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C3F" w:rsidRDefault="00130C3F" w:rsidP="000E560C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 к Извещению о проведении запроса котировок</w:t>
      </w:r>
    </w:p>
    <w:p w:rsidR="00130C3F" w:rsidRPr="000E560C" w:rsidRDefault="00130C3F" w:rsidP="001A46C9">
      <w:pPr>
        <w:jc w:val="center"/>
        <w:rPr>
          <w:b/>
          <w:bCs/>
          <w:sz w:val="26"/>
          <w:szCs w:val="26"/>
        </w:rPr>
      </w:pPr>
    </w:p>
    <w:p w:rsidR="00130C3F" w:rsidRPr="000E560C" w:rsidRDefault="00130C3F" w:rsidP="001A46C9">
      <w:pPr>
        <w:jc w:val="center"/>
        <w:rPr>
          <w:b/>
          <w:bCs/>
          <w:sz w:val="26"/>
          <w:szCs w:val="26"/>
        </w:rPr>
      </w:pPr>
    </w:p>
    <w:p w:rsidR="00130C3F" w:rsidRDefault="00130C3F" w:rsidP="001A46C9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Техническое задание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75"/>
        <w:gridCol w:w="1614"/>
        <w:gridCol w:w="4682"/>
        <w:gridCol w:w="1984"/>
        <w:gridCol w:w="709"/>
      </w:tblGrid>
      <w:tr w:rsidR="00130C3F" w:rsidTr="007E438A">
        <w:trPr>
          <w:cantSplit/>
          <w:trHeight w:val="270"/>
        </w:trPr>
        <w:tc>
          <w:tcPr>
            <w:tcW w:w="475" w:type="dxa"/>
          </w:tcPr>
          <w:p w:rsidR="00130C3F" w:rsidRDefault="00130C3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№ </w:t>
            </w:r>
            <w:proofErr w:type="gramStart"/>
            <w:r>
              <w:rPr>
                <w:b/>
                <w:bCs/>
                <w:sz w:val="18"/>
                <w:szCs w:val="18"/>
              </w:rPr>
              <w:t>п</w:t>
            </w:r>
            <w:proofErr w:type="gramEnd"/>
            <w:r>
              <w:rPr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1614" w:type="dxa"/>
          </w:tcPr>
          <w:p w:rsidR="00130C3F" w:rsidRDefault="00130C3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Наименование товара</w:t>
            </w:r>
          </w:p>
        </w:tc>
        <w:tc>
          <w:tcPr>
            <w:tcW w:w="4682" w:type="dxa"/>
          </w:tcPr>
          <w:p w:rsidR="00130C3F" w:rsidRDefault="00130C3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Характеристика</w:t>
            </w:r>
          </w:p>
        </w:tc>
        <w:tc>
          <w:tcPr>
            <w:tcW w:w="1984" w:type="dxa"/>
          </w:tcPr>
          <w:p w:rsidR="00130C3F" w:rsidRDefault="00130C3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Значение</w:t>
            </w:r>
            <w:r>
              <w:rPr>
                <w:rStyle w:val="ac"/>
                <w:b/>
                <w:bCs/>
                <w:sz w:val="18"/>
                <w:szCs w:val="18"/>
              </w:rPr>
              <w:footnoteReference w:id="1"/>
            </w:r>
          </w:p>
        </w:tc>
        <w:tc>
          <w:tcPr>
            <w:tcW w:w="709" w:type="dxa"/>
          </w:tcPr>
          <w:p w:rsidR="00130C3F" w:rsidRDefault="00130C3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Кол-во</w:t>
            </w:r>
          </w:p>
        </w:tc>
      </w:tr>
      <w:tr w:rsidR="00130C3F" w:rsidTr="007E438A">
        <w:trPr>
          <w:cantSplit/>
          <w:trHeight w:val="88"/>
        </w:trPr>
        <w:tc>
          <w:tcPr>
            <w:tcW w:w="475" w:type="dxa"/>
            <w:vMerge w:val="restart"/>
            <w:vAlign w:val="center"/>
          </w:tcPr>
          <w:p w:rsidR="00130C3F" w:rsidRPr="001E0FE3" w:rsidRDefault="00130C3F" w:rsidP="003E45D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614" w:type="dxa"/>
            <w:vMerge w:val="restart"/>
            <w:vAlign w:val="center"/>
          </w:tcPr>
          <w:p w:rsidR="00130C3F" w:rsidRPr="00861CC4" w:rsidRDefault="00130C3F" w:rsidP="00F214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Интернет-планшет </w:t>
            </w:r>
            <w:proofErr w:type="spellStart"/>
            <w:r>
              <w:rPr>
                <w:sz w:val="18"/>
                <w:szCs w:val="18"/>
                <w:lang w:val="en-US"/>
              </w:rPr>
              <w:t>iPad</w:t>
            </w:r>
            <w:proofErr w:type="spellEnd"/>
            <w:r w:rsidR="00A45716">
              <w:rPr>
                <w:sz w:val="18"/>
                <w:szCs w:val="18"/>
              </w:rPr>
              <w:t xml:space="preserve"> </w:t>
            </w:r>
            <w:r w:rsidR="00A45716">
              <w:rPr>
                <w:sz w:val="18"/>
                <w:szCs w:val="18"/>
                <w:lang w:val="en-US"/>
              </w:rPr>
              <w:t>New</w:t>
            </w:r>
            <w:r w:rsidRPr="000D528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Wi</w:t>
            </w:r>
            <w:r w:rsidRPr="003E45D8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  <w:lang w:val="en-US"/>
              </w:rPr>
              <w:t>Fi</w:t>
            </w:r>
            <w:r w:rsidRPr="003E45D8">
              <w:rPr>
                <w:sz w:val="18"/>
                <w:szCs w:val="18"/>
              </w:rPr>
              <w:t>+</w:t>
            </w:r>
            <w:r w:rsidR="00A45716" w:rsidRPr="00A45716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lang w:val="en-US"/>
              </w:rPr>
              <w:t>G</w:t>
            </w:r>
            <w:r w:rsidRPr="003E45D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для работы с клиентским приложением «ИСЭД ПК» интегрированной системы электронного документооборота, используемой Заказчиком. Эквиваленты не допустимы.</w:t>
            </w:r>
          </w:p>
        </w:tc>
        <w:tc>
          <w:tcPr>
            <w:tcW w:w="4682" w:type="dxa"/>
          </w:tcPr>
          <w:p w:rsidR="00130C3F" w:rsidRPr="00D96E0B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ядер на процессор</w:t>
            </w:r>
          </w:p>
        </w:tc>
        <w:tc>
          <w:tcPr>
            <w:tcW w:w="1984" w:type="dxa"/>
          </w:tcPr>
          <w:p w:rsidR="00130C3F" w:rsidRDefault="00130C3F" w:rsidP="00D96E0B">
            <w:r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709" w:type="dxa"/>
            <w:vMerge w:val="restart"/>
            <w:vAlign w:val="center"/>
          </w:tcPr>
          <w:p w:rsidR="00130C3F" w:rsidRPr="001E0FE3" w:rsidRDefault="00E454C6" w:rsidP="003E45D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30C3F" w:rsidTr="007E438A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тактовая частота процессора</w:t>
            </w:r>
          </w:p>
        </w:tc>
        <w:tc>
          <w:tcPr>
            <w:tcW w:w="1984" w:type="dxa"/>
          </w:tcPr>
          <w:p w:rsidR="00130C3F" w:rsidRDefault="00130C3F" w:rsidP="00D96E0B">
            <w:r>
              <w:rPr>
                <w:sz w:val="18"/>
                <w:szCs w:val="18"/>
              </w:rPr>
              <w:t>не менее 1,0 ГГц</w:t>
            </w:r>
          </w:p>
        </w:tc>
        <w:tc>
          <w:tcPr>
            <w:tcW w:w="709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7E438A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E8630F">
              <w:rPr>
                <w:sz w:val="18"/>
                <w:szCs w:val="18"/>
              </w:rPr>
              <w:t xml:space="preserve">перативная память </w:t>
            </w:r>
          </w:p>
        </w:tc>
        <w:tc>
          <w:tcPr>
            <w:tcW w:w="1984" w:type="dxa"/>
          </w:tcPr>
          <w:p w:rsidR="00130C3F" w:rsidRDefault="00130C3F" w:rsidP="00A45716">
            <w:r>
              <w:rPr>
                <w:sz w:val="18"/>
                <w:szCs w:val="18"/>
              </w:rPr>
              <w:t xml:space="preserve">не менее </w:t>
            </w:r>
            <w:r w:rsidR="00A45716">
              <w:rPr>
                <w:sz w:val="18"/>
                <w:szCs w:val="18"/>
                <w:lang w:val="en-US"/>
              </w:rPr>
              <w:t>1024</w:t>
            </w:r>
            <w:r w:rsidRPr="005C311B">
              <w:rPr>
                <w:sz w:val="18"/>
                <w:szCs w:val="18"/>
              </w:rPr>
              <w:t xml:space="preserve"> МБ</w:t>
            </w:r>
          </w:p>
        </w:tc>
        <w:tc>
          <w:tcPr>
            <w:tcW w:w="709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Tr="007E438A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30C3F" w:rsidRPr="00C05470" w:rsidRDefault="00130C3F" w:rsidP="00D96E0B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E8630F">
              <w:rPr>
                <w:sz w:val="18"/>
                <w:szCs w:val="18"/>
              </w:rPr>
              <w:t xml:space="preserve">остоянная память  </w:t>
            </w:r>
          </w:p>
        </w:tc>
        <w:tc>
          <w:tcPr>
            <w:tcW w:w="1984" w:type="dxa"/>
          </w:tcPr>
          <w:p w:rsidR="00130C3F" w:rsidRDefault="00130C3F" w:rsidP="00D96E0B">
            <w:r>
              <w:rPr>
                <w:sz w:val="18"/>
                <w:szCs w:val="18"/>
              </w:rPr>
              <w:t xml:space="preserve">не менее </w:t>
            </w:r>
            <w:r>
              <w:rPr>
                <w:sz w:val="18"/>
                <w:szCs w:val="18"/>
                <w:lang w:val="en-US"/>
              </w:rPr>
              <w:t>64</w:t>
            </w:r>
            <w:r w:rsidRPr="005C311B">
              <w:rPr>
                <w:sz w:val="18"/>
                <w:szCs w:val="18"/>
              </w:rPr>
              <w:t xml:space="preserve"> ГБ  </w:t>
            </w:r>
          </w:p>
        </w:tc>
        <w:tc>
          <w:tcPr>
            <w:tcW w:w="709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6734FC" w:rsidTr="007E438A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6734FC" w:rsidRDefault="006734FC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6734FC" w:rsidRDefault="006734FC" w:rsidP="00775E69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6734FC" w:rsidRDefault="006734FC" w:rsidP="006734FC">
            <w:pPr>
              <w:rPr>
                <w:sz w:val="18"/>
                <w:szCs w:val="18"/>
              </w:rPr>
            </w:pPr>
            <w:r w:rsidRPr="006734FC">
              <w:rPr>
                <w:sz w:val="18"/>
                <w:szCs w:val="18"/>
              </w:rPr>
              <w:t xml:space="preserve">разрешение экрана </w:t>
            </w:r>
            <w:r w:rsidRPr="006734FC">
              <w:rPr>
                <w:sz w:val="18"/>
                <w:szCs w:val="18"/>
              </w:rPr>
              <w:tab/>
              <w:t xml:space="preserve"> </w:t>
            </w:r>
          </w:p>
        </w:tc>
        <w:tc>
          <w:tcPr>
            <w:tcW w:w="1984" w:type="dxa"/>
          </w:tcPr>
          <w:p w:rsidR="006734FC" w:rsidRPr="006734FC" w:rsidRDefault="006734FC" w:rsidP="006734FC">
            <w:pPr>
              <w:rPr>
                <w:sz w:val="18"/>
                <w:szCs w:val="18"/>
                <w:lang w:val="en-US"/>
              </w:rPr>
            </w:pPr>
            <w:r w:rsidRPr="004E5B77">
              <w:rPr>
                <w:sz w:val="18"/>
                <w:szCs w:val="18"/>
              </w:rPr>
              <w:t xml:space="preserve">не менее 2048 </w:t>
            </w:r>
            <w:r w:rsidRPr="004E5B77">
              <w:rPr>
                <w:sz w:val="18"/>
                <w:szCs w:val="18"/>
                <w:lang w:val="en-US"/>
              </w:rPr>
              <w:t>x</w:t>
            </w:r>
            <w:r w:rsidRPr="004E5B77">
              <w:rPr>
                <w:sz w:val="18"/>
                <w:szCs w:val="18"/>
              </w:rPr>
              <w:t xml:space="preserve"> 1536</w:t>
            </w:r>
          </w:p>
        </w:tc>
        <w:tc>
          <w:tcPr>
            <w:tcW w:w="709" w:type="dxa"/>
            <w:vMerge/>
            <w:vAlign w:val="center"/>
          </w:tcPr>
          <w:p w:rsidR="006734FC" w:rsidRDefault="006734FC">
            <w:pPr>
              <w:rPr>
                <w:sz w:val="18"/>
                <w:szCs w:val="18"/>
              </w:rPr>
            </w:pPr>
          </w:p>
        </w:tc>
      </w:tr>
      <w:tr w:rsidR="00130C3F" w:rsidTr="007E438A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30C3F" w:rsidRPr="00A45716" w:rsidRDefault="00130C3F" w:rsidP="00A457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поддержк</w:t>
            </w:r>
            <w:r w:rsidR="00A45716">
              <w:rPr>
                <w:sz w:val="18"/>
                <w:szCs w:val="18"/>
              </w:rPr>
              <w:t>а работы в сетях сотовой связи</w:t>
            </w:r>
          </w:p>
        </w:tc>
        <w:tc>
          <w:tcPr>
            <w:tcW w:w="1984" w:type="dxa"/>
          </w:tcPr>
          <w:p w:rsidR="00130C3F" w:rsidRDefault="00130C3F" w:rsidP="00D96E0B">
            <w:r w:rsidRPr="00196092">
              <w:rPr>
                <w:sz w:val="18"/>
                <w:szCs w:val="18"/>
              </w:rPr>
              <w:t>есть</w:t>
            </w:r>
          </w:p>
        </w:tc>
        <w:tc>
          <w:tcPr>
            <w:tcW w:w="709" w:type="dxa"/>
            <w:vMerge/>
            <w:vAlign w:val="center"/>
          </w:tcPr>
          <w:p w:rsidR="00130C3F" w:rsidRDefault="00130C3F">
            <w:pPr>
              <w:rPr>
                <w:sz w:val="18"/>
                <w:szCs w:val="18"/>
              </w:rPr>
            </w:pPr>
          </w:p>
        </w:tc>
      </w:tr>
      <w:tr w:rsidR="00130C3F" w:rsidRPr="000D528E" w:rsidTr="007E438A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30C3F" w:rsidRPr="00CB1E9D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беспроводная связь </w:t>
            </w:r>
            <w:r w:rsidRPr="000D528E">
              <w:rPr>
                <w:sz w:val="18"/>
                <w:szCs w:val="18"/>
                <w:lang w:val="en-US"/>
              </w:rPr>
              <w:t>Wi</w:t>
            </w:r>
            <w:r w:rsidRPr="000D528E">
              <w:rPr>
                <w:sz w:val="18"/>
                <w:szCs w:val="18"/>
              </w:rPr>
              <w:t>-</w:t>
            </w:r>
            <w:r w:rsidRPr="000D528E">
              <w:rPr>
                <w:sz w:val="18"/>
                <w:szCs w:val="18"/>
                <w:lang w:val="en-US"/>
              </w:rPr>
              <w:t>Fi</w:t>
            </w:r>
            <w:r w:rsidRPr="000D528E">
              <w:rPr>
                <w:sz w:val="18"/>
                <w:szCs w:val="18"/>
              </w:rPr>
              <w:t xml:space="preserve"> (802.11</w:t>
            </w:r>
            <w:r w:rsidRPr="000D528E">
              <w:rPr>
                <w:sz w:val="18"/>
                <w:szCs w:val="18"/>
                <w:lang w:val="en-US"/>
              </w:rPr>
              <w:t>a</w:t>
            </w:r>
            <w:r w:rsidRPr="000D528E">
              <w:rPr>
                <w:sz w:val="18"/>
                <w:szCs w:val="18"/>
              </w:rPr>
              <w:t>/</w:t>
            </w:r>
            <w:r w:rsidRPr="000D528E">
              <w:rPr>
                <w:sz w:val="18"/>
                <w:szCs w:val="18"/>
                <w:lang w:val="en-US"/>
              </w:rPr>
              <w:t>b</w:t>
            </w:r>
            <w:r w:rsidRPr="000D528E">
              <w:rPr>
                <w:sz w:val="18"/>
                <w:szCs w:val="18"/>
              </w:rPr>
              <w:t>/</w:t>
            </w:r>
            <w:r w:rsidRPr="000D528E">
              <w:rPr>
                <w:sz w:val="18"/>
                <w:szCs w:val="18"/>
                <w:lang w:val="en-US"/>
              </w:rPr>
              <w:t>g</w:t>
            </w:r>
            <w:r w:rsidRPr="000D528E">
              <w:rPr>
                <w:sz w:val="18"/>
                <w:szCs w:val="18"/>
              </w:rPr>
              <w:t>/</w:t>
            </w:r>
            <w:r w:rsidRPr="000D528E">
              <w:rPr>
                <w:sz w:val="18"/>
                <w:szCs w:val="18"/>
                <w:lang w:val="en-US"/>
              </w:rPr>
              <w:t>n</w:t>
            </w:r>
            <w:r w:rsidRPr="000D528E">
              <w:rPr>
                <w:sz w:val="18"/>
                <w:szCs w:val="18"/>
              </w:rPr>
              <w:t xml:space="preserve">) </w:t>
            </w:r>
          </w:p>
        </w:tc>
        <w:tc>
          <w:tcPr>
            <w:tcW w:w="1984" w:type="dxa"/>
          </w:tcPr>
          <w:p w:rsidR="00130C3F" w:rsidRDefault="00130C3F" w:rsidP="00D96E0B">
            <w:r w:rsidRPr="00196092">
              <w:rPr>
                <w:sz w:val="18"/>
                <w:szCs w:val="18"/>
              </w:rPr>
              <w:t>есть</w:t>
            </w:r>
          </w:p>
        </w:tc>
        <w:tc>
          <w:tcPr>
            <w:tcW w:w="709" w:type="dxa"/>
            <w:vMerge/>
            <w:vAlign w:val="center"/>
          </w:tcPr>
          <w:p w:rsidR="00130C3F" w:rsidRPr="000D528E" w:rsidRDefault="00130C3F">
            <w:pPr>
              <w:rPr>
                <w:sz w:val="18"/>
                <w:szCs w:val="18"/>
              </w:rPr>
            </w:pPr>
          </w:p>
        </w:tc>
      </w:tr>
      <w:tr w:rsidR="00130C3F" w:rsidRPr="000D528E" w:rsidTr="007E438A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0D528E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Pr="000D528E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30C3F" w:rsidRPr="00C05470" w:rsidRDefault="00130C3F" w:rsidP="00D96E0B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EA25CA">
              <w:rPr>
                <w:sz w:val="18"/>
                <w:szCs w:val="18"/>
              </w:rPr>
              <w:t xml:space="preserve">нездо для карты </w:t>
            </w:r>
            <w:proofErr w:type="spellStart"/>
            <w:r w:rsidRPr="00EA25CA">
              <w:rPr>
                <w:sz w:val="18"/>
                <w:szCs w:val="18"/>
              </w:rPr>
              <w:t>Micro</w:t>
            </w:r>
            <w:proofErr w:type="spellEnd"/>
            <w:r w:rsidRPr="00EA25CA">
              <w:rPr>
                <w:sz w:val="18"/>
                <w:szCs w:val="18"/>
              </w:rPr>
              <w:t>-SIM</w:t>
            </w:r>
          </w:p>
        </w:tc>
        <w:tc>
          <w:tcPr>
            <w:tcW w:w="1984" w:type="dxa"/>
          </w:tcPr>
          <w:p w:rsidR="00130C3F" w:rsidRDefault="00130C3F" w:rsidP="00D96E0B">
            <w:r w:rsidRPr="00196092">
              <w:rPr>
                <w:sz w:val="18"/>
                <w:szCs w:val="18"/>
              </w:rPr>
              <w:t>есть</w:t>
            </w:r>
          </w:p>
        </w:tc>
        <w:tc>
          <w:tcPr>
            <w:tcW w:w="709" w:type="dxa"/>
            <w:vMerge/>
            <w:vAlign w:val="center"/>
          </w:tcPr>
          <w:p w:rsidR="00130C3F" w:rsidRPr="000D528E" w:rsidRDefault="00130C3F">
            <w:pPr>
              <w:rPr>
                <w:sz w:val="18"/>
                <w:szCs w:val="18"/>
              </w:rPr>
            </w:pPr>
          </w:p>
        </w:tc>
      </w:tr>
      <w:tr w:rsidR="00130C3F" w:rsidRPr="000D528E" w:rsidTr="007E438A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0D528E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Pr="000D528E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30C3F" w:rsidRPr="00320C5A" w:rsidRDefault="00130C3F" w:rsidP="00D96E0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блок питания с </w:t>
            </w:r>
            <w:proofErr w:type="spellStart"/>
            <w:r w:rsidRPr="004E5B77">
              <w:rPr>
                <w:sz w:val="18"/>
                <w:szCs w:val="18"/>
              </w:rPr>
              <w:t>евровилкой</w:t>
            </w:r>
            <w:proofErr w:type="spellEnd"/>
            <w:r>
              <w:rPr>
                <w:sz w:val="18"/>
                <w:szCs w:val="18"/>
              </w:rPr>
              <w:t xml:space="preserve"> и кабелем </w:t>
            </w:r>
            <w:r>
              <w:rPr>
                <w:sz w:val="18"/>
                <w:szCs w:val="18"/>
                <w:lang w:val="en-US"/>
              </w:rPr>
              <w:t>USB</w:t>
            </w:r>
          </w:p>
        </w:tc>
        <w:tc>
          <w:tcPr>
            <w:tcW w:w="1984" w:type="dxa"/>
          </w:tcPr>
          <w:p w:rsidR="00130C3F" w:rsidRPr="00CB1E9D" w:rsidRDefault="00130C3F" w:rsidP="00D96E0B">
            <w:r w:rsidRPr="00196092">
              <w:rPr>
                <w:sz w:val="18"/>
                <w:szCs w:val="18"/>
              </w:rPr>
              <w:t>есть</w:t>
            </w:r>
          </w:p>
        </w:tc>
        <w:tc>
          <w:tcPr>
            <w:tcW w:w="709" w:type="dxa"/>
            <w:vMerge/>
            <w:vAlign w:val="center"/>
          </w:tcPr>
          <w:p w:rsidR="00130C3F" w:rsidRPr="000D528E" w:rsidRDefault="00130C3F">
            <w:pPr>
              <w:rPr>
                <w:sz w:val="18"/>
                <w:szCs w:val="18"/>
              </w:rPr>
            </w:pPr>
          </w:p>
        </w:tc>
      </w:tr>
      <w:tr w:rsidR="00130C3F" w:rsidRPr="000D528E" w:rsidTr="007E438A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0D528E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Pr="000D528E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30C3F" w:rsidRPr="00CB1E9D" w:rsidRDefault="00130C3F" w:rsidP="00D96E0B">
            <w:pPr>
              <w:rPr>
                <w:sz w:val="18"/>
                <w:szCs w:val="18"/>
              </w:rPr>
            </w:pPr>
            <w:r w:rsidRPr="00C25FAE">
              <w:rPr>
                <w:sz w:val="18"/>
                <w:szCs w:val="18"/>
              </w:rPr>
              <w:t>цвет</w:t>
            </w:r>
          </w:p>
        </w:tc>
        <w:tc>
          <w:tcPr>
            <w:tcW w:w="1984" w:type="dxa"/>
          </w:tcPr>
          <w:p w:rsidR="00130C3F" w:rsidRPr="00CB1E9D" w:rsidRDefault="00130C3F" w:rsidP="00D96E0B">
            <w:r w:rsidRPr="00C25FAE">
              <w:rPr>
                <w:sz w:val="18"/>
                <w:szCs w:val="18"/>
              </w:rPr>
              <w:t>черный</w:t>
            </w:r>
          </w:p>
        </w:tc>
        <w:tc>
          <w:tcPr>
            <w:tcW w:w="709" w:type="dxa"/>
            <w:vMerge/>
            <w:vAlign w:val="center"/>
          </w:tcPr>
          <w:p w:rsidR="00130C3F" w:rsidRPr="000D528E" w:rsidRDefault="00130C3F">
            <w:pPr>
              <w:rPr>
                <w:sz w:val="18"/>
                <w:szCs w:val="18"/>
              </w:rPr>
            </w:pPr>
          </w:p>
        </w:tc>
      </w:tr>
      <w:tr w:rsidR="00130C3F" w:rsidRPr="000D528E" w:rsidTr="007E438A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0D528E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Pr="000D528E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30C3F" w:rsidRPr="00C05470" w:rsidRDefault="00130C3F" w:rsidP="00D96E0B">
            <w:pPr>
              <w:rPr>
                <w:b/>
                <w:sz w:val="18"/>
                <w:szCs w:val="18"/>
              </w:rPr>
            </w:pPr>
            <w:r w:rsidRPr="003E45D8">
              <w:rPr>
                <w:b/>
                <w:sz w:val="18"/>
                <w:szCs w:val="18"/>
              </w:rPr>
              <w:t>Дополнительно:</w:t>
            </w:r>
          </w:p>
        </w:tc>
        <w:tc>
          <w:tcPr>
            <w:tcW w:w="1984" w:type="dxa"/>
          </w:tcPr>
          <w:p w:rsidR="00130C3F" w:rsidRDefault="00130C3F" w:rsidP="00D96E0B"/>
        </w:tc>
        <w:tc>
          <w:tcPr>
            <w:tcW w:w="709" w:type="dxa"/>
            <w:vMerge/>
            <w:vAlign w:val="center"/>
          </w:tcPr>
          <w:p w:rsidR="00130C3F" w:rsidRPr="000D528E" w:rsidRDefault="00130C3F">
            <w:pPr>
              <w:rPr>
                <w:sz w:val="18"/>
                <w:szCs w:val="18"/>
              </w:rPr>
            </w:pPr>
          </w:p>
        </w:tc>
      </w:tr>
      <w:tr w:rsidR="00130C3F" w:rsidRPr="000D528E" w:rsidTr="007E438A">
        <w:trPr>
          <w:cantSplit/>
          <w:trHeight w:val="88"/>
        </w:trPr>
        <w:tc>
          <w:tcPr>
            <w:tcW w:w="475" w:type="dxa"/>
            <w:vMerge/>
            <w:vAlign w:val="center"/>
          </w:tcPr>
          <w:p w:rsidR="00130C3F" w:rsidRPr="000D528E" w:rsidRDefault="00130C3F" w:rsidP="003E45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</w:tcPr>
          <w:p w:rsidR="00130C3F" w:rsidRPr="000D528E" w:rsidRDefault="00130C3F" w:rsidP="00775E69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30C3F" w:rsidRPr="00ED26C2" w:rsidRDefault="006A750E" w:rsidP="006A75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чехол (</w:t>
            </w:r>
            <w:r w:rsidR="00130C3F">
              <w:rPr>
                <w:sz w:val="18"/>
                <w:szCs w:val="18"/>
              </w:rPr>
              <w:t>папка</w:t>
            </w:r>
            <w:r>
              <w:rPr>
                <w:sz w:val="18"/>
                <w:szCs w:val="18"/>
              </w:rPr>
              <w:t>)</w:t>
            </w:r>
            <w:r w:rsidR="00130C3F" w:rsidRPr="007F55F7">
              <w:rPr>
                <w:sz w:val="18"/>
                <w:szCs w:val="18"/>
              </w:rPr>
              <w:t>, управля</w:t>
            </w:r>
            <w:r w:rsidR="00130C3F">
              <w:rPr>
                <w:sz w:val="18"/>
                <w:szCs w:val="18"/>
              </w:rPr>
              <w:t>ющ</w:t>
            </w:r>
            <w:r>
              <w:rPr>
                <w:sz w:val="18"/>
                <w:szCs w:val="18"/>
              </w:rPr>
              <w:t>ий</w:t>
            </w:r>
            <w:r w:rsidR="00130C3F" w:rsidRPr="007F55F7">
              <w:rPr>
                <w:sz w:val="18"/>
                <w:szCs w:val="18"/>
              </w:rPr>
              <w:t xml:space="preserve"> режимом сна планшета</w:t>
            </w:r>
            <w:r w:rsidR="00130C3F">
              <w:rPr>
                <w:sz w:val="18"/>
                <w:szCs w:val="18"/>
              </w:rPr>
              <w:t>,</w:t>
            </w:r>
            <w:r w:rsidR="00130C3F" w:rsidRPr="002463A5">
              <w:rPr>
                <w:sz w:val="18"/>
                <w:szCs w:val="18"/>
              </w:rPr>
              <w:t xml:space="preserve"> </w:t>
            </w:r>
            <w:r w:rsidR="00130C3F">
              <w:rPr>
                <w:sz w:val="18"/>
                <w:szCs w:val="18"/>
              </w:rPr>
              <w:t>з</w:t>
            </w:r>
            <w:r w:rsidR="00130C3F" w:rsidRPr="002463A5">
              <w:rPr>
                <w:sz w:val="18"/>
                <w:szCs w:val="18"/>
              </w:rPr>
              <w:t>ащищает экран и заднюю панель</w:t>
            </w:r>
            <w:r w:rsidR="00130C3F">
              <w:rPr>
                <w:sz w:val="18"/>
                <w:szCs w:val="18"/>
              </w:rPr>
              <w:t>, м</w:t>
            </w:r>
            <w:r w:rsidR="00130C3F" w:rsidRPr="00ED26C2">
              <w:rPr>
                <w:sz w:val="18"/>
                <w:szCs w:val="18"/>
              </w:rPr>
              <w:t>ожет использоваться как подставка</w:t>
            </w:r>
            <w:r>
              <w:rPr>
                <w:sz w:val="18"/>
                <w:szCs w:val="18"/>
              </w:rPr>
              <w:t>, черного цвета</w:t>
            </w:r>
          </w:p>
        </w:tc>
        <w:tc>
          <w:tcPr>
            <w:tcW w:w="1984" w:type="dxa"/>
          </w:tcPr>
          <w:p w:rsidR="00130C3F" w:rsidRDefault="00130C3F" w:rsidP="00D96E0B">
            <w:pPr>
              <w:rPr>
                <w:sz w:val="18"/>
                <w:szCs w:val="18"/>
              </w:rPr>
            </w:pPr>
            <w:r w:rsidRPr="005433B0">
              <w:rPr>
                <w:sz w:val="18"/>
                <w:szCs w:val="18"/>
              </w:rPr>
              <w:t>есть</w:t>
            </w:r>
          </w:p>
        </w:tc>
        <w:tc>
          <w:tcPr>
            <w:tcW w:w="709" w:type="dxa"/>
            <w:vMerge/>
            <w:vAlign w:val="center"/>
          </w:tcPr>
          <w:p w:rsidR="00130C3F" w:rsidRPr="000D528E" w:rsidRDefault="00130C3F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53"/>
        </w:trPr>
        <w:tc>
          <w:tcPr>
            <w:tcW w:w="475" w:type="dxa"/>
            <w:vMerge w:val="restart"/>
            <w:vAlign w:val="center"/>
          </w:tcPr>
          <w:p w:rsidR="00020CBE" w:rsidRPr="003E45D8" w:rsidRDefault="00E454C6" w:rsidP="00020CB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614" w:type="dxa"/>
            <w:vMerge w:val="restart"/>
            <w:vAlign w:val="center"/>
          </w:tcPr>
          <w:p w:rsidR="00020CBE" w:rsidRPr="00564DE6" w:rsidRDefault="00020CBE" w:rsidP="00020CBE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Монитор</w:t>
            </w:r>
          </w:p>
        </w:tc>
        <w:tc>
          <w:tcPr>
            <w:tcW w:w="4682" w:type="dxa"/>
          </w:tcPr>
          <w:p w:rsidR="00020CBE" w:rsidRPr="00D6592D" w:rsidRDefault="007E438A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цвет</w:t>
            </w:r>
          </w:p>
        </w:tc>
        <w:tc>
          <w:tcPr>
            <w:tcW w:w="1984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чёрный</w:t>
            </w:r>
          </w:p>
        </w:tc>
        <w:tc>
          <w:tcPr>
            <w:tcW w:w="709" w:type="dxa"/>
            <w:vMerge w:val="restart"/>
            <w:vAlign w:val="center"/>
          </w:tcPr>
          <w:p w:rsidR="00020CBE" w:rsidRPr="00475A8A" w:rsidRDefault="00020CBE" w:rsidP="00020CB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</w:tr>
      <w:tr w:rsidR="00020CBE" w:rsidTr="007E438A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020CBE" w:rsidRDefault="00020CBE" w:rsidP="00020C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Default="007E438A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диагональ</w:t>
            </w:r>
          </w:p>
        </w:tc>
        <w:tc>
          <w:tcPr>
            <w:tcW w:w="1984" w:type="dxa"/>
          </w:tcPr>
          <w:p w:rsidR="00020CBE" w:rsidRDefault="00020CBE" w:rsidP="005C2B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D6592D">
              <w:rPr>
                <w:sz w:val="18"/>
                <w:szCs w:val="18"/>
              </w:rPr>
              <w:t xml:space="preserve">24" </w:t>
            </w:r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53"/>
        </w:trPr>
        <w:tc>
          <w:tcPr>
            <w:tcW w:w="475" w:type="dxa"/>
            <w:vMerge/>
            <w:vAlign w:val="center"/>
          </w:tcPr>
          <w:p w:rsidR="00020CBE" w:rsidRDefault="00020CBE" w:rsidP="00020C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Default="007E438A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встроенные колонки</w:t>
            </w:r>
          </w:p>
        </w:tc>
        <w:tc>
          <w:tcPr>
            <w:tcW w:w="1984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20CBE" w:rsidRDefault="00020CBE" w:rsidP="00020C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Default="007E438A" w:rsidP="00020CBE">
            <w:pPr>
              <w:rPr>
                <w:sz w:val="18"/>
                <w:szCs w:val="18"/>
              </w:rPr>
            </w:pPr>
            <w:r w:rsidRPr="00D6592D">
              <w:rPr>
                <w:sz w:val="18"/>
                <w:szCs w:val="18"/>
              </w:rPr>
              <w:t>яркость матрицы</w:t>
            </w:r>
          </w:p>
        </w:tc>
        <w:tc>
          <w:tcPr>
            <w:tcW w:w="1984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25</w:t>
            </w:r>
            <w:r w:rsidRPr="009D47C0">
              <w:rPr>
                <w:sz w:val="18"/>
                <w:szCs w:val="18"/>
              </w:rPr>
              <w:t>0 кд/м</w:t>
            </w:r>
            <w:proofErr w:type="gramStart"/>
            <w:r w:rsidRPr="009D47C0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7E438A" w:rsidTr="007E438A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7E438A" w:rsidRDefault="007E438A" w:rsidP="00020C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7E438A" w:rsidRDefault="007E438A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7E438A" w:rsidRPr="00D6592D" w:rsidRDefault="007E438A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статическая контрастность матрицы</w:t>
            </w:r>
          </w:p>
        </w:tc>
        <w:tc>
          <w:tcPr>
            <w:tcW w:w="1984" w:type="dxa"/>
          </w:tcPr>
          <w:p w:rsidR="007E438A" w:rsidRDefault="007E438A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1000:1</w:t>
            </w:r>
          </w:p>
        </w:tc>
        <w:tc>
          <w:tcPr>
            <w:tcW w:w="709" w:type="dxa"/>
            <w:vMerge/>
            <w:vAlign w:val="center"/>
          </w:tcPr>
          <w:p w:rsidR="007E438A" w:rsidRDefault="007E438A" w:rsidP="00020CBE">
            <w:pPr>
              <w:rPr>
                <w:sz w:val="18"/>
                <w:szCs w:val="18"/>
              </w:rPr>
            </w:pPr>
          </w:p>
        </w:tc>
      </w:tr>
      <w:tr w:rsidR="00EF0789" w:rsidTr="007E438A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EF0789" w:rsidRDefault="00EF0789" w:rsidP="00020C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EF0789" w:rsidRDefault="00EF0789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EF0789" w:rsidRPr="00D6592D" w:rsidRDefault="007E438A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светодиодная подсветка матрицы</w:t>
            </w:r>
          </w:p>
        </w:tc>
        <w:tc>
          <w:tcPr>
            <w:tcW w:w="1984" w:type="dxa"/>
          </w:tcPr>
          <w:p w:rsidR="00EF0789" w:rsidRDefault="00EF0789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709" w:type="dxa"/>
            <w:vMerge/>
            <w:vAlign w:val="center"/>
          </w:tcPr>
          <w:p w:rsidR="00EF0789" w:rsidRDefault="00EF0789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20CBE" w:rsidRDefault="00020CBE" w:rsidP="00020C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Pr="00B775B2" w:rsidRDefault="007E438A" w:rsidP="00020CBE">
            <w:pPr>
              <w:rPr>
                <w:sz w:val="18"/>
                <w:szCs w:val="18"/>
              </w:rPr>
            </w:pPr>
            <w:r w:rsidRPr="009D47C0">
              <w:rPr>
                <w:sz w:val="18"/>
                <w:szCs w:val="18"/>
              </w:rPr>
              <w:t>поверхность экрана</w:t>
            </w:r>
          </w:p>
        </w:tc>
        <w:tc>
          <w:tcPr>
            <w:tcW w:w="1984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9D47C0">
              <w:rPr>
                <w:sz w:val="18"/>
                <w:szCs w:val="18"/>
              </w:rPr>
              <w:t>атовая</w:t>
            </w:r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20CBE" w:rsidRDefault="00020CBE" w:rsidP="00020C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Pr="00E8630F" w:rsidRDefault="007E438A" w:rsidP="00020CBE">
            <w:pPr>
              <w:rPr>
                <w:sz w:val="18"/>
                <w:szCs w:val="18"/>
              </w:rPr>
            </w:pPr>
            <w:r w:rsidRPr="009D47C0">
              <w:rPr>
                <w:sz w:val="18"/>
                <w:szCs w:val="18"/>
              </w:rPr>
              <w:t>время отклика</w:t>
            </w:r>
          </w:p>
        </w:tc>
        <w:tc>
          <w:tcPr>
            <w:tcW w:w="1984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более </w:t>
            </w:r>
            <w:r w:rsidRPr="009D47C0">
              <w:rPr>
                <w:sz w:val="18"/>
                <w:szCs w:val="18"/>
              </w:rPr>
              <w:t>5 мс</w:t>
            </w:r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20CBE" w:rsidRDefault="00020CBE" w:rsidP="00020C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Default="007E438A" w:rsidP="00020CBE">
            <w:pPr>
              <w:rPr>
                <w:sz w:val="18"/>
                <w:szCs w:val="18"/>
              </w:rPr>
            </w:pPr>
            <w:r w:rsidRPr="009D47C0">
              <w:rPr>
                <w:sz w:val="18"/>
                <w:szCs w:val="18"/>
              </w:rPr>
              <w:t>формат матрицы</w:t>
            </w:r>
          </w:p>
        </w:tc>
        <w:tc>
          <w:tcPr>
            <w:tcW w:w="1984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 w:rsidRPr="009D47C0">
              <w:rPr>
                <w:sz w:val="18"/>
                <w:szCs w:val="18"/>
              </w:rPr>
              <w:t>16:9</w:t>
            </w:r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20CBE" w:rsidRDefault="00020CBE" w:rsidP="00020C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Pr="00B775B2" w:rsidRDefault="007E438A" w:rsidP="00020CBE">
            <w:pPr>
              <w:rPr>
                <w:sz w:val="18"/>
                <w:szCs w:val="18"/>
              </w:rPr>
            </w:pPr>
            <w:r w:rsidRPr="009D47C0">
              <w:rPr>
                <w:sz w:val="18"/>
                <w:szCs w:val="18"/>
              </w:rPr>
              <w:t xml:space="preserve">разрешение экрана </w:t>
            </w:r>
          </w:p>
        </w:tc>
        <w:tc>
          <w:tcPr>
            <w:tcW w:w="1984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 w:rsidRPr="004E5B77">
              <w:rPr>
                <w:sz w:val="18"/>
                <w:szCs w:val="18"/>
              </w:rPr>
              <w:t>не менее 1920 x 1080</w:t>
            </w:r>
            <w:r w:rsidRPr="009D47C0">
              <w:rPr>
                <w:sz w:val="18"/>
                <w:szCs w:val="18"/>
              </w:rPr>
              <w:t xml:space="preserve">  </w:t>
            </w:r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EF0789" w:rsidTr="007E438A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EF0789" w:rsidRDefault="00EF0789" w:rsidP="00020C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EF0789" w:rsidRDefault="00EF0789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EF0789" w:rsidRPr="009D47C0" w:rsidRDefault="007E438A" w:rsidP="00EF0789">
            <w:pPr>
              <w:rPr>
                <w:sz w:val="18"/>
                <w:szCs w:val="18"/>
              </w:rPr>
            </w:pPr>
            <w:r w:rsidRPr="00EF0789">
              <w:rPr>
                <w:sz w:val="18"/>
                <w:szCs w:val="18"/>
              </w:rPr>
              <w:t>потребл</w:t>
            </w:r>
            <w:r w:rsidR="00B36E6B">
              <w:rPr>
                <w:sz w:val="18"/>
                <w:szCs w:val="18"/>
              </w:rPr>
              <w:t>ение энергии в активном режиме</w:t>
            </w:r>
          </w:p>
        </w:tc>
        <w:tc>
          <w:tcPr>
            <w:tcW w:w="1984" w:type="dxa"/>
          </w:tcPr>
          <w:p w:rsidR="00EF0789" w:rsidRDefault="007E438A" w:rsidP="007E4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20</w:t>
            </w:r>
            <w:r w:rsidR="00EF0789" w:rsidRPr="00EF0789">
              <w:rPr>
                <w:sz w:val="18"/>
                <w:szCs w:val="18"/>
              </w:rPr>
              <w:t xml:space="preserve"> Вт</w:t>
            </w:r>
          </w:p>
        </w:tc>
        <w:tc>
          <w:tcPr>
            <w:tcW w:w="709" w:type="dxa"/>
            <w:vMerge/>
            <w:vAlign w:val="center"/>
          </w:tcPr>
          <w:p w:rsidR="00EF0789" w:rsidRDefault="00EF0789" w:rsidP="00020CBE">
            <w:pPr>
              <w:rPr>
                <w:sz w:val="18"/>
                <w:szCs w:val="18"/>
              </w:rPr>
            </w:pPr>
          </w:p>
        </w:tc>
      </w:tr>
      <w:tr w:rsidR="00EF0789" w:rsidTr="007E438A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EF0789" w:rsidRDefault="00EF0789" w:rsidP="00020C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EF0789" w:rsidRDefault="00EF0789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EF0789" w:rsidRPr="009D47C0" w:rsidRDefault="007E438A" w:rsidP="00020CBE">
            <w:pPr>
              <w:rPr>
                <w:sz w:val="18"/>
                <w:szCs w:val="18"/>
              </w:rPr>
            </w:pPr>
            <w:r w:rsidRPr="00EF0789">
              <w:rPr>
                <w:sz w:val="18"/>
                <w:szCs w:val="18"/>
              </w:rPr>
              <w:t xml:space="preserve">потребление энергии в режиме ожидания  </w:t>
            </w:r>
          </w:p>
        </w:tc>
        <w:tc>
          <w:tcPr>
            <w:tcW w:w="1984" w:type="dxa"/>
          </w:tcPr>
          <w:p w:rsidR="00EF0789" w:rsidRDefault="007E438A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более </w:t>
            </w:r>
            <w:r w:rsidR="00EF0789" w:rsidRPr="00EF0789">
              <w:rPr>
                <w:sz w:val="18"/>
                <w:szCs w:val="18"/>
              </w:rPr>
              <w:t>0.1 Вт</w:t>
            </w:r>
          </w:p>
        </w:tc>
        <w:tc>
          <w:tcPr>
            <w:tcW w:w="709" w:type="dxa"/>
            <w:vMerge/>
            <w:vAlign w:val="center"/>
          </w:tcPr>
          <w:p w:rsidR="00EF0789" w:rsidRDefault="00EF0789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20CBE" w:rsidRDefault="00020CBE" w:rsidP="00020C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Pr="00E8630F" w:rsidRDefault="007E438A" w:rsidP="00020CBE">
            <w:pPr>
              <w:rPr>
                <w:sz w:val="18"/>
                <w:szCs w:val="18"/>
              </w:rPr>
            </w:pPr>
            <w:r w:rsidRPr="009D47C0">
              <w:rPr>
                <w:sz w:val="18"/>
                <w:szCs w:val="18"/>
              </w:rPr>
              <w:t xml:space="preserve">интерфейс монитора DVI </w:t>
            </w:r>
          </w:p>
        </w:tc>
        <w:tc>
          <w:tcPr>
            <w:tcW w:w="1984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t>есть</w:t>
            </w:r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20CBE" w:rsidRDefault="00020CBE" w:rsidP="00020C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Default="007E438A" w:rsidP="007E438A">
            <w:pPr>
              <w:rPr>
                <w:sz w:val="18"/>
                <w:szCs w:val="18"/>
              </w:rPr>
            </w:pPr>
            <w:r w:rsidRPr="009D47C0">
              <w:rPr>
                <w:sz w:val="18"/>
                <w:szCs w:val="18"/>
              </w:rPr>
              <w:t>интерфейс монитора VGA (D-SUB)</w:t>
            </w:r>
          </w:p>
        </w:tc>
        <w:tc>
          <w:tcPr>
            <w:tcW w:w="1984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t>есть</w:t>
            </w:r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20CBE" w:rsidRDefault="00020CBE" w:rsidP="00020C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Pr="00D032C2" w:rsidRDefault="007E438A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r w:rsidRPr="009D47C0">
              <w:rPr>
                <w:sz w:val="18"/>
                <w:szCs w:val="18"/>
              </w:rPr>
              <w:t xml:space="preserve">удиовход </w:t>
            </w:r>
            <w:proofErr w:type="spellStart"/>
            <w:r w:rsidRPr="009D47C0">
              <w:rPr>
                <w:sz w:val="18"/>
                <w:szCs w:val="18"/>
              </w:rPr>
              <w:t>миниджек</w:t>
            </w:r>
            <w:proofErr w:type="spellEnd"/>
            <w:r w:rsidRPr="009D47C0">
              <w:rPr>
                <w:sz w:val="18"/>
                <w:szCs w:val="18"/>
              </w:rPr>
              <w:t xml:space="preserve"> 3.5 мм</w:t>
            </w:r>
          </w:p>
        </w:tc>
        <w:tc>
          <w:tcPr>
            <w:tcW w:w="1984" w:type="dxa"/>
          </w:tcPr>
          <w:p w:rsidR="00020CBE" w:rsidRPr="00664D53" w:rsidRDefault="00020CBE" w:rsidP="00020CBE">
            <w:pPr>
              <w:rPr>
                <w:sz w:val="18"/>
                <w:szCs w:val="18"/>
              </w:rPr>
            </w:pPr>
            <w:r>
              <w:t>есть</w:t>
            </w:r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7E438A" w:rsidTr="007E438A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7E438A" w:rsidRDefault="007E438A" w:rsidP="00020C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7E438A" w:rsidRDefault="007E438A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7E438A" w:rsidRDefault="007E438A" w:rsidP="00020CBE">
            <w:pPr>
              <w:rPr>
                <w:sz w:val="18"/>
                <w:szCs w:val="18"/>
              </w:rPr>
            </w:pPr>
            <w:r w:rsidRPr="007E438A">
              <w:rPr>
                <w:sz w:val="18"/>
                <w:szCs w:val="18"/>
              </w:rPr>
              <w:t>разъем 3.5 мм для подключения наушников</w:t>
            </w:r>
          </w:p>
        </w:tc>
        <w:tc>
          <w:tcPr>
            <w:tcW w:w="1984" w:type="dxa"/>
          </w:tcPr>
          <w:p w:rsidR="007E438A" w:rsidRDefault="007E438A" w:rsidP="00020CBE">
            <w:r>
              <w:t>есть</w:t>
            </w:r>
          </w:p>
        </w:tc>
        <w:tc>
          <w:tcPr>
            <w:tcW w:w="709" w:type="dxa"/>
            <w:vMerge/>
            <w:vAlign w:val="center"/>
          </w:tcPr>
          <w:p w:rsidR="007E438A" w:rsidRDefault="007E438A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20CBE" w:rsidRDefault="00020CBE" w:rsidP="00020C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Default="007E438A" w:rsidP="00020CBE">
            <w:pPr>
              <w:rPr>
                <w:sz w:val="18"/>
                <w:szCs w:val="18"/>
              </w:rPr>
            </w:pPr>
            <w:r w:rsidRPr="009D47C0">
              <w:rPr>
                <w:sz w:val="18"/>
                <w:szCs w:val="18"/>
              </w:rPr>
              <w:t xml:space="preserve">регулировка положения экрана </w:t>
            </w:r>
            <w:r>
              <w:rPr>
                <w:sz w:val="18"/>
                <w:szCs w:val="18"/>
              </w:rPr>
              <w:t>(н</w:t>
            </w:r>
            <w:r w:rsidRPr="009D47C0">
              <w:rPr>
                <w:sz w:val="18"/>
                <w:szCs w:val="18"/>
              </w:rPr>
              <w:t>аклон</w:t>
            </w:r>
            <w:r w:rsidR="00B36E6B">
              <w:rPr>
                <w:sz w:val="18"/>
                <w:szCs w:val="18"/>
              </w:rPr>
              <w:t>, высота, поворот</w:t>
            </w:r>
            <w:r>
              <w:rPr>
                <w:sz w:val="18"/>
                <w:szCs w:val="18"/>
              </w:rPr>
              <w:t>)</w:t>
            </w:r>
            <w:r w:rsidRPr="009D47C0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984" w:type="dxa"/>
          </w:tcPr>
          <w:p w:rsidR="00020CBE" w:rsidRDefault="00020CBE" w:rsidP="00020CBE">
            <w:r>
              <w:t>есть</w:t>
            </w:r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20CBE" w:rsidRDefault="00020CBE" w:rsidP="00020C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Default="007E438A" w:rsidP="00020CBE">
            <w:pPr>
              <w:rPr>
                <w:sz w:val="18"/>
                <w:szCs w:val="18"/>
              </w:rPr>
            </w:pPr>
            <w:r w:rsidRPr="009D47C0">
              <w:rPr>
                <w:sz w:val="18"/>
                <w:szCs w:val="18"/>
              </w:rPr>
              <w:t xml:space="preserve">встроенный </w:t>
            </w:r>
            <w:r>
              <w:rPr>
                <w:sz w:val="18"/>
                <w:szCs w:val="18"/>
              </w:rPr>
              <w:t>б</w:t>
            </w:r>
            <w:r w:rsidRPr="009D47C0">
              <w:rPr>
                <w:sz w:val="18"/>
                <w:szCs w:val="18"/>
              </w:rPr>
              <w:t xml:space="preserve">лок питания монитора  </w:t>
            </w:r>
          </w:p>
        </w:tc>
        <w:tc>
          <w:tcPr>
            <w:tcW w:w="1984" w:type="dxa"/>
          </w:tcPr>
          <w:p w:rsidR="00020CBE" w:rsidRDefault="00020CBE" w:rsidP="00020CBE">
            <w:r>
              <w:t>есть</w:t>
            </w:r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20CBE" w:rsidRDefault="00020CBE" w:rsidP="00020C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Pr="006719EF" w:rsidRDefault="007E438A" w:rsidP="00020CB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аудиокабель</w:t>
            </w:r>
            <w:proofErr w:type="spellEnd"/>
          </w:p>
        </w:tc>
        <w:tc>
          <w:tcPr>
            <w:tcW w:w="1984" w:type="dxa"/>
          </w:tcPr>
          <w:p w:rsidR="00020CBE" w:rsidRDefault="00020CBE" w:rsidP="00020CBE">
            <w:r>
              <w:t>есть</w:t>
            </w:r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20CBE" w:rsidRDefault="00020CBE" w:rsidP="00020C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Default="007E438A" w:rsidP="007E43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кабель VGA</w:t>
            </w:r>
          </w:p>
        </w:tc>
        <w:tc>
          <w:tcPr>
            <w:tcW w:w="1984" w:type="dxa"/>
          </w:tcPr>
          <w:p w:rsidR="00020CBE" w:rsidRDefault="007E438A" w:rsidP="00020CBE">
            <w:r>
              <w:t>есть</w:t>
            </w:r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58"/>
        </w:trPr>
        <w:tc>
          <w:tcPr>
            <w:tcW w:w="475" w:type="dxa"/>
            <w:vMerge/>
            <w:vAlign w:val="center"/>
          </w:tcPr>
          <w:p w:rsidR="00020CBE" w:rsidRDefault="00020CBE" w:rsidP="00020C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Default="007E438A" w:rsidP="00020CBE">
            <w:pPr>
              <w:rPr>
                <w:sz w:val="18"/>
                <w:szCs w:val="18"/>
              </w:rPr>
            </w:pPr>
            <w:r w:rsidRPr="007E438A">
              <w:rPr>
                <w:sz w:val="18"/>
                <w:szCs w:val="18"/>
              </w:rPr>
              <w:t>кабель DVI</w:t>
            </w:r>
          </w:p>
        </w:tc>
        <w:tc>
          <w:tcPr>
            <w:tcW w:w="1984" w:type="dxa"/>
          </w:tcPr>
          <w:p w:rsidR="00020CBE" w:rsidRDefault="007E438A" w:rsidP="00020CBE">
            <w:r>
              <w:t>есть</w:t>
            </w:r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176"/>
        </w:trPr>
        <w:tc>
          <w:tcPr>
            <w:tcW w:w="475" w:type="dxa"/>
            <w:vMerge w:val="restart"/>
            <w:vAlign w:val="center"/>
          </w:tcPr>
          <w:p w:rsidR="00020CBE" w:rsidRPr="00E454C6" w:rsidRDefault="00E454C6" w:rsidP="00020CB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614" w:type="dxa"/>
            <w:vMerge w:val="restart"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Лазерный принтер </w:t>
            </w:r>
            <w:proofErr w:type="spellStart"/>
            <w:r w:rsidRPr="002F0F98">
              <w:rPr>
                <w:sz w:val="18"/>
                <w:szCs w:val="18"/>
              </w:rPr>
              <w:t>hp</w:t>
            </w:r>
            <w:proofErr w:type="spellEnd"/>
            <w:r w:rsidRPr="002F0F98">
              <w:rPr>
                <w:sz w:val="18"/>
                <w:szCs w:val="18"/>
              </w:rPr>
              <w:t xml:space="preserve"> </w:t>
            </w:r>
            <w:proofErr w:type="spellStart"/>
            <w:r w:rsidRPr="002F0F98">
              <w:rPr>
                <w:sz w:val="18"/>
                <w:szCs w:val="18"/>
              </w:rPr>
              <w:t>LaserJet</w:t>
            </w:r>
            <w:proofErr w:type="spellEnd"/>
            <w:r w:rsidRPr="002F0F98">
              <w:rPr>
                <w:sz w:val="18"/>
                <w:szCs w:val="18"/>
              </w:rPr>
              <w:t xml:space="preserve"> P2055</w:t>
            </w:r>
            <w:r>
              <w:rPr>
                <w:sz w:val="18"/>
                <w:szCs w:val="18"/>
              </w:rPr>
              <w:t xml:space="preserve"> </w:t>
            </w:r>
            <w:r w:rsidRPr="004E5B77">
              <w:rPr>
                <w:sz w:val="18"/>
                <w:szCs w:val="18"/>
              </w:rPr>
              <w:t>или эквивалент</w:t>
            </w:r>
          </w:p>
        </w:tc>
        <w:tc>
          <w:tcPr>
            <w:tcW w:w="4682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0C01FA">
              <w:rPr>
                <w:sz w:val="18"/>
                <w:szCs w:val="18"/>
              </w:rPr>
              <w:t xml:space="preserve">ехнология печати </w:t>
            </w:r>
          </w:p>
        </w:tc>
        <w:tc>
          <w:tcPr>
            <w:tcW w:w="1984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</w:t>
            </w:r>
            <w:r w:rsidRPr="000C01FA">
              <w:rPr>
                <w:sz w:val="18"/>
                <w:szCs w:val="18"/>
              </w:rPr>
              <w:t xml:space="preserve">азерная монохромная  </w:t>
            </w:r>
          </w:p>
        </w:tc>
        <w:tc>
          <w:tcPr>
            <w:tcW w:w="709" w:type="dxa"/>
            <w:vMerge w:val="restart"/>
            <w:vAlign w:val="center"/>
          </w:tcPr>
          <w:p w:rsidR="00020CBE" w:rsidRPr="00E454C6" w:rsidRDefault="00E454C6" w:rsidP="00020CB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</w:tr>
      <w:tr w:rsidR="00020CBE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формат</w:t>
            </w:r>
          </w:p>
        </w:tc>
        <w:tc>
          <w:tcPr>
            <w:tcW w:w="1984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proofErr w:type="gramStart"/>
            <w:r>
              <w:rPr>
                <w:sz w:val="18"/>
                <w:szCs w:val="18"/>
              </w:rPr>
              <w:t>4</w:t>
            </w:r>
            <w:proofErr w:type="gramEnd"/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D71B8D">
              <w:rPr>
                <w:sz w:val="18"/>
                <w:szCs w:val="18"/>
              </w:rPr>
              <w:t>корость печати</w:t>
            </w:r>
          </w:p>
        </w:tc>
        <w:tc>
          <w:tcPr>
            <w:tcW w:w="1984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D71B8D">
              <w:rPr>
                <w:sz w:val="18"/>
                <w:szCs w:val="18"/>
              </w:rPr>
              <w:t>33 стр./мин.</w:t>
            </w:r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0CBE" w:rsidRPr="00D71B8D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оперативная </w:t>
            </w:r>
            <w:r w:rsidRPr="000C01FA">
              <w:rPr>
                <w:sz w:val="18"/>
                <w:szCs w:val="18"/>
              </w:rPr>
              <w:t xml:space="preserve">память </w:t>
            </w:r>
          </w:p>
        </w:tc>
        <w:tc>
          <w:tcPr>
            <w:tcW w:w="1984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0C01FA">
              <w:rPr>
                <w:sz w:val="18"/>
                <w:szCs w:val="18"/>
              </w:rPr>
              <w:t xml:space="preserve">64 </w:t>
            </w:r>
            <w:r>
              <w:rPr>
                <w:sz w:val="18"/>
                <w:szCs w:val="18"/>
              </w:rPr>
              <w:t>Мб</w:t>
            </w:r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0CBE" w:rsidRPr="00D71B8D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0C01FA">
              <w:rPr>
                <w:sz w:val="18"/>
                <w:szCs w:val="18"/>
              </w:rPr>
              <w:t xml:space="preserve">азрешение </w:t>
            </w:r>
            <w:r w:rsidRPr="00E8630F">
              <w:rPr>
                <w:sz w:val="18"/>
                <w:szCs w:val="18"/>
              </w:rPr>
              <w:t xml:space="preserve">1200 x 1200 </w:t>
            </w:r>
            <w:proofErr w:type="spellStart"/>
            <w:r w:rsidRPr="00E8630F">
              <w:rPr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1984" w:type="dxa"/>
          </w:tcPr>
          <w:p w:rsidR="00020CBE" w:rsidRDefault="00220A0D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="00020CBE" w:rsidRPr="001D607D">
              <w:rPr>
                <w:sz w:val="18"/>
                <w:szCs w:val="18"/>
              </w:rPr>
              <w:t>сть</w:t>
            </w:r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0CBE" w:rsidRPr="00D71B8D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D71B8D">
              <w:rPr>
                <w:sz w:val="18"/>
                <w:szCs w:val="18"/>
              </w:rPr>
              <w:t>нтерфейс USB 2.0 (</w:t>
            </w:r>
            <w:proofErr w:type="spellStart"/>
            <w:r w:rsidRPr="00D71B8D">
              <w:rPr>
                <w:sz w:val="18"/>
                <w:szCs w:val="18"/>
              </w:rPr>
              <w:t>Hi-Speed</w:t>
            </w:r>
            <w:proofErr w:type="spellEnd"/>
            <w:r w:rsidRPr="00D71B8D">
              <w:rPr>
                <w:sz w:val="18"/>
                <w:szCs w:val="18"/>
              </w:rPr>
              <w:t>)</w:t>
            </w:r>
          </w:p>
        </w:tc>
        <w:tc>
          <w:tcPr>
            <w:tcW w:w="1984" w:type="dxa"/>
          </w:tcPr>
          <w:p w:rsidR="00020CBE" w:rsidRDefault="00220A0D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</w:t>
            </w:r>
            <w:r w:rsidR="00020CBE" w:rsidRPr="001D607D">
              <w:rPr>
                <w:sz w:val="18"/>
                <w:szCs w:val="18"/>
              </w:rPr>
              <w:t>сть</w:t>
            </w:r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D71B8D">
              <w:rPr>
                <w:sz w:val="18"/>
                <w:szCs w:val="18"/>
              </w:rPr>
              <w:t xml:space="preserve">есурс </w:t>
            </w:r>
            <w:proofErr w:type="gramStart"/>
            <w:r w:rsidRPr="00D71B8D">
              <w:rPr>
                <w:sz w:val="18"/>
                <w:szCs w:val="18"/>
              </w:rPr>
              <w:t>тонер-картриджа</w:t>
            </w:r>
            <w:proofErr w:type="gramEnd"/>
            <w:r w:rsidRPr="00D71B8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D71B8D">
              <w:rPr>
                <w:sz w:val="18"/>
                <w:szCs w:val="18"/>
              </w:rPr>
              <w:t>6500 копий</w:t>
            </w:r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5C311B">
              <w:rPr>
                <w:sz w:val="18"/>
                <w:szCs w:val="18"/>
              </w:rPr>
              <w:t>есурс принтера</w:t>
            </w:r>
          </w:p>
        </w:tc>
        <w:tc>
          <w:tcPr>
            <w:tcW w:w="1984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</w:t>
            </w:r>
            <w:r w:rsidRPr="00E8630F">
              <w:rPr>
                <w:sz w:val="18"/>
                <w:szCs w:val="18"/>
              </w:rPr>
              <w:t xml:space="preserve"> 50000 </w:t>
            </w:r>
            <w:proofErr w:type="spellStart"/>
            <w:proofErr w:type="gramStart"/>
            <w:r w:rsidRPr="00E8630F">
              <w:rPr>
                <w:sz w:val="18"/>
                <w:szCs w:val="18"/>
              </w:rPr>
              <w:t>стр</w:t>
            </w:r>
            <w:proofErr w:type="spellEnd"/>
            <w:proofErr w:type="gramEnd"/>
            <w:r w:rsidRPr="00E8630F">
              <w:rPr>
                <w:sz w:val="18"/>
                <w:szCs w:val="18"/>
              </w:rPr>
              <w:t>/</w:t>
            </w:r>
            <w:proofErr w:type="spellStart"/>
            <w:r w:rsidRPr="00E8630F">
              <w:rPr>
                <w:sz w:val="18"/>
                <w:szCs w:val="18"/>
              </w:rPr>
              <w:t>мес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RPr="00D71B8D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0CBE" w:rsidRPr="00D71B8D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Pr="00D71B8D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ё</w:t>
            </w:r>
            <w:r w:rsidRPr="00D71B8D">
              <w:rPr>
                <w:sz w:val="18"/>
                <w:szCs w:val="18"/>
              </w:rPr>
              <w:t xml:space="preserve">мкость </w:t>
            </w:r>
            <w:proofErr w:type="spellStart"/>
            <w:r w:rsidRPr="00D71B8D">
              <w:rPr>
                <w:sz w:val="18"/>
                <w:szCs w:val="18"/>
              </w:rPr>
              <w:t>податчика</w:t>
            </w:r>
            <w:proofErr w:type="spellEnd"/>
            <w:r w:rsidRPr="00D71B8D">
              <w:rPr>
                <w:sz w:val="18"/>
                <w:szCs w:val="18"/>
              </w:rPr>
              <w:t xml:space="preserve"> бумаги </w:t>
            </w:r>
          </w:p>
        </w:tc>
        <w:tc>
          <w:tcPr>
            <w:tcW w:w="1984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D71B8D">
              <w:rPr>
                <w:sz w:val="18"/>
                <w:szCs w:val="18"/>
              </w:rPr>
              <w:t xml:space="preserve">250 листов  </w:t>
            </w:r>
          </w:p>
        </w:tc>
        <w:tc>
          <w:tcPr>
            <w:tcW w:w="709" w:type="dxa"/>
            <w:vMerge/>
            <w:vAlign w:val="center"/>
          </w:tcPr>
          <w:p w:rsidR="00020CBE" w:rsidRPr="00D71B8D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RPr="00D71B8D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0CBE" w:rsidRPr="00D71B8D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Pr="00D71B8D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E8630F">
              <w:rPr>
                <w:sz w:val="18"/>
                <w:szCs w:val="18"/>
              </w:rPr>
              <w:t>ногоцелевой лоток</w:t>
            </w:r>
            <w:r w:rsidRPr="00D71B8D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984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D71B8D">
              <w:rPr>
                <w:sz w:val="18"/>
                <w:szCs w:val="18"/>
              </w:rPr>
              <w:t>50 листов</w:t>
            </w:r>
          </w:p>
        </w:tc>
        <w:tc>
          <w:tcPr>
            <w:tcW w:w="709" w:type="dxa"/>
            <w:vMerge/>
            <w:vAlign w:val="center"/>
          </w:tcPr>
          <w:p w:rsidR="00020CBE" w:rsidRPr="00D71B8D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RPr="00D71B8D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0CBE" w:rsidRPr="00D71B8D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Pr="00D71B8D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ё</w:t>
            </w:r>
            <w:r w:rsidRPr="00D71B8D">
              <w:rPr>
                <w:sz w:val="18"/>
                <w:szCs w:val="18"/>
              </w:rPr>
              <w:t xml:space="preserve">мкость выходного лотка </w:t>
            </w:r>
          </w:p>
        </w:tc>
        <w:tc>
          <w:tcPr>
            <w:tcW w:w="1984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D71B8D">
              <w:rPr>
                <w:sz w:val="18"/>
                <w:szCs w:val="18"/>
              </w:rPr>
              <w:t xml:space="preserve">150 листов  </w:t>
            </w:r>
          </w:p>
        </w:tc>
        <w:tc>
          <w:tcPr>
            <w:tcW w:w="709" w:type="dxa"/>
            <w:vMerge/>
            <w:vAlign w:val="center"/>
          </w:tcPr>
          <w:p w:rsidR="00020CBE" w:rsidRPr="00D71B8D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RPr="00D71B8D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0CBE" w:rsidRPr="00D71B8D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Pr="00D71B8D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D71B8D">
              <w:rPr>
                <w:sz w:val="18"/>
                <w:szCs w:val="18"/>
              </w:rPr>
              <w:t>нтерфейсный USB кабель</w:t>
            </w:r>
          </w:p>
        </w:tc>
        <w:tc>
          <w:tcPr>
            <w:tcW w:w="1984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709" w:type="dxa"/>
            <w:vMerge/>
            <w:vAlign w:val="center"/>
          </w:tcPr>
          <w:p w:rsidR="00020CBE" w:rsidRPr="00D71B8D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176"/>
        </w:trPr>
        <w:tc>
          <w:tcPr>
            <w:tcW w:w="475" w:type="dxa"/>
            <w:vMerge w:val="restart"/>
            <w:vAlign w:val="center"/>
          </w:tcPr>
          <w:p w:rsidR="00020CBE" w:rsidRPr="00E454C6" w:rsidRDefault="00E454C6" w:rsidP="00020CB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614" w:type="dxa"/>
            <w:vMerge w:val="restart"/>
            <w:vAlign w:val="center"/>
          </w:tcPr>
          <w:p w:rsidR="00020CBE" w:rsidRPr="00163360" w:rsidRDefault="00020CBE" w:rsidP="00020CBE">
            <w:pPr>
              <w:rPr>
                <w:sz w:val="18"/>
                <w:szCs w:val="18"/>
                <w:lang w:val="en-US"/>
              </w:rPr>
            </w:pPr>
            <w:r w:rsidRPr="00163360">
              <w:rPr>
                <w:sz w:val="18"/>
                <w:szCs w:val="18"/>
              </w:rPr>
              <w:t>Лазерный</w:t>
            </w:r>
            <w:r w:rsidRPr="00163360">
              <w:rPr>
                <w:sz w:val="18"/>
                <w:szCs w:val="18"/>
                <w:lang w:val="en-US"/>
              </w:rPr>
              <w:t xml:space="preserve"> </w:t>
            </w:r>
            <w:r w:rsidRPr="00163360">
              <w:rPr>
                <w:sz w:val="18"/>
                <w:szCs w:val="18"/>
              </w:rPr>
              <w:t>принтер</w:t>
            </w:r>
            <w:r w:rsidRPr="00163360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="00435DE2" w:rsidRPr="00163360">
              <w:rPr>
                <w:sz w:val="18"/>
                <w:szCs w:val="18"/>
                <w:lang w:val="en-US"/>
              </w:rPr>
              <w:t>hp</w:t>
            </w:r>
            <w:proofErr w:type="spellEnd"/>
            <w:r w:rsidR="00435DE2" w:rsidRPr="00163360">
              <w:rPr>
                <w:sz w:val="18"/>
                <w:szCs w:val="18"/>
                <w:lang w:val="en-US"/>
              </w:rPr>
              <w:t xml:space="preserve"> </w:t>
            </w:r>
            <w:r w:rsidR="00E454C6" w:rsidRPr="00163360">
              <w:rPr>
                <w:sz w:val="18"/>
                <w:szCs w:val="18"/>
                <w:lang w:val="en-US"/>
              </w:rPr>
              <w:t xml:space="preserve">COLOR LaserJet Enterprise 500 M551n </w:t>
            </w:r>
            <w:r w:rsidRPr="00163360">
              <w:rPr>
                <w:sz w:val="18"/>
                <w:szCs w:val="18"/>
              </w:rPr>
              <w:t>или</w:t>
            </w:r>
            <w:r w:rsidRPr="00163360">
              <w:rPr>
                <w:sz w:val="18"/>
                <w:szCs w:val="18"/>
                <w:lang w:val="en-US"/>
              </w:rPr>
              <w:t xml:space="preserve"> </w:t>
            </w:r>
            <w:r w:rsidRPr="004E5B77">
              <w:rPr>
                <w:sz w:val="18"/>
                <w:szCs w:val="18"/>
              </w:rPr>
              <w:t>эквивалент</w:t>
            </w:r>
          </w:p>
        </w:tc>
        <w:tc>
          <w:tcPr>
            <w:tcW w:w="4682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0C01FA">
              <w:rPr>
                <w:sz w:val="18"/>
                <w:szCs w:val="18"/>
              </w:rPr>
              <w:t xml:space="preserve">ехнология печати </w:t>
            </w:r>
          </w:p>
        </w:tc>
        <w:tc>
          <w:tcPr>
            <w:tcW w:w="1984" w:type="dxa"/>
          </w:tcPr>
          <w:p w:rsidR="00020CBE" w:rsidRDefault="00020CBE" w:rsidP="00E454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</w:t>
            </w:r>
            <w:r w:rsidRPr="000C01FA">
              <w:rPr>
                <w:sz w:val="18"/>
                <w:szCs w:val="18"/>
              </w:rPr>
              <w:t xml:space="preserve">азерная </w:t>
            </w:r>
            <w:r w:rsidR="00E454C6">
              <w:rPr>
                <w:sz w:val="18"/>
                <w:szCs w:val="18"/>
              </w:rPr>
              <w:t>цветная</w:t>
            </w:r>
            <w:r w:rsidRPr="000C01FA">
              <w:rPr>
                <w:sz w:val="18"/>
                <w:szCs w:val="18"/>
              </w:rPr>
              <w:t xml:space="preserve">  </w:t>
            </w:r>
          </w:p>
        </w:tc>
        <w:tc>
          <w:tcPr>
            <w:tcW w:w="709" w:type="dxa"/>
            <w:vMerge w:val="restart"/>
            <w:vAlign w:val="center"/>
          </w:tcPr>
          <w:p w:rsidR="00020CBE" w:rsidRPr="00E454C6" w:rsidRDefault="00E454C6" w:rsidP="00020CB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020CBE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формат</w:t>
            </w:r>
          </w:p>
        </w:tc>
        <w:tc>
          <w:tcPr>
            <w:tcW w:w="1984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</w:t>
            </w:r>
            <w:proofErr w:type="gramStart"/>
            <w:r>
              <w:rPr>
                <w:sz w:val="18"/>
                <w:szCs w:val="18"/>
              </w:rPr>
              <w:t>4</w:t>
            </w:r>
            <w:proofErr w:type="gramEnd"/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020CBE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614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020CBE" w:rsidRDefault="00020CB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D71B8D">
              <w:rPr>
                <w:sz w:val="18"/>
                <w:szCs w:val="18"/>
              </w:rPr>
              <w:t xml:space="preserve">корость </w:t>
            </w:r>
            <w:proofErr w:type="gramStart"/>
            <w:r w:rsidR="001D555E" w:rsidRPr="00F21415">
              <w:rPr>
                <w:sz w:val="18"/>
                <w:szCs w:val="18"/>
              </w:rPr>
              <w:t>ч</w:t>
            </w:r>
            <w:proofErr w:type="gramEnd"/>
            <w:r w:rsidR="001D555E" w:rsidRPr="00F21415">
              <w:rPr>
                <w:sz w:val="18"/>
                <w:szCs w:val="18"/>
              </w:rPr>
              <w:t>/б</w:t>
            </w:r>
            <w:r w:rsidR="001D555E">
              <w:rPr>
                <w:sz w:val="18"/>
                <w:szCs w:val="18"/>
              </w:rPr>
              <w:t xml:space="preserve"> </w:t>
            </w:r>
            <w:r w:rsidRPr="00D71B8D">
              <w:rPr>
                <w:sz w:val="18"/>
                <w:szCs w:val="18"/>
              </w:rPr>
              <w:t>печати</w:t>
            </w:r>
          </w:p>
        </w:tc>
        <w:tc>
          <w:tcPr>
            <w:tcW w:w="1984" w:type="dxa"/>
          </w:tcPr>
          <w:p w:rsidR="00020CBE" w:rsidRDefault="00020CBE" w:rsidP="001D55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D71B8D">
              <w:rPr>
                <w:sz w:val="18"/>
                <w:szCs w:val="18"/>
              </w:rPr>
              <w:t>3</w:t>
            </w:r>
            <w:r w:rsidR="001D555E">
              <w:rPr>
                <w:sz w:val="18"/>
                <w:szCs w:val="18"/>
              </w:rPr>
              <w:t>2</w:t>
            </w:r>
            <w:r w:rsidRPr="00D71B8D">
              <w:rPr>
                <w:sz w:val="18"/>
                <w:szCs w:val="18"/>
              </w:rPr>
              <w:t xml:space="preserve"> стр./мин.</w:t>
            </w:r>
          </w:p>
        </w:tc>
        <w:tc>
          <w:tcPr>
            <w:tcW w:w="709" w:type="dxa"/>
            <w:vMerge/>
            <w:vAlign w:val="center"/>
          </w:tcPr>
          <w:p w:rsidR="00020CBE" w:rsidRDefault="00020CBE" w:rsidP="00020CBE">
            <w:pPr>
              <w:rPr>
                <w:sz w:val="18"/>
                <w:szCs w:val="18"/>
              </w:rPr>
            </w:pPr>
          </w:p>
        </w:tc>
      </w:tr>
      <w:tr w:rsidR="001D555E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1D555E" w:rsidRPr="001D555E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D555E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D555E" w:rsidRDefault="001D555E" w:rsidP="001D55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D71B8D">
              <w:rPr>
                <w:sz w:val="18"/>
                <w:szCs w:val="18"/>
              </w:rPr>
              <w:t xml:space="preserve">корость </w:t>
            </w:r>
            <w:proofErr w:type="spellStart"/>
            <w:r w:rsidRPr="00F21415">
              <w:rPr>
                <w:sz w:val="18"/>
                <w:szCs w:val="18"/>
              </w:rPr>
              <w:t>цв</w:t>
            </w:r>
            <w:proofErr w:type="spellEnd"/>
            <w:r w:rsidRPr="00F2141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D71B8D">
              <w:rPr>
                <w:sz w:val="18"/>
                <w:szCs w:val="18"/>
              </w:rPr>
              <w:t>печати</w:t>
            </w:r>
          </w:p>
        </w:tc>
        <w:tc>
          <w:tcPr>
            <w:tcW w:w="1984" w:type="dxa"/>
          </w:tcPr>
          <w:p w:rsidR="001D555E" w:rsidRDefault="001D555E" w:rsidP="001D55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не менее </w:t>
            </w:r>
            <w:r w:rsidRPr="00D71B8D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2</w:t>
            </w:r>
            <w:r w:rsidRPr="00D71B8D">
              <w:rPr>
                <w:sz w:val="18"/>
                <w:szCs w:val="18"/>
              </w:rPr>
              <w:t xml:space="preserve"> стр./мин.</w:t>
            </w:r>
          </w:p>
        </w:tc>
        <w:tc>
          <w:tcPr>
            <w:tcW w:w="709" w:type="dxa"/>
            <w:vMerge/>
            <w:vAlign w:val="center"/>
          </w:tcPr>
          <w:p w:rsidR="001D555E" w:rsidRDefault="001D555E" w:rsidP="00020CBE">
            <w:pPr>
              <w:rPr>
                <w:sz w:val="18"/>
                <w:szCs w:val="18"/>
              </w:rPr>
            </w:pPr>
          </w:p>
        </w:tc>
      </w:tr>
      <w:tr w:rsidR="00EF0789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EF0789" w:rsidRPr="001D555E" w:rsidRDefault="00EF0789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EF0789" w:rsidRDefault="00EF0789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EF0789" w:rsidRDefault="00EF0789" w:rsidP="001D55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EF0789">
              <w:rPr>
                <w:sz w:val="18"/>
                <w:szCs w:val="18"/>
              </w:rPr>
              <w:t>роцессор</w:t>
            </w:r>
          </w:p>
        </w:tc>
        <w:tc>
          <w:tcPr>
            <w:tcW w:w="1984" w:type="dxa"/>
          </w:tcPr>
          <w:p w:rsidR="00EF0789" w:rsidRDefault="00EF0789" w:rsidP="001D55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800 МГц</w:t>
            </w:r>
          </w:p>
        </w:tc>
        <w:tc>
          <w:tcPr>
            <w:tcW w:w="709" w:type="dxa"/>
            <w:vMerge/>
            <w:vAlign w:val="center"/>
          </w:tcPr>
          <w:p w:rsidR="00EF0789" w:rsidRDefault="00EF0789" w:rsidP="00020CBE">
            <w:pPr>
              <w:rPr>
                <w:sz w:val="18"/>
                <w:szCs w:val="18"/>
              </w:rPr>
            </w:pPr>
          </w:p>
        </w:tc>
      </w:tr>
      <w:tr w:rsidR="001D555E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1D555E" w:rsidRPr="00D71B8D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D555E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D555E" w:rsidRDefault="001D555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оперативная </w:t>
            </w:r>
            <w:r w:rsidRPr="000C01FA">
              <w:rPr>
                <w:sz w:val="18"/>
                <w:szCs w:val="18"/>
              </w:rPr>
              <w:t xml:space="preserve">память </w:t>
            </w:r>
          </w:p>
        </w:tc>
        <w:tc>
          <w:tcPr>
            <w:tcW w:w="1984" w:type="dxa"/>
          </w:tcPr>
          <w:p w:rsidR="001D555E" w:rsidRDefault="001D555E" w:rsidP="00E454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</w:t>
            </w:r>
            <w:r w:rsidRPr="000C01F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Гб</w:t>
            </w:r>
          </w:p>
        </w:tc>
        <w:tc>
          <w:tcPr>
            <w:tcW w:w="709" w:type="dxa"/>
            <w:vMerge/>
            <w:vAlign w:val="center"/>
          </w:tcPr>
          <w:p w:rsidR="001D555E" w:rsidRDefault="001D555E" w:rsidP="00020CBE">
            <w:pPr>
              <w:rPr>
                <w:sz w:val="18"/>
                <w:szCs w:val="18"/>
              </w:rPr>
            </w:pPr>
          </w:p>
        </w:tc>
      </w:tr>
      <w:tr w:rsidR="001D555E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1D555E" w:rsidRPr="00D71B8D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D555E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D555E" w:rsidRDefault="001D555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0C01FA">
              <w:rPr>
                <w:sz w:val="18"/>
                <w:szCs w:val="18"/>
              </w:rPr>
              <w:t xml:space="preserve">азрешение </w:t>
            </w:r>
            <w:proofErr w:type="gramStart"/>
            <w:r>
              <w:rPr>
                <w:sz w:val="18"/>
                <w:szCs w:val="18"/>
              </w:rPr>
              <w:t>ч</w:t>
            </w:r>
            <w:proofErr w:type="gramEnd"/>
            <w:r>
              <w:rPr>
                <w:sz w:val="18"/>
                <w:szCs w:val="18"/>
              </w:rPr>
              <w:t xml:space="preserve">/б печати </w:t>
            </w:r>
            <w:r w:rsidRPr="00E8630F">
              <w:rPr>
                <w:sz w:val="18"/>
                <w:szCs w:val="18"/>
              </w:rPr>
              <w:t xml:space="preserve">1200 x 1200 </w:t>
            </w:r>
            <w:proofErr w:type="spellStart"/>
            <w:r w:rsidRPr="00E8630F">
              <w:rPr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1984" w:type="dxa"/>
          </w:tcPr>
          <w:p w:rsidR="001D555E" w:rsidRDefault="00B36E6B" w:rsidP="00020CBE">
            <w:pPr>
              <w:rPr>
                <w:sz w:val="18"/>
                <w:szCs w:val="18"/>
              </w:rPr>
            </w:pPr>
            <w:r w:rsidRPr="001D607D">
              <w:rPr>
                <w:sz w:val="18"/>
                <w:szCs w:val="18"/>
              </w:rPr>
              <w:t>есть</w:t>
            </w:r>
          </w:p>
        </w:tc>
        <w:tc>
          <w:tcPr>
            <w:tcW w:w="709" w:type="dxa"/>
            <w:vMerge/>
            <w:vAlign w:val="center"/>
          </w:tcPr>
          <w:p w:rsidR="001D555E" w:rsidRDefault="001D555E" w:rsidP="00020CBE">
            <w:pPr>
              <w:rPr>
                <w:sz w:val="18"/>
                <w:szCs w:val="18"/>
              </w:rPr>
            </w:pPr>
          </w:p>
        </w:tc>
      </w:tr>
      <w:tr w:rsidR="001D555E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1D555E" w:rsidRPr="00D71B8D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D555E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D555E" w:rsidRDefault="001D555E" w:rsidP="001D55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0C01FA">
              <w:rPr>
                <w:sz w:val="18"/>
                <w:szCs w:val="18"/>
              </w:rPr>
              <w:t xml:space="preserve">азрешение </w:t>
            </w:r>
            <w:proofErr w:type="spellStart"/>
            <w:r>
              <w:rPr>
                <w:sz w:val="18"/>
                <w:szCs w:val="18"/>
              </w:rPr>
              <w:t>цв</w:t>
            </w:r>
            <w:proofErr w:type="spellEnd"/>
            <w:r>
              <w:rPr>
                <w:sz w:val="18"/>
                <w:szCs w:val="18"/>
              </w:rPr>
              <w:t xml:space="preserve">. печати </w:t>
            </w:r>
            <w:r w:rsidRPr="00E8630F">
              <w:rPr>
                <w:sz w:val="18"/>
                <w:szCs w:val="18"/>
              </w:rPr>
              <w:t xml:space="preserve">1200 x 1200 </w:t>
            </w:r>
            <w:proofErr w:type="spellStart"/>
            <w:r w:rsidRPr="00E8630F">
              <w:rPr>
                <w:sz w:val="18"/>
                <w:szCs w:val="18"/>
              </w:rPr>
              <w:t>dpi</w:t>
            </w:r>
            <w:proofErr w:type="spellEnd"/>
          </w:p>
        </w:tc>
        <w:tc>
          <w:tcPr>
            <w:tcW w:w="1984" w:type="dxa"/>
          </w:tcPr>
          <w:p w:rsidR="001D555E" w:rsidRDefault="00B36E6B" w:rsidP="001D555E">
            <w:pPr>
              <w:rPr>
                <w:sz w:val="18"/>
                <w:szCs w:val="18"/>
              </w:rPr>
            </w:pPr>
            <w:r w:rsidRPr="001D607D">
              <w:rPr>
                <w:sz w:val="18"/>
                <w:szCs w:val="18"/>
              </w:rPr>
              <w:t>есть</w:t>
            </w:r>
          </w:p>
        </w:tc>
        <w:tc>
          <w:tcPr>
            <w:tcW w:w="709" w:type="dxa"/>
            <w:vMerge/>
            <w:vAlign w:val="center"/>
          </w:tcPr>
          <w:p w:rsidR="001D555E" w:rsidRDefault="001D555E" w:rsidP="00020CBE">
            <w:pPr>
              <w:rPr>
                <w:sz w:val="18"/>
                <w:szCs w:val="18"/>
              </w:rPr>
            </w:pPr>
          </w:p>
        </w:tc>
      </w:tr>
      <w:tr w:rsidR="001D555E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1D555E" w:rsidRPr="00D71B8D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D555E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D555E" w:rsidRDefault="001D555E" w:rsidP="001D55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D71B8D">
              <w:rPr>
                <w:sz w:val="18"/>
                <w:szCs w:val="18"/>
              </w:rPr>
              <w:t xml:space="preserve">нтерфейс USB 2.0 </w:t>
            </w:r>
          </w:p>
        </w:tc>
        <w:tc>
          <w:tcPr>
            <w:tcW w:w="1984" w:type="dxa"/>
          </w:tcPr>
          <w:p w:rsidR="001D555E" w:rsidRDefault="00B36E6B" w:rsidP="00020CBE">
            <w:pPr>
              <w:rPr>
                <w:sz w:val="18"/>
                <w:szCs w:val="18"/>
              </w:rPr>
            </w:pPr>
            <w:r w:rsidRPr="001D607D">
              <w:rPr>
                <w:sz w:val="18"/>
                <w:szCs w:val="18"/>
              </w:rPr>
              <w:t>есть</w:t>
            </w:r>
          </w:p>
        </w:tc>
        <w:tc>
          <w:tcPr>
            <w:tcW w:w="709" w:type="dxa"/>
            <w:vMerge/>
            <w:vAlign w:val="center"/>
          </w:tcPr>
          <w:p w:rsidR="001D555E" w:rsidRDefault="001D555E" w:rsidP="00020CBE">
            <w:pPr>
              <w:rPr>
                <w:sz w:val="18"/>
                <w:szCs w:val="18"/>
              </w:rPr>
            </w:pPr>
          </w:p>
        </w:tc>
      </w:tr>
      <w:tr w:rsidR="001D555E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1D555E" w:rsidRPr="00D71B8D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D555E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D555E" w:rsidRPr="00E454C6" w:rsidRDefault="001D555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сетевой интерфейс </w:t>
            </w:r>
            <w:r w:rsidRPr="00E454C6">
              <w:rPr>
                <w:sz w:val="18"/>
                <w:szCs w:val="18"/>
              </w:rPr>
              <w:t>RJ-45</w:t>
            </w:r>
            <w:r>
              <w:rPr>
                <w:sz w:val="18"/>
                <w:szCs w:val="18"/>
              </w:rPr>
              <w:t xml:space="preserve"> (</w:t>
            </w:r>
            <w:r w:rsidRPr="00E454C6">
              <w:rPr>
                <w:sz w:val="18"/>
                <w:szCs w:val="18"/>
              </w:rPr>
              <w:t>1 Гбит/сек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84" w:type="dxa"/>
          </w:tcPr>
          <w:p w:rsidR="001D555E" w:rsidRPr="001D607D" w:rsidRDefault="00B36E6B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709" w:type="dxa"/>
            <w:vMerge/>
            <w:vAlign w:val="center"/>
          </w:tcPr>
          <w:p w:rsidR="001D555E" w:rsidRDefault="001D555E" w:rsidP="00020CBE">
            <w:pPr>
              <w:rPr>
                <w:sz w:val="18"/>
                <w:szCs w:val="18"/>
              </w:rPr>
            </w:pPr>
          </w:p>
        </w:tc>
      </w:tr>
      <w:tr w:rsidR="007E50C5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7E50C5" w:rsidRPr="00D71B8D" w:rsidRDefault="007E50C5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7E50C5" w:rsidRDefault="007E50C5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7E50C5" w:rsidRDefault="007E50C5" w:rsidP="00020CBE">
            <w:pPr>
              <w:rPr>
                <w:sz w:val="18"/>
                <w:szCs w:val="18"/>
              </w:rPr>
            </w:pPr>
            <w:r w:rsidRPr="007E50C5">
              <w:rPr>
                <w:sz w:val="18"/>
                <w:szCs w:val="18"/>
              </w:rPr>
              <w:t>USB-хост</w:t>
            </w:r>
          </w:p>
        </w:tc>
        <w:tc>
          <w:tcPr>
            <w:tcW w:w="1984" w:type="dxa"/>
          </w:tcPr>
          <w:p w:rsidR="007E50C5" w:rsidRDefault="00B36E6B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709" w:type="dxa"/>
            <w:vMerge/>
            <w:vAlign w:val="center"/>
          </w:tcPr>
          <w:p w:rsidR="007E50C5" w:rsidRDefault="007E50C5" w:rsidP="00020CBE">
            <w:pPr>
              <w:rPr>
                <w:sz w:val="18"/>
                <w:szCs w:val="18"/>
              </w:rPr>
            </w:pPr>
          </w:p>
        </w:tc>
      </w:tr>
      <w:tr w:rsidR="001D555E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1D555E" w:rsidRPr="00D71B8D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D555E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D555E" w:rsidRDefault="007E50C5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1D555E" w:rsidRPr="001D555E">
              <w:rPr>
                <w:sz w:val="18"/>
                <w:szCs w:val="18"/>
              </w:rPr>
              <w:t xml:space="preserve">оддержка </w:t>
            </w:r>
            <w:proofErr w:type="spellStart"/>
            <w:r w:rsidR="001D555E" w:rsidRPr="001D555E">
              <w:rPr>
                <w:sz w:val="18"/>
                <w:szCs w:val="18"/>
              </w:rPr>
              <w:t>AirPrint</w:t>
            </w:r>
            <w:proofErr w:type="spellEnd"/>
          </w:p>
        </w:tc>
        <w:tc>
          <w:tcPr>
            <w:tcW w:w="1984" w:type="dxa"/>
          </w:tcPr>
          <w:p w:rsidR="001D555E" w:rsidRDefault="00B36E6B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709" w:type="dxa"/>
            <w:vMerge/>
            <w:vAlign w:val="center"/>
          </w:tcPr>
          <w:p w:rsidR="001D555E" w:rsidRDefault="001D555E" w:rsidP="00020CBE">
            <w:pPr>
              <w:rPr>
                <w:sz w:val="18"/>
                <w:szCs w:val="18"/>
              </w:rPr>
            </w:pPr>
          </w:p>
        </w:tc>
      </w:tr>
      <w:tr w:rsidR="001D555E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1D555E" w:rsidRPr="00D71B8D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D555E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D555E" w:rsidRPr="001D555E" w:rsidRDefault="001D555E" w:rsidP="00020CBE">
            <w:pPr>
              <w:rPr>
                <w:sz w:val="18"/>
                <w:szCs w:val="18"/>
              </w:rPr>
            </w:pPr>
            <w:r w:rsidRPr="001D555E">
              <w:rPr>
                <w:sz w:val="18"/>
                <w:szCs w:val="18"/>
              </w:rPr>
              <w:t>ЖК-дисплей</w:t>
            </w:r>
          </w:p>
        </w:tc>
        <w:tc>
          <w:tcPr>
            <w:tcW w:w="1984" w:type="dxa"/>
          </w:tcPr>
          <w:p w:rsidR="001D555E" w:rsidRDefault="00B36E6B" w:rsidP="001D55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709" w:type="dxa"/>
            <w:vMerge/>
            <w:vAlign w:val="center"/>
          </w:tcPr>
          <w:p w:rsidR="001D555E" w:rsidRDefault="001D555E" w:rsidP="00020CBE">
            <w:pPr>
              <w:rPr>
                <w:sz w:val="18"/>
                <w:szCs w:val="18"/>
              </w:rPr>
            </w:pPr>
          </w:p>
        </w:tc>
      </w:tr>
      <w:tr w:rsidR="001D555E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1D555E" w:rsidRPr="00E454C6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D555E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D555E" w:rsidRDefault="001D555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D71B8D">
              <w:rPr>
                <w:sz w:val="18"/>
                <w:szCs w:val="18"/>
              </w:rPr>
              <w:t xml:space="preserve">есурс </w:t>
            </w:r>
            <w:r w:rsidRPr="00F21415">
              <w:rPr>
                <w:sz w:val="18"/>
                <w:szCs w:val="18"/>
              </w:rPr>
              <w:t>ч/б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D71B8D">
              <w:rPr>
                <w:sz w:val="18"/>
                <w:szCs w:val="18"/>
              </w:rPr>
              <w:t>тонер-картриджа</w:t>
            </w:r>
            <w:proofErr w:type="gramEnd"/>
            <w:r w:rsidRPr="00D71B8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</w:tcPr>
          <w:p w:rsidR="001D555E" w:rsidRDefault="001D555E" w:rsidP="001D55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5</w:t>
            </w:r>
            <w:r w:rsidRPr="00D71B8D">
              <w:rPr>
                <w:sz w:val="18"/>
                <w:szCs w:val="18"/>
              </w:rPr>
              <w:t>500 копий</w:t>
            </w:r>
          </w:p>
        </w:tc>
        <w:tc>
          <w:tcPr>
            <w:tcW w:w="709" w:type="dxa"/>
            <w:vMerge/>
            <w:vAlign w:val="center"/>
          </w:tcPr>
          <w:p w:rsidR="001D555E" w:rsidRDefault="001D555E" w:rsidP="00020CBE">
            <w:pPr>
              <w:rPr>
                <w:sz w:val="18"/>
                <w:szCs w:val="18"/>
              </w:rPr>
            </w:pPr>
          </w:p>
        </w:tc>
      </w:tr>
      <w:tr w:rsidR="001D555E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1D555E" w:rsidRPr="00E454C6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D555E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D555E" w:rsidRDefault="001D555E" w:rsidP="001D55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D71B8D">
              <w:rPr>
                <w:sz w:val="18"/>
                <w:szCs w:val="18"/>
              </w:rPr>
              <w:t xml:space="preserve">есурс </w:t>
            </w:r>
            <w:proofErr w:type="spellStart"/>
            <w:r w:rsidRPr="00F21415">
              <w:rPr>
                <w:sz w:val="18"/>
                <w:szCs w:val="18"/>
              </w:rPr>
              <w:t>цв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gramStart"/>
            <w:r w:rsidRPr="00D71B8D">
              <w:rPr>
                <w:sz w:val="18"/>
                <w:szCs w:val="18"/>
              </w:rPr>
              <w:t>тонер-картриджа</w:t>
            </w:r>
            <w:proofErr w:type="gramEnd"/>
            <w:r w:rsidRPr="00D71B8D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</w:tcPr>
          <w:p w:rsidR="001D555E" w:rsidRDefault="001D555E" w:rsidP="001D55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60</w:t>
            </w:r>
            <w:r w:rsidRPr="00D71B8D">
              <w:rPr>
                <w:sz w:val="18"/>
                <w:szCs w:val="18"/>
              </w:rPr>
              <w:t>00 копий</w:t>
            </w:r>
          </w:p>
        </w:tc>
        <w:tc>
          <w:tcPr>
            <w:tcW w:w="709" w:type="dxa"/>
            <w:vMerge/>
            <w:vAlign w:val="center"/>
          </w:tcPr>
          <w:p w:rsidR="001D555E" w:rsidRDefault="001D555E" w:rsidP="00020CBE">
            <w:pPr>
              <w:rPr>
                <w:sz w:val="18"/>
                <w:szCs w:val="18"/>
              </w:rPr>
            </w:pPr>
          </w:p>
        </w:tc>
      </w:tr>
      <w:tr w:rsidR="001D555E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1D555E" w:rsidRPr="001D555E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D555E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D555E" w:rsidRDefault="001D555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5C311B">
              <w:rPr>
                <w:sz w:val="18"/>
                <w:szCs w:val="18"/>
              </w:rPr>
              <w:t>есурс принтера</w:t>
            </w:r>
          </w:p>
        </w:tc>
        <w:tc>
          <w:tcPr>
            <w:tcW w:w="1984" w:type="dxa"/>
          </w:tcPr>
          <w:p w:rsidR="001D555E" w:rsidRDefault="001D555E" w:rsidP="001D55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</w:t>
            </w:r>
            <w:r w:rsidRPr="00E8630F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75</w:t>
            </w:r>
            <w:r w:rsidRPr="00E8630F">
              <w:rPr>
                <w:sz w:val="18"/>
                <w:szCs w:val="18"/>
              </w:rPr>
              <w:t xml:space="preserve">000 </w:t>
            </w:r>
            <w:proofErr w:type="spellStart"/>
            <w:proofErr w:type="gramStart"/>
            <w:r w:rsidRPr="00E8630F">
              <w:rPr>
                <w:sz w:val="18"/>
                <w:szCs w:val="18"/>
              </w:rPr>
              <w:t>стр</w:t>
            </w:r>
            <w:proofErr w:type="spellEnd"/>
            <w:proofErr w:type="gramEnd"/>
            <w:r w:rsidRPr="00E8630F">
              <w:rPr>
                <w:sz w:val="18"/>
                <w:szCs w:val="18"/>
              </w:rPr>
              <w:t>/</w:t>
            </w:r>
            <w:proofErr w:type="spellStart"/>
            <w:r w:rsidRPr="00E8630F">
              <w:rPr>
                <w:sz w:val="18"/>
                <w:szCs w:val="18"/>
              </w:rPr>
              <w:t>мес</w:t>
            </w:r>
            <w:proofErr w:type="spellEnd"/>
          </w:p>
        </w:tc>
        <w:tc>
          <w:tcPr>
            <w:tcW w:w="709" w:type="dxa"/>
            <w:vMerge/>
            <w:vAlign w:val="center"/>
          </w:tcPr>
          <w:p w:rsidR="001D555E" w:rsidRDefault="001D555E" w:rsidP="00020CBE">
            <w:pPr>
              <w:rPr>
                <w:sz w:val="18"/>
                <w:szCs w:val="18"/>
              </w:rPr>
            </w:pPr>
          </w:p>
        </w:tc>
      </w:tr>
      <w:tr w:rsidR="001D555E" w:rsidRPr="00D71B8D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1D555E" w:rsidRPr="00D71B8D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D555E" w:rsidRPr="00D71B8D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D555E" w:rsidRDefault="001D555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ё</w:t>
            </w:r>
            <w:r w:rsidRPr="00D71B8D">
              <w:rPr>
                <w:sz w:val="18"/>
                <w:szCs w:val="18"/>
              </w:rPr>
              <w:t xml:space="preserve">мкость </w:t>
            </w:r>
            <w:proofErr w:type="spellStart"/>
            <w:r w:rsidRPr="00D71B8D">
              <w:rPr>
                <w:sz w:val="18"/>
                <w:szCs w:val="18"/>
              </w:rPr>
              <w:t>податчика</w:t>
            </w:r>
            <w:proofErr w:type="spellEnd"/>
            <w:r w:rsidRPr="00D71B8D">
              <w:rPr>
                <w:sz w:val="18"/>
                <w:szCs w:val="18"/>
              </w:rPr>
              <w:t xml:space="preserve"> бумаги </w:t>
            </w:r>
          </w:p>
        </w:tc>
        <w:tc>
          <w:tcPr>
            <w:tcW w:w="1984" w:type="dxa"/>
          </w:tcPr>
          <w:p w:rsidR="001D555E" w:rsidRDefault="001D555E" w:rsidP="001D55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500</w:t>
            </w:r>
            <w:r w:rsidRPr="00D71B8D">
              <w:rPr>
                <w:sz w:val="18"/>
                <w:szCs w:val="18"/>
              </w:rPr>
              <w:t xml:space="preserve"> листов  </w:t>
            </w:r>
          </w:p>
        </w:tc>
        <w:tc>
          <w:tcPr>
            <w:tcW w:w="709" w:type="dxa"/>
            <w:vMerge/>
            <w:vAlign w:val="center"/>
          </w:tcPr>
          <w:p w:rsidR="001D555E" w:rsidRPr="00D71B8D" w:rsidRDefault="001D555E" w:rsidP="00020CBE">
            <w:pPr>
              <w:rPr>
                <w:sz w:val="18"/>
                <w:szCs w:val="18"/>
              </w:rPr>
            </w:pPr>
          </w:p>
        </w:tc>
      </w:tr>
      <w:tr w:rsidR="001D555E" w:rsidRPr="00D71B8D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1D555E" w:rsidRPr="00D71B8D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D555E" w:rsidRPr="00D71B8D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D555E" w:rsidRDefault="001D555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Pr="00E8630F">
              <w:rPr>
                <w:sz w:val="18"/>
                <w:szCs w:val="18"/>
              </w:rPr>
              <w:t>ногоцелевой лоток</w:t>
            </w:r>
            <w:r w:rsidRPr="00D71B8D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984" w:type="dxa"/>
          </w:tcPr>
          <w:p w:rsidR="001D555E" w:rsidRDefault="001D555E" w:rsidP="001D55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100</w:t>
            </w:r>
            <w:r w:rsidRPr="00D71B8D">
              <w:rPr>
                <w:sz w:val="18"/>
                <w:szCs w:val="18"/>
              </w:rPr>
              <w:t xml:space="preserve"> листов</w:t>
            </w:r>
          </w:p>
        </w:tc>
        <w:tc>
          <w:tcPr>
            <w:tcW w:w="709" w:type="dxa"/>
            <w:vMerge/>
            <w:vAlign w:val="center"/>
          </w:tcPr>
          <w:p w:rsidR="001D555E" w:rsidRPr="00D71B8D" w:rsidRDefault="001D555E" w:rsidP="00020CBE">
            <w:pPr>
              <w:rPr>
                <w:sz w:val="18"/>
                <w:szCs w:val="18"/>
              </w:rPr>
            </w:pPr>
          </w:p>
        </w:tc>
      </w:tr>
      <w:tr w:rsidR="001D555E" w:rsidRPr="00D71B8D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1D555E" w:rsidRPr="00D71B8D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D555E" w:rsidRPr="00D71B8D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D555E" w:rsidRDefault="001D555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ё</w:t>
            </w:r>
            <w:r w:rsidRPr="00D71B8D">
              <w:rPr>
                <w:sz w:val="18"/>
                <w:szCs w:val="18"/>
              </w:rPr>
              <w:t xml:space="preserve">мкость выходного лотка </w:t>
            </w:r>
          </w:p>
        </w:tc>
        <w:tc>
          <w:tcPr>
            <w:tcW w:w="1984" w:type="dxa"/>
          </w:tcPr>
          <w:p w:rsidR="001D555E" w:rsidRDefault="001D555E" w:rsidP="001D55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2</w:t>
            </w:r>
            <w:r w:rsidRPr="00D71B8D">
              <w:rPr>
                <w:sz w:val="18"/>
                <w:szCs w:val="18"/>
              </w:rPr>
              <w:t xml:space="preserve">50 листов  </w:t>
            </w:r>
          </w:p>
        </w:tc>
        <w:tc>
          <w:tcPr>
            <w:tcW w:w="709" w:type="dxa"/>
            <w:vMerge/>
            <w:vAlign w:val="center"/>
          </w:tcPr>
          <w:p w:rsidR="001D555E" w:rsidRPr="00D71B8D" w:rsidRDefault="001D555E" w:rsidP="00020CBE">
            <w:pPr>
              <w:rPr>
                <w:sz w:val="18"/>
                <w:szCs w:val="18"/>
              </w:rPr>
            </w:pPr>
          </w:p>
        </w:tc>
      </w:tr>
      <w:tr w:rsidR="001D555E" w:rsidRPr="00D71B8D" w:rsidTr="007E438A">
        <w:trPr>
          <w:cantSplit/>
          <w:trHeight w:val="175"/>
        </w:trPr>
        <w:tc>
          <w:tcPr>
            <w:tcW w:w="475" w:type="dxa"/>
            <w:vMerge/>
            <w:vAlign w:val="center"/>
          </w:tcPr>
          <w:p w:rsidR="001D555E" w:rsidRPr="00D71B8D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1614" w:type="dxa"/>
            <w:vMerge/>
            <w:vAlign w:val="center"/>
          </w:tcPr>
          <w:p w:rsidR="001D555E" w:rsidRPr="00D71B8D" w:rsidRDefault="001D555E" w:rsidP="00020CBE">
            <w:pPr>
              <w:rPr>
                <w:sz w:val="18"/>
                <w:szCs w:val="18"/>
              </w:rPr>
            </w:pPr>
          </w:p>
        </w:tc>
        <w:tc>
          <w:tcPr>
            <w:tcW w:w="4682" w:type="dxa"/>
          </w:tcPr>
          <w:p w:rsidR="001D555E" w:rsidRDefault="001D555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D71B8D">
              <w:rPr>
                <w:sz w:val="18"/>
                <w:szCs w:val="18"/>
              </w:rPr>
              <w:t>нтерфейсный USB кабель</w:t>
            </w:r>
          </w:p>
        </w:tc>
        <w:tc>
          <w:tcPr>
            <w:tcW w:w="1984" w:type="dxa"/>
          </w:tcPr>
          <w:p w:rsidR="001D555E" w:rsidRDefault="001D555E" w:rsidP="00020C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есть</w:t>
            </w:r>
          </w:p>
        </w:tc>
        <w:tc>
          <w:tcPr>
            <w:tcW w:w="709" w:type="dxa"/>
            <w:vMerge/>
            <w:vAlign w:val="center"/>
          </w:tcPr>
          <w:p w:rsidR="001D555E" w:rsidRPr="00D71B8D" w:rsidRDefault="001D555E" w:rsidP="00020CBE">
            <w:pPr>
              <w:rPr>
                <w:sz w:val="18"/>
                <w:szCs w:val="18"/>
              </w:rPr>
            </w:pPr>
          </w:p>
        </w:tc>
      </w:tr>
    </w:tbl>
    <w:p w:rsidR="00130C3F" w:rsidRPr="00D71B8D" w:rsidRDefault="00130C3F" w:rsidP="001A46C9">
      <w:bookmarkStart w:id="0" w:name="_GoBack"/>
      <w:bookmarkEnd w:id="0"/>
    </w:p>
    <w:p w:rsidR="00130C3F" w:rsidRDefault="00130C3F" w:rsidP="00281B9F">
      <w:pPr>
        <w:numPr>
          <w:ilvl w:val="0"/>
          <w:numId w:val="1"/>
        </w:numPr>
        <w:ind w:left="0" w:firstLine="360"/>
      </w:pPr>
      <w:r>
        <w:t>Всё поставляемое оборудование должно быть новым, работоспособным и обеспечивать предусмотренную производителем функциональность</w:t>
      </w:r>
      <w:r w:rsidR="00281B9F">
        <w:t>.</w:t>
      </w:r>
    </w:p>
    <w:p w:rsidR="00281B9F" w:rsidRDefault="00281B9F" w:rsidP="00281B9F">
      <w:pPr>
        <w:numPr>
          <w:ilvl w:val="0"/>
          <w:numId w:val="1"/>
        </w:numPr>
      </w:pPr>
      <w:proofErr w:type="gramStart"/>
      <w:r>
        <w:t xml:space="preserve">Гарантийное обслуживание: интернет-планшет </w:t>
      </w:r>
      <w:r w:rsidRPr="00281B9F">
        <w:t>–</w:t>
      </w:r>
      <w:r>
        <w:t xml:space="preserve"> 1 год, мониторы – 3 года, принтеры – 1 год.</w:t>
      </w:r>
      <w:proofErr w:type="gramEnd"/>
    </w:p>
    <w:p w:rsidR="00130C3F" w:rsidRPr="00D71B8D" w:rsidRDefault="00130C3F" w:rsidP="00281B9F">
      <w:pPr>
        <w:numPr>
          <w:ilvl w:val="0"/>
          <w:numId w:val="1"/>
        </w:numPr>
        <w:ind w:left="0" w:firstLine="360"/>
      </w:pPr>
      <w:r>
        <w:t>Товар должен быть поставлен с комплектом сопроводительной документации на русском языке, включающим инструкции по эксплуатации и другие документы, поставляемые производителем, сертификаты соответствия, информацию о наличии сервисных центров, адреса и способы связи с ними.</w:t>
      </w:r>
    </w:p>
    <w:sectPr w:rsidR="00130C3F" w:rsidRPr="00D71B8D" w:rsidSect="00B21EC9">
      <w:footnotePr>
        <w:numFmt w:val="chicago"/>
      </w:footnote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50E" w:rsidRDefault="006A750E" w:rsidP="006476BB">
      <w:r>
        <w:separator/>
      </w:r>
    </w:p>
  </w:endnote>
  <w:endnote w:type="continuationSeparator" w:id="0">
    <w:p w:rsidR="006A750E" w:rsidRDefault="006A750E" w:rsidP="00647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50E" w:rsidRDefault="006A750E" w:rsidP="006476BB">
      <w:r>
        <w:separator/>
      </w:r>
    </w:p>
  </w:footnote>
  <w:footnote w:type="continuationSeparator" w:id="0">
    <w:p w:rsidR="006A750E" w:rsidRDefault="006A750E" w:rsidP="006476BB">
      <w:r>
        <w:continuationSeparator/>
      </w:r>
    </w:p>
  </w:footnote>
  <w:footnote w:id="1">
    <w:p w:rsidR="006A750E" w:rsidRDefault="006A750E">
      <w:pPr>
        <w:pStyle w:val="aa"/>
      </w:pPr>
      <w:r>
        <w:rPr>
          <w:rStyle w:val="ac"/>
        </w:rPr>
        <w:footnoteRef/>
      </w:r>
      <w:r>
        <w:t xml:space="preserve"> При указании значений характеристик не использовать слова «не более», «не менее», «более», «менее»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B0BCE"/>
    <w:multiLevelType w:val="hybridMultilevel"/>
    <w:tmpl w:val="584E41E2"/>
    <w:lvl w:ilvl="0" w:tplc="0F5CC1F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1C6D"/>
    <w:rsid w:val="00020CBE"/>
    <w:rsid w:val="00035EB5"/>
    <w:rsid w:val="00040838"/>
    <w:rsid w:val="000472C1"/>
    <w:rsid w:val="00047628"/>
    <w:rsid w:val="000B16BF"/>
    <w:rsid w:val="000B4113"/>
    <w:rsid w:val="000C01FA"/>
    <w:rsid w:val="000D528E"/>
    <w:rsid w:val="000E560C"/>
    <w:rsid w:val="00130C3F"/>
    <w:rsid w:val="0013134C"/>
    <w:rsid w:val="001320FE"/>
    <w:rsid w:val="00144992"/>
    <w:rsid w:val="00157DF3"/>
    <w:rsid w:val="0016195C"/>
    <w:rsid w:val="00163360"/>
    <w:rsid w:val="0018007C"/>
    <w:rsid w:val="00193CC1"/>
    <w:rsid w:val="00196092"/>
    <w:rsid w:val="00197189"/>
    <w:rsid w:val="001A46C9"/>
    <w:rsid w:val="001B61DE"/>
    <w:rsid w:val="001D555E"/>
    <w:rsid w:val="001D607D"/>
    <w:rsid w:val="001E0FE3"/>
    <w:rsid w:val="001E40C0"/>
    <w:rsid w:val="00204692"/>
    <w:rsid w:val="00220A0D"/>
    <w:rsid w:val="00236C60"/>
    <w:rsid w:val="002463A5"/>
    <w:rsid w:val="00281B9F"/>
    <w:rsid w:val="00295576"/>
    <w:rsid w:val="00295E99"/>
    <w:rsid w:val="0029762A"/>
    <w:rsid w:val="002D0BDC"/>
    <w:rsid w:val="002F0F98"/>
    <w:rsid w:val="00320B81"/>
    <w:rsid w:val="00320C5A"/>
    <w:rsid w:val="003222F6"/>
    <w:rsid w:val="00384138"/>
    <w:rsid w:val="00386298"/>
    <w:rsid w:val="003B7324"/>
    <w:rsid w:val="003E1907"/>
    <w:rsid w:val="003E45D8"/>
    <w:rsid w:val="00412C49"/>
    <w:rsid w:val="00435DE2"/>
    <w:rsid w:val="00466D28"/>
    <w:rsid w:val="00495DDF"/>
    <w:rsid w:val="004D6888"/>
    <w:rsid w:val="004E5B77"/>
    <w:rsid w:val="004E7579"/>
    <w:rsid w:val="004F0AC3"/>
    <w:rsid w:val="0050676B"/>
    <w:rsid w:val="00530A42"/>
    <w:rsid w:val="005433B0"/>
    <w:rsid w:val="00551DE2"/>
    <w:rsid w:val="005C0F3B"/>
    <w:rsid w:val="005C2BB5"/>
    <w:rsid w:val="005C311B"/>
    <w:rsid w:val="005D0484"/>
    <w:rsid w:val="005E16BF"/>
    <w:rsid w:val="00626532"/>
    <w:rsid w:val="00646615"/>
    <w:rsid w:val="006476BB"/>
    <w:rsid w:val="00657035"/>
    <w:rsid w:val="00662152"/>
    <w:rsid w:val="00664D53"/>
    <w:rsid w:val="006734FC"/>
    <w:rsid w:val="006868CE"/>
    <w:rsid w:val="006A750E"/>
    <w:rsid w:val="006D195F"/>
    <w:rsid w:val="006E57B0"/>
    <w:rsid w:val="00702A23"/>
    <w:rsid w:val="007605EB"/>
    <w:rsid w:val="00773E09"/>
    <w:rsid w:val="00775E69"/>
    <w:rsid w:val="0078743E"/>
    <w:rsid w:val="007B146E"/>
    <w:rsid w:val="007C0E63"/>
    <w:rsid w:val="007E438A"/>
    <w:rsid w:val="007E50C5"/>
    <w:rsid w:val="007F55F7"/>
    <w:rsid w:val="008032B2"/>
    <w:rsid w:val="008352DF"/>
    <w:rsid w:val="00853D5F"/>
    <w:rsid w:val="00861CC4"/>
    <w:rsid w:val="008C4627"/>
    <w:rsid w:val="008F5876"/>
    <w:rsid w:val="00900FCC"/>
    <w:rsid w:val="00921C6D"/>
    <w:rsid w:val="00934707"/>
    <w:rsid w:val="00960E52"/>
    <w:rsid w:val="00A1792E"/>
    <w:rsid w:val="00A45716"/>
    <w:rsid w:val="00A47B74"/>
    <w:rsid w:val="00A61AFF"/>
    <w:rsid w:val="00A72E71"/>
    <w:rsid w:val="00AA05AD"/>
    <w:rsid w:val="00AC7505"/>
    <w:rsid w:val="00B21EC9"/>
    <w:rsid w:val="00B36E6B"/>
    <w:rsid w:val="00B44749"/>
    <w:rsid w:val="00B660D3"/>
    <w:rsid w:val="00B775B2"/>
    <w:rsid w:val="00BA4008"/>
    <w:rsid w:val="00BE19A8"/>
    <w:rsid w:val="00C02C76"/>
    <w:rsid w:val="00C05470"/>
    <w:rsid w:val="00C25FAE"/>
    <w:rsid w:val="00C42CAD"/>
    <w:rsid w:val="00C4324A"/>
    <w:rsid w:val="00C84F60"/>
    <w:rsid w:val="00C86557"/>
    <w:rsid w:val="00CB1E9D"/>
    <w:rsid w:val="00CB3B32"/>
    <w:rsid w:val="00CC1AA7"/>
    <w:rsid w:val="00D0127E"/>
    <w:rsid w:val="00D03488"/>
    <w:rsid w:val="00D14023"/>
    <w:rsid w:val="00D46E4C"/>
    <w:rsid w:val="00D517A5"/>
    <w:rsid w:val="00D71B8D"/>
    <w:rsid w:val="00D96E08"/>
    <w:rsid w:val="00D96E0B"/>
    <w:rsid w:val="00DD5CA9"/>
    <w:rsid w:val="00DF1892"/>
    <w:rsid w:val="00E454C6"/>
    <w:rsid w:val="00E5308C"/>
    <w:rsid w:val="00E541FF"/>
    <w:rsid w:val="00E6609E"/>
    <w:rsid w:val="00E8630F"/>
    <w:rsid w:val="00EA25CA"/>
    <w:rsid w:val="00EC48B4"/>
    <w:rsid w:val="00ED26C2"/>
    <w:rsid w:val="00EF0789"/>
    <w:rsid w:val="00EF35B5"/>
    <w:rsid w:val="00F110D9"/>
    <w:rsid w:val="00F21415"/>
    <w:rsid w:val="00F30EFA"/>
    <w:rsid w:val="00F560D1"/>
    <w:rsid w:val="00F77BDE"/>
    <w:rsid w:val="00F77CC3"/>
    <w:rsid w:val="00FB5CDA"/>
    <w:rsid w:val="00FC6A24"/>
    <w:rsid w:val="00FF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6C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72E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72E71"/>
    <w:rPr>
      <w:rFonts w:ascii="Tahoma" w:hAnsi="Tahoma" w:cs="Tahoma"/>
      <w:sz w:val="16"/>
      <w:szCs w:val="16"/>
      <w:lang w:eastAsia="ru-RU"/>
    </w:rPr>
  </w:style>
  <w:style w:type="character" w:styleId="a5">
    <w:name w:val="annotation reference"/>
    <w:basedOn w:val="a0"/>
    <w:uiPriority w:val="99"/>
    <w:semiHidden/>
    <w:rsid w:val="00D03488"/>
    <w:rPr>
      <w:rFonts w:cs="Times New Roman"/>
      <w:sz w:val="16"/>
      <w:szCs w:val="16"/>
    </w:rPr>
  </w:style>
  <w:style w:type="paragraph" w:styleId="a6">
    <w:name w:val="annotation text"/>
    <w:basedOn w:val="a"/>
    <w:link w:val="a7"/>
    <w:uiPriority w:val="99"/>
    <w:semiHidden/>
    <w:rsid w:val="00D03488"/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D03488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rsid w:val="00D0348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locked/>
    <w:rsid w:val="00D0348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a">
    <w:name w:val="footnote text"/>
    <w:basedOn w:val="a"/>
    <w:link w:val="ab"/>
    <w:uiPriority w:val="99"/>
    <w:semiHidden/>
    <w:rsid w:val="00E6609E"/>
  </w:style>
  <w:style w:type="character" w:customStyle="1" w:styleId="ab">
    <w:name w:val="Текст сноски Знак"/>
    <w:basedOn w:val="a0"/>
    <w:link w:val="aa"/>
    <w:uiPriority w:val="99"/>
    <w:semiHidden/>
    <w:locked/>
    <w:rsid w:val="00466D28"/>
    <w:rPr>
      <w:rFonts w:ascii="Times New Roman" w:hAnsi="Times New Roman" w:cs="Times New Roman"/>
      <w:sz w:val="20"/>
      <w:szCs w:val="20"/>
    </w:rPr>
  </w:style>
  <w:style w:type="character" w:styleId="ac">
    <w:name w:val="footnote reference"/>
    <w:basedOn w:val="a0"/>
    <w:uiPriority w:val="99"/>
    <w:semiHidden/>
    <w:rsid w:val="00E6609E"/>
    <w:rPr>
      <w:rFonts w:cs="Times New Roman"/>
      <w:vertAlign w:val="superscript"/>
    </w:rPr>
  </w:style>
  <w:style w:type="paragraph" w:customStyle="1" w:styleId="ConsPlusNormal">
    <w:name w:val="ConsPlusNormal"/>
    <w:uiPriority w:val="99"/>
    <w:rsid w:val="000E560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68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2</Pages>
  <Words>534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SNA</dc:creator>
  <cp:keywords/>
  <dc:description/>
  <cp:lastModifiedBy>SNA</cp:lastModifiedBy>
  <cp:revision>48</cp:revision>
  <cp:lastPrinted>2012-01-26T08:09:00Z</cp:lastPrinted>
  <dcterms:created xsi:type="dcterms:W3CDTF">2011-10-18T06:56:00Z</dcterms:created>
  <dcterms:modified xsi:type="dcterms:W3CDTF">2012-05-16T06:51:00Z</dcterms:modified>
</cp:coreProperties>
</file>