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330" w:rsidRPr="006F60B5" w:rsidRDefault="00B64330" w:rsidP="00B64330">
      <w:pPr>
        <w:ind w:firstLine="6096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B64330" w:rsidRPr="006F60B5" w:rsidRDefault="00B64330" w:rsidP="00B64330">
      <w:pPr>
        <w:ind w:firstLine="6096"/>
        <w:rPr>
          <w:sz w:val="28"/>
          <w:szCs w:val="28"/>
        </w:rPr>
      </w:pPr>
      <w:r w:rsidRPr="006F60B5">
        <w:rPr>
          <w:sz w:val="28"/>
          <w:szCs w:val="28"/>
        </w:rPr>
        <w:t xml:space="preserve">к извещению о проведении </w:t>
      </w:r>
    </w:p>
    <w:p w:rsidR="00B64330" w:rsidRPr="005E1B9F" w:rsidRDefault="00B64330" w:rsidP="00B64330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запроса котировок на оказание </w:t>
      </w:r>
    </w:p>
    <w:p w:rsidR="00B64330" w:rsidRDefault="00B64330" w:rsidP="00B64330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услуг </w:t>
      </w:r>
      <w:r w:rsidRPr="00600986">
        <w:rPr>
          <w:sz w:val="28"/>
          <w:szCs w:val="28"/>
        </w:rPr>
        <w:t xml:space="preserve">по созданию и размещению </w:t>
      </w:r>
    </w:p>
    <w:p w:rsidR="00B64330" w:rsidRDefault="00B64330" w:rsidP="00B64330">
      <w:pPr>
        <w:ind w:firstLine="6096"/>
        <w:rPr>
          <w:sz w:val="28"/>
          <w:szCs w:val="28"/>
        </w:rPr>
      </w:pPr>
      <w:r w:rsidRPr="00600986">
        <w:rPr>
          <w:sz w:val="28"/>
          <w:szCs w:val="28"/>
        </w:rPr>
        <w:t xml:space="preserve">информационных материалов </w:t>
      </w:r>
    </w:p>
    <w:p w:rsidR="00B64330" w:rsidRDefault="00B64330" w:rsidP="00B64330">
      <w:pPr>
        <w:ind w:firstLine="6096"/>
        <w:rPr>
          <w:sz w:val="28"/>
          <w:szCs w:val="28"/>
        </w:rPr>
      </w:pPr>
      <w:r w:rsidRPr="00600986">
        <w:rPr>
          <w:sz w:val="28"/>
          <w:szCs w:val="28"/>
        </w:rPr>
        <w:t>в печатн</w:t>
      </w:r>
      <w:r>
        <w:rPr>
          <w:sz w:val="28"/>
          <w:szCs w:val="28"/>
        </w:rPr>
        <w:t>ом</w:t>
      </w:r>
      <w:r w:rsidRPr="00600986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и</w:t>
      </w:r>
    </w:p>
    <w:p w:rsidR="00B64330" w:rsidRPr="006F60B5" w:rsidRDefault="00B64330" w:rsidP="00B64330">
      <w:pPr>
        <w:ind w:firstLine="6498"/>
        <w:rPr>
          <w:sz w:val="28"/>
          <w:szCs w:val="28"/>
        </w:rPr>
      </w:pPr>
    </w:p>
    <w:p w:rsidR="00B64330" w:rsidRPr="006F60B5" w:rsidRDefault="00B64330" w:rsidP="00B6433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>Муниципальный контракт № ______</w:t>
      </w:r>
    </w:p>
    <w:p w:rsidR="00B64330" w:rsidRPr="00600986" w:rsidRDefault="00B64330" w:rsidP="00B64330">
      <w:pPr>
        <w:jc w:val="center"/>
        <w:rPr>
          <w:b/>
          <w:sz w:val="28"/>
          <w:szCs w:val="28"/>
        </w:rPr>
      </w:pPr>
      <w:r w:rsidRPr="006F60B5">
        <w:rPr>
          <w:b/>
          <w:sz w:val="28"/>
          <w:szCs w:val="28"/>
        </w:rPr>
        <w:t xml:space="preserve">на оказание услуг </w:t>
      </w:r>
      <w:r w:rsidRPr="00600986">
        <w:rPr>
          <w:b/>
          <w:sz w:val="28"/>
          <w:szCs w:val="28"/>
        </w:rPr>
        <w:t xml:space="preserve">по созданию и размещению информационных материалов </w:t>
      </w:r>
    </w:p>
    <w:p w:rsidR="00B64330" w:rsidRPr="006F60B5" w:rsidRDefault="00B64330" w:rsidP="00B64330">
      <w:pPr>
        <w:jc w:val="center"/>
        <w:rPr>
          <w:b/>
          <w:sz w:val="28"/>
          <w:szCs w:val="28"/>
        </w:rPr>
      </w:pPr>
      <w:r w:rsidRPr="00600986">
        <w:rPr>
          <w:b/>
          <w:sz w:val="28"/>
          <w:szCs w:val="28"/>
        </w:rPr>
        <w:t>в печатн</w:t>
      </w:r>
      <w:r>
        <w:rPr>
          <w:b/>
          <w:sz w:val="28"/>
          <w:szCs w:val="28"/>
        </w:rPr>
        <w:t>ом</w:t>
      </w:r>
      <w:r w:rsidRPr="00600986">
        <w:rPr>
          <w:b/>
          <w:sz w:val="28"/>
          <w:szCs w:val="28"/>
        </w:rPr>
        <w:t xml:space="preserve"> издани</w:t>
      </w:r>
      <w:r>
        <w:rPr>
          <w:b/>
          <w:sz w:val="28"/>
          <w:szCs w:val="28"/>
        </w:rPr>
        <w:t>и</w:t>
      </w:r>
    </w:p>
    <w:p w:rsidR="00B64330" w:rsidRPr="006F60B5" w:rsidRDefault="00B64330" w:rsidP="00B64330">
      <w:pPr>
        <w:keepLines/>
        <w:widowControl w:val="0"/>
        <w:suppressLineNumbers/>
        <w:jc w:val="center"/>
        <w:rPr>
          <w:sz w:val="28"/>
          <w:szCs w:val="28"/>
        </w:rPr>
      </w:pPr>
    </w:p>
    <w:p w:rsidR="00B64330" w:rsidRPr="006F60B5" w:rsidRDefault="00B64330" w:rsidP="00B64330">
      <w:pPr>
        <w:keepLines/>
        <w:widowControl w:val="0"/>
        <w:suppressLineNumbers/>
        <w:jc w:val="center"/>
        <w:rPr>
          <w:sz w:val="28"/>
          <w:szCs w:val="28"/>
        </w:rPr>
      </w:pPr>
      <w:proofErr w:type="spellStart"/>
      <w:r w:rsidRPr="006F60B5">
        <w:rPr>
          <w:sz w:val="28"/>
          <w:szCs w:val="28"/>
        </w:rPr>
        <w:t>г</w:t>
      </w:r>
      <w:proofErr w:type="gramStart"/>
      <w:r w:rsidRPr="006F60B5">
        <w:rPr>
          <w:sz w:val="28"/>
          <w:szCs w:val="28"/>
        </w:rPr>
        <w:t>.П</w:t>
      </w:r>
      <w:proofErr w:type="gramEnd"/>
      <w:r w:rsidRPr="006F60B5">
        <w:rPr>
          <w:sz w:val="28"/>
          <w:szCs w:val="28"/>
        </w:rPr>
        <w:t>ермь</w:t>
      </w:r>
      <w:proofErr w:type="spellEnd"/>
      <w:r w:rsidRPr="006F60B5">
        <w:rPr>
          <w:sz w:val="28"/>
          <w:szCs w:val="28"/>
        </w:rPr>
        <w:t xml:space="preserve">                   </w:t>
      </w:r>
      <w:r w:rsidRPr="006F60B5">
        <w:rPr>
          <w:sz w:val="28"/>
          <w:szCs w:val="28"/>
        </w:rPr>
        <w:tab/>
      </w:r>
      <w:r w:rsidRPr="006F60B5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  <w:t xml:space="preserve"> </w:t>
      </w:r>
      <w:r w:rsidRPr="006F60B5">
        <w:rPr>
          <w:sz w:val="28"/>
          <w:szCs w:val="28"/>
        </w:rPr>
        <w:t xml:space="preserve"> «___» ___________ 20</w:t>
      </w:r>
      <w:r>
        <w:rPr>
          <w:sz w:val="28"/>
          <w:szCs w:val="28"/>
        </w:rPr>
        <w:t>12</w:t>
      </w:r>
      <w:r w:rsidRPr="006F60B5">
        <w:rPr>
          <w:sz w:val="28"/>
          <w:szCs w:val="28"/>
        </w:rPr>
        <w:t xml:space="preserve"> г</w:t>
      </w:r>
      <w:r w:rsidRPr="006F60B5">
        <w:rPr>
          <w:sz w:val="28"/>
          <w:szCs w:val="28"/>
        </w:rPr>
        <w:t>о</w:t>
      </w:r>
      <w:r w:rsidRPr="006F60B5">
        <w:rPr>
          <w:sz w:val="28"/>
          <w:szCs w:val="28"/>
        </w:rPr>
        <w:t>да</w:t>
      </w:r>
    </w:p>
    <w:p w:rsidR="00B64330" w:rsidRPr="006F60B5" w:rsidRDefault="00B64330" w:rsidP="00B64330">
      <w:pPr>
        <w:keepLines/>
        <w:widowControl w:val="0"/>
        <w:suppressLineNumbers/>
        <w:jc w:val="center"/>
        <w:rPr>
          <w:sz w:val="28"/>
          <w:szCs w:val="28"/>
        </w:rPr>
      </w:pPr>
    </w:p>
    <w:p w:rsidR="00B64330" w:rsidRPr="006F60B5" w:rsidRDefault="00B64330" w:rsidP="00B64330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0B5">
        <w:rPr>
          <w:rFonts w:ascii="Times New Roman" w:hAnsi="Times New Roman" w:cs="Times New Roman"/>
          <w:sz w:val="28"/>
          <w:szCs w:val="28"/>
        </w:rPr>
        <w:t>Пермская городская Дума, именуемая в дальнейшем «Муниципальный зака</w:t>
      </w:r>
      <w:r w:rsidRPr="006F60B5">
        <w:rPr>
          <w:rFonts w:ascii="Times New Roman" w:hAnsi="Times New Roman" w:cs="Times New Roman"/>
          <w:sz w:val="28"/>
          <w:szCs w:val="28"/>
        </w:rPr>
        <w:t>з</w:t>
      </w:r>
      <w:r w:rsidRPr="006F60B5">
        <w:rPr>
          <w:rFonts w:ascii="Times New Roman" w:hAnsi="Times New Roman" w:cs="Times New Roman"/>
          <w:sz w:val="28"/>
          <w:szCs w:val="28"/>
        </w:rPr>
        <w:t>чик», в лице _____, действующего на основании ______, с одной стороны, и ______, именуемое в дальнейшем «Исполнитель», в лице _____, действующего на основ</w:t>
      </w:r>
      <w:r w:rsidRPr="006F60B5">
        <w:rPr>
          <w:rFonts w:ascii="Times New Roman" w:hAnsi="Times New Roman" w:cs="Times New Roman"/>
          <w:sz w:val="28"/>
          <w:szCs w:val="28"/>
        </w:rPr>
        <w:t>а</w:t>
      </w:r>
      <w:r w:rsidRPr="006F60B5">
        <w:rPr>
          <w:rFonts w:ascii="Times New Roman" w:hAnsi="Times New Roman" w:cs="Times New Roman"/>
          <w:sz w:val="28"/>
          <w:szCs w:val="28"/>
        </w:rPr>
        <w:t>нии ______, с другой стороны, заключили настоящий муниципальный контракт (далее - Контракт) о сл</w:t>
      </w:r>
      <w:r w:rsidRPr="006F60B5">
        <w:rPr>
          <w:rFonts w:ascii="Times New Roman" w:hAnsi="Times New Roman" w:cs="Times New Roman"/>
          <w:sz w:val="28"/>
          <w:szCs w:val="28"/>
        </w:rPr>
        <w:t>е</w:t>
      </w:r>
      <w:r w:rsidRPr="006F60B5">
        <w:rPr>
          <w:rFonts w:ascii="Times New Roman" w:hAnsi="Times New Roman" w:cs="Times New Roman"/>
          <w:sz w:val="28"/>
          <w:szCs w:val="28"/>
        </w:rPr>
        <w:t>дующем.</w:t>
      </w:r>
      <w:proofErr w:type="gramEnd"/>
    </w:p>
    <w:p w:rsidR="00B64330" w:rsidRPr="006F60B5" w:rsidRDefault="00B64330" w:rsidP="00B64330">
      <w:pPr>
        <w:rPr>
          <w:sz w:val="28"/>
          <w:szCs w:val="28"/>
        </w:rPr>
      </w:pPr>
    </w:p>
    <w:p w:rsidR="00B64330" w:rsidRPr="006F60B5" w:rsidRDefault="00B64330" w:rsidP="00B64330">
      <w:pPr>
        <w:jc w:val="center"/>
        <w:rPr>
          <w:sz w:val="28"/>
          <w:szCs w:val="28"/>
        </w:rPr>
      </w:pPr>
      <w:r w:rsidRPr="006F60B5">
        <w:rPr>
          <w:sz w:val="28"/>
          <w:szCs w:val="28"/>
        </w:rPr>
        <w:t>1. Предмет Контракта</w:t>
      </w:r>
    </w:p>
    <w:p w:rsidR="00B64330" w:rsidRPr="006F60B5" w:rsidRDefault="00B64330" w:rsidP="00B64330">
      <w:pPr>
        <w:ind w:firstLine="709"/>
        <w:jc w:val="both"/>
        <w:rPr>
          <w:sz w:val="28"/>
          <w:szCs w:val="28"/>
        </w:rPr>
      </w:pPr>
      <w:r w:rsidRPr="006F60B5">
        <w:rPr>
          <w:sz w:val="28"/>
          <w:szCs w:val="28"/>
        </w:rPr>
        <w:t>1.1. Правовым основанием для заключения настоящего Контракта является _____________________________________________________________________.</w:t>
      </w:r>
    </w:p>
    <w:p w:rsidR="00B64330" w:rsidRPr="006F60B5" w:rsidRDefault="00B64330" w:rsidP="00B64330">
      <w:pPr>
        <w:ind w:firstLine="709"/>
        <w:jc w:val="both"/>
        <w:rPr>
          <w:sz w:val="28"/>
          <w:szCs w:val="28"/>
        </w:rPr>
      </w:pPr>
      <w:r w:rsidRPr="006F60B5">
        <w:rPr>
          <w:sz w:val="28"/>
          <w:szCs w:val="28"/>
        </w:rPr>
        <w:t xml:space="preserve">1.2. </w:t>
      </w:r>
      <w:proofErr w:type="gramStart"/>
      <w:r w:rsidRPr="006F60B5">
        <w:rPr>
          <w:sz w:val="28"/>
          <w:szCs w:val="28"/>
        </w:rPr>
        <w:t>В соответствии с настоящим Контрактом Исполнитель обязуется по заданию Мун</w:t>
      </w:r>
      <w:r w:rsidRPr="006F60B5">
        <w:rPr>
          <w:sz w:val="28"/>
          <w:szCs w:val="28"/>
        </w:rPr>
        <w:t>и</w:t>
      </w:r>
      <w:r w:rsidRPr="006F60B5">
        <w:rPr>
          <w:sz w:val="28"/>
          <w:szCs w:val="28"/>
        </w:rPr>
        <w:t xml:space="preserve">ципального заказчика оказывать услуги </w:t>
      </w:r>
      <w:r w:rsidRPr="00600986">
        <w:rPr>
          <w:sz w:val="28"/>
          <w:szCs w:val="28"/>
        </w:rPr>
        <w:t>запроса котировок на оказание услуг по созданию и размещению информационных материалов в печатн</w:t>
      </w:r>
      <w:r>
        <w:rPr>
          <w:sz w:val="28"/>
          <w:szCs w:val="28"/>
        </w:rPr>
        <w:t>ом</w:t>
      </w:r>
      <w:r w:rsidRPr="00600986">
        <w:rPr>
          <w:sz w:val="28"/>
          <w:szCs w:val="28"/>
        </w:rPr>
        <w:t xml:space="preserve"> изд</w:t>
      </w:r>
      <w:r w:rsidRPr="00600986">
        <w:rPr>
          <w:sz w:val="28"/>
          <w:szCs w:val="28"/>
        </w:rPr>
        <w:t>а</w:t>
      </w:r>
      <w:r w:rsidRPr="00600986">
        <w:rPr>
          <w:sz w:val="28"/>
          <w:szCs w:val="28"/>
        </w:rPr>
        <w:t>ни</w:t>
      </w:r>
      <w:r>
        <w:rPr>
          <w:sz w:val="28"/>
          <w:szCs w:val="28"/>
        </w:rPr>
        <w:t xml:space="preserve">и </w:t>
      </w:r>
      <w:r w:rsidRPr="006F60B5">
        <w:rPr>
          <w:sz w:val="28"/>
          <w:szCs w:val="28"/>
        </w:rPr>
        <w:t>_____________________ в соответствии с приложением к настоящему Контра</w:t>
      </w:r>
      <w:r w:rsidRPr="006F60B5">
        <w:rPr>
          <w:sz w:val="28"/>
          <w:szCs w:val="28"/>
        </w:rPr>
        <w:t>к</w:t>
      </w:r>
      <w:r w:rsidRPr="006F60B5">
        <w:rPr>
          <w:sz w:val="28"/>
          <w:szCs w:val="28"/>
        </w:rPr>
        <w:t>ту – «Технические требования и характеристики</w:t>
      </w:r>
      <w:r>
        <w:rPr>
          <w:sz w:val="28"/>
          <w:szCs w:val="28"/>
        </w:rPr>
        <w:t xml:space="preserve"> услуг</w:t>
      </w:r>
      <w:r w:rsidRPr="006F60B5">
        <w:rPr>
          <w:sz w:val="28"/>
          <w:szCs w:val="28"/>
        </w:rPr>
        <w:t>», а Муниципальный заказчик об</w:t>
      </w:r>
      <w:r w:rsidRPr="006F60B5">
        <w:rPr>
          <w:sz w:val="28"/>
          <w:szCs w:val="28"/>
        </w:rPr>
        <w:t>я</w:t>
      </w:r>
      <w:r w:rsidRPr="006F60B5">
        <w:rPr>
          <w:sz w:val="28"/>
          <w:szCs w:val="28"/>
        </w:rPr>
        <w:t>зуется оплатить оказанные услуги в порядке и сроки, предусмотренные насто</w:t>
      </w:r>
      <w:r w:rsidRPr="006F60B5">
        <w:rPr>
          <w:sz w:val="28"/>
          <w:szCs w:val="28"/>
        </w:rPr>
        <w:t>я</w:t>
      </w:r>
      <w:r w:rsidRPr="006F60B5">
        <w:rPr>
          <w:sz w:val="28"/>
          <w:szCs w:val="28"/>
        </w:rPr>
        <w:t xml:space="preserve">щим Контрактом. </w:t>
      </w:r>
      <w:proofErr w:type="gramEnd"/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обязуется оказывать услуги лично. 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Исключительные права на готовый информационный продукт, созданный в рамках настоящего Контракта, принадлежат Муниципальному заказчику.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Стороны совместно определяют общую концепцию информационных материалов и придерживаются ее в ходе реализации настоящего Контракта. Исполн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 принимает на себя обязательства в рамках действия настоящего Контракта ко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ректно освещать деятельность Муниципального заказчика. 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Подготовка, согласование и размещение информационных материалов при реализации настоящего Контракта осуществляются в согласованном сторонами порядке.</w:t>
      </w:r>
    </w:p>
    <w:p w:rsidR="00B64330" w:rsidRPr="001B18C3" w:rsidRDefault="00B64330" w:rsidP="00B64330">
      <w:pPr>
        <w:pStyle w:val="Con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8C3">
        <w:rPr>
          <w:rFonts w:ascii="Times New Roman" w:hAnsi="Times New Roman" w:cs="Times New Roman"/>
          <w:sz w:val="28"/>
          <w:szCs w:val="28"/>
        </w:rPr>
        <w:t>1.6. При подписании настоящего Контракта Исполнитель представляет Мун</w:t>
      </w:r>
      <w:r w:rsidRPr="001B18C3">
        <w:rPr>
          <w:rFonts w:ascii="Times New Roman" w:hAnsi="Times New Roman" w:cs="Times New Roman"/>
          <w:sz w:val="28"/>
          <w:szCs w:val="28"/>
        </w:rPr>
        <w:t>и</w:t>
      </w:r>
      <w:r w:rsidRPr="001B18C3">
        <w:rPr>
          <w:rFonts w:ascii="Times New Roman" w:hAnsi="Times New Roman" w:cs="Times New Roman"/>
          <w:sz w:val="28"/>
          <w:szCs w:val="28"/>
        </w:rPr>
        <w:t>ципальному заказчику копию свидетельства о регистрации средства массовой информации</w:t>
      </w:r>
      <w:r>
        <w:rPr>
          <w:rFonts w:ascii="Times New Roman" w:hAnsi="Times New Roman" w:cs="Times New Roman"/>
          <w:sz w:val="28"/>
          <w:szCs w:val="28"/>
        </w:rPr>
        <w:t>, справку типографии, осуществляющей  тиражирование печатного изд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ния,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среднеразовом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тираже печатного издания.</w:t>
      </w:r>
    </w:p>
    <w:p w:rsidR="00B64330" w:rsidRPr="006F60B5" w:rsidRDefault="00B64330" w:rsidP="00B64330">
      <w:pPr>
        <w:rPr>
          <w:sz w:val="28"/>
          <w:szCs w:val="28"/>
        </w:rPr>
      </w:pPr>
    </w:p>
    <w:p w:rsidR="00B64330" w:rsidRDefault="00B64330" w:rsidP="00B64330">
      <w:pPr>
        <w:pStyle w:val="ConsNonformat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4330" w:rsidRPr="006F60B5" w:rsidRDefault="00B64330" w:rsidP="00B64330">
      <w:pPr>
        <w:pStyle w:val="ConsNonformat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lastRenderedPageBreak/>
        <w:t>2. Стоимость, порядок оплаты и сроки оказания услуг</w:t>
      </w:r>
    </w:p>
    <w:p w:rsidR="00B64330" w:rsidRPr="006F60B5" w:rsidRDefault="00B64330" w:rsidP="00B64330">
      <w:pPr>
        <w:ind w:firstLine="709"/>
        <w:jc w:val="both"/>
        <w:rPr>
          <w:sz w:val="28"/>
          <w:szCs w:val="28"/>
        </w:rPr>
      </w:pPr>
      <w:r w:rsidRPr="006F60B5">
        <w:rPr>
          <w:sz w:val="28"/>
          <w:szCs w:val="28"/>
        </w:rPr>
        <w:t>2.1. Стоимость услуг по настоящему Контракту составляет ________ руб. (согласно з</w:t>
      </w:r>
      <w:r w:rsidRPr="006F60B5">
        <w:rPr>
          <w:sz w:val="28"/>
          <w:szCs w:val="28"/>
        </w:rPr>
        <w:t>а</w:t>
      </w:r>
      <w:r w:rsidRPr="006F60B5">
        <w:rPr>
          <w:sz w:val="28"/>
          <w:szCs w:val="28"/>
        </w:rPr>
        <w:t xml:space="preserve">явке участника-победителя). </w:t>
      </w:r>
    </w:p>
    <w:p w:rsidR="00B64330" w:rsidRPr="006F60B5" w:rsidRDefault="00B64330" w:rsidP="00B64330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>2.2. В стоимость</w:t>
      </w:r>
      <w:r>
        <w:rPr>
          <w:rFonts w:ascii="Times New Roman" w:hAnsi="Times New Roman" w:cs="Times New Roman"/>
          <w:sz w:val="28"/>
          <w:szCs w:val="28"/>
        </w:rPr>
        <w:t>, указанную в п.2.1, 2.3</w:t>
      </w:r>
      <w:r w:rsidRPr="006F60B5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F60B5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6F60B5">
        <w:rPr>
          <w:rFonts w:ascii="Times New Roman" w:hAnsi="Times New Roman" w:cs="Times New Roman"/>
          <w:sz w:val="28"/>
          <w:szCs w:val="28"/>
        </w:rPr>
        <w:t xml:space="preserve"> включаются все накладные расходы, в том числе расходы по сбору и подготовке информацио</w:t>
      </w:r>
      <w:r w:rsidRPr="006F60B5">
        <w:rPr>
          <w:rFonts w:ascii="Times New Roman" w:hAnsi="Times New Roman" w:cs="Times New Roman"/>
          <w:sz w:val="28"/>
          <w:szCs w:val="28"/>
        </w:rPr>
        <w:t>н</w:t>
      </w:r>
      <w:r w:rsidRPr="006F60B5">
        <w:rPr>
          <w:rFonts w:ascii="Times New Roman" w:hAnsi="Times New Roman" w:cs="Times New Roman"/>
          <w:sz w:val="28"/>
          <w:szCs w:val="28"/>
        </w:rPr>
        <w:t>ных материалов, их публикации, все налоги, пошлины, сборы (выплаченные или подлежащие уплате) и иные обязательные платежи, а также другие расходы, которые могут возникнуть при и</w:t>
      </w:r>
      <w:r w:rsidRPr="006F60B5">
        <w:rPr>
          <w:rFonts w:ascii="Times New Roman" w:hAnsi="Times New Roman" w:cs="Times New Roman"/>
          <w:sz w:val="28"/>
          <w:szCs w:val="28"/>
        </w:rPr>
        <w:t>с</w:t>
      </w:r>
      <w:r w:rsidRPr="006F60B5">
        <w:rPr>
          <w:rFonts w:ascii="Times New Roman" w:hAnsi="Times New Roman" w:cs="Times New Roman"/>
          <w:sz w:val="28"/>
          <w:szCs w:val="28"/>
        </w:rPr>
        <w:t>полнении обязательств в полном объеме.</w:t>
      </w:r>
    </w:p>
    <w:p w:rsidR="00B64330" w:rsidRPr="006F60B5" w:rsidRDefault="00B64330" w:rsidP="00B6433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>2.3. Оплата производится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заказчиком </w:t>
      </w:r>
      <w:r w:rsidRPr="006F60B5">
        <w:rPr>
          <w:rFonts w:ascii="Times New Roman" w:hAnsi="Times New Roman" w:cs="Times New Roman"/>
          <w:sz w:val="28"/>
          <w:szCs w:val="28"/>
        </w:rPr>
        <w:t>за фактически оказанные услуги путем безналичного перечисления дене</w:t>
      </w:r>
      <w:r w:rsidRPr="006F60B5">
        <w:rPr>
          <w:rFonts w:ascii="Times New Roman" w:hAnsi="Times New Roman" w:cs="Times New Roman"/>
          <w:sz w:val="28"/>
          <w:szCs w:val="28"/>
        </w:rPr>
        <w:t>ж</w:t>
      </w:r>
      <w:r w:rsidRPr="006F60B5">
        <w:rPr>
          <w:rFonts w:ascii="Times New Roman" w:hAnsi="Times New Roman" w:cs="Times New Roman"/>
          <w:sz w:val="28"/>
          <w:szCs w:val="28"/>
        </w:rPr>
        <w:t xml:space="preserve">ных средств на расчетный счет Исполнителя в течение двадцати банковских дней после подписания Муниципальным заказчиком акта об оказанных услугах при наличии </w:t>
      </w:r>
      <w:r>
        <w:rPr>
          <w:rFonts w:ascii="Times New Roman" w:hAnsi="Times New Roman" w:cs="Times New Roman"/>
          <w:sz w:val="28"/>
          <w:szCs w:val="28"/>
        </w:rPr>
        <w:t>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ствующего </w:t>
      </w:r>
      <w:r w:rsidRPr="006F60B5">
        <w:rPr>
          <w:rFonts w:ascii="Times New Roman" w:hAnsi="Times New Roman" w:cs="Times New Roman"/>
          <w:sz w:val="28"/>
          <w:szCs w:val="28"/>
        </w:rPr>
        <w:t xml:space="preserve">счета на оплату. </w:t>
      </w:r>
    </w:p>
    <w:p w:rsidR="00B64330" w:rsidRPr="006F60B5" w:rsidRDefault="00B64330" w:rsidP="00B6433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>Стоимость оказанных за расчетный месяц услуг определяется исходя из сто</w:t>
      </w:r>
      <w:r w:rsidRPr="006F60B5">
        <w:rPr>
          <w:rFonts w:ascii="Times New Roman" w:hAnsi="Times New Roman" w:cs="Times New Roman"/>
          <w:sz w:val="28"/>
          <w:szCs w:val="28"/>
        </w:rPr>
        <w:t>и</w:t>
      </w:r>
      <w:r w:rsidRPr="006F60B5">
        <w:rPr>
          <w:rFonts w:ascii="Times New Roman" w:hAnsi="Times New Roman" w:cs="Times New Roman"/>
          <w:sz w:val="28"/>
          <w:szCs w:val="28"/>
        </w:rPr>
        <w:t xml:space="preserve">мости единицы </w:t>
      </w:r>
      <w:r w:rsidRPr="00742C63">
        <w:rPr>
          <w:rFonts w:ascii="Times New Roman" w:hAnsi="Times New Roman" w:cs="Times New Roman"/>
          <w:sz w:val="28"/>
          <w:szCs w:val="28"/>
        </w:rPr>
        <w:t xml:space="preserve">печатной площади (1 </w:t>
      </w:r>
      <w:proofErr w:type="spellStart"/>
      <w:r w:rsidRPr="00742C6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42C6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42C63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42C63">
        <w:rPr>
          <w:rFonts w:ascii="Times New Roman" w:hAnsi="Times New Roman" w:cs="Times New Roman"/>
          <w:sz w:val="28"/>
          <w:szCs w:val="28"/>
        </w:rPr>
        <w:t xml:space="preserve">) и объема опубликованных по заявкам заказчика информационных материалов. Стоимость единицы печатной площади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42C63">
        <w:rPr>
          <w:rFonts w:ascii="Times New Roman" w:hAnsi="Times New Roman" w:cs="Times New Roman"/>
          <w:sz w:val="28"/>
          <w:szCs w:val="28"/>
        </w:rPr>
        <w:t xml:space="preserve">(1 </w:t>
      </w:r>
      <w:proofErr w:type="spellStart"/>
      <w:r w:rsidRPr="00742C6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42C6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42C63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42C63">
        <w:rPr>
          <w:rFonts w:ascii="Times New Roman" w:hAnsi="Times New Roman" w:cs="Times New Roman"/>
          <w:sz w:val="28"/>
          <w:szCs w:val="28"/>
        </w:rPr>
        <w:t>) составляет ____ руб. (рассчитывается Муниципальным заказчиком в порядке, предусмотре</w:t>
      </w:r>
      <w:r w:rsidRPr="00742C63">
        <w:rPr>
          <w:rFonts w:ascii="Times New Roman" w:hAnsi="Times New Roman" w:cs="Times New Roman"/>
          <w:sz w:val="28"/>
          <w:szCs w:val="28"/>
        </w:rPr>
        <w:t>н</w:t>
      </w:r>
      <w:r w:rsidRPr="00742C63">
        <w:rPr>
          <w:rFonts w:ascii="Times New Roman" w:hAnsi="Times New Roman" w:cs="Times New Roman"/>
          <w:sz w:val="28"/>
          <w:szCs w:val="28"/>
        </w:rPr>
        <w:t>ном в извещении о проведении</w:t>
      </w:r>
      <w:r w:rsidRPr="006F60B5">
        <w:rPr>
          <w:rFonts w:ascii="Times New Roman" w:hAnsi="Times New Roman" w:cs="Times New Roman"/>
          <w:sz w:val="28"/>
          <w:szCs w:val="28"/>
        </w:rPr>
        <w:t xml:space="preserve"> запроса котировок). </w:t>
      </w:r>
    </w:p>
    <w:p w:rsidR="00B64330" w:rsidRPr="006F60B5" w:rsidRDefault="00B64330" w:rsidP="00B6433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>Стоимость единицы услуги, предусмотренная настоящим Контрактом, остается неизменной в течение всего срока действия н</w:t>
      </w:r>
      <w:r w:rsidRPr="006F60B5">
        <w:rPr>
          <w:rFonts w:ascii="Times New Roman" w:hAnsi="Times New Roman" w:cs="Times New Roman"/>
          <w:sz w:val="28"/>
          <w:szCs w:val="28"/>
        </w:rPr>
        <w:t>а</w:t>
      </w:r>
      <w:r w:rsidRPr="006F60B5">
        <w:rPr>
          <w:rFonts w:ascii="Times New Roman" w:hAnsi="Times New Roman" w:cs="Times New Roman"/>
          <w:sz w:val="28"/>
          <w:szCs w:val="28"/>
        </w:rPr>
        <w:t>стоящего Контракта.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Услуги Исполнителя по опубликованию информационных материалов, не согласованных в установленном порядке с Муниципальным заказчиком, а также услуги, не соответствующие требованиям настоящего Контракта и заявке Муниципального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казчика, оплате не подлежат.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Место и срок оказания услуг по настоящему Контракту: территория гор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Перми,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начало: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даты заключения настоящего Контракта,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окончание: 31 декабря 2012 года.</w:t>
      </w:r>
    </w:p>
    <w:p w:rsidR="00B64330" w:rsidRPr="006F60B5" w:rsidRDefault="00B64330" w:rsidP="00B64330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330" w:rsidRDefault="00B64330" w:rsidP="00B6433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Права и обязанности Исполнителя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В рамках настоящего Контракта Исполнитель обязан: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 оказывать Муниципальному заказчику услуги надлежащего качества в соответствии с условиями настоящего Контракта;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 осуществлять сбор фактов для подготовки информационных материалов;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 представлять Муниципальному заказчику для согласования проект информационного материала и его оригинал-макет до составления окончательной 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сии электронной верстки печатного издания;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 по указанию Муниципального заказчика вносить в представленный на согласование информационный материал изменения, дополнения, пожелания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заказчика при условии, что они не выходят за пределы выданного Исполнителю технического задания;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3.1.5 опубликовывать информационный материал в печатном издании только после согласования с Муниципальным заказчиком. Не согласованный сторонами информационный материал в печатном издании не опубликовывается;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3.1.6 обеспечивать процесс оказания услуг необходимыми материалами, 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рудованием и так далее, нести риск случайной гибели или повреждения указанных материалов и оборудования в процессе оказания услуг;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3.1.7 своими силами и за свой счет устранять допущенные в процессе оказания услуг недостатки;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3.1.8 исполнять полученные в ходе оказания услуг указания Муниципального заказчика, если они не противоречат условиям настоящего Контракта; 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3.1.9 представлять по запросу Муниципального заказчика документы,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тверждающие надлежащее исполнение обязательств по настоящему Контракту, в том числе документы, выданные Исполнителю третьими лицами;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3.1.10 сохранять публикации информационных материалов в установленные законодательством сроки и при необходимости представлять Муниципальному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казчику;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3.1.11 еженедельно, не позднее 17.00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онедельника каждой недели, направлять по указанному Муниципальным заказчиком адресу электронной почты информацию, содержащую сведения об опубликованных по заявкам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заказчика за прошедшую неделю информационных материалах (наименование, объем и стоимость каждого информационного материала);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3.1.12 до 10-го числа месяца, следующего за расчетным, представлять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ципальному заказчику надлежаще оформленный и подписанный со своей стороны акт об оказанных услугах, экземпляры печатных изданий, в которых были опубл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кованы информационные материалы по заданию Муниципального заказчика,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же счет на оплату. </w:t>
      </w:r>
      <w:proofErr w:type="gramEnd"/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 об оказанных услугах должен содержать информацию об объеме и сто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мости оказанных за месяц услуг с разбивкой по каждому информационному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алу.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В рамках настоящего Контракта Исполнитель имеет право получать опл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ту за оказанные услуги в порядке и сроки, которые предусмотрены настоящим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трактом.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4330" w:rsidRDefault="00B64330" w:rsidP="00B6433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Права и обязанности Муниципального заказчика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 рамках настоящего Контракта Муниципальный заказчик обязан: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 представлять Исполнителю заявку на создание и опубликование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мационных материалов с указанием тематики и даты опубликования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материалов, иных характеристик и требований;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4.1.2 рассматривать представленный Исполнителем для согласования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мационный материал в порядке и сроки, определенные сторонами, и в случае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ствия возражений согласовать информационный материал;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 осуществлять оплату услуг, оказанных Исполнителем, в размере, порядке и сроки, предусмотренные настоящим Контрактом;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4.1.4 в случае обнаружения при осуществлении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процессом 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услуг отступлений от условий настоящего Контракта или иных недостатков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медленно заявлять об этом Исполнителю;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4.1.5 представлять Исполнителю информацию, которая является достоверной и не содержит нарушений действующего законодательства.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В рамках настоящего Контракта Муниципальный заказчик имеет право: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4.2.1 определять тематику, объем информационных материалов, периоди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ность их опубликования в печатном издании; </w:t>
      </w:r>
      <w:proofErr w:type="gramEnd"/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 требовать от Исполнителя  оказания услуг надлежащего качества, в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чае допущения Исполнителем ошибок или неточностей в информационных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алах требовать одного повторного размещения информационных материалов в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правленном виде, без дополнительной оплаты со стороны Муниципального заказч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ка, за счет Исполнителя в порядке и сроки, определенные сторонами;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оказания услуг и их качеством, собл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дением сроков их оказания, не вмешиваясь при этом в оперативно-хозяйственную деятельность Исполнителя;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4.2.4 запрашивать у Исполнителя документы, подтверждающие надлежащее исполнение обязательств по настоящему Контракту, в том числе документы, выда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Исполнителю третьими лицами (справки типографии о тираже, справки 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рядке распространения каждого выпуска печатного издания и тому подобное).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4330" w:rsidRDefault="00B64330" w:rsidP="00B6433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Ответственность сторон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Исполнитель не вправе изменять информационный материал без соглас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 Муниципальным заказчиком, а также размещать информационные матери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лы без предварительного утверждения его с представителем Муниципального зака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чика.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Передача третьим лицам (в том числе аффилированным лицам) информации, полученной в ходе исполнения настоящего Контракта, возможна только при согл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сии Муниципального заказчика, оформленном в письменном виде, подписанном уполномоченным представителем Муниципального заказчика. 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x-none"/>
        </w:rPr>
        <w:t>5.</w:t>
      </w:r>
      <w:r>
        <w:rPr>
          <w:sz w:val="28"/>
          <w:szCs w:val="28"/>
        </w:rPr>
        <w:t>2</w:t>
      </w:r>
      <w:r>
        <w:rPr>
          <w:sz w:val="28"/>
          <w:szCs w:val="28"/>
          <w:lang w:val="x-none"/>
        </w:rPr>
        <w:t>. За невыполнение или ненадлежащее выполнение обязательств по настоящему Контракту, допущенные в процессе оказания услуг отступления от иных требований и условий, предусмотренных настоящим Контрактом, Исполнитель уплачивает Муниципальному заказчику неустойку в размере 0</w:t>
      </w:r>
      <w:r>
        <w:rPr>
          <w:sz w:val="28"/>
          <w:szCs w:val="28"/>
        </w:rPr>
        <w:t>,5</w:t>
      </w:r>
      <w:r>
        <w:rPr>
          <w:sz w:val="28"/>
          <w:szCs w:val="28"/>
          <w:lang w:val="x-none"/>
        </w:rPr>
        <w:t xml:space="preserve"> % от стоимости услуг</w:t>
      </w:r>
      <w:r>
        <w:rPr>
          <w:sz w:val="28"/>
          <w:szCs w:val="28"/>
        </w:rPr>
        <w:t>, предусмотренной в п.2.1 настоящего Контракта,</w:t>
      </w:r>
      <w:r>
        <w:rPr>
          <w:sz w:val="28"/>
          <w:szCs w:val="28"/>
          <w:lang w:val="x-none"/>
        </w:rPr>
        <w:t xml:space="preserve"> в течение десяти дней с момента предъявления соответствующей претензии.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Фактом, подтверждающим </w:t>
      </w:r>
      <w:r>
        <w:rPr>
          <w:sz w:val="28"/>
          <w:szCs w:val="28"/>
          <w:lang w:val="x-none"/>
        </w:rPr>
        <w:t xml:space="preserve">невыполнение или ненадлежащее выполнение обязательств по настоящему Контракту, </w:t>
      </w:r>
      <w:r>
        <w:rPr>
          <w:sz w:val="28"/>
          <w:szCs w:val="28"/>
        </w:rPr>
        <w:t>а также</w:t>
      </w:r>
      <w:r>
        <w:rPr>
          <w:sz w:val="28"/>
          <w:szCs w:val="28"/>
          <w:lang w:val="x-none"/>
        </w:rPr>
        <w:t xml:space="preserve"> допущенны</w:t>
      </w:r>
      <w:r>
        <w:rPr>
          <w:sz w:val="28"/>
          <w:szCs w:val="28"/>
        </w:rPr>
        <w:t>х</w:t>
      </w:r>
      <w:r>
        <w:rPr>
          <w:sz w:val="28"/>
          <w:szCs w:val="28"/>
          <w:lang w:val="x-none"/>
        </w:rPr>
        <w:t xml:space="preserve"> в процессе оказания услуг отступлени</w:t>
      </w:r>
      <w:r>
        <w:rPr>
          <w:sz w:val="28"/>
          <w:szCs w:val="28"/>
        </w:rPr>
        <w:t>й</w:t>
      </w:r>
      <w:r>
        <w:rPr>
          <w:sz w:val="28"/>
          <w:szCs w:val="28"/>
          <w:lang w:val="x-none"/>
        </w:rPr>
        <w:t xml:space="preserve"> от требований и условий</w:t>
      </w:r>
      <w:r>
        <w:rPr>
          <w:sz w:val="28"/>
          <w:szCs w:val="28"/>
        </w:rPr>
        <w:t>, предусмотренных настоящим Контра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том, является письменная претензия Муниципального заказчика.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В случае несвоевременного оказания услуг Исполнитель в течение десяти дней с момента предъявления соответствующей претензии уплачивает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пальному заказчику неустойку </w:t>
      </w:r>
      <w:r>
        <w:rPr>
          <w:sz w:val="28"/>
          <w:szCs w:val="28"/>
          <w:lang w:val="x-none"/>
        </w:rPr>
        <w:t>в размере 0</w:t>
      </w:r>
      <w:r>
        <w:rPr>
          <w:sz w:val="28"/>
          <w:szCs w:val="28"/>
        </w:rPr>
        <w:t>,5</w:t>
      </w:r>
      <w:r>
        <w:rPr>
          <w:sz w:val="28"/>
          <w:szCs w:val="28"/>
          <w:lang w:val="x-none"/>
        </w:rPr>
        <w:t xml:space="preserve"> % от стоимости услуг</w:t>
      </w:r>
      <w:r>
        <w:rPr>
          <w:sz w:val="28"/>
          <w:szCs w:val="28"/>
        </w:rPr>
        <w:t>, предусмотре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в п.2.1 настоящего Контракта, за каждый день просрочки исполнения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 В случае нарушения сроков оплаты услуг Исполнитель вправе требовать от Муниципального заказчика уплаты неустойки в размере одной трехсотой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ствующей на день уплаты неустойки ставки рефинансирования Центрального банка Российской Федерации от суммы, подлежащей уплате, за каждый день просрочки.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Уплата неустойки не освобождает стороны от выполнения обязательств, принятых на себя по настоящему Контракту.</w:t>
      </w:r>
    </w:p>
    <w:p w:rsidR="00B64330" w:rsidRPr="00416F7A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4330" w:rsidRDefault="00B64330" w:rsidP="00B6433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Заключительные положения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Настоящий Контра</w:t>
      </w:r>
      <w:proofErr w:type="gramStart"/>
      <w:r>
        <w:rPr>
          <w:sz w:val="28"/>
          <w:szCs w:val="28"/>
        </w:rPr>
        <w:t>кт вст</w:t>
      </w:r>
      <w:proofErr w:type="gramEnd"/>
      <w:r>
        <w:rPr>
          <w:sz w:val="28"/>
          <w:szCs w:val="28"/>
        </w:rPr>
        <w:t>упает в силу с даты его подписания и действует до надлежащего исполнения сторонами принятых на себя обязательств.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Настоящий Контракт составлен на __ листах в 3 экземплярах, имеющих равную юридическую силу, один – Исполнителю, два – Муниципальному заказчику.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Все споры, возникающие в связи с исполнением настоящего Контракта, разрешаются сторонами путем направления письменной претензии одной стороной Контракта другой стороне. Претензия подлежит рассмотрению и разрешению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чение десяти рабочих дней с момента ее получения с письменным уведомлением другой стороны о принятом решении. При </w:t>
      </w:r>
      <w:proofErr w:type="spellStart"/>
      <w:r>
        <w:rPr>
          <w:sz w:val="28"/>
          <w:szCs w:val="28"/>
        </w:rPr>
        <w:t>недостижении</w:t>
      </w:r>
      <w:proofErr w:type="spellEnd"/>
      <w:r>
        <w:rPr>
          <w:sz w:val="28"/>
          <w:szCs w:val="28"/>
        </w:rPr>
        <w:t xml:space="preserve"> согласия спор разрешается в Арбитражном суде Пермского края.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Неотъемлемой частью настоящего Контракта является приложение к настоящему Контракту «Технические требования и характеристики услуг».</w:t>
      </w:r>
    </w:p>
    <w:p w:rsidR="00B64330" w:rsidRDefault="00B64330" w:rsidP="00B64330">
      <w:pPr>
        <w:ind w:firstLine="680"/>
        <w:jc w:val="both"/>
        <w:rPr>
          <w:sz w:val="28"/>
          <w:szCs w:val="28"/>
        </w:rPr>
      </w:pPr>
      <w:r w:rsidRPr="006F60B5">
        <w:rPr>
          <w:sz w:val="28"/>
          <w:szCs w:val="28"/>
        </w:rPr>
        <w:t xml:space="preserve"> 6.</w:t>
      </w:r>
      <w:r>
        <w:rPr>
          <w:sz w:val="28"/>
          <w:szCs w:val="28"/>
        </w:rPr>
        <w:t>5</w:t>
      </w:r>
      <w:r w:rsidRPr="006F60B5">
        <w:rPr>
          <w:sz w:val="28"/>
          <w:szCs w:val="28"/>
        </w:rPr>
        <w:t>. Уполномоченным</w:t>
      </w:r>
      <w:r>
        <w:rPr>
          <w:sz w:val="28"/>
          <w:szCs w:val="28"/>
        </w:rPr>
        <w:t>и</w:t>
      </w:r>
      <w:r w:rsidRPr="006F60B5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ями</w:t>
      </w:r>
      <w:r w:rsidRPr="006F60B5">
        <w:rPr>
          <w:sz w:val="28"/>
          <w:szCs w:val="28"/>
        </w:rPr>
        <w:t xml:space="preserve"> Муниципального заказчика по р</w:t>
      </w:r>
      <w:r w:rsidRPr="006F60B5">
        <w:rPr>
          <w:sz w:val="28"/>
          <w:szCs w:val="28"/>
        </w:rPr>
        <w:t>е</w:t>
      </w:r>
      <w:r w:rsidRPr="006F60B5">
        <w:rPr>
          <w:sz w:val="28"/>
          <w:szCs w:val="28"/>
        </w:rPr>
        <w:t>шению вопросов, возникающих при исполнении настоящего Контракта, выступает</w:t>
      </w:r>
      <w:r>
        <w:rPr>
          <w:sz w:val="28"/>
          <w:szCs w:val="28"/>
        </w:rPr>
        <w:t xml:space="preserve"> ______________________________, тел._____________.</w:t>
      </w:r>
    </w:p>
    <w:p w:rsidR="00B64330" w:rsidRDefault="00B64330" w:rsidP="00B64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Представителем Исполнителя по выполнению обязательств по настоящ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му Контракту является ___________________, тел.______________.</w:t>
      </w:r>
    </w:p>
    <w:p w:rsidR="00B64330" w:rsidRPr="006F60B5" w:rsidRDefault="00B64330" w:rsidP="00B64330">
      <w:pPr>
        <w:jc w:val="center"/>
        <w:rPr>
          <w:sz w:val="28"/>
          <w:szCs w:val="28"/>
        </w:rPr>
      </w:pPr>
      <w:bookmarkStart w:id="0" w:name="_GoBack"/>
      <w:bookmarkEnd w:id="0"/>
      <w:r w:rsidRPr="006F60B5">
        <w:rPr>
          <w:sz w:val="28"/>
          <w:szCs w:val="28"/>
        </w:rPr>
        <w:t>7. Юридические адреса и реквизиты сторон:</w:t>
      </w:r>
    </w:p>
    <w:tbl>
      <w:tblPr>
        <w:tblW w:w="101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3902"/>
        <w:gridCol w:w="1560"/>
        <w:gridCol w:w="3237"/>
      </w:tblGrid>
      <w:tr w:rsidR="00B64330" w:rsidRPr="006F60B5" w:rsidTr="009A7D99">
        <w:trPr>
          <w:trHeight w:val="284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Муниципальный заказчик:</w:t>
            </w:r>
          </w:p>
        </w:tc>
        <w:tc>
          <w:tcPr>
            <w:tcW w:w="4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Исполнитель:</w:t>
            </w:r>
          </w:p>
        </w:tc>
      </w:tr>
      <w:tr w:rsidR="00B64330" w:rsidRPr="006F60B5" w:rsidTr="009A7D99">
        <w:trPr>
          <w:trHeight w:val="284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Пермская городская Дума</w:t>
            </w:r>
          </w:p>
        </w:tc>
        <w:tc>
          <w:tcPr>
            <w:tcW w:w="4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28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А</w:t>
            </w:r>
            <w:r w:rsidRPr="006F60B5">
              <w:rPr>
                <w:sz w:val="28"/>
                <w:szCs w:val="28"/>
              </w:rPr>
              <w:t>д</w:t>
            </w:r>
            <w:r w:rsidRPr="006F60B5">
              <w:rPr>
                <w:sz w:val="28"/>
                <w:szCs w:val="28"/>
              </w:rPr>
              <w:t>рес: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6F60B5">
                <w:rPr>
                  <w:sz w:val="28"/>
                  <w:szCs w:val="28"/>
                </w:rPr>
                <w:t xml:space="preserve">614000, </w:t>
              </w:r>
              <w:proofErr w:type="spellStart"/>
              <w:r w:rsidRPr="006F60B5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6F60B5">
              <w:rPr>
                <w:sz w:val="28"/>
                <w:szCs w:val="28"/>
              </w:rPr>
              <w:t>.П</w:t>
            </w:r>
            <w:proofErr w:type="gramEnd"/>
            <w:r w:rsidRPr="006F60B5">
              <w:rPr>
                <w:sz w:val="28"/>
                <w:szCs w:val="28"/>
              </w:rPr>
              <w:t>ермь</w:t>
            </w:r>
            <w:proofErr w:type="spellEnd"/>
            <w:r w:rsidRPr="006F60B5">
              <w:rPr>
                <w:sz w:val="28"/>
                <w:szCs w:val="28"/>
              </w:rPr>
              <w:t>, ул.Ленина,23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Адрес: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27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Тел./факс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212 70 20; 212 51 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Тел./факс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27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ИНН: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5902291910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ИНН: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28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КПП: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590201001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КПП: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28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ОКПО: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44844578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О</w:t>
            </w:r>
            <w:r w:rsidRPr="006F60B5">
              <w:rPr>
                <w:sz w:val="28"/>
                <w:szCs w:val="28"/>
              </w:rPr>
              <w:t>К</w:t>
            </w:r>
            <w:r w:rsidRPr="006F60B5">
              <w:rPr>
                <w:sz w:val="28"/>
                <w:szCs w:val="28"/>
              </w:rPr>
              <w:t>ПО: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 xml:space="preserve">      </w:t>
            </w:r>
          </w:p>
        </w:tc>
      </w:tr>
      <w:tr w:rsidR="00B64330" w:rsidRPr="006F60B5" w:rsidTr="009A7D99">
        <w:trPr>
          <w:trHeight w:val="28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proofErr w:type="gramStart"/>
            <w:r w:rsidRPr="006F60B5">
              <w:rPr>
                <w:sz w:val="28"/>
                <w:szCs w:val="28"/>
              </w:rPr>
              <w:t>Р</w:t>
            </w:r>
            <w:proofErr w:type="gramEnd"/>
            <w:r w:rsidRPr="006F60B5">
              <w:rPr>
                <w:sz w:val="28"/>
                <w:szCs w:val="28"/>
              </w:rPr>
              <w:t>/счет: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40204810300000000006 (л/с 02985010071) департамента  ф</w:t>
            </w:r>
            <w:r w:rsidRPr="006F60B5">
              <w:rPr>
                <w:sz w:val="28"/>
                <w:szCs w:val="28"/>
              </w:rPr>
              <w:t>и</w:t>
            </w:r>
            <w:r w:rsidRPr="006F60B5">
              <w:rPr>
                <w:sz w:val="28"/>
                <w:szCs w:val="28"/>
              </w:rPr>
              <w:t xml:space="preserve">нансов администрации  </w:t>
            </w:r>
          </w:p>
          <w:p w:rsidR="00B64330" w:rsidRPr="006F60B5" w:rsidRDefault="00B64330" w:rsidP="009A7D99">
            <w:pPr>
              <w:rPr>
                <w:sz w:val="28"/>
                <w:szCs w:val="28"/>
              </w:rPr>
            </w:pPr>
            <w:proofErr w:type="spellStart"/>
            <w:r w:rsidRPr="006F60B5">
              <w:rPr>
                <w:sz w:val="28"/>
                <w:szCs w:val="28"/>
              </w:rPr>
              <w:t>г</w:t>
            </w:r>
            <w:proofErr w:type="gramStart"/>
            <w:r w:rsidRPr="006F60B5">
              <w:rPr>
                <w:sz w:val="28"/>
                <w:szCs w:val="28"/>
              </w:rPr>
              <w:t>.П</w:t>
            </w:r>
            <w:proofErr w:type="gramEnd"/>
            <w:r w:rsidRPr="006F60B5">
              <w:rPr>
                <w:sz w:val="28"/>
                <w:szCs w:val="28"/>
              </w:rPr>
              <w:t>ерми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proofErr w:type="gramStart"/>
            <w:r w:rsidRPr="006F60B5">
              <w:rPr>
                <w:sz w:val="28"/>
                <w:szCs w:val="28"/>
              </w:rPr>
              <w:t>Р</w:t>
            </w:r>
            <w:proofErr w:type="gramEnd"/>
            <w:r w:rsidRPr="006F60B5">
              <w:rPr>
                <w:sz w:val="28"/>
                <w:szCs w:val="28"/>
              </w:rPr>
              <w:t>/счет: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28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Банк: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ГРКЦ ГУ банка России по Пер</w:t>
            </w:r>
            <w:r w:rsidRPr="006F60B5">
              <w:rPr>
                <w:sz w:val="28"/>
                <w:szCs w:val="28"/>
              </w:rPr>
              <w:t>м</w:t>
            </w:r>
            <w:r w:rsidRPr="006F60B5">
              <w:rPr>
                <w:sz w:val="28"/>
                <w:szCs w:val="28"/>
              </w:rPr>
              <w:t>скому краю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Банк: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27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БИК: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F57157" w:rsidRDefault="00B64330" w:rsidP="009A7D99">
            <w:pPr>
              <w:rPr>
                <w:sz w:val="28"/>
                <w:szCs w:val="28"/>
              </w:rPr>
            </w:pPr>
            <w:r w:rsidRPr="00F57157">
              <w:rPr>
                <w:sz w:val="28"/>
                <w:szCs w:val="28"/>
              </w:rPr>
              <w:t>045773</w:t>
            </w:r>
            <w:r w:rsidRPr="00F57157">
              <w:rPr>
                <w:sz w:val="28"/>
                <w:szCs w:val="28"/>
                <w:lang w:val="en-US"/>
              </w:rPr>
              <w:t>0</w:t>
            </w:r>
            <w:r w:rsidRPr="00F57157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БИК: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620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___________________ /_________/</w:t>
            </w:r>
          </w:p>
          <w:p w:rsidR="00B64330" w:rsidRPr="00143DB2" w:rsidRDefault="00B64330" w:rsidP="009A7D99">
            <w:pPr>
              <w:rPr>
                <w:sz w:val="24"/>
                <w:szCs w:val="24"/>
              </w:rPr>
            </w:pPr>
            <w:r w:rsidRPr="00143DB2">
              <w:rPr>
                <w:sz w:val="24"/>
                <w:szCs w:val="24"/>
              </w:rPr>
              <w:t>должность, расшифровка подписи</w:t>
            </w:r>
          </w:p>
          <w:p w:rsidR="00B64330" w:rsidRPr="006F60B5" w:rsidRDefault="00B64330" w:rsidP="009A7D99">
            <w:pPr>
              <w:rPr>
                <w:sz w:val="28"/>
                <w:szCs w:val="28"/>
              </w:rPr>
            </w:pPr>
            <w:proofErr w:type="spellStart"/>
            <w:r w:rsidRPr="006F60B5">
              <w:rPr>
                <w:sz w:val="28"/>
                <w:szCs w:val="28"/>
              </w:rPr>
              <w:t>м.п</w:t>
            </w:r>
            <w:proofErr w:type="spellEnd"/>
            <w:r w:rsidRPr="006F60B5">
              <w:rPr>
                <w:sz w:val="28"/>
                <w:szCs w:val="28"/>
              </w:rPr>
              <w:t>.</w:t>
            </w:r>
          </w:p>
        </w:tc>
        <w:tc>
          <w:tcPr>
            <w:tcW w:w="4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____________________ /__________ /</w:t>
            </w:r>
          </w:p>
          <w:p w:rsidR="00B64330" w:rsidRPr="00143DB2" w:rsidRDefault="00B64330" w:rsidP="009A7D99">
            <w:pPr>
              <w:rPr>
                <w:sz w:val="24"/>
                <w:szCs w:val="24"/>
              </w:rPr>
            </w:pPr>
            <w:r w:rsidRPr="00143DB2">
              <w:rPr>
                <w:sz w:val="24"/>
                <w:szCs w:val="24"/>
              </w:rPr>
              <w:t xml:space="preserve">должность, расшифровка подписи </w:t>
            </w:r>
          </w:p>
          <w:p w:rsidR="00B64330" w:rsidRPr="006F60B5" w:rsidRDefault="00B64330" w:rsidP="009A7D99">
            <w:pPr>
              <w:rPr>
                <w:sz w:val="28"/>
                <w:szCs w:val="28"/>
              </w:rPr>
            </w:pPr>
            <w:proofErr w:type="spellStart"/>
            <w:r w:rsidRPr="006F60B5">
              <w:rPr>
                <w:sz w:val="28"/>
                <w:szCs w:val="28"/>
              </w:rPr>
              <w:t>м.п</w:t>
            </w:r>
            <w:proofErr w:type="spellEnd"/>
            <w:r w:rsidRPr="006F60B5">
              <w:rPr>
                <w:sz w:val="28"/>
                <w:szCs w:val="28"/>
              </w:rPr>
              <w:t>.</w:t>
            </w:r>
          </w:p>
        </w:tc>
      </w:tr>
    </w:tbl>
    <w:p w:rsidR="00B64330" w:rsidRPr="006F60B5" w:rsidRDefault="00B64330" w:rsidP="00B64330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br w:type="page"/>
      </w:r>
    </w:p>
    <w:p w:rsidR="00B64330" w:rsidRPr="006F60B5" w:rsidRDefault="00B64330" w:rsidP="00B64330">
      <w:pPr>
        <w:pStyle w:val="ConsNonformat"/>
        <w:widowControl/>
        <w:ind w:firstLine="5954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64330" w:rsidRPr="006F60B5" w:rsidRDefault="00B64330" w:rsidP="00B64330">
      <w:pPr>
        <w:pStyle w:val="ConsNonformat"/>
        <w:widowControl/>
        <w:ind w:firstLine="5954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>к муниципальному контракту ___</w:t>
      </w:r>
    </w:p>
    <w:p w:rsidR="00B64330" w:rsidRPr="006F60B5" w:rsidRDefault="00B64330" w:rsidP="00B64330">
      <w:pPr>
        <w:pStyle w:val="ConsNonformat"/>
        <w:widowControl/>
        <w:ind w:firstLine="5954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>от «___» _________ 20__ г</w:t>
      </w:r>
      <w:r w:rsidRPr="006F60B5">
        <w:rPr>
          <w:rFonts w:ascii="Times New Roman" w:hAnsi="Times New Roman" w:cs="Times New Roman"/>
          <w:sz w:val="28"/>
          <w:szCs w:val="28"/>
        </w:rPr>
        <w:t>о</w:t>
      </w:r>
      <w:r w:rsidRPr="006F60B5">
        <w:rPr>
          <w:rFonts w:ascii="Times New Roman" w:hAnsi="Times New Roman" w:cs="Times New Roman"/>
          <w:sz w:val="28"/>
          <w:szCs w:val="28"/>
        </w:rPr>
        <w:t>да</w:t>
      </w:r>
    </w:p>
    <w:p w:rsidR="00B64330" w:rsidRPr="006F60B5" w:rsidRDefault="00B64330" w:rsidP="00B64330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64330" w:rsidRPr="006F60B5" w:rsidRDefault="00B64330" w:rsidP="00B64330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64330" w:rsidRPr="006F60B5" w:rsidRDefault="00B64330" w:rsidP="00B64330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0B5">
        <w:rPr>
          <w:rFonts w:ascii="Times New Roman" w:hAnsi="Times New Roman" w:cs="Times New Roman"/>
          <w:b/>
          <w:sz w:val="28"/>
          <w:szCs w:val="28"/>
        </w:rPr>
        <w:t xml:space="preserve"> Технические требования и характеристики </w:t>
      </w:r>
      <w:r>
        <w:rPr>
          <w:rFonts w:ascii="Times New Roman" w:hAnsi="Times New Roman" w:cs="Times New Roman"/>
          <w:b/>
          <w:sz w:val="28"/>
          <w:szCs w:val="28"/>
        </w:rPr>
        <w:t>услуг</w:t>
      </w:r>
    </w:p>
    <w:p w:rsidR="00B64330" w:rsidRPr="006F60B5" w:rsidRDefault="00B64330" w:rsidP="00B64330">
      <w:pPr>
        <w:ind w:firstLine="540"/>
        <w:rPr>
          <w:sz w:val="28"/>
          <w:szCs w:val="28"/>
        </w:rPr>
      </w:pPr>
    </w:p>
    <w:p w:rsidR="00B64330" w:rsidRPr="006F60B5" w:rsidRDefault="00B64330" w:rsidP="00B64330">
      <w:pPr>
        <w:pStyle w:val="ConsNonformat"/>
        <w:widowControl/>
        <w:ind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F60B5">
        <w:rPr>
          <w:rFonts w:ascii="Times New Roman" w:hAnsi="Times New Roman" w:cs="Times New Roman"/>
          <w:sz w:val="28"/>
          <w:szCs w:val="28"/>
        </w:rPr>
        <w:t xml:space="preserve">Составляется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>условиями извещения о проведении запроса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тировок и </w:t>
      </w:r>
      <w:r w:rsidRPr="006F60B5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F60B5">
        <w:rPr>
          <w:rFonts w:ascii="Times New Roman" w:hAnsi="Times New Roman" w:cs="Times New Roman"/>
          <w:sz w:val="28"/>
          <w:szCs w:val="28"/>
        </w:rPr>
        <w:t xml:space="preserve"> победителя.</w:t>
      </w:r>
    </w:p>
    <w:p w:rsidR="00B64330" w:rsidRPr="006F60B5" w:rsidRDefault="00B64330" w:rsidP="00B64330">
      <w:pPr>
        <w:ind w:firstLine="540"/>
        <w:rPr>
          <w:sz w:val="28"/>
          <w:szCs w:val="28"/>
        </w:rPr>
      </w:pPr>
    </w:p>
    <w:p w:rsidR="00B64330" w:rsidRPr="006F60B5" w:rsidRDefault="00B64330" w:rsidP="00B64330">
      <w:pPr>
        <w:ind w:firstLine="540"/>
        <w:rPr>
          <w:sz w:val="28"/>
          <w:szCs w:val="28"/>
        </w:rPr>
      </w:pPr>
    </w:p>
    <w:p w:rsidR="00B64330" w:rsidRPr="006F60B5" w:rsidRDefault="00B64330" w:rsidP="00B64330">
      <w:pPr>
        <w:ind w:firstLine="540"/>
        <w:rPr>
          <w:sz w:val="28"/>
          <w:szCs w:val="28"/>
        </w:rPr>
      </w:pPr>
    </w:p>
    <w:p w:rsidR="00B64330" w:rsidRPr="006F60B5" w:rsidRDefault="00B64330" w:rsidP="00B64330">
      <w:pPr>
        <w:ind w:firstLine="540"/>
        <w:rPr>
          <w:sz w:val="28"/>
          <w:szCs w:val="28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788"/>
        <w:gridCol w:w="540"/>
        <w:gridCol w:w="2104"/>
        <w:gridCol w:w="2576"/>
      </w:tblGrid>
      <w:tr w:rsidR="00B64330" w:rsidRPr="006F60B5" w:rsidTr="009A7D99">
        <w:trPr>
          <w:trHeight w:val="459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Муниципальный заказчик: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Исполнитель:</w:t>
            </w:r>
          </w:p>
        </w:tc>
      </w:tr>
      <w:tr w:rsidR="00B64330" w:rsidRPr="006F60B5" w:rsidTr="009A7D99">
        <w:trPr>
          <w:trHeight w:val="621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</w:tr>
      <w:tr w:rsidR="00B64330" w:rsidRPr="006F60B5" w:rsidTr="009A7D99">
        <w:trPr>
          <w:trHeight w:val="620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_________________/_____________/</w:t>
            </w:r>
          </w:p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65361">
              <w:rPr>
                <w:sz w:val="24"/>
                <w:szCs w:val="24"/>
              </w:rPr>
              <w:t>должность, расшифровка подписи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F60B5">
              <w:rPr>
                <w:sz w:val="28"/>
                <w:szCs w:val="28"/>
              </w:rPr>
              <w:t>__________________/____________/</w:t>
            </w:r>
          </w:p>
          <w:p w:rsidR="00B64330" w:rsidRPr="006F60B5" w:rsidRDefault="00B64330" w:rsidP="009A7D99">
            <w:pPr>
              <w:rPr>
                <w:sz w:val="28"/>
                <w:szCs w:val="28"/>
              </w:rPr>
            </w:pPr>
            <w:r w:rsidRPr="00665361">
              <w:rPr>
                <w:sz w:val="24"/>
                <w:szCs w:val="24"/>
              </w:rPr>
              <w:t>должность, расшифровка подписи</w:t>
            </w:r>
          </w:p>
        </w:tc>
      </w:tr>
      <w:tr w:rsidR="00B64330" w:rsidRPr="006F60B5" w:rsidTr="009A7D99">
        <w:trPr>
          <w:trHeight w:val="621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proofErr w:type="spellStart"/>
            <w:r w:rsidRPr="006F60B5">
              <w:rPr>
                <w:sz w:val="28"/>
                <w:szCs w:val="28"/>
              </w:rPr>
              <w:t>м.п</w:t>
            </w:r>
            <w:proofErr w:type="spellEnd"/>
            <w:r w:rsidRPr="006F60B5">
              <w:rPr>
                <w:sz w:val="28"/>
                <w:szCs w:val="2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330" w:rsidRPr="006F60B5" w:rsidRDefault="00B64330" w:rsidP="009A7D99">
            <w:pPr>
              <w:rPr>
                <w:sz w:val="28"/>
                <w:szCs w:val="28"/>
              </w:rPr>
            </w:pPr>
            <w:proofErr w:type="spellStart"/>
            <w:r w:rsidRPr="006F60B5">
              <w:rPr>
                <w:sz w:val="28"/>
                <w:szCs w:val="28"/>
              </w:rPr>
              <w:t>м.п</w:t>
            </w:r>
            <w:proofErr w:type="spellEnd"/>
            <w:r w:rsidRPr="006F60B5">
              <w:rPr>
                <w:sz w:val="28"/>
                <w:szCs w:val="28"/>
              </w:rPr>
              <w:t>.</w:t>
            </w:r>
          </w:p>
        </w:tc>
      </w:tr>
    </w:tbl>
    <w:p w:rsidR="00B64330" w:rsidRPr="006F60B5" w:rsidRDefault="00B64330" w:rsidP="00B64330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64330" w:rsidRDefault="00B64330" w:rsidP="00B6433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606DA" w:rsidRPr="00EB0ABD" w:rsidRDefault="009606DA" w:rsidP="00EB0ABD">
      <w:pPr>
        <w:rPr>
          <w:sz w:val="28"/>
          <w:szCs w:val="28"/>
        </w:rPr>
      </w:pPr>
    </w:p>
    <w:sectPr w:rsidR="009606DA" w:rsidRPr="00EB0ABD" w:rsidSect="00B643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330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4330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64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64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64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64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1912</Words>
  <Characters>10900</Characters>
  <Application>Microsoft Office Word</Application>
  <DocSecurity>0</DocSecurity>
  <Lines>90</Lines>
  <Paragraphs>25</Paragraphs>
  <ScaleCrop>false</ScaleCrop>
  <Company/>
  <LinksUpToDate>false</LinksUpToDate>
  <CharactersWithSpaces>12787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2012-06-18T10:14:00Z</dcterms:created>
  <dcterms:modified xsi:type="dcterms:W3CDTF">2012-06-18T10:15:00Z</dcterms:modified>
</cp:coreProperties>
</file>