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446C0C" w:rsidRDefault="00463EFA" w:rsidP="00463EFA">
      <w:pPr>
        <w:widowControl w:val="0"/>
        <w:jc w:val="right"/>
        <w:rPr>
          <w:sz w:val="20"/>
          <w:szCs w:val="20"/>
        </w:rPr>
      </w:pPr>
      <w:r w:rsidRPr="00446C0C">
        <w:rPr>
          <w:sz w:val="20"/>
          <w:szCs w:val="20"/>
        </w:rPr>
        <w:t>Приложение №3</w:t>
      </w:r>
    </w:p>
    <w:p w:rsidR="00463EFA" w:rsidRPr="00573740" w:rsidRDefault="00463EFA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к </w:t>
      </w:r>
      <w:r w:rsidR="00573740" w:rsidRPr="00573740">
        <w:rPr>
          <w:sz w:val="20"/>
          <w:szCs w:val="20"/>
        </w:rPr>
        <w:t xml:space="preserve"> документации на</w:t>
      </w:r>
      <w:r w:rsidRPr="00573740">
        <w:rPr>
          <w:sz w:val="20"/>
          <w:szCs w:val="20"/>
        </w:rPr>
        <w:t xml:space="preserve"> проведении</w:t>
      </w:r>
    </w:p>
    <w:p w:rsidR="00463EFA" w:rsidRDefault="00573740" w:rsidP="00463EFA">
      <w:pPr>
        <w:widowControl w:val="0"/>
        <w:jc w:val="right"/>
        <w:rPr>
          <w:sz w:val="20"/>
          <w:szCs w:val="20"/>
        </w:rPr>
      </w:pPr>
      <w:r w:rsidRPr="00573740">
        <w:rPr>
          <w:sz w:val="20"/>
          <w:szCs w:val="20"/>
        </w:rPr>
        <w:t xml:space="preserve">аукциона </w:t>
      </w:r>
      <w:r>
        <w:rPr>
          <w:sz w:val="20"/>
          <w:szCs w:val="20"/>
        </w:rPr>
        <w:t>в электронной форме</w:t>
      </w: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Pr="00853813" w:rsidRDefault="00765576" w:rsidP="00765576">
      <w:pPr>
        <w:widowControl w:val="0"/>
        <w:jc w:val="center"/>
        <w:rPr>
          <w:b/>
        </w:rPr>
      </w:pPr>
      <w:r w:rsidRPr="00C27DF3">
        <w:rPr>
          <w:b/>
          <w:szCs w:val="28"/>
        </w:rPr>
        <w:t xml:space="preserve">ОБОСНОВНИЕ </w:t>
      </w:r>
      <w:r w:rsidR="00376431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376431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  <w:r w:rsidR="00853813">
        <w:rPr>
          <w:b/>
          <w:szCs w:val="28"/>
        </w:rPr>
        <w:t xml:space="preserve"> на </w:t>
      </w:r>
      <w:r w:rsidR="00853813" w:rsidRPr="00853813">
        <w:rPr>
          <w:b/>
        </w:rPr>
        <w:t>п</w:t>
      </w:r>
      <w:r w:rsidR="00853813" w:rsidRPr="00853813">
        <w:rPr>
          <w:rStyle w:val="FontStyle14"/>
          <w:sz w:val="24"/>
          <w:szCs w:val="24"/>
        </w:rPr>
        <w:t xml:space="preserve">оставку аппаратных </w:t>
      </w:r>
      <w:r w:rsidR="00853813" w:rsidRPr="00853813">
        <w:t>модулей расширения системы хранения данных</w:t>
      </w:r>
      <w:r w:rsidR="00853813" w:rsidRPr="00853813">
        <w:rPr>
          <w:rStyle w:val="FontStyle14"/>
          <w:sz w:val="24"/>
          <w:szCs w:val="24"/>
        </w:rPr>
        <w:t xml:space="preserve"> в рамках исполнения </w:t>
      </w:r>
      <w:r w:rsidR="00853813" w:rsidRPr="00853813">
        <w:t>ведомственной целевой программы "Сопровождение автоматизированной информационной системы обеспечения градостроительной деятельности"</w:t>
      </w:r>
    </w:p>
    <w:p w:rsidR="00573740" w:rsidRDefault="00573740" w:rsidP="00765576">
      <w:pPr>
        <w:widowControl w:val="0"/>
        <w:jc w:val="center"/>
        <w:rPr>
          <w:b/>
          <w:szCs w:val="28"/>
        </w:rPr>
      </w:pPr>
    </w:p>
    <w:tbl>
      <w:tblPr>
        <w:tblStyle w:val="a7"/>
        <w:tblW w:w="8364" w:type="dxa"/>
        <w:tblInd w:w="-318" w:type="dxa"/>
        <w:tblLayout w:type="fixed"/>
        <w:tblLook w:val="04A0"/>
      </w:tblPr>
      <w:tblGrid>
        <w:gridCol w:w="531"/>
        <w:gridCol w:w="4148"/>
        <w:gridCol w:w="3685"/>
      </w:tblGrid>
      <w:tr w:rsidR="00030672" w:rsidTr="00030672">
        <w:tc>
          <w:tcPr>
            <w:tcW w:w="531" w:type="dxa"/>
          </w:tcPr>
          <w:p w:rsidR="00030672" w:rsidRDefault="00030672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4148" w:type="dxa"/>
          </w:tcPr>
          <w:p w:rsidR="00030672" w:rsidRDefault="00030672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3685" w:type="dxa"/>
          </w:tcPr>
          <w:p w:rsidR="00030672" w:rsidRDefault="00030672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030672" w:rsidTr="00030672">
        <w:tc>
          <w:tcPr>
            <w:tcW w:w="531" w:type="dxa"/>
          </w:tcPr>
          <w:p w:rsidR="00030672" w:rsidRPr="0021063F" w:rsidRDefault="00030672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4148" w:type="dxa"/>
          </w:tcPr>
          <w:p w:rsidR="00030672" w:rsidRPr="003939A9" w:rsidRDefault="00F8002C" w:rsidP="00F328D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eastAsia="en-US"/>
              </w:rPr>
              <w:t>Коммерческое предложение № 1 – (</w:t>
            </w:r>
            <w:r>
              <w:rPr>
                <w:b/>
                <w:lang w:eastAsia="en-US"/>
              </w:rPr>
              <w:t>IBM</w:t>
            </w:r>
            <w:r>
              <w:rPr>
                <w:lang w:eastAsia="en-US"/>
              </w:rPr>
              <w:t xml:space="preserve"> </w:t>
            </w:r>
            <w:r>
              <w:rPr>
                <w:b/>
                <w:szCs w:val="28"/>
                <w:lang w:eastAsia="en-US"/>
              </w:rPr>
              <w:t>Восточная Европа/Азия)</w:t>
            </w:r>
          </w:p>
        </w:tc>
        <w:tc>
          <w:tcPr>
            <w:tcW w:w="3685" w:type="dxa"/>
          </w:tcPr>
          <w:p w:rsidR="00030672" w:rsidRDefault="00030672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10 050 000 руб.</w:t>
            </w:r>
          </w:p>
        </w:tc>
      </w:tr>
      <w:tr w:rsidR="00030672" w:rsidTr="00030672">
        <w:tc>
          <w:tcPr>
            <w:tcW w:w="531" w:type="dxa"/>
          </w:tcPr>
          <w:p w:rsidR="00030672" w:rsidRDefault="00030672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4148" w:type="dxa"/>
          </w:tcPr>
          <w:p w:rsidR="00F8002C" w:rsidRDefault="00F8002C" w:rsidP="00F8002C">
            <w:pPr>
              <w:widowControl w:val="0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Коммерческое предложение </w:t>
            </w:r>
          </w:p>
          <w:p w:rsidR="00030672" w:rsidRDefault="00F8002C" w:rsidP="00F8002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eastAsia="en-US"/>
              </w:rPr>
              <w:t>№2 -  (ЗАО «БИОНТ»)</w:t>
            </w:r>
          </w:p>
        </w:tc>
        <w:tc>
          <w:tcPr>
            <w:tcW w:w="3685" w:type="dxa"/>
          </w:tcPr>
          <w:p w:rsidR="00030672" w:rsidRDefault="00030672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9 850 000 руб.</w:t>
            </w:r>
          </w:p>
        </w:tc>
      </w:tr>
      <w:tr w:rsidR="00030672" w:rsidTr="00030672">
        <w:tc>
          <w:tcPr>
            <w:tcW w:w="531" w:type="dxa"/>
          </w:tcPr>
          <w:p w:rsidR="00030672" w:rsidRDefault="00030672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4148" w:type="dxa"/>
          </w:tcPr>
          <w:p w:rsidR="00F8002C" w:rsidRDefault="00F8002C" w:rsidP="00F8002C">
            <w:pPr>
              <w:widowControl w:val="0"/>
              <w:jc w:val="center"/>
              <w:rPr>
                <w:b/>
                <w:szCs w:val="28"/>
                <w:lang w:val="en-US" w:eastAsia="en-US"/>
              </w:rPr>
            </w:pPr>
            <w:r>
              <w:rPr>
                <w:b/>
                <w:szCs w:val="28"/>
                <w:lang w:eastAsia="en-US"/>
              </w:rPr>
              <w:t xml:space="preserve">Коммерческое предложение </w:t>
            </w:r>
          </w:p>
          <w:p w:rsidR="00030672" w:rsidRDefault="00F8002C" w:rsidP="00F8002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eastAsia="en-US"/>
              </w:rPr>
              <w:t>№ 3-  (ООО «</w:t>
            </w:r>
            <w:proofErr w:type="spellStart"/>
            <w:r>
              <w:rPr>
                <w:b/>
                <w:szCs w:val="28"/>
                <w:lang w:eastAsia="en-US"/>
              </w:rPr>
              <w:t>УралТехКомпСервис</w:t>
            </w:r>
            <w:proofErr w:type="spellEnd"/>
            <w:r>
              <w:rPr>
                <w:b/>
                <w:szCs w:val="28"/>
                <w:lang w:eastAsia="en-US"/>
              </w:rPr>
              <w:t>»)</w:t>
            </w:r>
          </w:p>
        </w:tc>
        <w:tc>
          <w:tcPr>
            <w:tcW w:w="3685" w:type="dxa"/>
          </w:tcPr>
          <w:p w:rsidR="00030672" w:rsidRDefault="00030672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10 070 000 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>Расчетное значение максимальной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  <w:r w:rsidR="00446C0C">
        <w:rPr>
          <w:rFonts w:ascii="Times New Roman" w:hAnsi="Times New Roman"/>
          <w:sz w:val="24"/>
          <w:szCs w:val="24"/>
        </w:rPr>
        <w:t>(</w:t>
      </w:r>
      <w:r w:rsidR="00030672">
        <w:rPr>
          <w:rFonts w:ascii="Times New Roman" w:hAnsi="Times New Roman"/>
          <w:sz w:val="24"/>
          <w:szCs w:val="24"/>
        </w:rPr>
        <w:t xml:space="preserve">10 050 000 </w:t>
      </w:r>
      <w:r w:rsidR="00446C0C">
        <w:rPr>
          <w:rFonts w:ascii="Times New Roman" w:hAnsi="Times New Roman"/>
          <w:sz w:val="24"/>
          <w:szCs w:val="24"/>
        </w:rPr>
        <w:t>+</w:t>
      </w:r>
      <w:r w:rsidR="00030672">
        <w:rPr>
          <w:rFonts w:ascii="Times New Roman" w:hAnsi="Times New Roman"/>
          <w:sz w:val="24"/>
          <w:szCs w:val="24"/>
        </w:rPr>
        <w:t xml:space="preserve"> 9 850 000 </w:t>
      </w:r>
      <w:r w:rsidR="00446C0C">
        <w:rPr>
          <w:rFonts w:ascii="Times New Roman" w:hAnsi="Times New Roman"/>
          <w:sz w:val="24"/>
          <w:szCs w:val="24"/>
        </w:rPr>
        <w:t>+</w:t>
      </w:r>
      <w:r w:rsidR="00030672">
        <w:rPr>
          <w:rFonts w:ascii="Times New Roman" w:hAnsi="Times New Roman"/>
          <w:sz w:val="24"/>
          <w:szCs w:val="24"/>
        </w:rPr>
        <w:t>10 070 000</w:t>
      </w:r>
      <w:r w:rsidR="00446C0C">
        <w:rPr>
          <w:rFonts w:ascii="Times New Roman" w:hAnsi="Times New Roman"/>
          <w:sz w:val="24"/>
          <w:szCs w:val="24"/>
        </w:rPr>
        <w:t>):3</w:t>
      </w:r>
      <w:r w:rsidR="003E7F36">
        <w:rPr>
          <w:rFonts w:ascii="Times New Roman" w:hAnsi="Times New Roman"/>
          <w:sz w:val="24"/>
          <w:szCs w:val="24"/>
        </w:rPr>
        <w:t>=</w:t>
      </w:r>
      <w:r w:rsidR="00030672">
        <w:rPr>
          <w:rFonts w:ascii="Times New Roman" w:hAnsi="Times New Roman"/>
          <w:sz w:val="24"/>
          <w:szCs w:val="24"/>
        </w:rPr>
        <w:t xml:space="preserve"> 9 990 000</w:t>
      </w:r>
      <w:r w:rsidR="003E7F36">
        <w:rPr>
          <w:rFonts w:ascii="Times New Roman" w:hAnsi="Times New Roman"/>
          <w:sz w:val="24"/>
          <w:szCs w:val="24"/>
        </w:rPr>
        <w:t xml:space="preserve"> 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>Начальная (максимальная) цена контракта –</w:t>
      </w:r>
      <w:r w:rsidR="00A26029">
        <w:rPr>
          <w:rFonts w:ascii="Times New Roman" w:hAnsi="Times New Roman"/>
          <w:sz w:val="24"/>
          <w:szCs w:val="24"/>
        </w:rPr>
        <w:t xml:space="preserve"> </w:t>
      </w:r>
      <w:r w:rsidR="003E7F36">
        <w:rPr>
          <w:rFonts w:ascii="Times New Roman" w:hAnsi="Times New Roman"/>
          <w:sz w:val="24"/>
          <w:szCs w:val="24"/>
        </w:rPr>
        <w:t xml:space="preserve"> </w:t>
      </w:r>
      <w:r w:rsidR="00030672">
        <w:rPr>
          <w:rFonts w:ascii="Times New Roman" w:hAnsi="Times New Roman"/>
          <w:sz w:val="24"/>
          <w:szCs w:val="24"/>
        </w:rPr>
        <w:t xml:space="preserve">9 990 000 </w:t>
      </w:r>
      <w:r w:rsidR="003E7F36">
        <w:rPr>
          <w:rFonts w:ascii="Times New Roman" w:hAnsi="Times New Roman"/>
          <w:sz w:val="24"/>
          <w:szCs w:val="24"/>
        </w:rPr>
        <w:t>руб.</w:t>
      </w:r>
    </w:p>
    <w:p w:rsidR="00765576" w:rsidRPr="00686C3B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1165"/>
    <w:rsid w:val="00030672"/>
    <w:rsid w:val="000B4196"/>
    <w:rsid w:val="0018301C"/>
    <w:rsid w:val="0021063F"/>
    <w:rsid w:val="002B3ED3"/>
    <w:rsid w:val="002C128D"/>
    <w:rsid w:val="00376431"/>
    <w:rsid w:val="003939A9"/>
    <w:rsid w:val="003E7F36"/>
    <w:rsid w:val="0043665D"/>
    <w:rsid w:val="00446C0C"/>
    <w:rsid w:val="00463EFA"/>
    <w:rsid w:val="00480B2E"/>
    <w:rsid w:val="004D7141"/>
    <w:rsid w:val="004E3C2F"/>
    <w:rsid w:val="00573740"/>
    <w:rsid w:val="006321B1"/>
    <w:rsid w:val="00765576"/>
    <w:rsid w:val="00853813"/>
    <w:rsid w:val="00872E92"/>
    <w:rsid w:val="008B42E3"/>
    <w:rsid w:val="008F744E"/>
    <w:rsid w:val="00910ECF"/>
    <w:rsid w:val="00911165"/>
    <w:rsid w:val="009F79B0"/>
    <w:rsid w:val="00A03263"/>
    <w:rsid w:val="00A26029"/>
    <w:rsid w:val="00AC350A"/>
    <w:rsid w:val="00AD6CCA"/>
    <w:rsid w:val="00B046ED"/>
    <w:rsid w:val="00B30BED"/>
    <w:rsid w:val="00B508D2"/>
    <w:rsid w:val="00B54F63"/>
    <w:rsid w:val="00B94ACA"/>
    <w:rsid w:val="00BB6683"/>
    <w:rsid w:val="00C65EDD"/>
    <w:rsid w:val="00CA245C"/>
    <w:rsid w:val="00CC12C6"/>
    <w:rsid w:val="00CF6F29"/>
    <w:rsid w:val="00D233E1"/>
    <w:rsid w:val="00D8684B"/>
    <w:rsid w:val="00E1586C"/>
    <w:rsid w:val="00E638B6"/>
    <w:rsid w:val="00E6502D"/>
    <w:rsid w:val="00F022CE"/>
    <w:rsid w:val="00F328DE"/>
    <w:rsid w:val="00F80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basedOn w:val="a0"/>
    <w:rsid w:val="00853813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1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BF378-81D0-4D7F-8099-EA3EED36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24</cp:revision>
  <cp:lastPrinted>2012-06-05T09:06:00Z</cp:lastPrinted>
  <dcterms:created xsi:type="dcterms:W3CDTF">2012-04-03T11:42:00Z</dcterms:created>
  <dcterms:modified xsi:type="dcterms:W3CDTF">2012-06-19T05:00:00Z</dcterms:modified>
</cp:coreProperties>
</file>