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37" w:rsidRPr="003D1EDC" w:rsidRDefault="00D55E2F" w:rsidP="003D1ED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>ПРОТОКОЛ № 1-1</w:t>
      </w:r>
    </w:p>
    <w:p w:rsidR="00D55E2F" w:rsidRPr="003D1EDC" w:rsidRDefault="00CB5A3D" w:rsidP="003D1ED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ассмотрения и оценки котировочных заявок на проведение противоаварийных мероприятий по переходу между зданиями МАОУ «СОШ № 61» г. Перми </w:t>
      </w:r>
    </w:p>
    <w:p w:rsidR="00D55E2F" w:rsidRPr="003D1EDC" w:rsidRDefault="00D55E2F" w:rsidP="003D1ED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г. Пермь                                                                                                  </w:t>
      </w:r>
      <w:r w:rsidR="003D1ED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1EDC">
        <w:rPr>
          <w:rFonts w:ascii="Times New Roman" w:hAnsi="Times New Roman" w:cs="Times New Roman"/>
          <w:sz w:val="24"/>
          <w:szCs w:val="24"/>
        </w:rPr>
        <w:t xml:space="preserve"> 19 июня 2012</w:t>
      </w:r>
    </w:p>
    <w:p w:rsidR="00D55E2F" w:rsidRPr="003D1EDC" w:rsidRDefault="00D55E2F" w:rsidP="003D1ED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3D1ED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1EDC">
        <w:rPr>
          <w:rFonts w:ascii="Times New Roman" w:hAnsi="Times New Roman" w:cs="Times New Roman"/>
          <w:sz w:val="24"/>
          <w:szCs w:val="24"/>
        </w:rPr>
        <w:t xml:space="preserve"> 09 часов 00 минут</w:t>
      </w:r>
    </w:p>
    <w:p w:rsidR="00D55E2F" w:rsidRPr="003D1EDC" w:rsidRDefault="00D55E2F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>На заседании котировочной комиссии по рассмотрению и оценке котировочных заявок присутствовали следующие члены котировочной комиссии: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>Председатель: Арамилева Надежда Ивановна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EDC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3D1ED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D1EDC">
        <w:rPr>
          <w:rFonts w:ascii="Times New Roman" w:hAnsi="Times New Roman" w:cs="Times New Roman"/>
          <w:sz w:val="24"/>
          <w:szCs w:val="24"/>
        </w:rPr>
        <w:t>редседателя</w:t>
      </w:r>
      <w:proofErr w:type="spellEnd"/>
      <w:r w:rsidRPr="003D1E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D1EDC">
        <w:rPr>
          <w:rFonts w:ascii="Times New Roman" w:hAnsi="Times New Roman" w:cs="Times New Roman"/>
          <w:sz w:val="24"/>
          <w:szCs w:val="24"/>
        </w:rPr>
        <w:t>Одегова</w:t>
      </w:r>
      <w:proofErr w:type="spellEnd"/>
      <w:r w:rsidRPr="003D1EDC">
        <w:rPr>
          <w:rFonts w:ascii="Times New Roman" w:hAnsi="Times New Roman" w:cs="Times New Roman"/>
          <w:sz w:val="24"/>
          <w:szCs w:val="24"/>
        </w:rPr>
        <w:t xml:space="preserve"> Ольга Павловна</w:t>
      </w:r>
    </w:p>
    <w:p w:rsidR="00D55E2F" w:rsidRPr="003D1EDC" w:rsidRDefault="00D55E2F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Член комиссии: Толпыго Светлана Ефимовна </w:t>
      </w:r>
    </w:p>
    <w:p w:rsidR="00D55E2F" w:rsidRPr="003D1EDC" w:rsidRDefault="00D55E2F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Наименование предмета запроса котировок: проведение противоаварийных мероприятий по переходу между зданиями МАОУ «СОШ № 61» г. Перми (извещение № 1 от 07 июня 2012 года размещено на официальном сайте  </w:t>
      </w:r>
      <w:hyperlink r:id="rId6" w:history="1"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3D1ED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gorodperm</w:t>
        </w:r>
        <w:proofErr w:type="spellEnd"/>
        <w:r w:rsidRPr="003D1ED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D1ED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3D1EDC">
        <w:rPr>
          <w:rFonts w:ascii="Times New Roman" w:hAnsi="Times New Roman" w:cs="Times New Roman"/>
          <w:sz w:val="24"/>
          <w:szCs w:val="24"/>
        </w:rPr>
        <w:t xml:space="preserve"> 07 июня 2012 года)</w:t>
      </w:r>
    </w:p>
    <w:p w:rsidR="00D55E2F" w:rsidRPr="003D1EDC" w:rsidRDefault="00D55E2F" w:rsidP="00CB5A3D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</w:rPr>
        <w:t xml:space="preserve">Сведения о заказчике: муниципальное автономное общеобразовательное учреждение «Средняя общеобразовательная школа № 61» г. Перми </w:t>
      </w:r>
    </w:p>
    <w:p w:rsidR="00CB5A3D" w:rsidRDefault="00CB5A3D" w:rsidP="003D1EDC">
      <w:pPr>
        <w:pStyle w:val="a3"/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г. Пермь, 614007, ул. Николая  Островского, 46а, тел/факс (342)216-71-21 </w:t>
      </w:r>
    </w:p>
    <w:p w:rsidR="00D55E2F" w:rsidRPr="003D1EDC" w:rsidRDefault="00D55E2F" w:rsidP="00CB5A3D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D1EDC">
        <w:rPr>
          <w:rFonts w:ascii="Times New Roman" w:hAnsi="Times New Roman" w:cs="Times New Roman"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D1EDC">
        <w:rPr>
          <w:rFonts w:ascii="Times New Roman" w:hAnsi="Times New Roman" w:cs="Times New Roman"/>
          <w:sz w:val="24"/>
          <w:szCs w:val="24"/>
        </w:rPr>
        <w:t>: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3D1EDC">
        <w:rPr>
          <w:rFonts w:ascii="Times New Roman" w:hAnsi="Times New Roman" w:cs="Times New Roman"/>
          <w:sz w:val="24"/>
          <w:szCs w:val="24"/>
        </w:rPr>
        <w:t>_61@</w:t>
      </w:r>
      <w:r w:rsidRPr="003D1EDC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3D1ED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D1ED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D55E2F" w:rsidRPr="003D1EDC" w:rsidRDefault="00CB5A3D" w:rsidP="003D1EDC">
      <w:pPr>
        <w:pStyle w:val="a3"/>
        <w:spacing w:after="100" w:afterAutospacing="1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5E2F" w:rsidRPr="003D1EDC">
        <w:rPr>
          <w:rFonts w:ascii="Times New Roman" w:hAnsi="Times New Roman" w:cs="Times New Roman"/>
          <w:sz w:val="24"/>
          <w:szCs w:val="24"/>
        </w:rPr>
        <w:t xml:space="preserve">Максимальная цена договора </w:t>
      </w:r>
      <w:r w:rsidR="00D55E2F" w:rsidRPr="003D1EDC">
        <w:rPr>
          <w:rFonts w:ascii="Times New Roman" w:hAnsi="Times New Roman" w:cs="Times New Roman"/>
          <w:b/>
          <w:sz w:val="24"/>
          <w:szCs w:val="24"/>
        </w:rPr>
        <w:t>289039,51 рублей. (</w:t>
      </w:r>
      <w:r w:rsidR="00D55E2F" w:rsidRPr="003D1EDC">
        <w:rPr>
          <w:rFonts w:ascii="Times New Roman" w:hAnsi="Times New Roman" w:cs="Times New Roman"/>
          <w:sz w:val="24"/>
          <w:szCs w:val="24"/>
        </w:rPr>
        <w:t>Российский рубль</w:t>
      </w:r>
      <w:r w:rsidR="00D55E2F" w:rsidRPr="003D1EDC">
        <w:rPr>
          <w:rFonts w:ascii="Times New Roman" w:hAnsi="Times New Roman" w:cs="Times New Roman"/>
          <w:b/>
          <w:sz w:val="24"/>
          <w:szCs w:val="24"/>
        </w:rPr>
        <w:t>)</w:t>
      </w:r>
    </w:p>
    <w:p w:rsidR="00D55E2F" w:rsidRPr="00CB5A3D" w:rsidRDefault="00955A72" w:rsidP="003D1EDC">
      <w:pPr>
        <w:pStyle w:val="a3"/>
        <w:numPr>
          <w:ilvl w:val="0"/>
          <w:numId w:val="1"/>
        </w:numPr>
        <w:spacing w:after="100" w:afterAutospacing="1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A3D">
        <w:rPr>
          <w:rFonts w:ascii="Times New Roman" w:hAnsi="Times New Roman" w:cs="Times New Roman"/>
          <w:sz w:val="24"/>
          <w:szCs w:val="24"/>
        </w:rPr>
        <w:t>Требования, установленные в извещении о проведении запроса котировок (существенные условия договора):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D1EDC">
        <w:rPr>
          <w:rFonts w:ascii="Times New Roman" w:hAnsi="Times New Roman" w:cs="Times New Roman"/>
          <w:sz w:val="24"/>
          <w:szCs w:val="24"/>
        </w:rPr>
        <w:t>в соответствии с локальным сметным расчетом, договором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</w:rPr>
        <w:t xml:space="preserve"> г. Пермь, ул. Николая Островского, 46а, МАОУ «СОШ № 61» г. Перми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955A72" w:rsidRP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="00CB5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1EDC">
        <w:rPr>
          <w:rFonts w:ascii="Times New Roman" w:hAnsi="Times New Roman" w:cs="Times New Roman"/>
          <w:sz w:val="24"/>
          <w:szCs w:val="24"/>
        </w:rPr>
        <w:t>выполнение работ в течение 30 календарных дней с момента заключения договора</w:t>
      </w:r>
      <w:r w:rsidR="00CB5A3D">
        <w:rPr>
          <w:rFonts w:ascii="Times New Roman" w:hAnsi="Times New Roman" w:cs="Times New Roman"/>
          <w:sz w:val="24"/>
          <w:szCs w:val="24"/>
        </w:rPr>
        <w:t>;</w:t>
      </w:r>
    </w:p>
    <w:p w:rsidR="003D1EDC" w:rsidRDefault="00955A72" w:rsidP="003D1EDC">
      <w:pPr>
        <w:pStyle w:val="a3"/>
        <w:spacing w:after="100" w:afterAutospacing="1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1EDC">
        <w:rPr>
          <w:rFonts w:ascii="Times New Roman" w:hAnsi="Times New Roman" w:cs="Times New Roman"/>
          <w:b/>
          <w:sz w:val="24"/>
          <w:szCs w:val="24"/>
        </w:rPr>
        <w:t>-</w:t>
      </w:r>
      <w:r w:rsidRPr="003D1EDC">
        <w:rPr>
          <w:rFonts w:ascii="Times New Roman" w:hAnsi="Times New Roman" w:cs="Times New Roman"/>
          <w:sz w:val="24"/>
          <w:szCs w:val="24"/>
        </w:rPr>
        <w:t xml:space="preserve"> в стоимость работ включены: все налоги, затраты на транспортные расходы, вывоз мусора, погрузочно – разгрузочные работы, вознаграждение по итогам выполненной работы, расходы по утилизации отходов, уборке и содержанию помещения, страхование, других выплаченных или подлежащ</w:t>
      </w:r>
      <w:r w:rsidR="00CB5A3D">
        <w:rPr>
          <w:rFonts w:ascii="Times New Roman" w:hAnsi="Times New Roman" w:cs="Times New Roman"/>
          <w:sz w:val="24"/>
          <w:szCs w:val="24"/>
        </w:rPr>
        <w:t>их оплате обязательных платежей;</w:t>
      </w:r>
    </w:p>
    <w:p w:rsidR="00C967B3" w:rsidRDefault="003D1EDC" w:rsidP="003D1EDC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в</w:t>
      </w:r>
      <w:r w:rsidR="00C967B3" w:rsidRPr="00505737">
        <w:rPr>
          <w:rFonts w:ascii="Times New Roman" w:hAnsi="Times New Roman"/>
          <w:sz w:val="24"/>
          <w:szCs w:val="24"/>
        </w:rPr>
        <w:t>ыплата аванса в размере 30% от цены договора путем безналичного перечисления денежных средств на расчетный счет подрядчика на усмотрение Заказчика. Расчет за выполненные работы, за вычетом перечисленного суммы аванса (в случае выплаты ава</w:t>
      </w:r>
      <w:r w:rsidR="00C967B3" w:rsidRPr="00505737">
        <w:rPr>
          <w:rFonts w:ascii="Times New Roman" w:hAnsi="Times New Roman"/>
          <w:sz w:val="24"/>
          <w:szCs w:val="24"/>
        </w:rPr>
        <w:t>н</w:t>
      </w:r>
      <w:r w:rsidR="00C967B3" w:rsidRPr="00505737">
        <w:rPr>
          <w:rFonts w:ascii="Times New Roman" w:hAnsi="Times New Roman"/>
          <w:sz w:val="24"/>
          <w:szCs w:val="24"/>
        </w:rPr>
        <w:t>са), производится в течение 20 (двадцати) банковских дней со дня предоставленных оформленных в установленном порядке а</w:t>
      </w:r>
      <w:r w:rsidR="00C967B3" w:rsidRPr="00505737">
        <w:rPr>
          <w:rFonts w:ascii="Times New Roman" w:hAnsi="Times New Roman"/>
          <w:sz w:val="24"/>
          <w:szCs w:val="24"/>
        </w:rPr>
        <w:t>к</w:t>
      </w:r>
      <w:r w:rsidR="00C967B3" w:rsidRPr="00505737">
        <w:rPr>
          <w:rFonts w:ascii="Times New Roman" w:hAnsi="Times New Roman"/>
          <w:sz w:val="24"/>
          <w:szCs w:val="24"/>
        </w:rPr>
        <w:t>том приемки выполненных работ (КС-2), справка о стоимости выполненных работ и затрат (КС-3), счета-фактуры. Оплата ос</w:t>
      </w:r>
      <w:r w:rsidR="00C967B3" w:rsidRPr="00505737">
        <w:rPr>
          <w:rFonts w:ascii="Times New Roman" w:hAnsi="Times New Roman"/>
          <w:sz w:val="24"/>
          <w:szCs w:val="24"/>
        </w:rPr>
        <w:t>у</w:t>
      </w:r>
      <w:r w:rsidR="00C967B3" w:rsidRPr="00505737">
        <w:rPr>
          <w:rFonts w:ascii="Times New Roman" w:hAnsi="Times New Roman"/>
          <w:sz w:val="24"/>
          <w:szCs w:val="24"/>
        </w:rPr>
        <w:t>ществляется по сметной стоимости Заказчика с учетом понижающего коэффициента, который определяется как частное от деления ц</w:t>
      </w:r>
      <w:r w:rsidR="00C967B3" w:rsidRPr="00505737">
        <w:rPr>
          <w:rFonts w:ascii="Times New Roman" w:hAnsi="Times New Roman"/>
          <w:sz w:val="24"/>
          <w:szCs w:val="24"/>
        </w:rPr>
        <w:t>е</w:t>
      </w:r>
      <w:r w:rsidR="00C967B3" w:rsidRPr="00505737">
        <w:rPr>
          <w:rFonts w:ascii="Times New Roman" w:hAnsi="Times New Roman"/>
          <w:sz w:val="24"/>
          <w:szCs w:val="24"/>
        </w:rPr>
        <w:t>ны контракта, предложенной победителем запроса котировок, на максимальную цену контракта. Коэффициент снижения рассч</w:t>
      </w:r>
      <w:r w:rsidR="00C967B3" w:rsidRPr="00505737">
        <w:rPr>
          <w:rFonts w:ascii="Times New Roman" w:hAnsi="Times New Roman"/>
          <w:sz w:val="24"/>
          <w:szCs w:val="24"/>
        </w:rPr>
        <w:t>и</w:t>
      </w:r>
      <w:r w:rsidR="00C967B3" w:rsidRPr="00505737">
        <w:rPr>
          <w:rFonts w:ascii="Times New Roman" w:hAnsi="Times New Roman"/>
          <w:sz w:val="24"/>
          <w:szCs w:val="24"/>
        </w:rPr>
        <w:t>тывается с точностью до десяти знаков после запятой без округления, то есть сумма, по</w:t>
      </w:r>
      <w:r w:rsidR="00C967B3" w:rsidRPr="00505737">
        <w:rPr>
          <w:rFonts w:ascii="Times New Roman" w:hAnsi="Times New Roman"/>
          <w:sz w:val="24"/>
          <w:szCs w:val="24"/>
        </w:rPr>
        <w:t>д</w:t>
      </w:r>
      <w:r w:rsidR="00C967B3" w:rsidRPr="00505737">
        <w:rPr>
          <w:rFonts w:ascii="Times New Roman" w:hAnsi="Times New Roman"/>
          <w:sz w:val="24"/>
          <w:szCs w:val="24"/>
        </w:rPr>
        <w:t>лежащая оплате за выполненные работы, определяется путем умножения сметной стоимости Заказчика на полученный коэффиц</w:t>
      </w:r>
      <w:r w:rsidR="00C967B3" w:rsidRPr="00505737">
        <w:rPr>
          <w:rFonts w:ascii="Times New Roman" w:hAnsi="Times New Roman"/>
          <w:sz w:val="24"/>
          <w:szCs w:val="24"/>
        </w:rPr>
        <w:t>и</w:t>
      </w:r>
      <w:r w:rsidR="00C967B3" w:rsidRPr="00505737">
        <w:rPr>
          <w:rFonts w:ascii="Times New Roman" w:hAnsi="Times New Roman"/>
          <w:sz w:val="24"/>
          <w:szCs w:val="24"/>
        </w:rPr>
        <w:t>ент снижения. Например: при максимальной цене контракта 500000,00 рублей и цене ко</w:t>
      </w:r>
      <w:r w:rsidR="00C967B3" w:rsidRPr="00505737">
        <w:rPr>
          <w:rFonts w:ascii="Times New Roman" w:hAnsi="Times New Roman"/>
          <w:sz w:val="24"/>
          <w:szCs w:val="24"/>
        </w:rPr>
        <w:t>н</w:t>
      </w:r>
      <w:r w:rsidR="00C967B3" w:rsidRPr="00505737">
        <w:rPr>
          <w:rFonts w:ascii="Times New Roman" w:hAnsi="Times New Roman"/>
          <w:sz w:val="24"/>
          <w:szCs w:val="24"/>
        </w:rPr>
        <w:t xml:space="preserve">тракта, предложенной победителем запроса котировок 400000,00 </w:t>
      </w:r>
      <w:r w:rsidR="00C967B3" w:rsidRPr="00505737">
        <w:rPr>
          <w:rFonts w:ascii="Times New Roman" w:hAnsi="Times New Roman"/>
          <w:sz w:val="24"/>
          <w:szCs w:val="24"/>
        </w:rPr>
        <w:lastRenderedPageBreak/>
        <w:t>рублей, расчетный коэффициент составляет 8, следовательно,  к</w:t>
      </w:r>
      <w:r w:rsidR="00C967B3" w:rsidRPr="00505737">
        <w:rPr>
          <w:rFonts w:ascii="Times New Roman" w:hAnsi="Times New Roman"/>
          <w:sz w:val="24"/>
          <w:szCs w:val="24"/>
        </w:rPr>
        <w:t>о</w:t>
      </w:r>
      <w:r w:rsidR="00C967B3" w:rsidRPr="00505737">
        <w:rPr>
          <w:rFonts w:ascii="Times New Roman" w:hAnsi="Times New Roman"/>
          <w:sz w:val="24"/>
          <w:szCs w:val="24"/>
        </w:rPr>
        <w:t xml:space="preserve">эффициент снижения равен 0,8000000000. </w:t>
      </w:r>
      <w:proofErr w:type="gramStart"/>
      <w:r w:rsidR="00C967B3" w:rsidRPr="00505737">
        <w:rPr>
          <w:rFonts w:ascii="Times New Roman" w:hAnsi="Times New Roman"/>
          <w:sz w:val="24"/>
          <w:szCs w:val="24"/>
        </w:rPr>
        <w:t>В актах приемки выполненных работ указывается стоимость выполненных работ, подл</w:t>
      </w:r>
      <w:r w:rsidR="00C967B3" w:rsidRPr="00505737">
        <w:rPr>
          <w:rFonts w:ascii="Times New Roman" w:hAnsi="Times New Roman"/>
          <w:sz w:val="24"/>
          <w:szCs w:val="24"/>
        </w:rPr>
        <w:t>е</w:t>
      </w:r>
      <w:r w:rsidR="00C967B3" w:rsidRPr="00505737">
        <w:rPr>
          <w:rFonts w:ascii="Times New Roman" w:hAnsi="Times New Roman"/>
          <w:sz w:val="24"/>
          <w:szCs w:val="24"/>
        </w:rPr>
        <w:t>жащая оплате (с учетом понижающего коэффициента, например: подрядчиком выполнены работы на 100000,00 рублей в соотве</w:t>
      </w:r>
      <w:r w:rsidR="00C967B3" w:rsidRPr="00505737">
        <w:rPr>
          <w:rFonts w:ascii="Times New Roman" w:hAnsi="Times New Roman"/>
          <w:sz w:val="24"/>
          <w:szCs w:val="24"/>
        </w:rPr>
        <w:t>т</w:t>
      </w:r>
      <w:r w:rsidR="00C967B3" w:rsidRPr="00505737">
        <w:rPr>
          <w:rFonts w:ascii="Times New Roman" w:hAnsi="Times New Roman"/>
          <w:sz w:val="24"/>
          <w:szCs w:val="24"/>
        </w:rPr>
        <w:t>ствии с локальным сметным расчетом, что отражается в акте приемки выполненных работ; при этом в акте выполненных работ ук</w:t>
      </w:r>
      <w:r w:rsidR="00C967B3" w:rsidRPr="00505737">
        <w:rPr>
          <w:rFonts w:ascii="Times New Roman" w:hAnsi="Times New Roman"/>
          <w:sz w:val="24"/>
          <w:szCs w:val="24"/>
        </w:rPr>
        <w:t>а</w:t>
      </w:r>
      <w:r w:rsidR="00C967B3" w:rsidRPr="00505737">
        <w:rPr>
          <w:rFonts w:ascii="Times New Roman" w:hAnsi="Times New Roman"/>
          <w:sz w:val="24"/>
          <w:szCs w:val="24"/>
        </w:rPr>
        <w:t xml:space="preserve">зывается понижающий коэффициент  0,8000000000, и итоговая сумма составляет 80000,00 рублей). </w:t>
      </w:r>
      <w:proofErr w:type="gramEnd"/>
    </w:p>
    <w:p w:rsidR="003D1EDC" w:rsidRPr="00CB5A3D" w:rsidRDefault="003D1EDC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CB5A3D">
        <w:rPr>
          <w:rFonts w:ascii="Times New Roman" w:hAnsi="Times New Roman" w:cs="Times New Roman"/>
          <w:b/>
          <w:sz w:val="24"/>
          <w:szCs w:val="24"/>
        </w:rPr>
        <w:t>В соответствии с документацией о закупках, положением о закупке МАОУ «СОШ № 61» г.</w:t>
      </w:r>
      <w:r w:rsidRPr="00CB5A3D">
        <w:rPr>
          <w:rFonts w:ascii="Times New Roman" w:hAnsi="Times New Roman"/>
          <w:b/>
          <w:sz w:val="24"/>
          <w:szCs w:val="24"/>
        </w:rPr>
        <w:t xml:space="preserve"> Перми до окончании указанного в извещении о проведении </w:t>
      </w:r>
      <w:proofErr w:type="gramStart"/>
      <w:r w:rsidRPr="00CB5A3D">
        <w:rPr>
          <w:rFonts w:ascii="Times New Roman" w:hAnsi="Times New Roman"/>
          <w:b/>
          <w:sz w:val="24"/>
          <w:szCs w:val="24"/>
        </w:rPr>
        <w:t>запроса котировок срока подачи котировочных заявок</w:t>
      </w:r>
      <w:proofErr w:type="gramEnd"/>
      <w:r w:rsidRPr="00CB5A3D">
        <w:rPr>
          <w:rFonts w:ascii="Times New Roman" w:hAnsi="Times New Roman"/>
          <w:b/>
          <w:sz w:val="24"/>
          <w:szCs w:val="24"/>
        </w:rPr>
        <w:t xml:space="preserve"> не поступило ни одной котировочной</w:t>
      </w:r>
      <w:r w:rsidR="00CC2723" w:rsidRPr="00CB5A3D">
        <w:rPr>
          <w:rFonts w:ascii="Times New Roman" w:hAnsi="Times New Roman"/>
          <w:b/>
          <w:sz w:val="24"/>
          <w:szCs w:val="24"/>
        </w:rPr>
        <w:t xml:space="preserve"> </w:t>
      </w:r>
      <w:r w:rsidRPr="00CB5A3D">
        <w:rPr>
          <w:rFonts w:ascii="Times New Roman" w:hAnsi="Times New Roman"/>
          <w:b/>
          <w:sz w:val="24"/>
          <w:szCs w:val="24"/>
        </w:rPr>
        <w:t>заявки</w:t>
      </w:r>
      <w:r w:rsidR="00CC2723" w:rsidRPr="00CB5A3D">
        <w:rPr>
          <w:rFonts w:ascii="Times New Roman" w:hAnsi="Times New Roman"/>
          <w:b/>
          <w:sz w:val="24"/>
          <w:szCs w:val="24"/>
        </w:rPr>
        <w:t>. З</w:t>
      </w:r>
      <w:r w:rsidRPr="00CB5A3D">
        <w:rPr>
          <w:rFonts w:ascii="Times New Roman" w:hAnsi="Times New Roman"/>
          <w:b/>
          <w:sz w:val="24"/>
          <w:szCs w:val="24"/>
        </w:rPr>
        <w:t>апрос котировок признан несостоявшимся.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Подписи членов котировочной комиссии: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котировочной комиссии: ___________________ Н.И. Арамилева</w:t>
      </w:r>
    </w:p>
    <w:p w:rsid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редседателя</w:t>
      </w:r>
      <w:proofErr w:type="spellEnd"/>
      <w:r>
        <w:rPr>
          <w:rFonts w:ascii="Times New Roman" w:hAnsi="Times New Roman"/>
          <w:sz w:val="24"/>
          <w:szCs w:val="24"/>
        </w:rPr>
        <w:t xml:space="preserve"> котировочной комиссии: ________________ О.П. </w:t>
      </w:r>
      <w:proofErr w:type="spellStart"/>
      <w:r>
        <w:rPr>
          <w:rFonts w:ascii="Times New Roman" w:hAnsi="Times New Roman"/>
          <w:sz w:val="24"/>
          <w:szCs w:val="24"/>
        </w:rPr>
        <w:t>Одегова</w:t>
      </w:r>
      <w:proofErr w:type="spellEnd"/>
    </w:p>
    <w:p w:rsidR="00CC2723" w:rsidRPr="00CC2723" w:rsidRDefault="00CC2723" w:rsidP="00CC2723">
      <w:pPr>
        <w:pStyle w:val="a3"/>
        <w:spacing w:after="100" w:afterAutospacing="1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котировочной комиссии:                       ________________ С.Е. Толпыго</w:t>
      </w:r>
    </w:p>
    <w:p w:rsidR="00C967B3" w:rsidRPr="00955A72" w:rsidRDefault="00C967B3" w:rsidP="00955A72">
      <w:pPr>
        <w:pStyle w:val="a3"/>
        <w:spacing w:after="0"/>
        <w:jc w:val="both"/>
      </w:pPr>
    </w:p>
    <w:p w:rsidR="00D55E2F" w:rsidRDefault="00D55E2F" w:rsidP="00D55E2F">
      <w:pPr>
        <w:pStyle w:val="a3"/>
        <w:spacing w:after="0"/>
        <w:jc w:val="both"/>
      </w:pPr>
    </w:p>
    <w:sectPr w:rsidR="00D55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B17F3"/>
    <w:multiLevelType w:val="hybridMultilevel"/>
    <w:tmpl w:val="85B6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B8"/>
    <w:rsid w:val="003D1EDC"/>
    <w:rsid w:val="00955A72"/>
    <w:rsid w:val="00A62737"/>
    <w:rsid w:val="00C967B3"/>
    <w:rsid w:val="00CB5A3D"/>
    <w:rsid w:val="00CC2723"/>
    <w:rsid w:val="00D55E2F"/>
    <w:rsid w:val="00EB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5E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E2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5E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p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5</cp:revision>
  <dcterms:created xsi:type="dcterms:W3CDTF">2012-06-19T09:34:00Z</dcterms:created>
  <dcterms:modified xsi:type="dcterms:W3CDTF">2012-06-19T10:02:00Z</dcterms:modified>
</cp:coreProperties>
</file>