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D6A" w:rsidRDefault="00770D6A" w:rsidP="001372C5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4 к извещению о проведении запроса котировок</w:t>
      </w:r>
    </w:p>
    <w:p w:rsidR="00770D6A" w:rsidRDefault="00770D6A" w:rsidP="001372C5">
      <w:pPr>
        <w:jc w:val="right"/>
        <w:rPr>
          <w:sz w:val="28"/>
          <w:szCs w:val="28"/>
        </w:rPr>
      </w:pPr>
    </w:p>
    <w:p w:rsidR="001372C5" w:rsidRDefault="001372C5" w:rsidP="001372C5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1372C5" w:rsidRDefault="0071290F" w:rsidP="001372C5">
      <w:pPr>
        <w:jc w:val="right"/>
        <w:rPr>
          <w:sz w:val="28"/>
          <w:szCs w:val="28"/>
        </w:rPr>
      </w:pPr>
      <w:r>
        <w:rPr>
          <w:sz w:val="28"/>
          <w:szCs w:val="28"/>
        </w:rPr>
        <w:t>Н</w:t>
      </w:r>
      <w:r w:rsidR="001372C5">
        <w:rPr>
          <w:sz w:val="28"/>
          <w:szCs w:val="28"/>
        </w:rPr>
        <w:t>ачальник департамента</w:t>
      </w:r>
    </w:p>
    <w:p w:rsidR="0016646F" w:rsidRDefault="0016646F" w:rsidP="001372C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градостроительства и архитектуры </w:t>
      </w:r>
    </w:p>
    <w:p w:rsidR="001372C5" w:rsidRDefault="0016646F" w:rsidP="001372C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1372C5">
        <w:rPr>
          <w:sz w:val="28"/>
          <w:szCs w:val="28"/>
        </w:rPr>
        <w:t xml:space="preserve"> города Перми</w:t>
      </w:r>
    </w:p>
    <w:p w:rsidR="001372C5" w:rsidRDefault="0016646F" w:rsidP="001372C5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 О.В.Горюнов</w:t>
      </w:r>
    </w:p>
    <w:p w:rsidR="001372C5" w:rsidRDefault="001372C5" w:rsidP="001372C5">
      <w:pPr>
        <w:jc w:val="right"/>
        <w:rPr>
          <w:sz w:val="28"/>
          <w:szCs w:val="28"/>
        </w:rPr>
      </w:pPr>
      <w:r>
        <w:rPr>
          <w:sz w:val="28"/>
          <w:szCs w:val="28"/>
        </w:rPr>
        <w:t>«_____»________201</w:t>
      </w:r>
      <w:r w:rsidR="0016646F">
        <w:rPr>
          <w:sz w:val="28"/>
          <w:szCs w:val="28"/>
        </w:rPr>
        <w:t>2</w:t>
      </w:r>
      <w:r>
        <w:rPr>
          <w:sz w:val="28"/>
          <w:szCs w:val="28"/>
        </w:rPr>
        <w:t>г.</w:t>
      </w:r>
    </w:p>
    <w:p w:rsidR="001372C5" w:rsidRDefault="001372C5" w:rsidP="00EE1179">
      <w:pPr>
        <w:rPr>
          <w:sz w:val="28"/>
          <w:szCs w:val="28"/>
        </w:rPr>
      </w:pPr>
    </w:p>
    <w:p w:rsidR="00B34865" w:rsidRDefault="00B34865" w:rsidP="00BC0189">
      <w:pPr>
        <w:jc w:val="center"/>
        <w:rPr>
          <w:sz w:val="28"/>
          <w:szCs w:val="28"/>
        </w:rPr>
      </w:pPr>
      <w:r>
        <w:rPr>
          <w:sz w:val="28"/>
          <w:szCs w:val="28"/>
        </w:rPr>
        <w:t>Обоснование (Расчет)</w:t>
      </w:r>
    </w:p>
    <w:p w:rsidR="00E24075" w:rsidRPr="001372C5" w:rsidRDefault="00BC0189" w:rsidP="00BC0189">
      <w:pPr>
        <w:jc w:val="center"/>
        <w:rPr>
          <w:sz w:val="28"/>
          <w:szCs w:val="28"/>
        </w:rPr>
      </w:pPr>
      <w:r w:rsidRPr="001372C5">
        <w:rPr>
          <w:sz w:val="28"/>
          <w:szCs w:val="28"/>
        </w:rPr>
        <w:t xml:space="preserve"> начальной (максимальной) цены контракта</w:t>
      </w:r>
    </w:p>
    <w:p w:rsidR="0016646F" w:rsidRDefault="001372C5" w:rsidP="001372C5">
      <w:pPr>
        <w:jc w:val="center"/>
        <w:rPr>
          <w:sz w:val="28"/>
          <w:szCs w:val="28"/>
        </w:rPr>
      </w:pPr>
      <w:r w:rsidRPr="001372C5">
        <w:rPr>
          <w:sz w:val="28"/>
          <w:szCs w:val="28"/>
        </w:rPr>
        <w:t>на</w:t>
      </w:r>
      <w:r>
        <w:t xml:space="preserve"> </w:t>
      </w:r>
      <w:r w:rsidRPr="001372C5">
        <w:rPr>
          <w:sz w:val="28"/>
          <w:szCs w:val="28"/>
        </w:rPr>
        <w:t xml:space="preserve">оказание услуг  по диспансеризации муниципальных служащих департамента </w:t>
      </w:r>
      <w:r w:rsidR="0016646F">
        <w:rPr>
          <w:sz w:val="28"/>
          <w:szCs w:val="28"/>
        </w:rPr>
        <w:t>градостроительства и архитектуры администрации</w:t>
      </w:r>
    </w:p>
    <w:p w:rsidR="001372C5" w:rsidRPr="001372C5" w:rsidRDefault="001372C5" w:rsidP="001372C5">
      <w:pPr>
        <w:jc w:val="center"/>
        <w:rPr>
          <w:sz w:val="28"/>
          <w:szCs w:val="28"/>
        </w:rPr>
      </w:pPr>
      <w:r w:rsidRPr="001372C5">
        <w:rPr>
          <w:sz w:val="28"/>
          <w:szCs w:val="28"/>
        </w:rPr>
        <w:t xml:space="preserve"> города Перми</w:t>
      </w:r>
    </w:p>
    <w:p w:rsidR="001372C5" w:rsidRPr="001372C5" w:rsidRDefault="001372C5" w:rsidP="00BC0189">
      <w:pPr>
        <w:jc w:val="center"/>
        <w:rPr>
          <w:sz w:val="28"/>
          <w:szCs w:val="28"/>
        </w:rPr>
      </w:pPr>
    </w:p>
    <w:p w:rsidR="00E5624D" w:rsidRDefault="001372C5" w:rsidP="00E5624D">
      <w:pPr>
        <w:jc w:val="both"/>
        <w:rPr>
          <w:sz w:val="28"/>
          <w:szCs w:val="28"/>
        </w:rPr>
      </w:pPr>
      <w:r w:rsidRPr="001372C5">
        <w:rPr>
          <w:sz w:val="28"/>
          <w:szCs w:val="28"/>
        </w:rPr>
        <w:t xml:space="preserve">Основание: </w:t>
      </w:r>
    </w:p>
    <w:p w:rsidR="00E5624D" w:rsidRDefault="00E5624D" w:rsidP="00E5624D">
      <w:pPr>
        <w:jc w:val="both"/>
        <w:rPr>
          <w:sz w:val="28"/>
          <w:szCs w:val="28"/>
        </w:rPr>
      </w:pPr>
      <w:r>
        <w:rPr>
          <w:sz w:val="28"/>
          <w:szCs w:val="28"/>
        </w:rPr>
        <w:t>1.П</w:t>
      </w:r>
      <w:r w:rsidR="001372C5" w:rsidRPr="001372C5">
        <w:rPr>
          <w:sz w:val="28"/>
          <w:szCs w:val="28"/>
        </w:rPr>
        <w:t xml:space="preserve">риказ </w:t>
      </w:r>
      <w:proofErr w:type="spellStart"/>
      <w:r w:rsidR="001372C5" w:rsidRPr="001372C5">
        <w:rPr>
          <w:sz w:val="28"/>
          <w:szCs w:val="28"/>
        </w:rPr>
        <w:t>Минздравсоцразвития</w:t>
      </w:r>
      <w:proofErr w:type="spellEnd"/>
      <w:r w:rsidR="001372C5" w:rsidRPr="001372C5">
        <w:rPr>
          <w:sz w:val="28"/>
          <w:szCs w:val="28"/>
        </w:rPr>
        <w:t xml:space="preserve"> РФ</w:t>
      </w:r>
      <w:r w:rsidR="00BE0CF3">
        <w:rPr>
          <w:sz w:val="28"/>
          <w:szCs w:val="28"/>
        </w:rPr>
        <w:t xml:space="preserve"> </w:t>
      </w:r>
      <w:r w:rsidR="001372C5" w:rsidRPr="001372C5">
        <w:rPr>
          <w:sz w:val="28"/>
          <w:szCs w:val="28"/>
        </w:rPr>
        <w:t xml:space="preserve">от 14 декабря </w:t>
      </w:r>
      <w:smartTag w:uri="urn:schemas-microsoft-com:office:smarttags" w:element="metricconverter">
        <w:smartTagPr>
          <w:attr w:name="ProductID" w:val="2009 г"/>
        </w:smartTagPr>
        <w:r w:rsidR="001372C5" w:rsidRPr="001372C5">
          <w:rPr>
            <w:sz w:val="28"/>
            <w:szCs w:val="28"/>
          </w:rPr>
          <w:t>2009 г</w:t>
        </w:r>
      </w:smartTag>
      <w:r w:rsidR="001372C5" w:rsidRPr="001372C5">
        <w:rPr>
          <w:sz w:val="28"/>
          <w:szCs w:val="28"/>
        </w:rPr>
        <w:t>. № 984н «Об утверждении порядка прохождения диспансеризации государственными гражданскими служащими Российской Федерации и муниципальными  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 также формы заключения медицинского учреждения»</w:t>
      </w:r>
      <w:r>
        <w:rPr>
          <w:sz w:val="28"/>
          <w:szCs w:val="28"/>
        </w:rPr>
        <w:t xml:space="preserve">; </w:t>
      </w:r>
    </w:p>
    <w:p w:rsidR="001372C5" w:rsidRPr="001372C5" w:rsidRDefault="00E5624D" w:rsidP="00E5624D">
      <w:pPr>
        <w:jc w:val="both"/>
        <w:rPr>
          <w:sz w:val="28"/>
          <w:szCs w:val="28"/>
        </w:rPr>
      </w:pPr>
      <w:r>
        <w:rPr>
          <w:sz w:val="28"/>
          <w:szCs w:val="28"/>
        </w:rPr>
        <w:t>2.Р</w:t>
      </w:r>
      <w:r w:rsidRPr="00BD44B3">
        <w:rPr>
          <w:sz w:val="28"/>
          <w:szCs w:val="28"/>
        </w:rPr>
        <w:t xml:space="preserve">ешение Пермской городской Думы от </w:t>
      </w:r>
      <w:r w:rsidR="0016646F">
        <w:rPr>
          <w:sz w:val="28"/>
          <w:szCs w:val="28"/>
        </w:rPr>
        <w:t xml:space="preserve">21 декабря </w:t>
      </w:r>
      <w:r w:rsidRPr="00BD44B3">
        <w:rPr>
          <w:sz w:val="28"/>
          <w:szCs w:val="28"/>
        </w:rPr>
        <w:t>201</w:t>
      </w:r>
      <w:r w:rsidR="0016646F">
        <w:rPr>
          <w:sz w:val="28"/>
          <w:szCs w:val="28"/>
        </w:rPr>
        <w:t>1</w:t>
      </w:r>
      <w:r w:rsidRPr="00BD44B3">
        <w:rPr>
          <w:sz w:val="28"/>
          <w:szCs w:val="28"/>
        </w:rPr>
        <w:t xml:space="preserve"> № 2</w:t>
      </w:r>
      <w:r w:rsidR="0016646F">
        <w:rPr>
          <w:sz w:val="28"/>
          <w:szCs w:val="28"/>
        </w:rPr>
        <w:t>5</w:t>
      </w:r>
      <w:r w:rsidRPr="00BD44B3">
        <w:rPr>
          <w:sz w:val="28"/>
          <w:szCs w:val="28"/>
        </w:rPr>
        <w:t>0 «О бюджете города Перми на 201</w:t>
      </w:r>
      <w:r w:rsidR="0016646F">
        <w:rPr>
          <w:sz w:val="28"/>
          <w:szCs w:val="28"/>
        </w:rPr>
        <w:t>2</w:t>
      </w:r>
      <w:r w:rsidR="003A2BF8">
        <w:rPr>
          <w:sz w:val="28"/>
          <w:szCs w:val="28"/>
        </w:rPr>
        <w:t xml:space="preserve"> год и на плановый период 201</w:t>
      </w:r>
      <w:r w:rsidR="0016646F">
        <w:rPr>
          <w:sz w:val="28"/>
          <w:szCs w:val="28"/>
        </w:rPr>
        <w:t>3</w:t>
      </w:r>
      <w:r w:rsidR="003A2BF8">
        <w:rPr>
          <w:sz w:val="28"/>
          <w:szCs w:val="28"/>
        </w:rPr>
        <w:t xml:space="preserve"> -</w:t>
      </w:r>
      <w:r w:rsidRPr="00BD44B3">
        <w:rPr>
          <w:sz w:val="28"/>
          <w:szCs w:val="28"/>
        </w:rPr>
        <w:t xml:space="preserve"> 201</w:t>
      </w:r>
      <w:r w:rsidR="0016646F">
        <w:rPr>
          <w:sz w:val="28"/>
          <w:szCs w:val="28"/>
        </w:rPr>
        <w:t>4</w:t>
      </w:r>
      <w:r w:rsidRPr="00BD44B3">
        <w:rPr>
          <w:sz w:val="28"/>
          <w:szCs w:val="28"/>
        </w:rPr>
        <w:t xml:space="preserve"> годов»</w:t>
      </w:r>
      <w:r w:rsidR="001372C5" w:rsidRPr="001372C5">
        <w:rPr>
          <w:sz w:val="28"/>
          <w:szCs w:val="28"/>
        </w:rPr>
        <w:t xml:space="preserve"> </w:t>
      </w:r>
    </w:p>
    <w:p w:rsidR="001372C5" w:rsidRPr="001372C5" w:rsidRDefault="001372C5" w:rsidP="001372C5">
      <w:pPr>
        <w:rPr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2392"/>
        <w:gridCol w:w="2393"/>
        <w:gridCol w:w="2393"/>
        <w:gridCol w:w="2393"/>
      </w:tblGrid>
      <w:tr w:rsidR="00BC0189" w:rsidRPr="001372C5" w:rsidTr="00BC0189">
        <w:tc>
          <w:tcPr>
            <w:tcW w:w="2392" w:type="dxa"/>
          </w:tcPr>
          <w:p w:rsidR="00BC0189" w:rsidRPr="001372C5" w:rsidRDefault="001372C5" w:rsidP="00BC0189">
            <w:pPr>
              <w:jc w:val="center"/>
              <w:rPr>
                <w:sz w:val="28"/>
                <w:szCs w:val="28"/>
              </w:rPr>
            </w:pPr>
            <w:r w:rsidRPr="001372C5">
              <w:rPr>
                <w:sz w:val="28"/>
                <w:szCs w:val="28"/>
              </w:rPr>
              <w:t xml:space="preserve">Наименование работ </w:t>
            </w:r>
          </w:p>
        </w:tc>
        <w:tc>
          <w:tcPr>
            <w:tcW w:w="2393" w:type="dxa"/>
          </w:tcPr>
          <w:p w:rsidR="00BC0189" w:rsidRPr="001372C5" w:rsidRDefault="001372C5" w:rsidP="0016646F">
            <w:pPr>
              <w:jc w:val="center"/>
              <w:rPr>
                <w:sz w:val="28"/>
                <w:szCs w:val="28"/>
              </w:rPr>
            </w:pPr>
            <w:r w:rsidRPr="001372C5">
              <w:rPr>
                <w:sz w:val="28"/>
                <w:szCs w:val="28"/>
              </w:rPr>
              <w:t xml:space="preserve">Кол-во сотрудников </w:t>
            </w:r>
            <w:r w:rsidR="0016646F">
              <w:rPr>
                <w:sz w:val="28"/>
                <w:szCs w:val="28"/>
              </w:rPr>
              <w:t>ДГА</w:t>
            </w:r>
          </w:p>
        </w:tc>
        <w:tc>
          <w:tcPr>
            <w:tcW w:w="2393" w:type="dxa"/>
          </w:tcPr>
          <w:p w:rsidR="001372C5" w:rsidRPr="001372C5" w:rsidRDefault="001372C5" w:rsidP="00BC0189">
            <w:pPr>
              <w:jc w:val="center"/>
              <w:rPr>
                <w:sz w:val="28"/>
                <w:szCs w:val="28"/>
              </w:rPr>
            </w:pPr>
            <w:r w:rsidRPr="001372C5">
              <w:rPr>
                <w:sz w:val="28"/>
                <w:szCs w:val="28"/>
              </w:rPr>
              <w:t>Стоимость диспансеризации</w:t>
            </w:r>
          </w:p>
          <w:p w:rsidR="00BC0189" w:rsidRPr="001372C5" w:rsidRDefault="001372C5" w:rsidP="00BC0189">
            <w:pPr>
              <w:jc w:val="center"/>
              <w:rPr>
                <w:sz w:val="28"/>
                <w:szCs w:val="28"/>
              </w:rPr>
            </w:pPr>
            <w:r w:rsidRPr="001372C5">
              <w:rPr>
                <w:sz w:val="28"/>
                <w:szCs w:val="28"/>
              </w:rPr>
              <w:t>1сотрудника, руб.</w:t>
            </w:r>
          </w:p>
        </w:tc>
        <w:tc>
          <w:tcPr>
            <w:tcW w:w="2393" w:type="dxa"/>
          </w:tcPr>
          <w:p w:rsidR="00BC0189" w:rsidRPr="001372C5" w:rsidRDefault="00281B1E" w:rsidP="00BC01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ИТОГО, </w:t>
            </w:r>
            <w:r w:rsidR="001372C5" w:rsidRPr="001372C5">
              <w:rPr>
                <w:sz w:val="28"/>
                <w:szCs w:val="28"/>
              </w:rPr>
              <w:t xml:space="preserve"> руб.</w:t>
            </w:r>
          </w:p>
        </w:tc>
      </w:tr>
      <w:tr w:rsidR="00BC0189" w:rsidRPr="001372C5" w:rsidTr="00BC0189">
        <w:tc>
          <w:tcPr>
            <w:tcW w:w="2392" w:type="dxa"/>
          </w:tcPr>
          <w:p w:rsidR="00BC0189" w:rsidRPr="001372C5" w:rsidRDefault="001372C5" w:rsidP="00BC0189">
            <w:pPr>
              <w:jc w:val="center"/>
              <w:rPr>
                <w:sz w:val="28"/>
                <w:szCs w:val="28"/>
              </w:rPr>
            </w:pPr>
            <w:r w:rsidRPr="001372C5">
              <w:rPr>
                <w:color w:val="000000"/>
                <w:sz w:val="28"/>
                <w:szCs w:val="28"/>
              </w:rPr>
              <w:t>Диспансеризация</w:t>
            </w:r>
            <w:r w:rsidRPr="001372C5">
              <w:rPr>
                <w:color w:val="000000"/>
                <w:sz w:val="28"/>
                <w:szCs w:val="28"/>
                <w:lang w:val="en-US"/>
              </w:rPr>
              <w:t> </w:t>
            </w:r>
            <w:hyperlink r:id="rId4" w:anchor="YANDEX_8" w:history="1"/>
            <w:r w:rsidRPr="001372C5">
              <w:rPr>
                <w:color w:val="000000"/>
                <w:sz w:val="28"/>
                <w:szCs w:val="28"/>
              </w:rPr>
              <w:t xml:space="preserve"> муниципальных служащих  врачами-специалистами с использованием лабораторных и функциональных исследований в соответствии с приказом</w:t>
            </w:r>
          </w:p>
        </w:tc>
        <w:tc>
          <w:tcPr>
            <w:tcW w:w="2393" w:type="dxa"/>
          </w:tcPr>
          <w:p w:rsidR="00BC0189" w:rsidRPr="001372C5" w:rsidRDefault="0016646F" w:rsidP="00BC01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EE1179">
              <w:rPr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BC0189" w:rsidRPr="001372C5" w:rsidRDefault="0016646F" w:rsidP="00BC01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</w:t>
            </w:r>
          </w:p>
        </w:tc>
        <w:tc>
          <w:tcPr>
            <w:tcW w:w="2393" w:type="dxa"/>
          </w:tcPr>
          <w:p w:rsidR="00BC0189" w:rsidRPr="001372C5" w:rsidRDefault="00EE1179" w:rsidP="00BC01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</w:t>
            </w:r>
            <w:r w:rsidR="0016646F">
              <w:rPr>
                <w:sz w:val="28"/>
                <w:szCs w:val="28"/>
              </w:rPr>
              <w:t xml:space="preserve"> 000</w:t>
            </w:r>
          </w:p>
        </w:tc>
      </w:tr>
    </w:tbl>
    <w:p w:rsidR="00BC0189" w:rsidRDefault="00BC0189" w:rsidP="001372C5"/>
    <w:p w:rsidR="00E471EE" w:rsidRDefault="00E471EE" w:rsidP="001372C5"/>
    <w:p w:rsidR="00EE1179" w:rsidRDefault="00EE1179" w:rsidP="001372C5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сектора по вопросам </w:t>
      </w:r>
      <w:proofErr w:type="gramStart"/>
      <w:r>
        <w:rPr>
          <w:sz w:val="28"/>
          <w:szCs w:val="28"/>
        </w:rPr>
        <w:t>муниципальной</w:t>
      </w:r>
      <w:proofErr w:type="gramEnd"/>
    </w:p>
    <w:p w:rsidR="001372C5" w:rsidRPr="001372C5" w:rsidRDefault="00EE1179" w:rsidP="001372C5">
      <w:r>
        <w:rPr>
          <w:sz w:val="28"/>
          <w:szCs w:val="28"/>
        </w:rPr>
        <w:t xml:space="preserve">службы управления по общим вопросам ДГА           </w:t>
      </w:r>
      <w:r w:rsidR="00E471EE" w:rsidRPr="00E471E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</w:t>
      </w:r>
      <w:proofErr w:type="spellStart"/>
      <w:r>
        <w:rPr>
          <w:sz w:val="28"/>
          <w:szCs w:val="28"/>
        </w:rPr>
        <w:t>Н.В.Занегина</w:t>
      </w:r>
      <w:proofErr w:type="spellEnd"/>
    </w:p>
    <w:sectPr w:rsidR="001372C5" w:rsidRPr="001372C5" w:rsidSect="00805E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BC0189"/>
    <w:rsid w:val="001372C5"/>
    <w:rsid w:val="0016646F"/>
    <w:rsid w:val="00281B1E"/>
    <w:rsid w:val="003A2BF8"/>
    <w:rsid w:val="00481558"/>
    <w:rsid w:val="0071290F"/>
    <w:rsid w:val="00720F6C"/>
    <w:rsid w:val="00770D6A"/>
    <w:rsid w:val="007F76C3"/>
    <w:rsid w:val="00805E02"/>
    <w:rsid w:val="0099037B"/>
    <w:rsid w:val="00B34865"/>
    <w:rsid w:val="00B50B39"/>
    <w:rsid w:val="00BC0189"/>
    <w:rsid w:val="00BE0CF3"/>
    <w:rsid w:val="00E24075"/>
    <w:rsid w:val="00E471EE"/>
    <w:rsid w:val="00E5624D"/>
    <w:rsid w:val="00EE1179"/>
    <w:rsid w:val="00F10C2C"/>
    <w:rsid w:val="00FF3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5E0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01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ДПиР</Company>
  <LinksUpToDate>false</LinksUpToDate>
  <CharactersWithSpaces>1793</CharactersWithSpaces>
  <SharedDoc>false</SharedDoc>
  <HLinks>
    <vt:vector size="6" baseType="variant">
      <vt:variant>
        <vt:i4>6291479</vt:i4>
      </vt:variant>
      <vt:variant>
        <vt:i4>0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karpachevskaya</dc:creator>
  <cp:lastModifiedBy>Karpachevskaya</cp:lastModifiedBy>
  <cp:revision>4</cp:revision>
  <dcterms:created xsi:type="dcterms:W3CDTF">2012-06-15T07:24:00Z</dcterms:created>
  <dcterms:modified xsi:type="dcterms:W3CDTF">2012-06-21T04:10:00Z</dcterms:modified>
</cp:coreProperties>
</file>