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644" w:rsidRDefault="00CF5F5F" w:rsidP="00CF5F5F">
      <w:pPr>
        <w:ind w:firstLine="567"/>
        <w:jc w:val="right"/>
        <w:rPr>
          <w:sz w:val="22"/>
        </w:rPr>
      </w:pPr>
      <w:r>
        <w:rPr>
          <w:sz w:val="22"/>
        </w:rPr>
        <w:t>Приложение № 1</w:t>
      </w:r>
      <w:r w:rsidR="00B97644">
        <w:rPr>
          <w:sz w:val="22"/>
        </w:rPr>
        <w:t xml:space="preserve"> </w:t>
      </w:r>
      <w:r>
        <w:rPr>
          <w:sz w:val="22"/>
        </w:rPr>
        <w:t xml:space="preserve">к документации </w:t>
      </w:r>
    </w:p>
    <w:p w:rsidR="00CF5F5F" w:rsidRDefault="00CF5F5F" w:rsidP="00CF5F5F">
      <w:pPr>
        <w:ind w:firstLine="567"/>
        <w:jc w:val="right"/>
        <w:rPr>
          <w:sz w:val="22"/>
        </w:rPr>
      </w:pPr>
      <w:r>
        <w:rPr>
          <w:sz w:val="22"/>
        </w:rPr>
        <w:t>об открытом аукционе в электронной форме</w:t>
      </w:r>
    </w:p>
    <w:p w:rsidR="00CF5F5F" w:rsidRDefault="00CF5F5F" w:rsidP="00CF5F5F">
      <w:pPr>
        <w:tabs>
          <w:tab w:val="left" w:pos="851"/>
        </w:tabs>
        <w:ind w:firstLine="426"/>
        <w:jc w:val="right"/>
        <w:rPr>
          <w:sz w:val="22"/>
        </w:rPr>
      </w:pPr>
      <w:r>
        <w:rPr>
          <w:sz w:val="22"/>
        </w:rPr>
        <w:t>от «</w:t>
      </w:r>
      <w:r w:rsidR="00EF7F36">
        <w:rPr>
          <w:sz w:val="22"/>
        </w:rPr>
        <w:t>2</w:t>
      </w:r>
      <w:r w:rsidR="00D71C5D">
        <w:rPr>
          <w:sz w:val="22"/>
        </w:rPr>
        <w:t>1</w:t>
      </w:r>
      <w:bookmarkStart w:id="0" w:name="_GoBack"/>
      <w:bookmarkEnd w:id="0"/>
      <w:r>
        <w:rPr>
          <w:sz w:val="22"/>
        </w:rPr>
        <w:t xml:space="preserve">» </w:t>
      </w:r>
      <w:r w:rsidR="00EF7F36">
        <w:rPr>
          <w:sz w:val="22"/>
        </w:rPr>
        <w:t>июня</w:t>
      </w:r>
      <w:r>
        <w:rPr>
          <w:sz w:val="22"/>
        </w:rPr>
        <w:t xml:space="preserve"> 2012 г. №085630000021</w:t>
      </w:r>
      <w:r w:rsidR="00EF7F36">
        <w:rPr>
          <w:sz w:val="22"/>
        </w:rPr>
        <w:t>2</w:t>
      </w:r>
      <w:r>
        <w:rPr>
          <w:sz w:val="22"/>
        </w:rPr>
        <w:t>000</w:t>
      </w:r>
      <w:r w:rsidR="00EF7F36">
        <w:rPr>
          <w:sz w:val="22"/>
        </w:rPr>
        <w:t>036</w:t>
      </w:r>
    </w:p>
    <w:p w:rsidR="00CF5F5F" w:rsidRDefault="00CF5F5F" w:rsidP="00CF5F5F">
      <w:pPr>
        <w:tabs>
          <w:tab w:val="left" w:pos="851"/>
        </w:tabs>
        <w:ind w:firstLine="426"/>
        <w:jc w:val="right"/>
        <w:rPr>
          <w:sz w:val="22"/>
        </w:rPr>
      </w:pPr>
      <w:proofErr w:type="gramStart"/>
      <w:r>
        <w:rPr>
          <w:sz w:val="22"/>
        </w:rPr>
        <w:t xml:space="preserve">(Приложение №1 к муниципальному контракту </w:t>
      </w:r>
      <w:proofErr w:type="gramEnd"/>
    </w:p>
    <w:p w:rsidR="00CF5F5F" w:rsidRDefault="00CF5F5F" w:rsidP="00CF5F5F">
      <w:pPr>
        <w:tabs>
          <w:tab w:val="left" w:pos="851"/>
        </w:tabs>
        <w:ind w:firstLine="426"/>
        <w:jc w:val="right"/>
        <w:rPr>
          <w:sz w:val="22"/>
        </w:rPr>
      </w:pPr>
      <w:r>
        <w:rPr>
          <w:sz w:val="22"/>
        </w:rPr>
        <w:t>от «___» ___________ 2012 г. №__________)</w:t>
      </w:r>
    </w:p>
    <w:p w:rsidR="00CF5F5F" w:rsidRDefault="00CF5F5F" w:rsidP="00CF5F5F">
      <w:pPr>
        <w:rPr>
          <w:b/>
          <w:sz w:val="28"/>
        </w:rPr>
      </w:pPr>
    </w:p>
    <w:p w:rsidR="00CF5F5F" w:rsidRDefault="00CF5F5F" w:rsidP="00CF5F5F">
      <w:pPr>
        <w:jc w:val="center"/>
        <w:rPr>
          <w:b/>
          <w:sz w:val="28"/>
          <w:szCs w:val="28"/>
        </w:rPr>
      </w:pPr>
    </w:p>
    <w:p w:rsidR="00CF5F5F" w:rsidRPr="00B030B4" w:rsidRDefault="00CF5F5F" w:rsidP="00CF5F5F">
      <w:pPr>
        <w:spacing w:line="280" w:lineRule="exact"/>
        <w:jc w:val="center"/>
        <w:rPr>
          <w:b/>
          <w:sz w:val="24"/>
          <w:szCs w:val="24"/>
        </w:rPr>
      </w:pPr>
      <w:r w:rsidRPr="00B030B4">
        <w:rPr>
          <w:b/>
          <w:sz w:val="24"/>
          <w:szCs w:val="24"/>
        </w:rPr>
        <w:t xml:space="preserve">ТЕХНИЧЕСКОЕ ЗАДАНИЕ </w:t>
      </w:r>
    </w:p>
    <w:p w:rsidR="00CF5F5F" w:rsidRPr="002D20F2" w:rsidRDefault="00CF5F5F" w:rsidP="00CF5F5F">
      <w:pPr>
        <w:pStyle w:val="a3"/>
        <w:jc w:val="center"/>
        <w:rPr>
          <w:b/>
          <w:bCs/>
          <w:szCs w:val="24"/>
        </w:rPr>
      </w:pPr>
      <w:r w:rsidRPr="00B030B4">
        <w:rPr>
          <w:b/>
        </w:rPr>
        <w:t xml:space="preserve">на выполнение работ по </w:t>
      </w:r>
      <w:r w:rsidRPr="002D20F2">
        <w:rPr>
          <w:b/>
          <w:bCs/>
          <w:szCs w:val="24"/>
        </w:rPr>
        <w:t>устройству пешеходных ограждений</w:t>
      </w:r>
    </w:p>
    <w:p w:rsidR="00CF5F5F" w:rsidRDefault="00CF5F5F" w:rsidP="00CF5F5F">
      <w:pPr>
        <w:pStyle w:val="a3"/>
        <w:jc w:val="center"/>
        <w:rPr>
          <w:b/>
          <w:bCs/>
          <w:szCs w:val="24"/>
        </w:rPr>
      </w:pPr>
      <w:r w:rsidRPr="002D20F2">
        <w:rPr>
          <w:b/>
          <w:bCs/>
          <w:szCs w:val="24"/>
        </w:rPr>
        <w:t xml:space="preserve"> на территории г.</w:t>
      </w:r>
      <w:r>
        <w:rPr>
          <w:b/>
          <w:bCs/>
          <w:szCs w:val="24"/>
        </w:rPr>
        <w:t xml:space="preserve"> </w:t>
      </w:r>
      <w:r w:rsidRPr="002D20F2">
        <w:rPr>
          <w:b/>
          <w:bCs/>
          <w:szCs w:val="24"/>
        </w:rPr>
        <w:t>Перми</w:t>
      </w:r>
    </w:p>
    <w:p w:rsidR="00CF5F5F" w:rsidRDefault="00CF5F5F" w:rsidP="00CF5F5F">
      <w:pPr>
        <w:pStyle w:val="a3"/>
        <w:jc w:val="center"/>
        <w:rPr>
          <w:b/>
          <w:szCs w:val="24"/>
        </w:rPr>
      </w:pPr>
    </w:p>
    <w:p w:rsidR="00CF5F5F" w:rsidRDefault="00CF5F5F" w:rsidP="00CF5F5F">
      <w:pPr>
        <w:numPr>
          <w:ilvl w:val="0"/>
          <w:numId w:val="1"/>
        </w:numPr>
        <w:tabs>
          <w:tab w:val="left" w:pos="993"/>
        </w:tabs>
        <w:spacing w:before="120"/>
        <w:ind w:left="0" w:firstLine="709"/>
        <w:jc w:val="both"/>
        <w:rPr>
          <w:sz w:val="24"/>
          <w:szCs w:val="24"/>
        </w:rPr>
      </w:pPr>
      <w:r>
        <w:rPr>
          <w:sz w:val="24"/>
          <w:szCs w:val="24"/>
        </w:rPr>
        <w:t xml:space="preserve">Подрядчик производит работы по устройству </w:t>
      </w:r>
      <w:r w:rsidRPr="00F939DF">
        <w:rPr>
          <w:sz w:val="24"/>
          <w:szCs w:val="24"/>
        </w:rPr>
        <w:t xml:space="preserve">пешеходных ограждений на территории </w:t>
      </w:r>
      <w:r>
        <w:rPr>
          <w:sz w:val="24"/>
          <w:szCs w:val="24"/>
        </w:rPr>
        <w:t xml:space="preserve">     </w:t>
      </w:r>
      <w:r w:rsidRPr="00F939DF">
        <w:rPr>
          <w:sz w:val="24"/>
          <w:szCs w:val="24"/>
        </w:rPr>
        <w:t>г.</w:t>
      </w:r>
      <w:r>
        <w:rPr>
          <w:sz w:val="24"/>
          <w:szCs w:val="24"/>
        </w:rPr>
        <w:t xml:space="preserve"> </w:t>
      </w:r>
      <w:r w:rsidRPr="00F939DF">
        <w:rPr>
          <w:sz w:val="24"/>
          <w:szCs w:val="24"/>
        </w:rPr>
        <w:t>Перми</w:t>
      </w:r>
      <w:r>
        <w:rPr>
          <w:sz w:val="24"/>
          <w:szCs w:val="24"/>
        </w:rPr>
        <w:t xml:space="preserve"> в соответствии с представленными Заказчиком заявкой и проектами организации дорожного движения.</w:t>
      </w:r>
    </w:p>
    <w:p w:rsidR="00CF5F5F" w:rsidRDefault="00CF5F5F" w:rsidP="00CF5F5F">
      <w:pPr>
        <w:numPr>
          <w:ilvl w:val="0"/>
          <w:numId w:val="1"/>
        </w:numPr>
        <w:tabs>
          <w:tab w:val="left" w:pos="993"/>
        </w:tabs>
        <w:spacing w:before="120"/>
        <w:ind w:left="0" w:firstLine="709"/>
        <w:jc w:val="both"/>
        <w:rPr>
          <w:sz w:val="24"/>
          <w:szCs w:val="24"/>
        </w:rPr>
      </w:pPr>
      <w:r w:rsidRPr="00D825A8">
        <w:rPr>
          <w:sz w:val="24"/>
          <w:szCs w:val="24"/>
        </w:rPr>
        <w:t xml:space="preserve">Требования, предъявляемые к ограждениям: </w:t>
      </w:r>
    </w:p>
    <w:p w:rsidR="00CF5F5F" w:rsidRDefault="00CF5F5F" w:rsidP="00CF5F5F">
      <w:pPr>
        <w:tabs>
          <w:tab w:val="left" w:pos="993"/>
        </w:tabs>
        <w:ind w:left="709"/>
        <w:jc w:val="both"/>
        <w:rPr>
          <w:sz w:val="24"/>
          <w:szCs w:val="24"/>
        </w:rPr>
      </w:pPr>
      <w:r w:rsidRPr="00D825A8">
        <w:rPr>
          <w:sz w:val="24"/>
          <w:szCs w:val="24"/>
        </w:rPr>
        <w:t xml:space="preserve">назначение – </w:t>
      </w:r>
      <w:proofErr w:type="gramStart"/>
      <w:r w:rsidRPr="00D825A8">
        <w:rPr>
          <w:sz w:val="24"/>
          <w:szCs w:val="24"/>
        </w:rPr>
        <w:t>удерживающие</w:t>
      </w:r>
      <w:proofErr w:type="gramEnd"/>
      <w:r w:rsidRPr="00D825A8">
        <w:rPr>
          <w:sz w:val="24"/>
          <w:szCs w:val="24"/>
        </w:rPr>
        <w:t xml:space="preserve">; </w:t>
      </w:r>
    </w:p>
    <w:p w:rsidR="00CF5F5F" w:rsidRDefault="00F35977" w:rsidP="00CF5F5F">
      <w:pPr>
        <w:tabs>
          <w:tab w:val="left" w:pos="993"/>
        </w:tabs>
        <w:ind w:left="709"/>
        <w:jc w:val="both"/>
        <w:rPr>
          <w:sz w:val="24"/>
          <w:szCs w:val="24"/>
        </w:rPr>
      </w:pPr>
      <w:r>
        <w:rPr>
          <w:sz w:val="24"/>
          <w:szCs w:val="24"/>
        </w:rPr>
        <w:t xml:space="preserve">высота – </w:t>
      </w:r>
      <w:r w:rsidR="00CF5F5F" w:rsidRPr="00D825A8">
        <w:rPr>
          <w:sz w:val="24"/>
          <w:szCs w:val="24"/>
        </w:rPr>
        <w:t xml:space="preserve">0,9 м; </w:t>
      </w:r>
    </w:p>
    <w:p w:rsidR="00CF5F5F" w:rsidRDefault="00CF5F5F" w:rsidP="00CF5F5F">
      <w:pPr>
        <w:tabs>
          <w:tab w:val="left" w:pos="993"/>
        </w:tabs>
        <w:ind w:left="709"/>
        <w:jc w:val="both"/>
        <w:rPr>
          <w:sz w:val="24"/>
          <w:szCs w:val="24"/>
        </w:rPr>
      </w:pPr>
      <w:r w:rsidRPr="00D825A8">
        <w:rPr>
          <w:sz w:val="24"/>
          <w:szCs w:val="24"/>
        </w:rPr>
        <w:t xml:space="preserve">степень проницаемости – прозрачные; </w:t>
      </w:r>
    </w:p>
    <w:p w:rsidR="00CF5F5F" w:rsidRDefault="00CF5F5F" w:rsidP="00CF5F5F">
      <w:pPr>
        <w:tabs>
          <w:tab w:val="left" w:pos="993"/>
        </w:tabs>
        <w:ind w:left="709"/>
        <w:jc w:val="both"/>
        <w:rPr>
          <w:sz w:val="24"/>
          <w:szCs w:val="24"/>
        </w:rPr>
      </w:pPr>
      <w:r w:rsidRPr="00D825A8">
        <w:rPr>
          <w:sz w:val="24"/>
          <w:szCs w:val="24"/>
        </w:rPr>
        <w:t>степень стационарности – постоянные.</w:t>
      </w:r>
    </w:p>
    <w:p w:rsidR="00CF5F5F" w:rsidRPr="00D825A8" w:rsidRDefault="00CF5F5F" w:rsidP="00CF5F5F">
      <w:pPr>
        <w:numPr>
          <w:ilvl w:val="0"/>
          <w:numId w:val="1"/>
        </w:numPr>
        <w:tabs>
          <w:tab w:val="left" w:pos="993"/>
        </w:tabs>
        <w:spacing w:before="120"/>
        <w:ind w:left="0" w:firstLine="709"/>
        <w:jc w:val="both"/>
        <w:rPr>
          <w:sz w:val="24"/>
          <w:szCs w:val="24"/>
        </w:rPr>
      </w:pPr>
      <w:r w:rsidRPr="00D825A8">
        <w:rPr>
          <w:sz w:val="24"/>
          <w:szCs w:val="24"/>
        </w:rPr>
        <w:t>При устройстве пешеходных ограждений общей протяженност</w:t>
      </w:r>
      <w:r>
        <w:rPr>
          <w:sz w:val="24"/>
          <w:szCs w:val="24"/>
        </w:rPr>
        <w:t>ью</w:t>
      </w:r>
      <w:r w:rsidRPr="00D825A8">
        <w:rPr>
          <w:sz w:val="24"/>
          <w:szCs w:val="24"/>
        </w:rPr>
        <w:t xml:space="preserve"> </w:t>
      </w:r>
      <w:r w:rsidR="00CE0428" w:rsidRPr="00CE0428">
        <w:rPr>
          <w:b/>
          <w:sz w:val="24"/>
          <w:szCs w:val="24"/>
        </w:rPr>
        <w:t>490</w:t>
      </w:r>
      <w:r w:rsidRPr="00CE0428">
        <w:rPr>
          <w:b/>
          <w:sz w:val="24"/>
          <w:szCs w:val="24"/>
        </w:rPr>
        <w:t xml:space="preserve"> </w:t>
      </w:r>
      <w:proofErr w:type="spellStart"/>
      <w:r w:rsidRPr="00617289">
        <w:rPr>
          <w:b/>
          <w:sz w:val="24"/>
          <w:szCs w:val="24"/>
        </w:rPr>
        <w:t>пог</w:t>
      </w:r>
      <w:proofErr w:type="spellEnd"/>
      <w:r w:rsidRPr="00617289">
        <w:rPr>
          <w:b/>
          <w:sz w:val="24"/>
          <w:szCs w:val="24"/>
        </w:rPr>
        <w:t>. метров</w:t>
      </w:r>
      <w:r w:rsidRPr="00D825A8">
        <w:rPr>
          <w:sz w:val="24"/>
          <w:szCs w:val="24"/>
        </w:rPr>
        <w:t xml:space="preserve"> выполняются следующие работы:</w:t>
      </w:r>
    </w:p>
    <w:p w:rsidR="00CF5F5F" w:rsidRPr="00EA53F1" w:rsidRDefault="00CF5F5F" w:rsidP="00CF5F5F">
      <w:pPr>
        <w:tabs>
          <w:tab w:val="left" w:pos="993"/>
        </w:tabs>
        <w:ind w:firstLine="709"/>
        <w:jc w:val="both"/>
        <w:rPr>
          <w:sz w:val="24"/>
          <w:szCs w:val="24"/>
        </w:rPr>
      </w:pPr>
      <w:r>
        <w:rPr>
          <w:sz w:val="24"/>
          <w:szCs w:val="24"/>
        </w:rPr>
        <w:t>-</w:t>
      </w:r>
      <w:r>
        <w:rPr>
          <w:sz w:val="24"/>
          <w:szCs w:val="24"/>
        </w:rPr>
        <w:tab/>
      </w:r>
      <w:r w:rsidRPr="00EA53F1">
        <w:rPr>
          <w:sz w:val="24"/>
          <w:szCs w:val="24"/>
        </w:rPr>
        <w:t xml:space="preserve">согласование места расположения </w:t>
      </w:r>
      <w:r w:rsidRPr="00F031F7">
        <w:rPr>
          <w:sz w:val="24"/>
          <w:szCs w:val="24"/>
        </w:rPr>
        <w:t>металлических стоек</w:t>
      </w:r>
      <w:r w:rsidRPr="00EA53F1">
        <w:rPr>
          <w:sz w:val="24"/>
          <w:szCs w:val="24"/>
        </w:rPr>
        <w:t xml:space="preserve"> и выполнения работ с владельцами подземных коммуникаций</w:t>
      </w:r>
      <w:r>
        <w:rPr>
          <w:sz w:val="24"/>
          <w:szCs w:val="24"/>
        </w:rPr>
        <w:t>;</w:t>
      </w:r>
    </w:p>
    <w:p w:rsidR="00CF5F5F" w:rsidRDefault="00CF5F5F" w:rsidP="00CF5F5F">
      <w:pPr>
        <w:tabs>
          <w:tab w:val="left" w:pos="993"/>
        </w:tabs>
        <w:ind w:firstLine="709"/>
        <w:jc w:val="both"/>
        <w:rPr>
          <w:sz w:val="24"/>
          <w:szCs w:val="24"/>
        </w:rPr>
      </w:pPr>
      <w:r w:rsidRPr="00EA53F1">
        <w:rPr>
          <w:sz w:val="24"/>
          <w:szCs w:val="24"/>
        </w:rPr>
        <w:t>-</w:t>
      </w:r>
      <w:r w:rsidRPr="00EA53F1">
        <w:rPr>
          <w:sz w:val="24"/>
          <w:szCs w:val="24"/>
        </w:rPr>
        <w:tab/>
      </w:r>
      <w:r w:rsidRPr="00B86113">
        <w:rPr>
          <w:sz w:val="24"/>
          <w:szCs w:val="24"/>
        </w:rPr>
        <w:t>очистк</w:t>
      </w:r>
      <w:r>
        <w:rPr>
          <w:sz w:val="24"/>
          <w:szCs w:val="24"/>
        </w:rPr>
        <w:t>а</w:t>
      </w:r>
      <w:r w:rsidRPr="00B86113">
        <w:rPr>
          <w:sz w:val="24"/>
          <w:szCs w:val="24"/>
        </w:rPr>
        <w:t xml:space="preserve"> площадок под установку </w:t>
      </w:r>
      <w:r>
        <w:rPr>
          <w:sz w:val="24"/>
          <w:szCs w:val="24"/>
        </w:rPr>
        <w:t>пешеходных ограждений</w:t>
      </w:r>
      <w:r w:rsidRPr="00B86113">
        <w:rPr>
          <w:sz w:val="24"/>
          <w:szCs w:val="24"/>
        </w:rPr>
        <w:t xml:space="preserve"> от снега и льда, а также устран</w:t>
      </w:r>
      <w:r>
        <w:rPr>
          <w:sz w:val="24"/>
          <w:szCs w:val="24"/>
        </w:rPr>
        <w:t>ение</w:t>
      </w:r>
      <w:r w:rsidRPr="00B86113">
        <w:rPr>
          <w:sz w:val="24"/>
          <w:szCs w:val="24"/>
        </w:rPr>
        <w:t xml:space="preserve"> други</w:t>
      </w:r>
      <w:r>
        <w:rPr>
          <w:sz w:val="24"/>
          <w:szCs w:val="24"/>
        </w:rPr>
        <w:t>х</w:t>
      </w:r>
      <w:r w:rsidRPr="00B86113">
        <w:rPr>
          <w:sz w:val="24"/>
          <w:szCs w:val="24"/>
        </w:rPr>
        <w:t xml:space="preserve"> услов</w:t>
      </w:r>
      <w:r>
        <w:rPr>
          <w:sz w:val="24"/>
          <w:szCs w:val="24"/>
        </w:rPr>
        <w:t>ий</w:t>
      </w:r>
      <w:r w:rsidRPr="00B86113">
        <w:rPr>
          <w:sz w:val="24"/>
          <w:szCs w:val="24"/>
        </w:rPr>
        <w:t>, препятствующи</w:t>
      </w:r>
      <w:r>
        <w:rPr>
          <w:sz w:val="24"/>
          <w:szCs w:val="24"/>
        </w:rPr>
        <w:t>х</w:t>
      </w:r>
      <w:r w:rsidRPr="00B86113">
        <w:rPr>
          <w:sz w:val="24"/>
          <w:szCs w:val="24"/>
        </w:rPr>
        <w:t xml:space="preserve"> установке </w:t>
      </w:r>
      <w:r>
        <w:rPr>
          <w:sz w:val="24"/>
          <w:szCs w:val="24"/>
        </w:rPr>
        <w:t>пешеходных ограждений</w:t>
      </w:r>
      <w:r w:rsidRPr="00B86113">
        <w:rPr>
          <w:sz w:val="24"/>
          <w:szCs w:val="24"/>
        </w:rPr>
        <w:t xml:space="preserve"> согласно требованиям ГОСТ;</w:t>
      </w:r>
    </w:p>
    <w:p w:rsidR="00CF5F5F" w:rsidRPr="00F031F7" w:rsidRDefault="00CF5F5F" w:rsidP="00CF5F5F">
      <w:pPr>
        <w:tabs>
          <w:tab w:val="left" w:pos="993"/>
        </w:tabs>
        <w:ind w:firstLine="709"/>
        <w:jc w:val="both"/>
        <w:rPr>
          <w:sz w:val="24"/>
          <w:szCs w:val="24"/>
        </w:rPr>
      </w:pPr>
      <w:r>
        <w:rPr>
          <w:sz w:val="24"/>
          <w:szCs w:val="24"/>
        </w:rPr>
        <w:t>-</w:t>
      </w:r>
      <w:r>
        <w:rPr>
          <w:sz w:val="24"/>
          <w:szCs w:val="24"/>
        </w:rPr>
        <w:tab/>
        <w:t>разборка асфальтобетона, бурение ям</w:t>
      </w:r>
      <w:r w:rsidRPr="00F031F7">
        <w:rPr>
          <w:sz w:val="24"/>
          <w:szCs w:val="24"/>
        </w:rPr>
        <w:t>;</w:t>
      </w:r>
    </w:p>
    <w:p w:rsidR="00CF5F5F" w:rsidRPr="00445A72"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у</w:t>
      </w:r>
      <w:r w:rsidRPr="00F031F7">
        <w:rPr>
          <w:sz w:val="24"/>
          <w:szCs w:val="24"/>
        </w:rPr>
        <w:t>становка металлических стоек</w:t>
      </w:r>
      <w:r>
        <w:rPr>
          <w:sz w:val="24"/>
          <w:szCs w:val="24"/>
        </w:rPr>
        <w:t xml:space="preserve"> </w:t>
      </w:r>
      <w:r w:rsidRPr="00445A72">
        <w:rPr>
          <w:sz w:val="18"/>
          <w:szCs w:val="18"/>
        </w:rPr>
        <w:t>(</w:t>
      </w:r>
      <w:proofErr w:type="spellStart"/>
      <w:r w:rsidRPr="008D3A73">
        <w:rPr>
          <w:sz w:val="24"/>
          <w:szCs w:val="24"/>
        </w:rPr>
        <w:t>огрунтованных</w:t>
      </w:r>
      <w:proofErr w:type="spellEnd"/>
      <w:r>
        <w:rPr>
          <w:sz w:val="24"/>
          <w:szCs w:val="24"/>
        </w:rPr>
        <w:t xml:space="preserve"> – грунтовкой ГФ-021 </w:t>
      </w:r>
      <w:r w:rsidRPr="00E7737B">
        <w:rPr>
          <w:sz w:val="24"/>
          <w:szCs w:val="24"/>
        </w:rPr>
        <w:t>серого цвета</w:t>
      </w:r>
      <w:r w:rsidRPr="00445A72">
        <w:rPr>
          <w:sz w:val="18"/>
          <w:szCs w:val="18"/>
        </w:rPr>
        <w:t xml:space="preserve">, </w:t>
      </w:r>
      <w:r w:rsidRPr="008D3A73">
        <w:rPr>
          <w:sz w:val="24"/>
          <w:szCs w:val="24"/>
        </w:rPr>
        <w:t>окрашенных на 2 раза</w:t>
      </w:r>
      <w:r>
        <w:rPr>
          <w:sz w:val="24"/>
          <w:szCs w:val="24"/>
        </w:rPr>
        <w:t xml:space="preserve"> – краской ПФ-115 </w:t>
      </w:r>
      <w:r w:rsidRPr="00E7737B">
        <w:rPr>
          <w:sz w:val="24"/>
          <w:szCs w:val="24"/>
        </w:rPr>
        <w:t>серого цвета</w:t>
      </w:r>
      <w:r w:rsidRPr="00445A72">
        <w:rPr>
          <w:sz w:val="18"/>
          <w:szCs w:val="18"/>
        </w:rPr>
        <w:t xml:space="preserve">) </w:t>
      </w:r>
      <w:r>
        <w:rPr>
          <w:sz w:val="24"/>
          <w:szCs w:val="24"/>
        </w:rPr>
        <w:t>на основание из ПГС</w:t>
      </w:r>
      <w:r w:rsidRPr="00445A72">
        <w:rPr>
          <w:sz w:val="24"/>
          <w:szCs w:val="24"/>
        </w:rPr>
        <w:t>;</w:t>
      </w:r>
    </w:p>
    <w:p w:rsidR="00CF5F5F" w:rsidRPr="00F031F7"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б</w:t>
      </w:r>
      <w:r w:rsidRPr="00F031F7">
        <w:rPr>
          <w:sz w:val="24"/>
          <w:szCs w:val="24"/>
        </w:rPr>
        <w:t>етонирование</w:t>
      </w:r>
      <w:r>
        <w:rPr>
          <w:sz w:val="24"/>
          <w:szCs w:val="24"/>
        </w:rPr>
        <w:t xml:space="preserve"> стоек, бетон В10 (М150);</w:t>
      </w:r>
    </w:p>
    <w:p w:rsidR="00CF5F5F" w:rsidRPr="00F031F7"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монтаж</w:t>
      </w:r>
      <w:r w:rsidRPr="00F031F7">
        <w:rPr>
          <w:sz w:val="24"/>
          <w:szCs w:val="24"/>
        </w:rPr>
        <w:t xml:space="preserve"> стальных элементов</w:t>
      </w:r>
      <w:r>
        <w:rPr>
          <w:sz w:val="24"/>
          <w:szCs w:val="24"/>
        </w:rPr>
        <w:t xml:space="preserve"> секций </w:t>
      </w:r>
      <w:r w:rsidRPr="00BF76FB">
        <w:rPr>
          <w:sz w:val="18"/>
          <w:szCs w:val="18"/>
        </w:rPr>
        <w:t>(</w:t>
      </w:r>
      <w:proofErr w:type="spellStart"/>
      <w:r w:rsidRPr="008D3A73">
        <w:rPr>
          <w:sz w:val="24"/>
          <w:szCs w:val="24"/>
        </w:rPr>
        <w:t>огрунтованных</w:t>
      </w:r>
      <w:proofErr w:type="spellEnd"/>
      <w:r>
        <w:rPr>
          <w:sz w:val="24"/>
          <w:szCs w:val="24"/>
        </w:rPr>
        <w:t xml:space="preserve"> – грунтовкой ГФ-021 </w:t>
      </w:r>
      <w:r w:rsidRPr="00E7737B">
        <w:rPr>
          <w:sz w:val="24"/>
          <w:szCs w:val="24"/>
        </w:rPr>
        <w:t>серого цвета</w:t>
      </w:r>
      <w:r w:rsidRPr="00445A72">
        <w:rPr>
          <w:sz w:val="18"/>
          <w:szCs w:val="18"/>
        </w:rPr>
        <w:t xml:space="preserve">, </w:t>
      </w:r>
      <w:r w:rsidRPr="008D3A73">
        <w:rPr>
          <w:sz w:val="24"/>
          <w:szCs w:val="24"/>
        </w:rPr>
        <w:t>окрашенных на 2 раза</w:t>
      </w:r>
      <w:r>
        <w:rPr>
          <w:sz w:val="24"/>
          <w:szCs w:val="24"/>
        </w:rPr>
        <w:t xml:space="preserve"> – краской ПФ-115 </w:t>
      </w:r>
      <w:r w:rsidRPr="00E7737B">
        <w:rPr>
          <w:sz w:val="24"/>
          <w:szCs w:val="24"/>
        </w:rPr>
        <w:t>серого цвета</w:t>
      </w:r>
      <w:r w:rsidRPr="00BF76FB">
        <w:rPr>
          <w:sz w:val="18"/>
          <w:szCs w:val="18"/>
        </w:rPr>
        <w:t>)</w:t>
      </w:r>
      <w:r w:rsidRPr="00F031F7">
        <w:rPr>
          <w:sz w:val="24"/>
          <w:szCs w:val="24"/>
        </w:rPr>
        <w:t>;</w:t>
      </w:r>
    </w:p>
    <w:p w:rsidR="00CF5F5F" w:rsidRDefault="00CF5F5F" w:rsidP="00CF5F5F">
      <w:pPr>
        <w:tabs>
          <w:tab w:val="left" w:pos="993"/>
        </w:tabs>
        <w:ind w:firstLine="709"/>
        <w:jc w:val="both"/>
        <w:rPr>
          <w:sz w:val="24"/>
          <w:szCs w:val="24"/>
        </w:rPr>
      </w:pPr>
      <w:proofErr w:type="gramStart"/>
      <w:r w:rsidRPr="00F031F7">
        <w:rPr>
          <w:sz w:val="24"/>
          <w:szCs w:val="24"/>
        </w:rPr>
        <w:t>-</w:t>
      </w:r>
      <w:r>
        <w:rPr>
          <w:sz w:val="24"/>
          <w:szCs w:val="24"/>
        </w:rPr>
        <w:t xml:space="preserve"> </w:t>
      </w:r>
      <w:r>
        <w:rPr>
          <w:sz w:val="24"/>
          <w:szCs w:val="24"/>
        </w:rPr>
        <w:tab/>
        <w:t xml:space="preserve">восстановление нарушенного благоустройства - </w:t>
      </w:r>
      <w:r w:rsidRPr="00987C6C">
        <w:t>(</w:t>
      </w:r>
      <w:r w:rsidRPr="008D3A73">
        <w:rPr>
          <w:sz w:val="24"/>
          <w:szCs w:val="24"/>
        </w:rPr>
        <w:t>устройство газона с внесением</w:t>
      </w:r>
      <w:proofErr w:type="gramEnd"/>
      <w:r w:rsidRPr="008D3A73">
        <w:rPr>
          <w:sz w:val="24"/>
          <w:szCs w:val="24"/>
        </w:rPr>
        <w:t xml:space="preserve"> растительной земли слоем 5см, посев травосмеси газонной</w:t>
      </w:r>
      <w:r w:rsidRPr="00987C6C">
        <w:t>)</w:t>
      </w:r>
      <w:r>
        <w:rPr>
          <w:sz w:val="24"/>
          <w:szCs w:val="24"/>
        </w:rPr>
        <w:t>;</w:t>
      </w:r>
    </w:p>
    <w:p w:rsidR="00CF5F5F" w:rsidRDefault="00CF5F5F" w:rsidP="00CF5F5F">
      <w:pPr>
        <w:tabs>
          <w:tab w:val="left" w:pos="993"/>
        </w:tabs>
        <w:ind w:firstLine="709"/>
        <w:jc w:val="both"/>
        <w:rPr>
          <w:sz w:val="24"/>
          <w:szCs w:val="24"/>
        </w:rPr>
      </w:pPr>
      <w:r>
        <w:rPr>
          <w:sz w:val="24"/>
          <w:szCs w:val="24"/>
        </w:rPr>
        <w:t xml:space="preserve">- </w:t>
      </w:r>
      <w:r>
        <w:rPr>
          <w:sz w:val="24"/>
          <w:szCs w:val="24"/>
        </w:rPr>
        <w:tab/>
        <w:t xml:space="preserve">окраска </w:t>
      </w:r>
      <w:proofErr w:type="gramStart"/>
      <w:r>
        <w:rPr>
          <w:sz w:val="24"/>
          <w:szCs w:val="24"/>
        </w:rPr>
        <w:t>сварных</w:t>
      </w:r>
      <w:proofErr w:type="gramEnd"/>
      <w:r>
        <w:rPr>
          <w:sz w:val="24"/>
          <w:szCs w:val="24"/>
        </w:rPr>
        <w:t xml:space="preserve"> соединении краской ПФ-115 (</w:t>
      </w:r>
      <w:r w:rsidRPr="00E7737B">
        <w:rPr>
          <w:sz w:val="24"/>
          <w:szCs w:val="24"/>
        </w:rPr>
        <w:t>серого цвета</w:t>
      </w:r>
      <w:r>
        <w:rPr>
          <w:sz w:val="24"/>
          <w:szCs w:val="24"/>
        </w:rPr>
        <w:t>);</w:t>
      </w:r>
    </w:p>
    <w:p w:rsidR="00CF5F5F" w:rsidRDefault="00CF5F5F" w:rsidP="00CF5F5F">
      <w:pPr>
        <w:tabs>
          <w:tab w:val="left" w:pos="993"/>
        </w:tabs>
        <w:ind w:firstLine="709"/>
        <w:jc w:val="both"/>
        <w:rPr>
          <w:sz w:val="24"/>
          <w:szCs w:val="24"/>
        </w:rPr>
      </w:pPr>
      <w:r w:rsidRPr="0082402C">
        <w:rPr>
          <w:sz w:val="24"/>
          <w:szCs w:val="24"/>
        </w:rPr>
        <w:t xml:space="preserve">- </w:t>
      </w:r>
      <w:r>
        <w:rPr>
          <w:sz w:val="24"/>
          <w:szCs w:val="24"/>
        </w:rPr>
        <w:tab/>
      </w:r>
      <w:r w:rsidRPr="0082402C">
        <w:rPr>
          <w:sz w:val="24"/>
          <w:szCs w:val="24"/>
        </w:rPr>
        <w:t xml:space="preserve">погрузка и перевозка строительного мусора, дернины, грунта, различных видов загрязнений в течение суток </w:t>
      </w:r>
      <w:r w:rsidRPr="004A0214">
        <w:rPr>
          <w:sz w:val="24"/>
          <w:szCs w:val="24"/>
        </w:rPr>
        <w:t>на полигон ТБО для захоронения</w:t>
      </w:r>
      <w:r>
        <w:rPr>
          <w:sz w:val="24"/>
          <w:szCs w:val="24"/>
        </w:rPr>
        <w:t>.</w:t>
      </w:r>
    </w:p>
    <w:p w:rsidR="00CF5F5F" w:rsidRDefault="00CF5F5F" w:rsidP="00CF5F5F">
      <w:pPr>
        <w:tabs>
          <w:tab w:val="left" w:pos="993"/>
        </w:tabs>
        <w:ind w:left="1413" w:hanging="705"/>
        <w:jc w:val="both"/>
        <w:rPr>
          <w:sz w:val="24"/>
          <w:szCs w:val="24"/>
        </w:rPr>
      </w:pPr>
    </w:p>
    <w:p w:rsidR="00CF5F5F" w:rsidRDefault="00CF5F5F" w:rsidP="00CF5F5F">
      <w:pPr>
        <w:numPr>
          <w:ilvl w:val="0"/>
          <w:numId w:val="1"/>
        </w:numPr>
        <w:tabs>
          <w:tab w:val="left" w:pos="993"/>
        </w:tabs>
        <w:ind w:left="0" w:firstLine="709"/>
        <w:jc w:val="both"/>
        <w:rPr>
          <w:sz w:val="24"/>
          <w:szCs w:val="24"/>
        </w:rPr>
      </w:pPr>
      <w:r>
        <w:rPr>
          <w:sz w:val="24"/>
          <w:szCs w:val="24"/>
        </w:rPr>
        <w:t xml:space="preserve">Перед выполнением работ Подрядчик </w:t>
      </w:r>
      <w:r w:rsidRPr="00724A66">
        <w:rPr>
          <w:sz w:val="24"/>
          <w:szCs w:val="24"/>
        </w:rPr>
        <w:t>согласовывает в установленном порядке производство земляных работ</w:t>
      </w:r>
      <w:r>
        <w:rPr>
          <w:sz w:val="24"/>
          <w:szCs w:val="24"/>
        </w:rPr>
        <w:t xml:space="preserve">, </w:t>
      </w:r>
      <w:r w:rsidRPr="00724A66">
        <w:rPr>
          <w:sz w:val="24"/>
          <w:szCs w:val="24"/>
        </w:rPr>
        <w:t>разраб</w:t>
      </w:r>
      <w:r>
        <w:rPr>
          <w:sz w:val="24"/>
          <w:szCs w:val="24"/>
        </w:rPr>
        <w:t>ат</w:t>
      </w:r>
      <w:r w:rsidRPr="00724A66">
        <w:rPr>
          <w:sz w:val="24"/>
          <w:szCs w:val="24"/>
        </w:rPr>
        <w:t>ывает и согласовывает в установленном порядке схемы движения транспорта при производстве работ, связанных с ограничением движения транспортных средств.</w:t>
      </w:r>
    </w:p>
    <w:p w:rsidR="00CF5F5F" w:rsidRDefault="00CF5F5F" w:rsidP="00CF5F5F">
      <w:pPr>
        <w:tabs>
          <w:tab w:val="left" w:pos="993"/>
        </w:tabs>
        <w:ind w:left="709"/>
        <w:jc w:val="both"/>
        <w:rPr>
          <w:sz w:val="24"/>
          <w:szCs w:val="24"/>
        </w:rPr>
      </w:pPr>
    </w:p>
    <w:p w:rsidR="00CF5F5F" w:rsidRDefault="00CF5F5F" w:rsidP="00CF5F5F">
      <w:pPr>
        <w:numPr>
          <w:ilvl w:val="0"/>
          <w:numId w:val="1"/>
        </w:numPr>
        <w:tabs>
          <w:tab w:val="left" w:pos="993"/>
        </w:tabs>
        <w:ind w:left="0" w:firstLine="709"/>
        <w:jc w:val="both"/>
        <w:rPr>
          <w:sz w:val="24"/>
          <w:szCs w:val="24"/>
        </w:rPr>
      </w:pPr>
      <w:r w:rsidRPr="00D825A8">
        <w:rPr>
          <w:sz w:val="24"/>
          <w:szCs w:val="24"/>
        </w:rPr>
        <w:t xml:space="preserve">Стойки и секции должны быть </w:t>
      </w:r>
      <w:proofErr w:type="spellStart"/>
      <w:r w:rsidRPr="00D825A8">
        <w:rPr>
          <w:sz w:val="24"/>
          <w:szCs w:val="24"/>
        </w:rPr>
        <w:t>огрунтованы</w:t>
      </w:r>
      <w:proofErr w:type="spellEnd"/>
      <w:r w:rsidRPr="00D825A8">
        <w:rPr>
          <w:sz w:val="24"/>
          <w:szCs w:val="24"/>
        </w:rPr>
        <w:t>, окрашены перед монтажом. Сварные детали не должны иметь выступающих частей. Поверхность ограждения не должна иметь острых частей. Верхняя часть стойки должна быть закрыта металлической заглушкой. Бетонирование стоек следует производить после выверки положения ограды в плане и в профиле. Стойки - по вертикали, верх секции - по горизонтали. Металлические элементы оград и сварные соединения должны быть прокрашены атмосферостойкими красками.</w:t>
      </w:r>
    </w:p>
    <w:p w:rsidR="00CF5F5F" w:rsidRDefault="00CF5F5F" w:rsidP="00CF5F5F">
      <w:pPr>
        <w:tabs>
          <w:tab w:val="left" w:pos="993"/>
        </w:tabs>
        <w:jc w:val="both"/>
        <w:rPr>
          <w:sz w:val="24"/>
          <w:szCs w:val="24"/>
        </w:rPr>
      </w:pPr>
      <w:r>
        <w:rPr>
          <w:sz w:val="24"/>
          <w:szCs w:val="24"/>
        </w:rPr>
        <w:tab/>
      </w:r>
    </w:p>
    <w:p w:rsidR="00CF5F5F" w:rsidRDefault="00CF5F5F" w:rsidP="00CF5F5F">
      <w:pPr>
        <w:numPr>
          <w:ilvl w:val="0"/>
          <w:numId w:val="1"/>
        </w:numPr>
        <w:tabs>
          <w:tab w:val="left" w:pos="993"/>
        </w:tabs>
        <w:ind w:left="0" w:firstLine="709"/>
        <w:jc w:val="both"/>
        <w:rPr>
          <w:sz w:val="24"/>
          <w:szCs w:val="24"/>
        </w:rPr>
      </w:pPr>
      <w:r w:rsidRPr="00845132">
        <w:rPr>
          <w:sz w:val="24"/>
          <w:szCs w:val="24"/>
        </w:rPr>
        <w:lastRenderedPageBreak/>
        <w:t xml:space="preserve">Работы должны быть выполнены в соответствии </w:t>
      </w:r>
      <w:r w:rsidRPr="00121509">
        <w:rPr>
          <w:sz w:val="24"/>
          <w:szCs w:val="24"/>
        </w:rPr>
        <w:t>требованиями действующего законодательства, технической документации, в том числе СНиП, ГОСТ</w:t>
      </w:r>
      <w:r w:rsidRPr="00845132">
        <w:rPr>
          <w:sz w:val="24"/>
          <w:szCs w:val="24"/>
        </w:rPr>
        <w:t>:</w:t>
      </w:r>
    </w:p>
    <w:p w:rsidR="00CF5F5F" w:rsidRDefault="00CF5F5F" w:rsidP="00CF5F5F">
      <w:pPr>
        <w:pStyle w:val="a5"/>
        <w:rPr>
          <w:sz w:val="24"/>
          <w:szCs w:val="24"/>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2052"/>
        <w:gridCol w:w="1944"/>
        <w:gridCol w:w="6086"/>
      </w:tblGrid>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2.05.02-85</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С изм. 5(БСТ11/03)</w:t>
            </w: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Автомобильные дороги.</w:t>
            </w:r>
          </w:p>
        </w:tc>
      </w:tr>
      <w:tr w:rsidR="00CF5F5F" w:rsidRPr="00DC512C" w:rsidTr="00FE6F1D">
        <w:trPr>
          <w:trHeight w:val="275"/>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2.</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3.06.03-85</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Автомобильные дороги.</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3.</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III-4-2000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производства и приемки работ. Техника безопасности в строительстве.</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4.</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Р.8.563-96</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roofErr w:type="spellStart"/>
            <w:r w:rsidRPr="00CF5F5F">
              <w:rPr>
                <w:sz w:val="24"/>
                <w:szCs w:val="24"/>
              </w:rPr>
              <w:t>Попр</w:t>
            </w:r>
            <w:proofErr w:type="spellEnd"/>
            <w:r w:rsidRPr="00CF5F5F">
              <w:rPr>
                <w:sz w:val="24"/>
                <w:szCs w:val="24"/>
              </w:rPr>
              <w:t>. 10/03 и 1/04</w:t>
            </w: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Методики выполнения измерений. </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5.</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8296.0-97</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6.</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8269.1-97</w:t>
            </w:r>
          </w:p>
          <w:p w:rsidR="00CF5F5F" w:rsidRPr="00CF5F5F" w:rsidRDefault="00CF5F5F" w:rsidP="00FE6F1D">
            <w:pPr>
              <w:rPr>
                <w:sz w:val="24"/>
                <w:szCs w:val="24"/>
              </w:rPr>
            </w:pPr>
          </w:p>
          <w:p w:rsidR="00CF5F5F" w:rsidRPr="00CF5F5F" w:rsidRDefault="00CF5F5F" w:rsidP="00FE6F1D">
            <w:pPr>
              <w:rPr>
                <w:sz w:val="24"/>
                <w:szCs w:val="24"/>
              </w:rPr>
            </w:pP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7.</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9757-90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Гравий, щебень и песок </w:t>
            </w:r>
            <w:proofErr w:type="gramStart"/>
            <w:r w:rsidRPr="00CF5F5F">
              <w:rPr>
                <w:sz w:val="24"/>
                <w:szCs w:val="24"/>
              </w:rPr>
              <w:t>искусственные</w:t>
            </w:r>
            <w:proofErr w:type="gramEnd"/>
            <w:r w:rsidRPr="00CF5F5F">
              <w:rPr>
                <w:sz w:val="24"/>
                <w:szCs w:val="24"/>
              </w:rPr>
              <w:t>. Технические условия.</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8.</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ГОСТ </w:t>
            </w:r>
            <w:proofErr w:type="gramStart"/>
            <w:r w:rsidRPr="00CF5F5F">
              <w:rPr>
                <w:sz w:val="24"/>
                <w:szCs w:val="24"/>
              </w:rPr>
              <w:t>Р</w:t>
            </w:r>
            <w:proofErr w:type="gramEnd"/>
            <w:r w:rsidRPr="00CF5F5F">
              <w:rPr>
                <w:sz w:val="24"/>
                <w:szCs w:val="24"/>
              </w:rPr>
              <w:t xml:space="preserve"> 51582-2000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Технические средства организации дорожного движения.</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9.</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ВСН 19-89</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приемки работ при строительстве и ремонте автомобильных дорог.</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10.</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ВСН 37-84</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Инструкция по организации движения и ограничения мест производства дорожных работ (взамен ВСН 179-73).</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11.</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ГОСТ </w:t>
            </w:r>
            <w:proofErr w:type="gramStart"/>
            <w:r w:rsidRPr="00CF5F5F">
              <w:rPr>
                <w:sz w:val="24"/>
                <w:szCs w:val="24"/>
              </w:rPr>
              <w:t>Р</w:t>
            </w:r>
            <w:proofErr w:type="gramEnd"/>
            <w:r w:rsidRPr="00CF5F5F">
              <w:rPr>
                <w:sz w:val="24"/>
                <w:szCs w:val="24"/>
              </w:rPr>
              <w:t xml:space="preserve"> 52289-2004</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применения дорожных знаков, разметки, светофоров, дорожных ограждений и направляющих устройств.</w:t>
            </w:r>
          </w:p>
        </w:tc>
      </w:tr>
      <w:tr w:rsidR="00CF5F5F" w:rsidRPr="00DC512C" w:rsidTr="00FE6F1D">
        <w:trPr>
          <w:trHeight w:val="511"/>
        </w:trPr>
        <w:tc>
          <w:tcPr>
            <w:tcW w:w="462" w:type="dxa"/>
            <w:tcBorders>
              <w:top w:val="single" w:sz="4" w:space="0" w:color="000000"/>
              <w:left w:val="single" w:sz="4" w:space="0" w:color="000000"/>
              <w:bottom w:val="single" w:sz="4" w:space="0" w:color="000000"/>
              <w:right w:val="single" w:sz="4" w:space="0" w:color="auto"/>
            </w:tcBorders>
          </w:tcPr>
          <w:p w:rsidR="00CF5F5F" w:rsidRPr="00CF5F5F" w:rsidRDefault="00CF5F5F" w:rsidP="00FE6F1D">
            <w:pPr>
              <w:jc w:val="center"/>
              <w:rPr>
                <w:sz w:val="24"/>
                <w:szCs w:val="24"/>
              </w:rPr>
            </w:pPr>
            <w:r w:rsidRPr="00CF5F5F">
              <w:rPr>
                <w:sz w:val="24"/>
                <w:szCs w:val="24"/>
              </w:rPr>
              <w:t>12.</w:t>
            </w:r>
          </w:p>
        </w:tc>
        <w:tc>
          <w:tcPr>
            <w:tcW w:w="2062" w:type="dxa"/>
            <w:tcBorders>
              <w:top w:val="single" w:sz="4" w:space="0" w:color="000000"/>
              <w:left w:val="single" w:sz="4" w:space="0" w:color="auto"/>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25129-82</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Грунтовка ГФ-021</w:t>
            </w:r>
          </w:p>
        </w:tc>
      </w:tr>
      <w:tr w:rsidR="00CF5F5F" w:rsidRPr="00DC512C" w:rsidTr="00FE6F1D">
        <w:trPr>
          <w:trHeight w:val="511"/>
        </w:trPr>
        <w:tc>
          <w:tcPr>
            <w:tcW w:w="462" w:type="dxa"/>
            <w:tcBorders>
              <w:top w:val="single" w:sz="4" w:space="0" w:color="000000"/>
              <w:left w:val="single" w:sz="4" w:space="0" w:color="000000"/>
              <w:bottom w:val="single" w:sz="4" w:space="0" w:color="000000"/>
              <w:right w:val="single" w:sz="4" w:space="0" w:color="auto"/>
            </w:tcBorders>
          </w:tcPr>
          <w:p w:rsidR="00CF5F5F" w:rsidRPr="00CF5F5F" w:rsidRDefault="00CF5F5F" w:rsidP="00FE6F1D">
            <w:pPr>
              <w:jc w:val="center"/>
              <w:rPr>
                <w:sz w:val="24"/>
                <w:szCs w:val="24"/>
              </w:rPr>
            </w:pPr>
            <w:r w:rsidRPr="00CF5F5F">
              <w:rPr>
                <w:sz w:val="24"/>
                <w:szCs w:val="24"/>
              </w:rPr>
              <w:t>13.</w:t>
            </w:r>
          </w:p>
        </w:tc>
        <w:tc>
          <w:tcPr>
            <w:tcW w:w="2062" w:type="dxa"/>
            <w:tcBorders>
              <w:top w:val="single" w:sz="4" w:space="0" w:color="000000"/>
              <w:left w:val="single" w:sz="4" w:space="0" w:color="auto"/>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6465-76</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Эмаль ПФ-115</w:t>
            </w:r>
          </w:p>
        </w:tc>
      </w:tr>
    </w:tbl>
    <w:p w:rsidR="00CF5F5F" w:rsidRDefault="00CF5F5F" w:rsidP="00CF5F5F">
      <w:pPr>
        <w:rPr>
          <w:sz w:val="24"/>
          <w:szCs w:val="24"/>
        </w:rPr>
      </w:pPr>
    </w:p>
    <w:p w:rsidR="00CF5F5F" w:rsidRDefault="00CF5F5F">
      <w:pPr>
        <w:sectPr w:rsidR="00CF5F5F" w:rsidSect="00CF5F5F">
          <w:footerReference w:type="default" r:id="rId9"/>
          <w:pgSz w:w="11906" w:h="16838"/>
          <w:pgMar w:top="1134" w:right="850" w:bottom="1134" w:left="993" w:header="708" w:footer="708" w:gutter="0"/>
          <w:cols w:space="708"/>
          <w:docGrid w:linePitch="360"/>
        </w:sectPr>
      </w:pPr>
    </w:p>
    <w:p w:rsidR="00CF5F5F" w:rsidRDefault="00CF5F5F" w:rsidP="00CF5F5F">
      <w:pPr>
        <w:jc w:val="center"/>
        <w:rPr>
          <w:b/>
          <w:sz w:val="24"/>
          <w:szCs w:val="24"/>
        </w:rPr>
      </w:pPr>
      <w:r w:rsidRPr="00BE1B8B">
        <w:rPr>
          <w:b/>
          <w:sz w:val="24"/>
          <w:szCs w:val="24"/>
        </w:rPr>
        <w:lastRenderedPageBreak/>
        <w:t xml:space="preserve">Эскиз и </w:t>
      </w:r>
      <w:r w:rsidRPr="00BE1B8B">
        <w:rPr>
          <w:b/>
          <w:sz w:val="24"/>
        </w:rPr>
        <w:t>схема установки пешеходных ограждений</w:t>
      </w:r>
      <w:r w:rsidRPr="00BE1B8B">
        <w:rPr>
          <w:b/>
          <w:sz w:val="24"/>
          <w:szCs w:val="24"/>
        </w:rPr>
        <w:t xml:space="preserve"> </w:t>
      </w:r>
    </w:p>
    <w:p w:rsidR="003523C8" w:rsidRDefault="00CF5F5F">
      <w:r>
        <w:rPr>
          <w:noProof/>
        </w:rPr>
        <w:drawing>
          <wp:anchor distT="0" distB="0" distL="114300" distR="114300" simplePos="0" relativeHeight="251658240" behindDoc="0" locked="0" layoutInCell="1" allowOverlap="1">
            <wp:simplePos x="0" y="0"/>
            <wp:positionH relativeFrom="column">
              <wp:posOffset>-133494</wp:posOffset>
            </wp:positionH>
            <wp:positionV relativeFrom="paragraph">
              <wp:posOffset>219913</wp:posOffset>
            </wp:positionV>
            <wp:extent cx="7479102" cy="5843049"/>
            <wp:effectExtent l="0" t="0" r="7620" b="5715"/>
            <wp:wrapNone/>
            <wp:docPr id="1" name="Рисунок 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121" t="1071" r="6872" b="2005"/>
                    <a:stretch/>
                  </pic:blipFill>
                  <pic:spPr bwMode="auto">
                    <a:xfrm>
                      <a:off x="0" y="0"/>
                      <a:ext cx="7481835" cy="58451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3523C8" w:rsidSect="00CF5F5F">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418" w:rsidRDefault="00932418" w:rsidP="00EF7F36">
      <w:r>
        <w:separator/>
      </w:r>
    </w:p>
  </w:endnote>
  <w:endnote w:type="continuationSeparator" w:id="0">
    <w:p w:rsidR="00932418" w:rsidRDefault="00932418" w:rsidP="00EF7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36" w:rsidRDefault="00932418">
    <w:pPr>
      <w:pStyle w:val="a8"/>
      <w:jc w:val="center"/>
    </w:pPr>
    <w:sdt>
      <w:sdtPr>
        <w:id w:val="1618862403"/>
        <w:docPartObj>
          <w:docPartGallery w:val="Page Numbers (Bottom of Page)"/>
          <w:docPartUnique/>
        </w:docPartObj>
      </w:sdtPr>
      <w:sdtEndPr/>
      <w:sdtContent>
        <w:r w:rsidR="00EF7F36">
          <w:fldChar w:fldCharType="begin"/>
        </w:r>
        <w:r w:rsidR="00EF7F36">
          <w:instrText>PAGE   \* MERGEFORMAT</w:instrText>
        </w:r>
        <w:r w:rsidR="00EF7F36">
          <w:fldChar w:fldCharType="separate"/>
        </w:r>
        <w:r w:rsidR="00D71C5D">
          <w:rPr>
            <w:noProof/>
          </w:rPr>
          <w:t>1</w:t>
        </w:r>
        <w:r w:rsidR="00EF7F36">
          <w:fldChar w:fldCharType="end"/>
        </w:r>
      </w:sdtContent>
    </w:sdt>
  </w:p>
  <w:p w:rsidR="00EF7F36" w:rsidRDefault="00EF7F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418" w:rsidRDefault="00932418" w:rsidP="00EF7F36">
      <w:r>
        <w:separator/>
      </w:r>
    </w:p>
  </w:footnote>
  <w:footnote w:type="continuationSeparator" w:id="0">
    <w:p w:rsidR="00932418" w:rsidRDefault="00932418" w:rsidP="00EF7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5454F"/>
    <w:multiLevelType w:val="hybridMultilevel"/>
    <w:tmpl w:val="0B5AE11C"/>
    <w:lvl w:ilvl="0" w:tplc="7AC2CB1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277"/>
    <w:rsid w:val="000017E6"/>
    <w:rsid w:val="00002B24"/>
    <w:rsid w:val="00006759"/>
    <w:rsid w:val="00007909"/>
    <w:rsid w:val="000224B2"/>
    <w:rsid w:val="000261FB"/>
    <w:rsid w:val="000328CF"/>
    <w:rsid w:val="00032E4D"/>
    <w:rsid w:val="000338CC"/>
    <w:rsid w:val="000364D8"/>
    <w:rsid w:val="00045DC3"/>
    <w:rsid w:val="0005006C"/>
    <w:rsid w:val="00053730"/>
    <w:rsid w:val="0005426D"/>
    <w:rsid w:val="00056A80"/>
    <w:rsid w:val="000606D8"/>
    <w:rsid w:val="00060A2C"/>
    <w:rsid w:val="00061948"/>
    <w:rsid w:val="0006234D"/>
    <w:rsid w:val="0006714F"/>
    <w:rsid w:val="000751E2"/>
    <w:rsid w:val="00082DDC"/>
    <w:rsid w:val="0008724B"/>
    <w:rsid w:val="00091A3D"/>
    <w:rsid w:val="00092E13"/>
    <w:rsid w:val="000939E7"/>
    <w:rsid w:val="00097799"/>
    <w:rsid w:val="000A24E3"/>
    <w:rsid w:val="000A588F"/>
    <w:rsid w:val="000B1781"/>
    <w:rsid w:val="000B4671"/>
    <w:rsid w:val="000C14BA"/>
    <w:rsid w:val="000C6424"/>
    <w:rsid w:val="000D057F"/>
    <w:rsid w:val="000D5B32"/>
    <w:rsid w:val="000D5DD6"/>
    <w:rsid w:val="000E2A7C"/>
    <w:rsid w:val="000E34AD"/>
    <w:rsid w:val="000F1098"/>
    <w:rsid w:val="000F425A"/>
    <w:rsid w:val="000F6FB7"/>
    <w:rsid w:val="00110E7E"/>
    <w:rsid w:val="001117AE"/>
    <w:rsid w:val="001160F0"/>
    <w:rsid w:val="00120CF6"/>
    <w:rsid w:val="00121638"/>
    <w:rsid w:val="00122ADB"/>
    <w:rsid w:val="00127C36"/>
    <w:rsid w:val="0013099B"/>
    <w:rsid w:val="00131E7F"/>
    <w:rsid w:val="00132FCE"/>
    <w:rsid w:val="00134721"/>
    <w:rsid w:val="00140C9C"/>
    <w:rsid w:val="001419F4"/>
    <w:rsid w:val="00142CED"/>
    <w:rsid w:val="00145C42"/>
    <w:rsid w:val="00152D70"/>
    <w:rsid w:val="00156827"/>
    <w:rsid w:val="00157431"/>
    <w:rsid w:val="00162393"/>
    <w:rsid w:val="00172BEB"/>
    <w:rsid w:val="001841A2"/>
    <w:rsid w:val="001857F3"/>
    <w:rsid w:val="00187759"/>
    <w:rsid w:val="00195BBE"/>
    <w:rsid w:val="001A15A0"/>
    <w:rsid w:val="001A3675"/>
    <w:rsid w:val="001B2866"/>
    <w:rsid w:val="001B3108"/>
    <w:rsid w:val="001C016C"/>
    <w:rsid w:val="001C22AB"/>
    <w:rsid w:val="001C7E7C"/>
    <w:rsid w:val="001D028B"/>
    <w:rsid w:val="001D411E"/>
    <w:rsid w:val="001D4DC9"/>
    <w:rsid w:val="001E4361"/>
    <w:rsid w:val="001F4406"/>
    <w:rsid w:val="001F5412"/>
    <w:rsid w:val="00200A52"/>
    <w:rsid w:val="002100D0"/>
    <w:rsid w:val="00211D5E"/>
    <w:rsid w:val="00213131"/>
    <w:rsid w:val="00223977"/>
    <w:rsid w:val="00224CEF"/>
    <w:rsid w:val="00226A51"/>
    <w:rsid w:val="00231394"/>
    <w:rsid w:val="002326CB"/>
    <w:rsid w:val="0023273F"/>
    <w:rsid w:val="00240A0D"/>
    <w:rsid w:val="0025334C"/>
    <w:rsid w:val="00254D0D"/>
    <w:rsid w:val="00262191"/>
    <w:rsid w:val="00264CB6"/>
    <w:rsid w:val="00265CAD"/>
    <w:rsid w:val="002711C4"/>
    <w:rsid w:val="00271C9A"/>
    <w:rsid w:val="00271E06"/>
    <w:rsid w:val="00273597"/>
    <w:rsid w:val="00273BD7"/>
    <w:rsid w:val="002745F6"/>
    <w:rsid w:val="0028044A"/>
    <w:rsid w:val="00283DB6"/>
    <w:rsid w:val="002908FC"/>
    <w:rsid w:val="00291149"/>
    <w:rsid w:val="002A4B9B"/>
    <w:rsid w:val="002A7774"/>
    <w:rsid w:val="002B32E2"/>
    <w:rsid w:val="002B36C2"/>
    <w:rsid w:val="002B41FB"/>
    <w:rsid w:val="002B6D63"/>
    <w:rsid w:val="002B7FCE"/>
    <w:rsid w:val="002C22D1"/>
    <w:rsid w:val="002C6813"/>
    <w:rsid w:val="002D43DD"/>
    <w:rsid w:val="002D5395"/>
    <w:rsid w:val="002E2BEC"/>
    <w:rsid w:val="002E348E"/>
    <w:rsid w:val="002E4BFB"/>
    <w:rsid w:val="002E67C3"/>
    <w:rsid w:val="002F0B01"/>
    <w:rsid w:val="002F7897"/>
    <w:rsid w:val="003063A2"/>
    <w:rsid w:val="00315AE5"/>
    <w:rsid w:val="00315BFD"/>
    <w:rsid w:val="0032051C"/>
    <w:rsid w:val="00320DC4"/>
    <w:rsid w:val="0033406C"/>
    <w:rsid w:val="00341284"/>
    <w:rsid w:val="00346B74"/>
    <w:rsid w:val="00346DE1"/>
    <w:rsid w:val="003523C8"/>
    <w:rsid w:val="00352953"/>
    <w:rsid w:val="003540F8"/>
    <w:rsid w:val="003607EB"/>
    <w:rsid w:val="00360CA2"/>
    <w:rsid w:val="00364357"/>
    <w:rsid w:val="00373A1D"/>
    <w:rsid w:val="00376758"/>
    <w:rsid w:val="003806C2"/>
    <w:rsid w:val="00380D90"/>
    <w:rsid w:val="00382CB2"/>
    <w:rsid w:val="00384784"/>
    <w:rsid w:val="00385C7A"/>
    <w:rsid w:val="00393552"/>
    <w:rsid w:val="00394633"/>
    <w:rsid w:val="003949C3"/>
    <w:rsid w:val="00394DBE"/>
    <w:rsid w:val="003964F4"/>
    <w:rsid w:val="003A02DE"/>
    <w:rsid w:val="003A1C74"/>
    <w:rsid w:val="003A7077"/>
    <w:rsid w:val="003A726A"/>
    <w:rsid w:val="003A76F0"/>
    <w:rsid w:val="003B5201"/>
    <w:rsid w:val="003C1FEC"/>
    <w:rsid w:val="003C2A8E"/>
    <w:rsid w:val="003C2B73"/>
    <w:rsid w:val="003C2FB2"/>
    <w:rsid w:val="003D16CA"/>
    <w:rsid w:val="003D2A16"/>
    <w:rsid w:val="003E1546"/>
    <w:rsid w:val="003E32B2"/>
    <w:rsid w:val="003E488B"/>
    <w:rsid w:val="003F5C97"/>
    <w:rsid w:val="004021CC"/>
    <w:rsid w:val="00406CD5"/>
    <w:rsid w:val="00406D0D"/>
    <w:rsid w:val="0040761A"/>
    <w:rsid w:val="00417FE7"/>
    <w:rsid w:val="004239D4"/>
    <w:rsid w:val="00426775"/>
    <w:rsid w:val="0042750D"/>
    <w:rsid w:val="0043323F"/>
    <w:rsid w:val="0043644F"/>
    <w:rsid w:val="00440328"/>
    <w:rsid w:val="00442CBA"/>
    <w:rsid w:val="00445D76"/>
    <w:rsid w:val="00447BF1"/>
    <w:rsid w:val="00450B0C"/>
    <w:rsid w:val="004514BB"/>
    <w:rsid w:val="0045711C"/>
    <w:rsid w:val="0045786C"/>
    <w:rsid w:val="0046594B"/>
    <w:rsid w:val="00466E28"/>
    <w:rsid w:val="004675BC"/>
    <w:rsid w:val="00474AC0"/>
    <w:rsid w:val="004850A3"/>
    <w:rsid w:val="00486CC0"/>
    <w:rsid w:val="00492838"/>
    <w:rsid w:val="00492EA9"/>
    <w:rsid w:val="00493E28"/>
    <w:rsid w:val="004946C9"/>
    <w:rsid w:val="004A4868"/>
    <w:rsid w:val="004A5C1F"/>
    <w:rsid w:val="004A608D"/>
    <w:rsid w:val="004A7341"/>
    <w:rsid w:val="004B0774"/>
    <w:rsid w:val="004B5D37"/>
    <w:rsid w:val="004B7CFA"/>
    <w:rsid w:val="004C5076"/>
    <w:rsid w:val="004C5372"/>
    <w:rsid w:val="004C5E93"/>
    <w:rsid w:val="004D2D7A"/>
    <w:rsid w:val="004D53B3"/>
    <w:rsid w:val="004D5A7E"/>
    <w:rsid w:val="004D5BF5"/>
    <w:rsid w:val="004E18EE"/>
    <w:rsid w:val="004F0AEA"/>
    <w:rsid w:val="004F5675"/>
    <w:rsid w:val="00503FAC"/>
    <w:rsid w:val="005043E2"/>
    <w:rsid w:val="00504E8B"/>
    <w:rsid w:val="00511C15"/>
    <w:rsid w:val="00512D38"/>
    <w:rsid w:val="00513047"/>
    <w:rsid w:val="00516A73"/>
    <w:rsid w:val="00522C06"/>
    <w:rsid w:val="00524513"/>
    <w:rsid w:val="00525996"/>
    <w:rsid w:val="00531B2F"/>
    <w:rsid w:val="0053290F"/>
    <w:rsid w:val="00532B35"/>
    <w:rsid w:val="00532D14"/>
    <w:rsid w:val="005357BD"/>
    <w:rsid w:val="00546BFB"/>
    <w:rsid w:val="005514D8"/>
    <w:rsid w:val="00551C79"/>
    <w:rsid w:val="0055270C"/>
    <w:rsid w:val="00556EF0"/>
    <w:rsid w:val="00557075"/>
    <w:rsid w:val="005576DF"/>
    <w:rsid w:val="005611AD"/>
    <w:rsid w:val="005736D0"/>
    <w:rsid w:val="00573D6D"/>
    <w:rsid w:val="00577C9E"/>
    <w:rsid w:val="005818AE"/>
    <w:rsid w:val="005833E5"/>
    <w:rsid w:val="0058566F"/>
    <w:rsid w:val="00590BFA"/>
    <w:rsid w:val="00592857"/>
    <w:rsid w:val="005968AC"/>
    <w:rsid w:val="005A1A62"/>
    <w:rsid w:val="005A3A81"/>
    <w:rsid w:val="005A58EC"/>
    <w:rsid w:val="005B2334"/>
    <w:rsid w:val="005C743C"/>
    <w:rsid w:val="005D123C"/>
    <w:rsid w:val="005D3534"/>
    <w:rsid w:val="005D465D"/>
    <w:rsid w:val="005D61F2"/>
    <w:rsid w:val="005E51B1"/>
    <w:rsid w:val="005F04C5"/>
    <w:rsid w:val="005F07A4"/>
    <w:rsid w:val="005F16CA"/>
    <w:rsid w:val="005F3153"/>
    <w:rsid w:val="005F71B3"/>
    <w:rsid w:val="005F7388"/>
    <w:rsid w:val="005F7EFF"/>
    <w:rsid w:val="00601788"/>
    <w:rsid w:val="0062157F"/>
    <w:rsid w:val="00622F8F"/>
    <w:rsid w:val="00632F8C"/>
    <w:rsid w:val="006337AA"/>
    <w:rsid w:val="006356E6"/>
    <w:rsid w:val="0064244D"/>
    <w:rsid w:val="006471F0"/>
    <w:rsid w:val="0065241D"/>
    <w:rsid w:val="00653FA1"/>
    <w:rsid w:val="0065654F"/>
    <w:rsid w:val="0066359B"/>
    <w:rsid w:val="00670634"/>
    <w:rsid w:val="00670F8A"/>
    <w:rsid w:val="00675EC7"/>
    <w:rsid w:val="00676A53"/>
    <w:rsid w:val="00681B5C"/>
    <w:rsid w:val="00683421"/>
    <w:rsid w:val="0068676F"/>
    <w:rsid w:val="00691393"/>
    <w:rsid w:val="006A13CA"/>
    <w:rsid w:val="006A2F16"/>
    <w:rsid w:val="006A5546"/>
    <w:rsid w:val="006A6542"/>
    <w:rsid w:val="006A6C22"/>
    <w:rsid w:val="006A7A88"/>
    <w:rsid w:val="006B27B3"/>
    <w:rsid w:val="006B4860"/>
    <w:rsid w:val="006C0143"/>
    <w:rsid w:val="006C01E7"/>
    <w:rsid w:val="006D108E"/>
    <w:rsid w:val="006D4D26"/>
    <w:rsid w:val="006D5361"/>
    <w:rsid w:val="006E5BF7"/>
    <w:rsid w:val="006E62F2"/>
    <w:rsid w:val="006F15DA"/>
    <w:rsid w:val="00704623"/>
    <w:rsid w:val="007068F3"/>
    <w:rsid w:val="0071600D"/>
    <w:rsid w:val="0071663B"/>
    <w:rsid w:val="00717919"/>
    <w:rsid w:val="0072298B"/>
    <w:rsid w:val="0072477A"/>
    <w:rsid w:val="00725FD1"/>
    <w:rsid w:val="00733A72"/>
    <w:rsid w:val="007340C9"/>
    <w:rsid w:val="00734C08"/>
    <w:rsid w:val="00737C54"/>
    <w:rsid w:val="00740023"/>
    <w:rsid w:val="00740C2F"/>
    <w:rsid w:val="00741E28"/>
    <w:rsid w:val="0074241B"/>
    <w:rsid w:val="0075062E"/>
    <w:rsid w:val="00750A9A"/>
    <w:rsid w:val="007530BA"/>
    <w:rsid w:val="00755117"/>
    <w:rsid w:val="00765E16"/>
    <w:rsid w:val="007713E3"/>
    <w:rsid w:val="0077226E"/>
    <w:rsid w:val="00781CA2"/>
    <w:rsid w:val="00787613"/>
    <w:rsid w:val="0079028F"/>
    <w:rsid w:val="00793277"/>
    <w:rsid w:val="00793842"/>
    <w:rsid w:val="007946FE"/>
    <w:rsid w:val="00794A26"/>
    <w:rsid w:val="007957FB"/>
    <w:rsid w:val="00795F88"/>
    <w:rsid w:val="007A28D2"/>
    <w:rsid w:val="007A436F"/>
    <w:rsid w:val="007A67A8"/>
    <w:rsid w:val="007A7306"/>
    <w:rsid w:val="007A7CA8"/>
    <w:rsid w:val="007B78CA"/>
    <w:rsid w:val="007C1415"/>
    <w:rsid w:val="007C275A"/>
    <w:rsid w:val="007C38F2"/>
    <w:rsid w:val="007C49CE"/>
    <w:rsid w:val="007D06DF"/>
    <w:rsid w:val="007E4F8B"/>
    <w:rsid w:val="007E5DC3"/>
    <w:rsid w:val="007E6B46"/>
    <w:rsid w:val="007F30B7"/>
    <w:rsid w:val="007F4146"/>
    <w:rsid w:val="007F67BC"/>
    <w:rsid w:val="007F6B6C"/>
    <w:rsid w:val="00805004"/>
    <w:rsid w:val="008076CB"/>
    <w:rsid w:val="00812656"/>
    <w:rsid w:val="00814F5C"/>
    <w:rsid w:val="0081711A"/>
    <w:rsid w:val="008179A7"/>
    <w:rsid w:val="00817CC7"/>
    <w:rsid w:val="008329C0"/>
    <w:rsid w:val="00835385"/>
    <w:rsid w:val="0084485F"/>
    <w:rsid w:val="008474C8"/>
    <w:rsid w:val="008521D7"/>
    <w:rsid w:val="00856A43"/>
    <w:rsid w:val="008602BA"/>
    <w:rsid w:val="00876AC5"/>
    <w:rsid w:val="00880F9F"/>
    <w:rsid w:val="00883AAB"/>
    <w:rsid w:val="008859C7"/>
    <w:rsid w:val="008877FF"/>
    <w:rsid w:val="00887E7C"/>
    <w:rsid w:val="008933A6"/>
    <w:rsid w:val="00896394"/>
    <w:rsid w:val="008A46F4"/>
    <w:rsid w:val="008C07EC"/>
    <w:rsid w:val="008C1FF6"/>
    <w:rsid w:val="008C5644"/>
    <w:rsid w:val="008C7DB6"/>
    <w:rsid w:val="008D0B5D"/>
    <w:rsid w:val="008D0DF5"/>
    <w:rsid w:val="008D0ED2"/>
    <w:rsid w:val="008D4D0D"/>
    <w:rsid w:val="008E47C0"/>
    <w:rsid w:val="008E6152"/>
    <w:rsid w:val="008F2306"/>
    <w:rsid w:val="008F37FD"/>
    <w:rsid w:val="008F3DC8"/>
    <w:rsid w:val="008F47A6"/>
    <w:rsid w:val="008F518B"/>
    <w:rsid w:val="0090065A"/>
    <w:rsid w:val="00902142"/>
    <w:rsid w:val="009061D8"/>
    <w:rsid w:val="00911F59"/>
    <w:rsid w:val="0091512C"/>
    <w:rsid w:val="00915B15"/>
    <w:rsid w:val="00916187"/>
    <w:rsid w:val="00922E31"/>
    <w:rsid w:val="00924531"/>
    <w:rsid w:val="00930BFB"/>
    <w:rsid w:val="00932418"/>
    <w:rsid w:val="00933FDD"/>
    <w:rsid w:val="009422AF"/>
    <w:rsid w:val="00945D6C"/>
    <w:rsid w:val="00952E02"/>
    <w:rsid w:val="0097022E"/>
    <w:rsid w:val="00976332"/>
    <w:rsid w:val="0097653F"/>
    <w:rsid w:val="0099429B"/>
    <w:rsid w:val="00994BE7"/>
    <w:rsid w:val="00995C63"/>
    <w:rsid w:val="00997810"/>
    <w:rsid w:val="009A42DB"/>
    <w:rsid w:val="009A44AC"/>
    <w:rsid w:val="009B3ED5"/>
    <w:rsid w:val="009B5E19"/>
    <w:rsid w:val="009C28F2"/>
    <w:rsid w:val="009C32CA"/>
    <w:rsid w:val="009C369C"/>
    <w:rsid w:val="009C45C8"/>
    <w:rsid w:val="009D2BF4"/>
    <w:rsid w:val="009D2C4F"/>
    <w:rsid w:val="009D35C2"/>
    <w:rsid w:val="009D3D0C"/>
    <w:rsid w:val="009E0E25"/>
    <w:rsid w:val="009E751B"/>
    <w:rsid w:val="009F4F14"/>
    <w:rsid w:val="00A02E22"/>
    <w:rsid w:val="00A034B4"/>
    <w:rsid w:val="00A10F92"/>
    <w:rsid w:val="00A12A4B"/>
    <w:rsid w:val="00A1306F"/>
    <w:rsid w:val="00A15FD0"/>
    <w:rsid w:val="00A27124"/>
    <w:rsid w:val="00A36239"/>
    <w:rsid w:val="00A4290B"/>
    <w:rsid w:val="00A45D6A"/>
    <w:rsid w:val="00A53B6D"/>
    <w:rsid w:val="00A66ADE"/>
    <w:rsid w:val="00A7087E"/>
    <w:rsid w:val="00A70995"/>
    <w:rsid w:val="00A76117"/>
    <w:rsid w:val="00A87144"/>
    <w:rsid w:val="00A875A3"/>
    <w:rsid w:val="00A9679E"/>
    <w:rsid w:val="00AA284D"/>
    <w:rsid w:val="00AA2D96"/>
    <w:rsid w:val="00AA70BF"/>
    <w:rsid w:val="00AB0A10"/>
    <w:rsid w:val="00AB3A69"/>
    <w:rsid w:val="00AB47E2"/>
    <w:rsid w:val="00AB6B6B"/>
    <w:rsid w:val="00AB7CC5"/>
    <w:rsid w:val="00AC3662"/>
    <w:rsid w:val="00AC47E6"/>
    <w:rsid w:val="00AC480D"/>
    <w:rsid w:val="00AC7E16"/>
    <w:rsid w:val="00AD56C8"/>
    <w:rsid w:val="00AD577A"/>
    <w:rsid w:val="00AD60DC"/>
    <w:rsid w:val="00AE0CB0"/>
    <w:rsid w:val="00AE1DAD"/>
    <w:rsid w:val="00AE289A"/>
    <w:rsid w:val="00AE3560"/>
    <w:rsid w:val="00AE47E2"/>
    <w:rsid w:val="00AF1C6C"/>
    <w:rsid w:val="00AF356C"/>
    <w:rsid w:val="00AF4F7B"/>
    <w:rsid w:val="00B03152"/>
    <w:rsid w:val="00B03942"/>
    <w:rsid w:val="00B0604C"/>
    <w:rsid w:val="00B10E68"/>
    <w:rsid w:val="00B11365"/>
    <w:rsid w:val="00B12393"/>
    <w:rsid w:val="00B1436E"/>
    <w:rsid w:val="00B20A97"/>
    <w:rsid w:val="00B22D9D"/>
    <w:rsid w:val="00B30754"/>
    <w:rsid w:val="00B3399D"/>
    <w:rsid w:val="00B43EF1"/>
    <w:rsid w:val="00B53643"/>
    <w:rsid w:val="00B56556"/>
    <w:rsid w:val="00B603D1"/>
    <w:rsid w:val="00B62E17"/>
    <w:rsid w:val="00B666A2"/>
    <w:rsid w:val="00B67D6C"/>
    <w:rsid w:val="00B70041"/>
    <w:rsid w:val="00B73DA0"/>
    <w:rsid w:val="00B75952"/>
    <w:rsid w:val="00B77300"/>
    <w:rsid w:val="00B77E57"/>
    <w:rsid w:val="00B81386"/>
    <w:rsid w:val="00B85519"/>
    <w:rsid w:val="00B901BD"/>
    <w:rsid w:val="00B97644"/>
    <w:rsid w:val="00BA226F"/>
    <w:rsid w:val="00BA45AD"/>
    <w:rsid w:val="00BA61A6"/>
    <w:rsid w:val="00BA7639"/>
    <w:rsid w:val="00BB164D"/>
    <w:rsid w:val="00BB28D9"/>
    <w:rsid w:val="00BB293E"/>
    <w:rsid w:val="00BC3968"/>
    <w:rsid w:val="00BC5922"/>
    <w:rsid w:val="00BC62AD"/>
    <w:rsid w:val="00BD13B2"/>
    <w:rsid w:val="00BD2312"/>
    <w:rsid w:val="00BD571B"/>
    <w:rsid w:val="00BD7176"/>
    <w:rsid w:val="00BE0001"/>
    <w:rsid w:val="00BE76F3"/>
    <w:rsid w:val="00BF3108"/>
    <w:rsid w:val="00BF5654"/>
    <w:rsid w:val="00C00FC6"/>
    <w:rsid w:val="00C021F8"/>
    <w:rsid w:val="00C02AEE"/>
    <w:rsid w:val="00C132E6"/>
    <w:rsid w:val="00C151C4"/>
    <w:rsid w:val="00C15272"/>
    <w:rsid w:val="00C1588E"/>
    <w:rsid w:val="00C25C0E"/>
    <w:rsid w:val="00C2680E"/>
    <w:rsid w:val="00C273E8"/>
    <w:rsid w:val="00C30F28"/>
    <w:rsid w:val="00C321D7"/>
    <w:rsid w:val="00C33F1C"/>
    <w:rsid w:val="00C35A3A"/>
    <w:rsid w:val="00C50AF2"/>
    <w:rsid w:val="00C51AB4"/>
    <w:rsid w:val="00C548BE"/>
    <w:rsid w:val="00C57A23"/>
    <w:rsid w:val="00C57F3C"/>
    <w:rsid w:val="00C72961"/>
    <w:rsid w:val="00C77CD6"/>
    <w:rsid w:val="00C8448C"/>
    <w:rsid w:val="00C86E5E"/>
    <w:rsid w:val="00C86FDB"/>
    <w:rsid w:val="00C87937"/>
    <w:rsid w:val="00C930B6"/>
    <w:rsid w:val="00C93452"/>
    <w:rsid w:val="00C96328"/>
    <w:rsid w:val="00CB09B7"/>
    <w:rsid w:val="00CB5BC4"/>
    <w:rsid w:val="00CC5708"/>
    <w:rsid w:val="00CC5D4D"/>
    <w:rsid w:val="00CD1A31"/>
    <w:rsid w:val="00CD6BDA"/>
    <w:rsid w:val="00CE0184"/>
    <w:rsid w:val="00CE0428"/>
    <w:rsid w:val="00CE17F9"/>
    <w:rsid w:val="00CF51A2"/>
    <w:rsid w:val="00CF5F5F"/>
    <w:rsid w:val="00D0348B"/>
    <w:rsid w:val="00D1028B"/>
    <w:rsid w:val="00D107B3"/>
    <w:rsid w:val="00D11908"/>
    <w:rsid w:val="00D1238B"/>
    <w:rsid w:val="00D1648E"/>
    <w:rsid w:val="00D21CB4"/>
    <w:rsid w:val="00D2214A"/>
    <w:rsid w:val="00D261A7"/>
    <w:rsid w:val="00D332DF"/>
    <w:rsid w:val="00D34465"/>
    <w:rsid w:val="00D366F5"/>
    <w:rsid w:val="00D41B80"/>
    <w:rsid w:val="00D44187"/>
    <w:rsid w:val="00D454A4"/>
    <w:rsid w:val="00D46A48"/>
    <w:rsid w:val="00D563BB"/>
    <w:rsid w:val="00D61D15"/>
    <w:rsid w:val="00D63916"/>
    <w:rsid w:val="00D65B70"/>
    <w:rsid w:val="00D71C5D"/>
    <w:rsid w:val="00D71DCE"/>
    <w:rsid w:val="00D80DF8"/>
    <w:rsid w:val="00D83D08"/>
    <w:rsid w:val="00D84A92"/>
    <w:rsid w:val="00D85A4B"/>
    <w:rsid w:val="00DB2B13"/>
    <w:rsid w:val="00DB3A56"/>
    <w:rsid w:val="00DB78CF"/>
    <w:rsid w:val="00DC0019"/>
    <w:rsid w:val="00DC22C9"/>
    <w:rsid w:val="00DE1465"/>
    <w:rsid w:val="00DE6C07"/>
    <w:rsid w:val="00DE738D"/>
    <w:rsid w:val="00DF473F"/>
    <w:rsid w:val="00E03527"/>
    <w:rsid w:val="00E03D89"/>
    <w:rsid w:val="00E04FAA"/>
    <w:rsid w:val="00E13365"/>
    <w:rsid w:val="00E17662"/>
    <w:rsid w:val="00E2169B"/>
    <w:rsid w:val="00E41179"/>
    <w:rsid w:val="00E429A5"/>
    <w:rsid w:val="00E4400F"/>
    <w:rsid w:val="00E44810"/>
    <w:rsid w:val="00E45353"/>
    <w:rsid w:val="00E45622"/>
    <w:rsid w:val="00E45734"/>
    <w:rsid w:val="00E52849"/>
    <w:rsid w:val="00E5459F"/>
    <w:rsid w:val="00E56612"/>
    <w:rsid w:val="00E6653D"/>
    <w:rsid w:val="00E67E41"/>
    <w:rsid w:val="00E726A6"/>
    <w:rsid w:val="00E8111A"/>
    <w:rsid w:val="00E82290"/>
    <w:rsid w:val="00E82C04"/>
    <w:rsid w:val="00E93FB7"/>
    <w:rsid w:val="00E952FE"/>
    <w:rsid w:val="00EA33AB"/>
    <w:rsid w:val="00EA420C"/>
    <w:rsid w:val="00EA4569"/>
    <w:rsid w:val="00EB3013"/>
    <w:rsid w:val="00EC3B99"/>
    <w:rsid w:val="00EC4749"/>
    <w:rsid w:val="00EC6662"/>
    <w:rsid w:val="00EC74BC"/>
    <w:rsid w:val="00ED1986"/>
    <w:rsid w:val="00EE3ED3"/>
    <w:rsid w:val="00EF140C"/>
    <w:rsid w:val="00EF596F"/>
    <w:rsid w:val="00EF5A73"/>
    <w:rsid w:val="00EF6D66"/>
    <w:rsid w:val="00EF7945"/>
    <w:rsid w:val="00EF7F36"/>
    <w:rsid w:val="00F04D1C"/>
    <w:rsid w:val="00F06786"/>
    <w:rsid w:val="00F12371"/>
    <w:rsid w:val="00F33F4F"/>
    <w:rsid w:val="00F35977"/>
    <w:rsid w:val="00F41E36"/>
    <w:rsid w:val="00F42FAE"/>
    <w:rsid w:val="00F434C0"/>
    <w:rsid w:val="00F43C72"/>
    <w:rsid w:val="00F4586D"/>
    <w:rsid w:val="00F51B9B"/>
    <w:rsid w:val="00F53BC4"/>
    <w:rsid w:val="00F540AD"/>
    <w:rsid w:val="00F56ED0"/>
    <w:rsid w:val="00F57179"/>
    <w:rsid w:val="00F63555"/>
    <w:rsid w:val="00F637E8"/>
    <w:rsid w:val="00F70D10"/>
    <w:rsid w:val="00F71F87"/>
    <w:rsid w:val="00F72097"/>
    <w:rsid w:val="00F815ED"/>
    <w:rsid w:val="00F82FB5"/>
    <w:rsid w:val="00F9227A"/>
    <w:rsid w:val="00F92827"/>
    <w:rsid w:val="00F977FA"/>
    <w:rsid w:val="00FA07FD"/>
    <w:rsid w:val="00FA1AD1"/>
    <w:rsid w:val="00FA3510"/>
    <w:rsid w:val="00FB57F3"/>
    <w:rsid w:val="00FC3ABC"/>
    <w:rsid w:val="00FC494D"/>
    <w:rsid w:val="00FD3EF2"/>
    <w:rsid w:val="00FD4397"/>
    <w:rsid w:val="00FE253E"/>
    <w:rsid w:val="00FF16D6"/>
    <w:rsid w:val="00FF2B95"/>
    <w:rsid w:val="00FF68AB"/>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F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CF5F5F"/>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CF5F5F"/>
    <w:rPr>
      <w:rFonts w:ascii="Times New Roman" w:eastAsia="Times New Roman" w:hAnsi="Times New Roman" w:cs="Times New Roman"/>
      <w:sz w:val="24"/>
      <w:szCs w:val="20"/>
      <w:lang w:eastAsia="ru-RU"/>
    </w:rPr>
  </w:style>
  <w:style w:type="paragraph" w:styleId="a5">
    <w:name w:val="List Paragraph"/>
    <w:basedOn w:val="a"/>
    <w:uiPriority w:val="34"/>
    <w:qFormat/>
    <w:rsid w:val="00CF5F5F"/>
    <w:pPr>
      <w:ind w:left="720"/>
      <w:contextualSpacing/>
    </w:pPr>
  </w:style>
  <w:style w:type="paragraph" w:styleId="a6">
    <w:name w:val="header"/>
    <w:basedOn w:val="a"/>
    <w:link w:val="a7"/>
    <w:uiPriority w:val="99"/>
    <w:unhideWhenUsed/>
    <w:rsid w:val="00EF7F36"/>
    <w:pPr>
      <w:tabs>
        <w:tab w:val="center" w:pos="4677"/>
        <w:tab w:val="right" w:pos="9355"/>
      </w:tabs>
    </w:pPr>
  </w:style>
  <w:style w:type="character" w:customStyle="1" w:styleId="a7">
    <w:name w:val="Верхний колонтитул Знак"/>
    <w:basedOn w:val="a0"/>
    <w:link w:val="a6"/>
    <w:uiPriority w:val="99"/>
    <w:rsid w:val="00EF7F3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7F36"/>
    <w:pPr>
      <w:tabs>
        <w:tab w:val="center" w:pos="4677"/>
        <w:tab w:val="right" w:pos="9355"/>
      </w:tabs>
    </w:pPr>
  </w:style>
  <w:style w:type="character" w:customStyle="1" w:styleId="a9">
    <w:name w:val="Нижний колонтитул Знак"/>
    <w:basedOn w:val="a0"/>
    <w:link w:val="a8"/>
    <w:uiPriority w:val="99"/>
    <w:rsid w:val="00EF7F3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F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CF5F5F"/>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CF5F5F"/>
    <w:rPr>
      <w:rFonts w:ascii="Times New Roman" w:eastAsia="Times New Roman" w:hAnsi="Times New Roman" w:cs="Times New Roman"/>
      <w:sz w:val="24"/>
      <w:szCs w:val="20"/>
      <w:lang w:eastAsia="ru-RU"/>
    </w:rPr>
  </w:style>
  <w:style w:type="paragraph" w:styleId="a5">
    <w:name w:val="List Paragraph"/>
    <w:basedOn w:val="a"/>
    <w:uiPriority w:val="34"/>
    <w:qFormat/>
    <w:rsid w:val="00CF5F5F"/>
    <w:pPr>
      <w:ind w:left="720"/>
      <w:contextualSpacing/>
    </w:pPr>
  </w:style>
  <w:style w:type="paragraph" w:styleId="a6">
    <w:name w:val="header"/>
    <w:basedOn w:val="a"/>
    <w:link w:val="a7"/>
    <w:uiPriority w:val="99"/>
    <w:unhideWhenUsed/>
    <w:rsid w:val="00EF7F36"/>
    <w:pPr>
      <w:tabs>
        <w:tab w:val="center" w:pos="4677"/>
        <w:tab w:val="right" w:pos="9355"/>
      </w:tabs>
    </w:pPr>
  </w:style>
  <w:style w:type="character" w:customStyle="1" w:styleId="a7">
    <w:name w:val="Верхний колонтитул Знак"/>
    <w:basedOn w:val="a0"/>
    <w:link w:val="a6"/>
    <w:uiPriority w:val="99"/>
    <w:rsid w:val="00EF7F3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7F36"/>
    <w:pPr>
      <w:tabs>
        <w:tab w:val="center" w:pos="4677"/>
        <w:tab w:val="right" w:pos="9355"/>
      </w:tabs>
    </w:pPr>
  </w:style>
  <w:style w:type="character" w:customStyle="1" w:styleId="a9">
    <w:name w:val="Нижний колонтитул Знак"/>
    <w:basedOn w:val="a0"/>
    <w:link w:val="a8"/>
    <w:uiPriority w:val="99"/>
    <w:rsid w:val="00EF7F3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F2D26-0657-425B-9D5E-C2741F6FA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569</Words>
  <Characters>3246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Новоторнова</dc:creator>
  <cp:keywords/>
  <dc:description/>
  <cp:lastModifiedBy>kshirinkina</cp:lastModifiedBy>
  <cp:revision>9</cp:revision>
  <dcterms:created xsi:type="dcterms:W3CDTF">2012-05-28T10:36:00Z</dcterms:created>
  <dcterms:modified xsi:type="dcterms:W3CDTF">2012-06-20T11:30:00Z</dcterms:modified>
</cp:coreProperties>
</file>