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C06" w:rsidRPr="00B01C06" w:rsidRDefault="00B01C06" w:rsidP="00B01C0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B01C06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B01C06" w:rsidRPr="00B01C06" w:rsidRDefault="00B01C06" w:rsidP="00B01C0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01C0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01C06" w:rsidRPr="00B01C06" w:rsidRDefault="00B01C06" w:rsidP="00B01C0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01C0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79"/>
        <w:gridCol w:w="4776"/>
      </w:tblGrid>
      <w:tr w:rsidR="00B01C06" w:rsidRPr="00B01C06" w:rsidTr="00B01C06">
        <w:trPr>
          <w:tblCellSpacing w:w="0" w:type="dxa"/>
        </w:trPr>
        <w:tc>
          <w:tcPr>
            <w:tcW w:w="0" w:type="auto"/>
            <w:vAlign w:val="center"/>
            <w:hideMark/>
          </w:tcPr>
          <w:p w:rsidR="00B01C06" w:rsidRPr="00B01C06" w:rsidRDefault="00B01C06" w:rsidP="00B0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B01C06" w:rsidRPr="00B01C06" w:rsidRDefault="00234D7C" w:rsidP="00B0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0356300030512000022</w:t>
            </w:r>
          </w:p>
        </w:tc>
      </w:tr>
      <w:tr w:rsidR="00B01C06" w:rsidRPr="00B01C06" w:rsidTr="00B01C06">
        <w:trPr>
          <w:tblCellSpacing w:w="0" w:type="dxa"/>
        </w:trPr>
        <w:tc>
          <w:tcPr>
            <w:tcW w:w="0" w:type="auto"/>
            <w:vAlign w:val="center"/>
            <w:hideMark/>
          </w:tcPr>
          <w:p w:rsidR="00B01C06" w:rsidRPr="00B01C06" w:rsidRDefault="00B01C06" w:rsidP="00B0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01C06" w:rsidRPr="00B01C06" w:rsidRDefault="00B01C06" w:rsidP="00B0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ремонту: электромонтажные работы объектов нежилого муниципального фонда </w:t>
            </w:r>
          </w:p>
        </w:tc>
      </w:tr>
      <w:tr w:rsidR="00B01C06" w:rsidRPr="00B01C06" w:rsidTr="00B01C06">
        <w:trPr>
          <w:tblCellSpacing w:w="0" w:type="dxa"/>
        </w:trPr>
        <w:tc>
          <w:tcPr>
            <w:tcW w:w="0" w:type="auto"/>
            <w:vAlign w:val="center"/>
            <w:hideMark/>
          </w:tcPr>
          <w:p w:rsidR="00B01C06" w:rsidRPr="00B01C06" w:rsidRDefault="00B01C06" w:rsidP="00B0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B01C06" w:rsidRPr="00B01C06" w:rsidRDefault="00B01C06" w:rsidP="00B0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01C06" w:rsidRPr="00B01C06" w:rsidTr="00B01C06">
        <w:trPr>
          <w:tblCellSpacing w:w="0" w:type="dxa"/>
        </w:trPr>
        <w:tc>
          <w:tcPr>
            <w:tcW w:w="0" w:type="auto"/>
            <w:vAlign w:val="center"/>
            <w:hideMark/>
          </w:tcPr>
          <w:p w:rsidR="00B01C06" w:rsidRPr="00B01C06" w:rsidRDefault="00B01C06" w:rsidP="00B0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B01C06" w:rsidRPr="00B01C06" w:rsidRDefault="00B01C06" w:rsidP="00B0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01C06" w:rsidRPr="00B01C06" w:rsidRDefault="00B01C06" w:rsidP="00B01C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1C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2"/>
        <w:gridCol w:w="7423"/>
      </w:tblGrid>
      <w:tr w:rsidR="00B01C06" w:rsidRPr="00B01C06" w:rsidTr="00B01C06">
        <w:trPr>
          <w:tblCellSpacing w:w="0" w:type="dxa"/>
        </w:trPr>
        <w:tc>
          <w:tcPr>
            <w:tcW w:w="0" w:type="auto"/>
            <w:vAlign w:val="center"/>
            <w:hideMark/>
          </w:tcPr>
          <w:p w:rsidR="00B01C06" w:rsidRPr="00B01C06" w:rsidRDefault="00B01C06" w:rsidP="00B0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B01C06" w:rsidRPr="00B01C06" w:rsidRDefault="00B01C06" w:rsidP="00B0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B01C06" w:rsidRPr="00B01C06" w:rsidTr="00B01C06">
        <w:trPr>
          <w:tblCellSpacing w:w="0" w:type="dxa"/>
        </w:trPr>
        <w:tc>
          <w:tcPr>
            <w:tcW w:w="0" w:type="auto"/>
            <w:vAlign w:val="center"/>
            <w:hideMark/>
          </w:tcPr>
          <w:p w:rsidR="00B01C06" w:rsidRPr="00B01C06" w:rsidRDefault="00B01C06" w:rsidP="00B0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B01C06" w:rsidRPr="00B01C06" w:rsidRDefault="00B01C06" w:rsidP="00B0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B01C06" w:rsidRPr="00B01C06" w:rsidTr="00B01C06">
        <w:trPr>
          <w:tblCellSpacing w:w="0" w:type="dxa"/>
        </w:trPr>
        <w:tc>
          <w:tcPr>
            <w:tcW w:w="0" w:type="auto"/>
            <w:vAlign w:val="center"/>
            <w:hideMark/>
          </w:tcPr>
          <w:p w:rsidR="00B01C06" w:rsidRPr="00B01C06" w:rsidRDefault="00B01C06" w:rsidP="00B0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B01C06" w:rsidRPr="00B01C06" w:rsidRDefault="00B01C06" w:rsidP="00B0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B01C06" w:rsidRPr="00B01C06" w:rsidRDefault="00B01C06" w:rsidP="00B01C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1C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01C06" w:rsidRPr="00B01C06" w:rsidRDefault="00B01C06" w:rsidP="00B01C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C0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5"/>
        <w:gridCol w:w="6680"/>
      </w:tblGrid>
      <w:tr w:rsidR="00B01C06" w:rsidRPr="00B01C06" w:rsidTr="00B01C06">
        <w:trPr>
          <w:tblCellSpacing w:w="0" w:type="dxa"/>
        </w:trPr>
        <w:tc>
          <w:tcPr>
            <w:tcW w:w="0" w:type="auto"/>
            <w:vAlign w:val="center"/>
            <w:hideMark/>
          </w:tcPr>
          <w:p w:rsidR="00B01C06" w:rsidRPr="00B01C06" w:rsidRDefault="00B01C06" w:rsidP="00B0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B01C06" w:rsidRPr="00B01C06" w:rsidRDefault="00B01C06" w:rsidP="00B0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B01C06" w:rsidRPr="00B01C06" w:rsidTr="00B01C06">
        <w:trPr>
          <w:tblCellSpacing w:w="0" w:type="dxa"/>
        </w:trPr>
        <w:tc>
          <w:tcPr>
            <w:tcW w:w="0" w:type="auto"/>
            <w:vAlign w:val="center"/>
            <w:hideMark/>
          </w:tcPr>
          <w:p w:rsidR="00B01C06" w:rsidRPr="00B01C06" w:rsidRDefault="00B01C06" w:rsidP="00B0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B01C06" w:rsidRPr="00B01C06" w:rsidRDefault="00B01C06" w:rsidP="00B0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B01C06" w:rsidRPr="00B01C06" w:rsidTr="00B01C06">
        <w:trPr>
          <w:tblCellSpacing w:w="0" w:type="dxa"/>
        </w:trPr>
        <w:tc>
          <w:tcPr>
            <w:tcW w:w="0" w:type="auto"/>
            <w:vAlign w:val="center"/>
            <w:hideMark/>
          </w:tcPr>
          <w:p w:rsidR="00B01C06" w:rsidRPr="00B01C06" w:rsidRDefault="00B01C06" w:rsidP="00B0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B01C06" w:rsidRPr="00B01C06" w:rsidRDefault="00B01C06" w:rsidP="00B0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B01C06" w:rsidRPr="00B01C06" w:rsidTr="00B01C06">
        <w:trPr>
          <w:tblCellSpacing w:w="0" w:type="dxa"/>
        </w:trPr>
        <w:tc>
          <w:tcPr>
            <w:tcW w:w="0" w:type="auto"/>
            <w:vAlign w:val="center"/>
            <w:hideMark/>
          </w:tcPr>
          <w:p w:rsidR="00B01C06" w:rsidRPr="00B01C06" w:rsidRDefault="00B01C06" w:rsidP="00B0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B01C06" w:rsidRPr="00B01C06" w:rsidRDefault="00B01C06" w:rsidP="00B0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B01C06" w:rsidRPr="00B01C06" w:rsidTr="00B01C06">
        <w:trPr>
          <w:tblCellSpacing w:w="0" w:type="dxa"/>
        </w:trPr>
        <w:tc>
          <w:tcPr>
            <w:tcW w:w="0" w:type="auto"/>
            <w:vAlign w:val="center"/>
            <w:hideMark/>
          </w:tcPr>
          <w:p w:rsidR="00B01C06" w:rsidRPr="00B01C06" w:rsidRDefault="00B01C06" w:rsidP="00B0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B01C06" w:rsidRPr="00B01C06" w:rsidRDefault="00B01C06" w:rsidP="00B0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  <w:tr w:rsidR="00B01C06" w:rsidRPr="00B01C06" w:rsidTr="00B01C06">
        <w:trPr>
          <w:tblCellSpacing w:w="0" w:type="dxa"/>
        </w:trPr>
        <w:tc>
          <w:tcPr>
            <w:tcW w:w="0" w:type="auto"/>
            <w:vAlign w:val="center"/>
            <w:hideMark/>
          </w:tcPr>
          <w:p w:rsidR="00B01C06" w:rsidRPr="00B01C06" w:rsidRDefault="00B01C06" w:rsidP="00B0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B01C06" w:rsidRPr="00B01C06" w:rsidRDefault="00B01C06" w:rsidP="00B0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01C06" w:rsidRPr="00B01C06" w:rsidRDefault="00B01C06" w:rsidP="00B01C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1C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35"/>
        <w:gridCol w:w="5520"/>
      </w:tblGrid>
      <w:tr w:rsidR="00B01C06" w:rsidRPr="00B01C06" w:rsidTr="00B01C06">
        <w:trPr>
          <w:tblCellSpacing w:w="0" w:type="dxa"/>
        </w:trPr>
        <w:tc>
          <w:tcPr>
            <w:tcW w:w="0" w:type="auto"/>
            <w:vAlign w:val="center"/>
            <w:hideMark/>
          </w:tcPr>
          <w:p w:rsidR="00B01C06" w:rsidRPr="00B01C06" w:rsidRDefault="00B01C06" w:rsidP="00B0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B01C06" w:rsidRPr="00B01C06" w:rsidRDefault="00B01C06" w:rsidP="00B0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ремонту: электромонтажные работы объектов нежилого муниципального фонда </w:t>
            </w:r>
          </w:p>
        </w:tc>
      </w:tr>
      <w:tr w:rsidR="00B01C06" w:rsidRPr="00B01C06" w:rsidTr="00B01C06">
        <w:trPr>
          <w:tblCellSpacing w:w="0" w:type="dxa"/>
        </w:trPr>
        <w:tc>
          <w:tcPr>
            <w:tcW w:w="0" w:type="auto"/>
            <w:vAlign w:val="center"/>
            <w:hideMark/>
          </w:tcPr>
          <w:p w:rsidR="00B01C06" w:rsidRPr="00B01C06" w:rsidRDefault="00B01C06" w:rsidP="00B0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B01C06" w:rsidRPr="00B01C06" w:rsidRDefault="00B01C06" w:rsidP="00B0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70 822,46 Российский рубль </w:t>
            </w:r>
          </w:p>
        </w:tc>
      </w:tr>
      <w:tr w:rsidR="00B01C06" w:rsidRPr="00B01C06" w:rsidTr="00B01C06">
        <w:trPr>
          <w:tblCellSpacing w:w="0" w:type="dxa"/>
        </w:trPr>
        <w:tc>
          <w:tcPr>
            <w:tcW w:w="0" w:type="auto"/>
            <w:hideMark/>
          </w:tcPr>
          <w:p w:rsidR="00B01C06" w:rsidRPr="00B01C06" w:rsidRDefault="00B01C06" w:rsidP="00B0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B01C06" w:rsidRPr="00B01C06" w:rsidRDefault="00B01C06" w:rsidP="00B0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4530645 Установка электрических приборов</w:t>
            </w:r>
          </w:p>
        </w:tc>
      </w:tr>
      <w:tr w:rsidR="00B01C06" w:rsidRPr="00B01C06" w:rsidTr="00B01C06">
        <w:trPr>
          <w:tblCellSpacing w:w="0" w:type="dxa"/>
        </w:trPr>
        <w:tc>
          <w:tcPr>
            <w:tcW w:w="0" w:type="auto"/>
            <w:vAlign w:val="center"/>
            <w:hideMark/>
          </w:tcPr>
          <w:p w:rsidR="00B01C06" w:rsidRPr="00B01C06" w:rsidRDefault="00B01C06" w:rsidP="00B0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</w:t>
            </w:r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B01C06" w:rsidRPr="00B01C06" w:rsidRDefault="00B01C06" w:rsidP="00B0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муниципальным контрактом (Приложение №3 к документации об открытом </w:t>
            </w:r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аукционе в электронной форме) </w:t>
            </w:r>
          </w:p>
        </w:tc>
      </w:tr>
    </w:tbl>
    <w:p w:rsidR="00B01C06" w:rsidRPr="00B01C06" w:rsidRDefault="00B01C06" w:rsidP="00B01C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1C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38"/>
        <w:gridCol w:w="6417"/>
      </w:tblGrid>
      <w:tr w:rsidR="00B01C06" w:rsidRPr="00B01C06" w:rsidTr="00B01C06">
        <w:trPr>
          <w:tblCellSpacing w:w="0" w:type="dxa"/>
        </w:trPr>
        <w:tc>
          <w:tcPr>
            <w:tcW w:w="0" w:type="auto"/>
            <w:vAlign w:val="center"/>
            <w:hideMark/>
          </w:tcPr>
          <w:p w:rsidR="00B01C06" w:rsidRPr="00B01C06" w:rsidRDefault="00B01C06" w:rsidP="00B0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01C06" w:rsidRPr="00B01C06" w:rsidRDefault="00B01C06" w:rsidP="00B0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№2 к документации об открытом аукционе, Приложение №1 к муниципальному контракту) </w:t>
            </w:r>
          </w:p>
        </w:tc>
      </w:tr>
      <w:tr w:rsidR="00B01C06" w:rsidRPr="00B01C06" w:rsidTr="00B01C06">
        <w:trPr>
          <w:tblCellSpacing w:w="0" w:type="dxa"/>
        </w:trPr>
        <w:tc>
          <w:tcPr>
            <w:tcW w:w="0" w:type="auto"/>
            <w:vAlign w:val="center"/>
            <w:hideMark/>
          </w:tcPr>
          <w:p w:rsidR="00B01C06" w:rsidRPr="00B01C06" w:rsidRDefault="00B01C06" w:rsidP="00B0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01C06" w:rsidRPr="00B01C06" w:rsidRDefault="00B01C06" w:rsidP="00553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53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3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календарных</w:t>
            </w:r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дней с момента передачи объектов в работу </w:t>
            </w:r>
          </w:p>
        </w:tc>
      </w:tr>
    </w:tbl>
    <w:p w:rsidR="00B01C06" w:rsidRPr="00B01C06" w:rsidRDefault="00B01C06" w:rsidP="00B01C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1C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755"/>
      </w:tblGrid>
      <w:tr w:rsidR="00B01C06" w:rsidRPr="00B01C06" w:rsidTr="00B01C06">
        <w:trPr>
          <w:tblCellSpacing w:w="0" w:type="dxa"/>
        </w:trPr>
        <w:tc>
          <w:tcPr>
            <w:tcW w:w="0" w:type="auto"/>
            <w:vAlign w:val="center"/>
            <w:hideMark/>
          </w:tcPr>
          <w:p w:rsidR="00B01C06" w:rsidRPr="00B01C06" w:rsidRDefault="00B01C06" w:rsidP="00B0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B01C06" w:rsidRPr="00B01C06" w:rsidRDefault="00B01C06" w:rsidP="00B0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3 541,12 Российский рубль </w:t>
            </w:r>
          </w:p>
        </w:tc>
      </w:tr>
    </w:tbl>
    <w:p w:rsidR="00B01C06" w:rsidRPr="00B01C06" w:rsidRDefault="00B01C06" w:rsidP="00B01C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1C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4"/>
        <w:gridCol w:w="7171"/>
      </w:tblGrid>
      <w:tr w:rsidR="00B01C06" w:rsidRPr="00B01C06" w:rsidTr="00B01C06">
        <w:trPr>
          <w:tblCellSpacing w:w="0" w:type="dxa"/>
        </w:trPr>
        <w:tc>
          <w:tcPr>
            <w:tcW w:w="0" w:type="auto"/>
            <w:vAlign w:val="center"/>
            <w:hideMark/>
          </w:tcPr>
          <w:p w:rsidR="00B01C06" w:rsidRPr="00B01C06" w:rsidRDefault="00B01C06" w:rsidP="00B0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B01C06" w:rsidRPr="00B01C06" w:rsidRDefault="00B01C06" w:rsidP="00B0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7 082,25 Российский рубль </w:t>
            </w:r>
          </w:p>
        </w:tc>
      </w:tr>
      <w:tr w:rsidR="00B01C06" w:rsidRPr="00B01C06" w:rsidTr="00B01C06">
        <w:trPr>
          <w:tblCellSpacing w:w="0" w:type="dxa"/>
        </w:trPr>
        <w:tc>
          <w:tcPr>
            <w:tcW w:w="0" w:type="auto"/>
            <w:vAlign w:val="center"/>
            <w:hideMark/>
          </w:tcPr>
          <w:p w:rsidR="00B01C06" w:rsidRPr="00B01C06" w:rsidRDefault="00B01C06" w:rsidP="00B0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B01C06" w:rsidRPr="00B01C06" w:rsidRDefault="00B01C06" w:rsidP="00B0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B01C06" w:rsidRPr="00B01C06" w:rsidRDefault="00B01C06" w:rsidP="00B01C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1C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01C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01C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B01C06" w:rsidRPr="00B01C06" w:rsidTr="00B01C06">
        <w:trPr>
          <w:tblCellSpacing w:w="0" w:type="dxa"/>
        </w:trPr>
        <w:tc>
          <w:tcPr>
            <w:tcW w:w="0" w:type="auto"/>
            <w:vAlign w:val="center"/>
            <w:hideMark/>
          </w:tcPr>
          <w:p w:rsidR="00B01C06" w:rsidRPr="00B01C06" w:rsidRDefault="00B01C06" w:rsidP="00B0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B01C06" w:rsidRPr="00B01C06" w:rsidRDefault="00B01C06" w:rsidP="00B0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01C06" w:rsidRPr="00B01C06" w:rsidRDefault="00B01C06" w:rsidP="00B01C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1C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B01C06" w:rsidRPr="00B01C06" w:rsidTr="00B01C06">
        <w:trPr>
          <w:tblCellSpacing w:w="0" w:type="dxa"/>
        </w:trPr>
        <w:tc>
          <w:tcPr>
            <w:tcW w:w="0" w:type="auto"/>
            <w:vAlign w:val="center"/>
            <w:hideMark/>
          </w:tcPr>
          <w:p w:rsidR="00B01C06" w:rsidRPr="00B01C06" w:rsidRDefault="00B01C06" w:rsidP="00B0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B01C06" w:rsidRDefault="00B01C06" w:rsidP="00B0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09.07.2012 09:00 </w:t>
            </w:r>
          </w:p>
          <w:p w:rsidR="00B01C06" w:rsidRPr="00B01C06" w:rsidRDefault="00B01C06" w:rsidP="00B0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1C06" w:rsidRPr="00B01C06" w:rsidTr="00B01C06">
        <w:trPr>
          <w:tblCellSpacing w:w="0" w:type="dxa"/>
        </w:trPr>
        <w:tc>
          <w:tcPr>
            <w:tcW w:w="0" w:type="auto"/>
            <w:vAlign w:val="center"/>
            <w:hideMark/>
          </w:tcPr>
          <w:p w:rsidR="00B01C06" w:rsidRPr="00B01C06" w:rsidRDefault="00B01C06" w:rsidP="00B0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B01C06" w:rsidRDefault="00B01C06" w:rsidP="00B0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11.07.2012 </w:t>
            </w:r>
          </w:p>
          <w:p w:rsidR="00B01C06" w:rsidRPr="00B01C06" w:rsidRDefault="00B01C06" w:rsidP="00B0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1C06" w:rsidRPr="00B01C06" w:rsidTr="00B01C06">
        <w:trPr>
          <w:tblCellSpacing w:w="0" w:type="dxa"/>
        </w:trPr>
        <w:tc>
          <w:tcPr>
            <w:tcW w:w="0" w:type="auto"/>
            <w:vAlign w:val="center"/>
            <w:hideMark/>
          </w:tcPr>
          <w:p w:rsidR="00B01C06" w:rsidRPr="00B01C06" w:rsidRDefault="00B01C06" w:rsidP="00B0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B01C06" w:rsidRPr="00B01C06" w:rsidRDefault="00B01C06" w:rsidP="00B0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16.07.2012 </w:t>
            </w:r>
          </w:p>
        </w:tc>
      </w:tr>
      <w:tr w:rsidR="00B01C06" w:rsidRPr="00B01C06" w:rsidTr="00B01C06">
        <w:trPr>
          <w:tblCellSpacing w:w="0" w:type="dxa"/>
        </w:trPr>
        <w:tc>
          <w:tcPr>
            <w:tcW w:w="0" w:type="auto"/>
            <w:vAlign w:val="center"/>
          </w:tcPr>
          <w:p w:rsidR="00B01C06" w:rsidRPr="00B01C06" w:rsidRDefault="00B01C06" w:rsidP="00B0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01C06" w:rsidRPr="00B01C06" w:rsidRDefault="00B01C06" w:rsidP="00B0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01C06" w:rsidRPr="00B01C06" w:rsidRDefault="00B01C06" w:rsidP="00B01C0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7782"/>
      </w:tblGrid>
      <w:tr w:rsidR="00B01C06" w:rsidRPr="00B01C06" w:rsidTr="00234D7C">
        <w:trPr>
          <w:tblCellSpacing w:w="0" w:type="dxa"/>
        </w:trPr>
        <w:tc>
          <w:tcPr>
            <w:tcW w:w="0" w:type="auto"/>
            <w:hideMark/>
          </w:tcPr>
          <w:p w:rsidR="00B01C06" w:rsidRPr="00B01C06" w:rsidRDefault="00B01C06" w:rsidP="00B0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7782" w:type="dxa"/>
            <w:vAlign w:val="center"/>
            <w:hideMark/>
          </w:tcPr>
          <w:p w:rsidR="00B01C06" w:rsidRPr="00B01C06" w:rsidRDefault="00234D7C" w:rsidP="00B0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29.06.2012</w:t>
            </w:r>
          </w:p>
        </w:tc>
      </w:tr>
    </w:tbl>
    <w:p w:rsidR="004B0628" w:rsidRDefault="00234D7C"/>
    <w:p w:rsidR="00B01C06" w:rsidRDefault="00B01C06"/>
    <w:p w:rsidR="00B01C06" w:rsidRDefault="00B01C06"/>
    <w:p w:rsidR="00B01C06" w:rsidRPr="00B01C06" w:rsidRDefault="00B01C06">
      <w:pPr>
        <w:rPr>
          <w:rFonts w:ascii="Times New Roman" w:hAnsi="Times New Roman" w:cs="Times New Roman"/>
          <w:sz w:val="24"/>
          <w:szCs w:val="24"/>
        </w:rPr>
      </w:pPr>
      <w:r w:rsidRPr="00B01C06">
        <w:rPr>
          <w:rFonts w:ascii="Times New Roman" w:hAnsi="Times New Roman" w:cs="Times New Roman"/>
          <w:sz w:val="24"/>
          <w:szCs w:val="24"/>
        </w:rPr>
        <w:t xml:space="preserve">Директор                                  </w:t>
      </w:r>
      <w:bookmarkStart w:id="0" w:name="_GoBack"/>
      <w:bookmarkEnd w:id="0"/>
      <w:r w:rsidRPr="00B01C0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B01C06">
        <w:rPr>
          <w:rFonts w:ascii="Times New Roman" w:hAnsi="Times New Roman" w:cs="Times New Roman"/>
          <w:sz w:val="24"/>
          <w:szCs w:val="24"/>
        </w:rPr>
        <w:t xml:space="preserve">И. Р. </w:t>
      </w:r>
      <w:proofErr w:type="spellStart"/>
      <w:r w:rsidRPr="00B01C06">
        <w:rPr>
          <w:rFonts w:ascii="Times New Roman" w:hAnsi="Times New Roman" w:cs="Times New Roman"/>
          <w:sz w:val="24"/>
          <w:szCs w:val="24"/>
        </w:rPr>
        <w:t>Хайдаров</w:t>
      </w:r>
      <w:proofErr w:type="spellEnd"/>
    </w:p>
    <w:sectPr w:rsidR="00B01C06" w:rsidRPr="00B01C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334"/>
    <w:rsid w:val="0004015D"/>
    <w:rsid w:val="00041027"/>
    <w:rsid w:val="00060452"/>
    <w:rsid w:val="000650A4"/>
    <w:rsid w:val="0007054D"/>
    <w:rsid w:val="000B0063"/>
    <w:rsid w:val="000B3DC4"/>
    <w:rsid w:val="000B7EC5"/>
    <w:rsid w:val="000E2A5F"/>
    <w:rsid w:val="000F53CB"/>
    <w:rsid w:val="000F5E16"/>
    <w:rsid w:val="001239EB"/>
    <w:rsid w:val="001440E3"/>
    <w:rsid w:val="00170968"/>
    <w:rsid w:val="00192FFA"/>
    <w:rsid w:val="001A3445"/>
    <w:rsid w:val="001C20CD"/>
    <w:rsid w:val="001C539C"/>
    <w:rsid w:val="001D27FC"/>
    <w:rsid w:val="001D3EBD"/>
    <w:rsid w:val="001E392C"/>
    <w:rsid w:val="001F2EAC"/>
    <w:rsid w:val="002131EE"/>
    <w:rsid w:val="00234D7C"/>
    <w:rsid w:val="00236739"/>
    <w:rsid w:val="0027082B"/>
    <w:rsid w:val="00282ECF"/>
    <w:rsid w:val="002938AE"/>
    <w:rsid w:val="002A11D1"/>
    <w:rsid w:val="002B1185"/>
    <w:rsid w:val="002B633B"/>
    <w:rsid w:val="002E6930"/>
    <w:rsid w:val="002E74A3"/>
    <w:rsid w:val="00310197"/>
    <w:rsid w:val="00346718"/>
    <w:rsid w:val="00346C31"/>
    <w:rsid w:val="003526A7"/>
    <w:rsid w:val="00362F3E"/>
    <w:rsid w:val="00381454"/>
    <w:rsid w:val="00387900"/>
    <w:rsid w:val="00395DBF"/>
    <w:rsid w:val="003963B3"/>
    <w:rsid w:val="003A1768"/>
    <w:rsid w:val="003D442C"/>
    <w:rsid w:val="003E1441"/>
    <w:rsid w:val="00415938"/>
    <w:rsid w:val="00424907"/>
    <w:rsid w:val="00445EE3"/>
    <w:rsid w:val="004463EC"/>
    <w:rsid w:val="004746BB"/>
    <w:rsid w:val="00474C13"/>
    <w:rsid w:val="00490B99"/>
    <w:rsid w:val="004B0BE4"/>
    <w:rsid w:val="004E3503"/>
    <w:rsid w:val="004E39AB"/>
    <w:rsid w:val="00511148"/>
    <w:rsid w:val="00523A30"/>
    <w:rsid w:val="005361BE"/>
    <w:rsid w:val="005425C4"/>
    <w:rsid w:val="00547362"/>
    <w:rsid w:val="00553FB7"/>
    <w:rsid w:val="00584CD0"/>
    <w:rsid w:val="005D4EAC"/>
    <w:rsid w:val="005E7E0D"/>
    <w:rsid w:val="005F0229"/>
    <w:rsid w:val="00607F29"/>
    <w:rsid w:val="00621EDC"/>
    <w:rsid w:val="0066655A"/>
    <w:rsid w:val="00680743"/>
    <w:rsid w:val="006A3E6B"/>
    <w:rsid w:val="006A7972"/>
    <w:rsid w:val="006B64CD"/>
    <w:rsid w:val="0072145C"/>
    <w:rsid w:val="007219A6"/>
    <w:rsid w:val="00745374"/>
    <w:rsid w:val="00747E1C"/>
    <w:rsid w:val="00774434"/>
    <w:rsid w:val="00792C6C"/>
    <w:rsid w:val="007B46A1"/>
    <w:rsid w:val="007C7334"/>
    <w:rsid w:val="00830C2A"/>
    <w:rsid w:val="008615FC"/>
    <w:rsid w:val="00873155"/>
    <w:rsid w:val="008777E8"/>
    <w:rsid w:val="008812D9"/>
    <w:rsid w:val="008D1FD0"/>
    <w:rsid w:val="008E6951"/>
    <w:rsid w:val="009050A3"/>
    <w:rsid w:val="009165A9"/>
    <w:rsid w:val="0095098A"/>
    <w:rsid w:val="00977283"/>
    <w:rsid w:val="00A153AE"/>
    <w:rsid w:val="00A62875"/>
    <w:rsid w:val="00A87477"/>
    <w:rsid w:val="00A90B84"/>
    <w:rsid w:val="00A95D41"/>
    <w:rsid w:val="00AB32B6"/>
    <w:rsid w:val="00AE2573"/>
    <w:rsid w:val="00AF5474"/>
    <w:rsid w:val="00B01C06"/>
    <w:rsid w:val="00B21C33"/>
    <w:rsid w:val="00B537D5"/>
    <w:rsid w:val="00B64872"/>
    <w:rsid w:val="00B76F21"/>
    <w:rsid w:val="00B8390C"/>
    <w:rsid w:val="00B92D8D"/>
    <w:rsid w:val="00BA08C2"/>
    <w:rsid w:val="00BD119C"/>
    <w:rsid w:val="00BF4D01"/>
    <w:rsid w:val="00C065F8"/>
    <w:rsid w:val="00C367E2"/>
    <w:rsid w:val="00C96C6D"/>
    <w:rsid w:val="00CC1D13"/>
    <w:rsid w:val="00CD2AE4"/>
    <w:rsid w:val="00D172D2"/>
    <w:rsid w:val="00D762FC"/>
    <w:rsid w:val="00D87F34"/>
    <w:rsid w:val="00D96A4D"/>
    <w:rsid w:val="00D97CE4"/>
    <w:rsid w:val="00DA0A04"/>
    <w:rsid w:val="00DB247E"/>
    <w:rsid w:val="00DD603F"/>
    <w:rsid w:val="00DD79D4"/>
    <w:rsid w:val="00DF39B4"/>
    <w:rsid w:val="00E0559A"/>
    <w:rsid w:val="00E56CAB"/>
    <w:rsid w:val="00E71442"/>
    <w:rsid w:val="00E80F14"/>
    <w:rsid w:val="00E81888"/>
    <w:rsid w:val="00EF0694"/>
    <w:rsid w:val="00F14F19"/>
    <w:rsid w:val="00F15EA2"/>
    <w:rsid w:val="00F22608"/>
    <w:rsid w:val="00F33186"/>
    <w:rsid w:val="00F37EA3"/>
    <w:rsid w:val="00F41E06"/>
    <w:rsid w:val="00F52A1B"/>
    <w:rsid w:val="00F67D68"/>
    <w:rsid w:val="00F9100F"/>
    <w:rsid w:val="00FB2C30"/>
    <w:rsid w:val="00FB7D31"/>
    <w:rsid w:val="00FC1D5A"/>
    <w:rsid w:val="00FC4977"/>
    <w:rsid w:val="00FD2648"/>
    <w:rsid w:val="00FD5ED3"/>
    <w:rsid w:val="00FE28A4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9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18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6</cp:revision>
  <cp:lastPrinted>2012-06-29T08:12:00Z</cp:lastPrinted>
  <dcterms:created xsi:type="dcterms:W3CDTF">2012-06-29T04:26:00Z</dcterms:created>
  <dcterms:modified xsi:type="dcterms:W3CDTF">2012-06-29T08:13:00Z</dcterms:modified>
</cp:coreProperties>
</file>