
<file path=[Content_Types].xml><?xml version="1.0" encoding="utf-8"?>
<Types xmlns="http://schemas.openxmlformats.org/package/2006/content-types">
  <Override PartName="/word/footnotes.xml" ContentType="application/vnd.openxmlformats-officedocument.wordprocessingml.footnotes+xml"/>
  <Override PartName="/word/glossary/numbering.xml" ContentType="application/vnd.openxmlformats-officedocument.wordprocessingml.numbering+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4A0"/>
      </w:tblPr>
      <w:tblGrid>
        <w:gridCol w:w="5040"/>
        <w:gridCol w:w="270"/>
        <w:gridCol w:w="5040"/>
      </w:tblGrid>
      <w:tr w:rsidR="00D867B1" w:rsidRPr="00805E25" w:rsidTr="0028023D">
        <w:trPr>
          <w:trHeight w:val="20"/>
        </w:trPr>
        <w:tc>
          <w:tcPr>
            <w:tcW w:w="5040" w:type="dxa"/>
          </w:tcPr>
          <w:p w:rsidR="00D867B1" w:rsidRPr="0098304C" w:rsidRDefault="00D867B1" w:rsidP="00AC232D">
            <w:pPr>
              <w:autoSpaceDE w:val="0"/>
              <w:autoSpaceDN w:val="0"/>
              <w:jc w:val="left"/>
              <w:rPr>
                <w:sz w:val="2"/>
                <w:szCs w:val="2"/>
                <w:lang w:val="en-US"/>
              </w:rPr>
            </w:pPr>
          </w:p>
        </w:tc>
        <w:tc>
          <w:tcPr>
            <w:tcW w:w="270" w:type="dxa"/>
          </w:tcPr>
          <w:p w:rsidR="00D867B1" w:rsidRPr="006628AF" w:rsidRDefault="00D867B1" w:rsidP="00AC232D">
            <w:pPr>
              <w:autoSpaceDE w:val="0"/>
              <w:autoSpaceDN w:val="0"/>
              <w:jc w:val="left"/>
              <w:rPr>
                <w:b/>
                <w:bCs/>
              </w:rPr>
            </w:pPr>
          </w:p>
        </w:tc>
        <w:tc>
          <w:tcPr>
            <w:tcW w:w="5040" w:type="dxa"/>
          </w:tcPr>
          <w:p w:rsidR="00D867B1" w:rsidRPr="00805E25" w:rsidRDefault="00D867B1" w:rsidP="00D867B1">
            <w:pPr>
              <w:spacing w:after="0"/>
              <w:jc w:val="center"/>
              <w:rPr>
                <w:bCs/>
              </w:rPr>
            </w:pPr>
            <w:r w:rsidRPr="00805E25">
              <w:rPr>
                <w:b/>
              </w:rPr>
              <w:t>УТВЕРЖДАЮ</w:t>
            </w:r>
            <w:r w:rsidRPr="00805E25">
              <w:rPr>
                <w:b/>
              </w:rPr>
              <w:br/>
            </w:r>
            <w:r w:rsidRPr="00805E25">
              <w:t>директор МБУ «БГП»</w:t>
            </w:r>
            <w:r w:rsidRPr="00805E25">
              <w:br/>
            </w:r>
            <w:r w:rsidRPr="00805E25">
              <w:br/>
              <w:t>______________ А.В.Головин</w:t>
            </w:r>
            <w:r w:rsidRPr="00805E25">
              <w:br/>
            </w:r>
          </w:p>
          <w:p w:rsidR="00D867B1" w:rsidRPr="00805E25" w:rsidRDefault="00D867B1" w:rsidP="00D867B1">
            <w:pPr>
              <w:spacing w:after="0"/>
              <w:jc w:val="center"/>
              <w:rPr>
                <w:sz w:val="28"/>
                <w:szCs w:val="28"/>
              </w:rPr>
            </w:pPr>
            <w:r w:rsidRPr="00805E25">
              <w:rPr>
                <w:bCs/>
              </w:rPr>
              <w:t xml:space="preserve">«_____»_______________ </w:t>
            </w:r>
            <w:smartTag w:uri="urn:schemas-microsoft-com:office:smarttags" w:element="metricconverter">
              <w:smartTagPr>
                <w:attr w:name="ProductID" w:val="2012 г"/>
              </w:smartTagPr>
              <w:r w:rsidRPr="00805E25">
                <w:rPr>
                  <w:bCs/>
                </w:rPr>
                <w:t>2012 г</w:t>
              </w:r>
            </w:smartTag>
            <w:r w:rsidRPr="00805E25">
              <w:rPr>
                <w:bCs/>
              </w:rPr>
              <w:t>.</w:t>
            </w:r>
          </w:p>
        </w:tc>
      </w:tr>
      <w:tr w:rsidR="00D867B1" w:rsidRPr="00805E25" w:rsidTr="00320B34">
        <w:trPr>
          <w:trHeight w:val="20"/>
        </w:trPr>
        <w:tc>
          <w:tcPr>
            <w:tcW w:w="5040" w:type="dxa"/>
          </w:tcPr>
          <w:p w:rsidR="00D867B1" w:rsidRPr="00805E25" w:rsidRDefault="00D867B1" w:rsidP="00AC232D">
            <w:pPr>
              <w:autoSpaceDE w:val="0"/>
              <w:autoSpaceDN w:val="0"/>
              <w:jc w:val="left"/>
              <w:rPr>
                <w:b/>
                <w:bCs/>
              </w:rPr>
            </w:pPr>
          </w:p>
        </w:tc>
        <w:tc>
          <w:tcPr>
            <w:tcW w:w="270" w:type="dxa"/>
          </w:tcPr>
          <w:p w:rsidR="00D867B1" w:rsidRPr="00805E25" w:rsidRDefault="00D867B1" w:rsidP="00AC232D">
            <w:pPr>
              <w:autoSpaceDE w:val="0"/>
              <w:autoSpaceDN w:val="0"/>
              <w:jc w:val="left"/>
            </w:pPr>
          </w:p>
        </w:tc>
        <w:tc>
          <w:tcPr>
            <w:tcW w:w="5040" w:type="dxa"/>
          </w:tcPr>
          <w:p w:rsidR="00D867B1" w:rsidRPr="00805E25" w:rsidRDefault="00D867B1" w:rsidP="00D867B1">
            <w:pPr>
              <w:keepNext/>
              <w:keepLines/>
              <w:widowControl w:val="0"/>
              <w:suppressLineNumbers/>
              <w:suppressAutoHyphens/>
              <w:spacing w:after="0"/>
              <w:jc w:val="center"/>
              <w:rPr>
                <w:b/>
                <w:sz w:val="28"/>
                <w:szCs w:val="28"/>
              </w:rPr>
            </w:pPr>
          </w:p>
        </w:tc>
      </w:tr>
      <w:tr w:rsidR="00162DAB" w:rsidRPr="00805E25" w:rsidTr="00320B34">
        <w:trPr>
          <w:trHeight w:val="20"/>
        </w:trPr>
        <w:tc>
          <w:tcPr>
            <w:tcW w:w="5040" w:type="dxa"/>
          </w:tcPr>
          <w:p w:rsidR="00162DAB" w:rsidRPr="00805E25" w:rsidRDefault="00162DAB" w:rsidP="00AC232D">
            <w:pPr>
              <w:autoSpaceDE w:val="0"/>
              <w:autoSpaceDN w:val="0"/>
              <w:jc w:val="left"/>
            </w:pPr>
          </w:p>
        </w:tc>
        <w:tc>
          <w:tcPr>
            <w:tcW w:w="270" w:type="dxa"/>
          </w:tcPr>
          <w:p w:rsidR="00162DAB" w:rsidRPr="00805E25" w:rsidRDefault="00162DAB" w:rsidP="00AC232D">
            <w:pPr>
              <w:autoSpaceDE w:val="0"/>
              <w:autoSpaceDN w:val="0"/>
              <w:jc w:val="left"/>
            </w:pPr>
          </w:p>
        </w:tc>
        <w:tc>
          <w:tcPr>
            <w:tcW w:w="5040" w:type="dxa"/>
          </w:tcPr>
          <w:p w:rsidR="00D867B1" w:rsidRPr="00183F00" w:rsidRDefault="00D867B1" w:rsidP="00C326A2">
            <w:pPr>
              <w:autoSpaceDE w:val="0"/>
              <w:autoSpaceDN w:val="0"/>
              <w:spacing w:before="120"/>
              <w:jc w:val="center"/>
            </w:pPr>
            <w:r w:rsidRPr="00805E25">
              <w:t>М.П.</w:t>
            </w:r>
          </w:p>
          <w:p w:rsidR="00162DAB" w:rsidRPr="00805E25" w:rsidRDefault="00162DAB" w:rsidP="00AC232D">
            <w:pPr>
              <w:autoSpaceDE w:val="0"/>
              <w:autoSpaceDN w:val="0"/>
              <w:spacing w:before="120"/>
              <w:jc w:val="left"/>
            </w:pPr>
            <w:r w:rsidRPr="00805E25">
              <w:t xml:space="preserve">Реестровый номер торгов: </w:t>
            </w:r>
          </w:p>
        </w:tc>
      </w:tr>
    </w:tbl>
    <w:p w:rsidR="00C42DB3" w:rsidRPr="00805E25" w:rsidRDefault="00C42DB3">
      <w:pPr>
        <w:widowControl w:val="0"/>
        <w:suppressLineNumbers/>
        <w:suppressAutoHyphens/>
        <w:rPr>
          <w:sz w:val="28"/>
          <w:szCs w:val="28"/>
        </w:rPr>
      </w:pPr>
    </w:p>
    <w:p w:rsidR="00D867B1" w:rsidRPr="00805E25" w:rsidRDefault="00D867B1">
      <w:pPr>
        <w:widowControl w:val="0"/>
        <w:suppressLineNumbers/>
        <w:suppressAutoHyphens/>
        <w:rPr>
          <w:sz w:val="28"/>
          <w:szCs w:val="28"/>
        </w:rPr>
      </w:pPr>
    </w:p>
    <w:p w:rsidR="00D867B1" w:rsidRPr="00805E25" w:rsidRDefault="00D867B1">
      <w:pPr>
        <w:widowControl w:val="0"/>
        <w:suppressLineNumbers/>
        <w:suppressAutoHyphens/>
        <w:rPr>
          <w:sz w:val="28"/>
          <w:szCs w:val="28"/>
        </w:rPr>
      </w:pPr>
    </w:p>
    <w:p w:rsidR="00D867B1" w:rsidRPr="00805E25" w:rsidRDefault="00D867B1">
      <w:pPr>
        <w:widowControl w:val="0"/>
        <w:suppressLineNumbers/>
        <w:suppressAutoHyphens/>
        <w:rPr>
          <w:sz w:val="28"/>
          <w:szCs w:val="28"/>
        </w:rPr>
      </w:pPr>
    </w:p>
    <w:p w:rsidR="00535150" w:rsidRPr="00805E25" w:rsidRDefault="00535150">
      <w:pPr>
        <w:widowControl w:val="0"/>
        <w:suppressLineNumbers/>
        <w:suppressAutoHyphens/>
        <w:jc w:val="center"/>
        <w:rPr>
          <w:b/>
          <w:sz w:val="32"/>
          <w:szCs w:val="32"/>
        </w:rPr>
      </w:pPr>
    </w:p>
    <w:p w:rsidR="00535150" w:rsidRPr="00805E25" w:rsidRDefault="00535150">
      <w:pPr>
        <w:widowControl w:val="0"/>
        <w:suppressLineNumbers/>
        <w:suppressAutoHyphens/>
        <w:jc w:val="center"/>
        <w:rPr>
          <w:b/>
          <w:sz w:val="32"/>
          <w:szCs w:val="32"/>
        </w:rPr>
      </w:pPr>
    </w:p>
    <w:p w:rsidR="00C42DB3" w:rsidRPr="00805E25" w:rsidRDefault="00C42DB3">
      <w:pPr>
        <w:widowControl w:val="0"/>
        <w:suppressLineNumbers/>
        <w:suppressAutoHyphens/>
        <w:jc w:val="center"/>
        <w:rPr>
          <w:b/>
          <w:sz w:val="32"/>
          <w:szCs w:val="32"/>
        </w:rPr>
      </w:pPr>
      <w:r w:rsidRPr="00805E25">
        <w:rPr>
          <w:b/>
          <w:sz w:val="32"/>
          <w:szCs w:val="32"/>
        </w:rPr>
        <w:t>КОНКУРСНАЯ ДОКУМЕНТАЦИЯ</w:t>
      </w:r>
    </w:p>
    <w:p w:rsidR="00C42DB3" w:rsidRPr="00805E25" w:rsidRDefault="006B3994">
      <w:pPr>
        <w:widowControl w:val="0"/>
        <w:suppressLineNumbers/>
        <w:suppressAutoHyphens/>
        <w:jc w:val="center"/>
        <w:rPr>
          <w:b/>
          <w:sz w:val="48"/>
          <w:szCs w:val="28"/>
        </w:rPr>
      </w:pPr>
      <w:sdt>
        <w:sdtPr>
          <w:rPr>
            <w:bCs/>
            <w:sz w:val="32"/>
            <w:szCs w:val="20"/>
          </w:rPr>
          <w:alias w:val="Simple"/>
          <w:tag w:val="Simple"/>
          <w:id w:val="80526279"/>
          <w:placeholder>
            <w:docPart w:val="14F6146136154A699C3D51FA7BBDE574"/>
          </w:placeholder>
          <w:text/>
        </w:sdtPr>
        <w:sdtContent>
          <w:r w:rsidR="00843AE0" w:rsidRPr="00805E25">
            <w:rPr>
              <w:bCs/>
              <w:sz w:val="32"/>
              <w:szCs w:val="20"/>
            </w:rPr>
            <w:t>Открытый конкурс на право заключения гражданско-правовых договоров по подготовке и проведению Международного Конгресса городских и региональных планировщиков ISOCARP</w:t>
          </w:r>
        </w:sdtContent>
      </w:sdt>
    </w:p>
    <w:p w:rsidR="00C42DB3" w:rsidRPr="00805E25" w:rsidRDefault="00C42DB3">
      <w:pPr>
        <w:widowControl w:val="0"/>
        <w:suppressLineNumbers/>
        <w:suppressAutoHyphens/>
        <w:jc w:val="center"/>
        <w:rPr>
          <w:b/>
          <w:sz w:val="32"/>
          <w:szCs w:val="28"/>
        </w:rPr>
      </w:pPr>
    </w:p>
    <w:p w:rsidR="00C42DB3" w:rsidRPr="00805E25" w:rsidRDefault="00C42DB3">
      <w:pPr>
        <w:widowControl w:val="0"/>
        <w:suppressLineNumbers/>
        <w:suppressAutoHyphens/>
        <w:rPr>
          <w:b/>
          <w:sz w:val="28"/>
          <w:szCs w:val="28"/>
        </w:rPr>
      </w:pPr>
      <w:r w:rsidRPr="00805E25">
        <w:rPr>
          <w:b/>
          <w:sz w:val="28"/>
          <w:szCs w:val="28"/>
        </w:rPr>
        <w:t xml:space="preserve"> </w:t>
      </w:r>
    </w:p>
    <w:p w:rsidR="00471687" w:rsidRPr="00805E25" w:rsidRDefault="00471687" w:rsidP="00471687">
      <w:pPr>
        <w:widowControl w:val="0"/>
        <w:suppressLineNumbers/>
        <w:suppressAutoHyphens/>
        <w:rPr>
          <w:b/>
          <w:sz w:val="28"/>
        </w:rPr>
      </w:pPr>
    </w:p>
    <w:p w:rsidR="00FB7C37" w:rsidRPr="00805E25" w:rsidRDefault="00FB7C37" w:rsidP="00FB7C37">
      <w:pPr>
        <w:widowControl w:val="0"/>
        <w:suppressLineNumbers/>
        <w:suppressAutoHyphens/>
        <w:rPr>
          <w:b/>
          <w:sz w:val="28"/>
        </w:rPr>
      </w:pPr>
    </w:p>
    <w:p w:rsidR="00535150" w:rsidRPr="00805E25" w:rsidRDefault="00535150" w:rsidP="00FB7C37">
      <w:pPr>
        <w:widowControl w:val="0"/>
        <w:suppressLineNumbers/>
        <w:suppressAutoHyphens/>
        <w:rPr>
          <w:b/>
          <w:sz w:val="28"/>
        </w:rPr>
      </w:pPr>
    </w:p>
    <w:p w:rsidR="00535150" w:rsidRPr="00805E25" w:rsidRDefault="00535150" w:rsidP="00FB7C37">
      <w:pPr>
        <w:widowControl w:val="0"/>
        <w:suppressLineNumbers/>
        <w:suppressAutoHyphens/>
        <w:rPr>
          <w:b/>
          <w:sz w:val="28"/>
        </w:rPr>
      </w:pPr>
    </w:p>
    <w:p w:rsidR="00535150" w:rsidRPr="00805E25" w:rsidRDefault="00535150" w:rsidP="00FB7C37">
      <w:pPr>
        <w:widowControl w:val="0"/>
        <w:suppressLineNumbers/>
        <w:suppressAutoHyphens/>
        <w:rPr>
          <w:b/>
          <w:sz w:val="28"/>
        </w:rPr>
      </w:pPr>
    </w:p>
    <w:p w:rsidR="00535150" w:rsidRPr="00805E25" w:rsidRDefault="00535150" w:rsidP="00FB7C37">
      <w:pPr>
        <w:widowControl w:val="0"/>
        <w:suppressLineNumbers/>
        <w:suppressAutoHyphens/>
        <w:rPr>
          <w:b/>
          <w:sz w:val="28"/>
        </w:rPr>
      </w:pPr>
    </w:p>
    <w:p w:rsidR="00535150" w:rsidRPr="00805E25" w:rsidRDefault="00535150" w:rsidP="00FB7C37">
      <w:pPr>
        <w:widowControl w:val="0"/>
        <w:suppressLineNumbers/>
        <w:suppressAutoHyphens/>
        <w:rPr>
          <w:b/>
          <w:sz w:val="28"/>
        </w:rPr>
      </w:pPr>
    </w:p>
    <w:p w:rsidR="00D867B1" w:rsidRPr="00805E25" w:rsidRDefault="00D867B1" w:rsidP="00FA7045">
      <w:pPr>
        <w:rPr>
          <w:b/>
          <w:color w:val="000000"/>
        </w:rPr>
      </w:pPr>
    </w:p>
    <w:p w:rsidR="00FA7045" w:rsidRPr="00805E25" w:rsidRDefault="00FA7045" w:rsidP="00FA7045">
      <w:pPr>
        <w:rPr>
          <w:b/>
          <w:sz w:val="28"/>
        </w:rPr>
      </w:pPr>
      <w:r w:rsidRPr="00805E25">
        <w:rPr>
          <w:b/>
          <w:color w:val="000000"/>
        </w:rPr>
        <w:t>Соответствие разработанной документации требованиям Федеральных законов от 21.07.2005 г. № 94-ФЗ «О размещении заказов на поставки товаров, выполнение работ, оказание услуг для государственных и муниципальных нужд» и от 26.07.2006 г. № 135-ФЗ «О защите конкуренции» ПОДТВЕРЖДАЮ.</w:t>
      </w:r>
    </w:p>
    <w:p w:rsidR="00FB7C37" w:rsidRPr="00805E25" w:rsidRDefault="00FB7C37" w:rsidP="00FB7C37">
      <w:pPr>
        <w:rPr>
          <w:b/>
          <w:sz w:val="28"/>
        </w:rPr>
      </w:pPr>
    </w:p>
    <w:p w:rsidR="00D867B1" w:rsidRPr="00805E25" w:rsidRDefault="00D867B1" w:rsidP="00FB7C37">
      <w:pPr>
        <w:widowControl w:val="0"/>
        <w:suppressLineNumbers/>
        <w:suppressAutoHyphens/>
        <w:rPr>
          <w:b/>
          <w:sz w:val="28"/>
        </w:rPr>
      </w:pPr>
    </w:p>
    <w:p w:rsidR="00FB7C37" w:rsidRPr="00805E25" w:rsidRDefault="00FB7C37" w:rsidP="00FB7C37">
      <w:pPr>
        <w:widowControl w:val="0"/>
        <w:suppressLineNumbers/>
        <w:suppressAutoHyphens/>
        <w:rPr>
          <w:b/>
          <w:i/>
          <w:sz w:val="28"/>
        </w:rPr>
      </w:pPr>
    </w:p>
    <w:p w:rsidR="00FB7C37" w:rsidRPr="00805E25" w:rsidRDefault="00FB7C37" w:rsidP="00FB7C37">
      <w:pPr>
        <w:widowControl w:val="0"/>
        <w:suppressLineNumbers/>
        <w:suppressAutoHyphens/>
        <w:rPr>
          <w:b/>
          <w:sz w:val="28"/>
        </w:rPr>
      </w:pPr>
    </w:p>
    <w:p w:rsidR="00A87377" w:rsidRPr="00805E25" w:rsidRDefault="00D867B1" w:rsidP="003748BA">
      <w:pPr>
        <w:widowControl w:val="0"/>
        <w:suppressLineNumbers/>
        <w:suppressAutoHyphens/>
        <w:ind w:firstLine="709"/>
        <w:jc w:val="center"/>
        <w:rPr>
          <w:b/>
          <w:sz w:val="28"/>
          <w:lang w:val="en-US"/>
        </w:rPr>
      </w:pPr>
      <w:r w:rsidRPr="00805E25">
        <w:rPr>
          <w:b/>
          <w:sz w:val="28"/>
        </w:rPr>
        <w:t>Пермь</w:t>
      </w:r>
      <w:r w:rsidR="003748BA" w:rsidRPr="00805E25">
        <w:rPr>
          <w:b/>
          <w:sz w:val="28"/>
          <w:lang w:val="en-US"/>
        </w:rPr>
        <w:t xml:space="preserve">, </w:t>
      </w:r>
      <w:sdt>
        <w:sdtPr>
          <w:rPr>
            <w:b/>
            <w:sz w:val="28"/>
            <w:lang w:val="en-US"/>
          </w:rPr>
          <w:alias w:val="Simple"/>
          <w:tag w:val="Simple"/>
          <w:id w:val="80526283"/>
          <w:placeholder>
            <w:docPart w:val="337B1D9A77BD4BD391F1D57CECED33C5"/>
          </w:placeholder>
          <w:text/>
        </w:sdtPr>
        <w:sdtContent>
          <w:r w:rsidR="00843AE0" w:rsidRPr="00805E25">
            <w:rPr>
              <w:b/>
              <w:sz w:val="28"/>
            </w:rPr>
            <w:t>2012</w:t>
          </w:r>
        </w:sdtContent>
      </w:sdt>
      <w:r w:rsidR="00A56C9A" w:rsidRPr="00805E25">
        <w:rPr>
          <w:b/>
          <w:sz w:val="28"/>
          <w:lang w:val="en-US"/>
        </w:rPr>
        <w:t> </w:t>
      </w:r>
      <w:r w:rsidR="003748BA" w:rsidRPr="00805E25">
        <w:rPr>
          <w:b/>
          <w:sz w:val="28"/>
        </w:rPr>
        <w:t>г</w:t>
      </w:r>
      <w:r w:rsidR="003748BA" w:rsidRPr="00805E25">
        <w:rPr>
          <w:b/>
          <w:sz w:val="28"/>
          <w:lang w:val="en-US"/>
        </w:rPr>
        <w:t>.</w:t>
      </w:r>
    </w:p>
    <w:p w:rsidR="00C52CA9" w:rsidRPr="00805E25" w:rsidRDefault="00C52CA9" w:rsidP="00C52CA9">
      <w:pPr>
        <w:jc w:val="center"/>
        <w:rPr>
          <w:b/>
          <w:sz w:val="28"/>
          <w:szCs w:val="28"/>
          <w:lang w:val="en-US"/>
        </w:rPr>
      </w:pPr>
      <w:bookmarkStart w:id="0" w:name="_Toc166101204"/>
      <w:bookmarkStart w:id="1" w:name="_Ref166101239"/>
      <w:bookmarkStart w:id="2" w:name="_Ref166101240"/>
      <w:bookmarkStart w:id="3" w:name="_Ref166249866"/>
      <w:bookmarkStart w:id="4" w:name="_Ref166329578"/>
      <w:bookmarkStart w:id="5" w:name="_Ref166487287"/>
      <w:r w:rsidRPr="00805E25">
        <w:rPr>
          <w:lang w:val="en-US"/>
        </w:rPr>
        <w:br w:type="page"/>
      </w:r>
      <w:r w:rsidRPr="00805E25">
        <w:rPr>
          <w:b/>
          <w:sz w:val="28"/>
          <w:szCs w:val="28"/>
        </w:rPr>
        <w:lastRenderedPageBreak/>
        <w:t>СОДЕРЖАНИЕ</w:t>
      </w:r>
    </w:p>
    <w:p w:rsidR="009F4FAA" w:rsidRPr="00805E25" w:rsidRDefault="009F4FAA" w:rsidP="00C52CA9">
      <w:pPr>
        <w:jc w:val="center"/>
        <w:rPr>
          <w:lang w:val="en-US"/>
        </w:rPr>
      </w:pPr>
    </w:p>
    <w:p w:rsidR="009F4FAA" w:rsidRPr="00805E25" w:rsidRDefault="006B3994">
      <w:pPr>
        <w:pStyle w:val="11"/>
        <w:rPr>
          <w:rFonts w:asciiTheme="minorHAnsi" w:eastAsiaTheme="minorEastAsia" w:hAnsiTheme="minorHAnsi" w:cstheme="minorBidi"/>
          <w:b w:val="0"/>
          <w:bCs w:val="0"/>
          <w:caps w:val="0"/>
          <w:sz w:val="22"/>
          <w:szCs w:val="22"/>
        </w:rPr>
      </w:pPr>
      <w:r w:rsidRPr="006B3994">
        <w:rPr>
          <w:i/>
          <w:iCs/>
          <w:smallCaps/>
        </w:rPr>
        <w:fldChar w:fldCharType="begin"/>
      </w:r>
      <w:r w:rsidR="00C42DB3" w:rsidRPr="00805E25">
        <w:rPr>
          <w:i/>
          <w:iCs/>
          <w:smallCaps/>
        </w:rPr>
        <w:instrText xml:space="preserve"> TOC \o "1-2" \h \z </w:instrText>
      </w:r>
      <w:r w:rsidRPr="006B3994">
        <w:rPr>
          <w:i/>
          <w:iCs/>
          <w:smallCaps/>
        </w:rPr>
        <w:fldChar w:fldCharType="separate"/>
      </w:r>
      <w:hyperlink w:anchor="_Toc297202074" w:history="1">
        <w:r w:rsidR="009F4FAA" w:rsidRPr="00805E25">
          <w:rPr>
            <w:rStyle w:val="af4"/>
          </w:rPr>
          <w:t>I.</w:t>
        </w:r>
        <w:r w:rsidR="009F4FAA" w:rsidRPr="00805E25">
          <w:rPr>
            <w:rFonts w:asciiTheme="minorHAnsi" w:eastAsiaTheme="minorEastAsia" w:hAnsiTheme="minorHAnsi" w:cstheme="minorBidi"/>
            <w:b w:val="0"/>
            <w:bCs w:val="0"/>
            <w:caps w:val="0"/>
            <w:sz w:val="22"/>
            <w:szCs w:val="22"/>
          </w:rPr>
          <w:tab/>
        </w:r>
        <w:r w:rsidR="009F4FAA" w:rsidRPr="00805E25">
          <w:rPr>
            <w:rStyle w:val="af4"/>
          </w:rPr>
          <w:t>ТЕРМИНЫ И ОПРЕДЕЛЕНИЯ</w:t>
        </w:r>
        <w:r w:rsidR="009F4FAA" w:rsidRPr="00805E25">
          <w:rPr>
            <w:webHidden/>
          </w:rPr>
          <w:tab/>
        </w:r>
        <w:r w:rsidRPr="00805E25">
          <w:rPr>
            <w:webHidden/>
          </w:rPr>
          <w:fldChar w:fldCharType="begin"/>
        </w:r>
        <w:r w:rsidR="009F4FAA" w:rsidRPr="00805E25">
          <w:rPr>
            <w:webHidden/>
          </w:rPr>
          <w:instrText xml:space="preserve"> PAGEREF _Toc297202074 \h </w:instrText>
        </w:r>
        <w:r w:rsidRPr="00805E25">
          <w:rPr>
            <w:webHidden/>
          </w:rPr>
        </w:r>
        <w:r w:rsidRPr="00805E25">
          <w:rPr>
            <w:webHidden/>
          </w:rPr>
          <w:fldChar w:fldCharType="separate"/>
        </w:r>
        <w:r w:rsidR="00422299">
          <w:rPr>
            <w:webHidden/>
          </w:rPr>
          <w:t>4</w:t>
        </w:r>
        <w:r w:rsidRPr="00805E25">
          <w:rPr>
            <w:webHidden/>
          </w:rPr>
          <w:fldChar w:fldCharType="end"/>
        </w:r>
      </w:hyperlink>
    </w:p>
    <w:p w:rsidR="009F4FAA" w:rsidRPr="00805E25" w:rsidRDefault="006B3994">
      <w:pPr>
        <w:pStyle w:val="11"/>
        <w:rPr>
          <w:rFonts w:asciiTheme="minorHAnsi" w:eastAsiaTheme="minorEastAsia" w:hAnsiTheme="minorHAnsi" w:cstheme="minorBidi"/>
          <w:b w:val="0"/>
          <w:bCs w:val="0"/>
          <w:caps w:val="0"/>
          <w:sz w:val="22"/>
          <w:szCs w:val="22"/>
        </w:rPr>
      </w:pPr>
      <w:hyperlink w:anchor="_Toc297202075" w:history="1">
        <w:r w:rsidR="009F4FAA" w:rsidRPr="00805E25">
          <w:rPr>
            <w:rStyle w:val="af4"/>
          </w:rPr>
          <w:t>II.</w:t>
        </w:r>
        <w:r w:rsidR="009F4FAA" w:rsidRPr="00805E25">
          <w:rPr>
            <w:rFonts w:asciiTheme="minorHAnsi" w:eastAsiaTheme="minorEastAsia" w:hAnsiTheme="minorHAnsi" w:cstheme="minorBidi"/>
            <w:b w:val="0"/>
            <w:bCs w:val="0"/>
            <w:caps w:val="0"/>
            <w:sz w:val="22"/>
            <w:szCs w:val="22"/>
          </w:rPr>
          <w:tab/>
        </w:r>
        <w:r w:rsidR="009F4FAA" w:rsidRPr="00805E25">
          <w:rPr>
            <w:rStyle w:val="af4"/>
          </w:rPr>
          <w:t>ОБЩИЕ УСЛОВИЯ ПРОВЕДЕНИЯ КОНКУРСА</w:t>
        </w:r>
        <w:r w:rsidR="009F4FAA" w:rsidRPr="00805E25">
          <w:rPr>
            <w:webHidden/>
          </w:rPr>
          <w:tab/>
        </w:r>
        <w:r w:rsidRPr="00805E25">
          <w:rPr>
            <w:webHidden/>
          </w:rPr>
          <w:fldChar w:fldCharType="begin"/>
        </w:r>
        <w:r w:rsidR="009F4FAA" w:rsidRPr="00805E25">
          <w:rPr>
            <w:webHidden/>
          </w:rPr>
          <w:instrText xml:space="preserve"> PAGEREF _Toc297202075 \h </w:instrText>
        </w:r>
        <w:r w:rsidRPr="00805E25">
          <w:rPr>
            <w:webHidden/>
          </w:rPr>
        </w:r>
        <w:r w:rsidRPr="00805E25">
          <w:rPr>
            <w:webHidden/>
          </w:rPr>
          <w:fldChar w:fldCharType="separate"/>
        </w:r>
        <w:r w:rsidR="00422299">
          <w:rPr>
            <w:webHidden/>
          </w:rPr>
          <w:t>6</w:t>
        </w:r>
        <w:r w:rsidRPr="00805E25">
          <w:rPr>
            <w:webHidden/>
          </w:rPr>
          <w:fldChar w:fldCharType="end"/>
        </w:r>
      </w:hyperlink>
    </w:p>
    <w:p w:rsidR="009F4FAA" w:rsidRPr="00805E25" w:rsidRDefault="006B3994">
      <w:pPr>
        <w:pStyle w:val="11"/>
        <w:rPr>
          <w:rFonts w:asciiTheme="minorHAnsi" w:eastAsiaTheme="minorEastAsia" w:hAnsiTheme="minorHAnsi" w:cstheme="minorBidi"/>
          <w:b w:val="0"/>
          <w:bCs w:val="0"/>
          <w:caps w:val="0"/>
          <w:sz w:val="22"/>
          <w:szCs w:val="22"/>
        </w:rPr>
      </w:pPr>
      <w:hyperlink w:anchor="_Toc297202076" w:history="1">
        <w:r w:rsidR="009F4FAA" w:rsidRPr="00805E25">
          <w:rPr>
            <w:rStyle w:val="af4"/>
          </w:rPr>
          <w:t>III.</w:t>
        </w:r>
        <w:r w:rsidR="009F4FAA" w:rsidRPr="00805E25">
          <w:rPr>
            <w:rFonts w:asciiTheme="minorHAnsi" w:eastAsiaTheme="minorEastAsia" w:hAnsiTheme="minorHAnsi" w:cstheme="minorBidi"/>
            <w:b w:val="0"/>
            <w:bCs w:val="0"/>
            <w:caps w:val="0"/>
            <w:sz w:val="22"/>
            <w:szCs w:val="22"/>
          </w:rPr>
          <w:tab/>
        </w:r>
        <w:r w:rsidR="009F4FAA" w:rsidRPr="00805E25">
          <w:rPr>
            <w:rStyle w:val="af4"/>
          </w:rPr>
          <w:t>ИНФОРМАЦИОННАЯ КАРТА КОНКУРСА</w:t>
        </w:r>
        <w:r w:rsidR="009F4FAA" w:rsidRPr="00805E25">
          <w:rPr>
            <w:webHidden/>
          </w:rPr>
          <w:tab/>
        </w:r>
        <w:r w:rsidRPr="00805E25">
          <w:rPr>
            <w:webHidden/>
          </w:rPr>
          <w:fldChar w:fldCharType="begin"/>
        </w:r>
        <w:r w:rsidR="009F4FAA" w:rsidRPr="00805E25">
          <w:rPr>
            <w:webHidden/>
          </w:rPr>
          <w:instrText xml:space="preserve"> PAGEREF _Toc297202076 \h </w:instrText>
        </w:r>
        <w:r w:rsidRPr="00805E25">
          <w:rPr>
            <w:webHidden/>
          </w:rPr>
        </w:r>
        <w:r w:rsidRPr="00805E25">
          <w:rPr>
            <w:webHidden/>
          </w:rPr>
          <w:fldChar w:fldCharType="separate"/>
        </w:r>
        <w:r w:rsidR="00422299">
          <w:rPr>
            <w:webHidden/>
          </w:rPr>
          <w:t>35</w:t>
        </w:r>
        <w:r w:rsidRPr="00805E25">
          <w:rPr>
            <w:webHidden/>
          </w:rPr>
          <w:fldChar w:fldCharType="end"/>
        </w:r>
      </w:hyperlink>
    </w:p>
    <w:p w:rsidR="009F4FAA" w:rsidRPr="00805E25" w:rsidRDefault="006B3994">
      <w:pPr>
        <w:pStyle w:val="11"/>
        <w:rPr>
          <w:rFonts w:asciiTheme="minorHAnsi" w:eastAsiaTheme="minorEastAsia" w:hAnsiTheme="minorHAnsi" w:cstheme="minorBidi"/>
          <w:b w:val="0"/>
          <w:bCs w:val="0"/>
          <w:caps w:val="0"/>
          <w:sz w:val="22"/>
          <w:szCs w:val="22"/>
        </w:rPr>
      </w:pPr>
      <w:hyperlink w:anchor="_Toc297202077" w:history="1">
        <w:r w:rsidR="009F4FAA" w:rsidRPr="00805E25">
          <w:rPr>
            <w:rStyle w:val="af4"/>
          </w:rPr>
          <w:t>IV.</w:t>
        </w:r>
        <w:r w:rsidR="009F4FAA" w:rsidRPr="00805E25">
          <w:rPr>
            <w:rFonts w:asciiTheme="minorHAnsi" w:eastAsiaTheme="minorEastAsia" w:hAnsiTheme="minorHAnsi" w:cstheme="minorBidi"/>
            <w:b w:val="0"/>
            <w:bCs w:val="0"/>
            <w:caps w:val="0"/>
            <w:sz w:val="22"/>
            <w:szCs w:val="22"/>
          </w:rPr>
          <w:tab/>
        </w:r>
        <w:r w:rsidR="009F4FAA" w:rsidRPr="00805E25">
          <w:rPr>
            <w:rStyle w:val="af4"/>
          </w:rPr>
          <w:t>ОБРАЗЦЫ ФОРМ И ДОКУМЕНТОВ ДЛЯ ЗАПОЛНЕНИЯ УЧАСТНИКАМИ РАЗМЕЩЕНИЯ ЗАКАЗА</w:t>
        </w:r>
        <w:r w:rsidR="009F4FAA" w:rsidRPr="00805E25">
          <w:rPr>
            <w:webHidden/>
          </w:rPr>
          <w:tab/>
        </w:r>
        <w:r w:rsidRPr="00805E25">
          <w:rPr>
            <w:webHidden/>
          </w:rPr>
          <w:fldChar w:fldCharType="begin"/>
        </w:r>
        <w:r w:rsidR="009F4FAA" w:rsidRPr="00805E25">
          <w:rPr>
            <w:webHidden/>
          </w:rPr>
          <w:instrText xml:space="preserve"> PAGEREF _Toc297202077 \h </w:instrText>
        </w:r>
        <w:r w:rsidRPr="00805E25">
          <w:rPr>
            <w:webHidden/>
          </w:rPr>
        </w:r>
        <w:r w:rsidRPr="00805E25">
          <w:rPr>
            <w:webHidden/>
          </w:rPr>
          <w:fldChar w:fldCharType="separate"/>
        </w:r>
        <w:r w:rsidR="00422299">
          <w:rPr>
            <w:webHidden/>
          </w:rPr>
          <w:t>77</w:t>
        </w:r>
        <w:r w:rsidRPr="00805E25">
          <w:rPr>
            <w:webHidden/>
          </w:rPr>
          <w:fldChar w:fldCharType="end"/>
        </w:r>
      </w:hyperlink>
    </w:p>
    <w:p w:rsidR="009F4FAA" w:rsidRPr="00805E25" w:rsidRDefault="006B3994">
      <w:pPr>
        <w:pStyle w:val="11"/>
        <w:rPr>
          <w:rFonts w:asciiTheme="minorHAnsi" w:eastAsiaTheme="minorEastAsia" w:hAnsiTheme="minorHAnsi" w:cstheme="minorBidi"/>
          <w:b w:val="0"/>
          <w:bCs w:val="0"/>
          <w:caps w:val="0"/>
          <w:sz w:val="22"/>
          <w:szCs w:val="22"/>
        </w:rPr>
      </w:pPr>
      <w:hyperlink w:anchor="_Toc297202078" w:history="1">
        <w:r w:rsidR="009F4FAA" w:rsidRPr="00805E25">
          <w:rPr>
            <w:rStyle w:val="af4"/>
          </w:rPr>
          <w:t>V.</w:t>
        </w:r>
        <w:r w:rsidR="009F4FAA" w:rsidRPr="00805E25">
          <w:rPr>
            <w:rFonts w:asciiTheme="minorHAnsi" w:eastAsiaTheme="minorEastAsia" w:hAnsiTheme="minorHAnsi" w:cstheme="minorBidi"/>
            <w:b w:val="0"/>
            <w:bCs w:val="0"/>
            <w:caps w:val="0"/>
            <w:sz w:val="22"/>
            <w:szCs w:val="22"/>
          </w:rPr>
          <w:tab/>
        </w:r>
        <w:r w:rsidR="009F4FAA" w:rsidRPr="00805E25">
          <w:rPr>
            <w:rStyle w:val="af4"/>
          </w:rPr>
          <w:t xml:space="preserve">ПРОЕКТ </w:t>
        </w:r>
        <w:r w:rsidR="00CA59EB" w:rsidRPr="00805E25">
          <w:rPr>
            <w:rStyle w:val="af4"/>
          </w:rPr>
          <w:t>Гражданско-правовового договора</w:t>
        </w:r>
        <w:r w:rsidR="009F4FAA" w:rsidRPr="00805E25">
          <w:rPr>
            <w:webHidden/>
          </w:rPr>
          <w:tab/>
        </w:r>
        <w:r w:rsidRPr="00805E25">
          <w:rPr>
            <w:webHidden/>
          </w:rPr>
          <w:fldChar w:fldCharType="begin"/>
        </w:r>
        <w:r w:rsidR="009F4FAA" w:rsidRPr="00805E25">
          <w:rPr>
            <w:webHidden/>
          </w:rPr>
          <w:instrText xml:space="preserve"> PAGEREF _Toc297202078 \h </w:instrText>
        </w:r>
        <w:r w:rsidRPr="00805E25">
          <w:rPr>
            <w:webHidden/>
          </w:rPr>
        </w:r>
        <w:r w:rsidRPr="00805E25">
          <w:rPr>
            <w:webHidden/>
          </w:rPr>
          <w:fldChar w:fldCharType="separate"/>
        </w:r>
        <w:r w:rsidR="00422299">
          <w:rPr>
            <w:webHidden/>
          </w:rPr>
          <w:t>92</w:t>
        </w:r>
        <w:r w:rsidRPr="00805E25">
          <w:rPr>
            <w:webHidden/>
          </w:rPr>
          <w:fldChar w:fldCharType="end"/>
        </w:r>
      </w:hyperlink>
    </w:p>
    <w:p w:rsidR="009F4FAA" w:rsidRPr="00805E25" w:rsidRDefault="006B3994">
      <w:pPr>
        <w:pStyle w:val="11"/>
        <w:rPr>
          <w:rFonts w:asciiTheme="minorHAnsi" w:eastAsiaTheme="minorEastAsia" w:hAnsiTheme="minorHAnsi" w:cstheme="minorBidi"/>
          <w:b w:val="0"/>
          <w:bCs w:val="0"/>
          <w:caps w:val="0"/>
          <w:sz w:val="22"/>
          <w:szCs w:val="22"/>
        </w:rPr>
      </w:pPr>
      <w:hyperlink w:anchor="_Toc297202079" w:history="1">
        <w:r w:rsidR="009F4FAA" w:rsidRPr="00805E25">
          <w:rPr>
            <w:rStyle w:val="af4"/>
          </w:rPr>
          <w:t>VI.</w:t>
        </w:r>
        <w:r w:rsidR="009F4FAA" w:rsidRPr="00805E25">
          <w:rPr>
            <w:rFonts w:asciiTheme="minorHAnsi" w:eastAsiaTheme="minorEastAsia" w:hAnsiTheme="minorHAnsi" w:cstheme="minorBidi"/>
            <w:b w:val="0"/>
            <w:bCs w:val="0"/>
            <w:caps w:val="0"/>
            <w:sz w:val="22"/>
            <w:szCs w:val="22"/>
          </w:rPr>
          <w:tab/>
        </w:r>
        <w:r w:rsidR="009F4FAA" w:rsidRPr="00805E25">
          <w:rPr>
            <w:rStyle w:val="af4"/>
          </w:rPr>
          <w:t>ТЕХНИЧЕСКАЯ ЧАСТЬ КОНКУРСНОЙ ДОКУМЕНТАЦИИ</w:t>
        </w:r>
        <w:r w:rsidR="009F4FAA" w:rsidRPr="00805E25">
          <w:rPr>
            <w:webHidden/>
          </w:rPr>
          <w:tab/>
        </w:r>
        <w:r w:rsidRPr="00805E25">
          <w:rPr>
            <w:webHidden/>
          </w:rPr>
          <w:fldChar w:fldCharType="begin"/>
        </w:r>
        <w:r w:rsidR="009F4FAA" w:rsidRPr="00805E25">
          <w:rPr>
            <w:webHidden/>
          </w:rPr>
          <w:instrText xml:space="preserve"> PAGEREF _Toc297202079 \h </w:instrText>
        </w:r>
        <w:r w:rsidRPr="00805E25">
          <w:rPr>
            <w:webHidden/>
          </w:rPr>
        </w:r>
        <w:r w:rsidRPr="00805E25">
          <w:rPr>
            <w:webHidden/>
          </w:rPr>
          <w:fldChar w:fldCharType="separate"/>
        </w:r>
        <w:r w:rsidR="00422299">
          <w:rPr>
            <w:webHidden/>
          </w:rPr>
          <w:t>93</w:t>
        </w:r>
        <w:r w:rsidRPr="00805E25">
          <w:rPr>
            <w:webHidden/>
          </w:rPr>
          <w:fldChar w:fldCharType="end"/>
        </w:r>
      </w:hyperlink>
    </w:p>
    <w:p w:rsidR="000A04C8" w:rsidRPr="00805E25" w:rsidRDefault="006B3994" w:rsidP="00D25259">
      <w:pPr>
        <w:spacing w:before="120" w:after="120" w:line="360" w:lineRule="auto"/>
        <w:jc w:val="center"/>
        <w:rPr>
          <w:bCs/>
          <w:i/>
          <w:iCs/>
          <w:caps/>
          <w:smallCaps/>
          <w:noProof/>
          <w:sz w:val="28"/>
          <w:szCs w:val="28"/>
        </w:rPr>
        <w:sectPr w:rsidR="000A04C8" w:rsidRPr="00805E25" w:rsidSect="00856B75">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7" w:h="16840" w:code="9"/>
          <w:pgMar w:top="1411" w:right="562" w:bottom="1411" w:left="1138" w:header="720" w:footer="720" w:gutter="0"/>
          <w:cols w:space="720"/>
          <w:titlePg/>
        </w:sectPr>
      </w:pPr>
      <w:r w:rsidRPr="00805E25">
        <w:rPr>
          <w:bCs/>
          <w:i/>
          <w:iCs/>
          <w:caps/>
          <w:smallCaps/>
          <w:noProof/>
        </w:rPr>
        <w:fldChar w:fldCharType="end"/>
      </w:r>
    </w:p>
    <w:p w:rsidR="00D25259" w:rsidRPr="00805E25" w:rsidRDefault="00D25259" w:rsidP="00D25259">
      <w:pPr>
        <w:spacing w:before="120" w:after="120" w:line="360" w:lineRule="auto"/>
        <w:jc w:val="center"/>
        <w:rPr>
          <w:b/>
          <w:sz w:val="72"/>
          <w:szCs w:val="72"/>
        </w:rPr>
      </w:pPr>
    </w:p>
    <w:p w:rsidR="00D25259" w:rsidRPr="00805E25" w:rsidRDefault="00D25259" w:rsidP="00D25259">
      <w:pPr>
        <w:spacing w:before="120" w:after="120" w:line="360" w:lineRule="auto"/>
        <w:jc w:val="center"/>
        <w:rPr>
          <w:b/>
          <w:sz w:val="72"/>
          <w:szCs w:val="72"/>
        </w:rPr>
      </w:pPr>
    </w:p>
    <w:p w:rsidR="00D25259" w:rsidRPr="00805E25" w:rsidRDefault="00D25259" w:rsidP="00D25259">
      <w:pPr>
        <w:spacing w:before="120" w:after="120" w:line="360" w:lineRule="auto"/>
        <w:jc w:val="center"/>
        <w:rPr>
          <w:b/>
          <w:sz w:val="72"/>
          <w:szCs w:val="72"/>
        </w:rPr>
      </w:pPr>
    </w:p>
    <w:p w:rsidR="00D26809" w:rsidRPr="00805E25" w:rsidRDefault="00D26809" w:rsidP="00D25259">
      <w:pPr>
        <w:spacing w:before="120" w:after="120" w:line="360" w:lineRule="auto"/>
        <w:jc w:val="center"/>
        <w:rPr>
          <w:b/>
          <w:sz w:val="48"/>
          <w:szCs w:val="48"/>
        </w:rPr>
      </w:pPr>
      <w:r w:rsidRPr="00805E25">
        <w:rPr>
          <w:b/>
          <w:sz w:val="48"/>
          <w:szCs w:val="48"/>
        </w:rPr>
        <w:t>ОБЩАЯ ЧАСТЬ КОНКУРСНОЙ ДОКУМЕНТАЦИИ</w:t>
      </w:r>
      <w:r w:rsidR="00D25259" w:rsidRPr="00805E25">
        <w:rPr>
          <w:b/>
          <w:sz w:val="48"/>
          <w:szCs w:val="48"/>
        </w:rPr>
        <w:t xml:space="preserve"> </w:t>
      </w:r>
    </w:p>
    <w:p w:rsidR="005871D4" w:rsidRPr="00805E25" w:rsidRDefault="005871D4">
      <w:pPr>
        <w:spacing w:after="0"/>
        <w:jc w:val="left"/>
        <w:rPr>
          <w:b/>
          <w:sz w:val="72"/>
          <w:szCs w:val="72"/>
        </w:rPr>
      </w:pPr>
      <w:r w:rsidRPr="00805E25">
        <w:rPr>
          <w:b/>
          <w:sz w:val="72"/>
          <w:szCs w:val="72"/>
        </w:rPr>
        <w:br w:type="page"/>
      </w:r>
    </w:p>
    <w:p w:rsidR="005871D4" w:rsidRPr="00805E25" w:rsidRDefault="005871D4" w:rsidP="00045D03">
      <w:pPr>
        <w:pStyle w:val="1"/>
        <w:pageBreakBefore/>
        <w:numPr>
          <w:ilvl w:val="0"/>
          <w:numId w:val="2"/>
        </w:numPr>
        <w:tabs>
          <w:tab w:val="clear" w:pos="180"/>
        </w:tabs>
        <w:ind w:left="0" w:firstLine="0"/>
        <w:rPr>
          <w:rStyle w:val="13"/>
          <w:b/>
          <w:bCs/>
          <w:sz w:val="28"/>
          <w:szCs w:val="28"/>
        </w:rPr>
      </w:pPr>
      <w:bookmarkStart w:id="6" w:name="_Toc297202074"/>
      <w:bookmarkEnd w:id="0"/>
      <w:bookmarkEnd w:id="1"/>
      <w:bookmarkEnd w:id="2"/>
      <w:bookmarkEnd w:id="3"/>
      <w:bookmarkEnd w:id="4"/>
      <w:bookmarkEnd w:id="5"/>
      <w:r w:rsidRPr="00805E25">
        <w:rPr>
          <w:rStyle w:val="13"/>
          <w:bCs/>
          <w:sz w:val="28"/>
          <w:szCs w:val="28"/>
        </w:rPr>
        <w:lastRenderedPageBreak/>
        <w:t>ТЕРМИНЫ И ОПРЕДЕЛЕНИЯ</w:t>
      </w:r>
      <w:bookmarkEnd w:id="6"/>
    </w:p>
    <w:p w:rsidR="005871D4" w:rsidRPr="00805E25" w:rsidRDefault="005871D4" w:rsidP="005871D4">
      <w:pPr>
        <w:autoSpaceDE w:val="0"/>
        <w:autoSpaceDN w:val="0"/>
        <w:adjustRightInd w:val="0"/>
        <w:ind w:firstLine="540"/>
        <w:outlineLvl w:val="1"/>
        <w:rPr>
          <w:color w:val="000000"/>
        </w:rPr>
      </w:pPr>
    </w:p>
    <w:p w:rsidR="005871D4" w:rsidRPr="00805E25" w:rsidRDefault="005871D4" w:rsidP="005871D4">
      <w:pPr>
        <w:autoSpaceDE w:val="0"/>
        <w:autoSpaceDN w:val="0"/>
        <w:adjustRightInd w:val="0"/>
        <w:ind w:firstLine="540"/>
        <w:outlineLvl w:val="1"/>
        <w:rPr>
          <w:color w:val="000000"/>
        </w:rPr>
      </w:pPr>
      <w:proofErr w:type="gramStart"/>
      <w:r w:rsidRPr="00805E25">
        <w:rPr>
          <w:b/>
          <w:color w:val="000000"/>
        </w:rPr>
        <w:t>Размещение заказов для нужд заказчиков</w:t>
      </w:r>
      <w:r w:rsidR="003E2E0E" w:rsidRPr="00805E25">
        <w:rPr>
          <w:color w:val="000000"/>
        </w:rPr>
        <w:t xml:space="preserve"> </w:t>
      </w:r>
      <w:r w:rsidRPr="00805E25">
        <w:rPr>
          <w:color w:val="000000"/>
        </w:rPr>
        <w:t xml:space="preserve"> осуществляемые в порядке, установленном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r w:rsidR="003E2E0E" w:rsidRPr="00805E25">
        <w:rPr>
          <w:color w:val="000000"/>
        </w:rPr>
        <w:t>.</w:t>
      </w:r>
      <w:proofErr w:type="gramEnd"/>
    </w:p>
    <w:p w:rsidR="005871D4" w:rsidRPr="00805E25" w:rsidRDefault="005871D4" w:rsidP="005871D4">
      <w:pPr>
        <w:autoSpaceDE w:val="0"/>
        <w:autoSpaceDN w:val="0"/>
        <w:adjustRightInd w:val="0"/>
        <w:ind w:firstLine="540"/>
        <w:outlineLvl w:val="1"/>
      </w:pPr>
      <w:proofErr w:type="gramStart"/>
      <w:r w:rsidRPr="00805E25">
        <w:rPr>
          <w:b/>
          <w:color w:val="000000"/>
        </w:rPr>
        <w:t>Заказчики</w:t>
      </w:r>
      <w:r w:rsidRPr="00805E25">
        <w:rPr>
          <w:color w:val="000000"/>
        </w:rPr>
        <w:t xml:space="preserve"> </w:t>
      </w:r>
      <w:r w:rsidR="003E2E0E" w:rsidRPr="00805E25">
        <w:rPr>
          <w:color w:val="000000"/>
        </w:rPr>
        <w:t>–</w:t>
      </w:r>
      <w:r w:rsidRPr="00805E25">
        <w:rPr>
          <w:color w:val="000000"/>
        </w:rPr>
        <w:t xml:space="preserve"> </w:t>
      </w:r>
      <w:r w:rsidR="003E2E0E" w:rsidRPr="00805E25">
        <w:t>Государственными заказчиками, муниципальными заказчиками выступают соответственно государственные органы (в том числе ор</w:t>
      </w:r>
      <w:r w:rsidR="004F36AA" w:rsidRPr="00805E25">
        <w:t>ганы</w:t>
      </w:r>
      <w:r w:rsidR="003E2E0E" w:rsidRPr="00805E25">
        <w:t xml:space="preserve"> государственной власти), органы управления государственными внебюджетными фондами, </w:t>
      </w:r>
      <w:r w:rsidR="004F36AA" w:rsidRPr="00805E25">
        <w:t>органы</w:t>
      </w:r>
      <w:r w:rsidR="003E2E0E" w:rsidRPr="00805E25">
        <w:t xml:space="preserve"> местного самоуправления, казенные учреждения и иные получатели сре</w:t>
      </w:r>
      <w:r w:rsidR="004F36AA" w:rsidRPr="00805E25">
        <w:t>д</w:t>
      </w:r>
      <w:r w:rsidR="003E2E0E" w:rsidRPr="00805E25">
        <w:t>ств федерального бюджета, бюджета субъектов Российской Федерации или местных бюджетов при размещения заказов на поставки товаров, выполнение работ, оказание услуг за счет бюджетных средств и внебюджетных источников финансирования.</w:t>
      </w:r>
      <w:proofErr w:type="gramEnd"/>
      <w:r w:rsidR="003E2E0E" w:rsidRPr="00805E25">
        <w:t xml:space="preserve"> Иными заказчиками выступают бюджетные учреждения при размещении </w:t>
      </w:r>
      <w:proofErr w:type="spellStart"/>
      <w:r w:rsidR="003E2E0E" w:rsidRPr="00805E25">
        <w:t>имим</w:t>
      </w:r>
      <w:proofErr w:type="spellEnd"/>
      <w:r w:rsidR="003E2E0E" w:rsidRPr="00805E25">
        <w:t xml:space="preserve"> заказов на поставки товаров, выполнения работ, оказания услуг независимо от источников финансового обеспечения их исполнения. Государственные, муниципальные заказчики иные заказчики далее именуются Заказчиками (ст</w:t>
      </w:r>
      <w:r w:rsidR="00440129" w:rsidRPr="00805E25">
        <w:t>.</w:t>
      </w:r>
      <w:r w:rsidR="003E2E0E" w:rsidRPr="00805E25">
        <w:t xml:space="preserve"> 4.п.1. № 94-ФЗ).</w:t>
      </w:r>
    </w:p>
    <w:p w:rsidR="005871D4" w:rsidRPr="00805E25" w:rsidRDefault="005871D4" w:rsidP="005871D4">
      <w:pPr>
        <w:autoSpaceDE w:val="0"/>
        <w:autoSpaceDN w:val="0"/>
        <w:adjustRightInd w:val="0"/>
        <w:ind w:firstLine="540"/>
        <w:outlineLvl w:val="1"/>
        <w:rPr>
          <w:color w:val="000000"/>
        </w:rPr>
      </w:pPr>
      <w:r w:rsidRPr="00805E25">
        <w:rPr>
          <w:b/>
          <w:color w:val="000000"/>
        </w:rPr>
        <w:t>Участник размещения заказа (участник конкурса)</w:t>
      </w:r>
      <w:r w:rsidRPr="00805E25">
        <w:rPr>
          <w:color w:val="000000"/>
        </w:rPr>
        <w:t xml:space="preserve">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003E2E0E" w:rsidRPr="00805E25">
        <w:rPr>
          <w:color w:val="000000"/>
        </w:rPr>
        <w:t xml:space="preserve"> (ст</w:t>
      </w:r>
      <w:r w:rsidR="00440129" w:rsidRPr="00805E25">
        <w:rPr>
          <w:color w:val="000000"/>
        </w:rPr>
        <w:t>.</w:t>
      </w:r>
      <w:r w:rsidR="003E2E0E" w:rsidRPr="00805E25">
        <w:rPr>
          <w:color w:val="000000"/>
        </w:rPr>
        <w:t xml:space="preserve"> 8 п.1 № 94-ФЗ)</w:t>
      </w:r>
      <w:r w:rsidRPr="00805E25">
        <w:rPr>
          <w:color w:val="000000"/>
        </w:rPr>
        <w:t>.</w:t>
      </w:r>
    </w:p>
    <w:p w:rsidR="005871D4" w:rsidRPr="00805E25" w:rsidRDefault="005871D4" w:rsidP="005871D4">
      <w:pPr>
        <w:autoSpaceDE w:val="0"/>
        <w:autoSpaceDN w:val="0"/>
        <w:adjustRightInd w:val="0"/>
        <w:ind w:firstLine="540"/>
        <w:outlineLvl w:val="1"/>
        <w:rPr>
          <w:color w:val="000000"/>
        </w:rPr>
      </w:pPr>
      <w:r w:rsidRPr="00805E25">
        <w:rPr>
          <w:b/>
          <w:color w:val="000000"/>
        </w:rPr>
        <w:t>Конкурсная комиссия</w:t>
      </w:r>
      <w:r w:rsidRPr="00805E25">
        <w:rPr>
          <w:color w:val="000000"/>
        </w:rPr>
        <w:t xml:space="preserve"> - комиссия, созданная заказчиком, уполномоченным органом при размещении заказа путем проведения конкурса в порядке, предусмотренном законодательством Российской Федерации.</w:t>
      </w:r>
    </w:p>
    <w:p w:rsidR="005871D4" w:rsidRPr="00805E25" w:rsidRDefault="005871D4" w:rsidP="005871D4">
      <w:pPr>
        <w:autoSpaceDE w:val="0"/>
        <w:autoSpaceDN w:val="0"/>
        <w:adjustRightInd w:val="0"/>
        <w:ind w:firstLine="540"/>
        <w:outlineLvl w:val="1"/>
        <w:rPr>
          <w:b/>
          <w:color w:val="000000"/>
        </w:rPr>
      </w:pPr>
      <w:r w:rsidRPr="00805E25">
        <w:rPr>
          <w:b/>
          <w:color w:val="000000"/>
        </w:rPr>
        <w:t xml:space="preserve">Официальный сайт – </w:t>
      </w:r>
      <w:r w:rsidRPr="00805E25">
        <w:rPr>
          <w:color w:val="000000"/>
        </w:rPr>
        <w:t xml:space="preserve">официальный сайт Российской Федерации в сети Интернет для размещения информации о размещении заказов на поставки товаров, выполнение работ, оказание услуг для нужд заказчиков - </w:t>
      </w:r>
      <w:proofErr w:type="spellStart"/>
      <w:r w:rsidRPr="00805E25">
        <w:rPr>
          <w:color w:val="000000"/>
        </w:rPr>
        <w:t>www</w:t>
      </w:r>
      <w:proofErr w:type="spellEnd"/>
      <w:r w:rsidRPr="00805E25">
        <w:rPr>
          <w:color w:val="000000"/>
        </w:rPr>
        <w:t>.</w:t>
      </w:r>
      <w:proofErr w:type="spellStart"/>
      <w:r w:rsidRPr="00805E25">
        <w:rPr>
          <w:color w:val="000000"/>
          <w:lang w:val="en-US"/>
        </w:rPr>
        <w:t>zakupki</w:t>
      </w:r>
      <w:proofErr w:type="spellEnd"/>
      <w:r w:rsidRPr="00805E25">
        <w:rPr>
          <w:color w:val="000000"/>
        </w:rPr>
        <w:t>.</w:t>
      </w:r>
      <w:proofErr w:type="spellStart"/>
      <w:r w:rsidRPr="00805E25">
        <w:rPr>
          <w:color w:val="000000"/>
          <w:lang w:val="en-US"/>
        </w:rPr>
        <w:t>gov</w:t>
      </w:r>
      <w:proofErr w:type="spellEnd"/>
      <w:r w:rsidRPr="00805E25">
        <w:rPr>
          <w:color w:val="000000"/>
        </w:rPr>
        <w:t>.</w:t>
      </w:r>
      <w:proofErr w:type="spellStart"/>
      <w:r w:rsidRPr="00805E25">
        <w:rPr>
          <w:color w:val="000000"/>
        </w:rPr>
        <w:t>ru</w:t>
      </w:r>
      <w:proofErr w:type="spellEnd"/>
      <w:r w:rsidRPr="00805E25">
        <w:rPr>
          <w:color w:val="000000"/>
        </w:rPr>
        <w:t>.</w:t>
      </w:r>
    </w:p>
    <w:p w:rsidR="005871D4" w:rsidRPr="00805E25" w:rsidRDefault="005871D4" w:rsidP="005871D4">
      <w:pPr>
        <w:autoSpaceDE w:val="0"/>
        <w:autoSpaceDN w:val="0"/>
        <w:adjustRightInd w:val="0"/>
        <w:ind w:firstLine="540"/>
        <w:outlineLvl w:val="1"/>
        <w:rPr>
          <w:color w:val="000000"/>
        </w:rPr>
      </w:pPr>
      <w:r w:rsidRPr="00805E25">
        <w:rPr>
          <w:b/>
          <w:color w:val="000000"/>
        </w:rPr>
        <w:t>Конкурс</w:t>
      </w:r>
      <w:r w:rsidRPr="00805E25">
        <w:rPr>
          <w:color w:val="000000"/>
        </w:rPr>
        <w:t xml:space="preserve"> - торги, победителем которых признается лицо, которое предложило лучшие условия исполнения </w:t>
      </w:r>
      <w:r w:rsidR="001C526D" w:rsidRPr="00805E25">
        <w:rPr>
          <w:color w:val="000000"/>
        </w:rPr>
        <w:t>Контракта</w:t>
      </w:r>
      <w:r w:rsidRPr="00805E25">
        <w:rPr>
          <w:color w:val="000000"/>
        </w:rPr>
        <w:t xml:space="preserve"> и заявке на </w:t>
      </w:r>
      <w:proofErr w:type="gramStart"/>
      <w:r w:rsidRPr="00805E25">
        <w:rPr>
          <w:color w:val="000000"/>
        </w:rPr>
        <w:t>участие</w:t>
      </w:r>
      <w:proofErr w:type="gramEnd"/>
      <w:r w:rsidRPr="00805E25">
        <w:rPr>
          <w:color w:val="000000"/>
        </w:rPr>
        <w:t xml:space="preserve"> в конкурсе которого присвоен первый номер</w:t>
      </w:r>
      <w:r w:rsidR="00440129" w:rsidRPr="00805E25">
        <w:rPr>
          <w:color w:val="000000"/>
        </w:rPr>
        <w:t xml:space="preserve"> (п.1 ст. 20 № 94-ФЗ)</w:t>
      </w:r>
      <w:r w:rsidRPr="00805E25">
        <w:rPr>
          <w:color w:val="000000"/>
        </w:rPr>
        <w:t>.</w:t>
      </w:r>
    </w:p>
    <w:p w:rsidR="005871D4" w:rsidRPr="00805E25" w:rsidRDefault="005871D4" w:rsidP="005871D4">
      <w:pPr>
        <w:autoSpaceDE w:val="0"/>
        <w:autoSpaceDN w:val="0"/>
        <w:adjustRightInd w:val="0"/>
        <w:ind w:firstLine="540"/>
        <w:outlineLvl w:val="1"/>
        <w:rPr>
          <w:color w:val="000000"/>
        </w:rPr>
      </w:pPr>
      <w:r w:rsidRPr="00805E25">
        <w:rPr>
          <w:b/>
          <w:color w:val="000000"/>
        </w:rPr>
        <w:t>Конкурсная документация</w:t>
      </w:r>
      <w:r w:rsidR="00440129" w:rsidRPr="00805E25">
        <w:rPr>
          <w:color w:val="000000"/>
        </w:rPr>
        <w:t xml:space="preserve"> разрабатывается и утверждается Заказчиком.</w:t>
      </w:r>
    </w:p>
    <w:p w:rsidR="005871D4" w:rsidRPr="00805E25" w:rsidRDefault="005871D4" w:rsidP="005871D4">
      <w:pPr>
        <w:autoSpaceDE w:val="0"/>
        <w:autoSpaceDN w:val="0"/>
        <w:adjustRightInd w:val="0"/>
        <w:ind w:firstLine="540"/>
        <w:outlineLvl w:val="1"/>
        <w:rPr>
          <w:color w:val="000000"/>
        </w:rPr>
      </w:pPr>
      <w:r w:rsidRPr="00805E25">
        <w:rPr>
          <w:b/>
          <w:color w:val="000000"/>
        </w:rPr>
        <w:t>Заявка на участие в конкурсе</w:t>
      </w:r>
      <w:r w:rsidRPr="00805E25">
        <w:rPr>
          <w:color w:val="000000"/>
        </w:rPr>
        <w:t xml:space="preserve"> - письменное подтверждение участника размещения заказа его согласия участвовать в конкурсе на условиях, указанных в извещении о проведении конкурса и конкурсной документации, поданное в срок и по форме, которые установлены конкурсной документацией. Заявка на участие в конкурсе включает полный комплект документов, являющихся ее неотъемлемой частью, указанных в разделе 3.4 настоящей конкурсной документации, оформленных в соответствии с требованиями настоящей конкурсной документации.</w:t>
      </w:r>
    </w:p>
    <w:p w:rsidR="008F5614" w:rsidRPr="00805E25" w:rsidRDefault="008F5614" w:rsidP="008F5614">
      <w:pPr>
        <w:autoSpaceDE w:val="0"/>
        <w:autoSpaceDN w:val="0"/>
        <w:adjustRightInd w:val="0"/>
        <w:ind w:firstLine="540"/>
        <w:outlineLvl w:val="1"/>
        <w:rPr>
          <w:color w:val="000000"/>
        </w:rPr>
      </w:pPr>
      <w:r w:rsidRPr="00805E25">
        <w:rPr>
          <w:color w:val="000000"/>
        </w:rPr>
        <w:t xml:space="preserve">Под </w:t>
      </w:r>
      <w:r w:rsidRPr="00805E25">
        <w:rPr>
          <w:b/>
          <w:color w:val="000000"/>
        </w:rPr>
        <w:t>гражданско-правовым договором</w:t>
      </w:r>
      <w:r w:rsidRPr="00805E25">
        <w:rPr>
          <w:color w:val="000000"/>
        </w:rPr>
        <w:t xml:space="preserve"> бюджетного учреждения на поставку товаров, выполнение работ, оказание услуг понимается договор, заключаемый от имени учреждения</w:t>
      </w:r>
      <w:r w:rsidR="00CA59EB" w:rsidRPr="00805E25">
        <w:rPr>
          <w:color w:val="000000"/>
        </w:rPr>
        <w:t xml:space="preserve"> (далее именуемый Контракт</w:t>
      </w:r>
      <w:r w:rsidR="0040275A" w:rsidRPr="00805E25">
        <w:rPr>
          <w:color w:val="000000"/>
        </w:rPr>
        <w:t>, либо Гражданско-правовой договор</w:t>
      </w:r>
      <w:r w:rsidR="0056289B" w:rsidRPr="00805E25">
        <w:rPr>
          <w:color w:val="000000"/>
        </w:rPr>
        <w:t>).</w:t>
      </w:r>
    </w:p>
    <w:p w:rsidR="005871D4" w:rsidRPr="00805E25" w:rsidRDefault="005871D4" w:rsidP="005871D4">
      <w:pPr>
        <w:autoSpaceDE w:val="0"/>
        <w:autoSpaceDN w:val="0"/>
        <w:adjustRightInd w:val="0"/>
        <w:ind w:firstLine="540"/>
        <w:outlineLvl w:val="1"/>
        <w:rPr>
          <w:color w:val="000000"/>
        </w:rPr>
      </w:pPr>
      <w:r w:rsidRPr="00805E25">
        <w:rPr>
          <w:b/>
          <w:color w:val="000000"/>
        </w:rPr>
        <w:t>Лот</w:t>
      </w:r>
      <w:r w:rsidRPr="00805E25">
        <w:rPr>
          <w:color w:val="000000"/>
        </w:rPr>
        <w:t xml:space="preserve"> - предмет отдельного конкурса, путем проведения которого в порядке, предусмотренном законодательством о размещении заказов, определяется лицо, получающее право на заключение отдельного </w:t>
      </w:r>
      <w:r w:rsidR="001C526D" w:rsidRPr="00805E25">
        <w:rPr>
          <w:color w:val="000000"/>
        </w:rPr>
        <w:t>Контракта</w:t>
      </w:r>
      <w:r w:rsidRPr="00805E25">
        <w:rPr>
          <w:color w:val="000000"/>
        </w:rPr>
        <w:t xml:space="preserve"> на поставку товаров, выполнение работ, оказание услуг для нужд заказчиков</w:t>
      </w:r>
      <w:r w:rsidR="00303E0F" w:rsidRPr="00805E25">
        <w:rPr>
          <w:color w:val="000000"/>
        </w:rPr>
        <w:t>.</w:t>
      </w:r>
    </w:p>
    <w:p w:rsidR="004B1D8F" w:rsidRPr="00805E25" w:rsidRDefault="00292C06" w:rsidP="005871D4">
      <w:pPr>
        <w:autoSpaceDE w:val="0"/>
        <w:autoSpaceDN w:val="0"/>
        <w:adjustRightInd w:val="0"/>
        <w:ind w:firstLine="540"/>
        <w:outlineLvl w:val="1"/>
        <w:rPr>
          <w:color w:val="000000"/>
        </w:rPr>
      </w:pPr>
      <w:r w:rsidRPr="00805E25">
        <w:rPr>
          <w:b/>
          <w:color w:val="000000"/>
        </w:rPr>
        <w:t>ISOCARP</w:t>
      </w:r>
      <w:r w:rsidRPr="00805E25">
        <w:rPr>
          <w:color w:val="000000"/>
        </w:rPr>
        <w:t xml:space="preserve"> - </w:t>
      </w:r>
      <w:r w:rsidR="004B1D8F" w:rsidRPr="00805E25">
        <w:rPr>
          <w:color w:val="000000"/>
        </w:rPr>
        <w:t>Международное общество специалистов по городскому и региональному планированию является неправительственной организацией, объединяющей признанных высококвалифицированных специалистов по планированию в рамках международной системы, включающей как индивидов, так и организации.</w:t>
      </w:r>
      <w:r w:rsidR="004B1D8F" w:rsidRPr="00805E25">
        <w:rPr>
          <w:rFonts w:asciiTheme="minorHAnsi" w:hAnsiTheme="minorHAnsi"/>
          <w:sz w:val="22"/>
          <w:szCs w:val="22"/>
          <w:lang w:eastAsia="en-US"/>
        </w:rPr>
        <w:t xml:space="preserve"> </w:t>
      </w:r>
      <w:r w:rsidR="004B1D8F" w:rsidRPr="00805E25">
        <w:rPr>
          <w:color w:val="000000"/>
        </w:rPr>
        <w:t xml:space="preserve">Целью ISOCARP является создание и </w:t>
      </w:r>
      <w:r w:rsidR="004B1D8F" w:rsidRPr="00805E25">
        <w:rPr>
          <w:color w:val="000000"/>
        </w:rPr>
        <w:lastRenderedPageBreak/>
        <w:t xml:space="preserve">распространение знаний по улучшению городов и регионов, а также практики планирования вообще. </w:t>
      </w:r>
      <w:r w:rsidR="004B1D8F" w:rsidRPr="00805E25">
        <w:rPr>
          <w:b/>
          <w:color w:val="000000"/>
        </w:rPr>
        <w:t>Конгресс ISOCARP</w:t>
      </w:r>
      <w:r w:rsidR="004B1D8F" w:rsidRPr="00805E25">
        <w:rPr>
          <w:color w:val="000000"/>
        </w:rPr>
        <w:t>– конгресс, направленный на решение важнейших вопросов городского и регионального планирования (далее Конгресс).</w:t>
      </w:r>
    </w:p>
    <w:p w:rsidR="005871D4" w:rsidRPr="00805E25" w:rsidRDefault="005871D4" w:rsidP="005871D4">
      <w:pPr>
        <w:autoSpaceDE w:val="0"/>
        <w:autoSpaceDN w:val="0"/>
        <w:adjustRightInd w:val="0"/>
        <w:ind w:firstLine="540"/>
        <w:outlineLvl w:val="1"/>
        <w:rPr>
          <w:color w:val="000000"/>
        </w:rPr>
      </w:pPr>
    </w:p>
    <w:p w:rsidR="005871D4" w:rsidRPr="00805E25" w:rsidRDefault="005871D4" w:rsidP="00045D03">
      <w:pPr>
        <w:pStyle w:val="1"/>
        <w:pageBreakBefore/>
        <w:numPr>
          <w:ilvl w:val="0"/>
          <w:numId w:val="2"/>
        </w:numPr>
        <w:tabs>
          <w:tab w:val="clear" w:pos="180"/>
        </w:tabs>
        <w:ind w:left="0" w:firstLine="0"/>
        <w:rPr>
          <w:rStyle w:val="13"/>
          <w:b/>
          <w:bCs/>
          <w:sz w:val="28"/>
          <w:szCs w:val="28"/>
        </w:rPr>
      </w:pPr>
      <w:bookmarkStart w:id="7" w:name="_Toc297202075"/>
      <w:r w:rsidRPr="00805E25">
        <w:rPr>
          <w:rStyle w:val="13"/>
          <w:bCs/>
          <w:sz w:val="28"/>
          <w:szCs w:val="28"/>
        </w:rPr>
        <w:lastRenderedPageBreak/>
        <w:t>ОБЩИЕ УСЛОВИЯ ПРОВЕДЕНИЯ КОНКУРСА</w:t>
      </w:r>
      <w:bookmarkEnd w:id="7"/>
    </w:p>
    <w:p w:rsidR="005871D4" w:rsidRPr="00805E25" w:rsidRDefault="005871D4" w:rsidP="005871D4">
      <w:pPr>
        <w:autoSpaceDE w:val="0"/>
        <w:autoSpaceDN w:val="0"/>
        <w:adjustRightInd w:val="0"/>
        <w:ind w:firstLine="540"/>
        <w:outlineLvl w:val="1"/>
        <w:rPr>
          <w:color w:val="000000"/>
        </w:rPr>
      </w:pPr>
    </w:p>
    <w:p w:rsidR="005871D4" w:rsidRPr="00805E25" w:rsidRDefault="005871D4" w:rsidP="00045D03">
      <w:pPr>
        <w:numPr>
          <w:ilvl w:val="0"/>
          <w:numId w:val="7"/>
        </w:numPr>
        <w:autoSpaceDE w:val="0"/>
        <w:autoSpaceDN w:val="0"/>
        <w:adjustRightInd w:val="0"/>
        <w:spacing w:after="0"/>
        <w:jc w:val="center"/>
        <w:outlineLvl w:val="2"/>
        <w:rPr>
          <w:b/>
          <w:color w:val="000000"/>
        </w:rPr>
      </w:pPr>
      <w:r w:rsidRPr="00805E25">
        <w:rPr>
          <w:b/>
          <w:color w:val="000000"/>
        </w:rPr>
        <w:t>ОБЩИЕ ПОЛОЖЕНИЯ</w:t>
      </w:r>
    </w:p>
    <w:p w:rsidR="005871D4" w:rsidRPr="00805E25" w:rsidRDefault="005871D4" w:rsidP="005871D4">
      <w:pPr>
        <w:autoSpaceDE w:val="0"/>
        <w:autoSpaceDN w:val="0"/>
        <w:adjustRightInd w:val="0"/>
        <w:ind w:firstLine="540"/>
        <w:outlineLvl w:val="2"/>
        <w:rPr>
          <w:color w:val="000000"/>
        </w:rPr>
      </w:pP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1.1.</w:t>
      </w:r>
      <w:r w:rsidRPr="00805E25">
        <w:rPr>
          <w:b/>
          <w:color w:val="000000"/>
        </w:rPr>
        <w:tab/>
        <w:t>Законодательное регулирование.</w:t>
      </w:r>
    </w:p>
    <w:p w:rsidR="005871D4" w:rsidRPr="00805E25" w:rsidRDefault="005871D4" w:rsidP="005871D4">
      <w:pPr>
        <w:autoSpaceDE w:val="0"/>
        <w:autoSpaceDN w:val="0"/>
        <w:adjustRightInd w:val="0"/>
        <w:ind w:firstLine="540"/>
        <w:outlineLvl w:val="2"/>
        <w:rPr>
          <w:color w:val="000000"/>
        </w:rPr>
      </w:pPr>
      <w:r w:rsidRPr="00805E25">
        <w:rPr>
          <w:color w:val="000000"/>
        </w:rPr>
        <w:t>1.1.1.</w:t>
      </w:r>
      <w:r w:rsidRPr="00805E25">
        <w:rPr>
          <w:color w:val="000000"/>
        </w:rPr>
        <w:tab/>
        <w:t>Настоящая конкурсная документация подготовлена в соответствии с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 а также иными нормативными правовыми актами, регулирующими размещение заказов.</w:t>
      </w:r>
    </w:p>
    <w:p w:rsidR="005871D4" w:rsidRPr="00805E25" w:rsidRDefault="005871D4" w:rsidP="005871D4">
      <w:pPr>
        <w:autoSpaceDE w:val="0"/>
        <w:autoSpaceDN w:val="0"/>
        <w:adjustRightInd w:val="0"/>
        <w:ind w:firstLine="540"/>
        <w:outlineLvl w:val="2"/>
        <w:rPr>
          <w:color w:val="000000"/>
        </w:rPr>
      </w:pPr>
      <w:r w:rsidRPr="00805E25">
        <w:rPr>
          <w:color w:val="000000"/>
        </w:rPr>
        <w:t>1.1.2.</w:t>
      </w:r>
      <w:r w:rsidRPr="00805E25">
        <w:rPr>
          <w:color w:val="000000"/>
        </w:rPr>
        <w:tab/>
        <w:t>Настоящая конкурсная документация применяется при размещении заказов на поставки товаров, выполнение работ, оказание услуг для нужд заказчиков путем проведения торгов в форме открытых конкурсов, за исключением конкурсов на право заключить контракт на создание произведения литературы или искусства, исполнения, на финансирование проката или показа национального фильма.</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1.2.</w:t>
      </w:r>
      <w:r w:rsidRPr="00805E25">
        <w:rPr>
          <w:b/>
          <w:color w:val="000000"/>
        </w:rPr>
        <w:tab/>
        <w:t>Заказчик</w:t>
      </w:r>
    </w:p>
    <w:p w:rsidR="005871D4" w:rsidRPr="00805E25" w:rsidRDefault="005871D4" w:rsidP="005871D4">
      <w:pPr>
        <w:autoSpaceDE w:val="0"/>
        <w:autoSpaceDN w:val="0"/>
        <w:adjustRightInd w:val="0"/>
        <w:ind w:firstLine="540"/>
        <w:outlineLvl w:val="2"/>
        <w:rPr>
          <w:color w:val="000000"/>
        </w:rPr>
      </w:pPr>
      <w:r w:rsidRPr="00805E25">
        <w:rPr>
          <w:color w:val="000000"/>
        </w:rPr>
        <w:t>1.2.1.</w:t>
      </w:r>
      <w:r w:rsidRPr="00805E25">
        <w:rPr>
          <w:color w:val="000000"/>
        </w:rPr>
        <w:tab/>
      </w:r>
      <w:proofErr w:type="gramStart"/>
      <w:r w:rsidRPr="00805E25">
        <w:rPr>
          <w:color w:val="000000"/>
        </w:rPr>
        <w:t>Заказчик, указанный в пунктах 8.1 части III "ИНФОРМАЦИОННАЯ КАРТА КОНКУРСА" настоящей конкурсной документации соответственно (далее по тексту ссылки на разделы, подразделы, пункты и подпункты относятся исключительно к настоящей конкурсной документации, если рядом с такой ссылкой не указано иного), проводит конкурс, предмет и условия которого указаны в пункте 8.</w:t>
      </w:r>
      <w:r w:rsidR="00716300" w:rsidRPr="00805E25">
        <w:rPr>
          <w:color w:val="000000"/>
        </w:rPr>
        <w:t>2</w:t>
      </w:r>
      <w:r w:rsidRPr="00805E25">
        <w:rPr>
          <w:color w:val="000000"/>
        </w:rPr>
        <w:t xml:space="preserve"> части III "ИНФОРМАЦИОННАЯ КАРТА КОНКУРСА", в соответствии с процедурами, условиями и положениями</w:t>
      </w:r>
      <w:proofErr w:type="gramEnd"/>
      <w:r w:rsidRPr="00805E25">
        <w:rPr>
          <w:color w:val="000000"/>
        </w:rPr>
        <w:t xml:space="preserve"> настоящей конкурсной документации.</w:t>
      </w:r>
    </w:p>
    <w:p w:rsidR="00716300" w:rsidRPr="00805E25" w:rsidRDefault="00716300" w:rsidP="005871D4">
      <w:pPr>
        <w:autoSpaceDE w:val="0"/>
        <w:autoSpaceDN w:val="0"/>
        <w:adjustRightInd w:val="0"/>
        <w:ind w:firstLine="540"/>
        <w:jc w:val="center"/>
        <w:outlineLvl w:val="2"/>
        <w:rPr>
          <w:b/>
          <w:color w:val="000000"/>
        </w:rPr>
      </w:pP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1.3.</w:t>
      </w:r>
      <w:r w:rsidRPr="00805E25">
        <w:rPr>
          <w:b/>
          <w:color w:val="000000"/>
        </w:rPr>
        <w:tab/>
        <w:t>Предмет конкурса. Место, условия и сроки (периоды) поставки товаров, выполнения работ, оказания услуг.</w:t>
      </w:r>
    </w:p>
    <w:p w:rsidR="005871D4" w:rsidRPr="00805E25" w:rsidRDefault="005871D4" w:rsidP="005871D4">
      <w:pPr>
        <w:autoSpaceDE w:val="0"/>
        <w:autoSpaceDN w:val="0"/>
        <w:adjustRightInd w:val="0"/>
        <w:ind w:firstLine="540"/>
        <w:outlineLvl w:val="2"/>
        <w:rPr>
          <w:color w:val="000000"/>
        </w:rPr>
      </w:pPr>
      <w:r w:rsidRPr="00805E25">
        <w:rPr>
          <w:color w:val="000000"/>
        </w:rPr>
        <w:t>1.3.1.</w:t>
      </w:r>
      <w:r w:rsidRPr="00805E25">
        <w:rPr>
          <w:color w:val="000000"/>
        </w:rPr>
        <w:tab/>
        <w:t>Предмет конкурса указан в пункт</w:t>
      </w:r>
      <w:r w:rsidR="003F5047" w:rsidRPr="00805E25">
        <w:rPr>
          <w:color w:val="000000"/>
        </w:rPr>
        <w:t>ах</w:t>
      </w:r>
      <w:r w:rsidRPr="00805E25">
        <w:rPr>
          <w:color w:val="000000"/>
        </w:rPr>
        <w:t xml:space="preserve"> 8.</w:t>
      </w:r>
      <w:r w:rsidR="003F5047" w:rsidRPr="00805E25">
        <w:rPr>
          <w:color w:val="000000"/>
        </w:rPr>
        <w:t>2</w:t>
      </w:r>
      <w:r w:rsidRPr="00805E25">
        <w:rPr>
          <w:color w:val="000000"/>
        </w:rPr>
        <w:t xml:space="preserve"> </w:t>
      </w:r>
      <w:r w:rsidR="008C6FB8" w:rsidRPr="00805E25">
        <w:rPr>
          <w:color w:val="000000"/>
        </w:rPr>
        <w:t>и 8.4</w:t>
      </w:r>
      <w:r w:rsidR="003F5047" w:rsidRPr="00805E25">
        <w:rPr>
          <w:color w:val="000000"/>
        </w:rPr>
        <w:t xml:space="preserve">. </w:t>
      </w:r>
      <w:r w:rsidRPr="00805E25">
        <w:rPr>
          <w:color w:val="000000"/>
        </w:rPr>
        <w:t>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1.3.2.</w:t>
      </w:r>
      <w:r w:rsidRPr="00805E25">
        <w:rPr>
          <w:color w:val="000000"/>
        </w:rPr>
        <w:tab/>
      </w:r>
      <w:proofErr w:type="gramStart"/>
      <w:r w:rsidRPr="00805E25">
        <w:rPr>
          <w:color w:val="000000"/>
        </w:rPr>
        <w:t>Заказчик извещает всех заинтересованных лиц о проведении конкурса и возможности подавать заявки на участие в конкурсе на поставку товаров, выполнение работ, оказание услуг, информация о которых содержится в части III "ИНФОРМАЦИОН</w:t>
      </w:r>
      <w:r w:rsidR="00BF6FAD" w:rsidRPr="00805E25">
        <w:rPr>
          <w:color w:val="000000"/>
        </w:rPr>
        <w:t>НАЯ КАРТА КОНКУРСА" и в части V</w:t>
      </w:r>
      <w:r w:rsidRPr="00805E25">
        <w:rPr>
          <w:color w:val="000000"/>
        </w:rPr>
        <w:t xml:space="preserve"> "ТЕХНИЧЕСКАЯ ЧАСТЬ КОНКУРСНОЙ ДОКУМЕНТАЦИИ" в соответствии с процедурами и условиями, приведенными в конкурсной документации.</w:t>
      </w:r>
      <w:proofErr w:type="gramEnd"/>
    </w:p>
    <w:p w:rsidR="005871D4" w:rsidRPr="00805E25" w:rsidRDefault="005871D4" w:rsidP="005871D4">
      <w:pPr>
        <w:autoSpaceDE w:val="0"/>
        <w:autoSpaceDN w:val="0"/>
        <w:adjustRightInd w:val="0"/>
        <w:ind w:firstLine="540"/>
        <w:outlineLvl w:val="2"/>
        <w:rPr>
          <w:color w:val="000000"/>
        </w:rPr>
      </w:pPr>
      <w:r w:rsidRPr="00805E25">
        <w:rPr>
          <w:color w:val="000000"/>
        </w:rPr>
        <w:t>1.3.3.</w:t>
      </w:r>
      <w:r w:rsidRPr="00805E25">
        <w:rPr>
          <w:color w:val="000000"/>
        </w:rPr>
        <w:tab/>
        <w:t>Место, условия и сроки (периоды) поставки товаров, выполнения работ, ока</w:t>
      </w:r>
      <w:r w:rsidR="003F5047" w:rsidRPr="00805E25">
        <w:rPr>
          <w:color w:val="000000"/>
        </w:rPr>
        <w:t>зания услуг указаны в пункте 8.4</w:t>
      </w:r>
      <w:r w:rsidRPr="00805E25">
        <w:rPr>
          <w:color w:val="000000"/>
        </w:rPr>
        <w:t xml:space="preserve"> части III "ИНФОРМАЦИ</w:t>
      </w:r>
      <w:r w:rsidR="0033652B" w:rsidRPr="00805E25">
        <w:rPr>
          <w:color w:val="000000"/>
        </w:rPr>
        <w:t>ОННАЯ КАРТА КОНКУРСА" и                     части V</w:t>
      </w:r>
      <w:r w:rsidRPr="00805E25">
        <w:rPr>
          <w:color w:val="000000"/>
        </w:rPr>
        <w:t xml:space="preserve"> "ТЕХНИЧЕСКАЯ ЧАСТЬ КОНКУРСНОЙ ДОКУМЕНТАЦИИ".</w:t>
      </w:r>
    </w:p>
    <w:p w:rsidR="005871D4" w:rsidRPr="00805E25" w:rsidRDefault="005871D4" w:rsidP="005871D4">
      <w:pPr>
        <w:autoSpaceDE w:val="0"/>
        <w:autoSpaceDN w:val="0"/>
        <w:adjustRightInd w:val="0"/>
        <w:ind w:firstLine="540"/>
        <w:outlineLvl w:val="1"/>
        <w:rPr>
          <w:color w:val="000000"/>
        </w:rPr>
      </w:pPr>
      <w:r w:rsidRPr="00805E25">
        <w:t>1.3.4.</w:t>
      </w:r>
      <w:r w:rsidRPr="00805E25">
        <w:rPr>
          <w:color w:val="000000"/>
        </w:rPr>
        <w:tab/>
        <w:t>Е</w:t>
      </w:r>
      <w:r w:rsidRPr="00805E25">
        <w:t>сли иное не предусмотрено конкурсной документацией,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1.4.</w:t>
      </w:r>
      <w:r w:rsidRPr="00805E25">
        <w:rPr>
          <w:b/>
          <w:color w:val="000000"/>
        </w:rPr>
        <w:tab/>
      </w:r>
      <w:proofErr w:type="gramStart"/>
      <w:r w:rsidRPr="00805E25">
        <w:rPr>
          <w:b/>
          <w:color w:val="000000"/>
        </w:rPr>
        <w:t xml:space="preserve">Начальная (максимальная) цена </w:t>
      </w:r>
      <w:r w:rsidR="001C526D" w:rsidRPr="00805E25">
        <w:rPr>
          <w:b/>
          <w:color w:val="000000"/>
        </w:rPr>
        <w:t>Контракта</w:t>
      </w:r>
      <w:r w:rsidRPr="00805E25">
        <w:rPr>
          <w:b/>
          <w:color w:val="000000"/>
        </w:rPr>
        <w:t xml:space="preserve"> (цена лота) (начальная (максимальная) цена единицы товара, услуги и (или) работы, начальная (максимальная) цена запасных частей (каждой запасной части) к технике, к оборудованию).</w:t>
      </w:r>
      <w:proofErr w:type="gramEnd"/>
    </w:p>
    <w:p w:rsidR="005871D4" w:rsidRPr="00805E25" w:rsidRDefault="005871D4" w:rsidP="005871D4">
      <w:pPr>
        <w:autoSpaceDE w:val="0"/>
        <w:autoSpaceDN w:val="0"/>
        <w:adjustRightInd w:val="0"/>
        <w:ind w:firstLine="540"/>
        <w:outlineLvl w:val="2"/>
        <w:rPr>
          <w:color w:val="000000"/>
        </w:rPr>
      </w:pPr>
      <w:r w:rsidRPr="00805E25">
        <w:rPr>
          <w:color w:val="000000"/>
        </w:rPr>
        <w:t>1.4.1.</w:t>
      </w:r>
      <w:r w:rsidRPr="00805E25">
        <w:rPr>
          <w:color w:val="000000"/>
        </w:rPr>
        <w:tab/>
      </w:r>
      <w:proofErr w:type="gramStart"/>
      <w:r w:rsidRPr="00805E25">
        <w:rPr>
          <w:color w:val="000000"/>
        </w:rPr>
        <w:t xml:space="preserve">Начальная (максимальная) цена </w:t>
      </w:r>
      <w:r w:rsidR="001C526D" w:rsidRPr="00805E25">
        <w:rPr>
          <w:color w:val="000000"/>
        </w:rPr>
        <w:t>Контракта</w:t>
      </w:r>
      <w:r w:rsidRPr="00805E25">
        <w:rPr>
          <w:color w:val="000000"/>
        </w:rPr>
        <w:t xml:space="preserve"> (цена лота), а также начальная (максимальная) цена единицы товара, услуги в случае, если при размещении заказа на поставку технических средств реабилитации инвалидов, оказание услуг в сфере образования, услуг по санаторно-курортному лечению и оздоровлению для нужд </w:t>
      </w:r>
      <w:r w:rsidR="00D400E4" w:rsidRPr="00805E25">
        <w:rPr>
          <w:color w:val="000000"/>
        </w:rPr>
        <w:t xml:space="preserve">заказчика </w:t>
      </w:r>
      <w:r w:rsidRPr="00805E25">
        <w:rPr>
          <w:color w:val="000000"/>
        </w:rPr>
        <w:t>в случае, если настоящей конкурсной документацией в п. 8.2</w:t>
      </w:r>
      <w:r w:rsidR="000877F2" w:rsidRPr="00805E25">
        <w:rPr>
          <w:color w:val="000000"/>
        </w:rPr>
        <w:t>6</w:t>
      </w:r>
      <w:r w:rsidRPr="00805E25">
        <w:rPr>
          <w:color w:val="000000"/>
        </w:rPr>
        <w:t xml:space="preserve"> части III "ИНФОРМАЦИОННАЯ КАРТА КОНКУРСА" предусмотрено право заказчика заключить контракт с</w:t>
      </w:r>
      <w:proofErr w:type="gramEnd"/>
      <w:r w:rsidRPr="00805E25">
        <w:rPr>
          <w:color w:val="000000"/>
        </w:rPr>
        <w:t xml:space="preserve"> несколькими участниками размещения </w:t>
      </w:r>
      <w:r w:rsidRPr="00805E25">
        <w:rPr>
          <w:color w:val="000000"/>
        </w:rPr>
        <w:lastRenderedPageBreak/>
        <w:t xml:space="preserve">заказа, указана в извещении о проведении конкурса, а также в  пунктах </w:t>
      </w:r>
      <w:r w:rsidR="00D400E4" w:rsidRPr="00805E25">
        <w:rPr>
          <w:color w:val="000000"/>
        </w:rPr>
        <w:t>8.</w:t>
      </w:r>
      <w:r w:rsidR="000877F2" w:rsidRPr="00805E25">
        <w:rPr>
          <w:color w:val="000000"/>
        </w:rPr>
        <w:t>5</w:t>
      </w:r>
      <w:r w:rsidR="00D400E4" w:rsidRPr="00805E25">
        <w:rPr>
          <w:color w:val="000000"/>
        </w:rPr>
        <w:t xml:space="preserve"> и 8.</w:t>
      </w:r>
      <w:r w:rsidR="000877F2" w:rsidRPr="00805E25">
        <w:rPr>
          <w:color w:val="000000"/>
        </w:rPr>
        <w:t>5</w:t>
      </w:r>
      <w:r w:rsidR="00D400E4" w:rsidRPr="00805E25">
        <w:rPr>
          <w:color w:val="000000"/>
        </w:rPr>
        <w:t>.1.</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1.4.2.</w:t>
      </w:r>
      <w:r w:rsidRPr="00805E25">
        <w:rPr>
          <w:color w:val="000000"/>
        </w:rPr>
        <w:tab/>
      </w:r>
      <w:proofErr w:type="gramStart"/>
      <w:r w:rsidRPr="00805E25">
        <w:rPr>
          <w:color w:val="000000"/>
        </w:rPr>
        <w:t xml:space="preserve">Начальная (максимальная) цена </w:t>
      </w:r>
      <w:r w:rsidR="001C526D" w:rsidRPr="00805E25">
        <w:rPr>
          <w:color w:val="000000"/>
        </w:rPr>
        <w:t>Контракта</w:t>
      </w:r>
      <w:r w:rsidRPr="00805E25">
        <w:rPr>
          <w:color w:val="000000"/>
        </w:rPr>
        <w:t xml:space="preserve"> (цена лота), а также начальная (максимальная) цена запасных частей (каждой запасной части) к технике, к оборудованию (с указанием начальной (максимальной) цены каждой запасной части) и начальная (максимальная) цена единицы услуги и (или) работы по техническому обслуживанию и (или) ремонту техники, оборудования, в том числе цена работ по замене указанных запасных частей, может быть указана в извещении</w:t>
      </w:r>
      <w:proofErr w:type="gramEnd"/>
      <w:r w:rsidRPr="00805E25">
        <w:rPr>
          <w:color w:val="000000"/>
        </w:rPr>
        <w:t xml:space="preserve"> </w:t>
      </w:r>
      <w:proofErr w:type="gramStart"/>
      <w:r w:rsidRPr="00805E25">
        <w:rPr>
          <w:color w:val="000000"/>
        </w:rPr>
        <w:t>о проведении конкурса, пункте 8.</w:t>
      </w:r>
      <w:r w:rsidR="000877F2" w:rsidRPr="00805E25">
        <w:rPr>
          <w:color w:val="000000"/>
        </w:rPr>
        <w:t>5</w:t>
      </w:r>
      <w:r w:rsidRPr="00805E25">
        <w:rPr>
          <w:color w:val="000000"/>
        </w:rPr>
        <w:t xml:space="preserve"> и пункте 8.</w:t>
      </w:r>
      <w:r w:rsidR="000877F2" w:rsidRPr="00805E25">
        <w:rPr>
          <w:color w:val="000000"/>
        </w:rPr>
        <w:t>5</w:t>
      </w:r>
      <w:r w:rsidRPr="00805E25">
        <w:rPr>
          <w:color w:val="000000"/>
        </w:rPr>
        <w:t>.2 части III "ИНФОРМАЦИОННАЯ КАРТА КОНКУРСА" в случае, если при проведении конкурса на право заключить контракт на выполнение технического обслуживания и (или) ремонта техники, оборудования, оказание услуг связи, юридических услуг невозможно определить необходимое количество запасных частей к технике, к оборудованию, объем работ и услуг.</w:t>
      </w:r>
      <w:proofErr w:type="gramEnd"/>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1.5.</w:t>
      </w:r>
      <w:r w:rsidRPr="00805E25">
        <w:rPr>
          <w:b/>
          <w:color w:val="000000"/>
        </w:rPr>
        <w:tab/>
        <w:t>Источник финансирования заказа и порядок оплаты.</w:t>
      </w:r>
    </w:p>
    <w:p w:rsidR="005871D4" w:rsidRPr="00805E25" w:rsidRDefault="005871D4" w:rsidP="005871D4">
      <w:pPr>
        <w:autoSpaceDE w:val="0"/>
        <w:autoSpaceDN w:val="0"/>
        <w:adjustRightInd w:val="0"/>
        <w:ind w:firstLine="540"/>
        <w:outlineLvl w:val="2"/>
        <w:rPr>
          <w:color w:val="000000"/>
        </w:rPr>
      </w:pPr>
      <w:r w:rsidRPr="00805E25">
        <w:rPr>
          <w:color w:val="000000"/>
        </w:rPr>
        <w:t>1.5.1.</w:t>
      </w:r>
      <w:r w:rsidRPr="00805E25">
        <w:rPr>
          <w:color w:val="000000"/>
        </w:rPr>
        <w:tab/>
        <w:t>Заказчик направляет средства на финансирование заказа на поставку товаров, выполнение работ, оказание услуг из источника финансирования</w:t>
      </w:r>
      <w:r w:rsidR="004F2C86" w:rsidRPr="00805E25">
        <w:rPr>
          <w:color w:val="000000"/>
        </w:rPr>
        <w:t xml:space="preserve"> заказа, указанного в пункте 8.</w:t>
      </w:r>
      <w:r w:rsidR="000877F2" w:rsidRPr="00805E25">
        <w:rPr>
          <w:color w:val="000000"/>
        </w:rPr>
        <w:t>6</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1.5.2.</w:t>
      </w:r>
      <w:r w:rsidRPr="00805E25">
        <w:rPr>
          <w:color w:val="000000"/>
        </w:rPr>
        <w:tab/>
        <w:t>Порядок оплаты за поставленные товары, выполненные работы, оказ</w:t>
      </w:r>
      <w:r w:rsidR="00F01289" w:rsidRPr="00805E25">
        <w:rPr>
          <w:color w:val="000000"/>
        </w:rPr>
        <w:t>анные услуги указан в пункте 8.</w:t>
      </w:r>
      <w:r w:rsidR="000877F2" w:rsidRPr="00805E25">
        <w:rPr>
          <w:color w:val="000000"/>
        </w:rPr>
        <w:t>7</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1.6.</w:t>
      </w:r>
      <w:r w:rsidRPr="00805E25">
        <w:rPr>
          <w:b/>
          <w:color w:val="000000"/>
        </w:rPr>
        <w:tab/>
        <w:t>Требования к участникам размещения заказа.</w:t>
      </w:r>
    </w:p>
    <w:p w:rsidR="005871D4" w:rsidRPr="00805E25" w:rsidRDefault="005871D4" w:rsidP="005871D4">
      <w:pPr>
        <w:autoSpaceDE w:val="0"/>
        <w:autoSpaceDN w:val="0"/>
        <w:adjustRightInd w:val="0"/>
        <w:ind w:firstLine="540"/>
        <w:outlineLvl w:val="2"/>
        <w:rPr>
          <w:color w:val="000000"/>
        </w:rPr>
      </w:pPr>
      <w:r w:rsidRPr="00805E25">
        <w:rPr>
          <w:color w:val="000000"/>
        </w:rPr>
        <w:t>1.6.1.</w:t>
      </w:r>
      <w:r w:rsidRPr="00805E25">
        <w:rPr>
          <w:color w:val="000000"/>
        </w:rPr>
        <w:tab/>
        <w:t xml:space="preserve">В конкурсе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Участник размещения заказа имеет право выступать в отношениях, связанных с размещением заказов на поставки товаров, выполнение работ, оказание услуг для нужд </w:t>
      </w:r>
      <w:r w:rsidR="00E76C24" w:rsidRPr="00805E25">
        <w:rPr>
          <w:color w:val="000000"/>
        </w:rPr>
        <w:t>заказчика</w:t>
      </w:r>
      <w:r w:rsidRPr="00805E25">
        <w:rPr>
          <w:color w:val="000000"/>
        </w:rPr>
        <w:t>, как непосредственно, так и через своих представителей на основании доверенности, выданной и оформленной в соответствии с гражданским законодательством, или ее нотариально заверенной копией.</w:t>
      </w:r>
    </w:p>
    <w:p w:rsidR="005871D4" w:rsidRPr="00805E25" w:rsidRDefault="005871D4" w:rsidP="005871D4">
      <w:pPr>
        <w:autoSpaceDE w:val="0"/>
        <w:autoSpaceDN w:val="0"/>
        <w:adjustRightInd w:val="0"/>
        <w:ind w:firstLine="540"/>
        <w:outlineLvl w:val="2"/>
        <w:rPr>
          <w:color w:val="000000"/>
        </w:rPr>
      </w:pPr>
      <w:r w:rsidRPr="00805E25">
        <w:rPr>
          <w:color w:val="000000"/>
        </w:rPr>
        <w:t>1.6.2.</w:t>
      </w:r>
      <w:r w:rsidRPr="00805E25">
        <w:rPr>
          <w:color w:val="000000"/>
        </w:rPr>
        <w:tab/>
        <w:t>В случае если проводится открытый конкурс среди субъектов малого предпринимательства, в соответствии с указанием на это в пункте 8.</w:t>
      </w:r>
      <w:r w:rsidR="00DF4AFA" w:rsidRPr="00805E25">
        <w:rPr>
          <w:color w:val="000000"/>
        </w:rPr>
        <w:t>2</w:t>
      </w:r>
      <w:r w:rsidRPr="00805E25">
        <w:rPr>
          <w:color w:val="000000"/>
        </w:rPr>
        <w:t xml:space="preserve"> части III "ИНФОРМАЦИОННАЯ КАРТА КОНКУРСА", участниками такого конкурса могут быть только субъекты малого предпринимательства. Статус субъекта малого предпринимательства определяется в соответствии с законодательством Российской Федерации.</w:t>
      </w:r>
    </w:p>
    <w:p w:rsidR="005871D4" w:rsidRPr="00805E25" w:rsidRDefault="005871D4" w:rsidP="005871D4">
      <w:pPr>
        <w:autoSpaceDE w:val="0"/>
        <w:autoSpaceDN w:val="0"/>
        <w:adjustRightInd w:val="0"/>
        <w:ind w:firstLine="540"/>
        <w:outlineLvl w:val="2"/>
        <w:rPr>
          <w:color w:val="000000"/>
        </w:rPr>
      </w:pPr>
      <w:proofErr w:type="gramStart"/>
      <w:r w:rsidRPr="00805E25">
        <w:rPr>
          <w:color w:val="000000"/>
        </w:rPr>
        <w:t xml:space="preserve">Участник размещения заказа декларирует свое соответствие статусу субъекта малого предпринимательства в Декларации соответствия участника требованиям, установленным статьей 4 Федерального закона от 24 июля </w:t>
      </w:r>
      <w:smartTag w:uri="urn:schemas-microsoft-com:office:smarttags" w:element="metricconverter">
        <w:smartTagPr>
          <w:attr w:name="ProductID" w:val="2007 г"/>
        </w:smartTagPr>
        <w:r w:rsidRPr="00805E25">
          <w:rPr>
            <w:color w:val="000000"/>
          </w:rPr>
          <w:t>2007 г</w:t>
        </w:r>
      </w:smartTag>
      <w:r w:rsidRPr="00805E25">
        <w:rPr>
          <w:color w:val="000000"/>
        </w:rPr>
        <w:t>. № 209-ФЗ "О развитии малого и среднего предпринимательства в Российской Федерации", являющейся приложением к заявке на участие в открытом конкурсе среди субъектов малого предпринимательства (форма 13 части IV "ОБРАЗЦЫ ФОРМ И ДОКУМЕНТОВ ДЛЯ ЗАПОЛНЕНИЯ УЧАСТНИКАМИ РАЗМЕЩЕНИЯ</w:t>
      </w:r>
      <w:proofErr w:type="gramEnd"/>
      <w:r w:rsidRPr="00805E25">
        <w:rPr>
          <w:color w:val="000000"/>
        </w:rPr>
        <w:t xml:space="preserve"> </w:t>
      </w:r>
      <w:proofErr w:type="gramStart"/>
      <w:r w:rsidRPr="00805E25">
        <w:rPr>
          <w:color w:val="000000"/>
        </w:rPr>
        <w:t>ЗАКАЗА").</w:t>
      </w:r>
      <w:proofErr w:type="gramEnd"/>
    </w:p>
    <w:p w:rsidR="00673092" w:rsidRPr="00805E25" w:rsidRDefault="005871D4" w:rsidP="005871D4">
      <w:pPr>
        <w:autoSpaceDE w:val="0"/>
        <w:autoSpaceDN w:val="0"/>
        <w:adjustRightInd w:val="0"/>
        <w:ind w:firstLine="540"/>
        <w:outlineLvl w:val="2"/>
        <w:rPr>
          <w:color w:val="000000"/>
        </w:rPr>
      </w:pPr>
      <w:r w:rsidRPr="00805E25">
        <w:rPr>
          <w:color w:val="000000"/>
        </w:rPr>
        <w:t>1.6.3.</w:t>
      </w:r>
      <w:r w:rsidRPr="00805E25">
        <w:rPr>
          <w:color w:val="000000"/>
        </w:rPr>
        <w:tab/>
        <w:t xml:space="preserve">Участник размещения заказа вправе подать заявку на участие в конкурсе на любой лот, заявки на любые несколько лотов или все лоты. В отношении каждого лота участник размещения заказа вправе подать только одну заявку на участие в конкурсе. </w:t>
      </w:r>
    </w:p>
    <w:p w:rsidR="005871D4" w:rsidRPr="00805E25" w:rsidRDefault="005871D4" w:rsidP="005871D4">
      <w:pPr>
        <w:autoSpaceDE w:val="0"/>
        <w:autoSpaceDN w:val="0"/>
        <w:adjustRightInd w:val="0"/>
        <w:ind w:firstLine="540"/>
        <w:outlineLvl w:val="2"/>
        <w:rPr>
          <w:color w:val="000000"/>
        </w:rPr>
      </w:pPr>
      <w:r w:rsidRPr="00805E25">
        <w:rPr>
          <w:color w:val="000000"/>
        </w:rPr>
        <w:t>1.6.4.</w:t>
      </w:r>
      <w:r w:rsidRPr="00805E25">
        <w:rPr>
          <w:color w:val="000000"/>
        </w:rPr>
        <w:tab/>
        <w:t>Участник размещения заказа для того, чтобы принять участие в конкурсе, должен удовлетворять требованиям, установленным в пункте 1.6.5, а также требованиям, установленным в пункте 8.</w:t>
      </w:r>
      <w:r w:rsidR="00673092" w:rsidRPr="00805E25">
        <w:rPr>
          <w:color w:val="000000"/>
        </w:rPr>
        <w:t>8</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1.6.5.</w:t>
      </w:r>
      <w:r w:rsidRPr="00805E25">
        <w:rPr>
          <w:color w:val="000000"/>
        </w:rPr>
        <w:tab/>
        <w:t>Обязательные требования к участникам размещения заказа:</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1.6.5.1. 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конкурса. В случае если </w:t>
      </w:r>
      <w:r w:rsidRPr="00805E25">
        <w:rPr>
          <w:color w:val="000000"/>
        </w:rPr>
        <w:lastRenderedPageBreak/>
        <w:t xml:space="preserve">законодательством предусмотрено лицензирование вида деятельности, являющегося предметом конкурса, участники размещения заказа должны обладать соответствующей лицензией, </w:t>
      </w:r>
      <w:r w:rsidRPr="00805E25">
        <w:t>действие которой распространяется на момент оценки и сопоставления заявок н</w:t>
      </w:r>
      <w:r w:rsidR="00D33536" w:rsidRPr="00805E25">
        <w:t>а участие в конкурсе (пункт 8.</w:t>
      </w:r>
      <w:r w:rsidR="00673092" w:rsidRPr="00805E25">
        <w:t>8</w:t>
      </w:r>
      <w:r w:rsidRPr="00805E25">
        <w:t xml:space="preserve"> части III "ИНФОРМАЦИОННАЯ КАРТА КОНКУРСА").</w:t>
      </w:r>
      <w:r w:rsidRPr="00805E25">
        <w:rPr>
          <w:color w:val="000000"/>
        </w:rPr>
        <w:t xml:space="preserve"> В случае если законодательством Российской Федерации к лицам, осуществляющим поставки товаров, выполнение работ, оказание услуг, являющихся предметом конкурса, установлено требование об их обязательном членстве в </w:t>
      </w:r>
      <w:proofErr w:type="spellStart"/>
      <w:r w:rsidRPr="00805E25">
        <w:rPr>
          <w:color w:val="000000"/>
        </w:rPr>
        <w:t>саморегулируемых</w:t>
      </w:r>
      <w:proofErr w:type="spellEnd"/>
      <w:r w:rsidRPr="00805E25">
        <w:rPr>
          <w:color w:val="000000"/>
        </w:rPr>
        <w:t xml:space="preserve"> организациях, участник размещения заказа должен </w:t>
      </w:r>
      <w:r w:rsidR="00D33536" w:rsidRPr="00805E25">
        <w:rPr>
          <w:color w:val="000000"/>
        </w:rPr>
        <w:t>обладать указанными в пункте 8.</w:t>
      </w:r>
      <w:r w:rsidR="00673092" w:rsidRPr="00805E25">
        <w:rPr>
          <w:color w:val="000000"/>
        </w:rPr>
        <w:t>8</w:t>
      </w:r>
      <w:r w:rsidRPr="00805E25">
        <w:rPr>
          <w:color w:val="000000"/>
        </w:rPr>
        <w:t xml:space="preserve"> части III "ИНФОРМАЦИОННАЯ КАРТА КОНКУРСА" документами, подтверждающими его соответствие такому требованию. В случае</w:t>
      </w:r>
      <w:proofErr w:type="gramStart"/>
      <w:r w:rsidR="00D33536" w:rsidRPr="00805E25">
        <w:rPr>
          <w:color w:val="000000"/>
        </w:rPr>
        <w:t>,</w:t>
      </w:r>
      <w:proofErr w:type="gramEnd"/>
      <w:r w:rsidRPr="00805E25">
        <w:rPr>
          <w:color w:val="000000"/>
        </w:rPr>
        <w:t xml:space="preserve"> если выполнение работ, являющихся предметом конкурса, относится к перечню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установленному уполномоченным федеральным органом исполнительной власти, документом, подтверждающим возможность их выполнения участником размещения заказа, может являться выданное </w:t>
      </w:r>
      <w:proofErr w:type="spellStart"/>
      <w:r w:rsidRPr="00805E25">
        <w:rPr>
          <w:color w:val="000000"/>
        </w:rPr>
        <w:t>саморегулируемой</w:t>
      </w:r>
      <w:proofErr w:type="spellEnd"/>
      <w:r w:rsidRPr="00805E25">
        <w:rPr>
          <w:color w:val="000000"/>
        </w:rPr>
        <w:t xml:space="preserve"> организацией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свидетельство о допуске к данному виду (видам) работ.</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1.6.5.2. </w:t>
      </w:r>
      <w:proofErr w:type="spellStart"/>
      <w:r w:rsidRPr="00805E25">
        <w:rPr>
          <w:color w:val="000000"/>
        </w:rPr>
        <w:t>Непроведение</w:t>
      </w:r>
      <w:proofErr w:type="spellEnd"/>
      <w:r w:rsidRPr="00805E25">
        <w:rPr>
          <w:color w:val="000000"/>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1.6.5.3. </w:t>
      </w:r>
      <w:proofErr w:type="spellStart"/>
      <w:r w:rsidRPr="00805E25">
        <w:rPr>
          <w:color w:val="000000"/>
        </w:rPr>
        <w:t>Неприостановление</w:t>
      </w:r>
      <w:proofErr w:type="spellEnd"/>
      <w:r w:rsidRPr="00805E25">
        <w:rPr>
          <w:color w:val="000000"/>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1.6.5.4.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805E25">
        <w:rPr>
          <w:color w:val="000000"/>
        </w:rPr>
        <w:t>стоимости активов участника размещения заказа</w:t>
      </w:r>
      <w:proofErr w:type="gramEnd"/>
      <w:r w:rsidRPr="00805E25">
        <w:rPr>
          <w:color w:val="000000"/>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5871D4" w:rsidRPr="00805E25" w:rsidRDefault="005871D4" w:rsidP="005871D4">
      <w:pPr>
        <w:autoSpaceDE w:val="0"/>
        <w:autoSpaceDN w:val="0"/>
        <w:adjustRightInd w:val="0"/>
        <w:ind w:firstLine="540"/>
        <w:outlineLvl w:val="2"/>
        <w:rPr>
          <w:color w:val="000000"/>
        </w:rPr>
      </w:pPr>
      <w:r w:rsidRPr="00805E25">
        <w:rPr>
          <w:color w:val="000000"/>
        </w:rPr>
        <w:t>1.6.5.5. Отсутствие в реестре недобросовестных поставщиков сведений об участниках размещения заказа - в случае установления данного требования заказчиком, уполномоченным органом.</w:t>
      </w:r>
    </w:p>
    <w:p w:rsidR="005871D4" w:rsidRPr="00805E25" w:rsidRDefault="005871D4" w:rsidP="005871D4">
      <w:pPr>
        <w:autoSpaceDE w:val="0"/>
        <w:autoSpaceDN w:val="0"/>
        <w:adjustRightInd w:val="0"/>
        <w:ind w:firstLine="540"/>
        <w:outlineLvl w:val="2"/>
        <w:rPr>
          <w:color w:val="000000"/>
        </w:rPr>
      </w:pPr>
      <w:r w:rsidRPr="00805E25">
        <w:rPr>
          <w:color w:val="000000"/>
        </w:rPr>
        <w:t>1.6.6.</w:t>
      </w:r>
      <w:r w:rsidRPr="00805E25">
        <w:rPr>
          <w:color w:val="000000"/>
        </w:rPr>
        <w:tab/>
      </w:r>
      <w:proofErr w:type="gramStart"/>
      <w:r w:rsidRPr="00805E25">
        <w:rPr>
          <w:color w:val="000000"/>
        </w:rPr>
        <w:t>Правительство Российской Федерации вправе установить единые дополнительные требования, в том числе квалификационные требования, к участникам размещения заказов при размещении заказов на поставки, выполнение, оказание соответственно отдельных товаров, работ, услуг для федеральных нужд, а также нужд субъектов Российской Федерации или муниципальных нужд в целях исполнения расходных обязательств субъектов Российской Федерации, муниципальных образований, источником финансового обеспечения которых частично или полностью являются целевые</w:t>
      </w:r>
      <w:proofErr w:type="gramEnd"/>
      <w:r w:rsidRPr="00805E25">
        <w:rPr>
          <w:color w:val="000000"/>
        </w:rPr>
        <w:t xml:space="preserve"> межбюджетные трансферты, предоставляемые из федерального бюджета или бюджетов государственных внебюджетных фондов Российской Федерации. </w:t>
      </w:r>
    </w:p>
    <w:p w:rsidR="005871D4" w:rsidRPr="00805E25" w:rsidRDefault="005871D4" w:rsidP="005871D4">
      <w:pPr>
        <w:autoSpaceDE w:val="0"/>
        <w:autoSpaceDN w:val="0"/>
        <w:adjustRightInd w:val="0"/>
        <w:ind w:firstLine="540"/>
        <w:outlineLvl w:val="2"/>
        <w:rPr>
          <w:color w:val="000000"/>
        </w:rPr>
      </w:pPr>
      <w:r w:rsidRPr="00805E25">
        <w:rPr>
          <w:color w:val="000000"/>
        </w:rPr>
        <w:t>В случае</w:t>
      </w:r>
      <w:proofErr w:type="gramStart"/>
      <w:r w:rsidRPr="00805E25">
        <w:rPr>
          <w:color w:val="000000"/>
        </w:rPr>
        <w:t>,</w:t>
      </w:r>
      <w:proofErr w:type="gramEnd"/>
      <w:r w:rsidRPr="00805E25">
        <w:rPr>
          <w:color w:val="000000"/>
        </w:rPr>
        <w:t xml:space="preserve"> если такие требования к участникам размещения заказа будут установлены Правительством Российской Федерации, они указываются заказчиком, уполномоченным органом в пункте 8.</w:t>
      </w:r>
      <w:r w:rsidR="00673092" w:rsidRPr="00805E25">
        <w:rPr>
          <w:color w:val="000000"/>
        </w:rPr>
        <w:t>8</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1.7.</w:t>
      </w:r>
      <w:r w:rsidRPr="00805E25">
        <w:rPr>
          <w:b/>
          <w:color w:val="000000"/>
        </w:rPr>
        <w:tab/>
        <w:t xml:space="preserve">Привлечение соисполнителей (субподрядчиков) к исполнению </w:t>
      </w:r>
      <w:r w:rsidR="001C526D" w:rsidRPr="00805E25">
        <w:rPr>
          <w:b/>
          <w:color w:val="000000"/>
        </w:rPr>
        <w:t>Контракта</w:t>
      </w:r>
      <w:r w:rsidRPr="00805E25">
        <w:rPr>
          <w:b/>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lastRenderedPageBreak/>
        <w:t>1.7.1.</w:t>
      </w:r>
      <w:r w:rsidRPr="00805E25">
        <w:rPr>
          <w:color w:val="000000"/>
        </w:rPr>
        <w:tab/>
        <w:t xml:space="preserve">Участник размещения заказа вправе привлечь к исполнению </w:t>
      </w:r>
      <w:r w:rsidR="001C526D" w:rsidRPr="00805E25">
        <w:rPr>
          <w:color w:val="000000"/>
        </w:rPr>
        <w:t>Контракта</w:t>
      </w:r>
      <w:r w:rsidRPr="00805E25">
        <w:rPr>
          <w:color w:val="000000"/>
        </w:rPr>
        <w:t xml:space="preserve"> соисполнителей (субподрядчиков) в случае, если такое </w:t>
      </w:r>
      <w:r w:rsidR="00D33536" w:rsidRPr="00805E25">
        <w:rPr>
          <w:color w:val="000000"/>
        </w:rPr>
        <w:t>право предусмотрено пунктом 8.</w:t>
      </w:r>
      <w:r w:rsidR="00406195" w:rsidRPr="00805E25">
        <w:rPr>
          <w:color w:val="000000"/>
        </w:rPr>
        <w:t>9</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1.8.</w:t>
      </w:r>
      <w:r w:rsidRPr="00805E25">
        <w:rPr>
          <w:b/>
          <w:color w:val="000000"/>
        </w:rPr>
        <w:tab/>
        <w:t xml:space="preserve">Расходы на участие в конкурсе и при заключении </w:t>
      </w:r>
      <w:r w:rsidR="001C526D" w:rsidRPr="00805E25">
        <w:rPr>
          <w:b/>
          <w:color w:val="000000"/>
        </w:rPr>
        <w:t>Контракта</w:t>
      </w:r>
      <w:r w:rsidRPr="00805E25">
        <w:rPr>
          <w:b/>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t>1.8.1.</w:t>
      </w:r>
      <w:r w:rsidRPr="00805E25">
        <w:rPr>
          <w:color w:val="000000"/>
        </w:rPr>
        <w:tab/>
        <w:t xml:space="preserve">Участник размещения заказа несет все расходы, связанные с подготовкой и подачей заявки на участие в конкурсе, участием в конкурсе и заключением </w:t>
      </w:r>
      <w:r w:rsidR="001C526D" w:rsidRPr="00805E25">
        <w:rPr>
          <w:color w:val="000000"/>
        </w:rPr>
        <w:t>Контракта</w:t>
      </w:r>
      <w:r w:rsidRPr="00805E25">
        <w:rPr>
          <w:color w:val="000000"/>
        </w:rPr>
        <w:t>, а заказчик не имеет обязатель</w:t>
      </w:r>
      <w:proofErr w:type="gramStart"/>
      <w:r w:rsidRPr="00805E25">
        <w:rPr>
          <w:color w:val="000000"/>
        </w:rPr>
        <w:t>ств в св</w:t>
      </w:r>
      <w:proofErr w:type="gramEnd"/>
      <w:r w:rsidRPr="00805E25">
        <w:rPr>
          <w:color w:val="000000"/>
        </w:rPr>
        <w:t>язи с такими расходами, за исключением случаев, прямо предусмотренных законодательством Российской Федерации.</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1.9.</w:t>
      </w:r>
      <w:r w:rsidRPr="00805E25">
        <w:rPr>
          <w:b/>
          <w:color w:val="000000"/>
        </w:rPr>
        <w:tab/>
        <w:t>Преимущества, предоставляемые при участии в размещении заказа.</w:t>
      </w:r>
    </w:p>
    <w:p w:rsidR="005871D4" w:rsidRPr="00805E25" w:rsidRDefault="005871D4" w:rsidP="005871D4">
      <w:pPr>
        <w:autoSpaceDE w:val="0"/>
        <w:autoSpaceDN w:val="0"/>
        <w:adjustRightInd w:val="0"/>
        <w:ind w:firstLine="540"/>
        <w:outlineLvl w:val="2"/>
        <w:rPr>
          <w:color w:val="000000"/>
        </w:rPr>
      </w:pPr>
      <w:r w:rsidRPr="00805E25">
        <w:rPr>
          <w:color w:val="000000"/>
        </w:rPr>
        <w:t>1.9.1.</w:t>
      </w:r>
      <w:r w:rsidRPr="00805E25">
        <w:rPr>
          <w:color w:val="000000"/>
        </w:rPr>
        <w:tab/>
      </w:r>
      <w:proofErr w:type="gramStart"/>
      <w:r w:rsidRPr="00805E25">
        <w:rPr>
          <w:color w:val="000000"/>
        </w:rPr>
        <w:t>Заказчик вправе предоставить преимущества учреждениям и предприятиям уголовно-исполнительной системы, организациям инвалидов, осуществляющим производство товаров, выполнение работ, оказание услуг, при участии в размещении заказа в порядке и в соответствии с перечнем товаров, работ, услуг, установленными Правительством Российской Федерации.</w:t>
      </w:r>
      <w:proofErr w:type="gramEnd"/>
      <w:r w:rsidRPr="00805E25">
        <w:rPr>
          <w:color w:val="000000"/>
        </w:rPr>
        <w:t xml:space="preserve"> Сведения о предоставлении вышеуказанных преимуществ содержатся в пункте 8.1</w:t>
      </w:r>
      <w:r w:rsidR="009B5089" w:rsidRPr="00805E25">
        <w:rPr>
          <w:color w:val="000000"/>
        </w:rPr>
        <w:t>0.1.</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1.9.2.</w:t>
      </w:r>
      <w:r w:rsidRPr="00805E25">
        <w:rPr>
          <w:color w:val="000000"/>
        </w:rPr>
        <w:tab/>
        <w:t xml:space="preserve">Преимущества при участии в размещении заказов указанным учреждениям и предприятиям, организациям устанавливаются в отношении предлагаемой цены </w:t>
      </w:r>
      <w:r w:rsidR="001C526D" w:rsidRPr="00805E25">
        <w:rPr>
          <w:color w:val="000000"/>
        </w:rPr>
        <w:t>Контракта</w:t>
      </w:r>
      <w:r w:rsidRPr="00805E25">
        <w:rPr>
          <w:color w:val="000000"/>
        </w:rPr>
        <w:t xml:space="preserve"> в размере процента, указанного в пункте 8.1</w:t>
      </w:r>
      <w:r w:rsidR="009B5089" w:rsidRPr="00805E25">
        <w:rPr>
          <w:color w:val="000000"/>
        </w:rPr>
        <w:t>0.1.</w:t>
      </w:r>
      <w:r w:rsidRPr="00805E25">
        <w:rPr>
          <w:color w:val="000000"/>
        </w:rPr>
        <w:t xml:space="preserve"> части III "ИНФОРМАЦИОННАЯ КАРТА КОНКУРСА", но не более пятнадцати процентов.</w:t>
      </w:r>
    </w:p>
    <w:p w:rsidR="005871D4" w:rsidRPr="00805E25" w:rsidRDefault="005871D4" w:rsidP="005871D4">
      <w:pPr>
        <w:autoSpaceDE w:val="0"/>
        <w:autoSpaceDN w:val="0"/>
        <w:adjustRightInd w:val="0"/>
        <w:ind w:firstLine="540"/>
        <w:outlineLvl w:val="2"/>
        <w:rPr>
          <w:color w:val="000000"/>
        </w:rPr>
      </w:pPr>
      <w:r w:rsidRPr="00805E25">
        <w:rPr>
          <w:color w:val="000000"/>
        </w:rPr>
        <w:t>1.9.3.</w:t>
      </w:r>
      <w:r w:rsidRPr="00805E25">
        <w:rPr>
          <w:color w:val="000000"/>
        </w:rPr>
        <w:tab/>
      </w:r>
      <w:proofErr w:type="gramStart"/>
      <w:r w:rsidRPr="00805E25">
        <w:rPr>
          <w:color w:val="000000"/>
        </w:rPr>
        <w:t>В случае установления Федеральным органом исполнительной власти, осуществляющим нормативное правовое регулирование в сфере размещения заказов в случаях, предусмотренных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 особого порядка предоставления преимуществ при участии в размещении заказов, сведения о предоставлении вышеуказанных преимуществ указываются в пункте 8.1</w:t>
      </w:r>
      <w:r w:rsidR="009B5089" w:rsidRPr="00805E25">
        <w:rPr>
          <w:color w:val="000000"/>
        </w:rPr>
        <w:t>0</w:t>
      </w:r>
      <w:r w:rsidRPr="00805E25">
        <w:rPr>
          <w:color w:val="000000"/>
        </w:rPr>
        <w:t>.2 части</w:t>
      </w:r>
      <w:proofErr w:type="gramEnd"/>
      <w:r w:rsidRPr="00805E25">
        <w:rPr>
          <w:color w:val="000000"/>
        </w:rPr>
        <w:t xml:space="preserve"> III "ИНФОРМАЦИОННАЯ КАРТА КОНКУРСА".</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1.10.</w:t>
      </w:r>
      <w:r w:rsidRPr="00805E25">
        <w:rPr>
          <w:b/>
          <w:color w:val="000000"/>
        </w:rPr>
        <w:tab/>
        <w:t>Условия допуска к участию в торгах. Отстранение от участия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1.10.1.</w:t>
      </w:r>
      <w:r w:rsidRPr="00805E25">
        <w:rPr>
          <w:color w:val="000000"/>
        </w:rPr>
        <w:tab/>
        <w:t>При рассмотрении заявок на участие в конкурсе участник размещения заказа не допускается конкурсной комиссией к участию в конкурсе в случае:</w:t>
      </w:r>
    </w:p>
    <w:p w:rsidR="005871D4" w:rsidRPr="00805E25" w:rsidRDefault="005871D4" w:rsidP="005871D4">
      <w:pPr>
        <w:autoSpaceDE w:val="0"/>
        <w:autoSpaceDN w:val="0"/>
        <w:adjustRightInd w:val="0"/>
        <w:ind w:firstLine="540"/>
        <w:outlineLvl w:val="2"/>
        <w:rPr>
          <w:color w:val="000000"/>
        </w:rPr>
      </w:pPr>
      <w:r w:rsidRPr="00805E25">
        <w:rPr>
          <w:color w:val="000000"/>
        </w:rPr>
        <w:t>1.10.1.1. Непредставления участником обязательных документов, входящих в состав заявки на участие в конкурсе (пункт 8.1</w:t>
      </w:r>
      <w:r w:rsidR="00E41E46" w:rsidRPr="00805E25">
        <w:rPr>
          <w:color w:val="000000"/>
        </w:rPr>
        <w:t>3</w:t>
      </w:r>
      <w:r w:rsidRPr="00805E25">
        <w:rPr>
          <w:color w:val="000000"/>
        </w:rPr>
        <w:t xml:space="preserve"> части III "ИНФОРМАЦИОННАЯ КАРТА КОНКУРСА") (за исключением: документов, подтверждающих квалификацию участника размещения заказа, в случае проведения конкурса на выполнение работ, оказание услуг; </w:t>
      </w:r>
      <w:proofErr w:type="gramStart"/>
      <w:r w:rsidRPr="00805E25">
        <w:rPr>
          <w:color w:val="000000"/>
        </w:rPr>
        <w:t>эскизов, рисунков, чертежей, фотографий, иных изображений товара, образцов (проб) товара, на поставку которого размещается заказ, в случае, если предметом конкурса является поставка товаров), либо наличия в таких документах недостоверных сведений об участнике размещения заказа или о товарах, работах, услугах, соответственно на поставку, выполнение, оказание которых размещается заказ.</w:t>
      </w:r>
      <w:proofErr w:type="gramEnd"/>
    </w:p>
    <w:p w:rsidR="005871D4" w:rsidRPr="00805E25" w:rsidRDefault="005871D4" w:rsidP="005871D4">
      <w:pPr>
        <w:autoSpaceDE w:val="0"/>
        <w:autoSpaceDN w:val="0"/>
        <w:adjustRightInd w:val="0"/>
        <w:ind w:firstLine="540"/>
        <w:outlineLvl w:val="2"/>
        <w:rPr>
          <w:color w:val="000000"/>
        </w:rPr>
      </w:pPr>
      <w:r w:rsidRPr="00805E25">
        <w:rPr>
          <w:color w:val="000000"/>
        </w:rPr>
        <w:t>1.10.1.2. Несоответствия требованиям, указанн</w:t>
      </w:r>
      <w:r w:rsidR="00273824" w:rsidRPr="00805E25">
        <w:rPr>
          <w:color w:val="000000"/>
        </w:rPr>
        <w:t>ым в пункте 1.6.5 и в пункте 8.8.</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pPr>
      <w:r w:rsidRPr="00805E25">
        <w:rPr>
          <w:color w:val="000000"/>
        </w:rPr>
        <w:t>1.10.1.3. Непредставления платежного поручения, подтверждающего перечисление денежных сре</w:t>
      </w:r>
      <w:proofErr w:type="gramStart"/>
      <w:r w:rsidRPr="00805E25">
        <w:rPr>
          <w:color w:val="000000"/>
        </w:rPr>
        <w:t>дств в к</w:t>
      </w:r>
      <w:proofErr w:type="gramEnd"/>
      <w:r w:rsidRPr="00805E25">
        <w:rPr>
          <w:color w:val="000000"/>
        </w:rPr>
        <w:t xml:space="preserve">ачестве обеспечения заявки на участие в конкурсе, или копии такого поручения, если необходимость предоставления обеспечения указана в пункте </w:t>
      </w:r>
      <w:r w:rsidRPr="00805E25">
        <w:t>8.1</w:t>
      </w:r>
      <w:r w:rsidR="006A421E" w:rsidRPr="00805E25">
        <w:t>3</w:t>
      </w:r>
      <w:r w:rsidRPr="00805E25">
        <w:t xml:space="preserve"> части III "ИНФОРМАЦИОННАЯ КАРТА КОНКУРСА".</w:t>
      </w:r>
    </w:p>
    <w:p w:rsidR="00B63EC3" w:rsidRPr="00805E25" w:rsidRDefault="005871D4" w:rsidP="005871D4">
      <w:pPr>
        <w:autoSpaceDE w:val="0"/>
        <w:autoSpaceDN w:val="0"/>
        <w:adjustRightInd w:val="0"/>
        <w:ind w:firstLine="540"/>
        <w:outlineLvl w:val="2"/>
        <w:rPr>
          <w:color w:val="000000"/>
        </w:rPr>
      </w:pPr>
      <w:r w:rsidRPr="00805E25">
        <w:rPr>
          <w:color w:val="000000"/>
        </w:rPr>
        <w:t xml:space="preserve">1.10.1.4. </w:t>
      </w:r>
      <w:proofErr w:type="gramStart"/>
      <w:r w:rsidRPr="00805E25">
        <w:rPr>
          <w:color w:val="000000"/>
        </w:rPr>
        <w:t xml:space="preserve">Несоответствия заявки на участие в конкурсе требованиям конкурсной документации, в том числе наличие в таких заявках предложения о цене </w:t>
      </w:r>
      <w:r w:rsidR="001C526D" w:rsidRPr="00805E25">
        <w:rPr>
          <w:color w:val="000000"/>
        </w:rPr>
        <w:t>Контракта</w:t>
      </w:r>
      <w:r w:rsidRPr="00805E25">
        <w:rPr>
          <w:color w:val="000000"/>
        </w:rPr>
        <w:t xml:space="preserve">, превышающей начальную (максимальную) цену </w:t>
      </w:r>
      <w:r w:rsidR="001C526D" w:rsidRPr="00805E25">
        <w:rPr>
          <w:color w:val="000000"/>
        </w:rPr>
        <w:t>Контракта</w:t>
      </w:r>
      <w:r w:rsidRPr="00805E25">
        <w:rPr>
          <w:color w:val="000000"/>
        </w:rPr>
        <w:t xml:space="preserve"> (цену лота), начальную (максимальную) цену единицы товара, начальную (максимальную) цену запасных частей (каждой запасной части) к технике, к оборудованию, начальную (максимальную) цену единицы услуги и (или) работы, а </w:t>
      </w:r>
      <w:r w:rsidRPr="00805E25">
        <w:rPr>
          <w:color w:val="000000"/>
        </w:rPr>
        <w:lastRenderedPageBreak/>
        <w:t>также отсутствие в заявке на участие в</w:t>
      </w:r>
      <w:proofErr w:type="gramEnd"/>
      <w:r w:rsidRPr="00805E25">
        <w:rPr>
          <w:color w:val="000000"/>
        </w:rPr>
        <w:t xml:space="preserve"> </w:t>
      </w:r>
      <w:proofErr w:type="gramStart"/>
      <w:r w:rsidRPr="00805E25">
        <w:rPr>
          <w:color w:val="000000"/>
        </w:rPr>
        <w:t xml:space="preserve">конкурсе сведений о стране происхождения товара в случае, если конкурс проводится на право заключения </w:t>
      </w:r>
      <w:r w:rsidR="001C526D" w:rsidRPr="00805E25">
        <w:rPr>
          <w:color w:val="000000"/>
        </w:rPr>
        <w:t>Контракта</w:t>
      </w:r>
      <w:r w:rsidRPr="00805E25">
        <w:rPr>
          <w:color w:val="000000"/>
        </w:rPr>
        <w:t xml:space="preserve">, предметом которого является поставка товаров, в отношении которых федеральным органом исполнительной власти, осуществляющим нормативное правовое регулирование в сфере размещения заказов, установлены условия, указанные в пункте 1.9.3. части II "ОБЩИЕ УСЛОВИЯ ПРОВЕДЕНИЯ КОНКУРСА". </w:t>
      </w:r>
      <w:proofErr w:type="gramEnd"/>
    </w:p>
    <w:p w:rsidR="005871D4" w:rsidRPr="00805E25" w:rsidRDefault="005871D4" w:rsidP="005871D4">
      <w:pPr>
        <w:autoSpaceDE w:val="0"/>
        <w:autoSpaceDN w:val="0"/>
        <w:adjustRightInd w:val="0"/>
        <w:ind w:firstLine="540"/>
        <w:outlineLvl w:val="2"/>
        <w:rPr>
          <w:color w:val="000000"/>
        </w:rPr>
      </w:pPr>
      <w:r w:rsidRPr="00805E25">
        <w:rPr>
          <w:color w:val="000000"/>
        </w:rPr>
        <w:t>1.10.2.</w:t>
      </w:r>
      <w:r w:rsidRPr="00805E25">
        <w:rPr>
          <w:color w:val="000000"/>
        </w:rPr>
        <w:tab/>
        <w:t xml:space="preserve">Заказчик, уполномоченный орган, конкурсная комиссия отстраняет участника размещения заказа от участия в конкурсе на любом этапе его проведения вплоть до заключения </w:t>
      </w:r>
      <w:r w:rsidR="001C526D" w:rsidRPr="00805E25">
        <w:rPr>
          <w:color w:val="000000"/>
        </w:rPr>
        <w:t>Контракта</w:t>
      </w:r>
      <w:r w:rsidRPr="00805E25">
        <w:rPr>
          <w:color w:val="000000"/>
        </w:rPr>
        <w:t xml:space="preserve"> в случае:</w:t>
      </w:r>
    </w:p>
    <w:p w:rsidR="005871D4" w:rsidRPr="00805E25" w:rsidRDefault="005871D4" w:rsidP="005871D4">
      <w:pPr>
        <w:autoSpaceDE w:val="0"/>
        <w:autoSpaceDN w:val="0"/>
        <w:adjustRightInd w:val="0"/>
        <w:ind w:firstLine="540"/>
        <w:outlineLvl w:val="2"/>
        <w:rPr>
          <w:color w:val="000000"/>
        </w:rPr>
      </w:pPr>
      <w:r w:rsidRPr="00805E25">
        <w:rPr>
          <w:color w:val="000000"/>
        </w:rPr>
        <w:t>1.10.2.1. Установления недостоверности сведений, содержащихся в документах, представленных участником размещения заказа в соответствии с частью 3 статьи 25 Федерального закона от 21 июля 2005 N 94-ФЗ "О размещении заказов на поставки товаров, выполнение работ, оказание услуг для государственных и муниципальных нужд".</w:t>
      </w:r>
    </w:p>
    <w:p w:rsidR="005871D4" w:rsidRPr="00805E25" w:rsidRDefault="005871D4" w:rsidP="005871D4">
      <w:pPr>
        <w:autoSpaceDE w:val="0"/>
        <w:autoSpaceDN w:val="0"/>
        <w:adjustRightInd w:val="0"/>
        <w:ind w:firstLine="540"/>
        <w:outlineLvl w:val="2"/>
        <w:rPr>
          <w:color w:val="000000"/>
        </w:rPr>
      </w:pPr>
      <w:r w:rsidRPr="00805E25">
        <w:rPr>
          <w:color w:val="000000"/>
        </w:rPr>
        <w:t>1.10.2.2. Установления факта проведения ликвидации в отношении участника конкурса - юридического лица или принятия арбитражным судом решения о признании участника конкурса - юридического лица, индивидуального предпринимателя банкротом и об открытии конкурсного производства.</w:t>
      </w:r>
    </w:p>
    <w:p w:rsidR="005871D4" w:rsidRPr="00805E25" w:rsidRDefault="005871D4" w:rsidP="005871D4">
      <w:pPr>
        <w:autoSpaceDE w:val="0"/>
        <w:autoSpaceDN w:val="0"/>
        <w:adjustRightInd w:val="0"/>
        <w:ind w:firstLine="540"/>
        <w:outlineLvl w:val="2"/>
        <w:rPr>
          <w:color w:val="000000"/>
        </w:rPr>
      </w:pPr>
      <w:r w:rsidRPr="00805E25">
        <w:rPr>
          <w:color w:val="000000"/>
        </w:rPr>
        <w:t>1.10.2.3. Установления факта приостановления деятельности участника конкурса - юридического лица, индивидуального предпринимателя в порядке, предусмотренном Кодексом Российской Федерации об административных правонарушениях.</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1.10.2.4. </w:t>
      </w:r>
      <w:proofErr w:type="gramStart"/>
      <w:r w:rsidRPr="00805E25">
        <w:rPr>
          <w:color w:val="000000"/>
        </w:rPr>
        <w:t>Установления факта наличия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конкурса не обжалует наличие указанной задолженности в соответствии с</w:t>
      </w:r>
      <w:proofErr w:type="gramEnd"/>
      <w:r w:rsidRPr="00805E25">
        <w:rPr>
          <w:color w:val="000000"/>
        </w:rPr>
        <w:t xml:space="preserve"> законодательством Российской Федерации.</w:t>
      </w:r>
    </w:p>
    <w:p w:rsidR="005871D4" w:rsidRPr="00805E25" w:rsidRDefault="005871D4" w:rsidP="005871D4">
      <w:pPr>
        <w:autoSpaceDE w:val="0"/>
        <w:autoSpaceDN w:val="0"/>
        <w:adjustRightInd w:val="0"/>
        <w:ind w:firstLine="540"/>
        <w:outlineLvl w:val="2"/>
        <w:rPr>
          <w:color w:val="000000"/>
        </w:rPr>
      </w:pPr>
    </w:p>
    <w:p w:rsidR="005871D4" w:rsidRPr="00805E25" w:rsidRDefault="005871D4" w:rsidP="00045D03">
      <w:pPr>
        <w:numPr>
          <w:ilvl w:val="0"/>
          <w:numId w:val="7"/>
        </w:numPr>
        <w:autoSpaceDE w:val="0"/>
        <w:autoSpaceDN w:val="0"/>
        <w:adjustRightInd w:val="0"/>
        <w:spacing w:after="0"/>
        <w:jc w:val="center"/>
        <w:outlineLvl w:val="2"/>
        <w:rPr>
          <w:b/>
          <w:color w:val="000000"/>
        </w:rPr>
      </w:pPr>
      <w:r w:rsidRPr="00805E25">
        <w:rPr>
          <w:b/>
          <w:color w:val="000000"/>
        </w:rPr>
        <w:t>КОНКУРСНАЯ ДОКУМЕНТАЦИЯ</w:t>
      </w:r>
    </w:p>
    <w:p w:rsidR="005871D4" w:rsidRPr="00805E25" w:rsidRDefault="005871D4" w:rsidP="005871D4">
      <w:pPr>
        <w:autoSpaceDE w:val="0"/>
        <w:autoSpaceDN w:val="0"/>
        <w:adjustRightInd w:val="0"/>
        <w:ind w:firstLine="540"/>
        <w:outlineLvl w:val="2"/>
        <w:rPr>
          <w:color w:val="000000"/>
        </w:rPr>
      </w:pP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2.1.</w:t>
      </w:r>
      <w:r w:rsidRPr="00805E25">
        <w:rPr>
          <w:b/>
          <w:color w:val="000000"/>
        </w:rPr>
        <w:tab/>
        <w:t>Содержание конкурсной документации.</w:t>
      </w:r>
    </w:p>
    <w:p w:rsidR="005871D4" w:rsidRPr="00805E25" w:rsidRDefault="005871D4" w:rsidP="005871D4">
      <w:pPr>
        <w:autoSpaceDE w:val="0"/>
        <w:autoSpaceDN w:val="0"/>
        <w:adjustRightInd w:val="0"/>
        <w:ind w:firstLine="540"/>
        <w:outlineLvl w:val="2"/>
        <w:rPr>
          <w:color w:val="000000"/>
        </w:rPr>
      </w:pPr>
      <w:r w:rsidRPr="00805E25">
        <w:rPr>
          <w:color w:val="000000"/>
        </w:rPr>
        <w:t>2.1.1.</w:t>
      </w:r>
      <w:r w:rsidRPr="00805E25">
        <w:rPr>
          <w:color w:val="000000"/>
        </w:rPr>
        <w:tab/>
        <w:t>Конкурсная документация включает перечень частей, разделов и подразделов и форм, а также изменения и дополнения, вносимые в конкурсную документацию в порядке, предусмотренном пунктом 2.3.</w:t>
      </w:r>
    </w:p>
    <w:p w:rsidR="005871D4" w:rsidRPr="00805E25" w:rsidRDefault="005871D4" w:rsidP="005871D4">
      <w:pPr>
        <w:autoSpaceDE w:val="0"/>
        <w:autoSpaceDN w:val="0"/>
        <w:adjustRightInd w:val="0"/>
        <w:ind w:firstLine="540"/>
        <w:outlineLvl w:val="2"/>
        <w:rPr>
          <w:color w:val="000000"/>
        </w:rPr>
      </w:pPr>
      <w:r w:rsidRPr="00805E25">
        <w:rPr>
          <w:color w:val="000000"/>
        </w:rPr>
        <w:t>2.1.2.</w:t>
      </w:r>
      <w:r w:rsidRPr="00805E25">
        <w:rPr>
          <w:color w:val="000000"/>
        </w:rPr>
        <w:tab/>
        <w:t>Конкурсная документация предоставляется всем заинтересованным лицам в порядке и на условиях, предусмотренных в извещении о проведении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2.1.3.</w:t>
      </w:r>
      <w:r w:rsidRPr="00805E25">
        <w:rPr>
          <w:color w:val="000000"/>
        </w:rPr>
        <w:tab/>
        <w:t xml:space="preserve">Конкурсная документация для ознакомления также доступна в электронном виде на официальном сайте </w:t>
      </w:r>
      <w:proofErr w:type="spellStart"/>
      <w:r w:rsidRPr="00805E25">
        <w:rPr>
          <w:color w:val="000000"/>
        </w:rPr>
        <w:t>www</w:t>
      </w:r>
      <w:proofErr w:type="spellEnd"/>
      <w:r w:rsidRPr="00805E25">
        <w:rPr>
          <w:color w:val="000000"/>
        </w:rPr>
        <w:t>.</w:t>
      </w:r>
      <w:proofErr w:type="spellStart"/>
      <w:r w:rsidRPr="00805E25">
        <w:rPr>
          <w:color w:val="000000"/>
          <w:lang w:val="en-US"/>
        </w:rPr>
        <w:t>zakupki</w:t>
      </w:r>
      <w:proofErr w:type="spellEnd"/>
      <w:r w:rsidRPr="00805E25">
        <w:rPr>
          <w:color w:val="000000"/>
        </w:rPr>
        <w:t>.</w:t>
      </w:r>
      <w:proofErr w:type="spellStart"/>
      <w:r w:rsidRPr="00805E25">
        <w:rPr>
          <w:color w:val="000000"/>
          <w:lang w:val="en-US"/>
        </w:rPr>
        <w:t>gov</w:t>
      </w:r>
      <w:proofErr w:type="spellEnd"/>
      <w:r w:rsidRPr="00805E25">
        <w:rPr>
          <w:color w:val="000000"/>
        </w:rPr>
        <w:t>.</w:t>
      </w:r>
      <w:proofErr w:type="spellStart"/>
      <w:r w:rsidRPr="00805E25">
        <w:rPr>
          <w:color w:val="000000"/>
        </w:rPr>
        <w:t>ru</w:t>
      </w:r>
      <w:proofErr w:type="spellEnd"/>
      <w:r w:rsidRPr="00805E25">
        <w:rPr>
          <w:color w:val="000000"/>
        </w:rPr>
        <w:t xml:space="preserve">. 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заказчиком, уполномоченным органом и не несет ответственности за содержание конкурсной документации, полученной участником размещения заказа не в соответствии с порядком, предусмотренным пунктом 2.1.2. </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2.2.</w:t>
      </w:r>
      <w:r w:rsidRPr="00805E25">
        <w:rPr>
          <w:b/>
          <w:color w:val="000000"/>
        </w:rPr>
        <w:tab/>
        <w:t>Разъяснение положений конкурсной документации.</w:t>
      </w:r>
    </w:p>
    <w:p w:rsidR="005871D4" w:rsidRPr="00805E25" w:rsidRDefault="005871D4" w:rsidP="005871D4">
      <w:pPr>
        <w:autoSpaceDE w:val="0"/>
        <w:autoSpaceDN w:val="0"/>
        <w:adjustRightInd w:val="0"/>
        <w:ind w:firstLine="540"/>
        <w:outlineLvl w:val="2"/>
        <w:rPr>
          <w:color w:val="000000"/>
        </w:rPr>
      </w:pPr>
      <w:r w:rsidRPr="00805E25">
        <w:rPr>
          <w:color w:val="000000"/>
        </w:rPr>
        <w:t>2.2.1.</w:t>
      </w:r>
      <w:r w:rsidRPr="00805E25">
        <w:rPr>
          <w:color w:val="000000"/>
        </w:rPr>
        <w:tab/>
        <w:t>При проведении конкурса какие-либо переговоры заказчика, уполномоченного органа, специализированной организации или конкурсной комиссии с участником размещения заказа не допускаются.</w:t>
      </w:r>
    </w:p>
    <w:p w:rsidR="005871D4" w:rsidRPr="00805E25" w:rsidRDefault="005871D4" w:rsidP="005871D4">
      <w:pPr>
        <w:autoSpaceDE w:val="0"/>
        <w:autoSpaceDN w:val="0"/>
        <w:adjustRightInd w:val="0"/>
        <w:ind w:firstLine="540"/>
        <w:outlineLvl w:val="2"/>
        <w:rPr>
          <w:color w:val="000000"/>
        </w:rPr>
      </w:pPr>
      <w:r w:rsidRPr="00805E25">
        <w:rPr>
          <w:color w:val="000000"/>
        </w:rPr>
        <w:t>2.2.2.</w:t>
      </w:r>
      <w:r w:rsidRPr="00805E25">
        <w:rPr>
          <w:color w:val="000000"/>
        </w:rPr>
        <w:tab/>
        <w:t>Любой участник размещения заказа вправе направить в письменной форме заказчику, уполномоченному органу запрос о разъяснении положений конкурсной документации. В течение двух рабочих дней со дня поступления указанного запроса заказчик</w:t>
      </w:r>
      <w:r w:rsidR="00734182" w:rsidRPr="00805E25">
        <w:rPr>
          <w:color w:val="000000"/>
        </w:rPr>
        <w:t xml:space="preserve"> обязан</w:t>
      </w:r>
      <w:r w:rsidRPr="00805E25">
        <w:rPr>
          <w:color w:val="000000"/>
        </w:rPr>
        <w:t xml:space="preserve"> направить в </w:t>
      </w:r>
      <w:r w:rsidRPr="00805E25">
        <w:rPr>
          <w:color w:val="000000"/>
        </w:rPr>
        <w:lastRenderedPageBreak/>
        <w:t xml:space="preserve">письменной форме или в форме электронного документа разъяснения положений конкурсной документации, если указанный запрос поступил к заказчику, в уполномоченный орган не </w:t>
      </w:r>
      <w:proofErr w:type="gramStart"/>
      <w:r w:rsidRPr="00805E25">
        <w:rPr>
          <w:color w:val="000000"/>
        </w:rPr>
        <w:t>позднее</w:t>
      </w:r>
      <w:proofErr w:type="gramEnd"/>
      <w:r w:rsidRPr="00805E25">
        <w:rPr>
          <w:color w:val="000000"/>
        </w:rPr>
        <w:t xml:space="preserve"> чем за пять дней до дня окончания подачи заявок на участие в конкурсе по адресу, указанному в пункт</w:t>
      </w:r>
      <w:r w:rsidR="00BD7748" w:rsidRPr="00805E25">
        <w:rPr>
          <w:color w:val="000000"/>
        </w:rPr>
        <w:t>е</w:t>
      </w:r>
      <w:r w:rsidRPr="00805E25">
        <w:rPr>
          <w:color w:val="000000"/>
        </w:rPr>
        <w:t xml:space="preserve"> 8.1 части III "ИНФОРМАЦИОННАЯ КАРТА КОНКУРСА", как адрес заказчика соответственно.</w:t>
      </w:r>
    </w:p>
    <w:p w:rsidR="005871D4" w:rsidRPr="00805E25" w:rsidRDefault="005871D4" w:rsidP="005871D4">
      <w:pPr>
        <w:autoSpaceDE w:val="0"/>
        <w:autoSpaceDN w:val="0"/>
        <w:adjustRightInd w:val="0"/>
        <w:ind w:firstLine="540"/>
        <w:outlineLvl w:val="2"/>
        <w:rPr>
          <w:color w:val="000000"/>
        </w:rPr>
      </w:pPr>
      <w:r w:rsidRPr="00805E25">
        <w:rPr>
          <w:color w:val="000000"/>
        </w:rPr>
        <w:t>2.2.3.</w:t>
      </w:r>
      <w:r w:rsidRPr="00805E25">
        <w:rPr>
          <w:color w:val="000000"/>
        </w:rPr>
        <w:tab/>
        <w:t>Даты начала и окончания срока предоставления участникам размещения заказа разъяснений положений конкурсной документации указаны в пункте 8.1</w:t>
      </w:r>
      <w:r w:rsidR="00BD7748" w:rsidRPr="00805E25">
        <w:rPr>
          <w:color w:val="000000"/>
        </w:rPr>
        <w:t>1</w:t>
      </w:r>
      <w:r w:rsidRPr="00805E25">
        <w:rPr>
          <w:color w:val="000000"/>
        </w:rPr>
        <w:t xml:space="preserve"> части </w:t>
      </w:r>
      <w:r w:rsidR="00C01D14" w:rsidRPr="00805E25">
        <w:rPr>
          <w:color w:val="000000"/>
        </w:rPr>
        <w:t xml:space="preserve">                                        </w:t>
      </w:r>
      <w:r w:rsidRPr="00805E25">
        <w:rPr>
          <w:color w:val="000000"/>
        </w:rPr>
        <w:t>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2.2.4.</w:t>
      </w:r>
      <w:r w:rsidRPr="00805E25">
        <w:rPr>
          <w:color w:val="000000"/>
        </w:rPr>
        <w:tab/>
        <w:t xml:space="preserve">В течение одного дня со дня направления разъяснения положений конкурсной документации по запросу участника размещения заказа такое разъяснение должно быть размещено заказчиком, уполномоченным органом, специализированной организацией на официальном сайте </w:t>
      </w:r>
      <w:proofErr w:type="spellStart"/>
      <w:r w:rsidRPr="00805E25">
        <w:rPr>
          <w:color w:val="000000"/>
        </w:rPr>
        <w:t>www</w:t>
      </w:r>
      <w:proofErr w:type="spellEnd"/>
      <w:r w:rsidRPr="00805E25">
        <w:rPr>
          <w:color w:val="000000"/>
        </w:rPr>
        <w:t>.</w:t>
      </w:r>
      <w:proofErr w:type="spellStart"/>
      <w:r w:rsidRPr="00805E25">
        <w:rPr>
          <w:color w:val="000000"/>
          <w:lang w:val="en-US"/>
        </w:rPr>
        <w:t>zakupki</w:t>
      </w:r>
      <w:proofErr w:type="spellEnd"/>
      <w:r w:rsidRPr="00805E25">
        <w:rPr>
          <w:color w:val="000000"/>
        </w:rPr>
        <w:t>.</w:t>
      </w:r>
      <w:proofErr w:type="spellStart"/>
      <w:r w:rsidRPr="00805E25">
        <w:rPr>
          <w:color w:val="000000"/>
          <w:lang w:val="en-US"/>
        </w:rPr>
        <w:t>gov</w:t>
      </w:r>
      <w:proofErr w:type="spellEnd"/>
      <w:r w:rsidRPr="00805E25">
        <w:rPr>
          <w:color w:val="000000"/>
        </w:rPr>
        <w:t>.</w:t>
      </w:r>
      <w:proofErr w:type="spellStart"/>
      <w:r w:rsidRPr="00805E25">
        <w:rPr>
          <w:color w:val="000000"/>
        </w:rPr>
        <w:t>ru</w:t>
      </w:r>
      <w:proofErr w:type="spellEnd"/>
      <w:r w:rsidRPr="00805E25">
        <w:rPr>
          <w:color w:val="000000"/>
        </w:rPr>
        <w:t xml:space="preserve"> с указанием предмета запроса, но без указания участника размещения заказа, от которого поступил запрос. Разъяснение положений конкурсной документации не должно изменять ее суть.</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2.3.</w:t>
      </w:r>
      <w:r w:rsidRPr="00805E25">
        <w:rPr>
          <w:b/>
          <w:color w:val="000000"/>
        </w:rPr>
        <w:tab/>
        <w:t>Внесение изменений в извещение о проведении конкурса и конкурсную документацию.</w:t>
      </w:r>
    </w:p>
    <w:p w:rsidR="005871D4" w:rsidRPr="00805E25" w:rsidRDefault="005871D4" w:rsidP="005871D4">
      <w:pPr>
        <w:autoSpaceDE w:val="0"/>
        <w:autoSpaceDN w:val="0"/>
        <w:adjustRightInd w:val="0"/>
        <w:ind w:firstLine="540"/>
        <w:outlineLvl w:val="2"/>
        <w:rPr>
          <w:color w:val="000000"/>
        </w:rPr>
      </w:pPr>
      <w:r w:rsidRPr="00805E25">
        <w:rPr>
          <w:color w:val="000000"/>
        </w:rPr>
        <w:t>2.3.1.</w:t>
      </w:r>
      <w:r w:rsidRPr="00805E25">
        <w:rPr>
          <w:color w:val="000000"/>
        </w:rPr>
        <w:tab/>
        <w:t xml:space="preserve">Заказчик, уполномоченный орган вправе принять решение о внесении изменений в извещение о проведении открытого конкурса не </w:t>
      </w:r>
      <w:proofErr w:type="gramStart"/>
      <w:r w:rsidRPr="00805E25">
        <w:rPr>
          <w:color w:val="000000"/>
        </w:rPr>
        <w:t>позднее</w:t>
      </w:r>
      <w:proofErr w:type="gramEnd"/>
      <w:r w:rsidRPr="00805E25">
        <w:rPr>
          <w:color w:val="000000"/>
        </w:rPr>
        <w:t xml:space="preserve"> чем за пять дней до даты окончания подачи заявок на участие в конкурсе. Изменение предмета конкурса не допускается.</w:t>
      </w:r>
    </w:p>
    <w:p w:rsidR="005871D4" w:rsidRPr="00805E25" w:rsidRDefault="005871D4" w:rsidP="005871D4">
      <w:pPr>
        <w:autoSpaceDE w:val="0"/>
        <w:autoSpaceDN w:val="0"/>
        <w:adjustRightInd w:val="0"/>
        <w:ind w:firstLine="540"/>
        <w:outlineLvl w:val="1"/>
        <w:rPr>
          <w:rFonts w:eastAsia="Calibri"/>
          <w:lang w:eastAsia="en-US"/>
        </w:rPr>
      </w:pPr>
      <w:r w:rsidRPr="00805E25">
        <w:rPr>
          <w:color w:val="000000"/>
        </w:rPr>
        <w:t>2.3.2.</w:t>
      </w:r>
      <w:r w:rsidRPr="00805E25">
        <w:rPr>
          <w:color w:val="000000"/>
        </w:rPr>
        <w:tab/>
        <w:t>В</w:t>
      </w:r>
      <w:r w:rsidRPr="00805E25">
        <w:rPr>
          <w:rFonts w:eastAsia="Calibri"/>
          <w:lang w:eastAsia="en-US"/>
        </w:rPr>
        <w:t xml:space="preserve"> течение одного дня со дня принятия указанного выше решения такие изменения размещаются заказчиком, уполномоченным органом, специализированной организацией в порядке, установленном для размещения на официальном сайте извещения о проведении открытого конкурса. </w:t>
      </w:r>
      <w:r w:rsidRPr="00805E25">
        <w:rPr>
          <w:color w:val="000000"/>
        </w:rPr>
        <w:t xml:space="preserve">При этом срок подачи заявок на участие в конкурсе продлевается так, </w:t>
      </w:r>
      <w:r w:rsidRPr="00805E25">
        <w:rPr>
          <w:rFonts w:eastAsia="Calibri"/>
          <w:lang w:eastAsia="en-US"/>
        </w:rPr>
        <w:t>чтобы со дня размещения на официальном сайте внесенных в извещение о проведении открытого конкурса изменений до даты окончания подачи заявок на участие в конкурсе такой срок составлял не менее чем двадцать дней.</w:t>
      </w:r>
    </w:p>
    <w:p w:rsidR="005871D4" w:rsidRPr="00805E25" w:rsidRDefault="005871D4" w:rsidP="005871D4">
      <w:pPr>
        <w:autoSpaceDE w:val="0"/>
        <w:autoSpaceDN w:val="0"/>
        <w:adjustRightInd w:val="0"/>
        <w:ind w:firstLine="540"/>
        <w:outlineLvl w:val="2"/>
        <w:rPr>
          <w:color w:val="000000"/>
        </w:rPr>
      </w:pPr>
      <w:r w:rsidRPr="00805E25">
        <w:rPr>
          <w:color w:val="000000"/>
        </w:rPr>
        <w:t>2.3.</w:t>
      </w:r>
      <w:r w:rsidR="00F63E90" w:rsidRPr="00805E25">
        <w:rPr>
          <w:color w:val="000000"/>
        </w:rPr>
        <w:t>3</w:t>
      </w:r>
      <w:r w:rsidRPr="00805E25">
        <w:rPr>
          <w:color w:val="000000"/>
        </w:rPr>
        <w:t>.</w:t>
      </w:r>
      <w:r w:rsidRPr="00805E25">
        <w:rPr>
          <w:color w:val="000000"/>
        </w:rPr>
        <w:tab/>
        <w:t xml:space="preserve">Участники размещения заказа, использующие конкурсную документацию с официального сайта </w:t>
      </w:r>
      <w:proofErr w:type="spellStart"/>
      <w:r w:rsidRPr="00805E25">
        <w:rPr>
          <w:color w:val="000000"/>
        </w:rPr>
        <w:t>www</w:t>
      </w:r>
      <w:proofErr w:type="spellEnd"/>
      <w:r w:rsidRPr="00805E25">
        <w:rPr>
          <w:color w:val="000000"/>
        </w:rPr>
        <w:t>.</w:t>
      </w:r>
      <w:proofErr w:type="spellStart"/>
      <w:r w:rsidRPr="00805E25">
        <w:rPr>
          <w:color w:val="000000"/>
          <w:lang w:val="en-US"/>
        </w:rPr>
        <w:t>zakupki</w:t>
      </w:r>
      <w:proofErr w:type="spellEnd"/>
      <w:r w:rsidRPr="00805E25">
        <w:rPr>
          <w:color w:val="000000"/>
        </w:rPr>
        <w:t>.</w:t>
      </w:r>
      <w:proofErr w:type="spellStart"/>
      <w:r w:rsidRPr="00805E25">
        <w:rPr>
          <w:color w:val="000000"/>
          <w:lang w:val="en-US"/>
        </w:rPr>
        <w:t>gov</w:t>
      </w:r>
      <w:proofErr w:type="spellEnd"/>
      <w:r w:rsidRPr="00805E25">
        <w:rPr>
          <w:color w:val="000000"/>
        </w:rPr>
        <w:t>.</w:t>
      </w:r>
      <w:proofErr w:type="spellStart"/>
      <w:r w:rsidRPr="00805E25">
        <w:rPr>
          <w:color w:val="000000"/>
        </w:rPr>
        <w:t>ru</w:t>
      </w:r>
      <w:proofErr w:type="spellEnd"/>
      <w:r w:rsidRPr="00805E25">
        <w:rPr>
          <w:color w:val="000000"/>
        </w:rPr>
        <w:t xml:space="preserve">, идентификация </w:t>
      </w:r>
      <w:proofErr w:type="gramStart"/>
      <w:r w:rsidRPr="00805E25">
        <w:rPr>
          <w:color w:val="000000"/>
        </w:rPr>
        <w:t>которых</w:t>
      </w:r>
      <w:proofErr w:type="gramEnd"/>
      <w:r w:rsidRPr="00805E25">
        <w:rPr>
          <w:color w:val="000000"/>
        </w:rPr>
        <w:t xml:space="preserve"> невозможна, самостоятельно отслеживают возможные изменения, внесенные в извещение о проведении открытого конкурса и в конкурсную документацию, размещенные на официальном сайте.</w:t>
      </w:r>
    </w:p>
    <w:p w:rsidR="005871D4" w:rsidRPr="00805E25" w:rsidRDefault="005871D4" w:rsidP="005871D4">
      <w:pPr>
        <w:autoSpaceDE w:val="0"/>
        <w:autoSpaceDN w:val="0"/>
        <w:adjustRightInd w:val="0"/>
        <w:ind w:firstLine="540"/>
        <w:outlineLvl w:val="2"/>
        <w:rPr>
          <w:color w:val="000000"/>
        </w:rPr>
      </w:pPr>
      <w:r w:rsidRPr="00805E25">
        <w:rPr>
          <w:color w:val="000000"/>
        </w:rPr>
        <w:t>2.3.</w:t>
      </w:r>
      <w:r w:rsidR="00F63E90" w:rsidRPr="00805E25">
        <w:rPr>
          <w:color w:val="000000"/>
        </w:rPr>
        <w:t>4</w:t>
      </w:r>
      <w:r w:rsidRPr="00805E25">
        <w:rPr>
          <w:color w:val="000000"/>
        </w:rPr>
        <w:t>.</w:t>
      </w:r>
      <w:r w:rsidRPr="00805E25">
        <w:rPr>
          <w:color w:val="000000"/>
        </w:rPr>
        <w:tab/>
        <w:t>Заказчик, уполномоченный орган не несут ответственности в случае, если участник размещения заказа не ознакомился с изменениями, внесенными в извещение о проведении конкурса и конкурсную документацию, размещенными надлежащим образом.</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2.4.</w:t>
      </w:r>
      <w:r w:rsidRPr="00805E25">
        <w:rPr>
          <w:b/>
          <w:color w:val="000000"/>
        </w:rPr>
        <w:tab/>
        <w:t>Отказ от проведения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2.4.1.</w:t>
      </w:r>
      <w:r w:rsidRPr="00805E25">
        <w:rPr>
          <w:color w:val="000000"/>
        </w:rPr>
        <w:tab/>
        <w:t xml:space="preserve">Заказчик, уполномоченный орган, разместившие на официальном сайте </w:t>
      </w:r>
      <w:proofErr w:type="spellStart"/>
      <w:r w:rsidRPr="00805E25">
        <w:rPr>
          <w:color w:val="000000"/>
        </w:rPr>
        <w:t>www</w:t>
      </w:r>
      <w:proofErr w:type="spellEnd"/>
      <w:r w:rsidRPr="00805E25">
        <w:rPr>
          <w:color w:val="000000"/>
        </w:rPr>
        <w:t>.</w:t>
      </w:r>
      <w:proofErr w:type="spellStart"/>
      <w:r w:rsidRPr="00805E25">
        <w:rPr>
          <w:color w:val="000000"/>
          <w:lang w:val="en-US"/>
        </w:rPr>
        <w:t>zakupki</w:t>
      </w:r>
      <w:proofErr w:type="spellEnd"/>
      <w:r w:rsidRPr="00805E25">
        <w:rPr>
          <w:color w:val="000000"/>
        </w:rPr>
        <w:t>.</w:t>
      </w:r>
      <w:proofErr w:type="spellStart"/>
      <w:r w:rsidRPr="00805E25">
        <w:rPr>
          <w:color w:val="000000"/>
          <w:lang w:val="en-US"/>
        </w:rPr>
        <w:t>gov</w:t>
      </w:r>
      <w:proofErr w:type="spellEnd"/>
      <w:r w:rsidRPr="00805E25">
        <w:rPr>
          <w:color w:val="000000"/>
        </w:rPr>
        <w:t>.</w:t>
      </w:r>
      <w:proofErr w:type="spellStart"/>
      <w:r w:rsidRPr="00805E25">
        <w:rPr>
          <w:color w:val="000000"/>
        </w:rPr>
        <w:t>ru</w:t>
      </w:r>
      <w:proofErr w:type="spellEnd"/>
      <w:r w:rsidRPr="00805E25">
        <w:rPr>
          <w:color w:val="000000"/>
        </w:rPr>
        <w:t xml:space="preserve"> извещение о проведении открытого конкурса, вправе отказаться от его проведения не </w:t>
      </w:r>
      <w:proofErr w:type="gramStart"/>
      <w:r w:rsidRPr="00805E25">
        <w:rPr>
          <w:color w:val="000000"/>
        </w:rPr>
        <w:t>позднее</w:t>
      </w:r>
      <w:proofErr w:type="gramEnd"/>
      <w:r w:rsidRPr="00805E25">
        <w:rPr>
          <w:color w:val="000000"/>
        </w:rPr>
        <w:t xml:space="preserve"> чем за пятнадцать дней до даты окончания срока подачи заявок на участие в конкурсе.</w:t>
      </w:r>
    </w:p>
    <w:p w:rsidR="005871D4" w:rsidRPr="00805E25" w:rsidRDefault="005871D4" w:rsidP="005871D4">
      <w:pPr>
        <w:autoSpaceDE w:val="0"/>
        <w:autoSpaceDN w:val="0"/>
        <w:adjustRightInd w:val="0"/>
        <w:ind w:firstLine="540"/>
        <w:outlineLvl w:val="1"/>
        <w:rPr>
          <w:color w:val="000000"/>
        </w:rPr>
      </w:pPr>
      <w:r w:rsidRPr="00805E25">
        <w:rPr>
          <w:color w:val="000000"/>
        </w:rPr>
        <w:t>2.4.2.</w:t>
      </w:r>
      <w:r w:rsidRPr="00805E25">
        <w:rPr>
          <w:rFonts w:eastAsia="Calibri"/>
          <w:lang w:eastAsia="en-US"/>
        </w:rPr>
        <w:tab/>
        <w:t xml:space="preserve">Извещение об отказе от проведения открытого конкурса размещается заказчиком, уполномоченным органом, специализированной организацией в течение двух дней со дня принятия решения об отказе от проведения открытого конкурса в </w:t>
      </w:r>
      <w:hyperlink r:id="rId14" w:history="1">
        <w:r w:rsidRPr="00805E25">
          <w:rPr>
            <w:rFonts w:eastAsia="Calibri"/>
            <w:lang w:eastAsia="en-US"/>
          </w:rPr>
          <w:t>порядке</w:t>
        </w:r>
      </w:hyperlink>
      <w:r w:rsidRPr="00805E25">
        <w:rPr>
          <w:rFonts w:eastAsia="Calibri"/>
          <w:lang w:eastAsia="en-US"/>
        </w:rPr>
        <w:t>, установленном для размещения на официальном сайте извещения о проведении открытого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2.4.3.</w:t>
      </w:r>
      <w:r w:rsidRPr="00805E25">
        <w:rPr>
          <w:color w:val="000000"/>
        </w:rPr>
        <w:tab/>
      </w:r>
      <w:proofErr w:type="gramStart"/>
      <w:r w:rsidRPr="00805E25">
        <w:rPr>
          <w:color w:val="000000"/>
        </w:rPr>
        <w:t>В течение двух рабочих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конверты с заявками на участие в конкурсе, открывается доступ к поданным в форме электронных документов заявкам на участие в конкурсе и направляются соответствующие уведомления всем</w:t>
      </w:r>
      <w:proofErr w:type="gramEnd"/>
      <w:r w:rsidRPr="00805E25">
        <w:rPr>
          <w:color w:val="000000"/>
        </w:rPr>
        <w:t xml:space="preserve"> участникам размещения заказа, подавшим заявки на участие в конкурсе. </w:t>
      </w:r>
      <w:proofErr w:type="gramStart"/>
      <w:r w:rsidRPr="00805E25">
        <w:rPr>
          <w:color w:val="000000"/>
        </w:rPr>
        <w:t xml:space="preserve">В случае если в пункте </w:t>
      </w:r>
      <w:r w:rsidRPr="00805E25">
        <w:rPr>
          <w:color w:val="000000"/>
        </w:rPr>
        <w:lastRenderedPageBreak/>
        <w:t>8.1</w:t>
      </w:r>
      <w:r w:rsidR="002D508D" w:rsidRPr="00805E25">
        <w:rPr>
          <w:color w:val="000000"/>
        </w:rPr>
        <w:t>5</w:t>
      </w:r>
      <w:r w:rsidRPr="00805E25">
        <w:rPr>
          <w:color w:val="000000"/>
        </w:rPr>
        <w:t xml:space="preserve"> части III "ИНФОРМАЦИОННАЯ КАРТА КОНКУРСА" установлено требование обеспечения заявки на участие в конкурсе, заказчик, уполномоченный орган возвращают участникам размещения заказа денежные средства, внесенные в качестве обеспечения заявок на участие в конкурсе, в течение пяти рабочих дней со дня принятия решения об отказе от проведения открытого конкурса.</w:t>
      </w:r>
      <w:proofErr w:type="gramEnd"/>
    </w:p>
    <w:p w:rsidR="005871D4" w:rsidRPr="00805E25" w:rsidRDefault="005871D4" w:rsidP="005871D4">
      <w:pPr>
        <w:autoSpaceDE w:val="0"/>
        <w:autoSpaceDN w:val="0"/>
        <w:adjustRightInd w:val="0"/>
        <w:ind w:firstLine="540"/>
        <w:outlineLvl w:val="2"/>
        <w:rPr>
          <w:color w:val="000000"/>
        </w:rPr>
      </w:pPr>
      <w:r w:rsidRPr="00805E25">
        <w:rPr>
          <w:color w:val="000000"/>
        </w:rPr>
        <w:t>2.4.4.</w:t>
      </w:r>
      <w:r w:rsidRPr="00805E25">
        <w:rPr>
          <w:color w:val="000000"/>
        </w:rPr>
        <w:tab/>
        <w:t>В случае отказа заказчика, уполномоченного органа от проведения конкурса с нарушением сроков, указанных в пункте 2.4.1, заказчик, уполномоченный орган несет ответственность в соответствии с пунктом 3 статьи 448 Гражданского кодекса Российской Федерации.</w:t>
      </w:r>
    </w:p>
    <w:p w:rsidR="005871D4" w:rsidRPr="00805E25" w:rsidRDefault="005871D4" w:rsidP="005871D4">
      <w:pPr>
        <w:autoSpaceDE w:val="0"/>
        <w:autoSpaceDN w:val="0"/>
        <w:adjustRightInd w:val="0"/>
        <w:ind w:firstLine="540"/>
        <w:outlineLvl w:val="2"/>
        <w:rPr>
          <w:color w:val="000000"/>
        </w:rPr>
      </w:pPr>
    </w:p>
    <w:p w:rsidR="005871D4" w:rsidRPr="00805E25" w:rsidRDefault="005871D4" w:rsidP="005871D4">
      <w:pPr>
        <w:autoSpaceDE w:val="0"/>
        <w:autoSpaceDN w:val="0"/>
        <w:adjustRightInd w:val="0"/>
        <w:jc w:val="center"/>
        <w:outlineLvl w:val="2"/>
        <w:rPr>
          <w:b/>
          <w:color w:val="000000"/>
        </w:rPr>
      </w:pPr>
      <w:r w:rsidRPr="00805E25">
        <w:rPr>
          <w:b/>
          <w:color w:val="000000"/>
        </w:rPr>
        <w:t>3.</w:t>
      </w:r>
      <w:r w:rsidRPr="00805E25">
        <w:rPr>
          <w:b/>
          <w:color w:val="000000"/>
        </w:rPr>
        <w:tab/>
        <w:t>ИНСТРУКЦИЯ ПО ПОДГОТОВКЕ И ЗАПОЛНЕНИЮ ЗАЯВКИ НА УЧАСТИЕ В КОНКУРСЕ</w:t>
      </w:r>
    </w:p>
    <w:p w:rsidR="005871D4" w:rsidRPr="00805E25" w:rsidRDefault="005871D4" w:rsidP="005871D4">
      <w:pPr>
        <w:autoSpaceDE w:val="0"/>
        <w:autoSpaceDN w:val="0"/>
        <w:adjustRightInd w:val="0"/>
        <w:ind w:firstLine="540"/>
        <w:outlineLvl w:val="2"/>
        <w:rPr>
          <w:color w:val="000000"/>
        </w:rPr>
      </w:pP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3.1.</w:t>
      </w:r>
      <w:r w:rsidRPr="00805E25">
        <w:rPr>
          <w:b/>
          <w:color w:val="000000"/>
        </w:rPr>
        <w:tab/>
        <w:t>Форма заявки на участие в конкурсе и требования к ее оформлению.</w:t>
      </w:r>
    </w:p>
    <w:p w:rsidR="005871D4" w:rsidRPr="00805E25" w:rsidRDefault="005871D4" w:rsidP="005871D4">
      <w:pPr>
        <w:autoSpaceDE w:val="0"/>
        <w:autoSpaceDN w:val="0"/>
        <w:adjustRightInd w:val="0"/>
        <w:ind w:firstLine="540"/>
        <w:outlineLvl w:val="2"/>
        <w:rPr>
          <w:color w:val="000000"/>
        </w:rPr>
      </w:pPr>
      <w:r w:rsidRPr="00805E25">
        <w:rPr>
          <w:color w:val="000000"/>
        </w:rPr>
        <w:t>3.1.1.</w:t>
      </w:r>
      <w:r w:rsidRPr="00805E25">
        <w:rPr>
          <w:color w:val="000000"/>
        </w:rPr>
        <w:tab/>
        <w:t>Участник размещения заказа подает заявку на участие в конкурсе в письменной форме в запечатанном конверте или в форме электронного документа с электронной цифровой подписью.</w:t>
      </w:r>
    </w:p>
    <w:p w:rsidR="005871D4" w:rsidRPr="00805E25" w:rsidRDefault="005871D4" w:rsidP="005871D4">
      <w:pPr>
        <w:autoSpaceDE w:val="0"/>
        <w:autoSpaceDN w:val="0"/>
        <w:adjustRightInd w:val="0"/>
        <w:ind w:firstLine="540"/>
        <w:outlineLvl w:val="2"/>
        <w:rPr>
          <w:color w:val="000000"/>
        </w:rPr>
      </w:pPr>
      <w:r w:rsidRPr="00805E25">
        <w:rPr>
          <w:color w:val="000000"/>
        </w:rPr>
        <w:t>3.1.2.</w:t>
      </w:r>
      <w:r w:rsidRPr="00805E25">
        <w:rPr>
          <w:color w:val="000000"/>
        </w:rPr>
        <w:tab/>
        <w:t>Участник размещения заказа готовит заявку на участие в конкурсе в соответствии с требованиями раздела 3 "ИНСТРУКЦИЯ ПО ПОДГОТОВКЕ И ЗАПОЛНЕНИЮ ЗАЯВКИ НА УЧАСТИЕ В КОНКУРСЕ" и в соответствии с формами документов, установленными частью IV "ОБРАЗЦЫ ФОРМ И ДОКУМЕНТОВ ДЛЯ ЗАПОЛНЕНИЯ УЧАСТНИКАМИ РАЗМЕЩЕНИЯ ЗАКАЗА".</w:t>
      </w:r>
    </w:p>
    <w:p w:rsidR="005871D4" w:rsidRPr="00805E25" w:rsidRDefault="005871D4" w:rsidP="005871D4">
      <w:pPr>
        <w:autoSpaceDE w:val="0"/>
        <w:autoSpaceDN w:val="0"/>
        <w:adjustRightInd w:val="0"/>
        <w:ind w:firstLine="540"/>
        <w:outlineLvl w:val="2"/>
        <w:rPr>
          <w:color w:val="000000"/>
        </w:rPr>
      </w:pPr>
      <w:r w:rsidRPr="00805E25">
        <w:rPr>
          <w:color w:val="000000"/>
        </w:rPr>
        <w:t>3.1.3.</w:t>
      </w:r>
      <w:r w:rsidRPr="00805E25">
        <w:rPr>
          <w:color w:val="000000"/>
        </w:rPr>
        <w:tab/>
        <w:t>В случае если участник размещения заказа планирует принять участие в конкурсе по нескольким или всем лотам, он должен подготовить заявку на участие в конкурсе на каждый такой лот отдельно с учетом требований раздела 3 "ИНСТРУКЦИЯ ПО ПОДГОТОВКЕ И ЗАПОЛНЕНИЮ ЗАЯВКИ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3.1.4.</w:t>
      </w:r>
      <w:r w:rsidRPr="00805E25">
        <w:rPr>
          <w:color w:val="000000"/>
        </w:rPr>
        <w:tab/>
        <w:t xml:space="preserve">Участник размещения заказа, который может оказывать влияние на деятельность </w:t>
      </w:r>
      <w:r w:rsidR="00466B0D" w:rsidRPr="00805E25">
        <w:rPr>
          <w:color w:val="000000"/>
        </w:rPr>
        <w:t>заказчика</w:t>
      </w:r>
      <w:r w:rsidRPr="00805E25">
        <w:rPr>
          <w:color w:val="000000"/>
        </w:rPr>
        <w:t>, не может подать заявку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3.1.5.</w:t>
      </w:r>
      <w:r w:rsidRPr="00805E25">
        <w:rPr>
          <w:color w:val="000000"/>
        </w:rPr>
        <w:tab/>
        <w:t>При описании условий и предложений участник размещения заказа 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VI "ТЕХНИЧЕСКАЯ ЧАСТЬ КОНКУРСНОЙ ДОКУМЕНТАЦИИ".</w:t>
      </w:r>
    </w:p>
    <w:p w:rsidR="005871D4" w:rsidRPr="00805E25" w:rsidRDefault="005871D4" w:rsidP="005871D4">
      <w:pPr>
        <w:autoSpaceDE w:val="0"/>
        <w:autoSpaceDN w:val="0"/>
        <w:adjustRightInd w:val="0"/>
        <w:ind w:firstLine="540"/>
        <w:outlineLvl w:val="2"/>
        <w:rPr>
          <w:color w:val="000000"/>
        </w:rPr>
      </w:pPr>
      <w:r w:rsidRPr="00805E25">
        <w:rPr>
          <w:color w:val="000000"/>
        </w:rPr>
        <w:t>3.1.6.</w:t>
      </w:r>
      <w:r w:rsidRPr="00805E25">
        <w:rPr>
          <w:color w:val="000000"/>
        </w:rPr>
        <w:tab/>
        <w:t>Сведения, которые содержатся в заявках участников размещения заказа, не должны допускать двусмысленных толкований.</w:t>
      </w:r>
    </w:p>
    <w:p w:rsidR="005871D4" w:rsidRPr="00805E25" w:rsidRDefault="005871D4" w:rsidP="005871D4">
      <w:pPr>
        <w:autoSpaceDE w:val="0"/>
        <w:autoSpaceDN w:val="0"/>
        <w:adjustRightInd w:val="0"/>
        <w:ind w:firstLine="540"/>
        <w:outlineLvl w:val="2"/>
        <w:rPr>
          <w:color w:val="000000"/>
        </w:rPr>
      </w:pPr>
      <w:r w:rsidRPr="00805E25">
        <w:rPr>
          <w:color w:val="000000"/>
        </w:rPr>
        <w:t>3.1.7.</w:t>
      </w:r>
      <w:r w:rsidRPr="00805E25">
        <w:rPr>
          <w:color w:val="000000"/>
        </w:rPr>
        <w:tab/>
      </w:r>
      <w:proofErr w:type="gramStart"/>
      <w:r w:rsidRPr="00805E25">
        <w:rPr>
          <w:color w:val="000000"/>
        </w:rPr>
        <w:t>Все документы, входящие в состав заявки на участие в конкурсе и приложения к ней, а также прилагаемая опись документов (форма 1 части IV "ОБРАЗЦЫ ФОРМ И ДОКУМЕНТОВ ДЛЯ ЗАПОЛНЕНИЯ УЧАСТНИКАМИ РАЗМЕЩЕНИЯ ЗАКАЗА"), должны быть сшиты в единую книгу, которая должна содержать сквозную нумерацию листов, скреплены печатью (опечатаны) на обороте с указанием количества страниц, заверены подписью уполномоченного на подписание заявки на</w:t>
      </w:r>
      <w:proofErr w:type="gramEnd"/>
      <w:r w:rsidRPr="00805E25">
        <w:rPr>
          <w:color w:val="000000"/>
        </w:rPr>
        <w:t xml:space="preserve"> участие в конкурсе лица/собственноручно заверены участником размещения заказа - физическим лицом (в том числе на прошивке). Ненадлежащее исполнение участником размещения заказа требования о том, что все листы заявки на участие в конкурсе и тома заявки на участие в конкурсе должны быть пронумерованы, не является основанием для отказа в допуске к участию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3.1.8.</w:t>
      </w:r>
      <w:r w:rsidRPr="00805E25">
        <w:rPr>
          <w:color w:val="000000"/>
        </w:rPr>
        <w:tab/>
        <w:t xml:space="preserve">Верность копий документов, представляемых в составе заявки на участие в конкурсе, должна быть подтверждена печатью и подписью уполномоченного лица, если иная форма заверения не была установлена нормативными правовыми актами Российской Федерации. </w:t>
      </w:r>
      <w:r w:rsidRPr="00805E25">
        <w:rPr>
          <w:color w:val="000000"/>
        </w:rPr>
        <w:lastRenderedPageBreak/>
        <w:t>Копии документов должны быть заверены в нотариальном порядке в случае, если указание на это содержится в пункте 8.1</w:t>
      </w:r>
      <w:r w:rsidR="0056021E" w:rsidRPr="00805E25">
        <w:rPr>
          <w:color w:val="000000"/>
        </w:rPr>
        <w:t>3</w:t>
      </w:r>
      <w:r w:rsidRPr="00805E25">
        <w:rPr>
          <w:color w:val="000000"/>
        </w:rPr>
        <w:t xml:space="preserve"> части III "ИНФОРМАЦИОННАЯ КАРТА КОНКУРСА". Требовать от участника </w:t>
      </w:r>
      <w:proofErr w:type="gramStart"/>
      <w:r w:rsidRPr="00805E25">
        <w:rPr>
          <w:color w:val="000000"/>
        </w:rPr>
        <w:t>размещения заказа представления оригиналов документов</w:t>
      </w:r>
      <w:proofErr w:type="gramEnd"/>
      <w:r w:rsidRPr="00805E25">
        <w:rPr>
          <w:color w:val="000000"/>
        </w:rPr>
        <w:t xml:space="preserve"> не допускается.</w:t>
      </w:r>
    </w:p>
    <w:p w:rsidR="005871D4" w:rsidRPr="00805E25" w:rsidRDefault="005871D4" w:rsidP="005871D4">
      <w:pPr>
        <w:autoSpaceDE w:val="0"/>
        <w:autoSpaceDN w:val="0"/>
        <w:adjustRightInd w:val="0"/>
        <w:ind w:firstLine="540"/>
        <w:outlineLvl w:val="2"/>
        <w:rPr>
          <w:color w:val="000000"/>
        </w:rPr>
      </w:pPr>
      <w:r w:rsidRPr="00805E25">
        <w:rPr>
          <w:color w:val="000000"/>
        </w:rPr>
        <w:t>3.1.9.</w:t>
      </w:r>
      <w:r w:rsidRPr="00805E25">
        <w:rPr>
          <w:color w:val="000000"/>
        </w:rPr>
        <w:tab/>
        <w:t>При подготовке заявки на участие в конкурсе и документов, входящих в состав такой заявки, не допускается применение факсимильных подписей.</w:t>
      </w:r>
    </w:p>
    <w:p w:rsidR="005871D4" w:rsidRPr="00805E25" w:rsidRDefault="005871D4" w:rsidP="005871D4">
      <w:pPr>
        <w:autoSpaceDE w:val="0"/>
        <w:autoSpaceDN w:val="0"/>
        <w:adjustRightInd w:val="0"/>
        <w:ind w:firstLine="540"/>
        <w:outlineLvl w:val="2"/>
        <w:rPr>
          <w:color w:val="000000"/>
        </w:rPr>
      </w:pPr>
      <w:r w:rsidRPr="00805E25">
        <w:rPr>
          <w:color w:val="000000"/>
        </w:rPr>
        <w:t>3.1.10.</w:t>
      </w:r>
      <w:r w:rsidRPr="00805E25">
        <w:rPr>
          <w:color w:val="000000"/>
        </w:rPr>
        <w:tab/>
        <w:t>Все документы, входящие в состав заявки на участие в конкурсе и приложения к ней, должны лежать в порядке, указанном в форме "ОПИСЬ ДОКУМЕНТОВ" (форма 1 части IV "ОБРАЗЦЫ ФОРМ И ДОКУМЕНТОВ ДЛЯ ЗАПОЛНЕНИЯ УЧАСТНИКАМИ РАЗМЕЩЕНИЯ ЗАКАЗА").</w:t>
      </w:r>
    </w:p>
    <w:p w:rsidR="005871D4" w:rsidRPr="00805E25" w:rsidRDefault="005871D4" w:rsidP="005871D4">
      <w:pPr>
        <w:autoSpaceDE w:val="0"/>
        <w:autoSpaceDN w:val="0"/>
        <w:adjustRightInd w:val="0"/>
        <w:ind w:firstLine="540"/>
        <w:outlineLvl w:val="2"/>
        <w:rPr>
          <w:color w:val="000000"/>
        </w:rPr>
      </w:pPr>
      <w:r w:rsidRPr="00805E25">
        <w:rPr>
          <w:color w:val="000000"/>
        </w:rPr>
        <w:t>3.1.11.</w:t>
      </w:r>
      <w:r w:rsidRPr="00805E25">
        <w:rPr>
          <w:color w:val="000000"/>
        </w:rPr>
        <w:tab/>
        <w:t>Все документы заявки и приложения к ней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(физическим лицом).</w:t>
      </w:r>
    </w:p>
    <w:p w:rsidR="005871D4" w:rsidRPr="00805E25" w:rsidRDefault="005871D4" w:rsidP="005871D4">
      <w:pPr>
        <w:autoSpaceDE w:val="0"/>
        <w:autoSpaceDN w:val="0"/>
        <w:adjustRightInd w:val="0"/>
        <w:ind w:firstLine="540"/>
        <w:outlineLvl w:val="2"/>
        <w:rPr>
          <w:color w:val="000000"/>
        </w:rPr>
      </w:pPr>
      <w:r w:rsidRPr="00805E25">
        <w:rPr>
          <w:color w:val="000000"/>
        </w:rPr>
        <w:t>3.1.12.</w:t>
      </w:r>
      <w:r w:rsidRPr="00805E25">
        <w:rPr>
          <w:color w:val="000000"/>
        </w:rPr>
        <w:tab/>
        <w:t>Все документы, представляемые участниками размещения заказа в составе заявки на участие в конкурсе, должны быть заполнены по всем пунктам.</w:t>
      </w:r>
    </w:p>
    <w:p w:rsidR="005871D4" w:rsidRPr="00805E25" w:rsidRDefault="005871D4" w:rsidP="005871D4">
      <w:pPr>
        <w:autoSpaceDE w:val="0"/>
        <w:autoSpaceDN w:val="0"/>
        <w:adjustRightInd w:val="0"/>
        <w:ind w:firstLine="540"/>
        <w:outlineLvl w:val="2"/>
        <w:rPr>
          <w:color w:val="000000"/>
        </w:rPr>
      </w:pPr>
      <w:r w:rsidRPr="00805E25">
        <w:rPr>
          <w:color w:val="000000"/>
        </w:rPr>
        <w:t>3.1.13.</w:t>
      </w:r>
      <w:r w:rsidRPr="00805E25">
        <w:rPr>
          <w:color w:val="000000"/>
        </w:rPr>
        <w:tab/>
        <w:t>Кроме оригинала заявки на участие в конкурсе участник размещения заказа представляет ее копии в количестве, указанном в пункте 8.1</w:t>
      </w:r>
      <w:r w:rsidR="0056021E" w:rsidRPr="00805E25">
        <w:rPr>
          <w:color w:val="000000"/>
        </w:rPr>
        <w:t>4</w:t>
      </w:r>
      <w:r w:rsidRPr="00805E25">
        <w:rPr>
          <w:color w:val="000000"/>
        </w:rPr>
        <w:t xml:space="preserve"> части III "ИНФОРМАЦИОННАЯ КАРТА КОНКУРСА", включающие все документы, входящие в состав оригинала и приложения к нему. При этом оригинальный экземпляр заявки на участие в конкурсе должен быть четко помечен: "Оригинал". Каждая копия заявки на участие в конкурсе, включая все входящие в нее документы, должна быть четко обозначена как "Копия". Оригинал, копии заявки на участие в конкурсе, включая все приложения к ним, должны быть идентичны. Непредставление копий заявки не может служить основанием для ее отклонения.</w:t>
      </w:r>
    </w:p>
    <w:p w:rsidR="005871D4" w:rsidRPr="00805E25" w:rsidRDefault="005871D4" w:rsidP="005871D4">
      <w:pPr>
        <w:autoSpaceDE w:val="0"/>
        <w:autoSpaceDN w:val="0"/>
        <w:adjustRightInd w:val="0"/>
        <w:ind w:firstLine="540"/>
        <w:outlineLvl w:val="2"/>
      </w:pPr>
      <w:r w:rsidRPr="00805E25">
        <w:t>3.1.14.</w:t>
      </w:r>
      <w:r w:rsidRPr="00805E25">
        <w:tab/>
        <w:t>Опечатывание и маркировка конвертов с заявками н</w:t>
      </w:r>
      <w:r w:rsidR="00220234" w:rsidRPr="00805E25">
        <w:t>а участие в конкурсе, подаваемых</w:t>
      </w:r>
      <w:r w:rsidRPr="00805E25">
        <w:t xml:space="preserve"> в письменной форме:</w:t>
      </w:r>
    </w:p>
    <w:p w:rsidR="005871D4" w:rsidRPr="00805E25" w:rsidRDefault="00413074" w:rsidP="005871D4">
      <w:pPr>
        <w:autoSpaceDE w:val="0"/>
        <w:autoSpaceDN w:val="0"/>
        <w:adjustRightInd w:val="0"/>
        <w:ind w:firstLine="540"/>
        <w:outlineLvl w:val="2"/>
      </w:pPr>
      <w:r w:rsidRPr="00805E25">
        <w:t>3.1.14.1.</w:t>
      </w:r>
      <w:r w:rsidRPr="00805E25">
        <w:tab/>
      </w:r>
      <w:r w:rsidR="00436EFB" w:rsidRPr="00805E25">
        <w:t>у</w:t>
      </w:r>
      <w:r w:rsidR="005871D4" w:rsidRPr="00805E25">
        <w:t xml:space="preserve">частник размещения заказа подает заявку на участие в конкурсе в запечатанном конверте. На таком конверте </w:t>
      </w:r>
      <w:r w:rsidR="00CA2EDE" w:rsidRPr="00805E25">
        <w:t>указывается</w:t>
      </w:r>
      <w:r w:rsidR="005871D4" w:rsidRPr="00805E25">
        <w:t xml:space="preserve"> наименование открытого конкурса</w:t>
      </w:r>
      <w:r w:rsidR="00CA2EDE" w:rsidRPr="00805E25">
        <w:t>,</w:t>
      </w:r>
      <w:r w:rsidR="005871D4" w:rsidRPr="00805E25">
        <w:t xml:space="preserve"> на участие в котором подается данная заявка, наименование и номер лота, и реестровый номер торгов следующим образом: </w:t>
      </w:r>
      <w:r w:rsidRPr="00805E25">
        <w:t>«</w:t>
      </w:r>
      <w:r w:rsidR="005871D4" w:rsidRPr="00805E25">
        <w:t xml:space="preserve">Заявка на участие в открытом </w:t>
      </w:r>
      <w:proofErr w:type="spellStart"/>
      <w:r w:rsidR="005871D4" w:rsidRPr="00805E25">
        <w:t>конкурсе_________</w:t>
      </w:r>
      <w:proofErr w:type="spellEnd"/>
      <w:r w:rsidR="005871D4" w:rsidRPr="00805E25">
        <w:t xml:space="preserve">(наименование конкурса). Лот № __ ________(наименование лота). Реестровый номер </w:t>
      </w:r>
      <w:proofErr w:type="spellStart"/>
      <w:r w:rsidR="005871D4" w:rsidRPr="00805E25">
        <w:t>торгов_______</w:t>
      </w:r>
      <w:proofErr w:type="spellEnd"/>
      <w:r w:rsidR="005871D4" w:rsidRPr="00805E25">
        <w:t>». Реестровый номер торгов указывается на основании реестрового номера торгов, который содержится в извещении о проведении соответствующего конкурса;</w:t>
      </w:r>
    </w:p>
    <w:p w:rsidR="005871D4" w:rsidRPr="00805E25" w:rsidRDefault="005871D4" w:rsidP="005871D4">
      <w:pPr>
        <w:autoSpaceDE w:val="0"/>
        <w:autoSpaceDN w:val="0"/>
        <w:adjustRightInd w:val="0"/>
        <w:ind w:firstLine="540"/>
        <w:outlineLvl w:val="2"/>
      </w:pPr>
      <w:r w:rsidRPr="00805E25">
        <w:t>3.1.14.2.</w:t>
      </w:r>
      <w:r w:rsidRPr="00805E25">
        <w:tab/>
        <w:t>участник размещения заказа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5871D4" w:rsidRPr="00805E25" w:rsidRDefault="005871D4" w:rsidP="005871D4">
      <w:pPr>
        <w:autoSpaceDE w:val="0"/>
        <w:autoSpaceDN w:val="0"/>
        <w:adjustRightInd w:val="0"/>
        <w:ind w:firstLine="540"/>
        <w:outlineLvl w:val="2"/>
      </w:pPr>
      <w:r w:rsidRPr="00805E25">
        <w:t>3.1.14.3.</w:t>
      </w:r>
      <w:r w:rsidRPr="00805E25">
        <w:tab/>
        <w:t>конверт должен быть запечатан способом, исключающим возможность вскрытия конвер</w:t>
      </w:r>
      <w:r w:rsidR="00436EFB" w:rsidRPr="00805E25">
        <w:t>та</w:t>
      </w:r>
      <w:r w:rsidRPr="00805E25">
        <w:t xml:space="preserve"> без нарушения его целостности.</w:t>
      </w:r>
    </w:p>
    <w:p w:rsidR="005871D4" w:rsidRPr="00805E25" w:rsidRDefault="005871D4" w:rsidP="005871D4">
      <w:pPr>
        <w:autoSpaceDE w:val="0"/>
        <w:autoSpaceDN w:val="0"/>
        <w:adjustRightInd w:val="0"/>
        <w:ind w:firstLine="540"/>
        <w:outlineLvl w:val="2"/>
      </w:pPr>
      <w:r w:rsidRPr="00805E25">
        <w:t>3.1.15.</w:t>
      </w:r>
      <w:r w:rsidRPr="00805E25">
        <w:tab/>
        <w:t>Если конверт не запечатан или маркирован с нарушением требований пунктов 3.1.14.1, 3.1.14.3, заказчик не несет ответственности в случае его потери или вскрытия раньше срока.</w:t>
      </w:r>
    </w:p>
    <w:p w:rsidR="005871D4" w:rsidRPr="00805E25" w:rsidRDefault="005871D4" w:rsidP="005871D4">
      <w:pPr>
        <w:autoSpaceDE w:val="0"/>
        <w:autoSpaceDN w:val="0"/>
        <w:adjustRightInd w:val="0"/>
        <w:ind w:firstLine="540"/>
        <w:outlineLvl w:val="2"/>
      </w:pPr>
      <w:r w:rsidRPr="00805E25">
        <w:t>3.1.16.</w:t>
      </w:r>
      <w:r w:rsidRPr="00805E25">
        <w:tab/>
        <w:t>Все заявки на участие в конкурсе, приложения к ним, а также отдельные документы, входящие в состав заявок на участие в конкурсе, не возвращаются, кроме отозванных участниками размещения заказа заявок на участие в конкурсе, а также заявок на участие в конкурсе, поданных с опозданием.</w:t>
      </w:r>
    </w:p>
    <w:p w:rsidR="005871D4" w:rsidRPr="00805E25" w:rsidRDefault="005871D4" w:rsidP="005871D4">
      <w:pPr>
        <w:autoSpaceDE w:val="0"/>
        <w:autoSpaceDN w:val="0"/>
        <w:adjustRightInd w:val="0"/>
        <w:ind w:firstLine="540"/>
        <w:outlineLvl w:val="2"/>
      </w:pPr>
      <w:r w:rsidRPr="00805E25">
        <w:t>3.1.17.</w:t>
      </w:r>
      <w:r w:rsidRPr="00805E25">
        <w:tab/>
        <w:t>Порядок оформления заявки на участие в конкурсе в форме электронного документа:</w:t>
      </w:r>
    </w:p>
    <w:p w:rsidR="005871D4" w:rsidRPr="00805E25" w:rsidRDefault="005871D4" w:rsidP="005871D4">
      <w:pPr>
        <w:autoSpaceDE w:val="0"/>
        <w:autoSpaceDN w:val="0"/>
        <w:adjustRightInd w:val="0"/>
        <w:ind w:firstLine="540"/>
        <w:outlineLvl w:val="2"/>
      </w:pPr>
      <w:r w:rsidRPr="00805E25">
        <w:t>3.1.17.1. Участник размещения заказа вправе подать заявку на участие в конкурсе в форме электронного документа.</w:t>
      </w:r>
    </w:p>
    <w:p w:rsidR="005871D4" w:rsidRPr="00805E25" w:rsidRDefault="005871D4" w:rsidP="005871D4">
      <w:pPr>
        <w:autoSpaceDE w:val="0"/>
        <w:autoSpaceDN w:val="0"/>
        <w:adjustRightInd w:val="0"/>
        <w:ind w:firstLine="540"/>
        <w:outlineLvl w:val="2"/>
      </w:pPr>
      <w:r w:rsidRPr="00805E25">
        <w:lastRenderedPageBreak/>
        <w:t>3.1.17.2. Требования настоящей конкурсной документации применяются при оформлении заявки на участие в конкурсе в форме электронного документа с учетом особенностей электронного документооборота.</w:t>
      </w:r>
    </w:p>
    <w:p w:rsidR="005871D4" w:rsidRPr="00805E25" w:rsidRDefault="005871D4" w:rsidP="005871D4">
      <w:pPr>
        <w:autoSpaceDE w:val="0"/>
        <w:autoSpaceDN w:val="0"/>
        <w:adjustRightInd w:val="0"/>
        <w:ind w:firstLine="540"/>
        <w:outlineLvl w:val="2"/>
      </w:pPr>
      <w:r w:rsidRPr="00805E25">
        <w:t>3.1.17.3. Заявка на участие в конкурсе, подаваемая в форме электронного документа, должна по содержанию соответствовать заявке на участие в конкурсе, подаваемой в письменной форме, требования к которой установлены действующим законодательством о размещении заказов.</w:t>
      </w:r>
    </w:p>
    <w:p w:rsidR="005871D4" w:rsidRPr="00805E25" w:rsidRDefault="005871D4" w:rsidP="005871D4">
      <w:pPr>
        <w:autoSpaceDE w:val="0"/>
        <w:autoSpaceDN w:val="0"/>
        <w:adjustRightInd w:val="0"/>
        <w:ind w:firstLine="540"/>
        <w:outlineLvl w:val="2"/>
      </w:pPr>
      <w:r w:rsidRPr="00805E25">
        <w:t>3.1.17.4. Наименование электронного документа, содержащего заявку на участие в конкурсе, должно содержать сведения о наименовании открытого конкурса, на участие в котором подается заявка, наименование и номер лота, реестровый номер торгов следующим образом: "Заявка на участие в открытом конкурсе ____________ (наименование конкурса). Лот № ___ ________________ (наименование лота). Реестровый номер торгов _______". Реестровый номер торгов указывается на основании реестрового номера торгов, который содержится в извещении о проведении соответствующего конкурса.</w:t>
      </w:r>
    </w:p>
    <w:p w:rsidR="005871D4" w:rsidRPr="00805E25" w:rsidRDefault="005871D4" w:rsidP="005871D4">
      <w:pPr>
        <w:autoSpaceDE w:val="0"/>
        <w:autoSpaceDN w:val="0"/>
        <w:adjustRightInd w:val="0"/>
        <w:ind w:firstLine="540"/>
        <w:outlineLvl w:val="2"/>
      </w:pPr>
      <w:r w:rsidRPr="00805E25">
        <w:t>3.1.17.5. Все документы, входящие в состав заявки на участие в конкурсе, подаваемой в форме электронного документа, должны быть оформлены с использованием электронной цифровой подписи уполномоченных лиц.</w:t>
      </w:r>
    </w:p>
    <w:p w:rsidR="005871D4" w:rsidRPr="00805E25" w:rsidRDefault="005871D4" w:rsidP="005871D4">
      <w:pPr>
        <w:autoSpaceDE w:val="0"/>
        <w:autoSpaceDN w:val="0"/>
        <w:adjustRightInd w:val="0"/>
        <w:ind w:firstLine="540"/>
        <w:outlineLvl w:val="2"/>
      </w:pPr>
      <w:r w:rsidRPr="00805E25">
        <w:t xml:space="preserve">3.1.17.6. Оформление заявки на участие в конкурсе в форме электронного документа с нарушением требований, указанных в настоящем разделе конкурсной документации, является основанием для </w:t>
      </w:r>
      <w:proofErr w:type="spellStart"/>
      <w:r w:rsidRPr="00805E25">
        <w:t>недопуска</w:t>
      </w:r>
      <w:proofErr w:type="spellEnd"/>
      <w:r w:rsidRPr="00805E25">
        <w:t xml:space="preserve"> участника размещения заказа к участию в конкурсе в связи с несоответствием заявки требованиям конкурсной документации.</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3.2.</w:t>
      </w:r>
      <w:r w:rsidRPr="00805E25">
        <w:rPr>
          <w:b/>
          <w:color w:val="000000"/>
        </w:rPr>
        <w:tab/>
        <w:t>Язык документов, входящих в состав заявки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3.2.1.</w:t>
      </w:r>
      <w:r w:rsidRPr="00805E25">
        <w:rPr>
          <w:color w:val="000000"/>
        </w:rPr>
        <w:tab/>
        <w:t>Заявка на участие в конкурсе, подготовленная участником размещения заказа, а также вся корреспонденция и документация, связанная с заявкой на участие в конкурсе, которыми обмениваются участники размещения заказов и заказчик или уполномоченный орган, должны быть написаны на русском языке.</w:t>
      </w:r>
    </w:p>
    <w:p w:rsidR="005871D4" w:rsidRPr="00805E25" w:rsidRDefault="005871D4" w:rsidP="005871D4">
      <w:pPr>
        <w:autoSpaceDE w:val="0"/>
        <w:autoSpaceDN w:val="0"/>
        <w:adjustRightInd w:val="0"/>
        <w:ind w:firstLine="540"/>
        <w:outlineLvl w:val="2"/>
        <w:rPr>
          <w:color w:val="000000"/>
        </w:rPr>
      </w:pPr>
      <w:r w:rsidRPr="00805E25">
        <w:rPr>
          <w:color w:val="000000"/>
        </w:rPr>
        <w:t>3.2.2.</w:t>
      </w:r>
      <w:r w:rsidRPr="00805E25">
        <w:rPr>
          <w:color w:val="000000"/>
        </w:rPr>
        <w:tab/>
        <w:t>Использование других языков для подготовки заявки на участие в конкурсе расценивается  конкурсной комиссией как несоответствие заявки на участие в конкурсе требованиям, установленным конкурсной документацией.</w:t>
      </w:r>
    </w:p>
    <w:p w:rsidR="005871D4" w:rsidRPr="00805E25" w:rsidRDefault="005871D4" w:rsidP="005871D4">
      <w:pPr>
        <w:autoSpaceDE w:val="0"/>
        <w:autoSpaceDN w:val="0"/>
        <w:adjustRightInd w:val="0"/>
        <w:ind w:firstLine="540"/>
        <w:outlineLvl w:val="2"/>
        <w:rPr>
          <w:color w:val="000000"/>
        </w:rPr>
      </w:pPr>
      <w:r w:rsidRPr="00805E25">
        <w:rPr>
          <w:color w:val="000000"/>
        </w:rPr>
        <w:t>3.2.3.</w:t>
      </w:r>
      <w:r w:rsidRPr="00805E25">
        <w:rPr>
          <w:color w:val="000000"/>
        </w:rPr>
        <w:tab/>
        <w:t>Входящие в заявку на участие в конкурсе документы, оригиналы которых выданы участнику размещения заказа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русский язык.</w:t>
      </w:r>
    </w:p>
    <w:p w:rsidR="005871D4" w:rsidRPr="00805E25" w:rsidRDefault="005871D4" w:rsidP="005871D4">
      <w:pPr>
        <w:autoSpaceDE w:val="0"/>
        <w:autoSpaceDN w:val="0"/>
        <w:adjustRightInd w:val="0"/>
        <w:ind w:firstLine="540"/>
        <w:outlineLvl w:val="2"/>
        <w:rPr>
          <w:color w:val="000000"/>
        </w:rPr>
      </w:pPr>
      <w:r w:rsidRPr="00805E25">
        <w:rPr>
          <w:color w:val="000000"/>
        </w:rPr>
        <w:t>3.2.4.</w:t>
      </w:r>
      <w:r w:rsidRPr="00805E25">
        <w:rPr>
          <w:color w:val="000000"/>
        </w:rPr>
        <w:tab/>
      </w:r>
      <w:proofErr w:type="gramStart"/>
      <w:r w:rsidRPr="00805E25">
        <w:rPr>
          <w:color w:val="000000"/>
        </w:rPr>
        <w:t xml:space="preserve">На входящих в заявку на участие в конкурсе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sidRPr="00805E25">
        <w:rPr>
          <w:color w:val="000000"/>
        </w:rPr>
        <w:t>апостиль</w:t>
      </w:r>
      <w:proofErr w:type="spellEnd"/>
      <w:r w:rsidRPr="00805E25">
        <w:rPr>
          <w:color w:val="000000"/>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rsidR="005871D4" w:rsidRPr="00805E25" w:rsidRDefault="005871D4" w:rsidP="005871D4">
      <w:pPr>
        <w:autoSpaceDE w:val="0"/>
        <w:autoSpaceDN w:val="0"/>
        <w:adjustRightInd w:val="0"/>
        <w:ind w:firstLine="540"/>
        <w:outlineLvl w:val="2"/>
        <w:rPr>
          <w:color w:val="000000"/>
        </w:rPr>
      </w:pPr>
      <w:r w:rsidRPr="00805E25">
        <w:rPr>
          <w:color w:val="000000"/>
        </w:rPr>
        <w:t>3.2.5.</w:t>
      </w:r>
      <w:r w:rsidRPr="00805E25">
        <w:rPr>
          <w:color w:val="000000"/>
        </w:rPr>
        <w:tab/>
        <w:t>Наличие противоречий между оригиналом и переводом, которые изменяют смысл оригинала, расценивается конкурсной комиссией как несоответствие заявки на участие в конкурсе требованиям, установленным конкурсной документацией.</w:t>
      </w:r>
    </w:p>
    <w:p w:rsidR="0021534C" w:rsidRPr="00805E25" w:rsidRDefault="0021534C" w:rsidP="005871D4">
      <w:pPr>
        <w:autoSpaceDE w:val="0"/>
        <w:autoSpaceDN w:val="0"/>
        <w:adjustRightInd w:val="0"/>
        <w:ind w:firstLine="540"/>
        <w:jc w:val="center"/>
        <w:outlineLvl w:val="2"/>
        <w:rPr>
          <w:b/>
          <w:color w:val="000000"/>
        </w:rPr>
      </w:pP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3.3.</w:t>
      </w:r>
      <w:r w:rsidRPr="00805E25">
        <w:rPr>
          <w:b/>
          <w:color w:val="000000"/>
        </w:rPr>
        <w:tab/>
        <w:t>Валюта заявки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3.3.1.</w:t>
      </w:r>
      <w:r w:rsidRPr="00805E25">
        <w:rPr>
          <w:color w:val="000000"/>
        </w:rPr>
        <w:tab/>
      </w:r>
      <w:proofErr w:type="gramStart"/>
      <w:r w:rsidRPr="00805E25">
        <w:rPr>
          <w:color w:val="000000"/>
        </w:rPr>
        <w:t xml:space="preserve">Все суммы денежных средств в заявке на участие в конкурсе и приложениях к ней должны быть выражены в российских рублях, за исключением случаев, когда к заявке на участие в конкурсе могут быть приложены документы, оригиналы которых выданы участнику размещения </w:t>
      </w:r>
      <w:r w:rsidRPr="00805E25">
        <w:rPr>
          <w:color w:val="000000"/>
        </w:rPr>
        <w:lastRenderedPageBreak/>
        <w:t>заказа третьими лицами, в которых суммы денежных средств могут быть выражены в других валютах, или в иностранной валюте в соответствии с</w:t>
      </w:r>
      <w:proofErr w:type="gramEnd"/>
      <w:r w:rsidRPr="00805E25">
        <w:rPr>
          <w:color w:val="000000"/>
        </w:rPr>
        <w:t xml:space="preserve"> пунктом 3.3.2 конкурсной документации.</w:t>
      </w:r>
    </w:p>
    <w:p w:rsidR="005871D4" w:rsidRPr="00805E25" w:rsidRDefault="0021534C" w:rsidP="005871D4">
      <w:pPr>
        <w:autoSpaceDE w:val="0"/>
        <w:autoSpaceDN w:val="0"/>
        <w:adjustRightInd w:val="0"/>
        <w:ind w:firstLine="540"/>
        <w:outlineLvl w:val="2"/>
        <w:rPr>
          <w:color w:val="000000"/>
        </w:rPr>
      </w:pPr>
      <w:r w:rsidRPr="00805E25">
        <w:rPr>
          <w:color w:val="000000"/>
        </w:rPr>
        <w:t xml:space="preserve">3.3.2. </w:t>
      </w:r>
      <w:proofErr w:type="gramStart"/>
      <w:r w:rsidRPr="00805E25">
        <w:rPr>
          <w:color w:val="000000"/>
        </w:rPr>
        <w:t>В случае если пунктом 8.5</w:t>
      </w:r>
      <w:r w:rsidR="005871D4" w:rsidRPr="00805E25">
        <w:rPr>
          <w:color w:val="000000"/>
        </w:rPr>
        <w:t xml:space="preserve"> части III "ИНФОРМАЦИОННАЯ КАРТА КОНКУРСА" начальная (максимальная) цена </w:t>
      </w:r>
      <w:r w:rsidR="001C526D" w:rsidRPr="00805E25">
        <w:rPr>
          <w:color w:val="000000"/>
        </w:rPr>
        <w:t>Контракта</w:t>
      </w:r>
      <w:r w:rsidR="005871D4" w:rsidRPr="00805E25">
        <w:rPr>
          <w:color w:val="000000"/>
        </w:rPr>
        <w:t xml:space="preserve"> (лота, единицы товара, услуги и (или) работы, запасных частей (каждой запасной части) к технике, к оборудованию) установлена в иностранной валюте, все суммы денежных средств в заявке на участие в конкурсе и приложениях к ней должны быть выражены в такой валюте.</w:t>
      </w:r>
      <w:proofErr w:type="gramEnd"/>
    </w:p>
    <w:p w:rsidR="005871D4" w:rsidRPr="00805E25" w:rsidRDefault="005871D4" w:rsidP="005871D4">
      <w:pPr>
        <w:autoSpaceDE w:val="0"/>
        <w:autoSpaceDN w:val="0"/>
        <w:adjustRightInd w:val="0"/>
        <w:ind w:firstLine="540"/>
        <w:outlineLvl w:val="2"/>
        <w:rPr>
          <w:color w:val="000000"/>
        </w:rPr>
      </w:pPr>
      <w:r w:rsidRPr="00805E25">
        <w:rPr>
          <w:color w:val="000000"/>
        </w:rPr>
        <w:t>3.3.3.</w:t>
      </w:r>
      <w:r w:rsidRPr="00805E25">
        <w:rPr>
          <w:color w:val="000000"/>
        </w:rPr>
        <w:tab/>
        <w:t>Выражение денежных сумм в других, нежели российские рубли, валютах, за исключением случаев, предусмотренных пунктами 3.3.1, 3.3.2, расценивается  конкурсной комиссией как несоответствие заявки на участие в конкурсе требованиям, установленным конкурсной документацией.</w:t>
      </w:r>
    </w:p>
    <w:p w:rsidR="005871D4" w:rsidRPr="00805E25" w:rsidRDefault="005871D4" w:rsidP="005871D4">
      <w:pPr>
        <w:autoSpaceDE w:val="0"/>
        <w:autoSpaceDN w:val="0"/>
        <w:adjustRightInd w:val="0"/>
        <w:ind w:firstLine="540"/>
        <w:outlineLvl w:val="2"/>
        <w:rPr>
          <w:color w:val="000000"/>
        </w:rPr>
      </w:pPr>
      <w:r w:rsidRPr="00805E25">
        <w:rPr>
          <w:color w:val="000000"/>
        </w:rPr>
        <w:t>3.3.4.</w:t>
      </w:r>
      <w:r w:rsidRPr="00805E25">
        <w:rPr>
          <w:color w:val="000000"/>
        </w:rPr>
        <w:tab/>
        <w:t>В случае</w:t>
      </w:r>
      <w:proofErr w:type="gramStart"/>
      <w:r w:rsidR="007F4CC2" w:rsidRPr="00805E25">
        <w:rPr>
          <w:color w:val="000000"/>
        </w:rPr>
        <w:t>,</w:t>
      </w:r>
      <w:proofErr w:type="gramEnd"/>
      <w:r w:rsidRPr="00805E25">
        <w:rPr>
          <w:color w:val="000000"/>
        </w:rPr>
        <w:t xml:space="preserve"> если участник размещения заказа не имеет возможности указания денежных сумм исключительно в российских рублях, а также в случае, указанном в пункте 3.3.1, в заявке на участие в конкурсе необходимо указывать денежный эквивалент таких сумм в российских рублях по курсу Центрального банка России на дату размещения на официальном сайте извещения о проведении конкурса. При этом ценой </w:t>
      </w:r>
      <w:r w:rsidR="001C526D" w:rsidRPr="00805E25">
        <w:rPr>
          <w:color w:val="000000"/>
        </w:rPr>
        <w:t>Контракта</w:t>
      </w:r>
      <w:r w:rsidRPr="00805E25">
        <w:rPr>
          <w:color w:val="000000"/>
        </w:rPr>
        <w:t xml:space="preserve"> в случае, если участнику размещения заказа, подавшему такую заявку, будет предложено заключить контракт, будет цена в рублях, указанная в заявке на участие в конкурсе участника размещения заказа.</w:t>
      </w:r>
    </w:p>
    <w:p w:rsidR="007F4CC2" w:rsidRPr="00805E25" w:rsidRDefault="007F4CC2" w:rsidP="005871D4">
      <w:pPr>
        <w:autoSpaceDE w:val="0"/>
        <w:autoSpaceDN w:val="0"/>
        <w:adjustRightInd w:val="0"/>
        <w:ind w:firstLine="540"/>
        <w:jc w:val="center"/>
        <w:outlineLvl w:val="2"/>
        <w:rPr>
          <w:b/>
          <w:color w:val="000000"/>
        </w:rPr>
      </w:pP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3.4.</w:t>
      </w:r>
      <w:r w:rsidRPr="00805E25">
        <w:rPr>
          <w:b/>
          <w:color w:val="000000"/>
        </w:rPr>
        <w:tab/>
        <w:t>Требования к содержанию документов, входящих в состав заявки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3.4.1.</w:t>
      </w:r>
      <w:r w:rsidRPr="00805E25">
        <w:rPr>
          <w:color w:val="000000"/>
        </w:rPr>
        <w:tab/>
        <w:t>Заявка на участие в конкурсе должна содержать документы, указанные в пункте 8.1</w:t>
      </w:r>
      <w:r w:rsidR="007F4CC2" w:rsidRPr="00805E25">
        <w:rPr>
          <w:color w:val="000000"/>
        </w:rPr>
        <w:t>3</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3.4.2.</w:t>
      </w:r>
      <w:r w:rsidRPr="00805E25">
        <w:rPr>
          <w:color w:val="000000"/>
        </w:rPr>
        <w:tab/>
        <w:t>В случае неполного представления документов, перечисленных в пункте 8.1</w:t>
      </w:r>
      <w:r w:rsidR="007F4CC2" w:rsidRPr="00805E25">
        <w:rPr>
          <w:color w:val="000000"/>
        </w:rPr>
        <w:t>3</w:t>
      </w:r>
      <w:r w:rsidRPr="00805E25">
        <w:rPr>
          <w:color w:val="000000"/>
        </w:rPr>
        <w:t xml:space="preserve"> части III "ИНФОРМАЦИОННАЯ КАРТА КОНКУРСА", участник размещения заказа не допускается конкурсной комиссией к участию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3.4.3.</w:t>
      </w:r>
      <w:r w:rsidRPr="00805E25">
        <w:rPr>
          <w:color w:val="000000"/>
        </w:rPr>
        <w:tab/>
        <w:t>Представление заявки на участие в конкурсе с отклонением по форме, установленной конкурсной документацией, расценивается конкурсной комиссией как несоответствие заявки на участие в конкурсе требованиям, установленным конкурсной документацией.</w:t>
      </w:r>
    </w:p>
    <w:p w:rsidR="005871D4" w:rsidRPr="00805E25" w:rsidRDefault="005871D4" w:rsidP="005871D4">
      <w:pPr>
        <w:autoSpaceDE w:val="0"/>
        <w:autoSpaceDN w:val="0"/>
        <w:adjustRightInd w:val="0"/>
        <w:ind w:firstLine="540"/>
        <w:outlineLvl w:val="2"/>
        <w:rPr>
          <w:color w:val="000000"/>
        </w:rPr>
      </w:pPr>
      <w:r w:rsidRPr="00805E25">
        <w:rPr>
          <w:color w:val="000000"/>
        </w:rPr>
        <w:t>3.4.4.</w:t>
      </w:r>
      <w:r w:rsidRPr="00805E25">
        <w:rPr>
          <w:color w:val="000000"/>
        </w:rPr>
        <w:tab/>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w:t>
      </w:r>
      <w:r w:rsidR="00CA504A" w:rsidRPr="00805E25">
        <w:rPr>
          <w:color w:val="000000"/>
        </w:rPr>
        <w:t>рению сумма, указанная прописью</w:t>
      </w:r>
      <w:r w:rsidR="00B105E7" w:rsidRPr="00805E25">
        <w:rPr>
          <w:color w:val="000000"/>
        </w:rPr>
        <w:t>.</w:t>
      </w:r>
    </w:p>
    <w:p w:rsidR="005871D4" w:rsidRPr="00805E25" w:rsidRDefault="005871D4" w:rsidP="005871D4">
      <w:pPr>
        <w:autoSpaceDE w:val="0"/>
        <w:autoSpaceDN w:val="0"/>
        <w:adjustRightInd w:val="0"/>
        <w:ind w:firstLine="540"/>
        <w:outlineLvl w:val="2"/>
      </w:pPr>
      <w:r w:rsidRPr="00805E25">
        <w:t>3.4.5.</w:t>
      </w:r>
      <w:r w:rsidRPr="00805E25">
        <w:tab/>
      </w:r>
      <w:proofErr w:type="gramStart"/>
      <w:r w:rsidRPr="00805E25">
        <w:t>В соответствии с частью 3.2. статьи 25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участник размещения заказа должен декларировать в заявке на участие в конкурсе свое соответствие требованиям, установленным пунктами 2-4 части 1 статьи 11 указанного Федерального закона.</w:t>
      </w:r>
      <w:proofErr w:type="gramEnd"/>
    </w:p>
    <w:p w:rsidR="008150F8" w:rsidRPr="00805E25" w:rsidRDefault="008150F8" w:rsidP="005871D4">
      <w:pPr>
        <w:autoSpaceDE w:val="0"/>
        <w:autoSpaceDN w:val="0"/>
        <w:adjustRightInd w:val="0"/>
        <w:ind w:firstLine="540"/>
        <w:jc w:val="center"/>
        <w:outlineLvl w:val="2"/>
        <w:rPr>
          <w:b/>
          <w:color w:val="000000"/>
        </w:rPr>
      </w:pP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3.5.</w:t>
      </w:r>
      <w:r w:rsidRPr="00805E25">
        <w:rPr>
          <w:b/>
          <w:color w:val="000000"/>
        </w:rPr>
        <w:tab/>
        <w:t xml:space="preserve">Требования к предложениям о цене </w:t>
      </w:r>
      <w:r w:rsidR="001C526D" w:rsidRPr="00805E25">
        <w:rPr>
          <w:b/>
          <w:color w:val="000000"/>
        </w:rPr>
        <w:t>Контракта</w:t>
      </w:r>
      <w:r w:rsidRPr="00805E25">
        <w:rPr>
          <w:b/>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t>3.5.1.</w:t>
      </w:r>
      <w:r w:rsidRPr="00805E25">
        <w:rPr>
          <w:color w:val="000000"/>
        </w:rPr>
        <w:tab/>
        <w:t xml:space="preserve">Цена </w:t>
      </w:r>
      <w:r w:rsidR="001C526D" w:rsidRPr="00805E25">
        <w:rPr>
          <w:color w:val="000000"/>
        </w:rPr>
        <w:t>Контракта</w:t>
      </w:r>
      <w:r w:rsidRPr="00805E25">
        <w:rPr>
          <w:color w:val="000000"/>
        </w:rPr>
        <w:t xml:space="preserve">, предлагаемая участником размещения заказа, не может превышать начальную (максимальную) цену </w:t>
      </w:r>
      <w:r w:rsidR="001C526D" w:rsidRPr="00805E25">
        <w:rPr>
          <w:color w:val="000000"/>
        </w:rPr>
        <w:t>Контракта</w:t>
      </w:r>
      <w:r w:rsidRPr="00805E25">
        <w:rPr>
          <w:color w:val="000000"/>
        </w:rPr>
        <w:t xml:space="preserve"> (цену лота), указанную в пункте 8.</w:t>
      </w:r>
      <w:r w:rsidR="008150F8" w:rsidRPr="00805E25">
        <w:rPr>
          <w:color w:val="000000"/>
        </w:rPr>
        <w:t>5</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3.5.2.</w:t>
      </w:r>
      <w:r w:rsidRPr="00805E25">
        <w:rPr>
          <w:color w:val="000000"/>
        </w:rPr>
        <w:tab/>
        <w:t xml:space="preserve">В случае если цена </w:t>
      </w:r>
      <w:r w:rsidR="001C526D" w:rsidRPr="00805E25">
        <w:rPr>
          <w:color w:val="000000"/>
        </w:rPr>
        <w:t>Контракта</w:t>
      </w:r>
      <w:r w:rsidRPr="00805E25">
        <w:rPr>
          <w:color w:val="000000"/>
        </w:rPr>
        <w:t xml:space="preserve">, указанная в заявке и предлагаемая участником размещения заказа, превышает начальную (максимальную) цену </w:t>
      </w:r>
      <w:r w:rsidR="001C526D" w:rsidRPr="00805E25">
        <w:rPr>
          <w:color w:val="000000"/>
        </w:rPr>
        <w:t>Контракта</w:t>
      </w:r>
      <w:r w:rsidRPr="00805E25">
        <w:rPr>
          <w:color w:val="000000"/>
        </w:rPr>
        <w:t xml:space="preserve"> (цену лота), соответствующий участник размещения заказа не допускается к участию в конкурсе на основании несоответствия его заявки требованиям, установленным конкурсной документацией.</w:t>
      </w:r>
    </w:p>
    <w:p w:rsidR="005871D4" w:rsidRPr="00805E25" w:rsidRDefault="005871D4" w:rsidP="005871D4">
      <w:pPr>
        <w:autoSpaceDE w:val="0"/>
        <w:autoSpaceDN w:val="0"/>
        <w:adjustRightInd w:val="0"/>
        <w:ind w:firstLine="540"/>
        <w:outlineLvl w:val="2"/>
        <w:rPr>
          <w:color w:val="000000"/>
        </w:rPr>
      </w:pPr>
      <w:r w:rsidRPr="00805E25">
        <w:rPr>
          <w:color w:val="000000"/>
        </w:rPr>
        <w:lastRenderedPageBreak/>
        <w:t>3.5.3.</w:t>
      </w:r>
      <w:r w:rsidRPr="00805E25">
        <w:rPr>
          <w:color w:val="000000"/>
        </w:rPr>
        <w:tab/>
        <w:t xml:space="preserve">Участник размещения заказа производит расчет цены </w:t>
      </w:r>
      <w:r w:rsidR="001C526D" w:rsidRPr="00805E25">
        <w:rPr>
          <w:color w:val="000000"/>
        </w:rPr>
        <w:t>Контракта</w:t>
      </w:r>
      <w:r w:rsidRPr="00805E25">
        <w:rPr>
          <w:color w:val="000000"/>
        </w:rPr>
        <w:t xml:space="preserve"> в соответствии с требованиями части V "ТЕХНИЧЕСКАЯ ЧАСТЬ КОНКУРСНОЙ ДОКУМЕНТАЦИИ" и представляет предложение по форме "ПРЕДЛОЖЕНИЕ О ЦЕНЕ </w:t>
      </w:r>
      <w:r w:rsidR="001C526D" w:rsidRPr="00805E25">
        <w:rPr>
          <w:color w:val="000000"/>
        </w:rPr>
        <w:t>КОНТРАКТА</w:t>
      </w:r>
      <w:r w:rsidRPr="00805E25">
        <w:rPr>
          <w:color w:val="000000"/>
        </w:rPr>
        <w:t>", приведенной в части IV "ОБРАЗЦЫ ФОРМ И ДОКУМЕНТОВ ДЛЯ ЗАПОЛНЕНИЯ УЧАСТНИКАМИ РАЗМЕЩЕНИЯ ЗАКАЗА" (форма 3).</w:t>
      </w:r>
    </w:p>
    <w:p w:rsidR="005871D4" w:rsidRPr="00805E25" w:rsidRDefault="005871D4" w:rsidP="005871D4">
      <w:pPr>
        <w:autoSpaceDE w:val="0"/>
        <w:autoSpaceDN w:val="0"/>
        <w:adjustRightInd w:val="0"/>
        <w:ind w:firstLine="540"/>
        <w:outlineLvl w:val="2"/>
        <w:rPr>
          <w:color w:val="000000"/>
        </w:rPr>
      </w:pPr>
      <w:r w:rsidRPr="00805E25">
        <w:rPr>
          <w:color w:val="000000"/>
        </w:rPr>
        <w:t>3.5.4.</w:t>
      </w:r>
      <w:r w:rsidRPr="00805E25">
        <w:rPr>
          <w:color w:val="000000"/>
        </w:rPr>
        <w:tab/>
        <w:t xml:space="preserve">Цена </w:t>
      </w:r>
      <w:r w:rsidR="001C526D" w:rsidRPr="00805E25">
        <w:rPr>
          <w:color w:val="000000"/>
        </w:rPr>
        <w:t>Контракта</w:t>
      </w:r>
      <w:r w:rsidRPr="00805E25">
        <w:rPr>
          <w:color w:val="000000"/>
        </w:rPr>
        <w:t xml:space="preserve"> </w:t>
      </w:r>
      <w:r w:rsidR="00B25466" w:rsidRPr="00805E25">
        <w:rPr>
          <w:color w:val="000000"/>
        </w:rPr>
        <w:t>включает в себя</w:t>
      </w:r>
      <w:r w:rsidRPr="00805E25">
        <w:rPr>
          <w:color w:val="000000"/>
        </w:rPr>
        <w:t xml:space="preserve"> все налоги и другие обязательные платежи в соответствии с действующим законодательством Российской Федерации.</w:t>
      </w:r>
    </w:p>
    <w:p w:rsidR="005871D4" w:rsidRPr="00805E25" w:rsidRDefault="005871D4" w:rsidP="005871D4">
      <w:pPr>
        <w:autoSpaceDE w:val="0"/>
        <w:autoSpaceDN w:val="0"/>
        <w:adjustRightInd w:val="0"/>
        <w:ind w:firstLine="540"/>
        <w:outlineLvl w:val="2"/>
        <w:rPr>
          <w:color w:val="000000"/>
        </w:rPr>
      </w:pPr>
      <w:r w:rsidRPr="00805E25">
        <w:rPr>
          <w:color w:val="000000"/>
        </w:rPr>
        <w:t>3.5.5.</w:t>
      </w:r>
      <w:r w:rsidRPr="00805E25">
        <w:rPr>
          <w:color w:val="000000"/>
        </w:rPr>
        <w:tab/>
        <w:t>В случае</w:t>
      </w:r>
      <w:proofErr w:type="gramStart"/>
      <w:r w:rsidR="00660966" w:rsidRPr="00805E25">
        <w:rPr>
          <w:color w:val="000000"/>
        </w:rPr>
        <w:t>,</w:t>
      </w:r>
      <w:proofErr w:type="gramEnd"/>
      <w:r w:rsidRPr="00805E25">
        <w:rPr>
          <w:color w:val="000000"/>
        </w:rPr>
        <w:t xml:space="preserve"> если при размещении заказа на поставку технических средств реабилитации инвалидов, оказание услуг в сфере образования, услуг по санаторно-курортному лечению и оздоровлению для нужд заказчиков настоящей конкурсной документацией в пункте 8.2</w:t>
      </w:r>
      <w:r w:rsidR="008150F8" w:rsidRPr="00805E25">
        <w:rPr>
          <w:color w:val="000000"/>
        </w:rPr>
        <w:t>6</w:t>
      </w:r>
      <w:r w:rsidR="00660966" w:rsidRPr="00805E25">
        <w:rPr>
          <w:color w:val="000000"/>
        </w:rPr>
        <w:t xml:space="preserve"> </w:t>
      </w:r>
      <w:r w:rsidRPr="00805E25">
        <w:rPr>
          <w:color w:val="000000"/>
        </w:rPr>
        <w:t>части III "ИНФОРМАЦИОННАЯ КАРТА КОНКУРСА" предусмотрено право заказчика заключить контракт с несколькими участниками размещения заказа и в извещении о проведении конкурса, а также в пункте 8.</w:t>
      </w:r>
      <w:r w:rsidR="008150F8" w:rsidRPr="00805E25">
        <w:rPr>
          <w:color w:val="000000"/>
        </w:rPr>
        <w:t>5</w:t>
      </w:r>
      <w:r w:rsidRPr="00805E25">
        <w:rPr>
          <w:color w:val="000000"/>
        </w:rPr>
        <w:t xml:space="preserve">.1 части III "ИНФОРМАЦИОННАЯ КАРТА КОНКУРСА" установлена начальная (максимальная) цена единицы товара, услуги, предложение о цене </w:t>
      </w:r>
      <w:r w:rsidR="001C526D" w:rsidRPr="00805E25">
        <w:rPr>
          <w:color w:val="000000"/>
        </w:rPr>
        <w:t>Контракта</w:t>
      </w:r>
      <w:r w:rsidRPr="00805E25">
        <w:rPr>
          <w:color w:val="000000"/>
        </w:rPr>
        <w:t xml:space="preserve"> должно содержать предложение о цене единицы товара, услуги.</w:t>
      </w:r>
    </w:p>
    <w:p w:rsidR="005871D4" w:rsidRPr="00805E25" w:rsidRDefault="005871D4" w:rsidP="005871D4">
      <w:pPr>
        <w:autoSpaceDE w:val="0"/>
        <w:autoSpaceDN w:val="0"/>
        <w:adjustRightInd w:val="0"/>
        <w:ind w:firstLine="540"/>
        <w:outlineLvl w:val="2"/>
        <w:rPr>
          <w:color w:val="000000"/>
        </w:rPr>
      </w:pPr>
      <w:r w:rsidRPr="00805E25">
        <w:rPr>
          <w:color w:val="000000"/>
        </w:rPr>
        <w:t>3.5.6.</w:t>
      </w:r>
      <w:r w:rsidRPr="00805E25">
        <w:rPr>
          <w:color w:val="000000"/>
        </w:rPr>
        <w:tab/>
      </w:r>
      <w:proofErr w:type="gramStart"/>
      <w:r w:rsidRPr="00805E25">
        <w:rPr>
          <w:color w:val="000000"/>
        </w:rPr>
        <w:t>В случае если при проведении конкурса на право заключить контракт на выполнение технического обслуживания и (или) ремонта техники, оборудования, оказание услуг связи, юридических услуг в извещении о проведении конкурса, а также в пунктах 8.</w:t>
      </w:r>
      <w:r w:rsidR="008150F8" w:rsidRPr="00805E25">
        <w:rPr>
          <w:color w:val="000000"/>
        </w:rPr>
        <w:t>5</w:t>
      </w:r>
      <w:r w:rsidRPr="00805E25">
        <w:rPr>
          <w:color w:val="000000"/>
        </w:rPr>
        <w:t>, 8.</w:t>
      </w:r>
      <w:r w:rsidR="008150F8" w:rsidRPr="00805E25">
        <w:rPr>
          <w:color w:val="000000"/>
        </w:rPr>
        <w:t>5</w:t>
      </w:r>
      <w:r w:rsidRPr="00805E25">
        <w:rPr>
          <w:color w:val="000000"/>
        </w:rPr>
        <w:t xml:space="preserve">.2 части III "ИНФОРМАЦИОННАЯ КАРТА КОНКУРСА" указана начальная (максимальная) цена </w:t>
      </w:r>
      <w:r w:rsidR="001C526D" w:rsidRPr="00805E25">
        <w:rPr>
          <w:color w:val="000000"/>
        </w:rPr>
        <w:t>Контракта</w:t>
      </w:r>
      <w:r w:rsidRPr="00805E25">
        <w:rPr>
          <w:color w:val="000000"/>
        </w:rPr>
        <w:t xml:space="preserve"> (цена лота), а также начальная (максимальная) цена запасных частей (каждой запасной части) к технике, к</w:t>
      </w:r>
      <w:proofErr w:type="gramEnd"/>
      <w:r w:rsidRPr="00805E25">
        <w:rPr>
          <w:color w:val="000000"/>
        </w:rPr>
        <w:t xml:space="preserve"> </w:t>
      </w:r>
      <w:proofErr w:type="gramStart"/>
      <w:r w:rsidRPr="00805E25">
        <w:rPr>
          <w:color w:val="000000"/>
        </w:rPr>
        <w:t xml:space="preserve">оборудованию и начальная (максимальная) цена единицы услуги и (или) работы по техническому обслуживанию и (или) ремонту техники, оборудования, в том числе цена работ по замене указанных запасных частей, предложение о цене </w:t>
      </w:r>
      <w:r w:rsidR="001C526D" w:rsidRPr="00805E25">
        <w:rPr>
          <w:color w:val="000000"/>
        </w:rPr>
        <w:t>Контракта</w:t>
      </w:r>
      <w:r w:rsidRPr="00805E25">
        <w:rPr>
          <w:color w:val="000000"/>
        </w:rPr>
        <w:t xml:space="preserve"> должно содержать предложение о цене запасных частей (каждой запасной части) к технике, к оборудованию, о цене единицы услуги и (или) работы.</w:t>
      </w:r>
      <w:proofErr w:type="gramEnd"/>
    </w:p>
    <w:p w:rsidR="004668B3" w:rsidRPr="00805E25" w:rsidRDefault="004668B3" w:rsidP="005871D4">
      <w:pPr>
        <w:autoSpaceDE w:val="0"/>
        <w:autoSpaceDN w:val="0"/>
        <w:adjustRightInd w:val="0"/>
        <w:ind w:firstLine="540"/>
        <w:jc w:val="center"/>
        <w:outlineLvl w:val="2"/>
        <w:rPr>
          <w:b/>
          <w:color w:val="000000"/>
        </w:rPr>
      </w:pPr>
      <w:r w:rsidRPr="00805E25">
        <w:rPr>
          <w:b/>
          <w:color w:val="000000"/>
        </w:rPr>
        <w:t>\</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3.6.</w:t>
      </w:r>
      <w:r w:rsidRPr="00805E25">
        <w:rPr>
          <w:b/>
          <w:color w:val="000000"/>
        </w:rPr>
        <w:tab/>
        <w:t>Требования к описанию поставляемого товара, выполняемых работ, оказываемых услуг.</w:t>
      </w:r>
    </w:p>
    <w:p w:rsidR="005871D4" w:rsidRPr="00805E25" w:rsidRDefault="005871D4" w:rsidP="005871D4">
      <w:pPr>
        <w:autoSpaceDE w:val="0"/>
        <w:autoSpaceDN w:val="0"/>
        <w:adjustRightInd w:val="0"/>
        <w:ind w:firstLine="540"/>
        <w:outlineLvl w:val="2"/>
        <w:rPr>
          <w:color w:val="000000"/>
        </w:rPr>
      </w:pPr>
      <w:r w:rsidRPr="00805E25">
        <w:rPr>
          <w:color w:val="000000"/>
        </w:rPr>
        <w:t>3.6.1.</w:t>
      </w:r>
      <w:r w:rsidRPr="00805E25">
        <w:rPr>
          <w:color w:val="000000"/>
        </w:rPr>
        <w:tab/>
      </w:r>
      <w:proofErr w:type="gramStart"/>
      <w:r w:rsidRPr="00805E25">
        <w:rPr>
          <w:color w:val="000000"/>
        </w:rPr>
        <w:t>Описание участниками размещения заказа поставляемого товара, в случае если он является предметом конкурса,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размещения заказа выполняемых работ, оказываемых услуг, в случае если они являются предметом конкурса, их количественных и качественных характеристик осуществляется в соот</w:t>
      </w:r>
      <w:r w:rsidR="00B25466" w:rsidRPr="00805E25">
        <w:rPr>
          <w:color w:val="000000"/>
        </w:rPr>
        <w:t>ветствии с требованиями части V</w:t>
      </w:r>
      <w:r w:rsidRPr="00805E25">
        <w:rPr>
          <w:color w:val="000000"/>
        </w:rPr>
        <w:t xml:space="preserve"> "ТЕХНИЧЕСКАЯ ЧАСТЬ КОНКУРСНОЙ ДОКУМЕНТАЦИИ" и по</w:t>
      </w:r>
      <w:proofErr w:type="gramEnd"/>
      <w:r w:rsidRPr="00805E25">
        <w:rPr>
          <w:color w:val="000000"/>
        </w:rPr>
        <w:t xml:space="preserve"> форме "ПРЕДЛОЖЕНИЕ О ФУНКЦИОНАЛЬНЫХ ХАРАКТЕРИСТИКАХ (ПОТРЕБИТЕЛЬСКИХ СВОЙСТВАХ) ИЛИ КАЧЕСТВЕННЫХ ХАРАКТЕРИСТИКАХ ПРЕДЛАГАЕМЫХ ТОВАРОВ (О КАЧЕСТВЕ ВЫПОЛНЯЕМЫХ РАБОТ, ОКАЗЫВАЕМЫХ УСЛУГ)", приведенной в части IV "ОБРАЗЦЫ ФОРМ И ДОКУМЕНТОВ ДЛЯ ЗАПОЛНЕНИЯ УЧАСТНИКАМИ РАЗМЕЩЕНИЯ ЗАКАЗА" (форма 4).</w:t>
      </w:r>
    </w:p>
    <w:p w:rsidR="005871D4" w:rsidRPr="00805E25" w:rsidRDefault="005871D4" w:rsidP="005871D4">
      <w:pPr>
        <w:autoSpaceDE w:val="0"/>
        <w:autoSpaceDN w:val="0"/>
        <w:adjustRightInd w:val="0"/>
        <w:ind w:firstLine="540"/>
        <w:outlineLvl w:val="1"/>
      </w:pPr>
      <w:r w:rsidRPr="00805E25">
        <w:rPr>
          <w:color w:val="000000"/>
        </w:rPr>
        <w:t>3.6.2.</w:t>
      </w:r>
      <w:r w:rsidRPr="00805E25">
        <w:rPr>
          <w:color w:val="000000"/>
        </w:rPr>
        <w:tab/>
        <w:t xml:space="preserve">Конкурсная документация может содержать указание на товарные знаки в случае, если при выполнении работ, оказании услуг предполагается использовать товары, поставка которых не является предметом </w:t>
      </w:r>
      <w:r w:rsidR="001C526D" w:rsidRPr="00805E25">
        <w:rPr>
          <w:color w:val="000000"/>
        </w:rPr>
        <w:t>Контракта</w:t>
      </w:r>
      <w:r w:rsidRPr="00805E25">
        <w:rPr>
          <w:color w:val="000000"/>
        </w:rPr>
        <w:t xml:space="preserve">. </w:t>
      </w:r>
      <w:proofErr w:type="gramStart"/>
      <w:r w:rsidRPr="00805E25">
        <w:rPr>
          <w:color w:val="000000"/>
        </w:rPr>
        <w:t>В случае если в конкурсной документации содержится указание на товарные знаки в отношении товаров, происходящих из иностранного государства или группы иностранных государств, в конкурсной документации также должно содержаться указание на товарный знак в отношении товара российского происхождения (при наличии информации о товаре российского происхождения, являющемся эквивалентом товара, происходящего из иностранного государства или группы иностранных государств).</w:t>
      </w:r>
      <w:proofErr w:type="gramEnd"/>
      <w:r w:rsidRPr="00805E25">
        <w:rPr>
          <w:color w:val="000000"/>
        </w:rPr>
        <w:t xml:space="preserve"> </w:t>
      </w:r>
      <w:proofErr w:type="gramStart"/>
      <w:r w:rsidRPr="00805E25">
        <w:rPr>
          <w:color w:val="000000"/>
        </w:rPr>
        <w:t xml:space="preserve">При указании в конкурсной документации на товарные знаки они должны сопровождаться словами "или эквивалент", за исключением случаев несовместимости товаров, на которых размещаются другие товарные знаки, </w:t>
      </w:r>
      <w:r w:rsidRPr="00805E25">
        <w:rPr>
          <w:color w:val="000000"/>
        </w:rPr>
        <w:lastRenderedPageBreak/>
        <w:t>и необходимости обеспечения взаимодействия таких товаров с товарами, используемыми заказчиком</w:t>
      </w:r>
      <w:r w:rsidRPr="00805E25">
        <w:t>, а также случаев размещения заказов на поставки запасных частей и расходных материалов к машинам и оборудованию, используемым заказчиком, в соответствии с технической документацией на указанные</w:t>
      </w:r>
      <w:proofErr w:type="gramEnd"/>
      <w:r w:rsidRPr="00805E25">
        <w:t xml:space="preserve"> машины и оборудование. Эквивалентность товаров определяется в соответствии с требованиями и показателями, устанавливаемыми в соответствии с </w:t>
      </w:r>
      <w:hyperlink r:id="rId15" w:history="1">
        <w:r w:rsidRPr="00805E25">
          <w:t>частью 2</w:t>
        </w:r>
      </w:hyperlink>
      <w:r w:rsidRPr="00805E25">
        <w:t xml:space="preserve"> статьи 22 № 94-ФЗ.</w:t>
      </w:r>
    </w:p>
    <w:p w:rsidR="005871D4" w:rsidRPr="00805E25" w:rsidRDefault="005871D4" w:rsidP="005871D4">
      <w:pPr>
        <w:autoSpaceDE w:val="0"/>
        <w:autoSpaceDN w:val="0"/>
        <w:adjustRightInd w:val="0"/>
        <w:ind w:firstLine="540"/>
        <w:outlineLvl w:val="2"/>
        <w:rPr>
          <w:color w:val="000000"/>
        </w:rPr>
      </w:pP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3.7.</w:t>
      </w:r>
      <w:r w:rsidRPr="00805E25">
        <w:rPr>
          <w:b/>
          <w:color w:val="000000"/>
        </w:rPr>
        <w:tab/>
        <w:t xml:space="preserve">Подтверждение </w:t>
      </w:r>
      <w:proofErr w:type="gramStart"/>
      <w:r w:rsidRPr="00805E25">
        <w:rPr>
          <w:b/>
          <w:color w:val="000000"/>
        </w:rPr>
        <w:t>полномочий представителя участника размещения заказа</w:t>
      </w:r>
      <w:proofErr w:type="gramEnd"/>
      <w:r w:rsidRPr="00805E25">
        <w:rPr>
          <w:b/>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t>3.7.1.</w:t>
      </w:r>
      <w:r w:rsidRPr="00805E25">
        <w:rPr>
          <w:color w:val="000000"/>
        </w:rPr>
        <w:tab/>
        <w:t>Если уполномоченным представителем участника являются руководитель юридического лица, имеющий право в соответствии с учредительными документами юридического лица действовать без доверенности, индивидуальный предприниматель, физическое лицо, полномочия лица на осуществление действий от имени участника при проведении настоящего конкурса подтверждаются в следующем порядке:</w:t>
      </w:r>
    </w:p>
    <w:p w:rsidR="005871D4" w:rsidRPr="00805E25" w:rsidRDefault="005871D4" w:rsidP="005871D4">
      <w:pPr>
        <w:autoSpaceDE w:val="0"/>
        <w:autoSpaceDN w:val="0"/>
        <w:adjustRightInd w:val="0"/>
        <w:ind w:firstLine="540"/>
        <w:outlineLvl w:val="2"/>
        <w:rPr>
          <w:color w:val="000000"/>
        </w:rPr>
      </w:pPr>
      <w:r w:rsidRPr="00805E25">
        <w:rPr>
          <w:color w:val="000000"/>
        </w:rPr>
        <w:t>3.7.1.1.</w:t>
      </w:r>
      <w:r w:rsidRPr="00805E25">
        <w:rPr>
          <w:color w:val="000000"/>
        </w:rPr>
        <w:tab/>
        <w:t>Документами, подтверждающими полномочия лица на осуществление действий от имени участника размещения заказа - юридического лица, являются:</w:t>
      </w:r>
    </w:p>
    <w:p w:rsidR="005871D4" w:rsidRPr="00805E25" w:rsidRDefault="005871D4" w:rsidP="005871D4">
      <w:pPr>
        <w:autoSpaceDE w:val="0"/>
        <w:autoSpaceDN w:val="0"/>
        <w:adjustRightInd w:val="0"/>
        <w:ind w:firstLine="540"/>
        <w:outlineLvl w:val="2"/>
        <w:rPr>
          <w:color w:val="000000"/>
        </w:rPr>
      </w:pPr>
      <w:r w:rsidRPr="00805E25">
        <w:rPr>
          <w:color w:val="000000"/>
        </w:rPr>
        <w:t>- для руководителя юридического лица - надлежащим образом заверенные копии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w:t>
      </w:r>
    </w:p>
    <w:p w:rsidR="005871D4" w:rsidRPr="00805E25" w:rsidRDefault="005871D4" w:rsidP="005871D4">
      <w:pPr>
        <w:autoSpaceDE w:val="0"/>
        <w:autoSpaceDN w:val="0"/>
        <w:adjustRightInd w:val="0"/>
        <w:ind w:firstLine="540"/>
        <w:outlineLvl w:val="2"/>
        <w:rPr>
          <w:color w:val="000000"/>
        </w:rPr>
      </w:pPr>
      <w:r w:rsidRPr="00805E25">
        <w:rPr>
          <w:color w:val="000000"/>
        </w:rPr>
        <w:t>- для иного физического лица - доверенность на осуществление действий от имени участника размещения заказа, заверенная печатью участника размещения заказа и подписанная руководителем участника размещения заказа (для юридических лиц)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участника размещения заказа, - также документ, подтверждающий полномочия такого лица.</w:t>
      </w:r>
    </w:p>
    <w:p w:rsidR="005871D4" w:rsidRPr="00805E25" w:rsidRDefault="005871D4" w:rsidP="005871D4">
      <w:pPr>
        <w:autoSpaceDE w:val="0"/>
        <w:autoSpaceDN w:val="0"/>
        <w:adjustRightInd w:val="0"/>
        <w:ind w:firstLine="540"/>
        <w:outlineLvl w:val="2"/>
        <w:rPr>
          <w:color w:val="000000"/>
        </w:rPr>
      </w:pPr>
      <w:r w:rsidRPr="00805E25">
        <w:rPr>
          <w:color w:val="000000"/>
        </w:rPr>
        <w:t>3.7.1.2. Документами, подтверждающими полномочия индивидуального предпринимателя, являются: выписка из Единого государственного реестра индивидуальных предпринимателей или нотариально заверенная копия такой выписки;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5871D4" w:rsidRPr="00805E25" w:rsidRDefault="005871D4" w:rsidP="005871D4">
      <w:pPr>
        <w:autoSpaceDE w:val="0"/>
        <w:autoSpaceDN w:val="0"/>
        <w:adjustRightInd w:val="0"/>
        <w:ind w:firstLine="540"/>
        <w:outlineLvl w:val="2"/>
        <w:rPr>
          <w:color w:val="000000"/>
        </w:rPr>
      </w:pPr>
      <w:r w:rsidRPr="00805E25">
        <w:rPr>
          <w:color w:val="000000"/>
        </w:rPr>
        <w:t>3.7.1.3. Документом, подтверждающим полномочия физического лица, является документ, удостоверяющий личность физического лица.</w:t>
      </w:r>
    </w:p>
    <w:p w:rsidR="005871D4" w:rsidRPr="00805E25" w:rsidRDefault="005871D4" w:rsidP="005871D4">
      <w:pPr>
        <w:autoSpaceDE w:val="0"/>
        <w:autoSpaceDN w:val="0"/>
        <w:adjustRightInd w:val="0"/>
        <w:ind w:firstLine="540"/>
        <w:outlineLvl w:val="2"/>
        <w:rPr>
          <w:color w:val="000000"/>
        </w:rPr>
      </w:pPr>
      <w:r w:rsidRPr="00805E25">
        <w:rPr>
          <w:color w:val="000000"/>
        </w:rPr>
        <w:t>3.7.2.</w:t>
      </w:r>
      <w:r w:rsidRPr="00805E25">
        <w:rPr>
          <w:color w:val="000000"/>
        </w:rPr>
        <w:tab/>
        <w:t>Если уполномоченным представителем участника является лицо, имеющее полномочия на основании надлежащим образом оформленной и заверенной доверенности, полномочия лица на осуществление действий от имени участника при проведении настоящего конкурса подтверждаются в следующем порядке:</w:t>
      </w:r>
    </w:p>
    <w:p w:rsidR="005871D4" w:rsidRPr="00805E25" w:rsidRDefault="005871D4" w:rsidP="005871D4">
      <w:pPr>
        <w:autoSpaceDE w:val="0"/>
        <w:autoSpaceDN w:val="0"/>
        <w:adjustRightInd w:val="0"/>
        <w:ind w:firstLine="540"/>
        <w:outlineLvl w:val="2"/>
        <w:rPr>
          <w:color w:val="000000"/>
        </w:rPr>
      </w:pPr>
      <w:r w:rsidRPr="00805E25">
        <w:rPr>
          <w:color w:val="000000"/>
        </w:rPr>
        <w:t>3.7.2.1.</w:t>
      </w:r>
      <w:r w:rsidRPr="00805E25">
        <w:rPr>
          <w:color w:val="000000"/>
        </w:rPr>
        <w:tab/>
        <w:t>Документами, подтверждающими полномочия представителя, действующего на основании доверенности, являются:</w:t>
      </w:r>
    </w:p>
    <w:p w:rsidR="005871D4" w:rsidRPr="00805E25" w:rsidRDefault="005871D4" w:rsidP="005871D4">
      <w:pPr>
        <w:autoSpaceDE w:val="0"/>
        <w:autoSpaceDN w:val="0"/>
        <w:adjustRightInd w:val="0"/>
        <w:ind w:firstLine="540"/>
        <w:outlineLvl w:val="2"/>
        <w:rPr>
          <w:color w:val="000000"/>
        </w:rPr>
      </w:pPr>
      <w:r w:rsidRPr="00805E25">
        <w:rPr>
          <w:color w:val="000000"/>
        </w:rPr>
        <w:t>- оригинал доверенности, (примерная форма 11 "ДОВЕРЕННОСТЬ", приведена в части IV "ОБРАЗЦЫ ФОРМ И ДОКУМЕНТОВ ДЛЯ ЗАПОЛНЕНИЯ УЧАСТНИКАМИ РАЗМЕЩЕНИЯ ЗАКАЗА"), или нотариально заверенная копия такой доверенности (если доверенность подписана участником – юридическим лицом);</w:t>
      </w:r>
    </w:p>
    <w:p w:rsidR="005871D4" w:rsidRPr="00805E25" w:rsidRDefault="005871D4" w:rsidP="005871D4">
      <w:pPr>
        <w:autoSpaceDE w:val="0"/>
        <w:autoSpaceDN w:val="0"/>
        <w:adjustRightInd w:val="0"/>
        <w:ind w:firstLine="540"/>
        <w:outlineLvl w:val="2"/>
        <w:rPr>
          <w:color w:val="000000"/>
        </w:rPr>
      </w:pPr>
      <w:r w:rsidRPr="00805E25">
        <w:rPr>
          <w:color w:val="000000"/>
        </w:rPr>
        <w:t>- выписка из Единого государственного реестра индивидуальных предпринимателей или нотариально заверенная копия такой выписки (если доверенность подписана индивидуальным предпринимателем);</w:t>
      </w:r>
    </w:p>
    <w:p w:rsidR="005871D4" w:rsidRPr="00805E25" w:rsidRDefault="005871D4" w:rsidP="005871D4">
      <w:pPr>
        <w:autoSpaceDE w:val="0"/>
        <w:autoSpaceDN w:val="0"/>
        <w:adjustRightInd w:val="0"/>
        <w:ind w:firstLine="540"/>
        <w:outlineLvl w:val="2"/>
        <w:rPr>
          <w:color w:val="000000"/>
        </w:rPr>
      </w:pPr>
      <w:r w:rsidRPr="00805E25">
        <w:rPr>
          <w:color w:val="000000"/>
        </w:rPr>
        <w:lastRenderedPageBreak/>
        <w:t>- копия документа, удостоверяющего личность (если доверенность подписана участником - физическим лицом);</w:t>
      </w:r>
    </w:p>
    <w:p w:rsidR="005871D4" w:rsidRPr="00805E25" w:rsidRDefault="005871D4" w:rsidP="005871D4">
      <w:pPr>
        <w:autoSpaceDE w:val="0"/>
        <w:autoSpaceDN w:val="0"/>
        <w:adjustRightInd w:val="0"/>
        <w:ind w:firstLine="540"/>
        <w:outlineLvl w:val="2"/>
        <w:rPr>
          <w:color w:val="000000"/>
        </w:rPr>
      </w:pPr>
      <w:r w:rsidRPr="00805E25">
        <w:rPr>
          <w:color w:val="000000"/>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доверенность подписана иностранным лицом).</w:t>
      </w:r>
    </w:p>
    <w:p w:rsidR="005871D4" w:rsidRPr="00805E25" w:rsidRDefault="005871D4" w:rsidP="005871D4">
      <w:pPr>
        <w:autoSpaceDE w:val="0"/>
        <w:autoSpaceDN w:val="0"/>
        <w:adjustRightInd w:val="0"/>
        <w:ind w:firstLine="540"/>
        <w:outlineLvl w:val="2"/>
        <w:rPr>
          <w:color w:val="000000"/>
        </w:rPr>
      </w:pPr>
      <w:r w:rsidRPr="00805E25">
        <w:rPr>
          <w:color w:val="000000"/>
        </w:rPr>
        <w:t>3.7.2.2.</w:t>
      </w:r>
      <w:r w:rsidRPr="00805E25">
        <w:rPr>
          <w:color w:val="000000"/>
        </w:rPr>
        <w:tab/>
        <w:t>Полномочия лица, подписавшего доверенность, должны быть подтверждены вышеназванными документами (пункт 3.7.2.1).</w:t>
      </w:r>
    </w:p>
    <w:p w:rsidR="005871D4" w:rsidRPr="00805E25" w:rsidRDefault="005871D4" w:rsidP="005871D4">
      <w:pPr>
        <w:autoSpaceDE w:val="0"/>
        <w:autoSpaceDN w:val="0"/>
        <w:adjustRightInd w:val="0"/>
        <w:ind w:firstLine="540"/>
        <w:outlineLvl w:val="2"/>
        <w:rPr>
          <w:color w:val="000000"/>
        </w:rPr>
      </w:pPr>
      <w:r w:rsidRPr="00805E25">
        <w:rPr>
          <w:color w:val="000000"/>
        </w:rPr>
        <w:t>3.7.3.</w:t>
      </w:r>
      <w:r w:rsidRPr="00805E25">
        <w:rPr>
          <w:color w:val="000000"/>
        </w:rPr>
        <w:tab/>
        <w:t>Если уполномоченным представителем участника является руководитель обособленного структурного подразделения - филиала или представительства, полномочия такого лица подтверждаются в следующем порядке. Все документы и формы заполняются от имени юридического лица, а не филиала (представительства). Заявку на участие в торгах может подписывать: руководитель юридического лица; лицо, действующее на основании доверенности, подписанной руководителем юридического лица.</w:t>
      </w:r>
    </w:p>
    <w:p w:rsidR="005871D4" w:rsidRPr="00805E25" w:rsidRDefault="005871D4" w:rsidP="005871D4">
      <w:pPr>
        <w:autoSpaceDE w:val="0"/>
        <w:autoSpaceDN w:val="0"/>
        <w:adjustRightInd w:val="0"/>
        <w:ind w:firstLine="540"/>
        <w:outlineLvl w:val="2"/>
        <w:rPr>
          <w:color w:val="000000"/>
        </w:rPr>
      </w:pPr>
      <w:r w:rsidRPr="00805E25">
        <w:rPr>
          <w:color w:val="000000"/>
        </w:rPr>
        <w:t>3.7.4.</w:t>
      </w:r>
      <w:r w:rsidRPr="00805E25">
        <w:rPr>
          <w:color w:val="000000"/>
        </w:rPr>
        <w:tab/>
        <w:t>Полномочия руководителя юридического лица считаются подтвержденными в случае, если сведения о фамилии, имени, отчестве, должности руководителя юридического лица, подписавшего заявку, полностью совпадают в заявке и документе, подтверждающем факт избрания (назначения) на должность руководителя юридического лица. Полномочия руководителя юридического лица не считаются подтвержденными в следующих случаях: сведения о фамилии, имени, отчестве, должности руководителя юридического лица, подписавшего заявку, полностью или частично не совпадают в заявке и документе, подтверждающем факт избрания (назначения) на должность руководителя юридического лица; не представлен какой-либо из вышеуказанных документов.</w:t>
      </w:r>
    </w:p>
    <w:p w:rsidR="005871D4" w:rsidRPr="00805E25" w:rsidRDefault="005871D4" w:rsidP="005871D4">
      <w:pPr>
        <w:autoSpaceDE w:val="0"/>
        <w:autoSpaceDN w:val="0"/>
        <w:adjustRightInd w:val="0"/>
        <w:ind w:firstLine="540"/>
        <w:outlineLvl w:val="2"/>
        <w:rPr>
          <w:color w:val="000000"/>
        </w:rPr>
      </w:pPr>
      <w:r w:rsidRPr="00805E25">
        <w:rPr>
          <w:color w:val="000000"/>
        </w:rPr>
        <w:t>3.7.5.</w:t>
      </w:r>
      <w:r w:rsidRPr="00805E25">
        <w:rPr>
          <w:color w:val="000000"/>
        </w:rPr>
        <w:tab/>
        <w:t>Выписки из документов организации признаются документом, подтверждающим полномочия лица на осуществление действий от имени организации при следующих условиях: выписка заверена единоличным исполнительным органом (руководителем) организации и заверена печатью организации; выписка заверена иным уполномоченным должностным лицом организации и заверена печатью организации. При этом должны быть представлены документы, подтверждающие полномочия данного лица на подписание выписок из документов организации.</w:t>
      </w:r>
    </w:p>
    <w:p w:rsidR="005871D4" w:rsidRPr="00805E25" w:rsidRDefault="005871D4" w:rsidP="005871D4">
      <w:pPr>
        <w:autoSpaceDE w:val="0"/>
        <w:autoSpaceDN w:val="0"/>
        <w:adjustRightInd w:val="0"/>
        <w:ind w:firstLine="540"/>
        <w:outlineLvl w:val="2"/>
        <w:rPr>
          <w:color w:val="000000"/>
        </w:rPr>
      </w:pPr>
    </w:p>
    <w:p w:rsidR="005871D4" w:rsidRPr="00805E25" w:rsidRDefault="005871D4" w:rsidP="00045D03">
      <w:pPr>
        <w:numPr>
          <w:ilvl w:val="0"/>
          <w:numId w:val="8"/>
        </w:numPr>
        <w:autoSpaceDE w:val="0"/>
        <w:autoSpaceDN w:val="0"/>
        <w:adjustRightInd w:val="0"/>
        <w:spacing w:after="0"/>
        <w:jc w:val="center"/>
        <w:outlineLvl w:val="2"/>
        <w:rPr>
          <w:b/>
          <w:color w:val="000000"/>
        </w:rPr>
      </w:pPr>
      <w:r w:rsidRPr="00805E25">
        <w:rPr>
          <w:b/>
          <w:color w:val="000000"/>
        </w:rPr>
        <w:t>ПОДАЧА ЗАЯВОК НА УЧАСТИЕ В КОНКУРСЕ</w:t>
      </w:r>
    </w:p>
    <w:p w:rsidR="005871D4" w:rsidRPr="00805E25" w:rsidRDefault="005871D4" w:rsidP="005871D4">
      <w:pPr>
        <w:autoSpaceDE w:val="0"/>
        <w:autoSpaceDN w:val="0"/>
        <w:adjustRightInd w:val="0"/>
        <w:ind w:firstLine="540"/>
        <w:outlineLvl w:val="2"/>
        <w:rPr>
          <w:color w:val="000000"/>
        </w:rPr>
      </w:pP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4.1.</w:t>
      </w:r>
      <w:r w:rsidRPr="00805E25">
        <w:rPr>
          <w:b/>
          <w:color w:val="000000"/>
        </w:rPr>
        <w:tab/>
        <w:t>Порядок, место, дата начала и дата окончания срока подачи заявок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4.1.1.</w:t>
      </w:r>
      <w:r w:rsidRPr="00805E25">
        <w:rPr>
          <w:color w:val="000000"/>
        </w:rPr>
        <w:tab/>
        <w:t>Заявки на участие в конкурсе подаются участниками размещения заказа в порядке и сроки, указанные в настоящем подразделе и в пункте 8.1</w:t>
      </w:r>
      <w:r w:rsidR="004668B3" w:rsidRPr="00805E25">
        <w:rPr>
          <w:color w:val="000000"/>
        </w:rPr>
        <w:t>2</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4.1.2.</w:t>
      </w:r>
      <w:r w:rsidRPr="00805E25">
        <w:rPr>
          <w:color w:val="000000"/>
        </w:rPr>
        <w:tab/>
        <w:t>Датой подачи заявки на участие в конкурсе в форме электронного документа является дата поступления такой заявки по адресу, указанному в извещении о проведении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4.1.3.</w:t>
      </w:r>
      <w:r w:rsidRPr="00805E25">
        <w:rPr>
          <w:color w:val="000000"/>
        </w:rPr>
        <w:tab/>
      </w:r>
      <w:proofErr w:type="gramStart"/>
      <w:r w:rsidRPr="00805E25">
        <w:rPr>
          <w:color w:val="000000"/>
        </w:rPr>
        <w:t>Участники размещения заказа имеют право подать свои заявки на участие в конкурсе 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w:t>
      </w:r>
      <w:proofErr w:type="gramEnd"/>
      <w:r w:rsidRPr="00805E25">
        <w:rPr>
          <w:color w:val="000000"/>
        </w:rPr>
        <w:t xml:space="preserve"> </w:t>
      </w:r>
      <w:proofErr w:type="gramStart"/>
      <w:r w:rsidRPr="00805E25">
        <w:rPr>
          <w:color w:val="000000"/>
        </w:rPr>
        <w:t>извещении</w:t>
      </w:r>
      <w:proofErr w:type="gramEnd"/>
      <w:r w:rsidRPr="00805E25">
        <w:rPr>
          <w:color w:val="000000"/>
        </w:rPr>
        <w:t xml:space="preserve"> о проведении открытого конкурса и пункте 8.</w:t>
      </w:r>
      <w:r w:rsidR="0033562D" w:rsidRPr="00805E25">
        <w:rPr>
          <w:color w:val="000000"/>
        </w:rPr>
        <w:t xml:space="preserve">18 </w:t>
      </w:r>
      <w:r w:rsidRPr="00805E25">
        <w:rPr>
          <w:color w:val="000000"/>
        </w:rPr>
        <w:t>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4.1.4.</w:t>
      </w:r>
      <w:r w:rsidRPr="00805E25">
        <w:rPr>
          <w:color w:val="000000"/>
        </w:rPr>
        <w:tab/>
        <w:t>Заявки на участие в конкурсе подаются по адресу, указанному в пункте 8.1</w:t>
      </w:r>
      <w:r w:rsidR="00254A6F" w:rsidRPr="00805E25">
        <w:rPr>
          <w:color w:val="000000"/>
        </w:rPr>
        <w:t>2</w:t>
      </w:r>
      <w:r w:rsidRPr="00805E25">
        <w:rPr>
          <w:color w:val="000000"/>
        </w:rPr>
        <w:t xml:space="preserve"> части III "ИНФОРМАЦИОННАЯ КАРТА КОНКУРСА". При этом датой начала срока подачи заявок на </w:t>
      </w:r>
      <w:r w:rsidRPr="00805E25">
        <w:rPr>
          <w:color w:val="000000"/>
        </w:rPr>
        <w:lastRenderedPageBreak/>
        <w:t xml:space="preserve">участие в конкурсе является день, следующий за днем размещения на официальном сайте </w:t>
      </w:r>
      <w:proofErr w:type="spellStart"/>
      <w:r w:rsidRPr="00805E25">
        <w:rPr>
          <w:color w:val="000000"/>
        </w:rPr>
        <w:t>www</w:t>
      </w:r>
      <w:proofErr w:type="spellEnd"/>
      <w:r w:rsidRPr="00805E25">
        <w:rPr>
          <w:color w:val="000000"/>
        </w:rPr>
        <w:t>.</w:t>
      </w:r>
      <w:proofErr w:type="spellStart"/>
      <w:r w:rsidRPr="00805E25">
        <w:rPr>
          <w:color w:val="000000"/>
          <w:lang w:val="en-US"/>
        </w:rPr>
        <w:t>zakupki</w:t>
      </w:r>
      <w:proofErr w:type="spellEnd"/>
      <w:r w:rsidRPr="00805E25">
        <w:rPr>
          <w:color w:val="000000"/>
        </w:rPr>
        <w:t>.</w:t>
      </w:r>
      <w:proofErr w:type="spellStart"/>
      <w:r w:rsidRPr="00805E25">
        <w:rPr>
          <w:color w:val="000000"/>
          <w:lang w:val="en-US"/>
        </w:rPr>
        <w:t>gov</w:t>
      </w:r>
      <w:proofErr w:type="spellEnd"/>
      <w:r w:rsidRPr="00805E25">
        <w:rPr>
          <w:color w:val="000000"/>
        </w:rPr>
        <w:t>.</w:t>
      </w:r>
      <w:proofErr w:type="spellStart"/>
      <w:r w:rsidRPr="00805E25">
        <w:rPr>
          <w:color w:val="000000"/>
        </w:rPr>
        <w:t>ru</w:t>
      </w:r>
      <w:proofErr w:type="spellEnd"/>
      <w:r w:rsidRPr="00805E25">
        <w:rPr>
          <w:color w:val="000000"/>
        </w:rPr>
        <w:t xml:space="preserve"> извещения о проведении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4.1.5.</w:t>
      </w:r>
      <w:r w:rsidRPr="00805E25">
        <w:rPr>
          <w:color w:val="000000"/>
        </w:rPr>
        <w:tab/>
        <w:t xml:space="preserve">В случае отправления заявки на участие в конкурсе посредством почтовой связи участник размещения заказа самостоятельно несет риск </w:t>
      </w:r>
      <w:proofErr w:type="spellStart"/>
      <w:r w:rsidRPr="00805E25">
        <w:rPr>
          <w:color w:val="000000"/>
        </w:rPr>
        <w:t>непоступления</w:t>
      </w:r>
      <w:proofErr w:type="spellEnd"/>
      <w:r w:rsidRPr="00805E25">
        <w:rPr>
          <w:color w:val="000000"/>
        </w:rPr>
        <w:t xml:space="preserve"> такой заявки зак</w:t>
      </w:r>
      <w:r w:rsidR="00052A4F" w:rsidRPr="00805E25">
        <w:rPr>
          <w:color w:val="000000"/>
        </w:rPr>
        <w:t xml:space="preserve">азчику, уполномоченному органу </w:t>
      </w:r>
      <w:r w:rsidRPr="00805E25">
        <w:rPr>
          <w:color w:val="000000"/>
        </w:rPr>
        <w:t>с соблюдением необходимых сроков.</w:t>
      </w:r>
    </w:p>
    <w:p w:rsidR="005871D4" w:rsidRPr="00805E25" w:rsidRDefault="005871D4" w:rsidP="005871D4">
      <w:pPr>
        <w:autoSpaceDE w:val="0"/>
        <w:autoSpaceDN w:val="0"/>
        <w:adjustRightInd w:val="0"/>
        <w:ind w:firstLine="540"/>
        <w:outlineLvl w:val="2"/>
        <w:rPr>
          <w:color w:val="000000"/>
        </w:rPr>
      </w:pPr>
      <w:r w:rsidRPr="00805E25">
        <w:rPr>
          <w:color w:val="000000"/>
        </w:rPr>
        <w:t>4.1.6.</w:t>
      </w:r>
      <w:r w:rsidRPr="00805E25">
        <w:rPr>
          <w:color w:val="000000"/>
        </w:rPr>
        <w:tab/>
        <w:t xml:space="preserve">Каждый конверт с заявкой, поступивший в срок, указанный в пункте 4.1.1, регистрируется уполномоченными лицами заказчика, уполномоченного органа, специализированной организацией и маркируется путем нанесения на конверт индивидуального кода. </w:t>
      </w:r>
      <w:proofErr w:type="gramStart"/>
      <w:r w:rsidRPr="00805E25">
        <w:rPr>
          <w:color w:val="000000"/>
        </w:rPr>
        <w:t>При этом отказ в приеме и регистрации конверта с заявкой на участие в конкурсе, на котором не указаны сведения об участнике размещения заказа, подавшем такой конверт, а также требование представления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участника размещения заказа, не допускается.</w:t>
      </w:r>
      <w:proofErr w:type="gramEnd"/>
    </w:p>
    <w:p w:rsidR="005871D4" w:rsidRPr="00805E25" w:rsidRDefault="005871D4" w:rsidP="005871D4">
      <w:pPr>
        <w:autoSpaceDE w:val="0"/>
        <w:autoSpaceDN w:val="0"/>
        <w:adjustRightInd w:val="0"/>
        <w:ind w:firstLine="540"/>
        <w:outlineLvl w:val="2"/>
        <w:rPr>
          <w:color w:val="000000"/>
        </w:rPr>
      </w:pPr>
      <w:r w:rsidRPr="00805E25">
        <w:rPr>
          <w:color w:val="000000"/>
        </w:rPr>
        <w:t>4.1.7.</w:t>
      </w:r>
      <w:r w:rsidRPr="00805E25">
        <w:rPr>
          <w:color w:val="000000"/>
        </w:rPr>
        <w:tab/>
        <w:t>Поступившие конверты с заявками регистрируются в журнале регистрации заявок на участие в конкурсе в порядке поступления конвертов с заявками на участие в конкурсе/заявок на участие в конкурсе, поданных в форме электронных документов. Запись регистрации конверта/заявки на участие в конкурсе в форме электронного документа должна включать регистрационный номер заявки, дату, время, способ подачи, индивидуальный код, дату и время поступления, подпись и расшифровку подписи лица, вручившего конверт должностному лицу заказчика, уполномоченного органа.</w:t>
      </w:r>
    </w:p>
    <w:p w:rsidR="005871D4" w:rsidRPr="00805E25" w:rsidRDefault="005871D4" w:rsidP="005871D4">
      <w:pPr>
        <w:autoSpaceDE w:val="0"/>
        <w:autoSpaceDN w:val="0"/>
        <w:adjustRightInd w:val="0"/>
        <w:ind w:firstLine="540"/>
        <w:outlineLvl w:val="2"/>
        <w:rPr>
          <w:color w:val="000000"/>
        </w:rPr>
      </w:pPr>
      <w:r w:rsidRPr="00805E25">
        <w:rPr>
          <w:color w:val="000000"/>
        </w:rPr>
        <w:t>4.1.8.</w:t>
      </w:r>
      <w:r w:rsidRPr="00805E25">
        <w:rPr>
          <w:color w:val="000000"/>
        </w:rPr>
        <w:tab/>
        <w:t>По требованию участника размещения заказа, подавшего конверт с заявкой на участие в конкурсе, заказчиком, уполномоченным органом, специализированной организацией выдается расписка в получении конверта с заявкой на участие в конкурсе с указанием даты и времени его (ее) получения.</w:t>
      </w:r>
    </w:p>
    <w:p w:rsidR="005871D4" w:rsidRPr="00805E25" w:rsidRDefault="005871D4" w:rsidP="005871D4">
      <w:pPr>
        <w:autoSpaceDE w:val="0"/>
        <w:autoSpaceDN w:val="0"/>
        <w:adjustRightInd w:val="0"/>
        <w:ind w:firstLine="540"/>
        <w:outlineLvl w:val="2"/>
        <w:rPr>
          <w:color w:val="000000"/>
        </w:rPr>
      </w:pPr>
      <w:r w:rsidRPr="00805E25">
        <w:rPr>
          <w:color w:val="000000"/>
        </w:rPr>
        <w:t>4.1.9.</w:t>
      </w:r>
      <w:r w:rsidRPr="00805E25">
        <w:rPr>
          <w:color w:val="000000"/>
        </w:rPr>
        <w:tab/>
        <w:t>При получении заявки на участие в конкурсе, поданной в форме электронного документа, заказчик, уполномоченный орган обязаны подтвердить участнику размещения заказа, подавшему такую заявку, в письменной форме или в форме электронного документа ее получение в течение одного рабочего дня со дня получения такой заявки.</w:t>
      </w:r>
    </w:p>
    <w:p w:rsidR="005871D4" w:rsidRPr="00805E25" w:rsidRDefault="005871D4" w:rsidP="005871D4">
      <w:pPr>
        <w:autoSpaceDE w:val="0"/>
        <w:autoSpaceDN w:val="0"/>
        <w:adjustRightInd w:val="0"/>
        <w:ind w:firstLine="540"/>
        <w:outlineLvl w:val="2"/>
        <w:rPr>
          <w:color w:val="000000"/>
        </w:rPr>
      </w:pPr>
      <w:r w:rsidRPr="00805E25">
        <w:rPr>
          <w:color w:val="000000"/>
        </w:rPr>
        <w:t>4.1.10.</w:t>
      </w:r>
      <w:r w:rsidRPr="00805E25">
        <w:rPr>
          <w:color w:val="000000"/>
        </w:rPr>
        <w:tab/>
        <w:t>Участники размещения заказа, подавшие заявки на участие в конкурсе, заказчик, уполномоченный орган, специализированная организация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4.2.</w:t>
      </w:r>
      <w:r w:rsidRPr="00805E25">
        <w:rPr>
          <w:b/>
          <w:color w:val="000000"/>
        </w:rPr>
        <w:tab/>
        <w:t>Изменения заявок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4.2.1.</w:t>
      </w:r>
      <w:r w:rsidRPr="00805E25">
        <w:rPr>
          <w:color w:val="000000"/>
        </w:rPr>
        <w:tab/>
        <w:t>Участник размещения заказа, подавший заявку на участие в конкурсе, вправе изменить заявку на участие в конкурсе в любое время до момента вскрытия конкурсной комиссией конвертов с заявками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4.2.2.</w:t>
      </w:r>
      <w:r w:rsidRPr="00805E25">
        <w:rPr>
          <w:color w:val="000000"/>
        </w:rPr>
        <w:tab/>
        <w:t>Изменения, внесенные в заявку на участие в конкурсе, считаются неотъемлемой частью заявки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4.2.3.</w:t>
      </w:r>
      <w:r w:rsidRPr="00805E25">
        <w:rPr>
          <w:color w:val="000000"/>
        </w:rPr>
        <w:tab/>
        <w:t>Заявки на участие в конкурсе изменяются в следующем порядке.</w:t>
      </w:r>
    </w:p>
    <w:p w:rsidR="005871D4" w:rsidRPr="00805E25" w:rsidRDefault="005871D4" w:rsidP="005871D4">
      <w:pPr>
        <w:autoSpaceDE w:val="0"/>
        <w:autoSpaceDN w:val="0"/>
        <w:adjustRightInd w:val="0"/>
        <w:ind w:firstLine="540"/>
        <w:outlineLvl w:val="2"/>
        <w:rPr>
          <w:color w:val="000000"/>
        </w:rPr>
      </w:pPr>
      <w:r w:rsidRPr="00805E25">
        <w:rPr>
          <w:color w:val="000000"/>
        </w:rPr>
        <w:t>4.2.3.1. Изменения заявки на участие в конкурсе (вне зависимости от того, в какой форме была подана заявка) подаются в опечатанном конверте. На соответствующем конверте указываются: наименование открытого конкурса, наименование и номер лота, реестровый номер торгов и индивидуальный код заявки в следующем порядке: "Изменение заявки на участие в открытом конкурсе _____________ (наименование конкурса). Лот N ___ ___________________ (наименование лота). Реестровый номер торгов __.____ (регистрационный номер заявки). Номер индивидуального кода ______".</w:t>
      </w:r>
    </w:p>
    <w:p w:rsidR="005871D4" w:rsidRPr="00805E25" w:rsidRDefault="005871D4" w:rsidP="005871D4">
      <w:pPr>
        <w:autoSpaceDE w:val="0"/>
        <w:autoSpaceDN w:val="0"/>
        <w:adjustRightInd w:val="0"/>
        <w:ind w:firstLine="540"/>
        <w:outlineLvl w:val="2"/>
        <w:rPr>
          <w:color w:val="000000"/>
        </w:rPr>
      </w:pPr>
      <w:r w:rsidRPr="00805E25">
        <w:rPr>
          <w:color w:val="000000"/>
        </w:rPr>
        <w:lastRenderedPageBreak/>
        <w:t>4.2.3.2. Изменения заявки на участие в конкурсе должны быть оформлены в порядке, установленном для оформления заявок на участие в конкурсе, подаваемых в письменной форме в соответствии с положениями подраздела 3.1.</w:t>
      </w:r>
    </w:p>
    <w:p w:rsidR="005871D4" w:rsidRPr="00805E25" w:rsidRDefault="005871D4" w:rsidP="005871D4">
      <w:pPr>
        <w:autoSpaceDE w:val="0"/>
        <w:autoSpaceDN w:val="0"/>
        <w:adjustRightInd w:val="0"/>
        <w:ind w:firstLine="540"/>
        <w:outlineLvl w:val="2"/>
        <w:rPr>
          <w:color w:val="000000"/>
        </w:rPr>
      </w:pPr>
      <w:r w:rsidRPr="00805E25">
        <w:rPr>
          <w:color w:val="000000"/>
        </w:rPr>
        <w:t>4.2.3.3. Если конверт с изменениями заявки на участие в конкурсе не запечатан или маркирован с нарушением требований настоящего пункта, заказчик не несет ответственности в случае его потери или вскрытия раньше срока.</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4.2.3.4. </w:t>
      </w:r>
      <w:proofErr w:type="gramStart"/>
      <w:r w:rsidRPr="00805E25">
        <w:rPr>
          <w:color w:val="000000"/>
        </w:rPr>
        <w:t>До последнего дня подачи заявок на участие в конкурсе изменения заявок на участие в конкурсе</w:t>
      </w:r>
      <w:proofErr w:type="gramEnd"/>
      <w:r w:rsidRPr="00805E25">
        <w:rPr>
          <w:color w:val="000000"/>
        </w:rPr>
        <w:t xml:space="preserve">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пункте 8.1</w:t>
      </w:r>
      <w:r w:rsidR="00CE3651" w:rsidRPr="00805E25">
        <w:rPr>
          <w:color w:val="000000"/>
        </w:rPr>
        <w:t>2</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4.2.3.5. </w:t>
      </w:r>
      <w:proofErr w:type="gramStart"/>
      <w:r w:rsidRPr="00805E25">
        <w:rPr>
          <w:color w:val="000000"/>
        </w:rPr>
        <w:t>Участники размещения заказа имеют право изменить свои заявки на участие в конкурсе 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w:t>
      </w:r>
      <w:proofErr w:type="gramEnd"/>
      <w:r w:rsidRPr="00805E25">
        <w:rPr>
          <w:color w:val="000000"/>
        </w:rPr>
        <w:t xml:space="preserve"> </w:t>
      </w:r>
      <w:proofErr w:type="gramStart"/>
      <w:r w:rsidRPr="00805E25">
        <w:rPr>
          <w:color w:val="000000"/>
        </w:rPr>
        <w:t>извещении</w:t>
      </w:r>
      <w:proofErr w:type="gramEnd"/>
      <w:r w:rsidRPr="00805E25">
        <w:rPr>
          <w:color w:val="000000"/>
        </w:rPr>
        <w:t xml:space="preserve"> о проведении открытого конкурса и пункте 8.</w:t>
      </w:r>
      <w:r w:rsidR="00080FCE" w:rsidRPr="00805E25">
        <w:rPr>
          <w:color w:val="000000"/>
        </w:rPr>
        <w:t>18</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4.2.3.6. Изменения заявок на участие в конкурсе регистрируются в Журнале регистрации заявок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4.2.3.7. После окончания срока подачи заявок не допускается внесение изменений в заявки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4.2.3.8. Участники размещения заказа, подавшие изменения заявок на участие в конкурсе, заказчик, уполномоченный орган, специализированная организация обязаны обеспечить конфиденциальность сведений, содержащихся в таких изменениях заявок, до вскрытия конвертов с изменениями заявок на участие в конкурсе.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5871D4" w:rsidRPr="00805E25" w:rsidRDefault="005871D4" w:rsidP="005871D4">
      <w:pPr>
        <w:autoSpaceDE w:val="0"/>
        <w:autoSpaceDN w:val="0"/>
        <w:adjustRightInd w:val="0"/>
        <w:ind w:firstLine="540"/>
        <w:outlineLvl w:val="2"/>
        <w:rPr>
          <w:color w:val="000000"/>
        </w:rPr>
      </w:pPr>
      <w:r w:rsidRPr="00805E25">
        <w:rPr>
          <w:color w:val="000000"/>
        </w:rPr>
        <w:t>4.2.3.9. Конверты с изменениями заявок на участие в конкурсе вскрываются конкурсной комиссией одновременно с конвертами с заявками на участие в конкурсе и открытием доступа к заявкам, поданным в форме электронных документов.</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4.3.</w:t>
      </w:r>
      <w:r w:rsidRPr="00805E25">
        <w:rPr>
          <w:b/>
          <w:color w:val="000000"/>
        </w:rPr>
        <w:tab/>
        <w:t>Отзыв заявок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4.3.1. Участник размещения заказа, подавший заявку на участие в конкурсе, вправе отозвать заявку на участие в конкурсе в любое время до момента вскрытия конкурсной комиссией конвертов с заявками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4.3.2.</w:t>
      </w:r>
      <w:r w:rsidRPr="00805E25">
        <w:rPr>
          <w:color w:val="000000"/>
        </w:rPr>
        <w:tab/>
        <w:t>Заявки на участие в конкурсе отзываются в следующем порядке:</w:t>
      </w:r>
    </w:p>
    <w:p w:rsidR="005871D4" w:rsidRPr="00805E25" w:rsidRDefault="005871D4" w:rsidP="005871D4">
      <w:pPr>
        <w:autoSpaceDE w:val="0"/>
        <w:autoSpaceDN w:val="0"/>
        <w:adjustRightInd w:val="0"/>
        <w:ind w:firstLine="540"/>
        <w:outlineLvl w:val="2"/>
        <w:rPr>
          <w:color w:val="000000"/>
        </w:rPr>
      </w:pPr>
      <w:r w:rsidRPr="00805E25">
        <w:rPr>
          <w:color w:val="000000"/>
        </w:rPr>
        <w:t>4.3.2.1. Участник размещения заказа подает в письменном виде уведомление об отзыве заявки, содержащее информацию о том, что он отзывает свою заявку на участие в конкурсе. При этом в соответствующем уведомлении в обязательном порядке должна быть указана следующая информация: наименование конкурса, номер и наименование лота, реестровый номер торгов, регистрационный номер заявки на участие в конкурсе, дата, время и способ подачи заявки на участие в конкурсе, номер индивидуального кода.</w:t>
      </w:r>
    </w:p>
    <w:p w:rsidR="005871D4" w:rsidRPr="00805E25" w:rsidRDefault="005871D4" w:rsidP="005871D4">
      <w:pPr>
        <w:autoSpaceDE w:val="0"/>
        <w:autoSpaceDN w:val="0"/>
        <w:adjustRightInd w:val="0"/>
        <w:ind w:firstLine="540"/>
        <w:outlineLvl w:val="2"/>
        <w:rPr>
          <w:color w:val="000000"/>
        </w:rPr>
      </w:pPr>
      <w:r w:rsidRPr="00805E25">
        <w:rPr>
          <w:color w:val="000000"/>
        </w:rPr>
        <w:t>4.3.2.2. Уведомление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физическим лицом - участником размещения заказа.</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4.3.2.3. </w:t>
      </w:r>
      <w:proofErr w:type="gramStart"/>
      <w:r w:rsidRPr="00805E25">
        <w:rPr>
          <w:color w:val="000000"/>
        </w:rPr>
        <w:t>До последнего дня подачи заявок на участие в конкурсе заявления об отзыве заявок на участие</w:t>
      </w:r>
      <w:proofErr w:type="gramEnd"/>
      <w:r w:rsidRPr="00805E25">
        <w:rPr>
          <w:color w:val="000000"/>
        </w:rPr>
        <w:t xml:space="preserve"> в конкурсе подаются по адресу, указанному в извещении о проведении конкурса и в пункте 8.1</w:t>
      </w:r>
      <w:r w:rsidR="00071A0E" w:rsidRPr="00805E25">
        <w:rPr>
          <w:color w:val="000000"/>
        </w:rPr>
        <w:t>2</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lastRenderedPageBreak/>
        <w:t>4.3.2.4. Если уведомление об отзыве заявки на участие в конкурсе подано с нарушением требований настоящего пункта, заказчик не несет ответственности в случае его потери.</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4.3.3. </w:t>
      </w:r>
      <w:proofErr w:type="gramStart"/>
      <w:r w:rsidRPr="00805E25">
        <w:rPr>
          <w:color w:val="000000"/>
        </w:rPr>
        <w:t>Участники размещения заказа имеют право отозвать свои заявки на участие в конкурсе 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позднее времени, указанного в</w:t>
      </w:r>
      <w:proofErr w:type="gramEnd"/>
      <w:r w:rsidRPr="00805E25">
        <w:rPr>
          <w:color w:val="000000"/>
        </w:rPr>
        <w:t xml:space="preserve"> </w:t>
      </w:r>
      <w:proofErr w:type="gramStart"/>
      <w:r w:rsidRPr="00805E25">
        <w:rPr>
          <w:color w:val="000000"/>
        </w:rPr>
        <w:t>извещении</w:t>
      </w:r>
      <w:proofErr w:type="gramEnd"/>
      <w:r w:rsidRPr="00805E25">
        <w:rPr>
          <w:color w:val="000000"/>
        </w:rPr>
        <w:t xml:space="preserve"> о проведении открытого конкурса и пункте 8.</w:t>
      </w:r>
      <w:r w:rsidR="00973708" w:rsidRPr="00805E25">
        <w:rPr>
          <w:color w:val="000000"/>
        </w:rPr>
        <w:t>18</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4.3.4.</w:t>
      </w:r>
      <w:r w:rsidRPr="00805E25">
        <w:rPr>
          <w:color w:val="000000"/>
        </w:rPr>
        <w:tab/>
        <w:t>Уведомления об отзыве заявок на участие в конкурсе регистрируются в журнале регистрации заявок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4.3.5.</w:t>
      </w:r>
      <w:r w:rsidRPr="00805E25">
        <w:rPr>
          <w:color w:val="000000"/>
        </w:rPr>
        <w:tab/>
      </w:r>
      <w:proofErr w:type="gramStart"/>
      <w:r w:rsidRPr="00805E25">
        <w:rPr>
          <w:color w:val="000000"/>
        </w:rPr>
        <w:t>После получения и регистрации уведомления об отзыве заявки на участие в конкурсе заказчик, уполномоченный орган сравнивают индивидуальный код заявки на участие в конкурсе и индивидуальный код, указанный в уведомлении об отзыве заявки, а также регистрационный номер заявки, указанный в заявке и в уведомлении об отзыве соответствующей заявки на участие в конкурсе, и в случае, если они совпадают, вскрывают (в случае</w:t>
      </w:r>
      <w:proofErr w:type="gramEnd"/>
      <w:r w:rsidRPr="00805E25">
        <w:rPr>
          <w:color w:val="000000"/>
        </w:rPr>
        <w:t xml:space="preserve">, если на конверте не указаны почтовый адрес (для юридического лица) или сведения о месте жительства (для физического лица) участника размещения заказа) конверт с заявкой на участие в конкурсе, которая отозвана. Результаты вскрытия конвертов с заявками на участие в конкурсе фиксируются в протоколе вскрытия конвертов с заявками на участие в конкурсе, который хранится с остальными документами по проведенному конкурсу. Заявки на участие в конкурсе, отозванные до окончания срока подачи заявок на участие в конкурсе в порядке, указанном выше, считаются </w:t>
      </w:r>
      <w:proofErr w:type="spellStart"/>
      <w:r w:rsidRPr="00805E25">
        <w:rPr>
          <w:color w:val="000000"/>
        </w:rPr>
        <w:t>неподанными</w:t>
      </w:r>
      <w:proofErr w:type="spellEnd"/>
      <w:r w:rsidRPr="00805E25">
        <w:rPr>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t>4.3.6.</w:t>
      </w:r>
      <w:r w:rsidRPr="00805E25">
        <w:rPr>
          <w:color w:val="000000"/>
        </w:rPr>
        <w:tab/>
        <w:t>После окончания срока подачи заявок не допускается отзыв заявок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4.3.7.</w:t>
      </w:r>
      <w:r w:rsidRPr="00805E25">
        <w:rPr>
          <w:color w:val="000000"/>
        </w:rPr>
        <w:tab/>
      </w:r>
      <w:proofErr w:type="gramStart"/>
      <w:r w:rsidRPr="00805E25">
        <w:rPr>
          <w:color w:val="000000"/>
        </w:rPr>
        <w:t>В случае если в пункте 8.1</w:t>
      </w:r>
      <w:r w:rsidR="00973708" w:rsidRPr="00805E25">
        <w:rPr>
          <w:color w:val="000000"/>
        </w:rPr>
        <w:t>5</w:t>
      </w:r>
      <w:r w:rsidRPr="00805E25">
        <w:rPr>
          <w:color w:val="000000"/>
        </w:rPr>
        <w:t xml:space="preserve"> части III "ИНФОРМАЦИОННАЯ КАРТА КОНКУРСА" установлено требование обеспечения заявки на участие в конкурсе, заказчик, уполномоченный орган возвращают внесенные в качестве обеспечения заявки на участие в конкурсе денежные средства участнику размещения заказа, отозвавшему заявку на участие в конкурсе, в течение пяти рабочих дней со дня поступления заказчику, уполномоченному органу уведомления об отзыве заявки на участие</w:t>
      </w:r>
      <w:proofErr w:type="gramEnd"/>
      <w:r w:rsidRPr="00805E25">
        <w:rPr>
          <w:color w:val="000000"/>
        </w:rPr>
        <w:t xml:space="preserve"> в конкурсе.</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4.4.</w:t>
      </w:r>
      <w:r w:rsidRPr="00805E25">
        <w:rPr>
          <w:b/>
          <w:color w:val="000000"/>
        </w:rPr>
        <w:tab/>
        <w:t>Заявки на участие в конкурсе, поданные с опозданием.</w:t>
      </w:r>
    </w:p>
    <w:p w:rsidR="005871D4" w:rsidRPr="00805E25" w:rsidRDefault="005871D4" w:rsidP="005871D4">
      <w:pPr>
        <w:autoSpaceDE w:val="0"/>
        <w:autoSpaceDN w:val="0"/>
        <w:adjustRightInd w:val="0"/>
        <w:ind w:firstLine="540"/>
        <w:outlineLvl w:val="2"/>
        <w:rPr>
          <w:color w:val="000000"/>
        </w:rPr>
      </w:pPr>
      <w:r w:rsidRPr="00805E25">
        <w:rPr>
          <w:color w:val="000000"/>
        </w:rPr>
        <w:t>4.4.1.</w:t>
      </w:r>
      <w:r w:rsidRPr="00805E25">
        <w:rPr>
          <w:color w:val="000000"/>
        </w:rPr>
        <w:tab/>
      </w:r>
      <w:proofErr w:type="gramStart"/>
      <w:r w:rsidRPr="00805E25">
        <w:rPr>
          <w:color w:val="000000"/>
        </w:rPr>
        <w:t>Полученные после окончания приема конвертов с заявками на участие в конкурсе и подаваемых в форме электронных документов заявок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осуществляется открытие доступа к поданным в форме</w:t>
      </w:r>
      <w:proofErr w:type="gramEnd"/>
      <w:r w:rsidRPr="00805E25">
        <w:rPr>
          <w:color w:val="000000"/>
        </w:rPr>
        <w:t xml:space="preserve"> электронных документов заявкам на участие в конкурсе, и в тот же день такие конверты и такие заявки возвращаются участникам размещения заказа. Данные о вскрытии заявок на участие в конкурсе, полученных после установленного срока окончания приема заявок на участие в конкурсе, и направлении их участникам размещения заказа, адреса которых указаны на конвертах с соответствующими заявками, фиксируются заказчиком, уполномоченным органом в соответствующем акте, который хранится с остальными документами по проведенному конкурсу.</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4.5.</w:t>
      </w:r>
      <w:r w:rsidRPr="00805E25">
        <w:rPr>
          <w:b/>
          <w:color w:val="000000"/>
        </w:rPr>
        <w:tab/>
        <w:t>Обеспечение заявок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4.5.1.</w:t>
      </w:r>
      <w:r w:rsidRPr="00805E25">
        <w:rPr>
          <w:color w:val="000000"/>
        </w:rPr>
        <w:tab/>
      </w:r>
      <w:proofErr w:type="gramStart"/>
      <w:r w:rsidRPr="00805E25">
        <w:rPr>
          <w:color w:val="000000"/>
        </w:rPr>
        <w:t>Если в пункте 8.1</w:t>
      </w:r>
      <w:r w:rsidR="00C472A3" w:rsidRPr="00805E25">
        <w:rPr>
          <w:color w:val="000000"/>
        </w:rPr>
        <w:t>5</w:t>
      </w:r>
      <w:r w:rsidRPr="00805E25">
        <w:rPr>
          <w:color w:val="000000"/>
        </w:rPr>
        <w:t xml:space="preserve"> части III "ИНФОРМАЦИОННАЯ КАРТА КОНКУРСА" установлено требование о внесении денежных средств в качестве обеспечения заявки на участие в конкурсе, участники размещения заказа, подающие заявки, вносят денежные средства в качестве обеспечения заявок в сумме и на счет, реквизиты которого указаны в пункте 8.1</w:t>
      </w:r>
      <w:r w:rsidR="00356345" w:rsidRPr="00805E25">
        <w:rPr>
          <w:color w:val="000000"/>
        </w:rPr>
        <w:t>7</w:t>
      </w:r>
      <w:r w:rsidRPr="00805E25">
        <w:rPr>
          <w:color w:val="000000"/>
        </w:rPr>
        <w:t xml:space="preserve"> части III "ИНФОРМАЦИОННАЯ КАРТА КОНКУРСА".</w:t>
      </w:r>
      <w:proofErr w:type="gramEnd"/>
    </w:p>
    <w:p w:rsidR="005871D4" w:rsidRPr="00805E25" w:rsidRDefault="005871D4" w:rsidP="005871D4">
      <w:pPr>
        <w:autoSpaceDE w:val="0"/>
        <w:autoSpaceDN w:val="0"/>
        <w:adjustRightInd w:val="0"/>
        <w:ind w:firstLine="540"/>
        <w:outlineLvl w:val="2"/>
        <w:rPr>
          <w:color w:val="000000"/>
        </w:rPr>
      </w:pPr>
      <w:r w:rsidRPr="00805E25">
        <w:rPr>
          <w:color w:val="000000"/>
        </w:rPr>
        <w:lastRenderedPageBreak/>
        <w:t>4.5.2.</w:t>
      </w:r>
      <w:r w:rsidRPr="00805E25">
        <w:rPr>
          <w:color w:val="000000"/>
        </w:rPr>
        <w:tab/>
        <w:t>Факт внесения участником размещения заказа денежных сре</w:t>
      </w:r>
      <w:proofErr w:type="gramStart"/>
      <w:r w:rsidRPr="00805E25">
        <w:rPr>
          <w:color w:val="000000"/>
        </w:rPr>
        <w:t>дств в к</w:t>
      </w:r>
      <w:proofErr w:type="gramEnd"/>
      <w:r w:rsidRPr="00805E25">
        <w:rPr>
          <w:color w:val="000000"/>
        </w:rPr>
        <w:t>ачестве обеспечения заявки на участие в конкурсе подтверждается платежным поручением о перечислении денежных средств в качестве обеспечения заявки или копией такого поручения.</w:t>
      </w:r>
    </w:p>
    <w:p w:rsidR="005871D4" w:rsidRPr="00805E25" w:rsidRDefault="005871D4" w:rsidP="005871D4">
      <w:pPr>
        <w:autoSpaceDE w:val="0"/>
        <w:autoSpaceDN w:val="0"/>
        <w:adjustRightInd w:val="0"/>
        <w:ind w:firstLine="540"/>
        <w:outlineLvl w:val="2"/>
        <w:rPr>
          <w:color w:val="000000"/>
        </w:rPr>
      </w:pPr>
      <w:r w:rsidRPr="00805E25">
        <w:rPr>
          <w:color w:val="000000"/>
        </w:rPr>
        <w:t>4.5.3.</w:t>
      </w:r>
      <w:r w:rsidRPr="00805E25">
        <w:rPr>
          <w:color w:val="000000"/>
        </w:rPr>
        <w:tab/>
        <w:t>Соответствующее платежное поручение, подтверждающее перечисление денежных сре</w:t>
      </w:r>
      <w:proofErr w:type="gramStart"/>
      <w:r w:rsidRPr="00805E25">
        <w:rPr>
          <w:color w:val="000000"/>
        </w:rPr>
        <w:t>дств в к</w:t>
      </w:r>
      <w:proofErr w:type="gramEnd"/>
      <w:r w:rsidRPr="00805E25">
        <w:rPr>
          <w:color w:val="000000"/>
        </w:rPr>
        <w:t>ачестве обеспечения заявки (или копия такого платежного поручения), должно быть подано участником размещения заказа в составе документов, входящих в заявку на участие в конкурсе.</w:t>
      </w:r>
    </w:p>
    <w:p w:rsidR="005871D4" w:rsidRPr="00805E25" w:rsidRDefault="005871D4" w:rsidP="005871D4">
      <w:pPr>
        <w:autoSpaceDE w:val="0"/>
        <w:autoSpaceDN w:val="0"/>
        <w:adjustRightInd w:val="0"/>
        <w:ind w:firstLine="540"/>
        <w:outlineLvl w:val="2"/>
      </w:pPr>
      <w:r w:rsidRPr="00805E25">
        <w:t>4.5.4.</w:t>
      </w:r>
      <w:r w:rsidRPr="00805E25">
        <w:tab/>
      </w:r>
      <w:proofErr w:type="gramStart"/>
      <w:r w:rsidRPr="00805E25">
        <w:t xml:space="preserve">В случае </w:t>
      </w:r>
      <w:proofErr w:type="spellStart"/>
      <w:r w:rsidRPr="00805E25">
        <w:t>непоступления</w:t>
      </w:r>
      <w:proofErr w:type="spellEnd"/>
      <w:r w:rsidRPr="00805E25">
        <w:t xml:space="preserve"> в течение пяти рабочих дней со дня окончания срока подачи заявок на участие в конкурсе средств в качестве обеспечения заявки на участие в конкурсе на счет, реквизиты которого указаны в пункте 8.1</w:t>
      </w:r>
      <w:r w:rsidR="00F446F2" w:rsidRPr="00805E25">
        <w:t>7</w:t>
      </w:r>
      <w:r w:rsidRPr="00805E25">
        <w:t xml:space="preserve"> части III "ИНФОРМАЦИОННАЯ КАРТА КОНКУРСА", или поступления таких средств в объеме, не соответствующем указанному в пункте 8.1</w:t>
      </w:r>
      <w:r w:rsidR="00F446F2" w:rsidRPr="00805E25">
        <w:t>6</w:t>
      </w:r>
      <w:r w:rsidRPr="00805E25">
        <w:t xml:space="preserve"> части III "ИНФОРМАЦИОННАЯ КАРТА КОНКУРСА", заказчик, уполномоченный орган</w:t>
      </w:r>
      <w:proofErr w:type="gramEnd"/>
      <w:r w:rsidRPr="00805E25">
        <w:t xml:space="preserve">, отстраняют участника размещения заказа от участия в конкурсе по основаниям, предусмотренным частью 4 статьи 12 Федерального закона от 21 июля 2005 № 94-ФЗ «О размещении заказов на поставки товаров, выполнение работ, оказание услуг для государственных и муниципальных нужд». </w:t>
      </w:r>
    </w:p>
    <w:p w:rsidR="005871D4" w:rsidRPr="00805E25" w:rsidRDefault="005871D4" w:rsidP="005871D4">
      <w:pPr>
        <w:autoSpaceDE w:val="0"/>
        <w:autoSpaceDN w:val="0"/>
        <w:adjustRightInd w:val="0"/>
        <w:ind w:firstLine="540"/>
        <w:outlineLvl w:val="2"/>
        <w:rPr>
          <w:color w:val="000000"/>
        </w:rPr>
      </w:pPr>
      <w:r w:rsidRPr="00805E25">
        <w:rPr>
          <w:color w:val="000000"/>
        </w:rPr>
        <w:t>4.5.5.</w:t>
      </w:r>
      <w:r w:rsidRPr="00805E25">
        <w:rPr>
          <w:color w:val="000000"/>
        </w:rPr>
        <w:tab/>
      </w:r>
      <w:proofErr w:type="gramStart"/>
      <w:r w:rsidRPr="00805E25">
        <w:rPr>
          <w:color w:val="000000"/>
        </w:rPr>
        <w:t>В случае если в пункте 8.1</w:t>
      </w:r>
      <w:r w:rsidR="00980C2F" w:rsidRPr="00805E25">
        <w:rPr>
          <w:color w:val="000000"/>
        </w:rPr>
        <w:t>5</w:t>
      </w:r>
      <w:r w:rsidRPr="00805E25">
        <w:rPr>
          <w:color w:val="000000"/>
        </w:rPr>
        <w:t xml:space="preserve"> части III "ИНФОРМАЦИОННАЯ КАРТА КОНКУРСА" установлено требование о внесении денежных средств в качестве обеспечения заявки на участие в конкурсе, заказчик, уполномоченный орган возвращают участникам размещения заказа денежные средства, внесенные в качестве обеспечения заявки на участие в конкурсе, путем перечисления денежных средств на счет, реквизиты которого указаны в заявке на участие в конкурсе, поданной соответствующим</w:t>
      </w:r>
      <w:proofErr w:type="gramEnd"/>
      <w:r w:rsidRPr="00805E25">
        <w:rPr>
          <w:color w:val="000000"/>
        </w:rPr>
        <w:t xml:space="preserve"> участником размещения заказа, в следующих случаях и в следующие сроки:</w:t>
      </w:r>
    </w:p>
    <w:p w:rsidR="005871D4" w:rsidRPr="00805E25" w:rsidRDefault="005871D4" w:rsidP="005871D4">
      <w:pPr>
        <w:autoSpaceDE w:val="0"/>
        <w:autoSpaceDN w:val="0"/>
        <w:adjustRightInd w:val="0"/>
        <w:ind w:firstLine="540"/>
        <w:outlineLvl w:val="2"/>
        <w:rPr>
          <w:color w:val="000000"/>
        </w:rPr>
      </w:pPr>
      <w:r w:rsidRPr="00805E25">
        <w:rPr>
          <w:color w:val="000000"/>
        </w:rPr>
        <w:t>4.5.5.1. В течение пяти рабочих дней со дня принятия заказчиком, уполномоченным органом решения об отказе от проведения открытого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4.5.5.2. В течение пяти рабочих дней со дня поступления заказчику, уполномоченному органу уведомления об отзыве участником размещения заказа заявки на участие в конкурсе с соблюдением положений подраздела 4.</w:t>
      </w:r>
    </w:p>
    <w:p w:rsidR="005871D4" w:rsidRPr="00805E25" w:rsidRDefault="005871D4" w:rsidP="005871D4">
      <w:pPr>
        <w:autoSpaceDE w:val="0"/>
        <w:autoSpaceDN w:val="0"/>
        <w:adjustRightInd w:val="0"/>
        <w:ind w:firstLine="540"/>
        <w:outlineLvl w:val="2"/>
        <w:rPr>
          <w:color w:val="000000"/>
        </w:rPr>
      </w:pPr>
      <w:r w:rsidRPr="00805E25">
        <w:rPr>
          <w:color w:val="000000"/>
        </w:rPr>
        <w:t>4.5.5.3. В течение пяти рабочих дней со дня подписания протокола рассмотрения заявок на участие в конкурсе участник</w:t>
      </w:r>
      <w:proofErr w:type="gramStart"/>
      <w:r w:rsidRPr="00805E25">
        <w:rPr>
          <w:color w:val="000000"/>
        </w:rPr>
        <w:t>у(</w:t>
      </w:r>
      <w:proofErr w:type="spellStart"/>
      <w:proofErr w:type="gramEnd"/>
      <w:r w:rsidRPr="00805E25">
        <w:rPr>
          <w:color w:val="000000"/>
        </w:rPr>
        <w:t>ам</w:t>
      </w:r>
      <w:proofErr w:type="spellEnd"/>
      <w:r w:rsidRPr="00805E25">
        <w:rPr>
          <w:color w:val="000000"/>
        </w:rPr>
        <w:t>) размещения заказа, которому(</w:t>
      </w:r>
      <w:proofErr w:type="spellStart"/>
      <w:r w:rsidRPr="00805E25">
        <w:rPr>
          <w:color w:val="000000"/>
        </w:rPr>
        <w:t>ым</w:t>
      </w:r>
      <w:proofErr w:type="spellEnd"/>
      <w:r w:rsidRPr="00805E25">
        <w:rPr>
          <w:color w:val="000000"/>
        </w:rPr>
        <w:t>) отказано в допуске к участию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4.5.5.4. В течение пяти рабочих дней со дня подписания протокола оценки и сопоставления заявок на участие в конкурсе участникам конкурса, которые участвовали в конкурсе, но не стали победителями конкурса, за исключением участника конкурса, заявке на </w:t>
      </w:r>
      <w:proofErr w:type="gramStart"/>
      <w:r w:rsidRPr="00805E25">
        <w:rPr>
          <w:color w:val="000000"/>
        </w:rPr>
        <w:t>участие</w:t>
      </w:r>
      <w:proofErr w:type="gramEnd"/>
      <w:r w:rsidRPr="00805E25">
        <w:rPr>
          <w:color w:val="000000"/>
        </w:rPr>
        <w:t xml:space="preserve"> в конкурсе которого присвоен второй номер.</w:t>
      </w:r>
    </w:p>
    <w:p w:rsidR="005871D4" w:rsidRPr="00805E25" w:rsidRDefault="005871D4" w:rsidP="005871D4">
      <w:pPr>
        <w:autoSpaceDE w:val="0"/>
        <w:autoSpaceDN w:val="0"/>
        <w:adjustRightInd w:val="0"/>
        <w:ind w:firstLine="540"/>
        <w:outlineLvl w:val="2"/>
        <w:rPr>
          <w:color w:val="000000"/>
        </w:rPr>
      </w:pPr>
      <w:r w:rsidRPr="00805E25">
        <w:rPr>
          <w:color w:val="000000"/>
        </w:rPr>
        <w:t>4.5.5.5. В течение пяти рабочих дней со дня подписания протокола оценки и сопоставления заявок на участие в конкурсе участникам размещения заказа, заявки на участие в конкурсе которых получены после окончания приема конвертов с заявками на участие в конкурсе и возвращены.</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4.5.5.6. Участнику конкурса, заявке на </w:t>
      </w:r>
      <w:proofErr w:type="gramStart"/>
      <w:r w:rsidRPr="00805E25">
        <w:rPr>
          <w:color w:val="000000"/>
        </w:rPr>
        <w:t>участие</w:t>
      </w:r>
      <w:proofErr w:type="gramEnd"/>
      <w:r w:rsidRPr="00805E25">
        <w:rPr>
          <w:color w:val="000000"/>
        </w:rPr>
        <w:t xml:space="preserve"> в конкурсе которого присвоен второй номер, в течение пяти рабочих дней со дня заключения </w:t>
      </w:r>
      <w:r w:rsidR="001C526D" w:rsidRPr="00805E25">
        <w:rPr>
          <w:color w:val="000000"/>
        </w:rPr>
        <w:t>Контракта</w:t>
      </w:r>
      <w:r w:rsidRPr="00805E25">
        <w:rPr>
          <w:color w:val="000000"/>
        </w:rPr>
        <w:t xml:space="preserve"> с победителем конкурса или с таким участником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4.5.5.7. Победителю конкурса (участнику конкурса, с которым заключается контракт) в течение пяти рабочих дней со дня заключения с ним </w:t>
      </w:r>
      <w:r w:rsidR="001C526D" w:rsidRPr="00805E25">
        <w:rPr>
          <w:color w:val="000000"/>
        </w:rPr>
        <w:t>Контракта</w:t>
      </w:r>
      <w:r w:rsidRPr="00805E25">
        <w:rPr>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4.5.5.8. В течение пяти рабочих дней со дня признания конкурса несостоявшимся участникам размещения заказа, за исключением участника размещения заказа, признанного участником конкурса, которому указанные денежные средства возвращаются в течение пяти рабочих дней со дня заключения с ним </w:t>
      </w:r>
      <w:r w:rsidR="001C526D" w:rsidRPr="00805E25">
        <w:rPr>
          <w:color w:val="000000"/>
        </w:rPr>
        <w:t>Контракта</w:t>
      </w:r>
      <w:r w:rsidRPr="00805E25">
        <w:rPr>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lastRenderedPageBreak/>
        <w:t>4.5.6.</w:t>
      </w:r>
      <w:r w:rsidRPr="00805E25">
        <w:rPr>
          <w:color w:val="000000"/>
        </w:rPr>
        <w:tab/>
        <w:t xml:space="preserve">Денежные средства, внесенные в качестве обеспечения заявки на участие в конкурсе, не возвращаются в случае уклонения победителя конкурса или участника конкурса, заявке на </w:t>
      </w:r>
      <w:proofErr w:type="gramStart"/>
      <w:r w:rsidRPr="00805E25">
        <w:rPr>
          <w:color w:val="000000"/>
        </w:rPr>
        <w:t>участие</w:t>
      </w:r>
      <w:proofErr w:type="gramEnd"/>
      <w:r w:rsidRPr="00805E25">
        <w:rPr>
          <w:color w:val="000000"/>
        </w:rPr>
        <w:t xml:space="preserve"> в конкурсе которого присвоен второй номер, от заключения </w:t>
      </w:r>
      <w:r w:rsidR="001C526D" w:rsidRPr="00805E25">
        <w:rPr>
          <w:color w:val="000000"/>
        </w:rPr>
        <w:t>Контракта</w:t>
      </w:r>
      <w:r w:rsidRPr="00805E25">
        <w:rPr>
          <w:color w:val="000000"/>
        </w:rPr>
        <w:t>.</w:t>
      </w:r>
    </w:p>
    <w:p w:rsidR="005871D4" w:rsidRPr="00805E25" w:rsidRDefault="005871D4" w:rsidP="005871D4">
      <w:pPr>
        <w:autoSpaceDE w:val="0"/>
        <w:autoSpaceDN w:val="0"/>
        <w:adjustRightInd w:val="0"/>
        <w:ind w:firstLine="540"/>
        <w:outlineLvl w:val="2"/>
        <w:rPr>
          <w:color w:val="000000"/>
        </w:rPr>
      </w:pPr>
    </w:p>
    <w:p w:rsidR="005871D4" w:rsidRPr="00805E25" w:rsidRDefault="005871D4" w:rsidP="005871D4">
      <w:pPr>
        <w:autoSpaceDE w:val="0"/>
        <w:autoSpaceDN w:val="0"/>
        <w:adjustRightInd w:val="0"/>
        <w:jc w:val="center"/>
        <w:outlineLvl w:val="2"/>
        <w:rPr>
          <w:b/>
          <w:color w:val="000000"/>
        </w:rPr>
      </w:pPr>
      <w:r w:rsidRPr="00805E25">
        <w:rPr>
          <w:b/>
          <w:color w:val="000000"/>
        </w:rPr>
        <w:t>5. ВСКРЫТИЕ КОНВЕРТОВ С ЗАЯВКАМИ НА УЧАСТИЕ В КОНКУРСЕ, РАССМОТРЕНИЕ, ОЦЕНКА И СОПОСТАВЛЕНИЕ ЗАЯВОК НА УЧАСТИЕ В КОНКУРСЕ</w:t>
      </w:r>
    </w:p>
    <w:p w:rsidR="005871D4" w:rsidRPr="00805E25" w:rsidRDefault="005871D4" w:rsidP="005871D4">
      <w:pPr>
        <w:autoSpaceDE w:val="0"/>
        <w:autoSpaceDN w:val="0"/>
        <w:adjustRightInd w:val="0"/>
        <w:ind w:firstLine="540"/>
        <w:outlineLvl w:val="2"/>
        <w:rPr>
          <w:color w:val="000000"/>
        </w:rPr>
      </w:pP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5.1.</w:t>
      </w:r>
      <w:r w:rsidRPr="00805E25">
        <w:rPr>
          <w:b/>
          <w:color w:val="000000"/>
        </w:rPr>
        <w:tab/>
        <w:t>Порядок вскрытия конвертов с заявками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5.1.1.</w:t>
      </w:r>
      <w:r w:rsidRPr="00805E25">
        <w:rPr>
          <w:color w:val="000000"/>
        </w:rPr>
        <w:tab/>
        <w:t>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пункте 8.</w:t>
      </w:r>
      <w:r w:rsidR="0087375F" w:rsidRPr="00805E25">
        <w:rPr>
          <w:color w:val="000000"/>
        </w:rPr>
        <w:t>18</w:t>
      </w:r>
      <w:r w:rsidRPr="00805E25">
        <w:rPr>
          <w:color w:val="000000"/>
        </w:rPr>
        <w:t xml:space="preserve"> части III "ИНФОРМАЦИОННАЯ КАРТА КОНКУРСА", конкурсной комиссией вскрываются конверты с заявками на участие в </w:t>
      </w:r>
      <w:proofErr w:type="gramStart"/>
      <w:r w:rsidRPr="00805E25">
        <w:rPr>
          <w:color w:val="000000"/>
        </w:rPr>
        <w:t>конкурсе</w:t>
      </w:r>
      <w:proofErr w:type="gramEnd"/>
      <w:r w:rsidRPr="00805E25">
        <w:rPr>
          <w:color w:val="000000"/>
        </w:rPr>
        <w:t xml:space="preserve"> и осуществляется открытие доступа к поданным в форме электронных документов заявкам на участие в конкурсе (далее - вскрытие конвертов с заявками на участие в конкурсе, процедура вскрытия). Вскрытие конвертов с заявками на участие в конкурсе и открытие доступа к поданным в форме электронного документа заявкам на участие в конкурсе осуществляется в один день.</w:t>
      </w:r>
    </w:p>
    <w:p w:rsidR="005871D4" w:rsidRPr="00805E25" w:rsidRDefault="005871D4" w:rsidP="005871D4">
      <w:pPr>
        <w:autoSpaceDE w:val="0"/>
        <w:autoSpaceDN w:val="0"/>
        <w:adjustRightInd w:val="0"/>
        <w:ind w:firstLine="540"/>
        <w:outlineLvl w:val="2"/>
        <w:rPr>
          <w:color w:val="000000"/>
        </w:rPr>
      </w:pPr>
      <w:r w:rsidRPr="00805E25">
        <w:rPr>
          <w:color w:val="000000"/>
        </w:rPr>
        <w:t>5.1.2.</w:t>
      </w:r>
      <w:r w:rsidRPr="00805E25">
        <w:rPr>
          <w:color w:val="000000"/>
        </w:rPr>
        <w:tab/>
        <w:t xml:space="preserve">Участники размещения заказа или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размещения заказа представляют документ, подтверждающий полномочия лица на осуществление действий от имени участника размещения заказа. Уполномоченные представители участников размещения заказа, присутствующие при вскрытии конвертов с заявками на участие в конкурсе, должны представить доверенность, выданную от имени участника размещения заказа (примерная форма 11 "ДОВЕРЕННОСТЬ", </w:t>
      </w:r>
      <w:r w:rsidR="00FA157C" w:rsidRPr="00805E25">
        <w:rPr>
          <w:color w:val="000000"/>
        </w:rPr>
        <w:t>приведена</w:t>
      </w:r>
      <w:r w:rsidRPr="00805E25">
        <w:rPr>
          <w:color w:val="000000"/>
        </w:rPr>
        <w:t xml:space="preserve"> в части IV "ОБРАЗЦЫ ФОРМ И ДОКУМЕНТОВ ДЛЯ ЗАПОЛНЕНИЯ УЧАСТНИКАМИ РАЗМЕЩЕНИЯ ЗАКАЗА").</w:t>
      </w:r>
    </w:p>
    <w:p w:rsidR="005871D4" w:rsidRPr="00805E25" w:rsidRDefault="005871D4" w:rsidP="005871D4">
      <w:pPr>
        <w:autoSpaceDE w:val="0"/>
        <w:autoSpaceDN w:val="0"/>
        <w:adjustRightInd w:val="0"/>
        <w:ind w:firstLine="540"/>
        <w:outlineLvl w:val="2"/>
        <w:rPr>
          <w:color w:val="000000"/>
        </w:rPr>
      </w:pPr>
      <w:r w:rsidRPr="00805E25">
        <w:rPr>
          <w:color w:val="000000"/>
        </w:rPr>
        <w:t>5.1.3.</w:t>
      </w:r>
      <w:r w:rsidRPr="00805E25">
        <w:rPr>
          <w:color w:val="000000"/>
        </w:rPr>
        <w:tab/>
        <w:t>Все присутствующие при вскрытии конвертов с заявками на участие в конкурсе лица регистрируются в Листе регистрации представителей участников размещения заказа и иных лиц, составляемом и подписываемом секретарем конкурсной комиссии.</w:t>
      </w:r>
    </w:p>
    <w:p w:rsidR="005871D4" w:rsidRPr="00805E25" w:rsidRDefault="005871D4" w:rsidP="005871D4">
      <w:pPr>
        <w:autoSpaceDE w:val="0"/>
        <w:autoSpaceDN w:val="0"/>
        <w:adjustRightInd w:val="0"/>
        <w:ind w:firstLine="540"/>
        <w:outlineLvl w:val="2"/>
        <w:rPr>
          <w:color w:val="000000"/>
        </w:rPr>
      </w:pPr>
      <w:r w:rsidRPr="00805E25">
        <w:rPr>
          <w:color w:val="000000"/>
        </w:rPr>
        <w:t>5.1.4.</w:t>
      </w:r>
      <w:r w:rsidRPr="00805E25">
        <w:rPr>
          <w:color w:val="000000"/>
        </w:rPr>
        <w:tab/>
      </w:r>
      <w:proofErr w:type="gramStart"/>
      <w:r w:rsidRPr="00805E25">
        <w:rPr>
          <w:color w:val="000000"/>
        </w:rPr>
        <w:t>В день вскрытия конвертов с заявками на участие в конкурсе непосредственно перед вскрытием конвертов с заявками на участие в конкурсе и открытием доступа к поданным в форме электронных документов заявкам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и открытием доступа к</w:t>
      </w:r>
      <w:proofErr w:type="gramEnd"/>
      <w:r w:rsidRPr="00805E25">
        <w:rPr>
          <w:color w:val="000000"/>
        </w:rPr>
        <w:t xml:space="preserve"> </w:t>
      </w:r>
      <w:proofErr w:type="gramStart"/>
      <w:r w:rsidRPr="00805E25">
        <w:rPr>
          <w:color w:val="000000"/>
        </w:rPr>
        <w:t>поданным в форме электронных документов заявкам на участие в конкурсе в отношении такого лота, но не раньше времени, указанного в пункте 5.1.1, конкурсная комиссия объявляет присутствующим при вскрытии таких конвертов и открытии доступа к поданным в форме электронных документов заявкам на участие в конкурсе участникам размещения заказа о возможности подать заявки на участие в конкурсе, изменить или отозвать поданные заявки</w:t>
      </w:r>
      <w:proofErr w:type="gramEnd"/>
      <w:r w:rsidRPr="00805E25">
        <w:rPr>
          <w:color w:val="000000"/>
        </w:rPr>
        <w:t xml:space="preserve"> </w:t>
      </w:r>
      <w:proofErr w:type="gramStart"/>
      <w:r w:rsidRPr="00805E25">
        <w:rPr>
          <w:color w:val="000000"/>
        </w:rPr>
        <w:t>на участие в конкурсе до вскрытия конвертов с заявками на участие</w:t>
      </w:r>
      <w:proofErr w:type="gramEnd"/>
      <w:r w:rsidRPr="00805E25">
        <w:rPr>
          <w:color w:val="000000"/>
        </w:rPr>
        <w:t xml:space="preserve"> в конкурсе и открытия доступа к поданным в форме электронных документов заявкам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5.1.5.</w:t>
      </w:r>
      <w:r w:rsidRPr="00805E25">
        <w:rPr>
          <w:color w:val="000000"/>
        </w:rPr>
        <w:tab/>
        <w:t xml:space="preserve">Конкурсной комиссией вскрываются конверты с заявками на участие в </w:t>
      </w:r>
      <w:proofErr w:type="gramStart"/>
      <w:r w:rsidRPr="00805E25">
        <w:rPr>
          <w:color w:val="000000"/>
        </w:rPr>
        <w:t>конкурсе</w:t>
      </w:r>
      <w:proofErr w:type="gramEnd"/>
      <w:r w:rsidRPr="00805E25">
        <w:rPr>
          <w:color w:val="000000"/>
        </w:rPr>
        <w:t xml:space="preserve"> и осуществляется открытие доступа к поданным в форме электронных документов заявкам на участие в конкурсе, которые поступили заказчику, уполномоченному органу, до вскрытия заявок на участие в конкурсе и открытия доступа к поданным в форме электронных документов заявкам на участие в конкурсе. </w:t>
      </w:r>
      <w:proofErr w:type="gramStart"/>
      <w:r w:rsidRPr="00805E25">
        <w:rPr>
          <w:color w:val="000000"/>
        </w:rPr>
        <w:t xml:space="preserve">В случае установления факта подачи одним участником размещения заказа двух и более заявок на участие в конкурсе в отношении одного и того же лота при условии, что поданные ранее заявки таким участником не отозваны, все заявки на участие в конкурсе такого </w:t>
      </w:r>
      <w:r w:rsidRPr="00805E25">
        <w:rPr>
          <w:color w:val="000000"/>
        </w:rPr>
        <w:lastRenderedPageBreak/>
        <w:t>участника размещения заказа, поданные в отношении данного лота, не рассматриваются и возвращаются такому участнику.</w:t>
      </w:r>
      <w:proofErr w:type="gramEnd"/>
      <w:r w:rsidRPr="00805E25">
        <w:rPr>
          <w:color w:val="000000"/>
        </w:rPr>
        <w:t xml:space="preserve"> </w:t>
      </w:r>
      <w:proofErr w:type="gramStart"/>
      <w:r w:rsidRPr="00805E25">
        <w:rPr>
          <w:color w:val="000000"/>
        </w:rPr>
        <w:t>В случае если в пункте 8.2</w:t>
      </w:r>
      <w:r w:rsidR="008522B8" w:rsidRPr="00805E25">
        <w:rPr>
          <w:color w:val="000000"/>
        </w:rPr>
        <w:t>7</w:t>
      </w:r>
      <w:r w:rsidRPr="00805E25">
        <w:rPr>
          <w:color w:val="000000"/>
        </w:rPr>
        <w:t xml:space="preserve"> части III "ИНФОРМАЦИОННАЯ КАРТА КОНКУРСА" предусмотрено право заказчика заключить контракты на выполнение двух или более поисковых научно-исследовательских работ с несколькими участниками размещения заказа, заявка на участие в конкурсе, поданная одновременно в отношении двух и более таких работ, не рассматривается и возвращается подавшему ее участнику размещения заказа.</w:t>
      </w:r>
      <w:proofErr w:type="gramEnd"/>
    </w:p>
    <w:p w:rsidR="005871D4" w:rsidRPr="00805E25" w:rsidRDefault="005871D4" w:rsidP="005871D4">
      <w:pPr>
        <w:autoSpaceDE w:val="0"/>
        <w:autoSpaceDN w:val="0"/>
        <w:adjustRightInd w:val="0"/>
        <w:ind w:firstLine="540"/>
        <w:outlineLvl w:val="2"/>
        <w:rPr>
          <w:color w:val="000000"/>
        </w:rPr>
      </w:pPr>
      <w:r w:rsidRPr="00805E25">
        <w:rPr>
          <w:color w:val="000000"/>
        </w:rPr>
        <w:t>5.1.6.</w:t>
      </w:r>
      <w:r w:rsidRPr="00805E25">
        <w:rPr>
          <w:color w:val="000000"/>
        </w:rPr>
        <w:tab/>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5.1.6.1. Наименование (для юридического лица), фамилия, имя, отчество (для физического лица) и почтовый адрес каждого участника размещения заказа, конверт с заявкой на </w:t>
      </w:r>
      <w:proofErr w:type="gramStart"/>
      <w:r w:rsidRPr="00805E25">
        <w:rPr>
          <w:color w:val="000000"/>
        </w:rPr>
        <w:t>участие</w:t>
      </w:r>
      <w:proofErr w:type="gramEnd"/>
      <w:r w:rsidRPr="00805E25">
        <w:rPr>
          <w:color w:val="000000"/>
        </w:rPr>
        <w:t xml:space="preserve"> в конкурсе которого вскрывается.</w:t>
      </w:r>
    </w:p>
    <w:p w:rsidR="005871D4" w:rsidRPr="00805E25" w:rsidRDefault="005871D4" w:rsidP="005871D4">
      <w:pPr>
        <w:autoSpaceDE w:val="0"/>
        <w:autoSpaceDN w:val="0"/>
        <w:adjustRightInd w:val="0"/>
        <w:ind w:firstLine="540"/>
        <w:outlineLvl w:val="2"/>
        <w:rPr>
          <w:color w:val="000000"/>
        </w:rPr>
      </w:pPr>
      <w:r w:rsidRPr="00805E25">
        <w:rPr>
          <w:color w:val="000000"/>
        </w:rPr>
        <w:t>5.1.6.2. Наличие сведений и документов, предусмотренных конкурсной документацией.</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5.1.6.3. Условия исполнения </w:t>
      </w:r>
      <w:r w:rsidR="001C526D" w:rsidRPr="00805E25">
        <w:rPr>
          <w:color w:val="000000"/>
        </w:rPr>
        <w:t>Контракта</w:t>
      </w:r>
      <w:r w:rsidRPr="00805E25">
        <w:rPr>
          <w:color w:val="000000"/>
        </w:rPr>
        <w:t>, указанные в такой заявке и являющиеся критерием оценки заявок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5.1.7.</w:t>
      </w:r>
      <w:r w:rsidRPr="00805E25">
        <w:rPr>
          <w:color w:val="000000"/>
        </w:rPr>
        <w:tab/>
        <w:t xml:space="preserve">Протокол вскрытия конвертов с заявками на участие в конкурсе ведется конкурсной комиссией и подписывается всеми присутствующими членами конкурсной комиссии и заказчиком, уполномоченным органом непосредственно после вскрытия конвертов с заявками на участие в конкурсе. Указанный протокол размещается заказчиком, уполномоченным органом, специализированной организацией в течение дня, следующего после дня подписания такого протокола, на официальном сайте </w:t>
      </w:r>
      <w:proofErr w:type="spellStart"/>
      <w:r w:rsidRPr="00805E25">
        <w:rPr>
          <w:color w:val="000000"/>
        </w:rPr>
        <w:t>www</w:t>
      </w:r>
      <w:proofErr w:type="spellEnd"/>
      <w:r w:rsidRPr="00805E25">
        <w:rPr>
          <w:color w:val="000000"/>
        </w:rPr>
        <w:t>.</w:t>
      </w:r>
      <w:proofErr w:type="spellStart"/>
      <w:r w:rsidRPr="00805E25">
        <w:rPr>
          <w:color w:val="000000"/>
          <w:lang w:val="en-US"/>
        </w:rPr>
        <w:t>zakupki</w:t>
      </w:r>
      <w:proofErr w:type="spellEnd"/>
      <w:r w:rsidRPr="00805E25">
        <w:rPr>
          <w:color w:val="000000"/>
        </w:rPr>
        <w:t>.</w:t>
      </w:r>
      <w:proofErr w:type="spellStart"/>
      <w:r w:rsidRPr="00805E25">
        <w:rPr>
          <w:color w:val="000000"/>
          <w:lang w:val="en-US"/>
        </w:rPr>
        <w:t>gov</w:t>
      </w:r>
      <w:proofErr w:type="spellEnd"/>
      <w:r w:rsidRPr="00805E25">
        <w:rPr>
          <w:color w:val="000000"/>
        </w:rPr>
        <w:t>.</w:t>
      </w:r>
      <w:proofErr w:type="spellStart"/>
      <w:r w:rsidRPr="00805E25">
        <w:rPr>
          <w:color w:val="000000"/>
        </w:rPr>
        <w:t>ru</w:t>
      </w:r>
      <w:proofErr w:type="spellEnd"/>
      <w:r w:rsidRPr="00805E25">
        <w:rPr>
          <w:color w:val="000000"/>
        </w:rPr>
        <w:t xml:space="preserve">. При размещении заказа на выполнение двух и более поисковых научно-исследовательских работ протокол вскрытия конвертов с заявками на участие в конкурсе размещается заказчиком, уполномоченным органом, специализированной организацией в течение трех рабочих дней со дня подписания такого протокола на официальном сайте </w:t>
      </w:r>
      <w:proofErr w:type="spellStart"/>
      <w:r w:rsidRPr="00805E25">
        <w:rPr>
          <w:color w:val="000000"/>
        </w:rPr>
        <w:t>www</w:t>
      </w:r>
      <w:proofErr w:type="spellEnd"/>
      <w:r w:rsidRPr="00805E25">
        <w:rPr>
          <w:color w:val="000000"/>
        </w:rPr>
        <w:t>.</w:t>
      </w:r>
      <w:proofErr w:type="spellStart"/>
      <w:r w:rsidRPr="00805E25">
        <w:rPr>
          <w:color w:val="000000"/>
          <w:lang w:val="en-US"/>
        </w:rPr>
        <w:t>zakupki</w:t>
      </w:r>
      <w:proofErr w:type="spellEnd"/>
      <w:r w:rsidRPr="00805E25">
        <w:rPr>
          <w:color w:val="000000"/>
        </w:rPr>
        <w:t>.</w:t>
      </w:r>
      <w:proofErr w:type="spellStart"/>
      <w:r w:rsidRPr="00805E25">
        <w:rPr>
          <w:color w:val="000000"/>
          <w:lang w:val="en-US"/>
        </w:rPr>
        <w:t>gov</w:t>
      </w:r>
      <w:proofErr w:type="spellEnd"/>
      <w:r w:rsidRPr="00805E25">
        <w:rPr>
          <w:color w:val="000000"/>
        </w:rPr>
        <w:t>.</w:t>
      </w:r>
      <w:proofErr w:type="spellStart"/>
      <w:r w:rsidRPr="00805E25">
        <w:rPr>
          <w:color w:val="000000"/>
        </w:rPr>
        <w:t>ru</w:t>
      </w:r>
      <w:proofErr w:type="spellEnd"/>
      <w:r w:rsidRPr="00805E25">
        <w:rPr>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t>5.1.8.</w:t>
      </w:r>
      <w:r w:rsidRPr="00805E25">
        <w:rPr>
          <w:color w:val="000000"/>
        </w:rPr>
        <w:tab/>
        <w:t>Заказчик, уполномоченный орган, специализированная организация осуществляют аудиозапись вскрытия конвертов с заявками на участие в конкурсе. Любой участник размещения заказа, присутствующий при вскрытии конвертов с заявками на участие в конкурсе, вправе осуществлять аудио- и видеозапись вскрытия таких конвертов.</w:t>
      </w:r>
    </w:p>
    <w:p w:rsidR="005871D4" w:rsidRPr="00805E25" w:rsidRDefault="005871D4" w:rsidP="005871D4">
      <w:pPr>
        <w:autoSpaceDE w:val="0"/>
        <w:autoSpaceDN w:val="0"/>
        <w:adjustRightInd w:val="0"/>
        <w:ind w:firstLine="540"/>
        <w:outlineLvl w:val="2"/>
        <w:rPr>
          <w:color w:val="000000"/>
        </w:rPr>
      </w:pPr>
      <w:r w:rsidRPr="00805E25">
        <w:rPr>
          <w:color w:val="000000"/>
        </w:rPr>
        <w:t>5.1.9.</w:t>
      </w:r>
      <w:r w:rsidRPr="00805E25">
        <w:rPr>
          <w:color w:val="000000"/>
        </w:rPr>
        <w:tab/>
        <w:t>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 и в протокол вскрытия конвертов с заявками на участие в конкурсе вносится информация о признании конкурса несостоявшимся. В случае если конкурсной документацией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в конкурсе или не подана ни одна заявка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5.1.10.</w:t>
      </w:r>
      <w:r w:rsidRPr="00805E25">
        <w:rPr>
          <w:color w:val="000000"/>
        </w:rPr>
        <w:tab/>
      </w:r>
      <w:proofErr w:type="gramStart"/>
      <w:r w:rsidRPr="00805E25">
        <w:rPr>
          <w:color w:val="000000"/>
        </w:rPr>
        <w:t>В случае если в пункте 8.2</w:t>
      </w:r>
      <w:r w:rsidR="009958DF" w:rsidRPr="00805E25">
        <w:rPr>
          <w:color w:val="000000"/>
        </w:rPr>
        <w:t>7</w:t>
      </w:r>
      <w:r w:rsidRPr="00805E25">
        <w:rPr>
          <w:color w:val="000000"/>
        </w:rPr>
        <w:t xml:space="preserve"> части III "ИНФОРМАЦИОННАЯ КАРТА КОНКУРСА" предусмотрено право заказчика заключить контракты на выполнение двух и более поисковых научно-исследовательских работ с несколькими участниками размещения заказа и по окончании срока подачи заявок на участие в конкурсе число поданных заявок не превышает указанного в пункте 8.6 части III "ИНФОРМАЦИОННАЯ КАРТА КОНКУРСА" количества поисковых научно-исследовательских работ, конкурс признается несостоявшимся</w:t>
      </w:r>
      <w:proofErr w:type="gramEnd"/>
      <w:r w:rsidRPr="00805E25">
        <w:rPr>
          <w:color w:val="000000"/>
        </w:rPr>
        <w:t xml:space="preserve"> и контракты на выполнение указанных работ заключаются со всеми участниками размещения заказа, подавшими заявки на участие в конкурсе, в порядке, установленном пунктом 6.1.2, при условии, что такие заявки соответствуют требованиям и условиям, предусмотренным настоящей конкурсной документацией.</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5.2.</w:t>
      </w:r>
      <w:r w:rsidRPr="00805E25">
        <w:rPr>
          <w:b/>
          <w:color w:val="000000"/>
        </w:rPr>
        <w:tab/>
        <w:t>Рассмотрение заявок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5.2.1.</w:t>
      </w:r>
      <w:r w:rsidRPr="00805E25">
        <w:rPr>
          <w:color w:val="000000"/>
        </w:rPr>
        <w:tab/>
        <w:t>Конкурсная комиссия рассматривает заявки на участие в конкурсе на соответствие требованиям, установленным в конкурсной документации, и соответствие участников размещения заказа требованиям, установленным в пункте 1.6.5.</w:t>
      </w:r>
    </w:p>
    <w:p w:rsidR="005871D4" w:rsidRPr="00805E25" w:rsidRDefault="005871D4" w:rsidP="005871D4">
      <w:pPr>
        <w:autoSpaceDE w:val="0"/>
        <w:autoSpaceDN w:val="0"/>
        <w:adjustRightInd w:val="0"/>
        <w:ind w:firstLine="540"/>
        <w:outlineLvl w:val="2"/>
        <w:rPr>
          <w:color w:val="000000"/>
        </w:rPr>
      </w:pPr>
      <w:r w:rsidRPr="00805E25">
        <w:rPr>
          <w:color w:val="000000"/>
        </w:rPr>
        <w:lastRenderedPageBreak/>
        <w:t>5.2.2.</w:t>
      </w:r>
      <w:r w:rsidRPr="00805E25">
        <w:rPr>
          <w:color w:val="000000"/>
        </w:rPr>
        <w:tab/>
        <w:t>Срок рассмотрения заявок на участие в конкурсе не может превышать двадцать дней со дня вскрытия конвертов с заявками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5.2.3.</w:t>
      </w:r>
      <w:r w:rsidRPr="00805E25">
        <w:rPr>
          <w:color w:val="000000"/>
        </w:rPr>
        <w:tab/>
        <w:t>На основании результатов рассмотрения заявок на участие в конкурсе, в соответствии с подразделом 1.10 конкурсной комиссией принимается решение о допуске к участию в конкурсе участника размещения заказа и о признании участника размещения заказа участником конкурса или об отказе в допуске участника размещения заказа к участию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5.2.4.</w:t>
      </w:r>
      <w:r w:rsidRPr="00805E25">
        <w:rPr>
          <w:color w:val="000000"/>
        </w:rPr>
        <w:tab/>
      </w:r>
      <w:proofErr w:type="gramStart"/>
      <w:r w:rsidRPr="00805E25">
        <w:rPr>
          <w:color w:val="000000"/>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размещения заказа, подавших заявки на участие в конкурсе, или о допуске к участию в конкурсе и признании участником конкурса только одного участника размещения заказа, подавшего заявку на участие в конкурсе, конкурс признается несостоявшимся.</w:t>
      </w:r>
      <w:proofErr w:type="gramEnd"/>
      <w:r w:rsidRPr="00805E25">
        <w:rPr>
          <w:color w:val="000000"/>
        </w:rPr>
        <w:t xml:space="preserve"> </w:t>
      </w:r>
      <w:proofErr w:type="gramStart"/>
      <w:r w:rsidRPr="00805E25">
        <w:rPr>
          <w:color w:val="000000"/>
        </w:rPr>
        <w:t>В случае если конкурсной документацией предусмотрено два и более лота, конкурс признается несостоявшимся только в отношении того лота, решение об отказе в допуске к участию в котором принято относительно всех участников размещения заказа, подавших заявки на участие в конкурсе в отношении этого лота, или решение о допуске к участию в котором и признании участником конкурса принято относительно только одного участника</w:t>
      </w:r>
      <w:proofErr w:type="gramEnd"/>
      <w:r w:rsidRPr="00805E25">
        <w:rPr>
          <w:color w:val="000000"/>
        </w:rPr>
        <w:t xml:space="preserve"> размещения заказа, подавшего заявку на участие в конкурсе в отношении этого лота.</w:t>
      </w:r>
    </w:p>
    <w:p w:rsidR="005871D4" w:rsidRPr="00805E25" w:rsidRDefault="005871D4" w:rsidP="005871D4">
      <w:pPr>
        <w:autoSpaceDE w:val="0"/>
        <w:autoSpaceDN w:val="0"/>
        <w:adjustRightInd w:val="0"/>
        <w:ind w:firstLine="540"/>
        <w:outlineLvl w:val="2"/>
        <w:rPr>
          <w:color w:val="000000"/>
        </w:rPr>
      </w:pPr>
      <w:r w:rsidRPr="00805E25">
        <w:rPr>
          <w:color w:val="000000"/>
        </w:rPr>
        <w:t>5.2.5.</w:t>
      </w:r>
      <w:r w:rsidRPr="00805E25">
        <w:rPr>
          <w:color w:val="000000"/>
        </w:rPr>
        <w:tab/>
        <w:t xml:space="preserve">На основании результатов рассмотрения заявок на участие в конкурсе конкурсной комиссией оформляется протокол рассмотрения заявок на участие в конкурсе, который подписывается всеми присутствующими на заседании членами конкурсной комиссии и заказчиком, уполномоченным органом в день окончания рассмотрения заявок на участие в конкурсе. </w:t>
      </w:r>
      <w:proofErr w:type="gramStart"/>
      <w:r w:rsidRPr="00805E25">
        <w:rPr>
          <w:color w:val="000000"/>
        </w:rPr>
        <w:t>Протокол должен содержать сведения об участниках размещения заказа, подавших заявки на участие в конкурсе, решение о допуске участника размещения заказа к участию в конкурсе и о признании его участником конкурса или об отказе в допуске участника размещения заказа к участию в конкурсе с обоснованием такого решения и с указанием положений Федерального закона от 21 июля 2005 N 94-ФЗ "О размещении</w:t>
      </w:r>
      <w:proofErr w:type="gramEnd"/>
      <w:r w:rsidRPr="00805E25">
        <w:rPr>
          <w:color w:val="000000"/>
        </w:rPr>
        <w:t xml:space="preserve"> </w:t>
      </w:r>
      <w:proofErr w:type="gramStart"/>
      <w:r w:rsidRPr="00805E25">
        <w:rPr>
          <w:color w:val="000000"/>
        </w:rPr>
        <w:t>заказов на поставки товаров, выполнение работ, оказание услуг для государственных и муниципальных нужд", которым не соответствует участник размещения заказа, положений конкурсной документации, которым не соответствует заявка на участие в конкурсе этого участника размещения заказа, положений такой заявки, не соответствующих требованиям конкурсной документации, сведений о решении каждого члена конкурсной комиссии о допуске участника размещения заказа к участию в конкурсе или об</w:t>
      </w:r>
      <w:proofErr w:type="gramEnd"/>
      <w:r w:rsidRPr="00805E25">
        <w:rPr>
          <w:color w:val="000000"/>
        </w:rPr>
        <w:t xml:space="preserve"> </w:t>
      </w:r>
      <w:proofErr w:type="gramStart"/>
      <w:r w:rsidRPr="00805E25">
        <w:rPr>
          <w:color w:val="000000"/>
        </w:rPr>
        <w:t>отказе</w:t>
      </w:r>
      <w:proofErr w:type="gramEnd"/>
      <w:r w:rsidRPr="00805E25">
        <w:rPr>
          <w:color w:val="000000"/>
        </w:rPr>
        <w:t xml:space="preserve"> ему в допуске к участию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5.2.6.</w:t>
      </w:r>
      <w:r w:rsidRPr="00805E25">
        <w:rPr>
          <w:color w:val="000000"/>
        </w:rPr>
        <w:tab/>
        <w:t xml:space="preserve">Указанный протокол в день окончания рассмотрения заявок на участие в конкурсе размещается заказчиком, уполномоченным органом, специализированной организацией на официальном сайте </w:t>
      </w:r>
      <w:proofErr w:type="spellStart"/>
      <w:r w:rsidRPr="00805E25">
        <w:rPr>
          <w:color w:val="000000"/>
        </w:rPr>
        <w:t>www</w:t>
      </w:r>
      <w:proofErr w:type="spellEnd"/>
      <w:r w:rsidRPr="00805E25">
        <w:rPr>
          <w:color w:val="000000"/>
        </w:rPr>
        <w:t>.</w:t>
      </w:r>
      <w:proofErr w:type="spellStart"/>
      <w:r w:rsidRPr="00805E25">
        <w:rPr>
          <w:color w:val="000000"/>
          <w:lang w:val="en-US"/>
        </w:rPr>
        <w:t>zakupki</w:t>
      </w:r>
      <w:proofErr w:type="spellEnd"/>
      <w:r w:rsidRPr="00805E25">
        <w:rPr>
          <w:color w:val="000000"/>
        </w:rPr>
        <w:t>.</w:t>
      </w:r>
      <w:proofErr w:type="spellStart"/>
      <w:r w:rsidRPr="00805E25">
        <w:rPr>
          <w:color w:val="000000"/>
          <w:lang w:val="en-US"/>
        </w:rPr>
        <w:t>gov</w:t>
      </w:r>
      <w:proofErr w:type="spellEnd"/>
      <w:r w:rsidRPr="00805E25">
        <w:rPr>
          <w:color w:val="000000"/>
        </w:rPr>
        <w:t>.</w:t>
      </w:r>
      <w:proofErr w:type="spellStart"/>
      <w:r w:rsidRPr="00805E25">
        <w:rPr>
          <w:color w:val="000000"/>
        </w:rPr>
        <w:t>ru</w:t>
      </w:r>
      <w:proofErr w:type="spellEnd"/>
      <w:r w:rsidRPr="00805E25">
        <w:rPr>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t>5.2.7.</w:t>
      </w:r>
      <w:r w:rsidRPr="00805E25">
        <w:rPr>
          <w:color w:val="000000"/>
        </w:rPr>
        <w:tab/>
      </w:r>
      <w:proofErr w:type="gramStart"/>
      <w:r w:rsidRPr="00805E25">
        <w:rPr>
          <w:color w:val="000000"/>
        </w:rPr>
        <w:t>Участникам размещения заказа, подавшим заявки на участие в конкурсе и признанным участниками конкурса, и участникам размещения заказа, подавшим заявки на участие в конкурсе и не допущенным к участию в конкурсе, направляются уведомления о принятых конкурсной комиссией решениях не позднее дня, следующего за днем подписания указанного протокола.</w:t>
      </w:r>
      <w:proofErr w:type="gramEnd"/>
    </w:p>
    <w:p w:rsidR="005871D4" w:rsidRPr="00805E25" w:rsidRDefault="005871D4" w:rsidP="005871D4">
      <w:pPr>
        <w:autoSpaceDE w:val="0"/>
        <w:autoSpaceDN w:val="0"/>
        <w:adjustRightInd w:val="0"/>
        <w:ind w:firstLine="540"/>
        <w:outlineLvl w:val="2"/>
        <w:rPr>
          <w:color w:val="000000"/>
        </w:rPr>
      </w:pP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5.3.</w:t>
      </w:r>
      <w:r w:rsidRPr="00805E25">
        <w:rPr>
          <w:b/>
          <w:color w:val="000000"/>
        </w:rPr>
        <w:tab/>
        <w:t>Критерии оценки заявок на участие в конкурсе, их содержание и значимость.</w:t>
      </w:r>
    </w:p>
    <w:p w:rsidR="005871D4" w:rsidRPr="00805E25" w:rsidRDefault="005871D4" w:rsidP="005871D4">
      <w:pPr>
        <w:autoSpaceDE w:val="0"/>
        <w:autoSpaceDN w:val="0"/>
        <w:adjustRightInd w:val="0"/>
        <w:ind w:firstLine="540"/>
        <w:outlineLvl w:val="2"/>
        <w:rPr>
          <w:color w:val="000000"/>
        </w:rPr>
      </w:pPr>
      <w:r w:rsidRPr="00805E25">
        <w:rPr>
          <w:color w:val="000000"/>
        </w:rPr>
        <w:t>5.3.1.</w:t>
      </w:r>
      <w:r w:rsidRPr="00805E25">
        <w:rPr>
          <w:color w:val="000000"/>
        </w:rPr>
        <w:tab/>
        <w:t>Заявки на участие в конкурсе участников конкурса оцениваются исходя из критериев:</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5.3.1.1. Цена </w:t>
      </w:r>
      <w:r w:rsidR="001C526D" w:rsidRPr="00805E25">
        <w:rPr>
          <w:color w:val="000000"/>
        </w:rPr>
        <w:t>Контракта</w:t>
      </w:r>
      <w:r w:rsidRPr="00805E25">
        <w:rPr>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t>5.3.1.2. Критерии, установленные в приложении 1 к части III "ИНФОРМАЦИОННАЯ КАРТА КОНКУРСА" (неценовые критерии).</w:t>
      </w:r>
    </w:p>
    <w:p w:rsidR="005871D4" w:rsidRPr="00805E25" w:rsidRDefault="005871D4" w:rsidP="005871D4">
      <w:pPr>
        <w:autoSpaceDE w:val="0"/>
        <w:autoSpaceDN w:val="0"/>
        <w:adjustRightInd w:val="0"/>
        <w:ind w:firstLine="540"/>
        <w:outlineLvl w:val="2"/>
        <w:rPr>
          <w:color w:val="000000"/>
        </w:rPr>
      </w:pPr>
      <w:r w:rsidRPr="00805E25">
        <w:rPr>
          <w:color w:val="000000"/>
        </w:rPr>
        <w:lastRenderedPageBreak/>
        <w:t>5.3.2.</w:t>
      </w:r>
      <w:r w:rsidRPr="00805E25">
        <w:rPr>
          <w:color w:val="000000"/>
        </w:rPr>
        <w:tab/>
      </w:r>
      <w:proofErr w:type="gramStart"/>
      <w:r w:rsidRPr="00805E25">
        <w:rPr>
          <w:color w:val="000000"/>
        </w:rPr>
        <w:t>Содержание и значимость критериев установлены в приложении 1 к части III "ИНФОРМАЦИОННАЯ КАРТА КОНКУРСА".</w:t>
      </w:r>
      <w:proofErr w:type="gramEnd"/>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5.4.</w:t>
      </w:r>
      <w:r w:rsidRPr="00805E25">
        <w:rPr>
          <w:b/>
          <w:color w:val="000000"/>
        </w:rPr>
        <w:tab/>
        <w:t>Порядок и методика оценки и сопоставления заявок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5.4.1.</w:t>
      </w:r>
      <w:r w:rsidRPr="00805E25">
        <w:rPr>
          <w:color w:val="000000"/>
        </w:rPr>
        <w:tab/>
        <w:t xml:space="preserve">Оценка и сопоставление заявок на участие в конкурсе осуществляются конкурсной комиссией в целях выявления лучших условий исполнения </w:t>
      </w:r>
      <w:r w:rsidR="001C526D" w:rsidRPr="00805E25">
        <w:rPr>
          <w:color w:val="000000"/>
        </w:rPr>
        <w:t>Контракта</w:t>
      </w:r>
      <w:r w:rsidRPr="00805E25">
        <w:rPr>
          <w:color w:val="000000"/>
        </w:rPr>
        <w:t xml:space="preserve"> в соответствии с критериями, их содержанием и значимостью, установленными в подразделе 5.3.</w:t>
      </w:r>
    </w:p>
    <w:p w:rsidR="005871D4" w:rsidRPr="00805E25" w:rsidRDefault="005871D4" w:rsidP="005871D4">
      <w:pPr>
        <w:autoSpaceDE w:val="0"/>
        <w:autoSpaceDN w:val="0"/>
        <w:adjustRightInd w:val="0"/>
        <w:ind w:firstLine="540"/>
        <w:outlineLvl w:val="2"/>
        <w:rPr>
          <w:color w:val="000000"/>
        </w:rPr>
      </w:pPr>
      <w:r w:rsidRPr="00805E25">
        <w:rPr>
          <w:color w:val="000000"/>
        </w:rPr>
        <w:t>5.4.2.</w:t>
      </w:r>
      <w:r w:rsidRPr="00805E25">
        <w:rPr>
          <w:color w:val="000000"/>
        </w:rPr>
        <w:tab/>
        <w:t>Оценка и сопоставление заявок на участие в конкурсе осуществляются непосредственно конкурсной комиссией, исходя из критериев оценки заявок на участие в конкурсе, их содержания и значимости, указанных в приложении 1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5.4.3.</w:t>
      </w:r>
      <w:r w:rsidRPr="00805E25">
        <w:rPr>
          <w:color w:val="000000"/>
        </w:rPr>
        <w:tab/>
      </w:r>
      <w:proofErr w:type="gramStart"/>
      <w:r w:rsidRPr="00805E25">
        <w:rPr>
          <w:color w:val="000000"/>
        </w:rPr>
        <w:t>Срок оценки и сопоставления заявок на участие в конкурсе не может превышать десяти дней со дня подписания протокола рассмотрения заявок на участие в конкурсе, а в случае проведения конкурса на право заключить контракт, начальная (максимальная) цена которого превышает пятьдесят миллионов рублей, либо на право заключить контракт на выполнение научно-исследовательских, опытно-конструкторских или технологических работ - не может превышать тридцати дней со дня</w:t>
      </w:r>
      <w:proofErr w:type="gramEnd"/>
      <w:r w:rsidRPr="00805E25">
        <w:rPr>
          <w:color w:val="000000"/>
        </w:rPr>
        <w:t xml:space="preserve"> подписания протокола рассмотрения заявок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5.4.4.</w:t>
      </w:r>
      <w:r w:rsidRPr="00805E25">
        <w:rPr>
          <w:color w:val="000000"/>
        </w:rPr>
        <w:tab/>
      </w:r>
      <w:proofErr w:type="gramStart"/>
      <w:r w:rsidRPr="00805E25">
        <w:rPr>
          <w:color w:val="000000"/>
        </w:rPr>
        <w:t>В случае если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пункте 8.1</w:t>
      </w:r>
      <w:r w:rsidR="00D77524" w:rsidRPr="00805E25">
        <w:rPr>
          <w:color w:val="000000"/>
        </w:rPr>
        <w:t>0</w:t>
      </w:r>
      <w:r w:rsidRPr="00805E25">
        <w:rPr>
          <w:color w:val="000000"/>
        </w:rPr>
        <w:t xml:space="preserve"> части III "ИНФОРМАЦИОННАЯ КАРТА КОНКУРСА" содержится указание на преимущества, предоставляемые учреждениям и предприятиям уголовно-исполнительной системы и (или) организациям инвалидов, при оценке и сопоставлении заявок на участие в конкурсе конкурсная комиссия учитывает такие преимущества</w:t>
      </w:r>
      <w:proofErr w:type="gramEnd"/>
      <w:r w:rsidRPr="00805E25">
        <w:rPr>
          <w:color w:val="000000"/>
        </w:rPr>
        <w:t xml:space="preserve"> в пользу заявок на участие в конкурсе указанных участников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5.4.5.</w:t>
      </w:r>
      <w:r w:rsidRPr="00805E25">
        <w:rPr>
          <w:color w:val="000000"/>
        </w:rPr>
        <w:tab/>
        <w:t xml:space="preserve">Оценка и сопоставление заявок на участие в конкурсе осуществляются в порядке, установленном постановлением Правительства Российской Федерации от 10 сентября </w:t>
      </w:r>
      <w:smartTag w:uri="urn:schemas-microsoft-com:office:smarttags" w:element="metricconverter">
        <w:smartTagPr>
          <w:attr w:name="ProductID" w:val="2009 г"/>
        </w:smartTagPr>
        <w:r w:rsidRPr="00805E25">
          <w:rPr>
            <w:color w:val="000000"/>
          </w:rPr>
          <w:t>2009 г</w:t>
        </w:r>
      </w:smartTag>
      <w:r w:rsidRPr="00805E25">
        <w:rPr>
          <w:color w:val="000000"/>
        </w:rPr>
        <w:t>. № 722 "Об утверждении Правил оценки заявок на участие в конкурсе на право заключить контракт на поставки товаров, выполнение работ, оказание услуг для государственных и муниципальных нужд".</w:t>
      </w:r>
    </w:p>
    <w:p w:rsidR="005871D4" w:rsidRPr="00805E25" w:rsidRDefault="005871D4" w:rsidP="005871D4">
      <w:pPr>
        <w:autoSpaceDE w:val="0"/>
        <w:autoSpaceDN w:val="0"/>
        <w:adjustRightInd w:val="0"/>
        <w:ind w:firstLine="540"/>
        <w:outlineLvl w:val="2"/>
        <w:rPr>
          <w:color w:val="000000"/>
        </w:rPr>
      </w:pPr>
      <w:r w:rsidRPr="00805E25">
        <w:t>5.4.6.</w:t>
      </w:r>
      <w:r w:rsidRPr="00805E25">
        <w:rPr>
          <w:color w:val="000000"/>
        </w:rPr>
        <w:tab/>
      </w:r>
      <w:proofErr w:type="gramStart"/>
      <w:r w:rsidRPr="00805E25">
        <w:rPr>
          <w:color w:val="000000"/>
        </w:rPr>
        <w:t>Порядок оценки и сопоставления заявок, содержащих предложения о поставках товаров (выполнении работ, оказании услуг), попадающие под действие установленного Федеральным органом исполнительной власти, осуществляющим нормативное правовое регулирование в сфере размещения заказов в случаях, предусмотренных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 особого порядка предоставления преимуществ</w:t>
      </w:r>
      <w:proofErr w:type="gramEnd"/>
      <w:r w:rsidRPr="00805E25">
        <w:rPr>
          <w:color w:val="000000"/>
        </w:rPr>
        <w:t xml:space="preserve"> при участии в размещении заказов, в случае если сведения о предоставлении вышеуказанных преимуществ (пункт 1.9.3) содержатся в пункте 8.1</w:t>
      </w:r>
      <w:r w:rsidR="00D77524" w:rsidRPr="00805E25">
        <w:rPr>
          <w:color w:val="000000"/>
        </w:rPr>
        <w:t>0</w:t>
      </w:r>
      <w:r w:rsidRPr="00805E25">
        <w:rPr>
          <w:color w:val="000000"/>
        </w:rPr>
        <w:t>.2 части III "ИНФОРМАЦИОННАЯ КАРТА КОНКУРСА", указан в части III "Информационная карта конкурса" (приложение 1).</w:t>
      </w:r>
    </w:p>
    <w:p w:rsidR="005871D4" w:rsidRPr="00805E25" w:rsidRDefault="005871D4" w:rsidP="005871D4">
      <w:pPr>
        <w:autoSpaceDE w:val="0"/>
        <w:autoSpaceDN w:val="0"/>
        <w:adjustRightInd w:val="0"/>
        <w:ind w:firstLine="540"/>
        <w:outlineLvl w:val="2"/>
        <w:rPr>
          <w:color w:val="000000"/>
        </w:rPr>
      </w:pPr>
      <w:r w:rsidRPr="00805E25">
        <w:rPr>
          <w:color w:val="000000"/>
        </w:rPr>
        <w:t>5.4.7.</w:t>
      </w:r>
      <w:r w:rsidRPr="00805E25">
        <w:rPr>
          <w:color w:val="000000"/>
        </w:rPr>
        <w:tab/>
      </w:r>
      <w:proofErr w:type="gramStart"/>
      <w:r w:rsidRPr="00805E25">
        <w:rPr>
          <w:color w:val="000000"/>
        </w:rPr>
        <w:t>В случае если в соответствии с пунктом 1.9.3 части II "ОБЩИЕ УСЛОВИЯ ПРОВЕДЕНИЯ КОНКУРСА" и пунктом 8.1</w:t>
      </w:r>
      <w:r w:rsidR="004E666B" w:rsidRPr="00805E25">
        <w:rPr>
          <w:color w:val="000000"/>
        </w:rPr>
        <w:t>0</w:t>
      </w:r>
      <w:r w:rsidRPr="00805E25">
        <w:rPr>
          <w:color w:val="000000"/>
        </w:rPr>
        <w:t>.2 части III "ИНФОРМАЦИОННАЯ КАРТА КОНКУРСА" для участников размещения заказа установлены определенные преимущества, конкурсная комиссия при оценке и сопоставлении таких заявок на участие в конкурсе применяет порядок, установленный федеральным органом исполнительной власти, осуществляющим нормативное правовое регулирование в сфере размещения заказов, и учитывает преимущества, указанные</w:t>
      </w:r>
      <w:proofErr w:type="gramEnd"/>
      <w:r w:rsidRPr="00805E25">
        <w:rPr>
          <w:color w:val="000000"/>
        </w:rPr>
        <w:t xml:space="preserve"> пунктом 8.1</w:t>
      </w:r>
      <w:r w:rsidR="00085376" w:rsidRPr="00805E25">
        <w:rPr>
          <w:color w:val="000000"/>
        </w:rPr>
        <w:t>0</w:t>
      </w:r>
      <w:r w:rsidRPr="00805E25">
        <w:rPr>
          <w:color w:val="000000"/>
        </w:rPr>
        <w:t xml:space="preserve">.2 части III "ИНФОРМАЦИОННАЯ КАРТА КОНКУРСА". </w:t>
      </w:r>
    </w:p>
    <w:p w:rsidR="005871D4" w:rsidRPr="00805E25" w:rsidRDefault="005871D4" w:rsidP="005871D4">
      <w:pPr>
        <w:autoSpaceDE w:val="0"/>
        <w:autoSpaceDN w:val="0"/>
        <w:adjustRightInd w:val="0"/>
        <w:ind w:firstLine="540"/>
        <w:outlineLvl w:val="2"/>
        <w:rPr>
          <w:color w:val="000000"/>
        </w:rPr>
      </w:pPr>
      <w:r w:rsidRPr="00805E25">
        <w:rPr>
          <w:color w:val="000000"/>
        </w:rPr>
        <w:t>5.4.8.</w:t>
      </w:r>
      <w:r w:rsidRPr="00805E25">
        <w:rPr>
          <w:color w:val="000000"/>
        </w:rPr>
        <w:tab/>
        <w:t>Порядок оценки заявок на участие в конкурсе указан в части III "ИНФОРМАЦИОННАЯ КАРТА КОНКУРСА" (приложение 1).</w:t>
      </w:r>
    </w:p>
    <w:p w:rsidR="005871D4" w:rsidRPr="00805E25" w:rsidRDefault="005871D4" w:rsidP="005871D4">
      <w:pPr>
        <w:autoSpaceDE w:val="0"/>
        <w:autoSpaceDN w:val="0"/>
        <w:adjustRightInd w:val="0"/>
        <w:ind w:firstLine="540"/>
        <w:outlineLvl w:val="2"/>
        <w:rPr>
          <w:color w:val="000000"/>
        </w:rPr>
      </w:pPr>
      <w:r w:rsidRPr="00805E25">
        <w:rPr>
          <w:color w:val="000000"/>
        </w:rPr>
        <w:lastRenderedPageBreak/>
        <w:t>5.4.9.</w:t>
      </w:r>
      <w:r w:rsidRPr="00805E25">
        <w:rPr>
          <w:color w:val="000000"/>
        </w:rPr>
        <w:tab/>
        <w:t>Решение конкурсной комиссии оформляется в виде протокола оценки и сопоставления заявок на участие в конкурсе, который подписывается всеми присутствующими членами конкурсной комиссии и заказчиком, уполномоченным органом в течение дня, следующего после дня окончания проведения оценки и сопоставления заявок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5.4.10.</w:t>
      </w:r>
      <w:r w:rsidRPr="00805E25">
        <w:rPr>
          <w:color w:val="000000"/>
        </w:rPr>
        <w:tab/>
        <w:t>Уполномоченный орган, заказчик в течение трех рабочих дней со дня подписания протокола оценки и сопоставления заявок на участие в конкурсе передают победителю конкурса один экземпляр протокола.</w:t>
      </w:r>
    </w:p>
    <w:p w:rsidR="005871D4" w:rsidRPr="00805E25" w:rsidRDefault="005871D4" w:rsidP="005871D4">
      <w:pPr>
        <w:autoSpaceDE w:val="0"/>
        <w:autoSpaceDN w:val="0"/>
        <w:adjustRightInd w:val="0"/>
        <w:ind w:firstLine="540"/>
        <w:outlineLvl w:val="2"/>
        <w:rPr>
          <w:color w:val="000000"/>
        </w:rPr>
      </w:pPr>
      <w:r w:rsidRPr="00805E25">
        <w:rPr>
          <w:color w:val="000000"/>
        </w:rPr>
        <w:t>5.4.11.</w:t>
      </w:r>
      <w:r w:rsidRPr="00805E25">
        <w:rPr>
          <w:color w:val="000000"/>
        </w:rPr>
        <w:tab/>
        <w:t xml:space="preserve">Указанный протокол размещается заказчиком, уполномоченным органом, специализированной организацией на официальном сайте </w:t>
      </w:r>
      <w:proofErr w:type="spellStart"/>
      <w:r w:rsidRPr="00805E25">
        <w:rPr>
          <w:color w:val="000000"/>
        </w:rPr>
        <w:t>www.zakupki.gov.ru</w:t>
      </w:r>
      <w:proofErr w:type="spellEnd"/>
      <w:r w:rsidRPr="00805E25">
        <w:rPr>
          <w:color w:val="000000"/>
        </w:rPr>
        <w:t xml:space="preserve"> в течение дня, следующего после дня подписания указанного протокола.</w:t>
      </w:r>
    </w:p>
    <w:p w:rsidR="005871D4" w:rsidRPr="00805E25" w:rsidRDefault="005871D4" w:rsidP="005871D4">
      <w:pPr>
        <w:autoSpaceDE w:val="0"/>
        <w:autoSpaceDN w:val="0"/>
        <w:adjustRightInd w:val="0"/>
        <w:ind w:firstLine="540"/>
        <w:outlineLvl w:val="2"/>
        <w:rPr>
          <w:color w:val="000000"/>
        </w:rPr>
      </w:pPr>
    </w:p>
    <w:p w:rsidR="005871D4" w:rsidRPr="00805E25" w:rsidRDefault="005871D4" w:rsidP="005871D4">
      <w:pPr>
        <w:autoSpaceDE w:val="0"/>
        <w:autoSpaceDN w:val="0"/>
        <w:adjustRightInd w:val="0"/>
        <w:jc w:val="center"/>
        <w:outlineLvl w:val="2"/>
        <w:rPr>
          <w:b/>
          <w:color w:val="000000"/>
        </w:rPr>
      </w:pPr>
      <w:r w:rsidRPr="00805E25">
        <w:rPr>
          <w:b/>
          <w:color w:val="000000"/>
        </w:rPr>
        <w:t>6.</w:t>
      </w:r>
      <w:r w:rsidRPr="00805E25">
        <w:rPr>
          <w:b/>
          <w:color w:val="000000"/>
        </w:rPr>
        <w:tab/>
        <w:t xml:space="preserve">ЗАКЛЮЧЕНИЕ </w:t>
      </w:r>
      <w:r w:rsidR="001C526D" w:rsidRPr="00805E25">
        <w:rPr>
          <w:b/>
          <w:color w:val="000000"/>
        </w:rPr>
        <w:t>КОНТРАКТА</w:t>
      </w:r>
      <w:r w:rsidRPr="00805E25">
        <w:rPr>
          <w:b/>
          <w:color w:val="000000"/>
        </w:rPr>
        <w:t xml:space="preserve"> ПО РЕЗУЛЬТАТАМ КОНКУРСА</w:t>
      </w:r>
    </w:p>
    <w:p w:rsidR="005871D4" w:rsidRPr="00805E25" w:rsidRDefault="005871D4" w:rsidP="005871D4">
      <w:pPr>
        <w:autoSpaceDE w:val="0"/>
        <w:autoSpaceDN w:val="0"/>
        <w:adjustRightInd w:val="0"/>
        <w:ind w:firstLine="540"/>
        <w:outlineLvl w:val="2"/>
        <w:rPr>
          <w:color w:val="000000"/>
        </w:rPr>
      </w:pP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6.1.</w:t>
      </w:r>
      <w:r w:rsidRPr="00805E25">
        <w:rPr>
          <w:b/>
          <w:color w:val="000000"/>
        </w:rPr>
        <w:tab/>
        <w:t xml:space="preserve">Срок заключения </w:t>
      </w:r>
      <w:r w:rsidR="001C526D" w:rsidRPr="00805E25">
        <w:rPr>
          <w:b/>
          <w:color w:val="000000"/>
        </w:rPr>
        <w:t>Контракта</w:t>
      </w:r>
      <w:r w:rsidRPr="00805E25">
        <w:rPr>
          <w:b/>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t>6.1.1.</w:t>
      </w:r>
      <w:r w:rsidRPr="00805E25">
        <w:rPr>
          <w:color w:val="000000"/>
        </w:rPr>
        <w:tab/>
      </w:r>
      <w:r w:rsidR="00A418D6" w:rsidRPr="00805E25">
        <w:rPr>
          <w:color w:val="000000"/>
        </w:rPr>
        <w:t>Срок подписания Гражданско-правового договора должен составлять не менее  десяти дней со дня размещения на официальном сайте протокола оценки и сопоставления заявок на участие в конкурсе и не позднее двадцати дней со дня завершения конкурса и оформления указанного протокола.</w:t>
      </w:r>
      <w:r w:rsidRPr="00805E25">
        <w:rPr>
          <w:color w:val="000000"/>
        </w:rPr>
        <w:t xml:space="preserve"> Днем завершения конкурса считается день окончания проведения оценки и сопоставления заявок на участие в конкурсе.</w:t>
      </w:r>
    </w:p>
    <w:p w:rsidR="005871D4" w:rsidRPr="00805E25" w:rsidRDefault="005871D4" w:rsidP="005871D4">
      <w:pPr>
        <w:autoSpaceDE w:val="0"/>
        <w:autoSpaceDN w:val="0"/>
        <w:adjustRightInd w:val="0"/>
        <w:ind w:firstLine="540"/>
        <w:outlineLvl w:val="2"/>
        <w:rPr>
          <w:color w:val="000000"/>
        </w:rPr>
      </w:pPr>
      <w:r w:rsidRPr="00805E25">
        <w:rPr>
          <w:color w:val="000000"/>
        </w:rPr>
        <w:t>6.1.2.</w:t>
      </w:r>
      <w:r w:rsidRPr="00805E25">
        <w:rPr>
          <w:color w:val="000000"/>
        </w:rPr>
        <w:tab/>
      </w:r>
      <w:proofErr w:type="gramStart"/>
      <w:r w:rsidRPr="00805E25">
        <w:rPr>
          <w:color w:val="000000"/>
        </w:rPr>
        <w:t>В случае если конкурс признан несостоявшимся (признан несостоявшимся в отношении отдельного лота) в связи с тем, что по окончании срока подачи заявок на участие в конкурсе была подана только одна заявка на участие в конкурсе и эта заявка была признана соответствующей требованиям и условиям, предусмотренным конкурсной документацией, либо только один участник размещения заказа, подавший заявку на участие в конкурсе, был</w:t>
      </w:r>
      <w:proofErr w:type="gramEnd"/>
      <w:r w:rsidRPr="00805E25">
        <w:rPr>
          <w:color w:val="000000"/>
        </w:rPr>
        <w:t xml:space="preserve"> признан участником конкурса, заказчик в течение трех рабочих дней со дня подписания протокола рассмотрения заявок на участие в конкурсе обязан передать указанному участнику размещения заказа проект </w:t>
      </w:r>
      <w:r w:rsidR="001C526D" w:rsidRPr="00805E25">
        <w:rPr>
          <w:color w:val="000000"/>
        </w:rPr>
        <w:t>Контракта</w:t>
      </w:r>
      <w:r w:rsidRPr="00805E25">
        <w:rPr>
          <w:color w:val="000000"/>
        </w:rPr>
        <w:t xml:space="preserve">. Такой участник конкурса не вправе отказаться от заключения </w:t>
      </w:r>
      <w:r w:rsidR="001C526D" w:rsidRPr="00805E25">
        <w:rPr>
          <w:color w:val="000000"/>
        </w:rPr>
        <w:t>Контракта</w:t>
      </w:r>
      <w:r w:rsidRPr="00805E25">
        <w:rPr>
          <w:color w:val="000000"/>
        </w:rPr>
        <w:t>.</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6.2.</w:t>
      </w:r>
      <w:r w:rsidRPr="00805E25">
        <w:rPr>
          <w:b/>
          <w:color w:val="000000"/>
        </w:rPr>
        <w:tab/>
        <w:t xml:space="preserve">Порядок заключения </w:t>
      </w:r>
      <w:r w:rsidR="001C526D" w:rsidRPr="00805E25">
        <w:rPr>
          <w:b/>
          <w:color w:val="000000"/>
        </w:rPr>
        <w:t>Контракта</w:t>
      </w:r>
      <w:r w:rsidRPr="00805E25">
        <w:rPr>
          <w:b/>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t>6.2.1.</w:t>
      </w:r>
      <w:r w:rsidRPr="00805E25">
        <w:rPr>
          <w:color w:val="000000"/>
        </w:rPr>
        <w:tab/>
      </w:r>
      <w:proofErr w:type="gramStart"/>
      <w:r w:rsidRPr="00805E25">
        <w:rPr>
          <w:color w:val="000000"/>
        </w:rPr>
        <w:t xml:space="preserve">Заказчик в течение трех рабочих дней со дня подписания протокола оценки и сопоставления заявок на участие в конкурсе передает победителю конкурса проект </w:t>
      </w:r>
      <w:r w:rsidR="001C526D" w:rsidRPr="00805E25">
        <w:rPr>
          <w:color w:val="000000"/>
        </w:rPr>
        <w:t>Контракта</w:t>
      </w:r>
      <w:r w:rsidRPr="00805E25">
        <w:rPr>
          <w:color w:val="000000"/>
        </w:rPr>
        <w:t xml:space="preserve">, который составляется путем включения условий исполнения </w:t>
      </w:r>
      <w:r w:rsidR="001C526D" w:rsidRPr="00805E25">
        <w:rPr>
          <w:color w:val="000000"/>
        </w:rPr>
        <w:t>Контракта</w:t>
      </w:r>
      <w:r w:rsidRPr="00805E25">
        <w:rPr>
          <w:color w:val="000000"/>
        </w:rPr>
        <w:t xml:space="preserve">, предложенных победителем конкурса в заявке на участие в конкурсе, в проект </w:t>
      </w:r>
      <w:r w:rsidR="001C526D" w:rsidRPr="00805E25">
        <w:rPr>
          <w:color w:val="000000"/>
        </w:rPr>
        <w:t>Контракта</w:t>
      </w:r>
      <w:r w:rsidRPr="00805E25">
        <w:rPr>
          <w:color w:val="000000"/>
        </w:rPr>
        <w:t xml:space="preserve">, прилагаемый к конкурсной документации, но цена такого </w:t>
      </w:r>
      <w:r w:rsidR="001C526D" w:rsidRPr="00805E25">
        <w:rPr>
          <w:color w:val="000000"/>
        </w:rPr>
        <w:t>Контракта</w:t>
      </w:r>
      <w:r w:rsidRPr="00805E25">
        <w:rPr>
          <w:color w:val="000000"/>
        </w:rPr>
        <w:t xml:space="preserve"> не может превышать начальную (максимальную) цену </w:t>
      </w:r>
      <w:r w:rsidR="001C526D" w:rsidRPr="00805E25">
        <w:rPr>
          <w:color w:val="000000"/>
        </w:rPr>
        <w:t>Контракта</w:t>
      </w:r>
      <w:r w:rsidRPr="00805E25">
        <w:rPr>
          <w:color w:val="000000"/>
        </w:rPr>
        <w:t xml:space="preserve"> (цену лота), указанную</w:t>
      </w:r>
      <w:proofErr w:type="gramEnd"/>
      <w:r w:rsidRPr="00805E25">
        <w:rPr>
          <w:color w:val="000000"/>
        </w:rPr>
        <w:t xml:space="preserve"> в извещении о проведении открытого конкурса.</w:t>
      </w:r>
    </w:p>
    <w:p w:rsidR="005871D4" w:rsidRPr="00805E25" w:rsidRDefault="005871D4" w:rsidP="005871D4">
      <w:pPr>
        <w:autoSpaceDE w:val="0"/>
        <w:autoSpaceDN w:val="0"/>
        <w:adjustRightInd w:val="0"/>
        <w:ind w:firstLine="540"/>
        <w:outlineLvl w:val="2"/>
        <w:rPr>
          <w:color w:val="000000"/>
        </w:rPr>
      </w:pPr>
      <w:r w:rsidRPr="00805E25">
        <w:t>6.2.2</w:t>
      </w:r>
      <w:r w:rsidRPr="00805E25">
        <w:rPr>
          <w:color w:val="FF0000"/>
        </w:rPr>
        <w:t>.</w:t>
      </w:r>
      <w:r w:rsidRPr="00805E25">
        <w:rPr>
          <w:color w:val="000000"/>
        </w:rPr>
        <w:tab/>
        <w:t xml:space="preserve">Победитель конкурса должен подписать и заверить печатью проект </w:t>
      </w:r>
      <w:r w:rsidR="001C526D" w:rsidRPr="00805E25">
        <w:rPr>
          <w:color w:val="000000"/>
        </w:rPr>
        <w:t>Контракта</w:t>
      </w:r>
      <w:r w:rsidRPr="00805E25">
        <w:rPr>
          <w:color w:val="000000"/>
        </w:rPr>
        <w:t xml:space="preserve"> и вернуть его заказчику в </w:t>
      </w:r>
      <w:r w:rsidR="00654B79" w:rsidRPr="00805E25">
        <w:rPr>
          <w:color w:val="000000"/>
        </w:rPr>
        <w:t>срок, установленный в пункте 8.28</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6.2.3.</w:t>
      </w:r>
      <w:r w:rsidRPr="00805E25">
        <w:rPr>
          <w:color w:val="000000"/>
        </w:rPr>
        <w:tab/>
        <w:t xml:space="preserve">В случае если победитель конкурса в срок, предусмотренный в пункте 6.1.1, не представил заказчику подписанный контракт, переданный ему в соответствии с пунктом 6.2.1, а также обеспечение исполнения </w:t>
      </w:r>
      <w:r w:rsidR="001C526D" w:rsidRPr="00805E25">
        <w:rPr>
          <w:color w:val="000000"/>
        </w:rPr>
        <w:t>Контракта</w:t>
      </w:r>
      <w:r w:rsidRPr="00805E25">
        <w:rPr>
          <w:color w:val="000000"/>
        </w:rPr>
        <w:t xml:space="preserve"> в соответствии с подразделом 6.3, победитель конкурса признается уклонившимся от заключения </w:t>
      </w:r>
      <w:r w:rsidR="001C526D" w:rsidRPr="00805E25">
        <w:rPr>
          <w:color w:val="000000"/>
        </w:rPr>
        <w:t>Контракта</w:t>
      </w:r>
      <w:r w:rsidRPr="00805E25">
        <w:rPr>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t>6.2.4.</w:t>
      </w:r>
      <w:r w:rsidRPr="00805E25">
        <w:rPr>
          <w:color w:val="000000"/>
        </w:rPr>
        <w:tab/>
        <w:t xml:space="preserve">В случае если победитель конкурса признан уклонившимся от заключения </w:t>
      </w:r>
      <w:r w:rsidR="001C526D" w:rsidRPr="00805E25">
        <w:rPr>
          <w:color w:val="000000"/>
        </w:rPr>
        <w:t>Контракта</w:t>
      </w:r>
      <w:r w:rsidRPr="00805E25">
        <w:rPr>
          <w:color w:val="000000"/>
        </w:rPr>
        <w:t xml:space="preserve"> в соответствии с пунктом 6.2.3, заказчик вправе обратиться в суд с иском о </w:t>
      </w:r>
      <w:proofErr w:type="gramStart"/>
      <w:r w:rsidRPr="00805E25">
        <w:rPr>
          <w:color w:val="000000"/>
        </w:rPr>
        <w:t>требовании</w:t>
      </w:r>
      <w:proofErr w:type="gramEnd"/>
      <w:r w:rsidRPr="00805E25">
        <w:rPr>
          <w:color w:val="000000"/>
        </w:rPr>
        <w:t xml:space="preserve"> о понуждении победителя конкурса заключить контракт, а также о возмещении убытков, причиненных уклонением от заключения </w:t>
      </w:r>
      <w:r w:rsidR="001C526D" w:rsidRPr="00805E25">
        <w:rPr>
          <w:color w:val="000000"/>
        </w:rPr>
        <w:t>Контракта</w:t>
      </w:r>
      <w:r w:rsidRPr="00805E25">
        <w:rPr>
          <w:color w:val="000000"/>
        </w:rPr>
        <w:t xml:space="preserve">, либо заключить контракт с участником </w:t>
      </w:r>
      <w:r w:rsidRPr="00805E25">
        <w:rPr>
          <w:color w:val="000000"/>
        </w:rPr>
        <w:lastRenderedPageBreak/>
        <w:t xml:space="preserve">конкурса, заявке на участие в конкурсе которого присвоен второй номер. Заказчик обязан заключить контракт с участником конкурса, заявке на </w:t>
      </w:r>
      <w:proofErr w:type="gramStart"/>
      <w:r w:rsidRPr="00805E25">
        <w:rPr>
          <w:color w:val="000000"/>
        </w:rPr>
        <w:t>участие</w:t>
      </w:r>
      <w:proofErr w:type="gramEnd"/>
      <w:r w:rsidRPr="00805E25">
        <w:rPr>
          <w:color w:val="000000"/>
        </w:rPr>
        <w:t xml:space="preserve"> в конкурсе которого присвоен второй номер, при отказе от заключения </w:t>
      </w:r>
      <w:r w:rsidR="001C526D" w:rsidRPr="00805E25">
        <w:rPr>
          <w:color w:val="000000"/>
        </w:rPr>
        <w:t>Контракта</w:t>
      </w:r>
      <w:r w:rsidRPr="00805E25">
        <w:rPr>
          <w:color w:val="000000"/>
        </w:rPr>
        <w:t xml:space="preserve"> с победителем конкурса в случаях, предусмотренных в пункте 6.5.1. При этом заключение </w:t>
      </w:r>
      <w:r w:rsidR="001C526D" w:rsidRPr="00805E25">
        <w:rPr>
          <w:color w:val="000000"/>
        </w:rPr>
        <w:t>Контракта</w:t>
      </w:r>
      <w:r w:rsidRPr="00805E25">
        <w:rPr>
          <w:color w:val="000000"/>
        </w:rPr>
        <w:t xml:space="preserve"> для участника конкурса, заявке на </w:t>
      </w:r>
      <w:proofErr w:type="gramStart"/>
      <w:r w:rsidRPr="00805E25">
        <w:rPr>
          <w:color w:val="000000"/>
        </w:rPr>
        <w:t>участие</w:t>
      </w:r>
      <w:proofErr w:type="gramEnd"/>
      <w:r w:rsidRPr="00805E25">
        <w:rPr>
          <w:color w:val="000000"/>
        </w:rPr>
        <w:t xml:space="preserve"> в конкурсе которого присвоен второй номер, является обязательным. В случае уклонения победителя конкурса или участника конкурса, заявке на </w:t>
      </w:r>
      <w:proofErr w:type="gramStart"/>
      <w:r w:rsidRPr="00805E25">
        <w:rPr>
          <w:color w:val="000000"/>
        </w:rPr>
        <w:t>участие</w:t>
      </w:r>
      <w:proofErr w:type="gramEnd"/>
      <w:r w:rsidRPr="00805E25">
        <w:rPr>
          <w:color w:val="000000"/>
        </w:rPr>
        <w:t xml:space="preserve"> в конкурсе которого присвоен второй номер, от заключения </w:t>
      </w:r>
      <w:r w:rsidR="001C526D" w:rsidRPr="00805E25">
        <w:rPr>
          <w:color w:val="000000"/>
        </w:rPr>
        <w:t>Контракта</w:t>
      </w:r>
      <w:r w:rsidRPr="00805E25">
        <w:rPr>
          <w:color w:val="000000"/>
        </w:rPr>
        <w:t xml:space="preserve"> денежные средства, внесенные ими в качестве обеспечения заявки на участие в конкурсе, в случае если требование обеспечения заявки на участие в конкурсе установлено в пункте 8.1</w:t>
      </w:r>
      <w:r w:rsidR="00654B79" w:rsidRPr="00805E25">
        <w:rPr>
          <w:color w:val="000000"/>
        </w:rPr>
        <w:t>5</w:t>
      </w:r>
      <w:r w:rsidRPr="00805E25">
        <w:rPr>
          <w:color w:val="000000"/>
        </w:rPr>
        <w:t xml:space="preserve"> части III "ИНФОРМАЦИОННАЯ КАРТА КОНКУРСА", не возвращаются. В случае уклонения участника конкурса, заявке на участие в конкурсе которого присвоен второй номер, от заключения </w:t>
      </w:r>
      <w:r w:rsidR="001C526D" w:rsidRPr="00805E25">
        <w:rPr>
          <w:color w:val="000000"/>
        </w:rPr>
        <w:t>Контракта</w:t>
      </w:r>
      <w:r w:rsidRPr="00805E25">
        <w:rPr>
          <w:color w:val="000000"/>
        </w:rPr>
        <w:t xml:space="preserve"> заказчик вправе обратиться в суд с иском о </w:t>
      </w:r>
      <w:proofErr w:type="gramStart"/>
      <w:r w:rsidRPr="00805E25">
        <w:rPr>
          <w:color w:val="000000"/>
        </w:rPr>
        <w:t>требовании</w:t>
      </w:r>
      <w:proofErr w:type="gramEnd"/>
      <w:r w:rsidRPr="00805E25">
        <w:rPr>
          <w:color w:val="000000"/>
        </w:rPr>
        <w:t xml:space="preserve"> о понуждении такого участника заключить контракт, а также о возмещении убытков, причиненных уклонением от заключения </w:t>
      </w:r>
      <w:r w:rsidR="001C526D" w:rsidRPr="00805E25">
        <w:rPr>
          <w:color w:val="000000"/>
        </w:rPr>
        <w:t>Контракта</w:t>
      </w:r>
      <w:r w:rsidRPr="00805E25">
        <w:rPr>
          <w:color w:val="000000"/>
        </w:rPr>
        <w:t xml:space="preserve">, или принять решение о признании конкурса несостоявшимся. В случае если заказчик отказался от заключения </w:t>
      </w:r>
      <w:r w:rsidR="001C526D" w:rsidRPr="00805E25">
        <w:rPr>
          <w:color w:val="000000"/>
        </w:rPr>
        <w:t>Контракта</w:t>
      </w:r>
      <w:r w:rsidRPr="00805E25">
        <w:rPr>
          <w:color w:val="000000"/>
        </w:rPr>
        <w:t xml:space="preserve"> с победителем конкурса и с участником конкурса, заявке на </w:t>
      </w:r>
      <w:proofErr w:type="gramStart"/>
      <w:r w:rsidRPr="00805E25">
        <w:rPr>
          <w:color w:val="000000"/>
        </w:rPr>
        <w:t>участие</w:t>
      </w:r>
      <w:proofErr w:type="gramEnd"/>
      <w:r w:rsidRPr="00805E25">
        <w:rPr>
          <w:color w:val="000000"/>
        </w:rPr>
        <w:t xml:space="preserve"> в конкурсе которого присвоен второй номер, конкурс признается несостоявшимся.</w:t>
      </w:r>
    </w:p>
    <w:p w:rsidR="005871D4" w:rsidRPr="00805E25" w:rsidRDefault="005871D4" w:rsidP="005871D4">
      <w:pPr>
        <w:autoSpaceDE w:val="0"/>
        <w:autoSpaceDN w:val="0"/>
        <w:adjustRightInd w:val="0"/>
        <w:ind w:firstLine="540"/>
        <w:outlineLvl w:val="2"/>
        <w:rPr>
          <w:color w:val="000000"/>
        </w:rPr>
      </w:pPr>
      <w:r w:rsidRPr="00805E25">
        <w:rPr>
          <w:color w:val="000000"/>
        </w:rPr>
        <w:t>6.2.5.</w:t>
      </w:r>
      <w:r w:rsidRPr="00805E25">
        <w:rPr>
          <w:color w:val="000000"/>
        </w:rPr>
        <w:tab/>
        <w:t xml:space="preserve">Заказ признается размещенным со дня заключения </w:t>
      </w:r>
      <w:r w:rsidR="001C526D" w:rsidRPr="00805E25">
        <w:rPr>
          <w:color w:val="000000"/>
        </w:rPr>
        <w:t>Контракта</w:t>
      </w:r>
      <w:r w:rsidRPr="00805E25">
        <w:rPr>
          <w:color w:val="000000"/>
        </w:rPr>
        <w:t xml:space="preserve">. Цена </w:t>
      </w:r>
      <w:r w:rsidR="001C526D" w:rsidRPr="00805E25">
        <w:rPr>
          <w:color w:val="000000"/>
        </w:rPr>
        <w:t>Контракта</w:t>
      </w:r>
      <w:r w:rsidRPr="00805E25">
        <w:rPr>
          <w:color w:val="000000"/>
        </w:rPr>
        <w:t xml:space="preserve"> является твердой и не может изменяться в ходе его исполнения, за исключением случаев, указанных в пунктах 6.2.6, 6.5.3. Оплата поставляемых товаров, выполняемых работ, оказываемых услуг осуществляется по цене, установленной контрактом. Цена </w:t>
      </w:r>
      <w:r w:rsidR="001C526D" w:rsidRPr="00805E25">
        <w:rPr>
          <w:color w:val="000000"/>
        </w:rPr>
        <w:t>Контракта</w:t>
      </w:r>
      <w:r w:rsidRPr="00805E25">
        <w:rPr>
          <w:color w:val="000000"/>
        </w:rPr>
        <w:t xml:space="preserve"> может быть снижена по соглашению сторон без изменения предусмотренных контрактом количества товаров, объема работ, услуг и иных условий исполнения </w:t>
      </w:r>
      <w:r w:rsidR="001C526D" w:rsidRPr="00805E25">
        <w:rPr>
          <w:color w:val="000000"/>
        </w:rPr>
        <w:t>Контракта</w:t>
      </w:r>
      <w:r w:rsidRPr="00805E25">
        <w:rPr>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t>6.2.6.</w:t>
      </w:r>
      <w:r w:rsidRPr="00805E25">
        <w:rPr>
          <w:color w:val="000000"/>
        </w:rPr>
        <w:tab/>
        <w:t>В случае если в пунктах 8.</w:t>
      </w:r>
      <w:r w:rsidR="00655C3A" w:rsidRPr="00805E25">
        <w:rPr>
          <w:color w:val="000000"/>
        </w:rPr>
        <w:t>5</w:t>
      </w:r>
      <w:r w:rsidRPr="00805E25">
        <w:rPr>
          <w:color w:val="000000"/>
        </w:rPr>
        <w:t>.1 и 8.</w:t>
      </w:r>
      <w:r w:rsidR="00655C3A" w:rsidRPr="00805E25">
        <w:rPr>
          <w:color w:val="000000"/>
        </w:rPr>
        <w:t>5</w:t>
      </w:r>
      <w:r w:rsidRPr="00805E25">
        <w:rPr>
          <w:color w:val="000000"/>
        </w:rPr>
        <w:t>.2 части III "ИНФОРМАЦИОННАЯ КАРТА КОНКУРСА" настоящей конкурсной документации при размещении заказа на выполнение работ по техническому обслуживанию и (или) ремонту техники, оборудования, оказание услуг связи, юридических услуг указывались цена запасных частей (каждой запасной части) к технике, к оборудованию, цены единицы услуг и (</w:t>
      </w:r>
      <w:proofErr w:type="gramStart"/>
      <w:r w:rsidRPr="00805E25">
        <w:rPr>
          <w:color w:val="000000"/>
        </w:rPr>
        <w:t xml:space="preserve">или) </w:t>
      </w:r>
      <w:proofErr w:type="gramEnd"/>
      <w:r w:rsidRPr="00805E25">
        <w:rPr>
          <w:color w:val="000000"/>
        </w:rPr>
        <w:t xml:space="preserve">работы являются твердыми и не могут изменяться в ходе исполнения такого </w:t>
      </w:r>
      <w:r w:rsidR="001C526D" w:rsidRPr="00805E25">
        <w:rPr>
          <w:color w:val="000000"/>
        </w:rPr>
        <w:t>Контракта</w:t>
      </w:r>
      <w:r w:rsidRPr="00805E25">
        <w:rPr>
          <w:color w:val="000000"/>
        </w:rPr>
        <w:t xml:space="preserve">. </w:t>
      </w:r>
      <w:proofErr w:type="gramStart"/>
      <w:r w:rsidRPr="00805E25">
        <w:rPr>
          <w:color w:val="000000"/>
        </w:rPr>
        <w:t xml:space="preserve">Оплата выполнения таких работ, оказания таких услуг осуществляется по цене единицы услуги и (или) работы исходя из объема фактически оказанных услуг, выполненных работ, по цене каждой запасной части к технике, оборудованию исходя из количества запасных частей, поставки которых осуществлялись в ходе исполнения </w:t>
      </w:r>
      <w:r w:rsidR="001C526D" w:rsidRPr="00805E25">
        <w:rPr>
          <w:color w:val="000000"/>
        </w:rPr>
        <w:t>Контракта</w:t>
      </w:r>
      <w:r w:rsidRPr="00805E25">
        <w:rPr>
          <w:color w:val="000000"/>
        </w:rPr>
        <w:t xml:space="preserve">, но в размере, не превышающем начальной (максимальной) цены </w:t>
      </w:r>
      <w:r w:rsidR="001C526D" w:rsidRPr="00805E25">
        <w:rPr>
          <w:color w:val="000000"/>
        </w:rPr>
        <w:t>Контракта</w:t>
      </w:r>
      <w:r w:rsidRPr="00805E25">
        <w:rPr>
          <w:color w:val="000000"/>
        </w:rPr>
        <w:t>, указанной в пункте 8.7 части III "ИНФОРМАЦИОННАЯ КАРТА</w:t>
      </w:r>
      <w:proofErr w:type="gramEnd"/>
      <w:r w:rsidRPr="00805E25">
        <w:rPr>
          <w:color w:val="000000"/>
        </w:rPr>
        <w:t xml:space="preserve"> КОНКУРСА".</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6.3.</w:t>
      </w:r>
      <w:r w:rsidRPr="00805E25">
        <w:rPr>
          <w:b/>
          <w:color w:val="000000"/>
        </w:rPr>
        <w:tab/>
        <w:t xml:space="preserve">Обеспечение исполнения </w:t>
      </w:r>
      <w:r w:rsidR="001C526D" w:rsidRPr="00805E25">
        <w:rPr>
          <w:b/>
          <w:color w:val="000000"/>
        </w:rPr>
        <w:t>Контракта</w:t>
      </w:r>
      <w:r w:rsidRPr="00805E25">
        <w:rPr>
          <w:b/>
          <w:color w:val="000000"/>
        </w:rPr>
        <w:t>.</w:t>
      </w:r>
    </w:p>
    <w:p w:rsidR="005871D4" w:rsidRPr="00805E25" w:rsidRDefault="005871D4" w:rsidP="005871D4">
      <w:pPr>
        <w:autoSpaceDE w:val="0"/>
        <w:autoSpaceDN w:val="0"/>
        <w:adjustRightInd w:val="0"/>
        <w:ind w:firstLine="540"/>
        <w:outlineLvl w:val="0"/>
        <w:rPr>
          <w:color w:val="000000"/>
        </w:rPr>
      </w:pPr>
      <w:r w:rsidRPr="00805E25">
        <w:rPr>
          <w:color w:val="000000"/>
        </w:rPr>
        <w:t>6.3.1.</w:t>
      </w:r>
      <w:r w:rsidRPr="00805E25">
        <w:rPr>
          <w:color w:val="000000"/>
        </w:rPr>
        <w:tab/>
        <w:t>Если в соответствии с пунктом 8.2</w:t>
      </w:r>
      <w:r w:rsidR="00561431" w:rsidRPr="00805E25">
        <w:rPr>
          <w:color w:val="000000"/>
        </w:rPr>
        <w:t>2</w:t>
      </w:r>
      <w:r w:rsidRPr="00805E25">
        <w:rPr>
          <w:color w:val="000000"/>
        </w:rPr>
        <w:t xml:space="preserve"> части III "ИНФОРМАЦИОННАЯ КАРТА КОНКУРСА" заказчиком, уполномоченным органом установлено требование обеспечения исполнения </w:t>
      </w:r>
      <w:r w:rsidR="001C526D" w:rsidRPr="00805E25">
        <w:rPr>
          <w:color w:val="000000"/>
        </w:rPr>
        <w:t>Контракта</w:t>
      </w:r>
      <w:r w:rsidRPr="00805E25">
        <w:rPr>
          <w:color w:val="000000"/>
        </w:rPr>
        <w:t xml:space="preserve">, контракт заключается только после предоставления участником конкурса, с которым заключается контракт, обеспечения исполнения </w:t>
      </w:r>
      <w:r w:rsidR="001C526D" w:rsidRPr="00805E25">
        <w:rPr>
          <w:color w:val="000000"/>
        </w:rPr>
        <w:t>Контракта</w:t>
      </w:r>
      <w:r w:rsidRPr="00805E25">
        <w:rPr>
          <w:color w:val="000000"/>
        </w:rPr>
        <w:t xml:space="preserve">. </w:t>
      </w:r>
    </w:p>
    <w:p w:rsidR="005871D4" w:rsidRPr="00805E25" w:rsidRDefault="005871D4" w:rsidP="005871D4">
      <w:pPr>
        <w:autoSpaceDE w:val="0"/>
        <w:autoSpaceDN w:val="0"/>
        <w:adjustRightInd w:val="0"/>
        <w:ind w:firstLine="540"/>
        <w:outlineLvl w:val="2"/>
        <w:rPr>
          <w:color w:val="000000"/>
        </w:rPr>
      </w:pPr>
      <w:r w:rsidRPr="00805E25">
        <w:rPr>
          <w:color w:val="000000"/>
        </w:rPr>
        <w:t>6.3.2.</w:t>
      </w:r>
      <w:r w:rsidRPr="00805E25">
        <w:rPr>
          <w:color w:val="000000"/>
        </w:rPr>
        <w:tab/>
        <w:t xml:space="preserve">Обеспечение исполнения </w:t>
      </w:r>
      <w:r w:rsidR="001C526D" w:rsidRPr="00805E25">
        <w:rPr>
          <w:color w:val="000000"/>
        </w:rPr>
        <w:t>Контракта</w:t>
      </w:r>
      <w:r w:rsidRPr="00805E25">
        <w:rPr>
          <w:color w:val="000000"/>
        </w:rPr>
        <w:t xml:space="preserve"> может быть представлено в виде безотзывной банковской гарантии выданной банком или иной кредитной организацией, договора поручительства или залога денежных средств, в том числе в форме вклада (депозита). Обеспечение исполнения </w:t>
      </w:r>
      <w:r w:rsidR="001C526D" w:rsidRPr="00805E25">
        <w:rPr>
          <w:color w:val="000000"/>
        </w:rPr>
        <w:t>Контракта</w:t>
      </w:r>
      <w:r w:rsidRPr="00805E25">
        <w:rPr>
          <w:color w:val="000000"/>
        </w:rPr>
        <w:t xml:space="preserve"> в виде страхования ответственности по контракту не допускается. Способ обеспечения исполнения </w:t>
      </w:r>
      <w:r w:rsidR="001C526D" w:rsidRPr="00805E25">
        <w:rPr>
          <w:color w:val="000000"/>
        </w:rPr>
        <w:t>Контракта</w:t>
      </w:r>
      <w:r w:rsidRPr="00805E25">
        <w:rPr>
          <w:color w:val="000000"/>
        </w:rPr>
        <w:t xml:space="preserve"> из указанных в настоящем пункте способов определяется участником конкурса, с которым заключается контракт, самостоятельно.</w:t>
      </w:r>
    </w:p>
    <w:p w:rsidR="005871D4" w:rsidRPr="00805E25" w:rsidRDefault="005871D4" w:rsidP="005871D4">
      <w:pPr>
        <w:autoSpaceDE w:val="0"/>
        <w:autoSpaceDN w:val="0"/>
        <w:adjustRightInd w:val="0"/>
        <w:ind w:firstLine="540"/>
        <w:outlineLvl w:val="2"/>
        <w:rPr>
          <w:color w:val="000000"/>
        </w:rPr>
      </w:pPr>
      <w:r w:rsidRPr="00805E25">
        <w:rPr>
          <w:color w:val="000000"/>
        </w:rPr>
        <w:t>6.3.3.</w:t>
      </w:r>
      <w:r w:rsidRPr="00805E25">
        <w:rPr>
          <w:color w:val="000000"/>
        </w:rPr>
        <w:tab/>
        <w:t xml:space="preserve">Размер обеспечения исполнения </w:t>
      </w:r>
      <w:r w:rsidR="001C526D" w:rsidRPr="00805E25">
        <w:rPr>
          <w:color w:val="000000"/>
        </w:rPr>
        <w:t>Контракта</w:t>
      </w:r>
      <w:r w:rsidRPr="00805E25">
        <w:rPr>
          <w:color w:val="000000"/>
        </w:rPr>
        <w:t>, срок и порядок его предоставления указаны в пункте 8.2</w:t>
      </w:r>
      <w:r w:rsidR="00991B20" w:rsidRPr="00805E25">
        <w:rPr>
          <w:color w:val="000000"/>
        </w:rPr>
        <w:t>3</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6.3.4.</w:t>
      </w:r>
      <w:r w:rsidRPr="00805E25">
        <w:rPr>
          <w:color w:val="000000"/>
        </w:rPr>
        <w:tab/>
        <w:t xml:space="preserve">Если победителем конкурса или участником конкурса, с которым заключается контракт, является бюджетное учреждение, то предоставление обеспечения исполнения </w:t>
      </w:r>
      <w:r w:rsidR="001C526D" w:rsidRPr="00805E25">
        <w:rPr>
          <w:color w:val="000000"/>
        </w:rPr>
        <w:t>Контракта</w:t>
      </w:r>
      <w:r w:rsidRPr="00805E25">
        <w:rPr>
          <w:color w:val="000000"/>
        </w:rPr>
        <w:t xml:space="preserve"> не требуется.</w:t>
      </w:r>
    </w:p>
    <w:p w:rsidR="005871D4" w:rsidRPr="00805E25" w:rsidRDefault="005871D4" w:rsidP="005871D4">
      <w:pPr>
        <w:autoSpaceDE w:val="0"/>
        <w:autoSpaceDN w:val="0"/>
        <w:adjustRightInd w:val="0"/>
        <w:ind w:firstLine="540"/>
        <w:outlineLvl w:val="2"/>
        <w:rPr>
          <w:color w:val="000000"/>
        </w:rPr>
      </w:pPr>
      <w:r w:rsidRPr="00805E25">
        <w:rPr>
          <w:color w:val="000000"/>
        </w:rPr>
        <w:lastRenderedPageBreak/>
        <w:t>6.3.5.</w:t>
      </w:r>
      <w:r w:rsidRPr="00805E25">
        <w:rPr>
          <w:color w:val="000000"/>
        </w:rPr>
        <w:tab/>
        <w:t xml:space="preserve">Требования к обеспечению исполнения </w:t>
      </w:r>
      <w:r w:rsidR="001C526D" w:rsidRPr="00805E25">
        <w:rPr>
          <w:color w:val="000000"/>
        </w:rPr>
        <w:t>Контракта</w:t>
      </w:r>
      <w:r w:rsidRPr="00805E25">
        <w:rPr>
          <w:color w:val="000000"/>
        </w:rPr>
        <w:t>, предоставляемому в виде безотзывной банковской гарантии, выданной банком или иной кредитной организацией::</w:t>
      </w:r>
    </w:p>
    <w:p w:rsidR="005871D4" w:rsidRPr="00805E25" w:rsidRDefault="005871D4" w:rsidP="005871D4">
      <w:pPr>
        <w:autoSpaceDE w:val="0"/>
        <w:autoSpaceDN w:val="0"/>
        <w:adjustRightInd w:val="0"/>
        <w:ind w:firstLine="540"/>
        <w:outlineLvl w:val="2"/>
        <w:rPr>
          <w:color w:val="000000"/>
        </w:rPr>
      </w:pPr>
      <w:r w:rsidRPr="00805E25">
        <w:rPr>
          <w:color w:val="000000"/>
        </w:rPr>
        <w:t>6.3.5.1.</w:t>
      </w:r>
      <w:r w:rsidRPr="00805E25">
        <w:rPr>
          <w:color w:val="000000"/>
        </w:rPr>
        <w:tab/>
        <w:t xml:space="preserve"> Безотзывная банковская гарантия должна соответствовать требованиям, установленным Гражданским кодексом Российской Федерации, а также иным законодательством Российской Федерации.</w:t>
      </w:r>
    </w:p>
    <w:p w:rsidR="005871D4" w:rsidRPr="00805E25" w:rsidRDefault="005871D4" w:rsidP="005871D4">
      <w:pPr>
        <w:autoSpaceDE w:val="0"/>
        <w:autoSpaceDN w:val="0"/>
        <w:adjustRightInd w:val="0"/>
        <w:ind w:firstLine="540"/>
        <w:outlineLvl w:val="2"/>
        <w:rPr>
          <w:color w:val="000000"/>
        </w:rPr>
      </w:pPr>
      <w:r w:rsidRPr="00805E25">
        <w:rPr>
          <w:color w:val="000000"/>
        </w:rPr>
        <w:t>6.3.5.2. В безотзывной банковской гарантии в обязательном порядке должна быть указана сумма, в пределах которой банк гарантирует исполнение обязательств по контракту, которая должна быть не менее суммы, установленной в пункте 8.2</w:t>
      </w:r>
      <w:r w:rsidR="00991B20" w:rsidRPr="00805E25">
        <w:rPr>
          <w:color w:val="000000"/>
        </w:rPr>
        <w:t>3</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6.3.5.3. Безотзывная банковская гарантия должна содержать указание на контракт, исполнение которого она обеспечивает, путем указания на стороны </w:t>
      </w:r>
      <w:r w:rsidR="001C526D" w:rsidRPr="00805E25">
        <w:rPr>
          <w:color w:val="000000"/>
        </w:rPr>
        <w:t>Контракта</w:t>
      </w:r>
      <w:r w:rsidRPr="00805E25">
        <w:rPr>
          <w:color w:val="000000"/>
        </w:rPr>
        <w:t xml:space="preserve">, название предмета </w:t>
      </w:r>
      <w:r w:rsidR="001C526D" w:rsidRPr="00805E25">
        <w:rPr>
          <w:color w:val="000000"/>
        </w:rPr>
        <w:t>Контракта</w:t>
      </w:r>
      <w:r w:rsidRPr="00805E25">
        <w:rPr>
          <w:color w:val="000000"/>
        </w:rPr>
        <w:t xml:space="preserve"> и ссылки на протокол оценки и сопоставления заявок на участие в конкурсе или протокол рассмотрения заявок на участие в конкурсе (в случае признания конкурсе несостоявшимся) как основание заключения </w:t>
      </w:r>
      <w:r w:rsidR="001C526D" w:rsidRPr="00805E25">
        <w:rPr>
          <w:color w:val="000000"/>
        </w:rPr>
        <w:t>Контракта</w:t>
      </w:r>
      <w:r w:rsidRPr="00805E25">
        <w:rPr>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t>6.3.5.4. Срок действия безотзывной банковской гарантии должен устанавливаться с учетом установленного общего срока поставки товаров, выполнения работ, оказания услуг по контракту и оканчиваться не ранее его завершения.</w:t>
      </w:r>
    </w:p>
    <w:p w:rsidR="005871D4" w:rsidRPr="00805E25" w:rsidRDefault="005871D4" w:rsidP="005871D4">
      <w:pPr>
        <w:autoSpaceDE w:val="0"/>
        <w:autoSpaceDN w:val="0"/>
        <w:adjustRightInd w:val="0"/>
        <w:ind w:firstLine="540"/>
        <w:outlineLvl w:val="2"/>
        <w:rPr>
          <w:color w:val="000000"/>
        </w:rPr>
      </w:pPr>
      <w:r w:rsidRPr="00805E25">
        <w:rPr>
          <w:color w:val="000000"/>
        </w:rPr>
        <w:t>6.3.5.5. Безотзывная 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5871D4" w:rsidRPr="00805E25" w:rsidRDefault="005871D4" w:rsidP="005871D4">
      <w:pPr>
        <w:autoSpaceDE w:val="0"/>
        <w:autoSpaceDN w:val="0"/>
        <w:adjustRightInd w:val="0"/>
        <w:ind w:firstLine="540"/>
        <w:outlineLvl w:val="2"/>
        <w:rPr>
          <w:color w:val="000000"/>
        </w:rPr>
      </w:pPr>
      <w:r w:rsidRPr="00805E25">
        <w:rPr>
          <w:color w:val="000000"/>
        </w:rPr>
        <w:t>6.3.6.</w:t>
      </w:r>
      <w:r w:rsidRPr="00805E25">
        <w:rPr>
          <w:color w:val="000000"/>
        </w:rPr>
        <w:tab/>
        <w:t xml:space="preserve">Требования к обеспечению исполнения </w:t>
      </w:r>
      <w:r w:rsidR="001C526D" w:rsidRPr="00805E25">
        <w:rPr>
          <w:color w:val="000000"/>
        </w:rPr>
        <w:t>Контракта</w:t>
      </w:r>
      <w:r w:rsidRPr="00805E25">
        <w:rPr>
          <w:color w:val="000000"/>
        </w:rPr>
        <w:t>, предоставляемому в виде залога денежных средств:</w:t>
      </w:r>
    </w:p>
    <w:p w:rsidR="005871D4" w:rsidRPr="00805E25" w:rsidRDefault="005871D4" w:rsidP="005871D4">
      <w:pPr>
        <w:autoSpaceDE w:val="0"/>
        <w:autoSpaceDN w:val="0"/>
        <w:adjustRightInd w:val="0"/>
        <w:ind w:firstLine="540"/>
        <w:outlineLvl w:val="2"/>
        <w:rPr>
          <w:color w:val="000000"/>
        </w:rPr>
      </w:pPr>
      <w:r w:rsidRPr="00805E25">
        <w:rPr>
          <w:color w:val="000000"/>
        </w:rPr>
        <w:t>6.3.6.1.</w:t>
      </w:r>
      <w:r w:rsidRPr="00805E25">
        <w:rPr>
          <w:color w:val="000000"/>
        </w:rPr>
        <w:tab/>
        <w:t xml:space="preserve"> Денежные средства, вносимые в обеспечение исполнения </w:t>
      </w:r>
      <w:r w:rsidR="001C526D" w:rsidRPr="00805E25">
        <w:rPr>
          <w:color w:val="000000"/>
        </w:rPr>
        <w:t>Контракта</w:t>
      </w:r>
      <w:r w:rsidRPr="00805E25">
        <w:rPr>
          <w:color w:val="000000"/>
        </w:rPr>
        <w:t>, в качестве залога должны быть перечислены в размере, установленном в пункте 8.2</w:t>
      </w:r>
      <w:r w:rsidR="00991B20" w:rsidRPr="00805E25">
        <w:rPr>
          <w:color w:val="000000"/>
        </w:rPr>
        <w:t>3</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6.3.6.2. Факт внесения денежных средств в обеспечение исполнения </w:t>
      </w:r>
      <w:r w:rsidR="001C526D" w:rsidRPr="00805E25">
        <w:rPr>
          <w:color w:val="000000"/>
        </w:rPr>
        <w:t>Контракта</w:t>
      </w:r>
      <w:r w:rsidRPr="00805E25">
        <w:rPr>
          <w:color w:val="000000"/>
        </w:rPr>
        <w:t xml:space="preserve"> подтверждается платежным поручением с отметкой банка об оплате (квитанцией в случае наличной формы оплаты).</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6.3.6.3. Денежные средства, вносимые в обеспечение исполнения </w:t>
      </w:r>
      <w:r w:rsidR="001C526D" w:rsidRPr="00805E25">
        <w:rPr>
          <w:color w:val="000000"/>
        </w:rPr>
        <w:t>Контракта</w:t>
      </w:r>
      <w:r w:rsidRPr="00805E25">
        <w:rPr>
          <w:color w:val="000000"/>
        </w:rPr>
        <w:t xml:space="preserve"> в качестве залога, должны быть зачислены по реквизитам счета заказчика, указанным в пункте 8.2</w:t>
      </w:r>
      <w:r w:rsidR="00991B20" w:rsidRPr="00805E25">
        <w:rPr>
          <w:color w:val="000000"/>
        </w:rPr>
        <w:t>4</w:t>
      </w:r>
      <w:r w:rsidRPr="00805E25">
        <w:rPr>
          <w:color w:val="000000"/>
        </w:rPr>
        <w:t xml:space="preserve"> части III "ИНФОРМАЦИОННАЯ КАРТА КОНКУРСА", до заключения </w:t>
      </w:r>
      <w:r w:rsidR="001C526D" w:rsidRPr="00805E25">
        <w:rPr>
          <w:color w:val="000000"/>
        </w:rPr>
        <w:t>Контракта</w:t>
      </w:r>
      <w:r w:rsidRPr="00805E25">
        <w:rPr>
          <w:color w:val="000000"/>
        </w:rPr>
        <w:t xml:space="preserve">. В противном случае обеспечение исполнения </w:t>
      </w:r>
      <w:r w:rsidR="001C526D" w:rsidRPr="00805E25">
        <w:rPr>
          <w:color w:val="000000"/>
        </w:rPr>
        <w:t>Контракта</w:t>
      </w:r>
      <w:r w:rsidRPr="00805E25">
        <w:rPr>
          <w:color w:val="000000"/>
        </w:rPr>
        <w:t xml:space="preserve"> в виде залога денежных сре</w:t>
      </w:r>
      <w:proofErr w:type="gramStart"/>
      <w:r w:rsidRPr="00805E25">
        <w:rPr>
          <w:color w:val="000000"/>
        </w:rPr>
        <w:t>дств сч</w:t>
      </w:r>
      <w:proofErr w:type="gramEnd"/>
      <w:r w:rsidRPr="00805E25">
        <w:rPr>
          <w:color w:val="000000"/>
        </w:rPr>
        <w:t xml:space="preserve">итается </w:t>
      </w:r>
      <w:proofErr w:type="spellStart"/>
      <w:r w:rsidRPr="00805E25">
        <w:rPr>
          <w:color w:val="000000"/>
        </w:rPr>
        <w:t>непредоставленным</w:t>
      </w:r>
      <w:proofErr w:type="spellEnd"/>
      <w:r w:rsidRPr="00805E25">
        <w:rPr>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t>6.3.6.4. Денежные средства возвращаются поставщику (подрядчику, исполнителю), с которым заключается контракт, при условии надлежащего исполнения им всех своих обязательств по контракту в течение срока, установленного в контракте со дня получения заказчиком соответствующего письменного требования поставщика (подрядчика, исполнителя); денежные средства возвращаются по реквизитам, указанным поставщиком (подрядчиком, исполнителем) в письменном требовании.</w:t>
      </w:r>
    </w:p>
    <w:p w:rsidR="005871D4" w:rsidRPr="00805E25" w:rsidRDefault="005871D4" w:rsidP="005871D4">
      <w:pPr>
        <w:autoSpaceDE w:val="0"/>
        <w:autoSpaceDN w:val="0"/>
        <w:adjustRightInd w:val="0"/>
        <w:ind w:firstLine="540"/>
        <w:outlineLvl w:val="2"/>
        <w:rPr>
          <w:color w:val="000000"/>
        </w:rPr>
      </w:pPr>
      <w:r w:rsidRPr="00805E25">
        <w:rPr>
          <w:color w:val="000000"/>
        </w:rPr>
        <w:t>6.3.7.</w:t>
      </w:r>
      <w:r w:rsidRPr="00805E25">
        <w:rPr>
          <w:color w:val="000000"/>
        </w:rPr>
        <w:tab/>
        <w:t xml:space="preserve">Требования к обеспечению исполнения </w:t>
      </w:r>
      <w:r w:rsidR="001C526D" w:rsidRPr="00805E25">
        <w:rPr>
          <w:color w:val="000000"/>
        </w:rPr>
        <w:t>Контракта</w:t>
      </w:r>
      <w:r w:rsidRPr="00805E25">
        <w:rPr>
          <w:color w:val="000000"/>
        </w:rPr>
        <w:t>, предоставляемому в виде договора поручительства:</w:t>
      </w:r>
    </w:p>
    <w:p w:rsidR="005871D4" w:rsidRPr="00805E25" w:rsidRDefault="005871D4" w:rsidP="005871D4">
      <w:pPr>
        <w:autoSpaceDE w:val="0"/>
        <w:autoSpaceDN w:val="0"/>
        <w:adjustRightInd w:val="0"/>
        <w:ind w:firstLine="540"/>
        <w:outlineLvl w:val="2"/>
        <w:rPr>
          <w:color w:val="000000"/>
        </w:rPr>
      </w:pPr>
      <w:r w:rsidRPr="00805E25">
        <w:rPr>
          <w:color w:val="000000"/>
        </w:rPr>
        <w:t>6.3.7.1. Поручителем должно выступать юридическое лицо, государственная регистрация которого осуществлена в установленном порядке на территории Российской Федерации, которое соответствует следующим требованиям:</w:t>
      </w:r>
    </w:p>
    <w:p w:rsidR="005871D4" w:rsidRPr="00805E25" w:rsidRDefault="005871D4" w:rsidP="005871D4">
      <w:pPr>
        <w:autoSpaceDE w:val="0"/>
        <w:autoSpaceDN w:val="0"/>
        <w:adjustRightInd w:val="0"/>
        <w:ind w:firstLine="540"/>
        <w:outlineLvl w:val="2"/>
        <w:rPr>
          <w:color w:val="000000"/>
        </w:rPr>
      </w:pPr>
      <w:r w:rsidRPr="00805E25">
        <w:rPr>
          <w:color w:val="000000"/>
        </w:rPr>
        <w:t>6.3.7.1.1.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5871D4" w:rsidRPr="00805E25" w:rsidRDefault="005871D4" w:rsidP="005871D4">
      <w:pPr>
        <w:autoSpaceDE w:val="0"/>
        <w:autoSpaceDN w:val="0"/>
        <w:adjustRightInd w:val="0"/>
        <w:ind w:firstLine="540"/>
        <w:outlineLvl w:val="2"/>
        <w:rPr>
          <w:color w:val="000000"/>
        </w:rPr>
      </w:pPr>
      <w:r w:rsidRPr="00805E25">
        <w:rPr>
          <w:color w:val="000000"/>
        </w:rPr>
        <w:lastRenderedPageBreak/>
        <w:t>6.3.7.1.2.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ста миллионов рублей.</w:t>
      </w:r>
    </w:p>
    <w:p w:rsidR="005871D4" w:rsidRPr="00805E25" w:rsidRDefault="005871D4" w:rsidP="005871D4">
      <w:pPr>
        <w:autoSpaceDE w:val="0"/>
        <w:autoSpaceDN w:val="0"/>
        <w:adjustRightInd w:val="0"/>
        <w:ind w:firstLine="540"/>
        <w:outlineLvl w:val="2"/>
        <w:rPr>
          <w:color w:val="000000"/>
        </w:rPr>
      </w:pPr>
      <w:r w:rsidRPr="00805E25">
        <w:rPr>
          <w:color w:val="000000"/>
        </w:rPr>
        <w:t>6.3.7.1.3. Стоимость основных сре</w:t>
      </w:r>
      <w:proofErr w:type="gramStart"/>
      <w:r w:rsidRPr="00805E25">
        <w:rPr>
          <w:color w:val="000000"/>
        </w:rPr>
        <w:t>дств в ч</w:t>
      </w:r>
      <w:proofErr w:type="gramEnd"/>
      <w:r w:rsidRPr="00805E25">
        <w:rPr>
          <w:color w:val="000000"/>
        </w:rPr>
        <w:t>асти зданий поручителя, указанная в соответствующем разделе бухгалтерской отчетности, должна составлять не менее трехсот миллионов рублей, а также превышать не менее чем в десять раз размер поручительства, или стоимость указанных основных средств в части зданий должна составлять более одного миллиарда рублей.</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6.3.7.2. </w:t>
      </w:r>
      <w:proofErr w:type="gramStart"/>
      <w:r w:rsidRPr="00805E25">
        <w:rPr>
          <w:color w:val="000000"/>
        </w:rPr>
        <w:t>Соответствие поручителя требованиям, установленным пунктом 6.3.7.1, определяется по данным бухгалтерской отчетности за два последних отчетных года или, если договор поручительства заключен до истечения срока представления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sidRPr="00805E25">
        <w:rPr>
          <w:color w:val="000000"/>
        </w:rPr>
        <w:t xml:space="preserve"> При этом соответствие поручителя требованиям, установленным пунктом 6.3.7.1, определяется по данным бухгалтерской отчетности по каждому отчетному году.</w:t>
      </w:r>
    </w:p>
    <w:p w:rsidR="005871D4" w:rsidRPr="00805E25" w:rsidRDefault="005871D4" w:rsidP="005871D4">
      <w:pPr>
        <w:autoSpaceDE w:val="0"/>
        <w:autoSpaceDN w:val="0"/>
        <w:adjustRightInd w:val="0"/>
        <w:ind w:firstLine="540"/>
        <w:outlineLvl w:val="2"/>
        <w:rPr>
          <w:color w:val="000000"/>
        </w:rPr>
      </w:pPr>
      <w:r w:rsidRPr="00805E25">
        <w:rPr>
          <w:color w:val="000000"/>
        </w:rPr>
        <w:t>6.3.7.3. Вместе с договором поручительства участник размещения заказа, с которым заключается контракт, представляет соответствующую копию бухгалтерского баланса поручителя, сданного в налоговый орган в установленном порядке, а также следующие документы в отношении поручителя:</w:t>
      </w:r>
    </w:p>
    <w:p w:rsidR="005871D4" w:rsidRPr="00805E25" w:rsidRDefault="005871D4" w:rsidP="005871D4">
      <w:pPr>
        <w:autoSpaceDE w:val="0"/>
        <w:autoSpaceDN w:val="0"/>
        <w:adjustRightInd w:val="0"/>
        <w:ind w:firstLine="540"/>
        <w:outlineLvl w:val="2"/>
        <w:rPr>
          <w:color w:val="000000"/>
        </w:rPr>
      </w:pPr>
      <w:proofErr w:type="gramStart"/>
      <w:r w:rsidRPr="00805E25">
        <w:rPr>
          <w:color w:val="000000"/>
        </w:rPr>
        <w:t>- документ, подтверждающий полномочия лица на осуществление действий от имени поручителя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поручителя без доверенности (далее - руководитель).</w:t>
      </w:r>
      <w:proofErr w:type="gramEnd"/>
      <w:r w:rsidRPr="00805E25">
        <w:rPr>
          <w:color w:val="000000"/>
        </w:rPr>
        <w:t xml:space="preserve"> В случае если от имени поручителя действует иное лицо, к договору поручительства также прикладывается доверенность на осуществление действий от имени поручителя, заверенная печатью поручителя и подписанная руководителем поручителя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поручителя, к договору поручительства должен быть также приложен документ, подтверждающий полномочия такого лица;</w:t>
      </w:r>
    </w:p>
    <w:p w:rsidR="005871D4" w:rsidRPr="00805E25" w:rsidRDefault="005871D4" w:rsidP="005871D4">
      <w:pPr>
        <w:autoSpaceDE w:val="0"/>
        <w:autoSpaceDN w:val="0"/>
        <w:adjustRightInd w:val="0"/>
        <w:ind w:firstLine="540"/>
        <w:outlineLvl w:val="2"/>
        <w:rPr>
          <w:color w:val="000000"/>
        </w:rPr>
      </w:pPr>
      <w:r w:rsidRPr="00805E25">
        <w:rPr>
          <w:color w:val="000000"/>
        </w:rPr>
        <w:t>- копии учредительных документов поручителя.</w:t>
      </w:r>
    </w:p>
    <w:p w:rsidR="005871D4" w:rsidRPr="00805E25" w:rsidRDefault="005871D4" w:rsidP="005871D4">
      <w:pPr>
        <w:autoSpaceDE w:val="0"/>
        <w:autoSpaceDN w:val="0"/>
        <w:adjustRightInd w:val="0"/>
        <w:ind w:firstLine="540"/>
        <w:outlineLvl w:val="2"/>
        <w:rPr>
          <w:color w:val="000000"/>
        </w:rPr>
      </w:pPr>
      <w:r w:rsidRPr="00805E25">
        <w:rPr>
          <w:color w:val="000000"/>
        </w:rPr>
        <w:t>Все листы документов, указанных в настоящем пункте,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p w:rsidR="005871D4" w:rsidRPr="00805E25" w:rsidRDefault="005871D4" w:rsidP="005871D4">
      <w:pPr>
        <w:autoSpaceDE w:val="0"/>
        <w:autoSpaceDN w:val="0"/>
        <w:adjustRightInd w:val="0"/>
        <w:ind w:firstLine="540"/>
        <w:outlineLvl w:val="2"/>
        <w:rPr>
          <w:color w:val="000000"/>
        </w:rPr>
      </w:pPr>
      <w:r w:rsidRPr="00805E25">
        <w:rPr>
          <w:color w:val="000000"/>
        </w:rPr>
        <w:t>6.3.7.4. Контракт может быть заключен только после представления участником размещения заказа, с которым заключается контракт, комплекта документов, указанных в пункте 6.3.7.3.</w:t>
      </w:r>
    </w:p>
    <w:p w:rsidR="005871D4" w:rsidRPr="00805E25" w:rsidRDefault="005871D4" w:rsidP="005871D4">
      <w:pPr>
        <w:autoSpaceDE w:val="0"/>
        <w:autoSpaceDN w:val="0"/>
        <w:adjustRightInd w:val="0"/>
        <w:ind w:firstLine="540"/>
        <w:outlineLvl w:val="2"/>
        <w:rPr>
          <w:color w:val="000000"/>
        </w:rPr>
      </w:pPr>
      <w:r w:rsidRPr="00805E25">
        <w:rPr>
          <w:color w:val="000000"/>
        </w:rPr>
        <w:t>6.3.8.</w:t>
      </w:r>
      <w:r w:rsidRPr="00805E25">
        <w:rPr>
          <w:color w:val="000000"/>
        </w:rPr>
        <w:tab/>
      </w:r>
      <w:proofErr w:type="gramStart"/>
      <w:r w:rsidRPr="00805E25">
        <w:rPr>
          <w:color w:val="000000"/>
        </w:rPr>
        <w:t>В случае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поставщиком (подрядчиком, исполнителем) своих обязательств по контракту, соответствующий поставщик (подрядчик, исполнитель) обязуется в течение 10 (десяти) банковских дней предоставить заказчику иное (новое) надлежащее обеспечение исполнения обязательств по контракту на тех же условиях и в том же размере</w:t>
      </w:r>
      <w:proofErr w:type="gramEnd"/>
      <w:r w:rsidRPr="00805E25">
        <w:rPr>
          <w:color w:val="000000"/>
        </w:rPr>
        <w:t xml:space="preserve">, </w:t>
      </w:r>
      <w:proofErr w:type="gramStart"/>
      <w:r w:rsidRPr="00805E25">
        <w:rPr>
          <w:color w:val="000000"/>
        </w:rPr>
        <w:t>которые</w:t>
      </w:r>
      <w:proofErr w:type="gramEnd"/>
      <w:r w:rsidRPr="00805E25">
        <w:rPr>
          <w:color w:val="000000"/>
        </w:rPr>
        <w:t xml:space="preserve"> указаны в подразделе 6.3.</w:t>
      </w:r>
    </w:p>
    <w:p w:rsidR="005871D4" w:rsidRPr="00805E25" w:rsidRDefault="005871D4" w:rsidP="005871D4">
      <w:pPr>
        <w:autoSpaceDE w:val="0"/>
        <w:autoSpaceDN w:val="0"/>
        <w:adjustRightInd w:val="0"/>
        <w:ind w:firstLine="540"/>
        <w:outlineLvl w:val="1"/>
        <w:rPr>
          <w:color w:val="000000"/>
        </w:rPr>
      </w:pPr>
      <w:r w:rsidRPr="00805E25">
        <w:rPr>
          <w:color w:val="000000"/>
        </w:rPr>
        <w:t>6.3.9</w:t>
      </w:r>
      <w:r w:rsidRPr="00805E25">
        <w:rPr>
          <w:color w:val="000000"/>
        </w:rPr>
        <w:tab/>
      </w:r>
      <w:r w:rsidRPr="00805E25">
        <w:t xml:space="preserve">Заказчик, уполномоченный орган вправе определить обязательства по контракту, которые должны быть обеспечены, а в случае поставок новых машин и оборудования, начальная (максимальная) цена </w:t>
      </w:r>
      <w:r w:rsidR="001C526D" w:rsidRPr="00805E25">
        <w:t>Контракта</w:t>
      </w:r>
      <w:r w:rsidRPr="00805E25">
        <w:t xml:space="preserve"> (цена лота), на </w:t>
      </w:r>
      <w:proofErr w:type="gramStart"/>
      <w:r w:rsidRPr="00805E25">
        <w:t>поставки</w:t>
      </w:r>
      <w:proofErr w:type="gramEnd"/>
      <w:r w:rsidRPr="00805E25">
        <w:t xml:space="preserve"> которых составляет пятьдесят миллионов рублей и более, поставок медицинского оборудования обязаны определить такие обязательства (в том числе обязательства о предоставлении вместе с новыми машинами и оборудованием гарантий </w:t>
      </w:r>
      <w:r w:rsidRPr="00805E25">
        <w:lastRenderedPageBreak/>
        <w:t xml:space="preserve">производителя и поставщика на товар) и обязательство о предоставлении вместе с товаром обеспечения гарантии поставщика на товар в размере от двух до десяти процентов начальной (максимальной) цены </w:t>
      </w:r>
      <w:r w:rsidR="001C526D" w:rsidRPr="00805E25">
        <w:t>Контракта</w:t>
      </w:r>
      <w:r w:rsidRPr="00805E25">
        <w:t xml:space="preserve"> (цены лота</w:t>
      </w:r>
      <w:r w:rsidR="007451E6" w:rsidRPr="00805E25">
        <w:t xml:space="preserve">). </w:t>
      </w:r>
      <w:r w:rsidRPr="00805E25">
        <w:t xml:space="preserve"> Соответствующие сведения указываются в </w:t>
      </w:r>
      <w:r w:rsidRPr="00805E25">
        <w:rPr>
          <w:color w:val="000000"/>
        </w:rPr>
        <w:t>пункте 8.2</w:t>
      </w:r>
      <w:r w:rsidR="007D43B0" w:rsidRPr="00805E25">
        <w:rPr>
          <w:color w:val="000000"/>
        </w:rPr>
        <w:t>3</w:t>
      </w:r>
      <w:r w:rsidRPr="00805E25">
        <w:rPr>
          <w:color w:val="000000"/>
        </w:rPr>
        <w:t>.2 части III "ИНФОРМАЦИОННАЯ КАРТА КОНКУРСА".</w:t>
      </w:r>
    </w:p>
    <w:p w:rsidR="005871D4" w:rsidRPr="00805E25" w:rsidRDefault="005871D4" w:rsidP="005871D4">
      <w:pPr>
        <w:autoSpaceDE w:val="0"/>
        <w:autoSpaceDN w:val="0"/>
        <w:adjustRightInd w:val="0"/>
        <w:ind w:firstLine="540"/>
        <w:outlineLvl w:val="1"/>
        <w:rPr>
          <w:color w:val="000000"/>
        </w:rPr>
      </w:pP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6.4.</w:t>
      </w:r>
      <w:r w:rsidRPr="00805E25">
        <w:rPr>
          <w:b/>
          <w:color w:val="000000"/>
        </w:rPr>
        <w:tab/>
        <w:t>Права и обязанности победителя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6.4.1.</w:t>
      </w:r>
      <w:r w:rsidRPr="00805E25">
        <w:rPr>
          <w:color w:val="000000"/>
        </w:rPr>
        <w:tab/>
        <w:t>Контракт заключается на условиях, указанных в поданной участником конкурса, с которым заключается контракт, заявке на участие в конкурсе и в конкурсной документации.</w:t>
      </w:r>
    </w:p>
    <w:p w:rsidR="005871D4" w:rsidRPr="00805E25" w:rsidRDefault="005871D4" w:rsidP="005871D4">
      <w:pPr>
        <w:autoSpaceDE w:val="0"/>
        <w:autoSpaceDN w:val="0"/>
        <w:adjustRightInd w:val="0"/>
        <w:ind w:firstLine="540"/>
        <w:outlineLvl w:val="2"/>
        <w:rPr>
          <w:color w:val="000000"/>
        </w:rPr>
      </w:pPr>
      <w:r w:rsidRPr="00805E25">
        <w:rPr>
          <w:color w:val="000000"/>
        </w:rPr>
        <w:t>6.4.2.</w:t>
      </w:r>
      <w:r w:rsidRPr="00805E25">
        <w:rPr>
          <w:color w:val="000000"/>
        </w:rPr>
        <w:tab/>
        <w:t xml:space="preserve">В случае если контракт заключается с физическим лицом, за исключением индивидуальных предпринимателей и иных занимающихся частной практикой лиц, оплата такого </w:t>
      </w:r>
      <w:r w:rsidR="001C526D" w:rsidRPr="00805E25">
        <w:rPr>
          <w:color w:val="000000"/>
        </w:rPr>
        <w:t>Контракта</w:t>
      </w:r>
      <w:r w:rsidRPr="00805E25">
        <w:rPr>
          <w:color w:val="000000"/>
        </w:rPr>
        <w:t xml:space="preserve"> уменьшается на размер налоговых платежей, связанных с оплатой </w:t>
      </w:r>
      <w:r w:rsidR="001C526D" w:rsidRPr="00805E25">
        <w:rPr>
          <w:color w:val="000000"/>
        </w:rPr>
        <w:t>Контракта</w:t>
      </w:r>
      <w:r w:rsidRPr="00805E25">
        <w:rPr>
          <w:color w:val="000000"/>
        </w:rPr>
        <w:t>.</w:t>
      </w:r>
    </w:p>
    <w:p w:rsidR="005871D4" w:rsidRPr="00805E25" w:rsidRDefault="005871D4" w:rsidP="005871D4">
      <w:pPr>
        <w:autoSpaceDE w:val="0"/>
        <w:autoSpaceDN w:val="0"/>
        <w:adjustRightInd w:val="0"/>
        <w:ind w:firstLine="540"/>
        <w:outlineLvl w:val="2"/>
        <w:rPr>
          <w:color w:val="000000"/>
        </w:rPr>
      </w:pPr>
      <w:r w:rsidRPr="00805E25">
        <w:rPr>
          <w:color w:val="000000"/>
        </w:rPr>
        <w:t>6.4.3.</w:t>
      </w:r>
      <w:r w:rsidRPr="00805E25">
        <w:rPr>
          <w:color w:val="000000"/>
        </w:rPr>
        <w:tab/>
        <w:t xml:space="preserve">Участник конкурса, которому заказчик направил проект </w:t>
      </w:r>
      <w:r w:rsidR="001C526D" w:rsidRPr="00805E25">
        <w:rPr>
          <w:color w:val="000000"/>
        </w:rPr>
        <w:t>Контракта</w:t>
      </w:r>
      <w:r w:rsidRPr="00805E25">
        <w:rPr>
          <w:color w:val="000000"/>
        </w:rPr>
        <w:t xml:space="preserve">, не вправе отказаться от заключения </w:t>
      </w:r>
      <w:r w:rsidR="001C526D" w:rsidRPr="00805E25">
        <w:rPr>
          <w:color w:val="000000"/>
        </w:rPr>
        <w:t>Контракта</w:t>
      </w:r>
      <w:r w:rsidRPr="00805E25">
        <w:rPr>
          <w:color w:val="000000"/>
        </w:rPr>
        <w:t>.</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6.5.</w:t>
      </w:r>
      <w:r w:rsidRPr="00805E25">
        <w:rPr>
          <w:b/>
          <w:color w:val="000000"/>
        </w:rPr>
        <w:tab/>
        <w:t>Права и обязанности заказчика.</w:t>
      </w:r>
    </w:p>
    <w:p w:rsidR="005871D4" w:rsidRPr="00805E25" w:rsidRDefault="005871D4" w:rsidP="005871D4">
      <w:pPr>
        <w:autoSpaceDE w:val="0"/>
        <w:autoSpaceDN w:val="0"/>
        <w:adjustRightInd w:val="0"/>
        <w:ind w:firstLine="540"/>
        <w:outlineLvl w:val="2"/>
        <w:rPr>
          <w:color w:val="000000"/>
        </w:rPr>
      </w:pPr>
      <w:r w:rsidRPr="00805E25">
        <w:rPr>
          <w:color w:val="000000"/>
        </w:rPr>
        <w:t>6.5.1.</w:t>
      </w:r>
      <w:r w:rsidRPr="00805E25">
        <w:rPr>
          <w:color w:val="000000"/>
        </w:rPr>
        <w:tab/>
        <w:t xml:space="preserve">После определения победителя конкурса в течение срока, предусмотренного для заключения </w:t>
      </w:r>
      <w:r w:rsidR="001C526D" w:rsidRPr="00805E25">
        <w:rPr>
          <w:color w:val="000000"/>
        </w:rPr>
        <w:t>Контракта</w:t>
      </w:r>
      <w:r w:rsidRPr="00805E25">
        <w:rPr>
          <w:color w:val="000000"/>
        </w:rPr>
        <w:t xml:space="preserve">, заказчик обязан отказаться от заключения </w:t>
      </w:r>
      <w:r w:rsidR="001C526D" w:rsidRPr="00805E25">
        <w:rPr>
          <w:color w:val="000000"/>
        </w:rPr>
        <w:t>Контракта</w:t>
      </w:r>
      <w:r w:rsidRPr="00805E25">
        <w:rPr>
          <w:color w:val="000000"/>
        </w:rPr>
        <w:t xml:space="preserve"> с победителем конкурса в случае установления факта:</w:t>
      </w:r>
    </w:p>
    <w:p w:rsidR="005871D4" w:rsidRPr="00805E25" w:rsidRDefault="005871D4" w:rsidP="005871D4">
      <w:pPr>
        <w:autoSpaceDE w:val="0"/>
        <w:autoSpaceDN w:val="0"/>
        <w:adjustRightInd w:val="0"/>
        <w:ind w:firstLine="540"/>
        <w:outlineLvl w:val="2"/>
        <w:rPr>
          <w:color w:val="000000"/>
        </w:rPr>
      </w:pPr>
      <w:r w:rsidRPr="00805E25">
        <w:rPr>
          <w:color w:val="000000"/>
        </w:rPr>
        <w:t>6.5.1.1. Проведения ликвидации участника конкурса - юридического лица или принятия арбитражным судом решения о признании участника конкурса - юридического лица, индивидуального предпринимателя банкротом и об открытии конкурсного производства.</w:t>
      </w:r>
    </w:p>
    <w:p w:rsidR="005871D4" w:rsidRPr="00805E25" w:rsidRDefault="005871D4" w:rsidP="005871D4">
      <w:pPr>
        <w:autoSpaceDE w:val="0"/>
        <w:autoSpaceDN w:val="0"/>
        <w:adjustRightInd w:val="0"/>
        <w:ind w:firstLine="540"/>
        <w:outlineLvl w:val="2"/>
        <w:rPr>
          <w:color w:val="000000"/>
        </w:rPr>
      </w:pPr>
      <w:r w:rsidRPr="00805E25">
        <w:rPr>
          <w:color w:val="000000"/>
        </w:rPr>
        <w:t>6.5.1.2. Приостановления деятельности участника конкурса - юридического лица, индивидуального предпринимателя в порядке, предусмотренном Кодексом Российской Федерации об административных правонарушениях.</w:t>
      </w:r>
    </w:p>
    <w:p w:rsidR="005871D4" w:rsidRPr="00805E25" w:rsidRDefault="005871D4" w:rsidP="005871D4">
      <w:pPr>
        <w:autoSpaceDE w:val="0"/>
        <w:autoSpaceDN w:val="0"/>
        <w:adjustRightInd w:val="0"/>
        <w:ind w:firstLine="540"/>
        <w:outlineLvl w:val="2"/>
        <w:rPr>
          <w:color w:val="000000"/>
        </w:rPr>
      </w:pPr>
      <w:r w:rsidRPr="00805E25">
        <w:rPr>
          <w:color w:val="000000"/>
        </w:rPr>
        <w:t>6.5.1.3. Представления участником конкурса заведомо ложных сведений, содержащихся в документах, предусмотренных пунктом 8.1</w:t>
      </w:r>
      <w:r w:rsidR="0009280A" w:rsidRPr="00805E25">
        <w:rPr>
          <w:color w:val="000000"/>
        </w:rPr>
        <w:t>3</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6.5.1.4. Нахождения имущества участника конкурса под арестом, наложенным по решению суда, если на момент истечения срока заключения </w:t>
      </w:r>
      <w:r w:rsidR="001C526D" w:rsidRPr="00805E25">
        <w:rPr>
          <w:color w:val="000000"/>
        </w:rPr>
        <w:t>Контракта</w:t>
      </w:r>
      <w:r w:rsidRPr="00805E25">
        <w:rPr>
          <w:color w:val="000000"/>
        </w:rPr>
        <w:t xml:space="preserve"> балансовая стоимость арестованного имущества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w:t>
      </w:r>
    </w:p>
    <w:p w:rsidR="005871D4" w:rsidRPr="00805E25" w:rsidRDefault="005871D4" w:rsidP="005871D4">
      <w:pPr>
        <w:autoSpaceDE w:val="0"/>
        <w:autoSpaceDN w:val="0"/>
        <w:adjustRightInd w:val="0"/>
        <w:ind w:firstLine="540"/>
        <w:outlineLvl w:val="2"/>
        <w:rPr>
          <w:color w:val="000000"/>
        </w:rPr>
      </w:pPr>
      <w:r w:rsidRPr="00805E25">
        <w:rPr>
          <w:color w:val="000000"/>
        </w:rPr>
        <w:t xml:space="preserve">6.5.1.5. </w:t>
      </w:r>
      <w:proofErr w:type="gramStart"/>
      <w:r w:rsidRPr="00805E25">
        <w:rPr>
          <w:color w:val="000000"/>
        </w:rPr>
        <w:t>Наличия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отчетный период, при условии, что участник размещения заказа не обжалует наличие указанной задолженности в соответствии с законодательством Российской</w:t>
      </w:r>
      <w:proofErr w:type="gramEnd"/>
      <w:r w:rsidRPr="00805E25">
        <w:rPr>
          <w:color w:val="000000"/>
        </w:rPr>
        <w:t xml:space="preserve"> Федерации.</w:t>
      </w:r>
    </w:p>
    <w:p w:rsidR="005871D4" w:rsidRPr="00805E25" w:rsidRDefault="005871D4" w:rsidP="005871D4">
      <w:pPr>
        <w:autoSpaceDE w:val="0"/>
        <w:autoSpaceDN w:val="0"/>
        <w:adjustRightInd w:val="0"/>
        <w:ind w:firstLine="540"/>
        <w:outlineLvl w:val="2"/>
        <w:rPr>
          <w:color w:val="000000"/>
        </w:rPr>
      </w:pPr>
      <w:r w:rsidRPr="00805E25">
        <w:rPr>
          <w:color w:val="000000"/>
        </w:rPr>
        <w:t>6.5.2.</w:t>
      </w:r>
      <w:r w:rsidRPr="00805E25">
        <w:rPr>
          <w:color w:val="000000"/>
        </w:rPr>
        <w:tab/>
      </w:r>
      <w:proofErr w:type="gramStart"/>
      <w:r w:rsidRPr="00805E25">
        <w:rPr>
          <w:color w:val="000000"/>
        </w:rPr>
        <w:t xml:space="preserve">В случае отказа от заключения </w:t>
      </w:r>
      <w:r w:rsidR="001C526D" w:rsidRPr="00805E25">
        <w:rPr>
          <w:color w:val="000000"/>
        </w:rPr>
        <w:t>Контракта</w:t>
      </w:r>
      <w:r w:rsidRPr="00805E25">
        <w:rPr>
          <w:color w:val="000000"/>
        </w:rPr>
        <w:t xml:space="preserve"> с победителем конкурса либо при уклонении победителя конкурса от заключения </w:t>
      </w:r>
      <w:r w:rsidR="001C526D" w:rsidRPr="00805E25">
        <w:rPr>
          <w:color w:val="000000"/>
        </w:rPr>
        <w:t>Контракта</w:t>
      </w:r>
      <w:r w:rsidRPr="00805E25">
        <w:rPr>
          <w:color w:val="000000"/>
        </w:rPr>
        <w:t xml:space="preserve"> с участником размещения заказа, с которым заключается такой контракт, заказчиком в срок не позднее одного рабочего дня, следующего после дня установления фактов, предусмотренных в настоящем подразделе и являющихся основанием для отказа от заключения </w:t>
      </w:r>
      <w:r w:rsidR="001C526D" w:rsidRPr="00805E25">
        <w:rPr>
          <w:color w:val="000000"/>
        </w:rPr>
        <w:t>Контракта</w:t>
      </w:r>
      <w:r w:rsidRPr="00805E25">
        <w:rPr>
          <w:color w:val="000000"/>
        </w:rPr>
        <w:t xml:space="preserve">, составляется протокол об отказе от заключения </w:t>
      </w:r>
      <w:r w:rsidR="001C526D" w:rsidRPr="00805E25">
        <w:rPr>
          <w:color w:val="000000"/>
        </w:rPr>
        <w:t>Контракта</w:t>
      </w:r>
      <w:r w:rsidRPr="00805E25">
        <w:rPr>
          <w:color w:val="000000"/>
        </w:rPr>
        <w:t>, в котором</w:t>
      </w:r>
      <w:proofErr w:type="gramEnd"/>
      <w:r w:rsidRPr="00805E25">
        <w:rPr>
          <w:color w:val="000000"/>
        </w:rPr>
        <w:t xml:space="preserve"> должны содержаться сведения о месте, дате и времени его составления, о лице, с которым заказчик отказывается заключить контракт, сведения о фактах, являющихся основанием для отказа от заключения </w:t>
      </w:r>
      <w:r w:rsidR="001C526D" w:rsidRPr="00805E25">
        <w:rPr>
          <w:color w:val="000000"/>
        </w:rPr>
        <w:t>Контракта</w:t>
      </w:r>
      <w:r w:rsidRPr="00805E25">
        <w:rPr>
          <w:color w:val="000000"/>
        </w:rPr>
        <w:t xml:space="preserve">, а также реквизиты документов, подтверждающих такие факты. Указанный протокол подписывается заказчиком в день его составления и размещается на официальном сайте </w:t>
      </w:r>
      <w:proofErr w:type="spellStart"/>
      <w:r w:rsidRPr="00805E25">
        <w:rPr>
          <w:color w:val="000000"/>
        </w:rPr>
        <w:t>www</w:t>
      </w:r>
      <w:proofErr w:type="spellEnd"/>
      <w:r w:rsidRPr="00805E25">
        <w:rPr>
          <w:color w:val="000000"/>
        </w:rPr>
        <w:t>.</w:t>
      </w:r>
      <w:proofErr w:type="spellStart"/>
      <w:r w:rsidRPr="00805E25">
        <w:rPr>
          <w:color w:val="000000"/>
          <w:lang w:val="en-US"/>
        </w:rPr>
        <w:t>zakupki</w:t>
      </w:r>
      <w:proofErr w:type="spellEnd"/>
      <w:r w:rsidRPr="00805E25">
        <w:rPr>
          <w:color w:val="000000"/>
        </w:rPr>
        <w:t>.</w:t>
      </w:r>
      <w:proofErr w:type="spellStart"/>
      <w:r w:rsidRPr="00805E25">
        <w:rPr>
          <w:color w:val="000000"/>
          <w:lang w:val="en-US"/>
        </w:rPr>
        <w:t>gov</w:t>
      </w:r>
      <w:proofErr w:type="spellEnd"/>
      <w:r w:rsidRPr="00805E25">
        <w:rPr>
          <w:color w:val="000000"/>
        </w:rPr>
        <w:t>.</w:t>
      </w:r>
      <w:proofErr w:type="spellStart"/>
      <w:r w:rsidRPr="00805E25">
        <w:rPr>
          <w:color w:val="000000"/>
        </w:rPr>
        <w:t>ru</w:t>
      </w:r>
      <w:proofErr w:type="spellEnd"/>
      <w:r w:rsidRPr="00805E25">
        <w:rPr>
          <w:color w:val="000000"/>
        </w:rPr>
        <w:t xml:space="preserve"> в течение дня, следующего после подписания указанного протокола. Заказчик в течение двух рабочих дней со дня подписания </w:t>
      </w:r>
      <w:r w:rsidRPr="00805E25">
        <w:rPr>
          <w:color w:val="000000"/>
        </w:rPr>
        <w:lastRenderedPageBreak/>
        <w:t>протокола передает один экземпляр протокола лицу, с которым заказчик отказывается заключить контракт.</w:t>
      </w:r>
    </w:p>
    <w:p w:rsidR="005871D4" w:rsidRPr="00805E25" w:rsidRDefault="005871D4" w:rsidP="005871D4">
      <w:pPr>
        <w:autoSpaceDE w:val="0"/>
        <w:autoSpaceDN w:val="0"/>
        <w:adjustRightInd w:val="0"/>
        <w:ind w:firstLine="540"/>
        <w:outlineLvl w:val="2"/>
        <w:rPr>
          <w:color w:val="000000"/>
        </w:rPr>
      </w:pPr>
      <w:r w:rsidRPr="00805E25">
        <w:rPr>
          <w:color w:val="000000"/>
        </w:rPr>
        <w:t>6.5.3.</w:t>
      </w:r>
      <w:r w:rsidRPr="00805E25">
        <w:rPr>
          <w:color w:val="000000"/>
        </w:rPr>
        <w:tab/>
      </w:r>
      <w:proofErr w:type="gramStart"/>
      <w:r w:rsidRPr="00805E25">
        <w:rPr>
          <w:color w:val="000000"/>
        </w:rPr>
        <w:t>В случае если это предусмотрено в пункте 8.2</w:t>
      </w:r>
      <w:r w:rsidR="004C4B60" w:rsidRPr="00805E25">
        <w:rPr>
          <w:color w:val="000000"/>
        </w:rPr>
        <w:t>5</w:t>
      </w:r>
      <w:r w:rsidRPr="00805E25">
        <w:rPr>
          <w:color w:val="000000"/>
        </w:rPr>
        <w:t xml:space="preserve"> части III "ИНФОРМАЦИОННАЯ КАРТА КОНКУРСА", заказчик по согласованию с исполнителем (подрядчиком) в ходе исполнения </w:t>
      </w:r>
      <w:r w:rsidR="001C526D" w:rsidRPr="00805E25">
        <w:rPr>
          <w:color w:val="000000"/>
        </w:rPr>
        <w:t>Контракта</w:t>
      </w:r>
      <w:r w:rsidRPr="00805E25">
        <w:rPr>
          <w:color w:val="000000"/>
        </w:rPr>
        <w:t xml:space="preserve"> на выполнение научно-исследовательских, опытно-конструкторских или технологических работ, на выполнение аварийно-спасательных работ, реставрации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документов Архивного фонда</w:t>
      </w:r>
      <w:proofErr w:type="gramEnd"/>
      <w:r w:rsidRPr="00805E25">
        <w:rPr>
          <w:color w:val="000000"/>
        </w:rPr>
        <w:t xml:space="preserve"> </w:t>
      </w:r>
      <w:proofErr w:type="gramStart"/>
      <w:r w:rsidRPr="00805E25">
        <w:rPr>
          <w:color w:val="000000"/>
        </w:rPr>
        <w:t>Российской Федерации, особо ценных и редких документов, входящих в состав библиотечных фондов, на оказание медицинских и аудиторских услуг вправе изменить не более чем на десять процентов предусмотренный контрактом объем таких работ, услуг при изменении потребности в таких работах, услугах, на выполнение, оказание которых заключен контракт, или при выявлении потребности в дополнительном объеме работ, услуг, не предусмотренных контрактом, но связанных с</w:t>
      </w:r>
      <w:proofErr w:type="gramEnd"/>
      <w:r w:rsidRPr="00805E25">
        <w:rPr>
          <w:color w:val="000000"/>
        </w:rPr>
        <w:t xml:space="preserve"> такими работами, услугами, предусмотренными контрактом. В случае если это предусмотрено пунктом 8.2</w:t>
      </w:r>
      <w:r w:rsidR="004C4B60" w:rsidRPr="00805E25">
        <w:rPr>
          <w:color w:val="000000"/>
        </w:rPr>
        <w:t>5</w:t>
      </w:r>
      <w:r w:rsidRPr="00805E25">
        <w:rPr>
          <w:color w:val="000000"/>
        </w:rPr>
        <w:t xml:space="preserve"> части III "ИНФОРМАЦИОННАЯ КАРТА КОНКУРСА", заказчик по согласованию с поставщиком в ходе исполнения </w:t>
      </w:r>
      <w:r w:rsidR="001C526D" w:rsidRPr="00805E25">
        <w:rPr>
          <w:color w:val="000000"/>
        </w:rPr>
        <w:t>Контракта</w:t>
      </w:r>
      <w:r w:rsidRPr="00805E25">
        <w:rPr>
          <w:color w:val="000000"/>
        </w:rPr>
        <w:t xml:space="preserve">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w:t>
      </w:r>
    </w:p>
    <w:p w:rsidR="005871D4" w:rsidRPr="00805E25" w:rsidRDefault="005871D4" w:rsidP="005871D4">
      <w:pPr>
        <w:autoSpaceDE w:val="0"/>
        <w:autoSpaceDN w:val="0"/>
        <w:adjustRightInd w:val="0"/>
        <w:ind w:firstLine="540"/>
        <w:outlineLvl w:val="2"/>
        <w:rPr>
          <w:color w:val="000000"/>
        </w:rPr>
      </w:pPr>
      <w:r w:rsidRPr="00805E25">
        <w:rPr>
          <w:color w:val="000000"/>
        </w:rPr>
        <w:t>6.5.4.</w:t>
      </w:r>
      <w:r w:rsidRPr="00805E25">
        <w:rPr>
          <w:color w:val="000000"/>
        </w:rPr>
        <w:tab/>
      </w:r>
      <w:proofErr w:type="gramStart"/>
      <w:r w:rsidRPr="00805E25">
        <w:rPr>
          <w:color w:val="000000"/>
        </w:rPr>
        <w:t xml:space="preserve">При поставке дополнительного количества таких товаров, выполнении дополнительного объема таких работ, оказании дополнительного объема таких услуг, указанных в пункте 6.5.3, заказчик по согласованию с поставщиком (исполнителем, подрядчиком) вправе изменить первоначальную цену </w:t>
      </w:r>
      <w:r w:rsidR="001C526D" w:rsidRPr="00805E25">
        <w:rPr>
          <w:color w:val="000000"/>
        </w:rPr>
        <w:t>Контракта</w:t>
      </w:r>
      <w:r w:rsidRPr="00805E25">
        <w:rPr>
          <w:color w:val="000000"/>
        </w:rPr>
        <w:t xml:space="preserve"> пропорционально количеству таких товаров, объему таких работ, услуг, но не более чем на десять процентов такой цены </w:t>
      </w:r>
      <w:r w:rsidR="001C526D" w:rsidRPr="00805E25">
        <w:rPr>
          <w:color w:val="000000"/>
        </w:rPr>
        <w:t>Контракта</w:t>
      </w:r>
      <w:r w:rsidRPr="00805E25">
        <w:rPr>
          <w:color w:val="000000"/>
        </w:rPr>
        <w:t>, а при внесении соответствующих изменений в контракт в связи с</w:t>
      </w:r>
      <w:proofErr w:type="gramEnd"/>
      <w:r w:rsidRPr="00805E25">
        <w:rPr>
          <w:color w:val="000000"/>
        </w:rPr>
        <w:t xml:space="preserve"> сокращением потребности в поставке таких товаров, выполнении таких работ, оказании таких услуг заказчик обязан изменить цену </w:t>
      </w:r>
      <w:r w:rsidR="001C526D" w:rsidRPr="00805E25">
        <w:rPr>
          <w:color w:val="000000"/>
        </w:rPr>
        <w:t>Контракта</w:t>
      </w:r>
      <w:r w:rsidRPr="00805E25">
        <w:rPr>
          <w:color w:val="000000"/>
        </w:rPr>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определяются как частное от деления первоначальной цены </w:t>
      </w:r>
      <w:r w:rsidR="001C526D" w:rsidRPr="00805E25">
        <w:rPr>
          <w:color w:val="000000"/>
        </w:rPr>
        <w:t>Контракта</w:t>
      </w:r>
      <w:r w:rsidRPr="00805E25">
        <w:rPr>
          <w:color w:val="000000"/>
        </w:rPr>
        <w:t xml:space="preserve"> на предусмотренное в контракте количество такого товара.</w:t>
      </w:r>
    </w:p>
    <w:p w:rsidR="005871D4" w:rsidRPr="00805E25" w:rsidRDefault="005871D4" w:rsidP="005871D4">
      <w:pPr>
        <w:autoSpaceDE w:val="0"/>
        <w:autoSpaceDN w:val="0"/>
        <w:adjustRightInd w:val="0"/>
        <w:ind w:firstLine="540"/>
        <w:outlineLvl w:val="2"/>
        <w:rPr>
          <w:color w:val="000000"/>
        </w:rPr>
      </w:pPr>
      <w:r w:rsidRPr="00805E25">
        <w:rPr>
          <w:color w:val="000000"/>
        </w:rPr>
        <w:t>6.5.5.</w:t>
      </w:r>
      <w:r w:rsidRPr="00805E25">
        <w:rPr>
          <w:color w:val="000000"/>
        </w:rPr>
        <w:tab/>
      </w:r>
      <w:proofErr w:type="gramStart"/>
      <w:r w:rsidRPr="00805E25">
        <w:rPr>
          <w:color w:val="000000"/>
        </w:rPr>
        <w:t xml:space="preserve">При заключении </w:t>
      </w:r>
      <w:r w:rsidR="001C526D" w:rsidRPr="00805E25">
        <w:rPr>
          <w:color w:val="000000"/>
        </w:rPr>
        <w:t>Контракта</w:t>
      </w:r>
      <w:r w:rsidRPr="00805E25">
        <w:rPr>
          <w:color w:val="000000"/>
        </w:rPr>
        <w:t xml:space="preserve"> заказчик по согласованию с участником, с которым заключается такой контракт, вправе увеличить количество поставляемого товара на сумму, не превышающую разницы между ценой </w:t>
      </w:r>
      <w:r w:rsidR="001C526D" w:rsidRPr="00805E25">
        <w:rPr>
          <w:color w:val="000000"/>
        </w:rPr>
        <w:t>Контракта</w:t>
      </w:r>
      <w:r w:rsidRPr="00805E25">
        <w:rPr>
          <w:color w:val="000000"/>
        </w:rPr>
        <w:t xml:space="preserve">, предложенной таким участником, и начальной (максимальной) ценой </w:t>
      </w:r>
      <w:r w:rsidR="001C526D" w:rsidRPr="00805E25">
        <w:rPr>
          <w:color w:val="000000"/>
        </w:rPr>
        <w:t>Контракта</w:t>
      </w:r>
      <w:r w:rsidRPr="00805E25">
        <w:rPr>
          <w:color w:val="000000"/>
        </w:rPr>
        <w:t xml:space="preserve"> (ценой лота), если такое право заказчика предусмотрено в п. 8.2</w:t>
      </w:r>
      <w:r w:rsidR="006A303E" w:rsidRPr="00805E25">
        <w:rPr>
          <w:color w:val="000000"/>
        </w:rPr>
        <w:t>5</w:t>
      </w:r>
      <w:r w:rsidRPr="00805E25">
        <w:rPr>
          <w:color w:val="000000"/>
        </w:rPr>
        <w:t xml:space="preserve"> части III "ИНФОРМАЦИОННАЯ КАРТА КОНКУРСА" конкурсной документации.</w:t>
      </w:r>
      <w:proofErr w:type="gramEnd"/>
      <w:r w:rsidRPr="00805E25">
        <w:rPr>
          <w:color w:val="000000"/>
        </w:rPr>
        <w:t xml:space="preserve"> При этом цена единицы указанного товара не должна превышать цену единицы товара, определяемую как частное от деления цены </w:t>
      </w:r>
      <w:r w:rsidR="001C526D" w:rsidRPr="00805E25">
        <w:rPr>
          <w:color w:val="000000"/>
        </w:rPr>
        <w:t>Контракта</w:t>
      </w:r>
      <w:r w:rsidRPr="00805E25">
        <w:rPr>
          <w:color w:val="000000"/>
        </w:rPr>
        <w:t>, указанной в заявке на участие в конкурсе, с которым заключается контракт, на количество товара,</w:t>
      </w:r>
      <w:r w:rsidR="006A303E" w:rsidRPr="00805E25">
        <w:rPr>
          <w:color w:val="000000"/>
        </w:rPr>
        <w:t xml:space="preserve"> выполняемых работ, услуг</w:t>
      </w:r>
      <w:r w:rsidRPr="00805E25">
        <w:rPr>
          <w:color w:val="000000"/>
        </w:rPr>
        <w:t xml:space="preserve"> указанное в пункте 8.</w:t>
      </w:r>
      <w:r w:rsidR="006A303E" w:rsidRPr="00805E25">
        <w:rPr>
          <w:color w:val="000000"/>
        </w:rPr>
        <w:t>4</w:t>
      </w:r>
      <w:r w:rsidRPr="00805E25">
        <w:rPr>
          <w:color w:val="000000"/>
        </w:rPr>
        <w:t xml:space="preserve"> части III "ИНФОРМАЦИОННАЯ КАРТА КОНКУРСА".</w:t>
      </w:r>
    </w:p>
    <w:p w:rsidR="005871D4" w:rsidRPr="00805E25" w:rsidRDefault="005871D4" w:rsidP="005871D4">
      <w:pPr>
        <w:autoSpaceDE w:val="0"/>
        <w:autoSpaceDN w:val="0"/>
        <w:adjustRightInd w:val="0"/>
        <w:ind w:firstLine="540"/>
        <w:outlineLvl w:val="2"/>
        <w:rPr>
          <w:color w:val="000000"/>
        </w:rPr>
      </w:pPr>
      <w:r w:rsidRPr="00805E25">
        <w:rPr>
          <w:color w:val="000000"/>
        </w:rPr>
        <w:t>6.5.6.</w:t>
      </w:r>
      <w:r w:rsidRPr="00805E25">
        <w:rPr>
          <w:color w:val="000000"/>
        </w:rPr>
        <w:tab/>
      </w:r>
      <w:proofErr w:type="gramStart"/>
      <w:r w:rsidRPr="00805E25">
        <w:rPr>
          <w:color w:val="000000"/>
        </w:rPr>
        <w:t>В случае если при размещении заказа на поставку технических средств реабилитации инвалидов, оказание услуг в сфере образования, услуг по санаторно-курортному лечению и оздоровлению для нужд заказчиков победитель конкурса не может исполнить заказ в полном объеме и в настоящей конкурсной документации в пункте 8.2</w:t>
      </w:r>
      <w:r w:rsidR="006A303E" w:rsidRPr="00805E25">
        <w:rPr>
          <w:color w:val="000000"/>
        </w:rPr>
        <w:t>6</w:t>
      </w:r>
      <w:r w:rsidRPr="00805E25">
        <w:rPr>
          <w:color w:val="000000"/>
        </w:rPr>
        <w:t xml:space="preserve"> части III "ИНФОРМАЦИОННАЯ КАРТА КОНКУРСА" предусмотрено право заказчика заключить контракт с несколькими участниками размещения заказа, заказчик вправе</w:t>
      </w:r>
      <w:proofErr w:type="gramEnd"/>
      <w:r w:rsidRPr="00805E25">
        <w:rPr>
          <w:color w:val="000000"/>
        </w:rPr>
        <w:t xml:space="preserve"> заключить контракт с несколькими участниками конкурса, заявкам на участие в конкурсе которых присвоены следующие порядковые номера в порядке возрастания, на условиях, предусмотренных подразделом 6.4, в объеме, который предложен в таких заявках на участие в конкурсе. Такие участники размещения заказа не вправе отказаться от заключения </w:t>
      </w:r>
      <w:r w:rsidR="001C526D" w:rsidRPr="00805E25">
        <w:rPr>
          <w:color w:val="000000"/>
        </w:rPr>
        <w:t>Контракта</w:t>
      </w:r>
      <w:r w:rsidRPr="00805E25">
        <w:rPr>
          <w:color w:val="000000"/>
        </w:rPr>
        <w:t xml:space="preserve">. При этом цена </w:t>
      </w:r>
      <w:r w:rsidR="001C526D" w:rsidRPr="00805E25">
        <w:rPr>
          <w:color w:val="000000"/>
        </w:rPr>
        <w:t>Контракта</w:t>
      </w:r>
      <w:r w:rsidRPr="00805E25">
        <w:rPr>
          <w:color w:val="000000"/>
        </w:rPr>
        <w:t xml:space="preserve"> может превышать сумму пропорциональную цене такого </w:t>
      </w:r>
      <w:r w:rsidR="001C526D" w:rsidRPr="00805E25">
        <w:rPr>
          <w:color w:val="000000"/>
        </w:rPr>
        <w:t>Контракта</w:t>
      </w:r>
      <w:r w:rsidRPr="00805E25">
        <w:rPr>
          <w:color w:val="000000"/>
        </w:rPr>
        <w:t xml:space="preserve"> в зависимости от </w:t>
      </w:r>
      <w:r w:rsidRPr="00805E25">
        <w:rPr>
          <w:color w:val="000000"/>
        </w:rPr>
        <w:lastRenderedPageBreak/>
        <w:t xml:space="preserve">количества поставляемого товара, объема услуг, на поставку, оказание которых заключен контракт. Общая цена контрактов, заключенных по итогам размещения заказа на поставку технических средств реабилитации инвалидов, оказание услуг в сфере образования, услуг по санаторно-курортному лечению и оздоровлению для нужд заказчиков, не может превышать начальную (максимальную) цену </w:t>
      </w:r>
      <w:r w:rsidR="001C526D" w:rsidRPr="00805E25">
        <w:rPr>
          <w:color w:val="000000"/>
        </w:rPr>
        <w:t>Контракта</w:t>
      </w:r>
      <w:r w:rsidRPr="00805E25">
        <w:rPr>
          <w:color w:val="000000"/>
        </w:rPr>
        <w:t xml:space="preserve"> (цену лота), указанную в конкурсной документации.</w:t>
      </w:r>
    </w:p>
    <w:p w:rsidR="005871D4" w:rsidRPr="00805E25" w:rsidRDefault="005871D4" w:rsidP="005871D4">
      <w:pPr>
        <w:autoSpaceDE w:val="0"/>
        <w:autoSpaceDN w:val="0"/>
        <w:adjustRightInd w:val="0"/>
        <w:ind w:firstLine="540"/>
        <w:outlineLvl w:val="2"/>
        <w:rPr>
          <w:color w:val="000000"/>
        </w:rPr>
      </w:pPr>
      <w:r w:rsidRPr="00805E25">
        <w:rPr>
          <w:color w:val="000000"/>
        </w:rPr>
        <w:t>6.5.7.</w:t>
      </w:r>
      <w:r w:rsidRPr="00805E25">
        <w:rPr>
          <w:color w:val="000000"/>
        </w:rPr>
        <w:tab/>
        <w:t>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5871D4" w:rsidRPr="00805E25" w:rsidRDefault="005871D4" w:rsidP="005871D4">
      <w:pPr>
        <w:autoSpaceDE w:val="0"/>
        <w:autoSpaceDN w:val="0"/>
        <w:adjustRightInd w:val="0"/>
        <w:ind w:firstLine="540"/>
        <w:outlineLvl w:val="2"/>
        <w:rPr>
          <w:color w:val="000000"/>
        </w:rPr>
      </w:pPr>
    </w:p>
    <w:p w:rsidR="005871D4" w:rsidRPr="00805E25" w:rsidRDefault="005871D4" w:rsidP="005871D4">
      <w:pPr>
        <w:autoSpaceDE w:val="0"/>
        <w:autoSpaceDN w:val="0"/>
        <w:adjustRightInd w:val="0"/>
        <w:jc w:val="center"/>
        <w:outlineLvl w:val="2"/>
        <w:rPr>
          <w:color w:val="000000"/>
        </w:rPr>
      </w:pPr>
      <w:r w:rsidRPr="00805E25">
        <w:rPr>
          <w:b/>
          <w:color w:val="000000"/>
        </w:rPr>
        <w:t>7. ОБЕСПЕЧЕНИЕ ЗАЩИТЫ ПРАВ И ЗАКОННЫХ ИНТЕРЕСОВ УЧАСТНИКОВ РАЗМЕЩЕНИЯ ЗАКАЗОВ</w:t>
      </w:r>
    </w:p>
    <w:p w:rsidR="005871D4" w:rsidRPr="00805E25" w:rsidRDefault="005871D4" w:rsidP="005871D4">
      <w:pPr>
        <w:autoSpaceDE w:val="0"/>
        <w:autoSpaceDN w:val="0"/>
        <w:adjustRightInd w:val="0"/>
        <w:ind w:firstLine="540"/>
        <w:jc w:val="center"/>
        <w:outlineLvl w:val="2"/>
        <w:rPr>
          <w:b/>
          <w:color w:val="000000"/>
        </w:rPr>
      </w:pPr>
      <w:r w:rsidRPr="00805E25">
        <w:rPr>
          <w:b/>
          <w:color w:val="000000"/>
        </w:rPr>
        <w:t>7.1.</w:t>
      </w:r>
      <w:r w:rsidRPr="00805E25">
        <w:rPr>
          <w:b/>
          <w:color w:val="000000"/>
        </w:rPr>
        <w:tab/>
        <w:t>Обжалование результатов размещения заказа.</w:t>
      </w:r>
    </w:p>
    <w:p w:rsidR="005871D4" w:rsidRPr="00805E25" w:rsidRDefault="005871D4" w:rsidP="005871D4">
      <w:pPr>
        <w:autoSpaceDE w:val="0"/>
        <w:autoSpaceDN w:val="0"/>
        <w:adjustRightInd w:val="0"/>
        <w:ind w:firstLine="540"/>
        <w:outlineLvl w:val="2"/>
        <w:rPr>
          <w:color w:val="000000"/>
        </w:rPr>
      </w:pPr>
      <w:r w:rsidRPr="00805E25">
        <w:rPr>
          <w:color w:val="000000"/>
        </w:rPr>
        <w:t>7.1.1.</w:t>
      </w:r>
      <w:r w:rsidRPr="00805E25">
        <w:rPr>
          <w:color w:val="000000"/>
        </w:rPr>
        <w:tab/>
        <w:t>Действия (бездействие) заказчика, уполномоченного органа, конкурсной комиссии могут быть обжалованы участниками размещения заказа в порядке, установленном действующим законодательством Российской Федерации, если такие действия (бездействие) нарушают права и законные интересы участника размещения заказа.</w:t>
      </w:r>
    </w:p>
    <w:p w:rsidR="000A04C8" w:rsidRPr="00805E25" w:rsidRDefault="000A04C8" w:rsidP="00D26809">
      <w:pPr>
        <w:sectPr w:rsidR="000A04C8" w:rsidRPr="00805E25" w:rsidSect="00856B75">
          <w:footnotePr>
            <w:numRestart w:val="eachSect"/>
          </w:footnotePr>
          <w:pgSz w:w="11907" w:h="16840" w:code="9"/>
          <w:pgMar w:top="1411" w:right="562" w:bottom="1411" w:left="1138" w:header="720" w:footer="720" w:gutter="0"/>
          <w:cols w:space="720"/>
          <w:titlePg/>
        </w:sectPr>
      </w:pPr>
    </w:p>
    <w:p w:rsidR="00D25259" w:rsidRPr="00805E25" w:rsidRDefault="00D25259" w:rsidP="00D26809">
      <w:pPr>
        <w:spacing w:before="120" w:after="120" w:line="360" w:lineRule="auto"/>
        <w:jc w:val="center"/>
        <w:rPr>
          <w:b/>
          <w:sz w:val="72"/>
          <w:szCs w:val="72"/>
        </w:rPr>
      </w:pPr>
    </w:p>
    <w:p w:rsidR="00D25259" w:rsidRPr="00805E25" w:rsidRDefault="00D25259" w:rsidP="00D26809">
      <w:pPr>
        <w:spacing w:before="120" w:after="120" w:line="360" w:lineRule="auto"/>
        <w:jc w:val="center"/>
        <w:rPr>
          <w:b/>
          <w:sz w:val="72"/>
          <w:szCs w:val="72"/>
        </w:rPr>
      </w:pPr>
    </w:p>
    <w:p w:rsidR="00137CAF" w:rsidRPr="00805E25" w:rsidRDefault="00137CAF" w:rsidP="00D26809">
      <w:pPr>
        <w:spacing w:before="120" w:after="120" w:line="360" w:lineRule="auto"/>
        <w:jc w:val="center"/>
        <w:rPr>
          <w:b/>
          <w:sz w:val="48"/>
          <w:szCs w:val="48"/>
        </w:rPr>
      </w:pPr>
    </w:p>
    <w:p w:rsidR="00137CAF" w:rsidRPr="00805E25" w:rsidRDefault="00137CAF" w:rsidP="00D26809">
      <w:pPr>
        <w:spacing w:before="120" w:after="120" w:line="360" w:lineRule="auto"/>
        <w:jc w:val="center"/>
        <w:rPr>
          <w:b/>
          <w:sz w:val="48"/>
          <w:szCs w:val="48"/>
        </w:rPr>
      </w:pPr>
    </w:p>
    <w:p w:rsidR="00D26809" w:rsidRPr="00805E25" w:rsidRDefault="00D26809" w:rsidP="00D26809">
      <w:pPr>
        <w:spacing w:before="120" w:after="120" w:line="360" w:lineRule="auto"/>
        <w:jc w:val="center"/>
        <w:rPr>
          <w:b/>
          <w:sz w:val="48"/>
          <w:szCs w:val="48"/>
        </w:rPr>
      </w:pPr>
      <w:r w:rsidRPr="00805E25">
        <w:rPr>
          <w:b/>
          <w:sz w:val="48"/>
          <w:szCs w:val="48"/>
        </w:rPr>
        <w:t>ДОКУМЕНТЫ, ФОРМИРУЕМЫЕ ЗАКАЗЧИКОМ</w:t>
      </w:r>
      <w:r w:rsidR="00D25259" w:rsidRPr="00805E25">
        <w:rPr>
          <w:b/>
          <w:sz w:val="48"/>
          <w:szCs w:val="48"/>
        </w:rPr>
        <w:br/>
      </w:r>
    </w:p>
    <w:p w:rsidR="00C42DB3" w:rsidRPr="00805E25" w:rsidRDefault="00C42DB3">
      <w:pPr>
        <w:pStyle w:val="3"/>
        <w:keepNext w:val="0"/>
        <w:tabs>
          <w:tab w:val="left" w:pos="720"/>
        </w:tabs>
        <w:spacing w:before="60"/>
        <w:ind w:left="720" w:hanging="720"/>
        <w:rPr>
          <w:rFonts w:ascii="Times New Roman" w:hAnsi="Times New Roman"/>
          <w:b w:val="0"/>
          <w:szCs w:val="24"/>
        </w:rPr>
      </w:pPr>
    </w:p>
    <w:p w:rsidR="00C42DB3" w:rsidRPr="00805E25" w:rsidRDefault="00C42DB3" w:rsidP="00045D03">
      <w:pPr>
        <w:pStyle w:val="1"/>
        <w:pageBreakBefore/>
        <w:numPr>
          <w:ilvl w:val="0"/>
          <w:numId w:val="2"/>
        </w:numPr>
        <w:tabs>
          <w:tab w:val="clear" w:pos="180"/>
        </w:tabs>
        <w:ind w:left="0" w:firstLine="0"/>
        <w:rPr>
          <w:rStyle w:val="13"/>
          <w:bCs/>
          <w:sz w:val="28"/>
          <w:szCs w:val="28"/>
        </w:rPr>
      </w:pPr>
      <w:bookmarkStart w:id="8" w:name="_Toc297202076"/>
      <w:r w:rsidRPr="00805E25">
        <w:rPr>
          <w:rStyle w:val="13"/>
          <w:bCs/>
          <w:sz w:val="28"/>
          <w:szCs w:val="28"/>
        </w:rPr>
        <w:lastRenderedPageBreak/>
        <w:t>ИНФОРМАЦИОННАЯ КАРТА КОНКУРСА</w:t>
      </w:r>
      <w:bookmarkEnd w:id="8"/>
      <w:r w:rsidRPr="00805E25">
        <w:rPr>
          <w:rStyle w:val="13"/>
          <w:bCs/>
          <w:sz w:val="28"/>
          <w:szCs w:val="28"/>
        </w:rPr>
        <w:t xml:space="preserve"> </w:t>
      </w:r>
    </w:p>
    <w:p w:rsidR="00275A05" w:rsidRPr="00805E25" w:rsidRDefault="00275A05" w:rsidP="00275A05">
      <w:pPr>
        <w:tabs>
          <w:tab w:val="left" w:pos="708"/>
        </w:tabs>
        <w:autoSpaceDE w:val="0"/>
        <w:autoSpaceDN w:val="0"/>
        <w:spacing w:before="240"/>
        <w:ind w:firstLine="720"/>
        <w:outlineLvl w:val="2"/>
        <w:rPr>
          <w:kern w:val="28"/>
        </w:rPr>
      </w:pPr>
      <w:r w:rsidRPr="00805E25">
        <w:rPr>
          <w:kern w:val="28"/>
        </w:rPr>
        <w:t xml:space="preserve">В части III «ИНФОРМАЦИОННАЯ КАРТА КОНКУРСА» содержится информация для данного конкретного конкурса, которая уточняет, разъясняет и дополняет положения части II «ОБЩИЕ УСЛОВИЯ КОНКУРСА». </w:t>
      </w:r>
    </w:p>
    <w:p w:rsidR="00C42DB3" w:rsidRPr="00805E25" w:rsidRDefault="00275A05" w:rsidP="00275A05">
      <w:pPr>
        <w:tabs>
          <w:tab w:val="left" w:pos="708"/>
        </w:tabs>
        <w:autoSpaceDE w:val="0"/>
        <w:autoSpaceDN w:val="0"/>
        <w:spacing w:before="240"/>
        <w:ind w:firstLine="720"/>
        <w:outlineLvl w:val="2"/>
        <w:rPr>
          <w:kern w:val="28"/>
        </w:rPr>
      </w:pPr>
      <w:r w:rsidRPr="00805E25">
        <w:rPr>
          <w:kern w:val="28"/>
        </w:rPr>
        <w:t>При возникновении противоречия между положениями части II «ОБЩИЕ УСЛОВИЯ КОНКУРСА» и части III «ИНФОРМАЦИОННАЯ КАРТА КОНКУРСА», применяются положения части III «ИНФОРМАЦИОННАЯ КАРТА КОНКУРСА».</w:t>
      </w:r>
    </w:p>
    <w:p w:rsidR="00C42DB3" w:rsidRPr="00805E25" w:rsidRDefault="005074DA" w:rsidP="005074DA">
      <w:pPr>
        <w:jc w:val="center"/>
        <w:rPr>
          <w:b/>
        </w:rPr>
      </w:pPr>
      <w:r w:rsidRPr="00805E25">
        <w:rPr>
          <w:b/>
        </w:rPr>
        <w:t>8.</w:t>
      </w:r>
      <w:r w:rsidRPr="00805E25">
        <w:rPr>
          <w:b/>
        </w:rPr>
        <w:tab/>
      </w:r>
      <w:r w:rsidR="00C42DB3" w:rsidRPr="00805E25">
        <w:rPr>
          <w:b/>
        </w:rPr>
        <w:t>Информация о проводимом конкурсе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707"/>
        <w:gridCol w:w="2545"/>
        <w:gridCol w:w="4961"/>
      </w:tblGrid>
      <w:tr w:rsidR="00DE54C4" w:rsidRPr="00805E25" w:rsidTr="00137CAF">
        <w:trPr>
          <w:trHeight w:val="20"/>
          <w:tblHeader/>
        </w:trPr>
        <w:tc>
          <w:tcPr>
            <w:tcW w:w="1101" w:type="dxa"/>
            <w:vAlign w:val="center"/>
          </w:tcPr>
          <w:p w:rsidR="00DE54C4" w:rsidRPr="00805E25" w:rsidRDefault="00DE54C4" w:rsidP="00760986">
            <w:pPr>
              <w:keepLines/>
              <w:widowControl w:val="0"/>
              <w:suppressLineNumbers/>
              <w:suppressAutoHyphens/>
              <w:autoSpaceDE w:val="0"/>
              <w:autoSpaceDN w:val="0"/>
              <w:jc w:val="center"/>
              <w:rPr>
                <w:b/>
                <w:bCs/>
              </w:rPr>
            </w:pPr>
            <w:r w:rsidRPr="00805E25">
              <w:rPr>
                <w:b/>
                <w:bCs/>
              </w:rPr>
              <w:t>№</w:t>
            </w:r>
          </w:p>
          <w:p w:rsidR="00DE54C4" w:rsidRPr="00805E25" w:rsidRDefault="00DE54C4" w:rsidP="00760986">
            <w:pPr>
              <w:keepLines/>
              <w:widowControl w:val="0"/>
              <w:suppressLineNumbers/>
              <w:suppressAutoHyphens/>
              <w:autoSpaceDE w:val="0"/>
              <w:autoSpaceDN w:val="0"/>
              <w:jc w:val="center"/>
              <w:rPr>
                <w:b/>
                <w:bCs/>
              </w:rPr>
            </w:pPr>
            <w:r w:rsidRPr="00805E25">
              <w:rPr>
                <w:b/>
                <w:bCs/>
              </w:rPr>
              <w:t>пункта</w:t>
            </w:r>
          </w:p>
        </w:tc>
        <w:tc>
          <w:tcPr>
            <w:tcW w:w="1707" w:type="dxa"/>
            <w:vAlign w:val="center"/>
          </w:tcPr>
          <w:p w:rsidR="00DE54C4" w:rsidRPr="00805E25" w:rsidRDefault="00DE54C4" w:rsidP="00327ED0">
            <w:pPr>
              <w:keepLines/>
              <w:widowControl w:val="0"/>
              <w:suppressLineNumbers/>
              <w:suppressAutoHyphens/>
              <w:autoSpaceDE w:val="0"/>
              <w:autoSpaceDN w:val="0"/>
              <w:ind w:left="-108" w:right="-102"/>
              <w:jc w:val="center"/>
              <w:rPr>
                <w:b/>
                <w:bCs/>
              </w:rPr>
            </w:pPr>
            <w:r w:rsidRPr="00805E25">
              <w:rPr>
                <w:b/>
                <w:bCs/>
              </w:rPr>
              <w:t>Ссылка на разделы, подразделы, пункты и подпункты части «</w:t>
            </w:r>
            <w:r w:rsidRPr="00805E25">
              <w:t>ОБЩИЕ УСЛОВИЯ ПРОВЕДЕНИЯ КОНКУРСА</w:t>
            </w:r>
            <w:r w:rsidRPr="00805E25">
              <w:rPr>
                <w:b/>
                <w:bCs/>
              </w:rPr>
              <w:t>»</w:t>
            </w:r>
          </w:p>
        </w:tc>
        <w:tc>
          <w:tcPr>
            <w:tcW w:w="2545" w:type="dxa"/>
            <w:vAlign w:val="center"/>
          </w:tcPr>
          <w:p w:rsidR="00DE54C4" w:rsidRPr="00805E25" w:rsidRDefault="00DE54C4" w:rsidP="00760986">
            <w:pPr>
              <w:keepLines/>
              <w:widowControl w:val="0"/>
              <w:suppressLineNumbers/>
              <w:suppressAutoHyphens/>
              <w:autoSpaceDE w:val="0"/>
              <w:autoSpaceDN w:val="0"/>
              <w:jc w:val="center"/>
              <w:rPr>
                <w:b/>
                <w:bCs/>
              </w:rPr>
            </w:pPr>
            <w:r w:rsidRPr="00805E25">
              <w:rPr>
                <w:b/>
                <w:bCs/>
              </w:rPr>
              <w:t>Наименование</w:t>
            </w:r>
          </w:p>
        </w:tc>
        <w:tc>
          <w:tcPr>
            <w:tcW w:w="4961" w:type="dxa"/>
            <w:vAlign w:val="center"/>
          </w:tcPr>
          <w:p w:rsidR="00DE54C4" w:rsidRPr="00805E25" w:rsidRDefault="00DE54C4" w:rsidP="00760986">
            <w:pPr>
              <w:keepLines/>
              <w:widowControl w:val="0"/>
              <w:suppressLineNumbers/>
              <w:suppressAutoHyphens/>
              <w:autoSpaceDE w:val="0"/>
              <w:autoSpaceDN w:val="0"/>
              <w:jc w:val="center"/>
              <w:rPr>
                <w:b/>
                <w:bCs/>
              </w:rPr>
            </w:pPr>
            <w:r w:rsidRPr="00805E25">
              <w:rPr>
                <w:b/>
                <w:bCs/>
              </w:rPr>
              <w:t>Информация</w:t>
            </w:r>
          </w:p>
        </w:tc>
      </w:tr>
      <w:tr w:rsidR="00DE54C4" w:rsidRPr="00805E25" w:rsidTr="00137CAF">
        <w:trPr>
          <w:trHeight w:val="20"/>
        </w:trPr>
        <w:tc>
          <w:tcPr>
            <w:tcW w:w="1101" w:type="dxa"/>
          </w:tcPr>
          <w:p w:rsidR="00DE54C4" w:rsidRPr="00805E25" w:rsidRDefault="00DE54C4" w:rsidP="00045D03">
            <w:pPr>
              <w:numPr>
                <w:ilvl w:val="2"/>
                <w:numId w:val="3"/>
              </w:numPr>
              <w:autoSpaceDE w:val="0"/>
              <w:autoSpaceDN w:val="0"/>
              <w:spacing w:before="240"/>
              <w:ind w:left="0" w:firstLine="0"/>
              <w:jc w:val="left"/>
              <w:outlineLvl w:val="2"/>
              <w:rPr>
                <w:b/>
                <w:bCs/>
              </w:rPr>
            </w:pPr>
            <w:bookmarkStart w:id="9" w:name="OLE_LINK116"/>
          </w:p>
          <w:p w:rsidR="00DE54C4" w:rsidRPr="00805E25" w:rsidRDefault="00DE54C4" w:rsidP="00760986">
            <w:pPr>
              <w:keepLines/>
              <w:widowControl w:val="0"/>
              <w:suppressLineNumbers/>
              <w:suppressAutoHyphens/>
              <w:autoSpaceDE w:val="0"/>
              <w:autoSpaceDN w:val="0"/>
              <w:jc w:val="left"/>
            </w:pPr>
          </w:p>
        </w:tc>
        <w:tc>
          <w:tcPr>
            <w:tcW w:w="1707" w:type="dxa"/>
          </w:tcPr>
          <w:p w:rsidR="00DE54C4" w:rsidRPr="00805E25" w:rsidRDefault="009428AE" w:rsidP="003114A3">
            <w:pPr>
              <w:keepLines/>
              <w:widowControl w:val="0"/>
              <w:suppressLineNumbers/>
              <w:suppressAutoHyphens/>
              <w:autoSpaceDE w:val="0"/>
              <w:autoSpaceDN w:val="0"/>
              <w:jc w:val="center"/>
              <w:rPr>
                <w:lang w:val="en-US"/>
              </w:rPr>
            </w:pPr>
            <w:r w:rsidRPr="00805E25">
              <w:t>1.2.1</w:t>
            </w:r>
          </w:p>
        </w:tc>
        <w:tc>
          <w:tcPr>
            <w:tcW w:w="2545" w:type="dxa"/>
          </w:tcPr>
          <w:p w:rsidR="00DE54C4" w:rsidRPr="00805E25" w:rsidRDefault="00DE54C4" w:rsidP="00BB7FEC">
            <w:pPr>
              <w:keepLines/>
              <w:widowControl w:val="0"/>
              <w:suppressLineNumbers/>
              <w:suppressAutoHyphens/>
              <w:autoSpaceDE w:val="0"/>
              <w:autoSpaceDN w:val="0"/>
              <w:jc w:val="left"/>
            </w:pPr>
            <w:r w:rsidRPr="00805E25">
              <w:t>Наименование заказчика, контактная информация</w:t>
            </w:r>
          </w:p>
        </w:tc>
        <w:tc>
          <w:tcPr>
            <w:tcW w:w="4961" w:type="dxa"/>
          </w:tcPr>
          <w:p w:rsidR="00137CAF" w:rsidRPr="00805E25" w:rsidRDefault="00137CAF" w:rsidP="00137CAF">
            <w:pPr>
              <w:keepLines/>
              <w:widowControl w:val="0"/>
              <w:suppressLineNumbers/>
              <w:suppressAutoHyphens/>
              <w:spacing w:after="0"/>
              <w:jc w:val="left"/>
            </w:pPr>
            <w:r w:rsidRPr="00805E25">
              <w:t>Наименование: Муниципальное бюджетное учреждение «Бюро городских проектов» (МБУ «БГП»)</w:t>
            </w:r>
          </w:p>
          <w:p w:rsidR="00137CAF" w:rsidRPr="00805E25" w:rsidRDefault="00137CAF" w:rsidP="00137CAF">
            <w:pPr>
              <w:keepLines/>
              <w:widowControl w:val="0"/>
              <w:suppressLineNumbers/>
              <w:suppressAutoHyphens/>
              <w:spacing w:after="0"/>
              <w:jc w:val="left"/>
            </w:pPr>
            <w:r w:rsidRPr="00805E25">
              <w:t xml:space="preserve">Место нахождения: Пермский край, </w:t>
            </w:r>
            <w:proofErr w:type="gramStart"/>
            <w:r w:rsidRPr="00805E25">
              <w:t>г</w:t>
            </w:r>
            <w:proofErr w:type="gramEnd"/>
            <w:r w:rsidRPr="00805E25">
              <w:t>. Пермь, Комсомольский проспект, 3</w:t>
            </w:r>
          </w:p>
          <w:p w:rsidR="00137CAF" w:rsidRPr="00805E25" w:rsidRDefault="00137CAF" w:rsidP="00137CAF">
            <w:pPr>
              <w:keepLines/>
              <w:widowControl w:val="0"/>
              <w:suppressLineNumbers/>
              <w:suppressAutoHyphens/>
              <w:spacing w:after="0"/>
              <w:jc w:val="left"/>
            </w:pPr>
            <w:r w:rsidRPr="00805E25">
              <w:t xml:space="preserve">Почтовый адрес: 614000, Пермский край, </w:t>
            </w:r>
            <w:proofErr w:type="gramStart"/>
            <w:r w:rsidRPr="00805E25">
              <w:t>г</w:t>
            </w:r>
            <w:proofErr w:type="gramEnd"/>
            <w:r w:rsidRPr="00805E25">
              <w:t>. Пермь, ул. Ленина, 10, подъезд оси 1-П/З-М</w:t>
            </w:r>
          </w:p>
          <w:p w:rsidR="00137CAF" w:rsidRPr="00805E25" w:rsidRDefault="00137CAF" w:rsidP="00137CAF">
            <w:pPr>
              <w:keepLines/>
              <w:widowControl w:val="0"/>
              <w:suppressLineNumbers/>
              <w:suppressAutoHyphens/>
              <w:spacing w:after="0"/>
              <w:jc w:val="left"/>
            </w:pPr>
            <w:r w:rsidRPr="00805E25">
              <w:t>Номер контактного телефона: 8(342) 240-36-72 , 8(342)</w:t>
            </w:r>
            <w:r w:rsidR="00524086" w:rsidRPr="00805E25">
              <w:t xml:space="preserve"> </w:t>
            </w:r>
            <w:r w:rsidRPr="00805E25">
              <w:t>212-18-17 (тел/факс).</w:t>
            </w:r>
          </w:p>
          <w:p w:rsidR="00137CAF" w:rsidRPr="00805E25" w:rsidRDefault="00137CAF" w:rsidP="00137CAF">
            <w:pPr>
              <w:keepLines/>
              <w:widowControl w:val="0"/>
              <w:suppressLineNumbers/>
              <w:suppressAutoHyphens/>
              <w:spacing w:after="0"/>
              <w:jc w:val="left"/>
            </w:pPr>
            <w:r w:rsidRPr="00805E25">
              <w:t>Контактное лицо: Ермолина Елена Сергеевна</w:t>
            </w:r>
            <w:r w:rsidR="00524086" w:rsidRPr="00805E25">
              <w:t xml:space="preserve">; </w:t>
            </w:r>
            <w:proofErr w:type="spellStart"/>
            <w:r w:rsidR="00524086" w:rsidRPr="00805E25">
              <w:t>Вшивкова</w:t>
            </w:r>
            <w:proofErr w:type="spellEnd"/>
            <w:r w:rsidR="00524086" w:rsidRPr="00805E25">
              <w:t xml:space="preserve"> Елена Владимировна</w:t>
            </w:r>
          </w:p>
          <w:p w:rsidR="00DE54C4" w:rsidRPr="00805E25" w:rsidRDefault="00137CAF" w:rsidP="00137CAF">
            <w:pPr>
              <w:keepLines/>
              <w:widowControl w:val="0"/>
              <w:suppressLineNumbers/>
              <w:suppressAutoHyphens/>
              <w:autoSpaceDE w:val="0"/>
              <w:autoSpaceDN w:val="0"/>
              <w:ind w:left="-69" w:right="-108"/>
              <w:jc w:val="left"/>
            </w:pPr>
            <w:r w:rsidRPr="00805E25">
              <w:t xml:space="preserve">Адрес электронной почты: </w:t>
            </w:r>
            <w:hyperlink r:id="rId16" w:history="1">
              <w:r w:rsidRPr="00805E25">
                <w:rPr>
                  <w:rStyle w:val="af4"/>
                  <w:u w:val="none"/>
                </w:rPr>
                <w:t>ermolina-76@mail.ru</w:t>
              </w:r>
            </w:hyperlink>
          </w:p>
        </w:tc>
      </w:tr>
      <w:tr w:rsidR="00620D67" w:rsidRPr="00805E25" w:rsidTr="00137CAF">
        <w:trPr>
          <w:trHeight w:val="20"/>
        </w:trPr>
        <w:tc>
          <w:tcPr>
            <w:tcW w:w="1101" w:type="dxa"/>
          </w:tcPr>
          <w:p w:rsidR="00620D67" w:rsidRPr="00805E25" w:rsidRDefault="00B06E19" w:rsidP="00B06E19">
            <w:pPr>
              <w:autoSpaceDE w:val="0"/>
              <w:autoSpaceDN w:val="0"/>
              <w:spacing w:before="60"/>
              <w:jc w:val="left"/>
              <w:outlineLvl w:val="2"/>
            </w:pPr>
            <w:r w:rsidRPr="00805E25">
              <w:t>8.2.</w:t>
            </w:r>
          </w:p>
        </w:tc>
        <w:tc>
          <w:tcPr>
            <w:tcW w:w="1707" w:type="dxa"/>
          </w:tcPr>
          <w:p w:rsidR="00620D67" w:rsidRPr="00805E25" w:rsidRDefault="009428AE" w:rsidP="003114A3">
            <w:pPr>
              <w:keepNext/>
              <w:keepLines/>
              <w:widowControl w:val="0"/>
              <w:suppressLineNumbers/>
              <w:suppressAutoHyphens/>
              <w:jc w:val="center"/>
              <w:rPr>
                <w:lang w:val="en-US"/>
              </w:rPr>
            </w:pPr>
            <w:r w:rsidRPr="00805E25">
              <w:t>1.2.1, 1.3</w:t>
            </w:r>
          </w:p>
        </w:tc>
        <w:tc>
          <w:tcPr>
            <w:tcW w:w="2545" w:type="dxa"/>
          </w:tcPr>
          <w:p w:rsidR="00620D67" w:rsidRPr="00805E25" w:rsidRDefault="00620D67" w:rsidP="00760986">
            <w:pPr>
              <w:keepNext/>
              <w:keepLines/>
              <w:widowControl w:val="0"/>
              <w:suppressLineNumbers/>
              <w:suppressAutoHyphens/>
              <w:jc w:val="left"/>
            </w:pPr>
            <w:r w:rsidRPr="00805E25">
              <w:t>Наименование конкурса, вид и предмет конкурса (лота)</w:t>
            </w:r>
          </w:p>
        </w:tc>
        <w:tc>
          <w:tcPr>
            <w:tcW w:w="4961" w:type="dxa"/>
          </w:tcPr>
          <w:p w:rsidR="00620D67" w:rsidRPr="00805E25" w:rsidRDefault="0063594C" w:rsidP="0063594C">
            <w:pPr>
              <w:jc w:val="left"/>
              <w:rPr>
                <w:color w:val="0D0D0D"/>
              </w:rPr>
            </w:pPr>
            <w:r w:rsidRPr="00805E25">
              <w:rPr>
                <w:color w:val="0D0D0D"/>
              </w:rPr>
              <w:t>Открытый конкурс на право заключения гражданско-правовых договоров по подготовке и проведению Международного Конгресса городских и региональных планировщиков ISOCARP</w:t>
            </w:r>
            <w:r w:rsidR="0007068A" w:rsidRPr="00805E25">
              <w:rPr>
                <w:color w:val="0D0D0D"/>
              </w:rPr>
              <w:footnoteReference w:id="2"/>
            </w:r>
            <w:r w:rsidR="008229BB" w:rsidRPr="00805E25">
              <w:rPr>
                <w:color w:val="0D0D0D"/>
              </w:rPr>
              <w:t>:</w:t>
            </w:r>
          </w:p>
          <w:p w:rsidR="00EF5177" w:rsidRPr="00805E25" w:rsidRDefault="00EF5177" w:rsidP="00EF5177">
            <w:pPr>
              <w:jc w:val="left"/>
              <w:rPr>
                <w:color w:val="0D0D0D"/>
              </w:rPr>
            </w:pPr>
            <w:r w:rsidRPr="00805E25">
              <w:rPr>
                <w:color w:val="0D0D0D"/>
              </w:rPr>
              <w:t>Лот № 1</w:t>
            </w:r>
            <w:r w:rsidRPr="00805E25">
              <w:rPr>
                <w:rFonts w:eastAsiaTheme="minorHAnsi"/>
                <w:color w:val="000000"/>
                <w:lang w:eastAsia="en-US"/>
              </w:rPr>
              <w:t xml:space="preserve"> - </w:t>
            </w:r>
            <w:r w:rsidR="0063594C" w:rsidRPr="00805E25">
              <w:rPr>
                <w:color w:val="0D0D0D"/>
              </w:rPr>
              <w:t>Оказание комплекса услуг по административному управлению Международного Конгресса городских и региональных планировщиков ISOCARP</w:t>
            </w:r>
            <w:r w:rsidRPr="00805E25">
              <w:rPr>
                <w:color w:val="0D0D0D"/>
              </w:rPr>
              <w:t>;</w:t>
            </w:r>
          </w:p>
          <w:p w:rsidR="00620D67" w:rsidRPr="00805E25" w:rsidRDefault="00EF5177" w:rsidP="0063594C">
            <w:pPr>
              <w:jc w:val="left"/>
            </w:pPr>
            <w:r w:rsidRPr="00805E25">
              <w:rPr>
                <w:color w:val="0D0D0D"/>
              </w:rPr>
              <w:t xml:space="preserve">Лот № 2 – </w:t>
            </w:r>
            <w:r w:rsidR="0063594C" w:rsidRPr="00805E25">
              <w:rPr>
                <w:color w:val="0D0D0D"/>
              </w:rPr>
              <w:t>Оказание комплекса услуг по техническому сопровождению Конгресса городских и региональных планировщиков ISOCARP.</w:t>
            </w:r>
          </w:p>
        </w:tc>
      </w:tr>
      <w:tr w:rsidR="00620D67" w:rsidRPr="00805E25" w:rsidTr="00137CAF">
        <w:trPr>
          <w:trHeight w:val="20"/>
        </w:trPr>
        <w:tc>
          <w:tcPr>
            <w:tcW w:w="1101" w:type="dxa"/>
          </w:tcPr>
          <w:p w:rsidR="00620D67" w:rsidRPr="00805E25" w:rsidRDefault="003F5047" w:rsidP="003F5047">
            <w:pPr>
              <w:autoSpaceDE w:val="0"/>
              <w:autoSpaceDN w:val="0"/>
              <w:spacing w:before="60"/>
              <w:jc w:val="left"/>
              <w:outlineLvl w:val="2"/>
            </w:pPr>
            <w:r w:rsidRPr="00805E25">
              <w:lastRenderedPageBreak/>
              <w:t>8.3.</w:t>
            </w:r>
          </w:p>
        </w:tc>
        <w:tc>
          <w:tcPr>
            <w:tcW w:w="1707" w:type="dxa"/>
          </w:tcPr>
          <w:p w:rsidR="00620D67" w:rsidRPr="00805E25" w:rsidRDefault="003114A3" w:rsidP="00760986">
            <w:pPr>
              <w:keepLines/>
              <w:widowControl w:val="0"/>
              <w:suppressLineNumbers/>
              <w:suppressAutoHyphens/>
              <w:autoSpaceDE w:val="0"/>
              <w:autoSpaceDN w:val="0"/>
              <w:jc w:val="left"/>
            </w:pPr>
            <w:r w:rsidRPr="00805E25">
              <w:t xml:space="preserve">Раздел </w:t>
            </w:r>
            <w:r w:rsidRPr="00805E25">
              <w:rPr>
                <w:lang w:val="en-US"/>
              </w:rPr>
              <w:t>I</w:t>
            </w:r>
            <w:r w:rsidRPr="00805E25">
              <w:t xml:space="preserve">, </w:t>
            </w:r>
            <w:r w:rsidR="00620D67" w:rsidRPr="00805E25">
              <w:t>2.1.3</w:t>
            </w:r>
          </w:p>
        </w:tc>
        <w:tc>
          <w:tcPr>
            <w:tcW w:w="2545" w:type="dxa"/>
          </w:tcPr>
          <w:p w:rsidR="00620D67" w:rsidRPr="00805E25" w:rsidRDefault="00620D67" w:rsidP="00760986">
            <w:pPr>
              <w:autoSpaceDE w:val="0"/>
              <w:autoSpaceDN w:val="0"/>
              <w:adjustRightInd w:val="0"/>
              <w:jc w:val="left"/>
            </w:pPr>
            <w:r w:rsidRPr="00805E25">
              <w:t>Официальный сайт, на котором размещена конкурсная документация</w:t>
            </w:r>
          </w:p>
        </w:tc>
        <w:tc>
          <w:tcPr>
            <w:tcW w:w="4961" w:type="dxa"/>
          </w:tcPr>
          <w:p w:rsidR="00456B98" w:rsidRPr="00805E25" w:rsidRDefault="006B3994" w:rsidP="00760986">
            <w:pPr>
              <w:keepLines/>
              <w:widowControl w:val="0"/>
              <w:suppressLineNumbers/>
              <w:suppressAutoHyphens/>
              <w:autoSpaceDE w:val="0"/>
              <w:autoSpaceDN w:val="0"/>
              <w:jc w:val="left"/>
            </w:pPr>
            <w:sdt>
              <w:sdtPr>
                <w:alias w:val="Simple"/>
                <w:tag w:val="Simple"/>
                <w:id w:val="1643163251"/>
                <w:placeholder>
                  <w:docPart w:val="1B8CA53C739E4ACF89CD27401450C524"/>
                </w:placeholder>
                <w:text/>
              </w:sdtPr>
              <w:sdtContent>
                <w:proofErr w:type="spellStart"/>
                <w:r w:rsidR="00843AE0" w:rsidRPr="00805E25">
                  <w:t>www.zakupki.gov.ru</w:t>
                </w:r>
                <w:proofErr w:type="spellEnd"/>
              </w:sdtContent>
            </w:sdt>
          </w:p>
          <w:p w:rsidR="00456B98" w:rsidRPr="00805E25" w:rsidRDefault="00456B98" w:rsidP="00760986">
            <w:pPr>
              <w:keepLines/>
              <w:widowControl w:val="0"/>
              <w:suppressLineNumbers/>
              <w:suppressAutoHyphens/>
              <w:autoSpaceDE w:val="0"/>
              <w:autoSpaceDN w:val="0"/>
              <w:jc w:val="left"/>
            </w:pPr>
          </w:p>
        </w:tc>
      </w:tr>
      <w:tr w:rsidR="00620D67" w:rsidRPr="00805E25" w:rsidTr="00137CAF">
        <w:trPr>
          <w:trHeight w:val="20"/>
        </w:trPr>
        <w:tc>
          <w:tcPr>
            <w:tcW w:w="1101" w:type="dxa"/>
          </w:tcPr>
          <w:p w:rsidR="00620D67" w:rsidRPr="00805E25" w:rsidRDefault="00620D67" w:rsidP="00045D03">
            <w:pPr>
              <w:numPr>
                <w:ilvl w:val="2"/>
                <w:numId w:val="4"/>
              </w:numPr>
              <w:autoSpaceDE w:val="0"/>
              <w:autoSpaceDN w:val="0"/>
              <w:spacing w:before="60"/>
              <w:ind w:left="720"/>
              <w:jc w:val="left"/>
              <w:outlineLvl w:val="2"/>
            </w:pPr>
          </w:p>
        </w:tc>
        <w:tc>
          <w:tcPr>
            <w:tcW w:w="1707" w:type="dxa"/>
          </w:tcPr>
          <w:p w:rsidR="00620D67" w:rsidRPr="00805E25" w:rsidRDefault="009428AE" w:rsidP="003114A3">
            <w:pPr>
              <w:keepNext/>
              <w:keepLines/>
              <w:widowControl w:val="0"/>
              <w:suppressLineNumbers/>
              <w:suppressAutoHyphens/>
              <w:jc w:val="left"/>
            </w:pPr>
            <w:r w:rsidRPr="00805E25">
              <w:t>1.3.1, 1.3.3</w:t>
            </w:r>
          </w:p>
        </w:tc>
        <w:tc>
          <w:tcPr>
            <w:tcW w:w="2545" w:type="dxa"/>
          </w:tcPr>
          <w:p w:rsidR="00620D67" w:rsidRPr="00805E25" w:rsidRDefault="00620D67" w:rsidP="00760986">
            <w:pPr>
              <w:keepLines/>
              <w:widowControl w:val="0"/>
              <w:suppressLineNumbers/>
              <w:suppressAutoHyphens/>
              <w:autoSpaceDE w:val="0"/>
              <w:autoSpaceDN w:val="0"/>
              <w:jc w:val="left"/>
              <w:rPr>
                <w:lang w:val="en-US"/>
              </w:rPr>
            </w:pPr>
            <w:r w:rsidRPr="00805E25">
              <w:t>Пред</w:t>
            </w:r>
            <w:r w:rsidR="001D2CBF" w:rsidRPr="00805E25">
              <w:t xml:space="preserve">мет </w:t>
            </w:r>
            <w:r w:rsidR="001A4F9C" w:rsidRPr="00805E25">
              <w:t>гражданско-правового договора</w:t>
            </w:r>
            <w:r w:rsidR="0011750C" w:rsidRPr="00805E25">
              <w:t>:</w:t>
            </w:r>
          </w:p>
          <w:p w:rsidR="00620D67" w:rsidRPr="00805E25" w:rsidRDefault="0011750C" w:rsidP="00760986">
            <w:pPr>
              <w:keepLines/>
              <w:widowControl w:val="0"/>
              <w:suppressLineNumbers/>
              <w:tabs>
                <w:tab w:val="left" w:pos="562"/>
              </w:tabs>
              <w:suppressAutoHyphens/>
              <w:autoSpaceDE w:val="0"/>
              <w:autoSpaceDN w:val="0"/>
              <w:jc w:val="left"/>
            </w:pPr>
            <w:r w:rsidRPr="00805E25">
              <w:t>н</w:t>
            </w:r>
            <w:r w:rsidR="00620D67" w:rsidRPr="00805E25">
              <w:t>аименование поставляемых товаров, выполняемых работ, оказываемых услуг;</w:t>
            </w:r>
          </w:p>
          <w:p w:rsidR="00620D67" w:rsidRPr="00805E25" w:rsidRDefault="00620D67" w:rsidP="00760986">
            <w:pPr>
              <w:keepLines/>
              <w:widowControl w:val="0"/>
              <w:suppressLineNumbers/>
              <w:tabs>
                <w:tab w:val="left" w:pos="562"/>
              </w:tabs>
              <w:suppressAutoHyphens/>
              <w:autoSpaceDE w:val="0"/>
              <w:autoSpaceDN w:val="0"/>
              <w:jc w:val="left"/>
            </w:pPr>
            <w:r w:rsidRPr="00805E25">
              <w:t>количество поставляемого товара, объем выполняемых работ, оказываемых услуг</w:t>
            </w:r>
            <w:r w:rsidR="0007068A" w:rsidRPr="00805E25">
              <w:rPr>
                <w:rStyle w:val="afd"/>
              </w:rPr>
              <w:footnoteReference w:id="3"/>
            </w:r>
            <w:r w:rsidRPr="00805E25">
              <w:t>;</w:t>
            </w:r>
          </w:p>
          <w:p w:rsidR="00620D67" w:rsidRPr="00805E25" w:rsidRDefault="00620D67" w:rsidP="00760986">
            <w:pPr>
              <w:keepLines/>
              <w:widowControl w:val="0"/>
              <w:suppressLineNumbers/>
              <w:tabs>
                <w:tab w:val="left" w:pos="562"/>
              </w:tabs>
              <w:suppressAutoHyphens/>
              <w:autoSpaceDE w:val="0"/>
              <w:autoSpaceDN w:val="0"/>
              <w:jc w:val="left"/>
            </w:pPr>
            <w:r w:rsidRPr="00805E25">
              <w:t>место, условия и сроки</w:t>
            </w:r>
            <w:r w:rsidR="0007068A" w:rsidRPr="00805E25">
              <w:rPr>
                <w:rStyle w:val="afd"/>
              </w:rPr>
              <w:footnoteReference w:id="4"/>
            </w:r>
            <w:r w:rsidRPr="00805E25">
              <w:t xml:space="preserve"> (периоды) поставки товара, выполнения работ, оказания услуг</w:t>
            </w:r>
            <w:r w:rsidR="004C5F7B" w:rsidRPr="00805E25">
              <w:t xml:space="preserve"> </w:t>
            </w:r>
            <w:r w:rsidRPr="00805E25">
              <w:t>(по лотам)</w:t>
            </w:r>
            <w:r w:rsidR="0011750C" w:rsidRPr="00805E25">
              <w:t>.</w:t>
            </w:r>
          </w:p>
        </w:tc>
        <w:tc>
          <w:tcPr>
            <w:tcW w:w="4961" w:type="dxa"/>
          </w:tcPr>
          <w:p w:rsidR="00AE0DEA" w:rsidRPr="00805E25" w:rsidRDefault="007C4997" w:rsidP="0063594C">
            <w:pPr>
              <w:rPr>
                <w:color w:val="0D0D0D"/>
              </w:rPr>
            </w:pPr>
            <w:r w:rsidRPr="00805E25">
              <w:rPr>
                <w:color w:val="0D0D0D"/>
              </w:rPr>
              <w:t>Лот № 1</w:t>
            </w:r>
            <w:r w:rsidR="00D11221" w:rsidRPr="00805E25">
              <w:rPr>
                <w:rFonts w:eastAsiaTheme="minorHAnsi"/>
                <w:color w:val="000000"/>
                <w:lang w:eastAsia="en-US"/>
              </w:rPr>
              <w:t xml:space="preserve"> - </w:t>
            </w:r>
            <w:r w:rsidR="0063594C" w:rsidRPr="00805E25">
              <w:rPr>
                <w:color w:val="0D0D0D"/>
              </w:rPr>
              <w:t>Оказание комплекса услуг по административному управлению Международного Конгресса городских и региональных планировщиков ISOCARP</w:t>
            </w:r>
            <w:r w:rsidR="00AE0DEA" w:rsidRPr="00805E25">
              <w:rPr>
                <w:color w:val="0D0D0D"/>
              </w:rPr>
              <w:t>;</w:t>
            </w:r>
          </w:p>
          <w:p w:rsidR="00D11221" w:rsidRPr="00805E25" w:rsidRDefault="007C4997" w:rsidP="0063594C">
            <w:pPr>
              <w:rPr>
                <w:rFonts w:eastAsiaTheme="minorHAnsi"/>
                <w:color w:val="000000"/>
                <w:lang w:eastAsia="en-US"/>
              </w:rPr>
            </w:pPr>
            <w:r w:rsidRPr="00805E25">
              <w:rPr>
                <w:color w:val="0D0D0D"/>
              </w:rPr>
              <w:t>Коммерческие и технические услуги прочие, не включенные в другие группировки</w:t>
            </w:r>
            <w:r w:rsidR="00D11221" w:rsidRPr="00805E25">
              <w:rPr>
                <w:rFonts w:eastAsiaTheme="minorHAnsi"/>
                <w:color w:val="000000"/>
                <w:lang w:eastAsia="en-US"/>
              </w:rPr>
              <w:t xml:space="preserve">, количество: </w:t>
            </w:r>
            <w:r w:rsidRPr="00805E25">
              <w:rPr>
                <w:color w:val="0D0D0D"/>
              </w:rPr>
              <w:t>1</w:t>
            </w:r>
            <w:r w:rsidR="00D11221" w:rsidRPr="00805E25">
              <w:rPr>
                <w:rFonts w:eastAsiaTheme="minorHAnsi"/>
                <w:color w:val="000000"/>
                <w:lang w:eastAsia="en-US"/>
              </w:rPr>
              <w:t xml:space="preserve">, единица измерения: </w:t>
            </w:r>
            <w:r w:rsidRPr="00805E25">
              <w:rPr>
                <w:color w:val="0D0D0D"/>
              </w:rPr>
              <w:t>услуга</w:t>
            </w:r>
            <w:r w:rsidR="00D11221" w:rsidRPr="00805E25">
              <w:t>.</w:t>
            </w:r>
          </w:p>
          <w:p w:rsidR="00D11221" w:rsidRPr="00805E25" w:rsidRDefault="00D11221" w:rsidP="0063594C">
            <w:pPr>
              <w:keepLines/>
              <w:widowControl w:val="0"/>
              <w:suppressLineNumbers/>
              <w:suppressAutoHyphens/>
              <w:autoSpaceDE w:val="0"/>
              <w:autoSpaceDN w:val="0"/>
            </w:pPr>
            <w:r w:rsidRPr="00805E25">
              <w:t>Место</w:t>
            </w:r>
            <w:r w:rsidR="00867CC1" w:rsidRPr="00805E25">
              <w:t>, условия и сроки</w:t>
            </w:r>
            <w:r w:rsidRPr="00805E25">
              <w:t xml:space="preserve"> </w:t>
            </w:r>
            <w:r w:rsidRPr="00805E25">
              <w:rPr>
                <w:color w:val="0D0D0D"/>
              </w:rPr>
              <w:t>оказания услуг</w:t>
            </w:r>
            <w:r w:rsidRPr="00805E25">
              <w:t>:</w:t>
            </w:r>
          </w:p>
          <w:p w:rsidR="00A17E4F" w:rsidRPr="00805E25" w:rsidRDefault="00867CC1" w:rsidP="00D11F09">
            <w:pPr>
              <w:pStyle w:val="affff1"/>
              <w:numPr>
                <w:ilvl w:val="0"/>
                <w:numId w:val="28"/>
              </w:numPr>
            </w:pPr>
            <w:r w:rsidRPr="00805E25">
              <w:t xml:space="preserve">Место: </w:t>
            </w:r>
            <w:r w:rsidR="00AE0DEA" w:rsidRPr="00805E25">
              <w:rPr>
                <w:color w:val="0D0D0D"/>
              </w:rPr>
              <w:t>Пермский край, город Пермь.</w:t>
            </w:r>
          </w:p>
          <w:p w:rsidR="00A17E4F" w:rsidRPr="00805E25" w:rsidRDefault="00A17E4F" w:rsidP="00D11F09">
            <w:pPr>
              <w:pStyle w:val="affff1"/>
              <w:numPr>
                <w:ilvl w:val="0"/>
                <w:numId w:val="28"/>
              </w:numPr>
              <w:rPr>
                <w:rFonts w:eastAsiaTheme="minorHAnsi"/>
                <w:color w:val="000000"/>
                <w:lang w:eastAsia="en-US"/>
              </w:rPr>
            </w:pPr>
            <w:r w:rsidRPr="00805E25">
              <w:t xml:space="preserve">Условия: </w:t>
            </w:r>
            <w:r w:rsidRPr="00805E25">
              <w:rPr>
                <w:color w:val="0D0D0D"/>
              </w:rPr>
              <w:t>в соответств</w:t>
            </w:r>
            <w:r w:rsidR="000B640F" w:rsidRPr="00805E25">
              <w:rPr>
                <w:color w:val="0D0D0D"/>
              </w:rPr>
              <w:t xml:space="preserve">ии с проектом </w:t>
            </w:r>
            <w:r w:rsidR="001C526D" w:rsidRPr="00805E25">
              <w:rPr>
                <w:color w:val="0D0D0D"/>
              </w:rPr>
              <w:t>Контракта</w:t>
            </w:r>
            <w:r w:rsidRPr="00805E25">
              <w:rPr>
                <w:color w:val="0D0D0D"/>
              </w:rPr>
              <w:t xml:space="preserve"> и технической частью конкурсной документации</w:t>
            </w:r>
            <w:r w:rsidRPr="00805E25">
              <w:rPr>
                <w:rFonts w:eastAsiaTheme="minorHAnsi"/>
                <w:color w:val="000000"/>
                <w:lang w:eastAsia="en-US"/>
              </w:rPr>
              <w:t>.</w:t>
            </w:r>
          </w:p>
          <w:p w:rsidR="0063594C" w:rsidRPr="00805E25" w:rsidRDefault="00A17E4F" w:rsidP="00D11F09">
            <w:pPr>
              <w:pStyle w:val="affff1"/>
              <w:numPr>
                <w:ilvl w:val="0"/>
                <w:numId w:val="28"/>
              </w:numPr>
              <w:rPr>
                <w:rFonts w:eastAsiaTheme="minorHAnsi"/>
                <w:color w:val="000000"/>
                <w:lang w:eastAsia="en-US"/>
              </w:rPr>
            </w:pPr>
            <w:r w:rsidRPr="00805E25">
              <w:t>Сроки:</w:t>
            </w:r>
            <w:r w:rsidR="00D11221" w:rsidRPr="00805E25">
              <w:rPr>
                <w:rFonts w:eastAsiaTheme="minorHAnsi"/>
                <w:color w:val="000000"/>
                <w:lang w:eastAsia="en-US"/>
              </w:rPr>
              <w:t xml:space="preserve"> </w:t>
            </w:r>
          </w:p>
          <w:p w:rsidR="0063594C" w:rsidRPr="00805E25" w:rsidRDefault="0063594C" w:rsidP="0063594C">
            <w:pPr>
              <w:rPr>
                <w:color w:val="0D0D0D"/>
              </w:rPr>
            </w:pPr>
            <w:r w:rsidRPr="00805E25">
              <w:rPr>
                <w:color w:val="0D0D0D"/>
              </w:rPr>
              <w:t>Организация услуг по обеспечению питания во время проведения Конгресса: 10-13 сентября 2012 г. (включительно).</w:t>
            </w:r>
          </w:p>
          <w:p w:rsidR="0063594C" w:rsidRPr="00805E25" w:rsidRDefault="0063594C" w:rsidP="0063594C">
            <w:pPr>
              <w:rPr>
                <w:color w:val="0D0D0D"/>
              </w:rPr>
            </w:pPr>
            <w:r w:rsidRPr="00805E25">
              <w:rPr>
                <w:color w:val="0D0D0D"/>
              </w:rPr>
              <w:t>Организация услуг по обеспечению и сопровождению приездов и размещению участников конгресса:</w:t>
            </w:r>
          </w:p>
          <w:p w:rsidR="0063594C" w:rsidRPr="00805E25" w:rsidRDefault="0063594C" w:rsidP="0063594C">
            <w:pPr>
              <w:rPr>
                <w:color w:val="0D0D0D"/>
              </w:rPr>
            </w:pPr>
            <w:r w:rsidRPr="00805E25">
              <w:rPr>
                <w:color w:val="0D0D0D"/>
              </w:rPr>
              <w:t>- Обеспечение визовой поддержки: не ранее 7 и не позднее 15 дней с момента подписания гражданско-правового договора;</w:t>
            </w:r>
          </w:p>
          <w:p w:rsidR="0063594C" w:rsidRPr="00805E25" w:rsidRDefault="0063594C" w:rsidP="0063594C">
            <w:pPr>
              <w:rPr>
                <w:color w:val="0D0D0D"/>
              </w:rPr>
            </w:pPr>
            <w:r w:rsidRPr="00805E25">
              <w:rPr>
                <w:color w:val="0D0D0D"/>
              </w:rPr>
              <w:t>- Организация бронирования ави</w:t>
            </w:r>
            <w:proofErr w:type="gramStart"/>
            <w:r w:rsidRPr="00805E25">
              <w:rPr>
                <w:color w:val="0D0D0D"/>
              </w:rPr>
              <w:t>а-</w:t>
            </w:r>
            <w:proofErr w:type="gramEnd"/>
            <w:r w:rsidRPr="00805E25">
              <w:rPr>
                <w:color w:val="0D0D0D"/>
              </w:rPr>
              <w:t xml:space="preserve"> и ж/</w:t>
            </w:r>
            <w:proofErr w:type="spellStart"/>
            <w:r w:rsidRPr="00805E25">
              <w:rPr>
                <w:color w:val="0D0D0D"/>
              </w:rPr>
              <w:t>д</w:t>
            </w:r>
            <w:proofErr w:type="spellEnd"/>
            <w:r w:rsidRPr="00805E25">
              <w:rPr>
                <w:color w:val="0D0D0D"/>
              </w:rPr>
              <w:t xml:space="preserve"> билетов для обеспечения своевременного прибытия и убытия участников конгресса: не ранее 10 и не позднее 15 дней с момента подписания гражданско-правового договора;</w:t>
            </w:r>
          </w:p>
          <w:p w:rsidR="0063594C" w:rsidRPr="00805E25" w:rsidRDefault="0063594C" w:rsidP="0063594C">
            <w:pPr>
              <w:rPr>
                <w:color w:val="0D0D0D"/>
              </w:rPr>
            </w:pPr>
            <w:r w:rsidRPr="00805E25">
              <w:rPr>
                <w:color w:val="0D0D0D"/>
              </w:rPr>
              <w:t xml:space="preserve">- Организация бронирования гостиничных номеров для обеспечения проживания </w:t>
            </w:r>
            <w:r w:rsidRPr="00805E25">
              <w:rPr>
                <w:color w:val="0D0D0D"/>
              </w:rPr>
              <w:lastRenderedPageBreak/>
              <w:t>участников конгресса: не ранее 10 и не позднее 20 дней с момента подписания гражданско-правового договора;</w:t>
            </w:r>
          </w:p>
          <w:p w:rsidR="0063594C" w:rsidRPr="00805E25" w:rsidRDefault="0063594C" w:rsidP="0063594C">
            <w:pPr>
              <w:rPr>
                <w:color w:val="0D0D0D"/>
              </w:rPr>
            </w:pPr>
            <w:r w:rsidRPr="00805E25">
              <w:rPr>
                <w:color w:val="0D0D0D"/>
              </w:rPr>
              <w:t xml:space="preserve">Организация трансфертов на время проведения Конгресса: 06-13 сентября 2012 г. (включительно). </w:t>
            </w:r>
          </w:p>
          <w:p w:rsidR="0063594C" w:rsidRPr="00805E25" w:rsidRDefault="0063594C" w:rsidP="0063594C">
            <w:pPr>
              <w:rPr>
                <w:color w:val="0D0D0D"/>
              </w:rPr>
            </w:pPr>
            <w:r w:rsidRPr="00805E25">
              <w:rPr>
                <w:color w:val="0D0D0D"/>
              </w:rPr>
              <w:t>Организация оформления Конгресса:</w:t>
            </w:r>
          </w:p>
          <w:p w:rsidR="0063594C" w:rsidRPr="00805E25" w:rsidRDefault="0063594C" w:rsidP="0063594C">
            <w:pPr>
              <w:rPr>
                <w:color w:val="0D0D0D"/>
              </w:rPr>
            </w:pPr>
            <w:r w:rsidRPr="00805E25">
              <w:rPr>
                <w:color w:val="0D0D0D"/>
              </w:rPr>
              <w:t>- организация изготовления полиграфической и сувенирной продукции, в том числе информационных материалах на электронных носителях: не ранее 10 и не позднее 20 дней с момента подписания гражданско-правового договора</w:t>
            </w:r>
          </w:p>
          <w:p w:rsidR="0063594C" w:rsidRPr="00805E25" w:rsidRDefault="0063594C" w:rsidP="0063594C">
            <w:pPr>
              <w:rPr>
                <w:color w:val="0D0D0D"/>
              </w:rPr>
            </w:pPr>
            <w:r w:rsidRPr="00805E25">
              <w:rPr>
                <w:color w:val="0D0D0D"/>
              </w:rPr>
              <w:t>- организация изготовления элементов оформления мероприятий Конгресса: не ранее 10 и не позднее 20 дней с момента подписания гражданско-правового договора;</w:t>
            </w:r>
          </w:p>
          <w:p w:rsidR="0063594C" w:rsidRPr="00805E25" w:rsidRDefault="0063594C" w:rsidP="0063594C">
            <w:pPr>
              <w:rPr>
                <w:color w:val="0D0D0D"/>
              </w:rPr>
            </w:pPr>
            <w:r w:rsidRPr="00805E25">
              <w:rPr>
                <w:color w:val="0D0D0D"/>
              </w:rPr>
              <w:t>- организация администрирования интернет-сайта конгресса: с момента заключения гражданско-правового договора по 13 сентября 2012 г. включительно;</w:t>
            </w:r>
          </w:p>
          <w:p w:rsidR="0063594C" w:rsidRPr="00805E25" w:rsidRDefault="0063594C" w:rsidP="0063594C">
            <w:pPr>
              <w:rPr>
                <w:color w:val="0D0D0D"/>
              </w:rPr>
            </w:pPr>
            <w:r w:rsidRPr="00805E25">
              <w:rPr>
                <w:color w:val="0D0D0D"/>
              </w:rPr>
              <w:t>Подготовка и проведение культурно-познавательной программы: 06-13 сентября 2012 г. (включительно);</w:t>
            </w:r>
          </w:p>
          <w:p w:rsidR="0063594C" w:rsidRPr="00805E25" w:rsidRDefault="0063594C" w:rsidP="0063594C">
            <w:pPr>
              <w:rPr>
                <w:color w:val="0D0D0D"/>
              </w:rPr>
            </w:pPr>
            <w:r w:rsidRPr="00805E25">
              <w:rPr>
                <w:color w:val="0D0D0D"/>
              </w:rPr>
              <w:t>Привлечение и обеспечение функционирования обслуживающего персонала Конгресса (переводчиков, административных групп Конгресса):</w:t>
            </w:r>
          </w:p>
          <w:p w:rsidR="0063594C" w:rsidRPr="00805E25" w:rsidRDefault="0063594C" w:rsidP="0063594C">
            <w:pPr>
              <w:rPr>
                <w:color w:val="0D0D0D"/>
              </w:rPr>
            </w:pPr>
            <w:r w:rsidRPr="00805E25">
              <w:rPr>
                <w:color w:val="0D0D0D"/>
              </w:rPr>
              <w:t>- поиск и представление для согласования кандидатур, соответствующих требованиям технического задания: не ранее 10 и не позднее 20 дней с момента подписания гражданско-правового договора;</w:t>
            </w:r>
          </w:p>
          <w:p w:rsidR="00D11221" w:rsidRPr="00805E25" w:rsidRDefault="0063594C" w:rsidP="0063594C">
            <w:pPr>
              <w:rPr>
                <w:color w:val="0D0D0D"/>
              </w:rPr>
            </w:pPr>
            <w:r w:rsidRPr="00805E25">
              <w:rPr>
                <w:color w:val="0D0D0D"/>
              </w:rPr>
              <w:t>- обеспечение функционирования обслуживающего персонала Конгресса: 06-13 сентября 2012 г. (включительно).</w:t>
            </w:r>
          </w:p>
          <w:p w:rsidR="0063594C" w:rsidRPr="00805E25" w:rsidRDefault="0063594C" w:rsidP="00AE0DEA">
            <w:pPr>
              <w:jc w:val="left"/>
              <w:rPr>
                <w:color w:val="0D0D0D"/>
              </w:rPr>
            </w:pPr>
          </w:p>
          <w:p w:rsidR="0063594C" w:rsidRPr="00805E25" w:rsidRDefault="0063594C" w:rsidP="00AE0DEA">
            <w:pPr>
              <w:jc w:val="left"/>
              <w:rPr>
                <w:color w:val="0D0D0D"/>
              </w:rPr>
            </w:pPr>
          </w:p>
          <w:p w:rsidR="00D11221" w:rsidRPr="00805E25" w:rsidRDefault="007C4997" w:rsidP="0063594C">
            <w:pPr>
              <w:rPr>
                <w:rFonts w:eastAsiaTheme="minorHAnsi"/>
                <w:color w:val="000000"/>
                <w:lang w:eastAsia="en-US"/>
              </w:rPr>
            </w:pPr>
            <w:r w:rsidRPr="00805E25">
              <w:rPr>
                <w:color w:val="0D0D0D"/>
              </w:rPr>
              <w:lastRenderedPageBreak/>
              <w:t>Лот № 2</w:t>
            </w:r>
            <w:r w:rsidR="00D11221" w:rsidRPr="00805E25">
              <w:rPr>
                <w:rFonts w:eastAsiaTheme="minorHAnsi"/>
                <w:color w:val="000000"/>
                <w:lang w:eastAsia="en-US"/>
              </w:rPr>
              <w:t xml:space="preserve"> - </w:t>
            </w:r>
            <w:r w:rsidR="0063594C" w:rsidRPr="00805E25">
              <w:rPr>
                <w:color w:val="0D0D0D"/>
              </w:rPr>
              <w:t>Оказание комплекса услуг по техническому сопровождению Конгресса городских и региональных планировщиков ISOCARP.</w:t>
            </w:r>
          </w:p>
          <w:p w:rsidR="00D11221" w:rsidRPr="00805E25" w:rsidRDefault="007C4997" w:rsidP="0063594C">
            <w:pPr>
              <w:rPr>
                <w:rFonts w:eastAsiaTheme="minorHAnsi"/>
                <w:color w:val="000000"/>
                <w:lang w:eastAsia="en-US"/>
              </w:rPr>
            </w:pPr>
            <w:r w:rsidRPr="00805E25">
              <w:rPr>
                <w:color w:val="0D0D0D"/>
              </w:rPr>
              <w:t>Коммерческие и технические услуги прочие, не включенные в другие группировки</w:t>
            </w:r>
            <w:r w:rsidR="00D11221" w:rsidRPr="00805E25">
              <w:rPr>
                <w:rFonts w:eastAsiaTheme="minorHAnsi"/>
                <w:color w:val="000000"/>
                <w:lang w:eastAsia="en-US"/>
              </w:rPr>
              <w:t xml:space="preserve">, количество: </w:t>
            </w:r>
            <w:r w:rsidRPr="00805E25">
              <w:rPr>
                <w:color w:val="0D0D0D"/>
              </w:rPr>
              <w:t>1</w:t>
            </w:r>
            <w:r w:rsidR="00D11221" w:rsidRPr="00805E25">
              <w:rPr>
                <w:rFonts w:eastAsiaTheme="minorHAnsi"/>
                <w:color w:val="000000"/>
                <w:lang w:eastAsia="en-US"/>
              </w:rPr>
              <w:t xml:space="preserve">, единица измерения: </w:t>
            </w:r>
            <w:r w:rsidRPr="00805E25">
              <w:rPr>
                <w:color w:val="0D0D0D"/>
              </w:rPr>
              <w:t>услуга</w:t>
            </w:r>
            <w:r w:rsidR="00D11221" w:rsidRPr="00805E25">
              <w:t>.</w:t>
            </w:r>
          </w:p>
          <w:p w:rsidR="00D11221" w:rsidRPr="00805E25" w:rsidRDefault="00D11221" w:rsidP="0063594C">
            <w:pPr>
              <w:keepLines/>
              <w:widowControl w:val="0"/>
              <w:suppressLineNumbers/>
              <w:suppressAutoHyphens/>
              <w:autoSpaceDE w:val="0"/>
              <w:autoSpaceDN w:val="0"/>
            </w:pPr>
            <w:r w:rsidRPr="00805E25">
              <w:t>Место</w:t>
            </w:r>
            <w:r w:rsidR="00867CC1" w:rsidRPr="00805E25">
              <w:t>, условия и сроки</w:t>
            </w:r>
            <w:r w:rsidRPr="00805E25">
              <w:t xml:space="preserve"> </w:t>
            </w:r>
            <w:r w:rsidRPr="00805E25">
              <w:rPr>
                <w:color w:val="0D0D0D"/>
              </w:rPr>
              <w:t>оказания услуг</w:t>
            </w:r>
            <w:r w:rsidRPr="00805E25">
              <w:t>:</w:t>
            </w:r>
          </w:p>
          <w:p w:rsidR="00A17E4F" w:rsidRPr="00805E25" w:rsidRDefault="00867CC1" w:rsidP="0063594C">
            <w:r w:rsidRPr="00805E25">
              <w:t xml:space="preserve">Место: </w:t>
            </w:r>
            <w:r w:rsidR="00AE0DEA" w:rsidRPr="00805E25">
              <w:rPr>
                <w:color w:val="0D0D0D"/>
              </w:rPr>
              <w:t>Пермский край, город Пермь.</w:t>
            </w:r>
          </w:p>
          <w:p w:rsidR="00A17E4F" w:rsidRPr="00805E25" w:rsidRDefault="00A17E4F" w:rsidP="0063594C">
            <w:pPr>
              <w:rPr>
                <w:rFonts w:eastAsiaTheme="minorHAnsi"/>
                <w:color w:val="000000"/>
                <w:lang w:eastAsia="en-US"/>
              </w:rPr>
            </w:pPr>
            <w:r w:rsidRPr="00805E25">
              <w:t xml:space="preserve">Условия: </w:t>
            </w:r>
            <w:r w:rsidRPr="00805E25">
              <w:rPr>
                <w:color w:val="0D0D0D"/>
              </w:rPr>
              <w:t xml:space="preserve">в соответствии с проектом </w:t>
            </w:r>
            <w:r w:rsidR="001C526D" w:rsidRPr="00805E25">
              <w:rPr>
                <w:color w:val="0D0D0D"/>
              </w:rPr>
              <w:t>Контракта</w:t>
            </w:r>
            <w:r w:rsidRPr="00805E25">
              <w:rPr>
                <w:color w:val="0D0D0D"/>
              </w:rPr>
              <w:t xml:space="preserve"> и технической частью конкурсной документации</w:t>
            </w:r>
            <w:r w:rsidRPr="00805E25">
              <w:rPr>
                <w:rFonts w:eastAsiaTheme="minorHAnsi"/>
                <w:color w:val="000000"/>
                <w:lang w:eastAsia="en-US"/>
              </w:rPr>
              <w:t>.</w:t>
            </w:r>
          </w:p>
          <w:p w:rsidR="00620D67" w:rsidRPr="00805E25" w:rsidRDefault="00A17E4F" w:rsidP="0063594C">
            <w:r w:rsidRPr="00805E25">
              <w:t>Сроки:</w:t>
            </w:r>
          </w:p>
          <w:p w:rsidR="0063594C" w:rsidRPr="00805E25" w:rsidRDefault="0063594C" w:rsidP="0063594C">
            <w:pPr>
              <w:rPr>
                <w:color w:val="0D0D0D"/>
              </w:rPr>
            </w:pPr>
            <w:r w:rsidRPr="00805E25">
              <w:rPr>
                <w:color w:val="0D0D0D"/>
              </w:rPr>
              <w:t>Поиск и предоставление помещения для проведения мероприятий Конгресса: не ранее 10 и не позднее 20 дней с момента подписания гражданско-правового договора - поиск помещения; 06-13 сентября 2012 г. (включительно) – предоставление помещения;</w:t>
            </w:r>
          </w:p>
          <w:p w:rsidR="0063594C" w:rsidRPr="00805E25" w:rsidRDefault="0063594C" w:rsidP="0063594C">
            <w:pPr>
              <w:rPr>
                <w:color w:val="0D0D0D"/>
              </w:rPr>
            </w:pPr>
            <w:r w:rsidRPr="00805E25">
              <w:rPr>
                <w:color w:val="0D0D0D"/>
              </w:rPr>
              <w:t>Поиск и предоставление тентового павильона для размещения Выставочного комплекса Конгресса и Зоны питания участников Конгресса: не ранее 10 и не позднее 20 дней с момента подписания гражданско-правового договора – поиск и установка тентового павильона; 06-13 сентября 2012 г. (включительно) – предоставление тентового павильона;</w:t>
            </w:r>
          </w:p>
          <w:p w:rsidR="0063594C" w:rsidRPr="00805E25" w:rsidRDefault="0063594C" w:rsidP="0063594C">
            <w:pPr>
              <w:rPr>
                <w:color w:val="0D0D0D"/>
              </w:rPr>
            </w:pPr>
            <w:r w:rsidRPr="00805E25">
              <w:rPr>
                <w:color w:val="0D0D0D"/>
              </w:rPr>
              <w:t>Организация технического оснащению помещения для проведения мероприятий Конгресса и  тентового павильона для размещения Выставочного комплекса Конгресса и Зоны питания участников Конгресса специализированным оборудованием (установка оборудования и осуществление пуско-наладочных работ): не ранее 10 и не позднее 20 дней с момента подписания гражданско-правового договора;</w:t>
            </w:r>
          </w:p>
          <w:p w:rsidR="0063594C" w:rsidRPr="00805E25" w:rsidRDefault="0063594C" w:rsidP="0063594C">
            <w:r w:rsidRPr="00805E25">
              <w:rPr>
                <w:color w:val="0D0D0D"/>
              </w:rPr>
              <w:lastRenderedPageBreak/>
              <w:t>Техническое сопровождение мероприятий конгресса с целью обеспечения бесперебойной работы оборудования: 06-13 сентября 2012 г. (включительно).</w:t>
            </w:r>
          </w:p>
        </w:tc>
      </w:tr>
      <w:tr w:rsidR="00291309" w:rsidRPr="00805E25" w:rsidTr="00137CAF">
        <w:trPr>
          <w:trHeight w:val="20"/>
        </w:trPr>
        <w:tc>
          <w:tcPr>
            <w:tcW w:w="1101" w:type="dxa"/>
          </w:tcPr>
          <w:p w:rsidR="00291309" w:rsidRPr="00805E25" w:rsidRDefault="00291309" w:rsidP="00045D03">
            <w:pPr>
              <w:numPr>
                <w:ilvl w:val="2"/>
                <w:numId w:val="4"/>
              </w:numPr>
              <w:autoSpaceDE w:val="0"/>
              <w:autoSpaceDN w:val="0"/>
              <w:spacing w:before="60"/>
              <w:ind w:left="720"/>
              <w:jc w:val="left"/>
              <w:outlineLvl w:val="2"/>
            </w:pPr>
          </w:p>
        </w:tc>
        <w:tc>
          <w:tcPr>
            <w:tcW w:w="1707" w:type="dxa"/>
          </w:tcPr>
          <w:p w:rsidR="00291309" w:rsidRPr="00805E25" w:rsidRDefault="00291309" w:rsidP="00760986">
            <w:pPr>
              <w:keepNext/>
              <w:keepLines/>
              <w:widowControl w:val="0"/>
              <w:suppressLineNumbers/>
              <w:suppressAutoHyphens/>
              <w:jc w:val="left"/>
              <w:rPr>
                <w:lang w:val="en-US"/>
              </w:rPr>
            </w:pPr>
            <w:bookmarkStart w:id="10" w:name="last"/>
            <w:bookmarkEnd w:id="10"/>
            <w:r w:rsidRPr="00805E25">
              <w:t>1.4.1, 3.5.1, 3.5.6</w:t>
            </w:r>
          </w:p>
        </w:tc>
        <w:tc>
          <w:tcPr>
            <w:tcW w:w="2545" w:type="dxa"/>
          </w:tcPr>
          <w:p w:rsidR="00291309" w:rsidRPr="00805E25" w:rsidRDefault="00291309" w:rsidP="001A4F9C">
            <w:pPr>
              <w:keepLines/>
              <w:widowControl w:val="0"/>
              <w:suppressLineNumbers/>
              <w:suppressAutoHyphens/>
              <w:autoSpaceDE w:val="0"/>
              <w:autoSpaceDN w:val="0"/>
              <w:jc w:val="left"/>
            </w:pPr>
            <w:r w:rsidRPr="00805E25">
              <w:t xml:space="preserve">Начальная (максимальная) цена </w:t>
            </w:r>
            <w:r w:rsidR="001A4F9C" w:rsidRPr="00805E25">
              <w:t>гражданско-правового договора</w:t>
            </w:r>
            <w:r w:rsidR="00970081" w:rsidRPr="00805E25">
              <w:rPr>
                <w:rStyle w:val="afd"/>
              </w:rPr>
              <w:footnoteReference w:id="5"/>
            </w:r>
            <w:r w:rsidRPr="00805E25">
              <w:t xml:space="preserve"> (лота</w:t>
            </w:r>
            <w:r w:rsidR="00970081" w:rsidRPr="00805E25">
              <w:rPr>
                <w:rStyle w:val="afd"/>
              </w:rPr>
              <w:footnoteReference w:id="6"/>
            </w:r>
            <w:r w:rsidRPr="00805E25">
              <w:t>)</w:t>
            </w:r>
            <w:r w:rsidR="00970081" w:rsidRPr="00805E25">
              <w:rPr>
                <w:rStyle w:val="afd"/>
              </w:rPr>
              <w:footnoteReference w:id="7"/>
            </w:r>
          </w:p>
        </w:tc>
        <w:tc>
          <w:tcPr>
            <w:tcW w:w="4961" w:type="dxa"/>
          </w:tcPr>
          <w:p w:rsidR="00B424A0" w:rsidRPr="00805E25" w:rsidRDefault="007C4997" w:rsidP="0063594C">
            <w:pPr>
              <w:jc w:val="left"/>
              <w:rPr>
                <w:b/>
              </w:rPr>
            </w:pPr>
            <w:r w:rsidRPr="00805E25">
              <w:rPr>
                <w:color w:val="0D0D0D"/>
              </w:rPr>
              <w:t>Лот № 1</w:t>
            </w:r>
            <w:r w:rsidR="00291309" w:rsidRPr="00805E25">
              <w:rPr>
                <w:color w:val="0D0D0D"/>
              </w:rPr>
              <w:t xml:space="preserve"> - </w:t>
            </w:r>
            <w:r w:rsidR="00B3328A" w:rsidRPr="00805E25">
              <w:rPr>
                <w:color w:val="0D0D0D"/>
              </w:rPr>
              <w:t xml:space="preserve">Цена лота </w:t>
            </w:r>
            <w:r w:rsidR="000D5409" w:rsidRPr="00805E25">
              <w:rPr>
                <w:b/>
              </w:rPr>
              <w:t>8</w:t>
            </w:r>
            <w:r w:rsidR="0063594C" w:rsidRPr="00805E25">
              <w:rPr>
                <w:b/>
              </w:rPr>
              <w:t> </w:t>
            </w:r>
            <w:r w:rsidR="000D5409" w:rsidRPr="00805E25">
              <w:rPr>
                <w:b/>
              </w:rPr>
              <w:t>644</w:t>
            </w:r>
            <w:r w:rsidR="0063594C" w:rsidRPr="00805E25">
              <w:rPr>
                <w:b/>
              </w:rPr>
              <w:t xml:space="preserve"> </w:t>
            </w:r>
            <w:r w:rsidR="000D5409" w:rsidRPr="00805E25">
              <w:rPr>
                <w:b/>
              </w:rPr>
              <w:t>566 (Восемь миллионов шесть сорок четыре тысячи п</w:t>
            </w:r>
            <w:r w:rsidR="0063594C" w:rsidRPr="00805E25">
              <w:rPr>
                <w:b/>
              </w:rPr>
              <w:t>ятьсот шестьдесят шесть) рублей</w:t>
            </w:r>
            <w:r w:rsidR="00B424A0" w:rsidRPr="00805E25">
              <w:rPr>
                <w:b/>
              </w:rPr>
              <w:t>.</w:t>
            </w:r>
          </w:p>
          <w:p w:rsidR="00B424A0" w:rsidRPr="00805E25" w:rsidRDefault="00B3328A" w:rsidP="00B424A0">
            <w:pPr>
              <w:jc w:val="left"/>
            </w:pPr>
            <w:r w:rsidRPr="00805E25">
              <w:rPr>
                <w:color w:val="0D0D0D"/>
              </w:rPr>
              <w:t xml:space="preserve">Лот № 2 -Цена лота: </w:t>
            </w:r>
            <w:r w:rsidR="000D5409" w:rsidRPr="00805E25">
              <w:rPr>
                <w:b/>
              </w:rPr>
              <w:t>5</w:t>
            </w:r>
            <w:r w:rsidR="0063594C" w:rsidRPr="00805E25">
              <w:rPr>
                <w:b/>
              </w:rPr>
              <w:t> </w:t>
            </w:r>
            <w:r w:rsidR="000D5409" w:rsidRPr="00805E25">
              <w:rPr>
                <w:b/>
              </w:rPr>
              <w:t>093</w:t>
            </w:r>
            <w:r w:rsidR="0063594C" w:rsidRPr="00805E25">
              <w:rPr>
                <w:b/>
              </w:rPr>
              <w:t xml:space="preserve"> </w:t>
            </w:r>
            <w:r w:rsidR="000D5409" w:rsidRPr="00805E25">
              <w:rPr>
                <w:b/>
              </w:rPr>
              <w:t>761(Пять миллионов девяносто три тысячи семьсот шестьдесят один) рубль</w:t>
            </w:r>
            <w:r w:rsidR="00B424A0" w:rsidRPr="00805E25">
              <w:rPr>
                <w:b/>
              </w:rPr>
              <w:t>.</w:t>
            </w:r>
          </w:p>
          <w:p w:rsidR="00B424A0" w:rsidRPr="00805E25" w:rsidRDefault="00B424A0" w:rsidP="00B424A0">
            <w:pPr>
              <w:jc w:val="left"/>
            </w:pPr>
            <w:r w:rsidRPr="00805E25">
              <w:t>Начальная (максимальная) цена Контракта включает в себя расходы на перевозку, страхование, уплату таможенных пошлин, налогов и других обязательных платежей.</w:t>
            </w:r>
          </w:p>
          <w:p w:rsidR="0041168E" w:rsidRPr="00805E25" w:rsidRDefault="0041168E" w:rsidP="0041168E">
            <w:pPr>
              <w:jc w:val="left"/>
              <w:rPr>
                <w:rFonts w:eastAsiaTheme="minorHAnsi"/>
                <w:color w:val="000000"/>
                <w:szCs w:val="28"/>
                <w:lang w:eastAsia="en-US"/>
              </w:rPr>
            </w:pPr>
            <w:r w:rsidRPr="00805E25">
              <w:t>Обоснование начальной (максимальной) цены гражданско-правового договора (лота) содержится в приложении к настоящей конкурсной документации.</w:t>
            </w:r>
          </w:p>
        </w:tc>
      </w:tr>
      <w:tr w:rsidR="00291309" w:rsidRPr="00805E25" w:rsidTr="00137CAF">
        <w:trPr>
          <w:trHeight w:val="20"/>
        </w:trPr>
        <w:tc>
          <w:tcPr>
            <w:tcW w:w="1101" w:type="dxa"/>
          </w:tcPr>
          <w:p w:rsidR="00291309" w:rsidRPr="00805E25" w:rsidRDefault="003F5047" w:rsidP="00760986">
            <w:pPr>
              <w:pStyle w:val="3"/>
              <w:keepNext w:val="0"/>
              <w:spacing w:before="60"/>
              <w:jc w:val="left"/>
              <w:rPr>
                <w:rFonts w:ascii="Times New Roman" w:hAnsi="Times New Roman"/>
                <w:b w:val="0"/>
                <w:szCs w:val="24"/>
              </w:rPr>
            </w:pPr>
            <w:r w:rsidRPr="00805E25">
              <w:rPr>
                <w:rFonts w:ascii="Times New Roman" w:hAnsi="Times New Roman"/>
                <w:b w:val="0"/>
                <w:szCs w:val="24"/>
              </w:rPr>
              <w:lastRenderedPageBreak/>
              <w:t>8.5</w:t>
            </w:r>
            <w:r w:rsidR="00291309" w:rsidRPr="00805E25">
              <w:rPr>
                <w:rFonts w:ascii="Times New Roman" w:hAnsi="Times New Roman"/>
                <w:b w:val="0"/>
                <w:szCs w:val="24"/>
              </w:rPr>
              <w:t>.1</w:t>
            </w:r>
          </w:p>
        </w:tc>
        <w:tc>
          <w:tcPr>
            <w:tcW w:w="1707" w:type="dxa"/>
          </w:tcPr>
          <w:p w:rsidR="00291309" w:rsidRPr="00805E25" w:rsidRDefault="00291309" w:rsidP="004D2B39">
            <w:pPr>
              <w:keepNext/>
              <w:keepLines/>
              <w:widowControl w:val="0"/>
              <w:suppressLineNumbers/>
              <w:suppressAutoHyphens/>
              <w:jc w:val="left"/>
              <w:rPr>
                <w:lang w:val="en-US"/>
              </w:rPr>
            </w:pPr>
            <w:r w:rsidRPr="00805E25">
              <w:t>1.4.1, 3.5.5</w:t>
            </w:r>
          </w:p>
        </w:tc>
        <w:tc>
          <w:tcPr>
            <w:tcW w:w="2545" w:type="dxa"/>
          </w:tcPr>
          <w:p w:rsidR="00291309" w:rsidRPr="00805E25" w:rsidRDefault="00291309" w:rsidP="00760986">
            <w:pPr>
              <w:keepNext/>
              <w:keepLines/>
              <w:widowControl w:val="0"/>
              <w:suppressLineNumbers/>
              <w:suppressAutoHyphens/>
              <w:jc w:val="left"/>
            </w:pPr>
            <w:r w:rsidRPr="00805E25">
              <w:t>Начальная (максимальная) цена единицы услуги и (или) работы</w:t>
            </w:r>
          </w:p>
        </w:tc>
        <w:tc>
          <w:tcPr>
            <w:tcW w:w="4961" w:type="dxa"/>
          </w:tcPr>
          <w:p w:rsidR="007C0E1E" w:rsidRPr="00805E25" w:rsidRDefault="006B3994" w:rsidP="00760986">
            <w:pPr>
              <w:jc w:val="left"/>
            </w:pPr>
            <w:sdt>
              <w:sdtPr>
                <w:alias w:val="Simple"/>
                <w:tag w:val="Simple"/>
                <w:id w:val="-1857653517"/>
                <w:placeholder>
                  <w:docPart w:val="E6908BBB26DB476A97DBE98BEDC5214F"/>
                </w:placeholder>
                <w:text/>
              </w:sdtPr>
              <w:sdtContent>
                <w:r w:rsidR="00843AE0" w:rsidRPr="00805E25">
                  <w:t xml:space="preserve">Не </w:t>
                </w:r>
                <w:proofErr w:type="gramStart"/>
                <w:r w:rsidR="00843AE0" w:rsidRPr="00805E25">
                  <w:t>установлена</w:t>
                </w:r>
                <w:proofErr w:type="gramEnd"/>
                <w:r w:rsidR="00843AE0" w:rsidRPr="00805E25">
                  <w:t>.</w:t>
                </w:r>
              </w:sdtContent>
            </w:sdt>
          </w:p>
        </w:tc>
      </w:tr>
      <w:tr w:rsidR="00291309" w:rsidRPr="00805E25" w:rsidTr="00137CAF">
        <w:trPr>
          <w:trHeight w:val="20"/>
        </w:trPr>
        <w:tc>
          <w:tcPr>
            <w:tcW w:w="1101" w:type="dxa"/>
          </w:tcPr>
          <w:p w:rsidR="00291309" w:rsidRPr="00805E25" w:rsidRDefault="003F5047" w:rsidP="00760986">
            <w:pPr>
              <w:pStyle w:val="3"/>
              <w:keepNext w:val="0"/>
              <w:spacing w:before="60"/>
              <w:jc w:val="left"/>
              <w:rPr>
                <w:rFonts w:ascii="Times New Roman" w:hAnsi="Times New Roman"/>
                <w:b w:val="0"/>
                <w:szCs w:val="24"/>
              </w:rPr>
            </w:pPr>
            <w:r w:rsidRPr="00805E25">
              <w:rPr>
                <w:rFonts w:ascii="Times New Roman" w:hAnsi="Times New Roman"/>
                <w:b w:val="0"/>
                <w:szCs w:val="24"/>
              </w:rPr>
              <w:t>8.5</w:t>
            </w:r>
            <w:r w:rsidR="00291309" w:rsidRPr="00805E25">
              <w:rPr>
                <w:rFonts w:ascii="Times New Roman" w:hAnsi="Times New Roman"/>
                <w:b w:val="0"/>
                <w:szCs w:val="24"/>
              </w:rPr>
              <w:t>.2</w:t>
            </w:r>
          </w:p>
        </w:tc>
        <w:tc>
          <w:tcPr>
            <w:tcW w:w="1707" w:type="dxa"/>
          </w:tcPr>
          <w:p w:rsidR="00291309" w:rsidRPr="00805E25" w:rsidRDefault="00291309" w:rsidP="00760986">
            <w:pPr>
              <w:keepNext/>
              <w:keepLines/>
              <w:widowControl w:val="0"/>
              <w:suppressLineNumbers/>
              <w:suppressAutoHyphens/>
              <w:jc w:val="left"/>
              <w:rPr>
                <w:lang w:val="en-US"/>
              </w:rPr>
            </w:pPr>
            <w:r w:rsidRPr="00805E25">
              <w:t>1.4.2, 3.5.6</w:t>
            </w:r>
          </w:p>
        </w:tc>
        <w:tc>
          <w:tcPr>
            <w:tcW w:w="2545" w:type="dxa"/>
          </w:tcPr>
          <w:p w:rsidR="00291309" w:rsidRPr="00805E25" w:rsidRDefault="00291309" w:rsidP="00B87AD6">
            <w:pPr>
              <w:keepNext/>
              <w:keepLines/>
              <w:widowControl w:val="0"/>
              <w:suppressLineNumbers/>
              <w:suppressAutoHyphens/>
              <w:jc w:val="left"/>
            </w:pPr>
            <w:r w:rsidRPr="00805E25">
              <w:t>Начальная (максимальная) цена запасных частей</w:t>
            </w:r>
          </w:p>
        </w:tc>
        <w:tc>
          <w:tcPr>
            <w:tcW w:w="4961" w:type="dxa"/>
          </w:tcPr>
          <w:p w:rsidR="00291309" w:rsidRPr="00805E25" w:rsidRDefault="006B3994" w:rsidP="00B87AD6">
            <w:pPr>
              <w:jc w:val="left"/>
            </w:pPr>
            <w:sdt>
              <w:sdtPr>
                <w:alias w:val="Simple"/>
                <w:tag w:val="Simple"/>
                <w:id w:val="-1857653504"/>
                <w:placeholder>
                  <w:docPart w:val="ACE81EB585D54509B74F282EF7AF795E"/>
                </w:placeholder>
                <w:text/>
              </w:sdtPr>
              <w:sdtContent>
                <w:r w:rsidR="00843AE0" w:rsidRPr="00805E25">
                  <w:t xml:space="preserve">Не </w:t>
                </w:r>
                <w:proofErr w:type="gramStart"/>
                <w:r w:rsidR="00843AE0" w:rsidRPr="00805E25">
                  <w:t>установлена</w:t>
                </w:r>
                <w:proofErr w:type="gramEnd"/>
                <w:r w:rsidR="00843AE0" w:rsidRPr="00805E25">
                  <w:t>.</w:t>
                </w:r>
              </w:sdtContent>
            </w:sdt>
          </w:p>
        </w:tc>
      </w:tr>
      <w:tr w:rsidR="00291309" w:rsidRPr="00805E25" w:rsidTr="00137CAF">
        <w:trPr>
          <w:trHeight w:val="20"/>
        </w:trPr>
        <w:tc>
          <w:tcPr>
            <w:tcW w:w="1101" w:type="dxa"/>
          </w:tcPr>
          <w:p w:rsidR="00291309" w:rsidRPr="00805E25" w:rsidRDefault="00291309" w:rsidP="00045D03">
            <w:pPr>
              <w:numPr>
                <w:ilvl w:val="2"/>
                <w:numId w:val="4"/>
              </w:numPr>
              <w:autoSpaceDE w:val="0"/>
              <w:autoSpaceDN w:val="0"/>
              <w:spacing w:before="60"/>
              <w:ind w:left="720"/>
              <w:jc w:val="left"/>
              <w:outlineLvl w:val="2"/>
            </w:pPr>
          </w:p>
        </w:tc>
        <w:tc>
          <w:tcPr>
            <w:tcW w:w="1707" w:type="dxa"/>
          </w:tcPr>
          <w:p w:rsidR="00291309" w:rsidRPr="00805E25" w:rsidRDefault="00291309" w:rsidP="00760986">
            <w:pPr>
              <w:keepLines/>
              <w:widowControl w:val="0"/>
              <w:suppressLineNumbers/>
              <w:suppressAutoHyphens/>
              <w:autoSpaceDE w:val="0"/>
              <w:autoSpaceDN w:val="0"/>
              <w:jc w:val="left"/>
              <w:rPr>
                <w:lang w:val="en-US"/>
              </w:rPr>
            </w:pPr>
            <w:r w:rsidRPr="00805E25">
              <w:t>1.5.1</w:t>
            </w:r>
          </w:p>
        </w:tc>
        <w:tc>
          <w:tcPr>
            <w:tcW w:w="2545" w:type="dxa"/>
          </w:tcPr>
          <w:p w:rsidR="00291309" w:rsidRPr="00805E25" w:rsidRDefault="00291309" w:rsidP="00760986">
            <w:pPr>
              <w:keepNext/>
              <w:keepLines/>
              <w:widowControl w:val="0"/>
              <w:suppressLineNumbers/>
              <w:suppressAutoHyphens/>
              <w:jc w:val="left"/>
            </w:pPr>
            <w:r w:rsidRPr="00805E25">
              <w:t>Источник финансирования заказа (по лотам),</w:t>
            </w:r>
          </w:p>
          <w:p w:rsidR="00291309" w:rsidRPr="00805E25" w:rsidRDefault="00970081" w:rsidP="00760986">
            <w:pPr>
              <w:keepNext/>
              <w:keepLines/>
              <w:widowControl w:val="0"/>
              <w:suppressLineNumbers/>
              <w:suppressAutoHyphens/>
              <w:jc w:val="left"/>
            </w:pPr>
            <w:r w:rsidRPr="00805E25">
              <w:t>ко</w:t>
            </w:r>
            <w:proofErr w:type="gramStart"/>
            <w:r w:rsidRPr="00805E25">
              <w:t>д</w:t>
            </w:r>
            <w:r w:rsidR="00291309" w:rsidRPr="00805E25">
              <w:t>(</w:t>
            </w:r>
            <w:proofErr w:type="spellStart"/>
            <w:proofErr w:type="gramEnd"/>
            <w:r w:rsidR="00291309" w:rsidRPr="00805E25">
              <w:t>ы</w:t>
            </w:r>
            <w:proofErr w:type="spellEnd"/>
            <w:r w:rsidR="00291309" w:rsidRPr="00805E25">
              <w:t>) ОКДП</w:t>
            </w:r>
          </w:p>
        </w:tc>
        <w:tc>
          <w:tcPr>
            <w:tcW w:w="4961" w:type="dxa"/>
          </w:tcPr>
          <w:sdt>
            <w:sdtPr>
              <w:rPr>
                <w:lang w:val="en-US"/>
              </w:rPr>
              <w:alias w:val="Repeater"/>
              <w:tag w:val="Repeater"/>
              <w:id w:val="-2021254808"/>
              <w:placeholder>
                <w:docPart w:val="C838379FFD1D4E56A2E3C20C81E9CA4D"/>
              </w:placeholder>
              <w:docPartList>
                <w:docPartGallery w:val="AutoText"/>
              </w:docPartList>
            </w:sdtPr>
            <w:sdtContent>
              <w:p w:rsidR="00291309" w:rsidRPr="00805E25" w:rsidRDefault="006B3994" w:rsidP="000D5409">
                <w:pPr>
                  <w:jc w:val="left"/>
                </w:pPr>
                <w:sdt>
                  <w:sdtPr>
                    <w:rPr>
                      <w:lang w:val="en-US"/>
                    </w:rPr>
                    <w:alias w:val="InnerRepeater"/>
                    <w:tag w:val="InnerRepeater"/>
                    <w:id w:val="-2021254803"/>
                    <w:placeholder>
                      <w:docPart w:val="C5E932F0056547ACAF28DDF7BDA9560C"/>
                    </w:placeholder>
                    <w:docPartList>
                      <w:docPartGallery w:val="Quick Parts"/>
                    </w:docPartList>
                  </w:sdtPr>
                  <w:sdtContent>
                    <w:sdt>
                      <w:sdtPr>
                        <w:rPr>
                          <w:lang w:val="en-US"/>
                        </w:rPr>
                        <w:alias w:val="InnerSimple"/>
                        <w:tag w:val="InnerSimple"/>
                        <w:id w:val="-2021254801"/>
                        <w:placeholder>
                          <w:docPart w:val="0E592D8235F349BE97F21CA75D9C819E"/>
                        </w:placeholder>
                        <w:text/>
                      </w:sdtPr>
                      <w:sdtContent>
                        <w:r w:rsidR="00843AE0" w:rsidRPr="00805E25">
                          <w:t>Источник финансирования: Бюджет города Перми</w:t>
                        </w:r>
                      </w:sdtContent>
                    </w:sdt>
                  </w:sdtContent>
                </w:sdt>
              </w:p>
            </w:sdtContent>
          </w:sdt>
        </w:tc>
      </w:tr>
      <w:tr w:rsidR="00291309" w:rsidRPr="00805E25" w:rsidTr="00137CAF">
        <w:trPr>
          <w:trHeight w:val="20"/>
        </w:trPr>
        <w:tc>
          <w:tcPr>
            <w:tcW w:w="1101" w:type="dxa"/>
          </w:tcPr>
          <w:p w:rsidR="00291309" w:rsidRPr="00805E25" w:rsidRDefault="00291309" w:rsidP="00045D03">
            <w:pPr>
              <w:numPr>
                <w:ilvl w:val="2"/>
                <w:numId w:val="4"/>
              </w:numPr>
              <w:autoSpaceDE w:val="0"/>
              <w:autoSpaceDN w:val="0"/>
              <w:spacing w:before="60"/>
              <w:ind w:left="720"/>
              <w:jc w:val="left"/>
              <w:outlineLvl w:val="2"/>
            </w:pPr>
          </w:p>
        </w:tc>
        <w:tc>
          <w:tcPr>
            <w:tcW w:w="1707" w:type="dxa"/>
          </w:tcPr>
          <w:p w:rsidR="00291309" w:rsidRPr="00805E25" w:rsidRDefault="00291309" w:rsidP="00760986">
            <w:pPr>
              <w:keepLines/>
              <w:widowControl w:val="0"/>
              <w:suppressLineNumbers/>
              <w:suppressAutoHyphens/>
              <w:autoSpaceDE w:val="0"/>
              <w:autoSpaceDN w:val="0"/>
              <w:jc w:val="left"/>
              <w:rPr>
                <w:lang w:val="en-US"/>
              </w:rPr>
            </w:pPr>
            <w:r w:rsidRPr="00805E25">
              <w:t>1.5.2</w:t>
            </w:r>
          </w:p>
        </w:tc>
        <w:tc>
          <w:tcPr>
            <w:tcW w:w="2545" w:type="dxa"/>
          </w:tcPr>
          <w:p w:rsidR="00291309" w:rsidRPr="00805E25" w:rsidRDefault="00291309" w:rsidP="00760986">
            <w:pPr>
              <w:keepNext/>
              <w:keepLines/>
              <w:widowControl w:val="0"/>
              <w:suppressLineNumbers/>
              <w:suppressAutoHyphens/>
              <w:jc w:val="left"/>
            </w:pPr>
            <w:r w:rsidRPr="00805E25">
              <w:t>Форма, сроки и порядок оплаты товара, работ, услуг (по лотам)</w:t>
            </w:r>
          </w:p>
        </w:tc>
        <w:tc>
          <w:tcPr>
            <w:tcW w:w="4961" w:type="dxa"/>
          </w:tcPr>
          <w:p w:rsidR="001A4F9C" w:rsidRPr="00805E25" w:rsidRDefault="000325BA" w:rsidP="00625C5A">
            <w:pPr>
              <w:jc w:val="left"/>
            </w:pPr>
            <w:r w:rsidRPr="00805E25">
              <w:t>Оплата</w:t>
            </w:r>
            <w:r w:rsidR="0039679F" w:rsidRPr="00805E25">
              <w:t xml:space="preserve"> производятся Заказчиком не позднее 1</w:t>
            </w:r>
            <w:r w:rsidRPr="00805E25">
              <w:t>0</w:t>
            </w:r>
            <w:r w:rsidR="0039679F" w:rsidRPr="00805E25">
              <w:t>-ти банковских дней с момента подписания Заказчиком акта сдачи-приемки выполненных работ на основании акта сдачи-приемки выполненных работ, счета и счета-фактуры.</w:t>
            </w:r>
          </w:p>
          <w:p w:rsidR="00291309" w:rsidRPr="00805E25" w:rsidRDefault="001A4F9C" w:rsidP="00625C5A">
            <w:pPr>
              <w:jc w:val="left"/>
            </w:pPr>
            <w:r w:rsidRPr="00805E25">
              <w:t>Форма оплаты: Безналичный расчет.</w:t>
            </w:r>
          </w:p>
        </w:tc>
      </w:tr>
      <w:tr w:rsidR="00291309" w:rsidRPr="00805E25" w:rsidTr="00137CAF">
        <w:trPr>
          <w:trHeight w:val="20"/>
        </w:trPr>
        <w:tc>
          <w:tcPr>
            <w:tcW w:w="1101" w:type="dxa"/>
          </w:tcPr>
          <w:p w:rsidR="00291309" w:rsidRPr="00805E25" w:rsidRDefault="00291309" w:rsidP="00045D03">
            <w:pPr>
              <w:numPr>
                <w:ilvl w:val="2"/>
                <w:numId w:val="4"/>
              </w:numPr>
              <w:autoSpaceDE w:val="0"/>
              <w:autoSpaceDN w:val="0"/>
              <w:spacing w:before="60"/>
              <w:ind w:left="720"/>
              <w:jc w:val="left"/>
              <w:outlineLvl w:val="2"/>
            </w:pPr>
          </w:p>
        </w:tc>
        <w:tc>
          <w:tcPr>
            <w:tcW w:w="1707" w:type="dxa"/>
          </w:tcPr>
          <w:p w:rsidR="00291309" w:rsidRPr="00805E25" w:rsidRDefault="004D2B39" w:rsidP="00760986">
            <w:pPr>
              <w:jc w:val="left"/>
            </w:pPr>
            <w:r w:rsidRPr="00805E25">
              <w:t>1.6.</w:t>
            </w:r>
          </w:p>
        </w:tc>
        <w:tc>
          <w:tcPr>
            <w:tcW w:w="2545" w:type="dxa"/>
          </w:tcPr>
          <w:p w:rsidR="00291309" w:rsidRPr="00805E25" w:rsidRDefault="00970081" w:rsidP="004A5C30">
            <w:pPr>
              <w:jc w:val="left"/>
            </w:pPr>
            <w:r w:rsidRPr="00805E25">
              <w:t xml:space="preserve">Требования к участникам размещения заказа, установленные Федеральным законом от 21.07.2005 № 94-ФЗ «О размещении заказов на поставки </w:t>
            </w:r>
            <w:r w:rsidRPr="00805E25">
              <w:lastRenderedPageBreak/>
              <w:t>товаров, выполнение работ, оказание услуг для государственных и муниципальных нужд», а также заказчиком, уполномоченным органом (по лотам)</w:t>
            </w:r>
          </w:p>
        </w:tc>
        <w:tc>
          <w:tcPr>
            <w:tcW w:w="4961" w:type="dxa"/>
          </w:tcPr>
          <w:p w:rsidR="00291309" w:rsidRPr="00805E25" w:rsidRDefault="00291309" w:rsidP="00045D03">
            <w:pPr>
              <w:pStyle w:val="affff1"/>
              <w:numPr>
                <w:ilvl w:val="0"/>
                <w:numId w:val="5"/>
              </w:numPr>
              <w:tabs>
                <w:tab w:val="left" w:pos="379"/>
              </w:tabs>
              <w:autoSpaceDE w:val="0"/>
              <w:autoSpaceDN w:val="0"/>
              <w:ind w:left="0" w:firstLine="0"/>
              <w:outlineLvl w:val="3"/>
            </w:pPr>
            <w:r w:rsidRPr="00805E25">
              <w:lastRenderedPageBreak/>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 а именно</w:t>
            </w:r>
            <w:r w:rsidRPr="00805E25">
              <w:rPr>
                <w:rStyle w:val="afd"/>
              </w:rPr>
              <w:footnoteReference w:id="8"/>
            </w:r>
            <w:r w:rsidRPr="00805E25">
              <w:t>:</w:t>
            </w:r>
          </w:p>
          <w:sdt>
            <w:sdtPr>
              <w:rPr>
                <w:lang w:val="en-US"/>
              </w:rPr>
              <w:alias w:val="Repeater"/>
              <w:tag w:val="Repeater"/>
              <w:id w:val="-1955234290"/>
              <w:placeholder>
                <w:docPart w:val="1A287BB71D934EA1907A0C4360EA695E"/>
              </w:placeholder>
              <w:docPartList>
                <w:docPartGallery w:val="AutoText"/>
              </w:docPartList>
            </w:sdtPr>
            <w:sdtContent>
              <w:p w:rsidR="00291309" w:rsidRPr="00805E25" w:rsidRDefault="004B05BD" w:rsidP="00760986">
                <w:pPr>
                  <w:jc w:val="left"/>
                  <w:rPr>
                    <w:lang w:val="en-US"/>
                  </w:rPr>
                </w:pPr>
                <w:r w:rsidRPr="00805E25">
                  <w:rPr>
                    <w:lang w:val="en-US"/>
                  </w:rPr>
                  <w:t xml:space="preserve"> </w:t>
                </w:r>
                <w:sdt>
                  <w:sdtPr>
                    <w:rPr>
                      <w:lang w:val="en-US"/>
                    </w:rPr>
                    <w:alias w:val="InnerSimple"/>
                    <w:tag w:val="InnerSimple"/>
                    <w:id w:val="-1857653579"/>
                    <w:placeholder>
                      <w:docPart w:val="E01DD9E620C64733B09917343F53C1F0"/>
                    </w:placeholder>
                    <w:text/>
                  </w:sdtPr>
                  <w:sdtContent>
                    <w:r w:rsidR="00843AE0" w:rsidRPr="00805E25">
                      <w:t xml:space="preserve">не </w:t>
                    </w:r>
                    <w:proofErr w:type="gramStart"/>
                    <w:r w:rsidR="00843AE0" w:rsidRPr="00805E25">
                      <w:t>установлены</w:t>
                    </w:r>
                    <w:proofErr w:type="gramEnd"/>
                  </w:sdtContent>
                </w:sdt>
                <w:r w:rsidR="00113EFA" w:rsidRPr="00805E25">
                  <w:rPr>
                    <w:rFonts w:eastAsiaTheme="minorHAnsi"/>
                    <w:color w:val="000000"/>
                    <w:lang w:val="en-US" w:eastAsia="en-US"/>
                  </w:rPr>
                  <w:t>.</w:t>
                </w:r>
              </w:p>
            </w:sdtContent>
          </w:sdt>
          <w:p w:rsidR="00291309" w:rsidRPr="00805E25" w:rsidRDefault="00291309" w:rsidP="00045D03">
            <w:pPr>
              <w:pStyle w:val="affff1"/>
              <w:numPr>
                <w:ilvl w:val="0"/>
                <w:numId w:val="5"/>
              </w:numPr>
              <w:tabs>
                <w:tab w:val="left" w:pos="379"/>
              </w:tabs>
              <w:autoSpaceDE w:val="0"/>
              <w:autoSpaceDN w:val="0"/>
              <w:ind w:left="0" w:firstLine="0"/>
              <w:outlineLvl w:val="3"/>
            </w:pPr>
            <w:proofErr w:type="spellStart"/>
            <w:r w:rsidRPr="00805E25">
              <w:lastRenderedPageBreak/>
              <w:t>Непроведение</w:t>
            </w:r>
            <w:proofErr w:type="spellEnd"/>
            <w:r w:rsidRPr="00805E25">
              <w:t xml:space="preserve"> ликвидации участника размещения заказа - юридического лица или отсутствие решения арбитражного суда решения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291309" w:rsidRPr="00805E25" w:rsidRDefault="00291309" w:rsidP="00045D03">
            <w:pPr>
              <w:pStyle w:val="affff1"/>
              <w:numPr>
                <w:ilvl w:val="0"/>
                <w:numId w:val="5"/>
              </w:numPr>
              <w:tabs>
                <w:tab w:val="left" w:pos="379"/>
              </w:tabs>
              <w:autoSpaceDE w:val="0"/>
              <w:autoSpaceDN w:val="0"/>
              <w:ind w:left="0" w:firstLine="0"/>
              <w:outlineLvl w:val="3"/>
            </w:pPr>
            <w:proofErr w:type="spellStart"/>
            <w:r w:rsidRPr="00805E25">
              <w:t>Неприостановление</w:t>
            </w:r>
            <w:proofErr w:type="spellEnd"/>
            <w:r w:rsidRPr="00805E25">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w:t>
            </w:r>
            <w:r w:rsidR="002015CA" w:rsidRPr="00805E25">
              <w:t>подачи</w:t>
            </w:r>
            <w:r w:rsidRPr="00805E25">
              <w:t xml:space="preserve"> заявки на участие в конкурсе.</w:t>
            </w:r>
          </w:p>
          <w:p w:rsidR="00291309" w:rsidRPr="00805E25" w:rsidRDefault="00291309" w:rsidP="00045D03">
            <w:pPr>
              <w:pStyle w:val="affff1"/>
              <w:numPr>
                <w:ilvl w:val="0"/>
                <w:numId w:val="5"/>
              </w:numPr>
              <w:tabs>
                <w:tab w:val="left" w:pos="379"/>
              </w:tabs>
              <w:autoSpaceDE w:val="0"/>
              <w:autoSpaceDN w:val="0"/>
              <w:ind w:left="0" w:firstLine="0"/>
              <w:outlineLvl w:val="3"/>
            </w:pPr>
            <w:r w:rsidRPr="00805E25">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291309" w:rsidRPr="00805E25" w:rsidRDefault="00291309" w:rsidP="00045D03">
            <w:pPr>
              <w:pStyle w:val="affff1"/>
              <w:numPr>
                <w:ilvl w:val="0"/>
                <w:numId w:val="5"/>
              </w:numPr>
              <w:tabs>
                <w:tab w:val="left" w:pos="379"/>
              </w:tabs>
              <w:autoSpaceDE w:val="0"/>
              <w:autoSpaceDN w:val="0"/>
              <w:ind w:left="0" w:firstLine="0"/>
              <w:outlineLvl w:val="3"/>
              <w:rPr>
                <w:i/>
                <w:iCs/>
              </w:rPr>
            </w:pPr>
            <w:r w:rsidRPr="00805E25">
              <w:t>Отсутствие в реестре недобросовестных поставщиков сведений об участниках размещения заказа.</w:t>
            </w:r>
          </w:p>
        </w:tc>
      </w:tr>
      <w:tr w:rsidR="00324045" w:rsidRPr="00805E25" w:rsidTr="00137CAF">
        <w:trPr>
          <w:trHeight w:val="20"/>
        </w:trPr>
        <w:tc>
          <w:tcPr>
            <w:tcW w:w="1101" w:type="dxa"/>
          </w:tcPr>
          <w:p w:rsidR="00324045" w:rsidRPr="00805E25" w:rsidRDefault="00324045" w:rsidP="00045D03">
            <w:pPr>
              <w:numPr>
                <w:ilvl w:val="2"/>
                <w:numId w:val="4"/>
              </w:numPr>
              <w:autoSpaceDE w:val="0"/>
              <w:autoSpaceDN w:val="0"/>
              <w:spacing w:before="60"/>
              <w:ind w:hanging="1080"/>
              <w:jc w:val="left"/>
              <w:outlineLvl w:val="2"/>
            </w:pPr>
          </w:p>
        </w:tc>
        <w:tc>
          <w:tcPr>
            <w:tcW w:w="1707" w:type="dxa"/>
          </w:tcPr>
          <w:p w:rsidR="00324045" w:rsidRPr="00805E25" w:rsidRDefault="00324045" w:rsidP="00760986">
            <w:pPr>
              <w:keepLines/>
              <w:widowControl w:val="0"/>
              <w:suppressLineNumbers/>
              <w:suppressAutoHyphens/>
              <w:autoSpaceDE w:val="0"/>
              <w:autoSpaceDN w:val="0"/>
              <w:jc w:val="left"/>
              <w:rPr>
                <w:lang w:val="en-US"/>
              </w:rPr>
            </w:pPr>
            <w:r w:rsidRPr="00805E25">
              <w:t>1.7.1</w:t>
            </w:r>
          </w:p>
        </w:tc>
        <w:tc>
          <w:tcPr>
            <w:tcW w:w="2545" w:type="dxa"/>
          </w:tcPr>
          <w:p w:rsidR="00324045" w:rsidRPr="00805E25" w:rsidRDefault="00324045" w:rsidP="00CA504A">
            <w:pPr>
              <w:keepLines/>
              <w:widowControl w:val="0"/>
              <w:suppressLineNumbers/>
              <w:suppressAutoHyphens/>
              <w:autoSpaceDE w:val="0"/>
              <w:autoSpaceDN w:val="0"/>
              <w:jc w:val="left"/>
            </w:pPr>
            <w:r w:rsidRPr="00805E25">
              <w:t xml:space="preserve">Привлечение соисполнителей (субподрядчиков) к исполнению </w:t>
            </w:r>
            <w:r w:rsidR="00DE27AE" w:rsidRPr="00805E25">
              <w:t xml:space="preserve">гражданско-правового </w:t>
            </w:r>
            <w:r w:rsidR="00DE27AE" w:rsidRPr="00805E25">
              <w:lastRenderedPageBreak/>
              <w:t>договора</w:t>
            </w:r>
            <w:r w:rsidRPr="00805E25">
              <w:t>.</w:t>
            </w:r>
          </w:p>
        </w:tc>
        <w:tc>
          <w:tcPr>
            <w:tcW w:w="4961" w:type="dxa"/>
          </w:tcPr>
          <w:sdt>
            <w:sdtPr>
              <w:alias w:val="Repeater"/>
              <w:tag w:val="Repeater"/>
              <w:id w:val="-1781002716"/>
              <w:placeholder>
                <w:docPart w:val="800FE7933B6F4F2CA10EE4ECAF819714"/>
              </w:placeholder>
              <w:docPartList>
                <w:docPartGallery w:val="AutoText"/>
              </w:docPartList>
            </w:sdtPr>
            <w:sdtContent>
              <w:sdt>
                <w:sdtPr>
                  <w:alias w:val="Repeater"/>
                  <w:tag w:val="Repeater"/>
                  <w:id w:val="8078190"/>
                  <w:placeholder>
                    <w:docPart w:val="7A5956B2B27E4C9D83C40436A1C40EC3"/>
                  </w:placeholder>
                  <w:docPartList>
                    <w:docPartGallery w:val="AutoText"/>
                  </w:docPartList>
                </w:sdtPr>
                <w:sdtContent>
                  <w:p w:rsidR="00DE27AE" w:rsidRPr="00805E25" w:rsidRDefault="00DE27AE" w:rsidP="00DE27AE">
                    <w:pPr>
                      <w:pStyle w:val="affff1"/>
                      <w:tabs>
                        <w:tab w:val="left" w:pos="379"/>
                      </w:tabs>
                      <w:autoSpaceDE w:val="0"/>
                      <w:autoSpaceDN w:val="0"/>
                      <w:ind w:left="0"/>
                      <w:outlineLvl w:val="3"/>
                    </w:pPr>
                    <w:r w:rsidRPr="00805E25">
                      <w:t>Лоты № 1 – Допускается в соответствии с проектом Гражданско-правового договора</w:t>
                    </w:r>
                  </w:p>
                  <w:p w:rsidR="00DE27AE" w:rsidRPr="00805E25" w:rsidRDefault="006B3994" w:rsidP="00DE27AE">
                    <w:pPr>
                      <w:pStyle w:val="affff1"/>
                      <w:tabs>
                        <w:tab w:val="left" w:pos="379"/>
                      </w:tabs>
                      <w:autoSpaceDE w:val="0"/>
                      <w:autoSpaceDN w:val="0"/>
                      <w:ind w:left="0"/>
                      <w:outlineLvl w:val="3"/>
                    </w:pPr>
                    <w:sdt>
                      <w:sdtPr>
                        <w:alias w:val="InnerSimple"/>
                        <w:tag w:val="Simple"/>
                        <w:id w:val="-1781002714"/>
                        <w:placeholder>
                          <w:docPart w:val="6A125905C4894C488CC8657C96817DEC"/>
                        </w:placeholder>
                        <w:text w:multiLine="1"/>
                      </w:sdtPr>
                      <w:sdtContent>
                        <w:r w:rsidR="00843AE0" w:rsidRPr="00805E25">
                          <w:br/>
                          <w:t>Лот № 2 –</w:t>
                        </w:r>
                      </w:sdtContent>
                    </w:sdt>
                    <w:r w:rsidR="00DE27AE" w:rsidRPr="00805E25">
                      <w:t xml:space="preserve"> </w:t>
                    </w:r>
                    <w:sdt>
                      <w:sdtPr>
                        <w:alias w:val="InnerSimple"/>
                        <w:tag w:val="InnerSimple"/>
                        <w:id w:val="-1781002713"/>
                        <w:placeholder>
                          <w:docPart w:val="E9F967FAA13D40F49E121BB6972254E9"/>
                        </w:placeholder>
                        <w:text/>
                      </w:sdtPr>
                      <w:sdtContent>
                        <w:r w:rsidR="00843AE0" w:rsidRPr="00805E25">
                          <w:t>Допускается в соответствии с проектом Гражданско-правового договора</w:t>
                        </w:r>
                      </w:sdtContent>
                    </w:sdt>
                  </w:p>
                </w:sdtContent>
              </w:sdt>
              <w:p w:rsidR="00324045" w:rsidRPr="00805E25" w:rsidRDefault="006B3994" w:rsidP="00DE27AE">
                <w:pPr>
                  <w:pStyle w:val="affff1"/>
                  <w:tabs>
                    <w:tab w:val="left" w:pos="379"/>
                  </w:tabs>
                  <w:autoSpaceDE w:val="0"/>
                  <w:autoSpaceDN w:val="0"/>
                  <w:ind w:left="0"/>
                  <w:outlineLvl w:val="3"/>
                </w:pPr>
              </w:p>
            </w:sdtContent>
          </w:sdt>
        </w:tc>
      </w:tr>
      <w:tr w:rsidR="00F45FF9" w:rsidRPr="00805E25" w:rsidTr="00137CAF">
        <w:trPr>
          <w:trHeight w:val="20"/>
        </w:trPr>
        <w:tc>
          <w:tcPr>
            <w:tcW w:w="1101" w:type="dxa"/>
          </w:tcPr>
          <w:p w:rsidR="00F45FF9" w:rsidRPr="00805E25" w:rsidRDefault="00F45FF9" w:rsidP="00045D03">
            <w:pPr>
              <w:numPr>
                <w:ilvl w:val="2"/>
                <w:numId w:val="4"/>
              </w:numPr>
              <w:autoSpaceDE w:val="0"/>
              <w:autoSpaceDN w:val="0"/>
              <w:spacing w:before="60"/>
              <w:ind w:left="720"/>
              <w:jc w:val="left"/>
              <w:outlineLvl w:val="2"/>
            </w:pPr>
          </w:p>
        </w:tc>
        <w:tc>
          <w:tcPr>
            <w:tcW w:w="1707" w:type="dxa"/>
          </w:tcPr>
          <w:p w:rsidR="00F45FF9" w:rsidRPr="00805E25" w:rsidRDefault="00F45FF9" w:rsidP="00327565">
            <w:pPr>
              <w:keepNext/>
              <w:keepLines/>
              <w:widowControl w:val="0"/>
              <w:suppressLineNumbers/>
              <w:suppressAutoHyphens/>
              <w:jc w:val="left"/>
              <w:rPr>
                <w:lang w:val="en-US"/>
              </w:rPr>
            </w:pPr>
            <w:r w:rsidRPr="00805E25">
              <w:t>1.9.1</w:t>
            </w:r>
            <w:r w:rsidR="008C1B80" w:rsidRPr="00805E25">
              <w:t>, 1.9.2</w:t>
            </w:r>
            <w:r w:rsidRPr="00805E25">
              <w:t>, 1.9.3, 5.4.</w:t>
            </w:r>
            <w:r w:rsidR="00327565" w:rsidRPr="00805E25">
              <w:rPr>
                <w:lang w:val="en-US"/>
              </w:rPr>
              <w:t>4</w:t>
            </w:r>
            <w:r w:rsidRPr="00805E25">
              <w:t>,</w:t>
            </w:r>
            <w:r w:rsidR="008C1B80" w:rsidRPr="00805E25">
              <w:t xml:space="preserve"> </w:t>
            </w:r>
            <w:r w:rsidRPr="00805E25">
              <w:t>5.4.</w:t>
            </w:r>
            <w:r w:rsidR="009E7FE6" w:rsidRPr="00805E25">
              <w:rPr>
                <w:lang w:val="en-US"/>
              </w:rPr>
              <w:t>7</w:t>
            </w:r>
          </w:p>
        </w:tc>
        <w:tc>
          <w:tcPr>
            <w:tcW w:w="2545" w:type="dxa"/>
            <w:vAlign w:val="center"/>
          </w:tcPr>
          <w:p w:rsidR="00F45FF9" w:rsidRPr="00805E25" w:rsidRDefault="00F45FF9" w:rsidP="00970081">
            <w:pPr>
              <w:keepNext/>
              <w:keepLines/>
              <w:widowControl w:val="0"/>
              <w:suppressLineNumbers/>
              <w:suppressAutoHyphens/>
              <w:jc w:val="left"/>
            </w:pPr>
            <w:r w:rsidRPr="00805E25">
              <w:t>Преимущества, предоставляемые при участии в конкурсе (лоте)</w:t>
            </w:r>
          </w:p>
        </w:tc>
        <w:tc>
          <w:tcPr>
            <w:tcW w:w="4961" w:type="dxa"/>
            <w:vAlign w:val="center"/>
          </w:tcPr>
          <w:p w:rsidR="00F45FF9" w:rsidRPr="00805E25" w:rsidRDefault="00F45FF9" w:rsidP="0061196B">
            <w:pPr>
              <w:jc w:val="center"/>
            </w:pPr>
          </w:p>
        </w:tc>
      </w:tr>
      <w:tr w:rsidR="00F45FF9" w:rsidRPr="00805E25" w:rsidTr="00137CAF">
        <w:trPr>
          <w:trHeight w:val="20"/>
        </w:trPr>
        <w:tc>
          <w:tcPr>
            <w:tcW w:w="1101" w:type="dxa"/>
          </w:tcPr>
          <w:p w:rsidR="00F45FF9" w:rsidRPr="00805E25" w:rsidRDefault="003F5047" w:rsidP="003F5047">
            <w:pPr>
              <w:autoSpaceDE w:val="0"/>
              <w:autoSpaceDN w:val="0"/>
              <w:spacing w:before="60"/>
              <w:jc w:val="left"/>
              <w:outlineLvl w:val="2"/>
            </w:pPr>
            <w:r w:rsidRPr="00805E25">
              <w:t>8.10.1.</w:t>
            </w:r>
          </w:p>
        </w:tc>
        <w:tc>
          <w:tcPr>
            <w:tcW w:w="1707" w:type="dxa"/>
          </w:tcPr>
          <w:p w:rsidR="00F45FF9" w:rsidRPr="00805E25" w:rsidRDefault="00F45FF9" w:rsidP="00760986">
            <w:pPr>
              <w:keepNext/>
              <w:keepLines/>
              <w:widowControl w:val="0"/>
              <w:suppressLineNumbers/>
              <w:suppressAutoHyphens/>
              <w:jc w:val="left"/>
              <w:rPr>
                <w:lang w:val="en-US"/>
              </w:rPr>
            </w:pPr>
            <w:r w:rsidRPr="00805E25">
              <w:t>1.9.1, 1.9.2, 5.4.4</w:t>
            </w:r>
          </w:p>
        </w:tc>
        <w:tc>
          <w:tcPr>
            <w:tcW w:w="2545" w:type="dxa"/>
          </w:tcPr>
          <w:p w:rsidR="00F45FF9" w:rsidRPr="00805E25" w:rsidRDefault="00F45FF9" w:rsidP="00760986">
            <w:pPr>
              <w:keepNext/>
              <w:keepLines/>
              <w:widowControl w:val="0"/>
              <w:suppressLineNumbers/>
              <w:suppressAutoHyphens/>
              <w:jc w:val="left"/>
            </w:pPr>
            <w:r w:rsidRPr="00805E25">
              <w:t>Преимущества, предоставляемые при участии в конкурсе (лоте) учреждений и предприятий уголовно исполнительной системы и организаций инвалидов.</w:t>
            </w:r>
          </w:p>
          <w:p w:rsidR="00F45FF9" w:rsidRPr="00805E25" w:rsidRDefault="00F45FF9" w:rsidP="00760986">
            <w:pPr>
              <w:keepNext/>
              <w:keepLines/>
              <w:widowControl w:val="0"/>
              <w:suppressLineNumbers/>
              <w:suppressAutoHyphens/>
              <w:jc w:val="left"/>
            </w:pPr>
            <w:r w:rsidRPr="00805E25">
              <w:t>Процент предоставляемых преимуществ</w:t>
            </w:r>
          </w:p>
        </w:tc>
        <w:tc>
          <w:tcPr>
            <w:tcW w:w="4961" w:type="dxa"/>
          </w:tcPr>
          <w:sdt>
            <w:sdtPr>
              <w:rPr>
                <w:lang w:val="en-US"/>
              </w:rPr>
              <w:alias w:val="Repeater"/>
              <w:tag w:val="Repeater"/>
              <w:id w:val="-1781002701"/>
              <w:placeholder>
                <w:docPart w:val="039EA34510A34DBFBEEE249FDE32C896"/>
              </w:placeholder>
              <w:docPartList>
                <w:docPartGallery w:val="AutoText"/>
              </w:docPartList>
            </w:sdtPr>
            <w:sdtContent>
              <w:p w:rsidR="00F45FF9" w:rsidRPr="00805E25" w:rsidRDefault="00F45FF9" w:rsidP="00760986">
                <w:pPr>
                  <w:jc w:val="left"/>
                  <w:rPr>
                    <w:lang w:val="en-US"/>
                  </w:rPr>
                </w:pPr>
                <w:r w:rsidRPr="00805E25">
                  <w:rPr>
                    <w:lang w:val="en-US"/>
                  </w:rPr>
                  <w:t xml:space="preserve"> </w:t>
                </w:r>
                <w:sdt>
                  <w:sdtPr>
                    <w:rPr>
                      <w:lang w:val="en-US"/>
                    </w:rPr>
                    <w:alias w:val="InnerSimple"/>
                    <w:tag w:val="InnerSimple"/>
                    <w:id w:val="-1781002698"/>
                    <w:placeholder>
                      <w:docPart w:val="87C6B7BEE8F544F5A63F971BEF3DD161"/>
                    </w:placeholder>
                    <w:text/>
                  </w:sdtPr>
                  <w:sdtContent>
                    <w:r w:rsidR="00843AE0" w:rsidRPr="00805E25">
                      <w:t>Не предоставляются</w:t>
                    </w:r>
                  </w:sdtContent>
                </w:sdt>
              </w:p>
            </w:sdtContent>
          </w:sdt>
        </w:tc>
      </w:tr>
      <w:tr w:rsidR="007E46E9" w:rsidRPr="00805E25" w:rsidTr="00137CAF">
        <w:trPr>
          <w:trHeight w:val="20"/>
        </w:trPr>
        <w:tc>
          <w:tcPr>
            <w:tcW w:w="1101" w:type="dxa"/>
          </w:tcPr>
          <w:p w:rsidR="007E46E9" w:rsidRPr="00805E25" w:rsidRDefault="003F5047" w:rsidP="0056289B">
            <w:pPr>
              <w:autoSpaceDE w:val="0"/>
              <w:autoSpaceDN w:val="0"/>
              <w:spacing w:before="60"/>
              <w:jc w:val="left"/>
              <w:outlineLvl w:val="2"/>
            </w:pPr>
            <w:r w:rsidRPr="00805E25">
              <w:t>8.10.</w:t>
            </w:r>
            <w:r w:rsidR="0056289B" w:rsidRPr="00805E25">
              <w:t>2</w:t>
            </w:r>
            <w:r w:rsidRPr="00805E25">
              <w:t>.</w:t>
            </w:r>
          </w:p>
        </w:tc>
        <w:tc>
          <w:tcPr>
            <w:tcW w:w="1707" w:type="dxa"/>
          </w:tcPr>
          <w:p w:rsidR="007E46E9" w:rsidRPr="00805E25" w:rsidRDefault="004D2B39" w:rsidP="00760986">
            <w:pPr>
              <w:keepNext/>
              <w:keepLines/>
              <w:widowControl w:val="0"/>
              <w:suppressLineNumbers/>
              <w:suppressAutoHyphens/>
              <w:jc w:val="left"/>
            </w:pPr>
            <w:r w:rsidRPr="00805E25">
              <w:t>5.4.7.,1.9.3.</w:t>
            </w:r>
          </w:p>
        </w:tc>
        <w:tc>
          <w:tcPr>
            <w:tcW w:w="2545" w:type="dxa"/>
          </w:tcPr>
          <w:p w:rsidR="007E46E9" w:rsidRPr="00805E25" w:rsidRDefault="007E46E9" w:rsidP="00760986">
            <w:pPr>
              <w:keepNext/>
              <w:keepLines/>
              <w:widowControl w:val="0"/>
              <w:suppressLineNumbers/>
              <w:suppressAutoHyphens/>
              <w:jc w:val="left"/>
            </w:pPr>
            <w:r w:rsidRPr="00805E25">
              <w:t>Преимущества, предоставляемые при участии в конкурсе участников размещения заказа, устанавливаемые Федеральным органом исполнительной власти, осуществляющим нормативное правовое регулирование в сфере размещения заказов в случаях, предусмотренных ФЗ № 94-ФЗ.</w:t>
            </w:r>
          </w:p>
          <w:p w:rsidR="007E46E9" w:rsidRPr="00805E25" w:rsidRDefault="007E46E9" w:rsidP="00760986">
            <w:pPr>
              <w:keepNext/>
              <w:keepLines/>
              <w:widowControl w:val="0"/>
              <w:suppressLineNumbers/>
              <w:suppressAutoHyphens/>
              <w:jc w:val="left"/>
            </w:pPr>
            <w:r w:rsidRPr="00805E25">
              <w:t>Процент предоставляемых преимуществ</w:t>
            </w:r>
          </w:p>
        </w:tc>
        <w:tc>
          <w:tcPr>
            <w:tcW w:w="4961" w:type="dxa"/>
          </w:tcPr>
          <w:sdt>
            <w:sdtPr>
              <w:rPr>
                <w:lang w:val="en-US"/>
              </w:rPr>
              <w:alias w:val="Repeater"/>
              <w:tag w:val="Repeater"/>
              <w:id w:val="73451714"/>
              <w:placeholder>
                <w:docPart w:val="F2CF9ECFDF8C4FBDAA407B558F2529FA"/>
              </w:placeholder>
              <w:docPartList>
                <w:docPartGallery w:val="AutoText"/>
              </w:docPartList>
            </w:sdtPr>
            <w:sdtContent>
              <w:p w:rsidR="007E46E9" w:rsidRPr="00805E25" w:rsidRDefault="007E46E9" w:rsidP="00760986">
                <w:pPr>
                  <w:jc w:val="left"/>
                  <w:rPr>
                    <w:lang w:val="en-US"/>
                  </w:rPr>
                </w:pPr>
                <w:r w:rsidRPr="00805E25">
                  <w:rPr>
                    <w:lang w:val="en-US"/>
                  </w:rPr>
                  <w:t xml:space="preserve"> </w:t>
                </w:r>
                <w:sdt>
                  <w:sdtPr>
                    <w:rPr>
                      <w:lang w:val="en-US"/>
                    </w:rPr>
                    <w:alias w:val="InnerSimple"/>
                    <w:tag w:val="InnerSimple"/>
                    <w:id w:val="73451717"/>
                    <w:placeholder>
                      <w:docPart w:val="9ED8235FB06B4E47BAA015FF374A0270"/>
                    </w:placeholder>
                    <w:text/>
                  </w:sdtPr>
                  <w:sdtContent>
                    <w:r w:rsidR="00843AE0" w:rsidRPr="00805E25">
                      <w:t>Не предоставляются</w:t>
                    </w:r>
                  </w:sdtContent>
                </w:sdt>
              </w:p>
            </w:sdtContent>
          </w:sdt>
        </w:tc>
      </w:tr>
      <w:tr w:rsidR="00F45FF9" w:rsidRPr="00805E25" w:rsidTr="00137CAF">
        <w:trPr>
          <w:trHeight w:val="20"/>
        </w:trPr>
        <w:tc>
          <w:tcPr>
            <w:tcW w:w="1101" w:type="dxa"/>
          </w:tcPr>
          <w:p w:rsidR="00F45FF9" w:rsidRPr="00805E25" w:rsidRDefault="00F45FF9" w:rsidP="00045D03">
            <w:pPr>
              <w:numPr>
                <w:ilvl w:val="2"/>
                <w:numId w:val="4"/>
              </w:numPr>
              <w:autoSpaceDE w:val="0"/>
              <w:autoSpaceDN w:val="0"/>
              <w:spacing w:before="60"/>
              <w:ind w:left="720"/>
              <w:jc w:val="left"/>
              <w:outlineLvl w:val="2"/>
              <w:rPr>
                <w:lang w:val="en-US"/>
              </w:rPr>
            </w:pPr>
          </w:p>
        </w:tc>
        <w:tc>
          <w:tcPr>
            <w:tcW w:w="1707" w:type="dxa"/>
          </w:tcPr>
          <w:p w:rsidR="00F45FF9" w:rsidRPr="00805E25" w:rsidRDefault="00F45FF9" w:rsidP="00760986">
            <w:pPr>
              <w:keepLines/>
              <w:widowControl w:val="0"/>
              <w:suppressLineNumbers/>
              <w:suppressAutoHyphens/>
              <w:autoSpaceDE w:val="0"/>
              <w:autoSpaceDN w:val="0"/>
              <w:jc w:val="left"/>
              <w:rPr>
                <w:lang w:val="en-US"/>
              </w:rPr>
            </w:pPr>
            <w:r w:rsidRPr="00805E25">
              <w:t>2.2.3</w:t>
            </w:r>
          </w:p>
        </w:tc>
        <w:tc>
          <w:tcPr>
            <w:tcW w:w="2545" w:type="dxa"/>
          </w:tcPr>
          <w:p w:rsidR="00F45FF9" w:rsidRPr="00805E25" w:rsidRDefault="00F45FF9" w:rsidP="00760986">
            <w:pPr>
              <w:keepNext/>
              <w:keepLines/>
              <w:widowControl w:val="0"/>
              <w:suppressLineNumbers/>
              <w:suppressAutoHyphens/>
              <w:jc w:val="left"/>
            </w:pPr>
            <w:r w:rsidRPr="00805E25">
              <w:t xml:space="preserve">Дата начала и окончания срока предоставления участникам </w:t>
            </w:r>
            <w:r w:rsidRPr="00805E25">
              <w:lastRenderedPageBreak/>
              <w:t>размещения заказа разъяснений положений конкурсной документации</w:t>
            </w:r>
          </w:p>
        </w:tc>
        <w:tc>
          <w:tcPr>
            <w:tcW w:w="4961" w:type="dxa"/>
          </w:tcPr>
          <w:p w:rsidR="00F45FF9" w:rsidRPr="00805E25" w:rsidRDefault="00F45FF9" w:rsidP="00760986">
            <w:pPr>
              <w:autoSpaceDE w:val="0"/>
              <w:autoSpaceDN w:val="0"/>
              <w:jc w:val="left"/>
            </w:pPr>
            <w:r w:rsidRPr="00805E25">
              <w:lastRenderedPageBreak/>
              <w:t xml:space="preserve">Дата начала предоставления разъяснений положений конкурсной документации: </w:t>
            </w:r>
            <w:r w:rsidR="0023357A" w:rsidRPr="00805E25">
              <w:t>11</w:t>
            </w:r>
            <w:r w:rsidR="00364FFA" w:rsidRPr="00805E25">
              <w:t>.07.2012 г.</w:t>
            </w:r>
            <w:r w:rsidRPr="00805E25">
              <w:t>;</w:t>
            </w:r>
          </w:p>
          <w:p w:rsidR="00F45FF9" w:rsidRPr="00805E25" w:rsidRDefault="00F45FF9" w:rsidP="00A51E68">
            <w:pPr>
              <w:autoSpaceDE w:val="0"/>
              <w:autoSpaceDN w:val="0"/>
              <w:jc w:val="left"/>
            </w:pPr>
            <w:r w:rsidRPr="00805E25">
              <w:lastRenderedPageBreak/>
              <w:t xml:space="preserve">дата окончания предоставления разъяснений положений конкурсной документации: </w:t>
            </w:r>
            <w:r w:rsidR="00BE7191" w:rsidRPr="00805E25">
              <w:t>0</w:t>
            </w:r>
            <w:r w:rsidR="00A51E68" w:rsidRPr="00805E25">
              <w:t>8</w:t>
            </w:r>
            <w:r w:rsidR="00364FFA" w:rsidRPr="00805E25">
              <w:t>.</w:t>
            </w:r>
            <w:r w:rsidR="00843AE0" w:rsidRPr="00805E25">
              <w:t>08</w:t>
            </w:r>
            <w:r w:rsidR="00364FFA" w:rsidRPr="00805E25">
              <w:t>.2012 г.</w:t>
            </w:r>
          </w:p>
        </w:tc>
      </w:tr>
      <w:tr w:rsidR="00F45FF9" w:rsidRPr="00805E25" w:rsidTr="00CC6719">
        <w:trPr>
          <w:trHeight w:val="6527"/>
        </w:trPr>
        <w:tc>
          <w:tcPr>
            <w:tcW w:w="1101" w:type="dxa"/>
          </w:tcPr>
          <w:p w:rsidR="00F45FF9" w:rsidRPr="00805E25" w:rsidRDefault="00F45FF9" w:rsidP="00045D03">
            <w:pPr>
              <w:numPr>
                <w:ilvl w:val="2"/>
                <w:numId w:val="4"/>
              </w:numPr>
              <w:autoSpaceDE w:val="0"/>
              <w:autoSpaceDN w:val="0"/>
              <w:spacing w:before="60"/>
              <w:ind w:left="720"/>
              <w:jc w:val="left"/>
              <w:outlineLvl w:val="2"/>
            </w:pPr>
          </w:p>
        </w:tc>
        <w:tc>
          <w:tcPr>
            <w:tcW w:w="1707" w:type="dxa"/>
          </w:tcPr>
          <w:p w:rsidR="00F45FF9" w:rsidRPr="00805E25" w:rsidRDefault="00F45FF9" w:rsidP="004D2B39">
            <w:pPr>
              <w:keepNext/>
              <w:keepLines/>
              <w:widowControl w:val="0"/>
              <w:suppressLineNumbers/>
              <w:suppressAutoHyphens/>
              <w:jc w:val="left"/>
              <w:rPr>
                <w:lang w:val="en-US"/>
              </w:rPr>
            </w:pPr>
            <w:r w:rsidRPr="00805E25">
              <w:t>4.1.4, 4.2.3.4</w:t>
            </w:r>
          </w:p>
        </w:tc>
        <w:tc>
          <w:tcPr>
            <w:tcW w:w="2545" w:type="dxa"/>
          </w:tcPr>
          <w:p w:rsidR="00F45FF9" w:rsidRPr="00805E25" w:rsidRDefault="00F45FF9" w:rsidP="00760986">
            <w:pPr>
              <w:keepNext/>
              <w:keepLines/>
              <w:widowControl w:val="0"/>
              <w:suppressLineNumbers/>
              <w:suppressAutoHyphens/>
              <w:jc w:val="left"/>
            </w:pPr>
            <w:r w:rsidRPr="00805E25">
              <w:t>Срок и место подачи заявок на участие в конкурсе</w:t>
            </w:r>
          </w:p>
        </w:tc>
        <w:tc>
          <w:tcPr>
            <w:tcW w:w="4961" w:type="dxa"/>
          </w:tcPr>
          <w:p w:rsidR="00CC6719" w:rsidRPr="00805E25" w:rsidRDefault="00F45FF9" w:rsidP="00CC6719">
            <w:pPr>
              <w:keepLines/>
              <w:widowControl w:val="0"/>
              <w:suppressLineNumbers/>
              <w:suppressAutoHyphens/>
              <w:spacing w:after="0"/>
              <w:jc w:val="left"/>
            </w:pPr>
            <w:r w:rsidRPr="00805E25">
              <w:t xml:space="preserve">Заявки на участие в конкурсе принимаются по адресу: </w:t>
            </w:r>
            <w:r w:rsidR="00CC6719" w:rsidRPr="00805E25">
              <w:t xml:space="preserve">614000, Пермский край, </w:t>
            </w:r>
            <w:proofErr w:type="gramStart"/>
            <w:r w:rsidR="00CC6719" w:rsidRPr="00805E25">
              <w:t>г</w:t>
            </w:r>
            <w:proofErr w:type="gramEnd"/>
            <w:r w:rsidR="00CC6719" w:rsidRPr="00805E25">
              <w:t>. Пермь, ул. Ленина, 10, подъезд оси 1-П/З-М.</w:t>
            </w:r>
          </w:p>
          <w:p w:rsidR="00CC6719" w:rsidRPr="00805E25" w:rsidRDefault="00CC6719" w:rsidP="00CC6719">
            <w:pPr>
              <w:keepLines/>
              <w:widowControl w:val="0"/>
              <w:suppressLineNumbers/>
              <w:suppressAutoHyphens/>
              <w:spacing w:after="0"/>
              <w:jc w:val="left"/>
            </w:pPr>
            <w:r w:rsidRPr="00805E25">
              <w:t>Номер контактного телефона: 8(342) 240-36-72 , 8(342)212-18-17 (тел/факс).</w:t>
            </w:r>
          </w:p>
          <w:p w:rsidR="00CC6719" w:rsidRPr="00805E25" w:rsidRDefault="00CC6719" w:rsidP="00CC6719">
            <w:pPr>
              <w:keepLines/>
              <w:widowControl w:val="0"/>
              <w:suppressLineNumbers/>
              <w:suppressAutoHyphens/>
              <w:spacing w:after="0"/>
              <w:jc w:val="left"/>
            </w:pPr>
            <w:r w:rsidRPr="00805E25">
              <w:t>Контактное лицо: Ермолина Елена Сергеевна</w:t>
            </w:r>
          </w:p>
          <w:p w:rsidR="00183F00" w:rsidRDefault="00F45FF9" w:rsidP="00CC6719">
            <w:pPr>
              <w:autoSpaceDE w:val="0"/>
              <w:autoSpaceDN w:val="0"/>
              <w:jc w:val="left"/>
            </w:pPr>
            <w:r w:rsidRPr="00805E25">
              <w:t xml:space="preserve">Дата окончания подачи заявок на участие в конкурсе: </w:t>
            </w:r>
          </w:p>
          <w:p w:rsidR="00F45FF9" w:rsidRDefault="00183F00" w:rsidP="00183F00">
            <w:pPr>
              <w:pStyle w:val="affff1"/>
              <w:numPr>
                <w:ilvl w:val="0"/>
                <w:numId w:val="31"/>
              </w:numPr>
              <w:autoSpaceDE w:val="0"/>
              <w:autoSpaceDN w:val="0"/>
            </w:pPr>
            <w:r>
              <w:t>1</w:t>
            </w:r>
            <w:r w:rsidRPr="00805E25">
              <w:t>4.08.2012 г</w:t>
            </w:r>
            <w:r>
              <w:t xml:space="preserve"> до 9.30. по адресу: 614000, г. Пермь, </w:t>
            </w:r>
            <w:r w:rsidRPr="00805E25">
              <w:t>ул. Ленина, 10, подъезд оси 1-П/З-М</w:t>
            </w:r>
            <w:r>
              <w:t>;</w:t>
            </w:r>
          </w:p>
          <w:p w:rsidR="00183F00" w:rsidRPr="00805E25" w:rsidRDefault="00183F00" w:rsidP="00183F00">
            <w:pPr>
              <w:pStyle w:val="affff1"/>
              <w:numPr>
                <w:ilvl w:val="0"/>
                <w:numId w:val="31"/>
              </w:numPr>
              <w:autoSpaceDE w:val="0"/>
              <w:autoSpaceDN w:val="0"/>
            </w:pPr>
            <w:r>
              <w:t>14.08.2012 г. с 9.30 до 10.00 по адресу</w:t>
            </w:r>
            <w:proofErr w:type="gramStart"/>
            <w:r>
              <w:t>6</w:t>
            </w:r>
            <w:proofErr w:type="gramEnd"/>
            <w:r>
              <w:t xml:space="preserve"> 614000, г. Пермь, у </w:t>
            </w:r>
            <w:proofErr w:type="spellStart"/>
            <w:r>
              <w:t>лю</w:t>
            </w:r>
            <w:proofErr w:type="spellEnd"/>
            <w:r>
              <w:t xml:space="preserve"> Пермская, 82, кааб. № 24.</w:t>
            </w:r>
          </w:p>
          <w:p w:rsidR="00364FFA" w:rsidRPr="00805E25" w:rsidRDefault="00364FFA" w:rsidP="00364FFA">
            <w:pPr>
              <w:autoSpaceDE w:val="0"/>
              <w:autoSpaceDN w:val="0"/>
              <w:jc w:val="left"/>
            </w:pPr>
            <w:r w:rsidRPr="00805E25">
              <w:t>Заявки на участие по рабочим дням с 9:00 до 18:00 до дня окончания срока подачи заявок на участие в конкурсе. В день окончания срока подачи заявок на участие в конкурсе, заявки подаются на заседании конкурсной комиссии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На каждый лот подается отдельная заявка в соответствии с требованиями конкурсной документации.</w:t>
            </w:r>
          </w:p>
          <w:p w:rsidR="00F45FF9" w:rsidRPr="00805E25" w:rsidRDefault="00364FFA" w:rsidP="009C471F">
            <w:pPr>
              <w:autoSpaceDE w:val="0"/>
              <w:autoSpaceDN w:val="0"/>
              <w:jc w:val="left"/>
            </w:pPr>
            <w:r w:rsidRPr="00805E25">
              <w:t>Участник размещения заказа при отправке заявки по почте несет риск того, что его заявка будет доставлена по неправильному адресу или несвоевременно и признана опоздавшей</w:t>
            </w:r>
            <w:proofErr w:type="gramStart"/>
            <w:r w:rsidRPr="00805E25">
              <w:t>..</w:t>
            </w:r>
            <w:proofErr w:type="gramEnd"/>
          </w:p>
        </w:tc>
      </w:tr>
      <w:tr w:rsidR="00364FFA" w:rsidRPr="00805E25" w:rsidTr="00137CAF">
        <w:trPr>
          <w:trHeight w:val="20"/>
        </w:trPr>
        <w:tc>
          <w:tcPr>
            <w:tcW w:w="1101" w:type="dxa"/>
          </w:tcPr>
          <w:p w:rsidR="00364FFA" w:rsidRPr="00805E25" w:rsidRDefault="00364FFA" w:rsidP="00045D03">
            <w:pPr>
              <w:numPr>
                <w:ilvl w:val="2"/>
                <w:numId w:val="4"/>
              </w:numPr>
              <w:autoSpaceDE w:val="0"/>
              <w:autoSpaceDN w:val="0"/>
              <w:spacing w:before="60"/>
              <w:ind w:left="720"/>
              <w:jc w:val="left"/>
              <w:outlineLvl w:val="2"/>
            </w:pPr>
          </w:p>
        </w:tc>
        <w:tc>
          <w:tcPr>
            <w:tcW w:w="1707" w:type="dxa"/>
          </w:tcPr>
          <w:p w:rsidR="00364FFA" w:rsidRPr="00805E25" w:rsidRDefault="00364FFA" w:rsidP="00B6374E">
            <w:pPr>
              <w:jc w:val="left"/>
            </w:pPr>
            <w:r w:rsidRPr="00805E25">
              <w:t>3.4.1, 3.1.8, 3.7, 6.5.1.3</w:t>
            </w:r>
          </w:p>
        </w:tc>
        <w:tc>
          <w:tcPr>
            <w:tcW w:w="2545" w:type="dxa"/>
          </w:tcPr>
          <w:p w:rsidR="00364FFA" w:rsidRPr="00805E25" w:rsidRDefault="00364FFA" w:rsidP="00B6374E">
            <w:pPr>
              <w:jc w:val="left"/>
            </w:pPr>
            <w:r w:rsidRPr="00805E25">
              <w:t xml:space="preserve">Документы, входящие в состав заявки на </w:t>
            </w:r>
            <w:r w:rsidRPr="00805E25">
              <w:lastRenderedPageBreak/>
              <w:t>участие в конкурсе (лоте)</w:t>
            </w:r>
          </w:p>
          <w:p w:rsidR="00364FFA" w:rsidRPr="00805E25" w:rsidRDefault="00364FFA" w:rsidP="00B6374E">
            <w:pPr>
              <w:jc w:val="left"/>
            </w:pPr>
          </w:p>
          <w:p w:rsidR="00364FFA" w:rsidRPr="00805E25" w:rsidRDefault="00364FFA" w:rsidP="00B6374E">
            <w:pPr>
              <w:jc w:val="left"/>
            </w:pPr>
            <w:r w:rsidRPr="00805E25">
              <w:t>Порядок подачи, изменения и отзыва заявки</w:t>
            </w:r>
          </w:p>
        </w:tc>
        <w:tc>
          <w:tcPr>
            <w:tcW w:w="4961" w:type="dxa"/>
          </w:tcPr>
          <w:p w:rsidR="00364FFA" w:rsidRPr="00805E25" w:rsidRDefault="00364FFA" w:rsidP="00364FFA">
            <w:pPr>
              <w:autoSpaceDE w:val="0"/>
              <w:autoSpaceDN w:val="0"/>
              <w:jc w:val="left"/>
            </w:pPr>
            <w:proofErr w:type="gramStart"/>
            <w:r w:rsidRPr="00805E25">
              <w:lastRenderedPageBreak/>
              <w:t xml:space="preserve">Заявка на участие в открытом конкурсе оформляется в соответствии с Формой № 2 </w:t>
            </w:r>
            <w:r w:rsidRPr="00805E25">
              <w:lastRenderedPageBreak/>
              <w:t>части IV «ОБРАЗЦЫ ФОРМ И ДОКУМЕНТОВ ДЛЯ ЗАПОЛНЕНИЯ УЧАСТНИКАМИ РАЗМЕЩЕНИЯ ЗАКАЗА») и должна содержать в обязательном порядке всю ниже указанную информацию и документы:</w:t>
            </w:r>
            <w:proofErr w:type="gramEnd"/>
          </w:p>
          <w:p w:rsidR="00364FFA" w:rsidRPr="00805E25" w:rsidRDefault="00364FFA" w:rsidP="00364FFA">
            <w:pPr>
              <w:autoSpaceDE w:val="0"/>
              <w:autoSpaceDN w:val="0"/>
              <w:jc w:val="left"/>
            </w:pPr>
            <w:r w:rsidRPr="00805E25">
              <w:t>1. Сведения и документы об участнике размещения заказа, подавшем заявку на участие в открытом конкурсе:</w:t>
            </w:r>
          </w:p>
          <w:p w:rsidR="00364FFA" w:rsidRPr="00805E25" w:rsidRDefault="00364FFA" w:rsidP="00364FFA">
            <w:pPr>
              <w:autoSpaceDE w:val="0"/>
              <w:autoSpaceDN w:val="0"/>
              <w:jc w:val="left"/>
            </w:pPr>
            <w:r w:rsidRPr="00805E25">
              <w:t xml:space="preserve">1.1. Для юридических лиц, зарегистрированных на территории Российской Федерации: </w:t>
            </w:r>
          </w:p>
          <w:p w:rsidR="00364FFA" w:rsidRPr="00805E25" w:rsidRDefault="00364FFA" w:rsidP="00364FFA">
            <w:pPr>
              <w:autoSpaceDE w:val="0"/>
              <w:autoSpaceDN w:val="0"/>
              <w:jc w:val="left"/>
            </w:pPr>
            <w:r w:rsidRPr="00805E25">
              <w:t>1.1.1. 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364FFA" w:rsidRPr="00805E25" w:rsidRDefault="00364FFA" w:rsidP="00364FFA">
            <w:pPr>
              <w:autoSpaceDE w:val="0"/>
              <w:autoSpaceDN w:val="0"/>
              <w:jc w:val="left"/>
            </w:pPr>
            <w:r w:rsidRPr="00805E25">
              <w:t xml:space="preserve">1.1.2. Полученную не ранее чем </w:t>
            </w:r>
            <w:proofErr w:type="gramStart"/>
            <w:r w:rsidRPr="00805E25">
              <w:t>за шесть месяцев до дня размещения на официальном сайте извещения о проведении открытого конкурса выписку из единого государственного реестра</w:t>
            </w:r>
            <w:proofErr w:type="gramEnd"/>
            <w:r w:rsidRPr="00805E25">
              <w:t xml:space="preserve"> юридических лиц или нотариально заверенную копию такой выписки;  </w:t>
            </w:r>
          </w:p>
          <w:p w:rsidR="00364FFA" w:rsidRPr="00805E25" w:rsidRDefault="00364FFA" w:rsidP="00364FFA">
            <w:pPr>
              <w:autoSpaceDE w:val="0"/>
              <w:autoSpaceDN w:val="0"/>
              <w:jc w:val="left"/>
            </w:pPr>
            <w:r w:rsidRPr="00805E25">
              <w:t xml:space="preserve">1.1.3. Документы, подтверждающие полномочия лица на осуществление действий от имени участника размещения заказа: </w:t>
            </w:r>
          </w:p>
          <w:p w:rsidR="00364FFA" w:rsidRPr="00805E25" w:rsidRDefault="00364FFA" w:rsidP="00364FFA">
            <w:pPr>
              <w:autoSpaceDE w:val="0"/>
              <w:autoSpaceDN w:val="0"/>
              <w:jc w:val="left"/>
            </w:pPr>
            <w:r w:rsidRPr="00805E25">
              <w:t>1.1.3.1. Если заявку подписывает физическое лицо, которое обладает правом действовать от имени участника размещения заказа без доверенности (руководитель юридического лица):</w:t>
            </w:r>
          </w:p>
          <w:p w:rsidR="00364FFA" w:rsidRPr="00805E25" w:rsidRDefault="00364FFA" w:rsidP="00364FFA">
            <w:pPr>
              <w:autoSpaceDE w:val="0"/>
              <w:autoSpaceDN w:val="0"/>
              <w:jc w:val="left"/>
            </w:pPr>
            <w:r w:rsidRPr="00805E25">
              <w:t>- копию решения о назначении или об избрании либо  приказа  (распоряжения) о назначении физического лица на должность руководителя юридического лица;</w:t>
            </w:r>
          </w:p>
          <w:p w:rsidR="00364FFA" w:rsidRPr="00805E25" w:rsidRDefault="00364FFA" w:rsidP="00364FFA">
            <w:pPr>
              <w:autoSpaceDE w:val="0"/>
              <w:autoSpaceDN w:val="0"/>
              <w:jc w:val="left"/>
            </w:pPr>
            <w:r w:rsidRPr="00805E25">
              <w:t>1.1.3.2. Если от имени участника размещения заказа действует иное лицо:</w:t>
            </w:r>
          </w:p>
          <w:p w:rsidR="00364FFA" w:rsidRPr="00805E25" w:rsidRDefault="00364FFA" w:rsidP="00364FFA">
            <w:pPr>
              <w:autoSpaceDE w:val="0"/>
              <w:autoSpaceDN w:val="0"/>
              <w:jc w:val="left"/>
            </w:pPr>
            <w:r w:rsidRPr="00805E25">
              <w:t xml:space="preserve"> - доверенность на осуществление действий </w:t>
            </w:r>
            <w:r w:rsidRPr="00805E25">
              <w:lastRenderedPageBreak/>
              <w:t>от имени участника размещения заказа, выданную и оформленную в соответствии с Гражданским кодексом Российской Федерации, подписанную руководителем юридического лица или уполномоченным этим руководителем лицом и заверенную печатью участника размещения заказа, либо нотариально заверенную копию такой доверенности;</w:t>
            </w:r>
          </w:p>
          <w:p w:rsidR="00364FFA" w:rsidRPr="00805E25" w:rsidRDefault="00364FFA" w:rsidP="00364FFA">
            <w:pPr>
              <w:autoSpaceDE w:val="0"/>
              <w:autoSpaceDN w:val="0"/>
              <w:jc w:val="left"/>
            </w:pPr>
            <w:r w:rsidRPr="00805E25">
              <w:t>- копию решения о назначении или об избрании либо  приказа (распоряжения) о назначении физического лица на должность руководителя юридического лица;</w:t>
            </w:r>
          </w:p>
          <w:p w:rsidR="00364FFA" w:rsidRPr="00805E25" w:rsidRDefault="00364FFA" w:rsidP="00364FFA">
            <w:pPr>
              <w:autoSpaceDE w:val="0"/>
              <w:autoSpaceDN w:val="0"/>
              <w:jc w:val="left"/>
            </w:pPr>
            <w:r w:rsidRPr="00805E25">
              <w:t>- документ, подтверждающий полномочия лица, выдавшего доверенность на осуществление действий от имени участника размещения заказа (в случае, если доверенность на осуществление действий от имени участника размещения заказа подписана лицом, уполномоченным руководителем юридического лица);</w:t>
            </w:r>
          </w:p>
          <w:p w:rsidR="00364FFA" w:rsidRPr="00805E25" w:rsidRDefault="00364FFA" w:rsidP="00364FFA">
            <w:pPr>
              <w:autoSpaceDE w:val="0"/>
              <w:autoSpaceDN w:val="0"/>
              <w:jc w:val="left"/>
            </w:pPr>
            <w:r w:rsidRPr="00805E25">
              <w:t>1.1.4. Копии учредительных документов участника размещения заказа в последней редакции:</w:t>
            </w:r>
          </w:p>
          <w:p w:rsidR="00364FFA" w:rsidRPr="00805E25" w:rsidRDefault="00364FFA" w:rsidP="00364FFA">
            <w:pPr>
              <w:autoSpaceDE w:val="0"/>
              <w:autoSpaceDN w:val="0"/>
              <w:jc w:val="left"/>
            </w:pPr>
            <w:r w:rsidRPr="00805E25">
              <w:t>- устав (для открытого акционерного общества, закрытого акционерного общества, общества с ограниченной ответственностью, производственного и потребительского кооператива, государственного унитарного предприятия, муниципального унитарного предприятия, фонда, общественной организации, некоммерческого партнерства, автономной некоммерческой организации, автономного учреждения);</w:t>
            </w:r>
          </w:p>
          <w:p w:rsidR="00364FFA" w:rsidRPr="00805E25" w:rsidRDefault="00364FFA" w:rsidP="00364FFA">
            <w:pPr>
              <w:autoSpaceDE w:val="0"/>
              <w:autoSpaceDN w:val="0"/>
              <w:jc w:val="left"/>
            </w:pPr>
            <w:r w:rsidRPr="00805E25">
              <w:t>- устав и учредительный договор (для ассоциации, союза);</w:t>
            </w:r>
          </w:p>
          <w:p w:rsidR="00364FFA" w:rsidRPr="00805E25" w:rsidRDefault="00364FFA" w:rsidP="00364FFA">
            <w:pPr>
              <w:autoSpaceDE w:val="0"/>
              <w:autoSpaceDN w:val="0"/>
              <w:jc w:val="left"/>
            </w:pPr>
            <w:r w:rsidRPr="00805E25">
              <w:t>- учредительный договор (для полного товарищества, товарищества на вере);</w:t>
            </w:r>
          </w:p>
          <w:p w:rsidR="00364FFA" w:rsidRPr="00805E25" w:rsidRDefault="00364FFA" w:rsidP="00364FFA">
            <w:pPr>
              <w:autoSpaceDE w:val="0"/>
              <w:autoSpaceDN w:val="0"/>
              <w:jc w:val="left"/>
            </w:pPr>
            <w:r w:rsidRPr="00805E25">
              <w:t xml:space="preserve">1.1.5. Решение об одобрении крупной сделки </w:t>
            </w:r>
            <w:r w:rsidRPr="00805E25">
              <w:lastRenderedPageBreak/>
              <w:t>в соответствии с учредительными документами или копию такого решения (в случае если поставка товаров, выполнение работ, оказание услуг, являющихся предметом договора, или внесение денежных сре</w:t>
            </w:r>
            <w:proofErr w:type="gramStart"/>
            <w:r w:rsidRPr="00805E25">
              <w:t>дств в к</w:t>
            </w:r>
            <w:proofErr w:type="gramEnd"/>
            <w:r w:rsidRPr="00805E25">
              <w:t xml:space="preserve">ачестве обеспечения заявки (исполнения гражданско-правового договора) является для участника размещения заказа крупной сделкой). </w:t>
            </w:r>
          </w:p>
          <w:p w:rsidR="00364FFA" w:rsidRPr="00805E25" w:rsidRDefault="00364FFA" w:rsidP="00364FFA">
            <w:pPr>
              <w:autoSpaceDE w:val="0"/>
              <w:autoSpaceDN w:val="0"/>
              <w:jc w:val="left"/>
            </w:pPr>
            <w:bookmarkStart w:id="11" w:name="_Toc213733939"/>
            <w:bookmarkStart w:id="12" w:name="_Toc213734018"/>
          </w:p>
          <w:p w:rsidR="00364FFA" w:rsidRPr="00805E25" w:rsidRDefault="00364FFA" w:rsidP="00364FFA">
            <w:pPr>
              <w:autoSpaceDE w:val="0"/>
              <w:autoSpaceDN w:val="0"/>
              <w:jc w:val="left"/>
            </w:pPr>
            <w:bookmarkStart w:id="13" w:name="_Toc215650028"/>
            <w:bookmarkStart w:id="14" w:name="_Toc215651588"/>
            <w:bookmarkStart w:id="15" w:name="_Toc215651668"/>
            <w:bookmarkStart w:id="16" w:name="_Toc215896821"/>
            <w:bookmarkStart w:id="17" w:name="_Toc215897409"/>
            <w:bookmarkStart w:id="18" w:name="_Toc216232058"/>
            <w:bookmarkStart w:id="19" w:name="_Toc216494909"/>
            <w:r w:rsidRPr="00805E25">
              <w:t>1.2. Для индивидуальных предпринимателей без образования юридического лица:</w:t>
            </w:r>
            <w:bookmarkEnd w:id="11"/>
            <w:bookmarkEnd w:id="12"/>
            <w:bookmarkEnd w:id="13"/>
            <w:bookmarkEnd w:id="14"/>
            <w:bookmarkEnd w:id="15"/>
            <w:bookmarkEnd w:id="16"/>
            <w:bookmarkEnd w:id="17"/>
            <w:bookmarkEnd w:id="18"/>
            <w:bookmarkEnd w:id="19"/>
          </w:p>
          <w:p w:rsidR="00364FFA" w:rsidRPr="00805E25" w:rsidRDefault="00364FFA" w:rsidP="00364FFA">
            <w:pPr>
              <w:autoSpaceDE w:val="0"/>
              <w:autoSpaceDN w:val="0"/>
              <w:jc w:val="left"/>
            </w:pPr>
            <w:r w:rsidRPr="00805E25">
              <w:t>1.2.1. Фамилия, имя, отчество, паспортные данные, сведения о месте жительства, номер контактного телефона;</w:t>
            </w:r>
          </w:p>
          <w:p w:rsidR="00364FFA" w:rsidRPr="00805E25" w:rsidRDefault="00364FFA" w:rsidP="00364FFA">
            <w:pPr>
              <w:autoSpaceDE w:val="0"/>
              <w:autoSpaceDN w:val="0"/>
              <w:jc w:val="left"/>
            </w:pPr>
            <w:r w:rsidRPr="00805E25">
              <w:t xml:space="preserve">1.2.2. Полученную не ранее чем </w:t>
            </w:r>
            <w:proofErr w:type="gramStart"/>
            <w:r w:rsidRPr="00805E25">
              <w:t>за шесть месяцев до дня размещения на официальном сайте извещения о проведении открытого конкурса выписку из единого государственного реестра</w:t>
            </w:r>
            <w:proofErr w:type="gramEnd"/>
            <w:r w:rsidRPr="00805E25">
              <w:t xml:space="preserve"> индивидуальных предпринимателей или нотариально заверенную копию такой выписки; </w:t>
            </w:r>
          </w:p>
          <w:p w:rsidR="00364FFA" w:rsidRPr="00805E25" w:rsidRDefault="00364FFA" w:rsidP="00364FFA">
            <w:pPr>
              <w:autoSpaceDE w:val="0"/>
              <w:autoSpaceDN w:val="0"/>
              <w:jc w:val="left"/>
            </w:pPr>
            <w:r w:rsidRPr="00805E25">
              <w:t>1.2.3. Если от имени участника размещения заказа действует иное лицо - доверенность на осуществление действий от имени участника размещения заказа, выданную и оформленную в соответствии с Гражданским кодексом Российской Федерации, подписанную индивидуальным предпринимателем и (при наличии) заверенную печатью индивидуального предпринимателя, либо нотариально заверенную копию такой доверенности.</w:t>
            </w:r>
          </w:p>
          <w:p w:rsidR="00364FFA" w:rsidRPr="00805E25" w:rsidRDefault="00364FFA" w:rsidP="00364FFA">
            <w:pPr>
              <w:autoSpaceDE w:val="0"/>
              <w:autoSpaceDN w:val="0"/>
              <w:jc w:val="left"/>
            </w:pPr>
          </w:p>
          <w:p w:rsidR="00364FFA" w:rsidRPr="00805E25" w:rsidRDefault="00364FFA" w:rsidP="00364FFA">
            <w:pPr>
              <w:autoSpaceDE w:val="0"/>
              <w:autoSpaceDN w:val="0"/>
              <w:jc w:val="left"/>
            </w:pPr>
            <w:r w:rsidRPr="00805E25">
              <w:t>1.4. Для иностранных юридических лиц:</w:t>
            </w:r>
          </w:p>
          <w:p w:rsidR="00364FFA" w:rsidRPr="00805E25" w:rsidRDefault="00364FFA" w:rsidP="00364FFA">
            <w:pPr>
              <w:autoSpaceDE w:val="0"/>
              <w:autoSpaceDN w:val="0"/>
              <w:jc w:val="left"/>
            </w:pPr>
            <w:r w:rsidRPr="00805E25">
              <w:t xml:space="preserve">1.4.1. </w:t>
            </w:r>
            <w:proofErr w:type="gramStart"/>
            <w:r w:rsidRPr="00805E25">
              <w:t xml:space="preserve">Фирменное наименование (наименование), сведения об организационно-правовой форме, о месте нахождения, почтовый адрес (для </w:t>
            </w:r>
            <w:r w:rsidRPr="00805E25">
              <w:lastRenderedPageBreak/>
              <w:t>юридических лиц), фамилия, имя, отчество, паспортные данные, сведения о месте жительства (для физических лиц), номер контактного телефона;</w:t>
            </w:r>
            <w:proofErr w:type="gramEnd"/>
          </w:p>
          <w:p w:rsidR="00364FFA" w:rsidRPr="00805E25" w:rsidRDefault="00364FFA" w:rsidP="00364FFA">
            <w:pPr>
              <w:autoSpaceDE w:val="0"/>
              <w:autoSpaceDN w:val="0"/>
              <w:jc w:val="left"/>
            </w:pPr>
            <w:r w:rsidRPr="00805E25">
              <w:t>1.4.2.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шесть месяцев до дня размещения на официальном сайте извещения о проведении открытого конкурса;</w:t>
            </w:r>
          </w:p>
          <w:p w:rsidR="00364FFA" w:rsidRPr="00805E25" w:rsidRDefault="00364FFA" w:rsidP="00364FFA">
            <w:pPr>
              <w:autoSpaceDE w:val="0"/>
              <w:autoSpaceDN w:val="0"/>
              <w:jc w:val="left"/>
            </w:pPr>
            <w:r w:rsidRPr="00805E25">
              <w:t>1.4.3. Надлежащим образом заверенный перевод на русский язык документов, подтверждающих полномочия лица на осуществление действий от имени участника размещения заказа - юридического лица:</w:t>
            </w:r>
          </w:p>
          <w:p w:rsidR="00364FFA" w:rsidRPr="00805E25" w:rsidRDefault="00364FFA" w:rsidP="00364FFA">
            <w:pPr>
              <w:autoSpaceDE w:val="0"/>
              <w:autoSpaceDN w:val="0"/>
              <w:jc w:val="left"/>
            </w:pPr>
            <w:r w:rsidRPr="00805E25">
              <w:t>1.4.3.1. Если заявку подписывает физическое лицо, которое обладает правом действовать от имени участника размещения заказа – юридического лица без доверенности (руководитель юридического лица):</w:t>
            </w:r>
          </w:p>
          <w:p w:rsidR="00364FFA" w:rsidRPr="00805E25" w:rsidRDefault="00364FFA" w:rsidP="00364FFA">
            <w:pPr>
              <w:autoSpaceDE w:val="0"/>
              <w:autoSpaceDN w:val="0"/>
              <w:jc w:val="left"/>
            </w:pPr>
            <w:r w:rsidRPr="00805E25">
              <w:t>1.4.3.2. копию решения учредителей о назначении или об избрании либо  приказа (распоряжения) о назначении физического лица на должность руководителя юридического лица;</w:t>
            </w:r>
          </w:p>
          <w:p w:rsidR="00364FFA" w:rsidRPr="00805E25" w:rsidRDefault="00364FFA" w:rsidP="00364FFA">
            <w:pPr>
              <w:autoSpaceDE w:val="0"/>
              <w:autoSpaceDN w:val="0"/>
              <w:jc w:val="left"/>
            </w:pPr>
            <w:r w:rsidRPr="00805E25">
              <w:t>1.4.3.3. Если от имени участника размещения заказа действует иное лицо:</w:t>
            </w:r>
          </w:p>
          <w:p w:rsidR="00364FFA" w:rsidRPr="00805E25" w:rsidRDefault="00364FFA" w:rsidP="00364FFA">
            <w:pPr>
              <w:autoSpaceDE w:val="0"/>
              <w:autoSpaceDN w:val="0"/>
              <w:jc w:val="left"/>
            </w:pPr>
            <w:r w:rsidRPr="00805E25">
              <w:t xml:space="preserve">- доверенность на осуществление действий от имени участника размещения заказа, выданную и оформленную в соответствии с Гражданским кодексом Российской Федерации, подписанную руководителем юридического лица или уполномоченным этим руководителем лицом (физическим лицом, зарегистрированным в качестве индивидуального предпринимателя) и (при </w:t>
            </w:r>
            <w:r w:rsidRPr="00805E25">
              <w:lastRenderedPageBreak/>
              <w:t>наличии) заверенную печатью участника размещения заказа, либо нотариально заверенную копию такой доверенности;</w:t>
            </w:r>
          </w:p>
          <w:p w:rsidR="00364FFA" w:rsidRPr="00805E25" w:rsidRDefault="00364FFA" w:rsidP="00364FFA">
            <w:pPr>
              <w:autoSpaceDE w:val="0"/>
              <w:autoSpaceDN w:val="0"/>
              <w:jc w:val="left"/>
            </w:pPr>
            <w:r w:rsidRPr="00805E25">
              <w:t>- копию решения о назначении или об избрании либо  приказа (распоряжения) о назначении физического лица на должность руководителя юридического лица (для юридических лиц);</w:t>
            </w:r>
          </w:p>
          <w:p w:rsidR="00364FFA" w:rsidRPr="00805E25" w:rsidRDefault="00364FFA" w:rsidP="00364FFA">
            <w:pPr>
              <w:autoSpaceDE w:val="0"/>
              <w:autoSpaceDN w:val="0"/>
              <w:jc w:val="left"/>
            </w:pPr>
            <w:r w:rsidRPr="00805E25">
              <w:t>1.4.3.4. документ, подтверждающий полномочия лица, выдавшего доверенность на осуществление действий от имени участника размещения заказа (в случае, если доверенность на осуществление действий от имени участника размещения заказа – юридического лица подписана лицом, уполномоченным руководителем юридического лица);</w:t>
            </w:r>
          </w:p>
          <w:p w:rsidR="00364FFA" w:rsidRPr="00805E25" w:rsidRDefault="00364FFA" w:rsidP="00364FFA">
            <w:pPr>
              <w:autoSpaceDE w:val="0"/>
              <w:autoSpaceDN w:val="0"/>
              <w:jc w:val="left"/>
            </w:pPr>
            <w:r w:rsidRPr="00805E25">
              <w:t>1.4.4. Надлежащим образом заверенный перевод на русский язык учредительных документов в последней редакции (для юридических лиц).</w:t>
            </w:r>
          </w:p>
          <w:p w:rsidR="00364FFA" w:rsidRPr="00805E25" w:rsidRDefault="00364FFA" w:rsidP="00364FFA">
            <w:pPr>
              <w:autoSpaceDE w:val="0"/>
              <w:autoSpaceDN w:val="0"/>
              <w:jc w:val="left"/>
            </w:pPr>
            <w:r w:rsidRPr="00805E25">
              <w:t>1.5. Для физических лиц:</w:t>
            </w:r>
          </w:p>
          <w:p w:rsidR="00364FFA" w:rsidRPr="00183F00" w:rsidRDefault="00364FFA" w:rsidP="00364FFA">
            <w:pPr>
              <w:autoSpaceDE w:val="0"/>
              <w:autoSpaceDN w:val="0"/>
              <w:jc w:val="left"/>
            </w:pPr>
            <w:r w:rsidRPr="00805E25">
              <w:t>1.5.1. Фамилия, имя, отчество, паспортные данные, сведения о месте жительства, номер контактного телефона.</w:t>
            </w:r>
          </w:p>
          <w:p w:rsidR="0028246A" w:rsidRPr="0028246A" w:rsidRDefault="0028246A" w:rsidP="00364FFA">
            <w:pPr>
              <w:autoSpaceDE w:val="0"/>
              <w:autoSpaceDN w:val="0"/>
              <w:jc w:val="left"/>
            </w:pPr>
            <w:r w:rsidRPr="0028246A">
              <w:t>1</w:t>
            </w:r>
            <w:r>
              <w:t>.5.2. Копию паспорта и свидетельства ИНН.</w:t>
            </w:r>
          </w:p>
          <w:p w:rsidR="00364FFA" w:rsidRPr="00422299" w:rsidRDefault="00364FFA" w:rsidP="00364FFA">
            <w:pPr>
              <w:autoSpaceDE w:val="0"/>
              <w:autoSpaceDN w:val="0"/>
              <w:jc w:val="left"/>
              <w:rPr>
                <w:sz w:val="16"/>
              </w:rPr>
            </w:pPr>
          </w:p>
          <w:p w:rsidR="00364FFA" w:rsidRPr="00805E25" w:rsidRDefault="00364FFA" w:rsidP="00364FFA">
            <w:pPr>
              <w:autoSpaceDE w:val="0"/>
              <w:autoSpaceDN w:val="0"/>
              <w:jc w:val="left"/>
            </w:pPr>
            <w:bookmarkStart w:id="20" w:name="_Toc212006620"/>
            <w:bookmarkStart w:id="21" w:name="_Toc212006999"/>
            <w:bookmarkStart w:id="22" w:name="_Toc212008828"/>
            <w:bookmarkStart w:id="23" w:name="_Toc212015612"/>
            <w:bookmarkStart w:id="24" w:name="_Toc212015786"/>
            <w:bookmarkStart w:id="25" w:name="_Toc213733940"/>
            <w:bookmarkStart w:id="26" w:name="_Toc213734019"/>
            <w:bookmarkStart w:id="27" w:name="_Toc215650029"/>
            <w:bookmarkStart w:id="28" w:name="_Toc215651589"/>
            <w:bookmarkStart w:id="29" w:name="_Toc215651669"/>
            <w:bookmarkStart w:id="30" w:name="_Toc215896822"/>
            <w:bookmarkStart w:id="31" w:name="_Toc215897410"/>
            <w:bookmarkStart w:id="32" w:name="_Toc216232059"/>
            <w:bookmarkStart w:id="33" w:name="_Toc216494910"/>
            <w:bookmarkStart w:id="34" w:name="_Toc199645868"/>
            <w:bookmarkStart w:id="35" w:name="_Toc199650782"/>
            <w:bookmarkStart w:id="36" w:name="_Toc199907604"/>
            <w:r w:rsidRPr="00805E25">
              <w:t>2.</w:t>
            </w:r>
            <w:bookmarkStart w:id="37" w:name="_Toc212006622"/>
            <w:bookmarkStart w:id="38" w:name="_Toc212007001"/>
            <w:bookmarkStart w:id="39" w:name="_Toc212008830"/>
            <w:bookmarkStart w:id="40" w:name="_Toc212015614"/>
            <w:bookmarkStart w:id="41" w:name="_Toc212015788"/>
            <w:bookmarkStart w:id="42" w:name="_Toc213733942"/>
            <w:bookmarkStart w:id="43" w:name="_Toc213734021"/>
            <w:bookmarkStart w:id="44" w:name="_Toc215650030"/>
            <w:bookmarkStart w:id="45" w:name="_Toc215651590"/>
            <w:bookmarkStart w:id="46" w:name="_Toc215651670"/>
            <w:bookmarkStart w:id="47" w:name="_Toc215896823"/>
            <w:bookmarkStart w:id="48" w:name="_Toc215897411"/>
            <w:bookmarkStart w:id="49" w:name="_Toc216232060"/>
            <w:bookmarkStart w:id="50" w:name="_Toc216494911"/>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805E25">
              <w:t xml:space="preserve"> </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805E25">
              <w:t>Документы, подтверждающие соответствие участника размещения заказа установленным требованиям и условиям допуска к участию в открытом конкурсе или копии таких документов:</w:t>
            </w:r>
          </w:p>
          <w:p w:rsidR="00364FFA" w:rsidRPr="00422299" w:rsidRDefault="00364FFA" w:rsidP="00364FFA">
            <w:pPr>
              <w:autoSpaceDE w:val="0"/>
              <w:autoSpaceDN w:val="0"/>
              <w:jc w:val="left"/>
              <w:rPr>
                <w:sz w:val="12"/>
              </w:rPr>
            </w:pPr>
          </w:p>
          <w:p w:rsidR="00364FFA" w:rsidRPr="00805E25" w:rsidRDefault="00364FFA" w:rsidP="00364FFA">
            <w:pPr>
              <w:autoSpaceDE w:val="0"/>
              <w:autoSpaceDN w:val="0"/>
              <w:jc w:val="left"/>
            </w:pPr>
            <w:r w:rsidRPr="00805E25">
              <w:t>2.1. Документы, подтверждающие внесение денежных сре</w:t>
            </w:r>
            <w:proofErr w:type="gramStart"/>
            <w:r w:rsidRPr="00805E25">
              <w:t>дств в к</w:t>
            </w:r>
            <w:proofErr w:type="gramEnd"/>
            <w:r w:rsidRPr="00805E25">
              <w:t>ачестве обеспечения заявки на участие в открытом конкурсе - платежное поручение или копия такого поручения;</w:t>
            </w:r>
          </w:p>
          <w:p w:rsidR="00364FFA" w:rsidRPr="00422299" w:rsidRDefault="00364FFA" w:rsidP="00364FFA">
            <w:pPr>
              <w:autoSpaceDE w:val="0"/>
              <w:autoSpaceDN w:val="0"/>
              <w:jc w:val="left"/>
              <w:rPr>
                <w:sz w:val="20"/>
              </w:rPr>
            </w:pPr>
            <w:r w:rsidRPr="00805E25">
              <w:t xml:space="preserve"> </w:t>
            </w:r>
          </w:p>
          <w:p w:rsidR="00364FFA" w:rsidRPr="00805E25" w:rsidRDefault="00364FFA" w:rsidP="00364FFA">
            <w:pPr>
              <w:autoSpaceDE w:val="0"/>
              <w:autoSpaceDN w:val="0"/>
              <w:jc w:val="left"/>
            </w:pPr>
            <w:r w:rsidRPr="00805E25">
              <w:lastRenderedPageBreak/>
              <w:t xml:space="preserve">3. </w:t>
            </w:r>
            <w:proofErr w:type="gramStart"/>
            <w:r w:rsidRPr="00805E25">
              <w:rPr>
                <w:color w:val="000000"/>
              </w:rPr>
              <w:t>Сведения о квалификации участника размещения заказа, оформленные по форме № 6 части IV «ОБРАЗЦЫ ФОРМ И ДОКУМЕНТОВ ДЛЯ ЗАПОЛНЕНИЯ УЧАСТНИКАМИ РАЗМЕЩЕНИЯ ЗАКАЗА»), и документы, подтверждающие квалификацию участника размещения заказа (участника конкурса):</w:t>
            </w:r>
            <w:r w:rsidRPr="00805E25">
              <w:t>:</w:t>
            </w:r>
            <w:proofErr w:type="gramEnd"/>
          </w:p>
          <w:p w:rsidR="00364FFA" w:rsidRPr="00805E25" w:rsidRDefault="00364FFA" w:rsidP="00364FFA">
            <w:pPr>
              <w:autoSpaceDE w:val="0"/>
              <w:autoSpaceDN w:val="0"/>
              <w:jc w:val="left"/>
            </w:pPr>
          </w:p>
          <w:p w:rsidR="00364FFA" w:rsidRPr="00805E25" w:rsidRDefault="00364FFA" w:rsidP="004546DF">
            <w:pPr>
              <w:autoSpaceDE w:val="0"/>
              <w:autoSpaceDN w:val="0"/>
            </w:pPr>
            <w:r w:rsidRPr="00805E25">
              <w:t>Лот №1:</w:t>
            </w:r>
          </w:p>
          <w:p w:rsidR="00364FFA" w:rsidRPr="00805E25" w:rsidRDefault="00364FFA" w:rsidP="004546DF">
            <w:pPr>
              <w:autoSpaceDE w:val="0"/>
              <w:autoSpaceDN w:val="0"/>
            </w:pPr>
            <w:r w:rsidRPr="00805E25">
              <w:t xml:space="preserve">А) копии соглашений (контрактов, договоров) либо иных документов (рекомендательных и информационных писем, уведомлений и др.), подтверждающих наличие опыта организации и проведения международных мероприятий с привлечением участников из других регионов РФ и зарубежных стран, </w:t>
            </w:r>
            <w:r w:rsidR="0038324A" w:rsidRPr="00805E25">
              <w:t xml:space="preserve">общей численностью участников мероприятия не менее </w:t>
            </w:r>
            <w:r w:rsidR="004546DF" w:rsidRPr="00805E25">
              <w:t xml:space="preserve">200 </w:t>
            </w:r>
            <w:r w:rsidR="0038324A" w:rsidRPr="00805E25">
              <w:t>человек</w:t>
            </w:r>
            <w:r w:rsidRPr="00805E25">
              <w:t>.</w:t>
            </w:r>
          </w:p>
          <w:p w:rsidR="00364FFA" w:rsidRPr="00805E25" w:rsidRDefault="00364FFA" w:rsidP="004546DF">
            <w:pPr>
              <w:autoSpaceDE w:val="0"/>
              <w:autoSpaceDN w:val="0"/>
            </w:pPr>
          </w:p>
          <w:p w:rsidR="00364FFA" w:rsidRPr="00805E25" w:rsidRDefault="00364FFA" w:rsidP="004546DF">
            <w:pPr>
              <w:autoSpaceDE w:val="0"/>
              <w:autoSpaceDN w:val="0"/>
            </w:pPr>
            <w:r w:rsidRPr="00805E25">
              <w:t>Лот №2:</w:t>
            </w:r>
          </w:p>
          <w:p w:rsidR="00364FFA" w:rsidRPr="00805E25" w:rsidRDefault="00364FFA" w:rsidP="004546DF">
            <w:pPr>
              <w:autoSpaceDE w:val="0"/>
              <w:autoSpaceDN w:val="0"/>
            </w:pPr>
            <w:proofErr w:type="gramStart"/>
            <w:r w:rsidRPr="00805E25">
              <w:t>А) копии соглашений (контрактов, договоров) либо иных документов (рекомендательных и информационных писем, уведомлений и др.), подтверждающих наличие опыта</w:t>
            </w:r>
            <w:r w:rsidR="00F119AF" w:rsidRPr="00805E25">
              <w:t xml:space="preserve"> </w:t>
            </w:r>
            <w:r w:rsidR="009C471F" w:rsidRPr="00805E25">
              <w:t xml:space="preserve">оказания услуг по </w:t>
            </w:r>
            <w:r w:rsidR="00F119AF" w:rsidRPr="00805E25">
              <w:t>технической</w:t>
            </w:r>
            <w:r w:rsidR="009C471F" w:rsidRPr="00805E25">
              <w:t xml:space="preserve"> организации и проведению</w:t>
            </w:r>
            <w:r w:rsidRPr="00805E25">
              <w:t xml:space="preserve"> мероприятий </w:t>
            </w:r>
            <w:r w:rsidR="0038324A" w:rsidRPr="00805E25">
              <w:t xml:space="preserve">общей численностью участников мероприятия не менее </w:t>
            </w:r>
            <w:r w:rsidR="00F119AF" w:rsidRPr="00805E25">
              <w:t>250</w:t>
            </w:r>
            <w:r w:rsidR="0038324A" w:rsidRPr="00805E25">
              <w:t xml:space="preserve"> человек</w:t>
            </w:r>
            <w:r w:rsidR="00F119AF" w:rsidRPr="00805E25">
              <w:t xml:space="preserve">, в том числе опыта оказания услуг по предоставлению, установке и обслуживанию быстровозводимых конструкций площадью не менее 1000 кв.м. </w:t>
            </w:r>
            <w:proofErr w:type="gramEnd"/>
          </w:p>
          <w:p w:rsidR="00364FFA" w:rsidRPr="00805E25" w:rsidRDefault="00364FFA" w:rsidP="00364FFA">
            <w:pPr>
              <w:autoSpaceDE w:val="0"/>
              <w:autoSpaceDN w:val="0"/>
              <w:jc w:val="left"/>
            </w:pPr>
          </w:p>
          <w:p w:rsidR="00364FFA" w:rsidRPr="00805E25" w:rsidRDefault="00364FFA" w:rsidP="00364FFA">
            <w:pPr>
              <w:autoSpaceDE w:val="0"/>
              <w:autoSpaceDN w:val="0"/>
              <w:jc w:val="left"/>
            </w:pPr>
            <w:r w:rsidRPr="00805E25">
              <w:t xml:space="preserve">Б) документы, подтверждающие наличие у участника технологического оборудования и иных материальных ресурсов, указанных в технической документации, на праве </w:t>
            </w:r>
            <w:r w:rsidRPr="00805E25">
              <w:lastRenderedPageBreak/>
              <w:t>собственности или ином праве, а так же возможность их предоставления и применения в сроки оказания услуг.</w:t>
            </w:r>
          </w:p>
          <w:p w:rsidR="00364FFA" w:rsidRPr="00805E25" w:rsidRDefault="00364FFA" w:rsidP="00364FFA">
            <w:pPr>
              <w:autoSpaceDE w:val="0"/>
              <w:autoSpaceDN w:val="0"/>
              <w:jc w:val="left"/>
            </w:pPr>
          </w:p>
          <w:p w:rsidR="00364FFA" w:rsidRPr="00805E25" w:rsidRDefault="00364FFA" w:rsidP="00364FFA">
            <w:pPr>
              <w:autoSpaceDE w:val="0"/>
              <w:autoSpaceDN w:val="0"/>
              <w:jc w:val="left"/>
            </w:pPr>
            <w:r w:rsidRPr="00805E25">
              <w:t xml:space="preserve">4. Предложение о цене </w:t>
            </w:r>
            <w:r w:rsidR="00981E20" w:rsidRPr="00805E25">
              <w:t>Гражданско-правового договора</w:t>
            </w:r>
            <w:r w:rsidRPr="00805E25">
              <w:t>, (Форма 3 части IV «ОБРАЗЦЫ ФОРМ И ДОКУМЕНТОВ ДЛЯ ЗАПОЛНЕНИЯ УЧАСТНИКАМИ РАЗМЕЩЕНИЯ ЗАКАЗА»).</w:t>
            </w:r>
          </w:p>
          <w:p w:rsidR="00364FFA" w:rsidRPr="00805E25" w:rsidRDefault="00364FFA" w:rsidP="00364FFA">
            <w:pPr>
              <w:autoSpaceDE w:val="0"/>
              <w:autoSpaceDN w:val="0"/>
              <w:jc w:val="left"/>
            </w:pPr>
          </w:p>
          <w:p w:rsidR="00364FFA" w:rsidRPr="00805E25" w:rsidRDefault="00364FFA" w:rsidP="00364FFA">
            <w:pPr>
              <w:autoSpaceDE w:val="0"/>
              <w:autoSpaceDN w:val="0"/>
              <w:jc w:val="left"/>
            </w:pPr>
            <w:r w:rsidRPr="00805E25">
              <w:t>5. Предложение участника конкурса, (Форма 4 части IV «ОБРАЗЦЫ ФОРМ И ДОКУМЕНТОВ ДЛЯ ЗАПОЛНЕНИЯ УЧАСТНИКАМИ РАЗМЕЩЕНИЯ ЗАКАЗА»).</w:t>
            </w:r>
          </w:p>
          <w:p w:rsidR="00364FFA" w:rsidRPr="00805E25" w:rsidRDefault="00364FFA" w:rsidP="00364FFA">
            <w:pPr>
              <w:autoSpaceDE w:val="0"/>
              <w:autoSpaceDN w:val="0"/>
              <w:jc w:val="left"/>
            </w:pPr>
          </w:p>
          <w:p w:rsidR="00364FFA" w:rsidRPr="00805E25" w:rsidRDefault="00364FFA" w:rsidP="00364FFA">
            <w:pPr>
              <w:autoSpaceDE w:val="0"/>
              <w:autoSpaceDN w:val="0"/>
              <w:jc w:val="left"/>
            </w:pPr>
            <w:r w:rsidRPr="00805E25">
              <w:rPr>
                <w:color w:val="0D0D0D"/>
              </w:rPr>
              <w:t>6. Предложение о сроке оказания услуг, (Форма 5 части IV «ОБРАЗЦЫ ФОРМ И ДОКУМЕНТОВ ДЛЯ ЗАПОЛНЕНИЯ УЧАСТНИКАМИ РАЗМЕЩЕНИЯ ЗАКАЗА»)</w:t>
            </w:r>
            <w:r w:rsidRPr="00805E25">
              <w:t>.</w:t>
            </w:r>
          </w:p>
          <w:p w:rsidR="00364FFA" w:rsidRPr="00805E25" w:rsidRDefault="00364FFA" w:rsidP="00364FFA">
            <w:pPr>
              <w:autoSpaceDE w:val="0"/>
              <w:autoSpaceDN w:val="0"/>
              <w:jc w:val="left"/>
            </w:pPr>
          </w:p>
          <w:p w:rsidR="00364FFA" w:rsidRPr="00805E25" w:rsidRDefault="00364FFA" w:rsidP="00364FFA">
            <w:pPr>
              <w:jc w:val="left"/>
            </w:pPr>
            <w:proofErr w:type="gramStart"/>
            <w:r w:rsidRPr="00805E25">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 указываются участником размещения заказа в форме «ЗАЯВКА НА УЧАСТИЕ В КОНКУРСЕ» (Форма 2 части IV «ОБРАЗЦЫ ФОРМ И ДОКУМЕНТОВ ДЛЯ ЗАПОЛНЕНИЯ УЧАСТНИКАМИ РАЗМЕЩЕНИЯ ЗАКАЗА»).</w:t>
            </w:r>
            <w:proofErr w:type="gramEnd"/>
          </w:p>
          <w:p w:rsidR="00364FFA" w:rsidRPr="00805E25" w:rsidRDefault="00364FFA" w:rsidP="00364FFA">
            <w:pPr>
              <w:autoSpaceDE w:val="0"/>
              <w:autoSpaceDN w:val="0"/>
              <w:jc w:val="left"/>
            </w:pPr>
          </w:p>
          <w:p w:rsidR="00364FFA" w:rsidRPr="00805E25" w:rsidRDefault="00364FFA" w:rsidP="00364FFA">
            <w:pPr>
              <w:jc w:val="left"/>
            </w:pPr>
            <w:r w:rsidRPr="00805E25">
              <w:t xml:space="preserve">Участник размещения заказа должен представить информацию об  оказываемых услугах в вышеуказанном порядке по </w:t>
            </w:r>
            <w:r w:rsidRPr="00805E25">
              <w:lastRenderedPageBreak/>
              <w:t xml:space="preserve">установленным формам. </w:t>
            </w:r>
          </w:p>
          <w:p w:rsidR="00364FFA" w:rsidRPr="00805E25" w:rsidRDefault="00364FFA" w:rsidP="00364FFA">
            <w:pPr>
              <w:jc w:val="left"/>
            </w:pPr>
            <w:r w:rsidRPr="00805E25">
              <w:t>Показатели, характеризующие товары, работы или услуги, должны быть не ниже показателей, установленных в Главе VI «Техническая часть конкурсной документации» и в Главе V «Проект гражданско-правового договора» настоящей конкурсной документации.</w:t>
            </w:r>
          </w:p>
          <w:p w:rsidR="00364FFA" w:rsidRPr="00805E25" w:rsidRDefault="00364FFA" w:rsidP="00364FFA">
            <w:pPr>
              <w:jc w:val="left"/>
            </w:pPr>
          </w:p>
          <w:p w:rsidR="00364FFA" w:rsidRPr="00805E25" w:rsidRDefault="00364FFA" w:rsidP="00364FFA">
            <w:pPr>
              <w:jc w:val="left"/>
            </w:pPr>
            <w:r w:rsidRPr="00805E25">
              <w:t>При описании условий и предложений участник размещения заказа должен применять общепринятые обозначения и наименования в соответствии с требованиями действующих нормативных правовых актов Российской Федерации, если иное не указано в Главе VI «Техническая часть конкурсной документации» и в Главе V «Проект гражданско-правового договора» настоящей конкурсной документации.</w:t>
            </w:r>
          </w:p>
          <w:p w:rsidR="00364FFA" w:rsidRPr="00805E25" w:rsidRDefault="00364FFA" w:rsidP="00364FFA">
            <w:pPr>
              <w:autoSpaceDE w:val="0"/>
              <w:autoSpaceDN w:val="0"/>
              <w:jc w:val="left"/>
            </w:pPr>
            <w:r w:rsidRPr="00805E25">
              <w:rPr>
                <w:bCs/>
              </w:rPr>
              <w:t>В описании условий и предложений участник размещения заказа не должен допускать двусмысленных толкований.</w:t>
            </w:r>
          </w:p>
          <w:p w:rsidR="00364FFA" w:rsidRPr="00805E25" w:rsidRDefault="00364FFA" w:rsidP="00364FFA">
            <w:pPr>
              <w:autoSpaceDE w:val="0"/>
              <w:autoSpaceDN w:val="0"/>
              <w:jc w:val="left"/>
            </w:pPr>
            <w:r w:rsidRPr="00805E25">
              <w:t>Заявка на участие в конкурсе может содержать эскиз, рисунок, чертеж, фотографию, иное изображение товара, образец (пробу) товара, на поставку которого размещается заказ.</w:t>
            </w:r>
          </w:p>
          <w:p w:rsidR="00364FFA" w:rsidRPr="00805E25" w:rsidRDefault="00364FFA" w:rsidP="00364FFA">
            <w:pPr>
              <w:autoSpaceDE w:val="0"/>
              <w:autoSpaceDN w:val="0"/>
              <w:jc w:val="left"/>
            </w:pPr>
          </w:p>
          <w:p w:rsidR="00364FFA" w:rsidRPr="00805E25" w:rsidRDefault="00364FFA" w:rsidP="00364FFA">
            <w:pPr>
              <w:autoSpaceDE w:val="0"/>
              <w:autoSpaceDN w:val="0"/>
              <w:jc w:val="left"/>
            </w:pPr>
            <w:r w:rsidRPr="00805E25">
              <w:t>Порядок изменения заявок:</w:t>
            </w:r>
          </w:p>
          <w:p w:rsidR="00364FFA" w:rsidRPr="00805E25" w:rsidRDefault="00364FFA" w:rsidP="00364FFA">
            <w:pPr>
              <w:rPr>
                <w:bCs/>
              </w:rPr>
            </w:pPr>
            <w:bookmarkStart w:id="51" w:name="_Toc199645869"/>
            <w:bookmarkStart w:id="52" w:name="_Toc199650783"/>
            <w:bookmarkStart w:id="53" w:name="_Toc199907608"/>
            <w:bookmarkStart w:id="54" w:name="_Toc211850308"/>
            <w:bookmarkStart w:id="55" w:name="_Toc212006626"/>
            <w:bookmarkStart w:id="56" w:name="_Toc212007005"/>
            <w:bookmarkStart w:id="57" w:name="_Toc212008834"/>
            <w:bookmarkStart w:id="58" w:name="_Toc212015618"/>
            <w:bookmarkStart w:id="59" w:name="_Toc212015792"/>
            <w:bookmarkStart w:id="60" w:name="_Toc213733946"/>
            <w:bookmarkStart w:id="61" w:name="_Toc213734025"/>
            <w:bookmarkStart w:id="62" w:name="_Toc215650034"/>
            <w:bookmarkStart w:id="63" w:name="_Toc215651594"/>
            <w:bookmarkStart w:id="64" w:name="_Toc215651674"/>
            <w:bookmarkStart w:id="65" w:name="_Toc215896827"/>
            <w:bookmarkStart w:id="66" w:name="_Toc215897415"/>
            <w:bookmarkStart w:id="67" w:name="_Toc216232064"/>
            <w:bookmarkStart w:id="68" w:name="_Toc216494915"/>
            <w:proofErr w:type="gramStart"/>
            <w:r w:rsidRPr="00805E25">
              <w:rPr>
                <w:bCs/>
              </w:rPr>
              <w:t>Участник размещения заказа, подавший заявку на участие в открытом конкурсе, вправе изменить заявку на участие в открытом конкурсе в любое время до момента вскрытия конвертов с заявками на участие в открытом конкурсе</w:t>
            </w:r>
            <w:bookmarkEnd w:id="51"/>
            <w:bookmarkEnd w:id="52"/>
            <w:bookmarkEnd w:id="53"/>
            <w:bookmarkEnd w:id="54"/>
            <w:bookmarkEnd w:id="55"/>
            <w:bookmarkEnd w:id="56"/>
            <w:bookmarkEnd w:id="57"/>
            <w:bookmarkEnd w:id="58"/>
            <w:bookmarkEnd w:id="59"/>
            <w:bookmarkEnd w:id="60"/>
            <w:bookmarkEnd w:id="61"/>
            <w:r w:rsidRPr="00805E25">
              <w:rPr>
                <w:bCs/>
              </w:rPr>
              <w:t>, в том числе после объявления комиссией о возможности подать заявки на участие в открытом конкурсе, изменить или отозвать такие заявки.</w:t>
            </w:r>
            <w:proofErr w:type="gramEnd"/>
            <w:r w:rsidRPr="00805E25">
              <w:rPr>
                <w:bCs/>
              </w:rPr>
              <w:t xml:space="preserve"> Изменения, внесенные в заявку на </w:t>
            </w:r>
            <w:r w:rsidRPr="00805E25">
              <w:rPr>
                <w:bCs/>
              </w:rPr>
              <w:lastRenderedPageBreak/>
              <w:t>участие в открытом конкурсе, считаются неотъемлемой частью заявки на участие в открытом конкурсе.</w:t>
            </w:r>
            <w:bookmarkEnd w:id="62"/>
            <w:bookmarkEnd w:id="63"/>
            <w:bookmarkEnd w:id="64"/>
            <w:bookmarkEnd w:id="65"/>
            <w:bookmarkEnd w:id="66"/>
            <w:bookmarkEnd w:id="67"/>
            <w:bookmarkEnd w:id="68"/>
            <w:r w:rsidRPr="00805E25">
              <w:rPr>
                <w:bCs/>
              </w:rPr>
              <w:t xml:space="preserve"> </w:t>
            </w:r>
          </w:p>
          <w:p w:rsidR="00364FFA" w:rsidRPr="00805E25" w:rsidRDefault="00364FFA" w:rsidP="00364FFA">
            <w:pPr>
              <w:rPr>
                <w:bCs/>
              </w:rPr>
            </w:pPr>
          </w:p>
          <w:p w:rsidR="00364FFA" w:rsidRPr="00805E25" w:rsidRDefault="00364FFA" w:rsidP="00364FFA">
            <w:pPr>
              <w:rPr>
                <w:bCs/>
              </w:rPr>
            </w:pPr>
            <w:r w:rsidRPr="00805E25">
              <w:rPr>
                <w:bCs/>
              </w:rPr>
              <w:t xml:space="preserve">Изменения заявки на участие в открытом конкурсе по соответствующему лоту подаются в письменной форме в запечатанном конверте, на котором указывается наименование открытого конкурса (№ и наименование лота) или в форме электронного документа с пометкой «Изменения заявки» (понятие электронный документ </w:t>
            </w:r>
            <w:proofErr w:type="gramStart"/>
            <w:r w:rsidRPr="00805E25">
              <w:rPr>
                <w:bCs/>
              </w:rPr>
              <w:t>см</w:t>
            </w:r>
            <w:proofErr w:type="gramEnd"/>
            <w:r w:rsidRPr="00805E25">
              <w:rPr>
                <w:bCs/>
              </w:rPr>
              <w:t xml:space="preserve">. в Главе </w:t>
            </w:r>
            <w:r w:rsidRPr="00805E25">
              <w:rPr>
                <w:bCs/>
                <w:lang w:val="en-US"/>
              </w:rPr>
              <w:t>I</w:t>
            </w:r>
            <w:r w:rsidRPr="00805E25">
              <w:rPr>
                <w:bCs/>
              </w:rPr>
              <w:t>).</w:t>
            </w:r>
          </w:p>
          <w:p w:rsidR="00364FFA" w:rsidRPr="00805E25" w:rsidRDefault="00364FFA" w:rsidP="00364FFA">
            <w:pPr>
              <w:rPr>
                <w:bCs/>
              </w:rPr>
            </w:pPr>
            <w:r w:rsidRPr="00805E25">
              <w:rPr>
                <w:bCs/>
              </w:rPr>
              <w:t>В случае получения расписки, на конверте с изменениями заявки также указывается время и дата подачи конверта с заявкой на участие в открытом конкурсе, индивидуальный</w:t>
            </w:r>
            <w:r w:rsidRPr="00805E25">
              <w:rPr>
                <w:b/>
                <w:bCs/>
                <w:i/>
              </w:rPr>
              <w:t xml:space="preserve"> </w:t>
            </w:r>
            <w:r w:rsidRPr="00805E25">
              <w:rPr>
                <w:bCs/>
              </w:rPr>
              <w:t>регистрационный (порядковый) номер заявки.</w:t>
            </w:r>
          </w:p>
          <w:p w:rsidR="00364FFA" w:rsidRPr="00805E25" w:rsidRDefault="00364FFA" w:rsidP="00364FFA"/>
          <w:p w:rsidR="00364FFA" w:rsidRPr="00805E25" w:rsidRDefault="00364FFA" w:rsidP="00364FFA">
            <w:r w:rsidRPr="00805E25">
              <w:t>Конверты с изменениями заявки подаются по адресу подачи заявок на участие в открытом конкурсе или непосредственно на процедуре вскрытия конвертов с заявками на участие в открытом конкурсе.</w:t>
            </w:r>
          </w:p>
          <w:p w:rsidR="00364FFA" w:rsidRPr="00805E25" w:rsidRDefault="00364FFA" w:rsidP="00364FFA"/>
          <w:p w:rsidR="00364FFA" w:rsidRPr="00805E25" w:rsidRDefault="00364FFA" w:rsidP="00364FFA">
            <w:pPr>
              <w:autoSpaceDE w:val="0"/>
              <w:autoSpaceDN w:val="0"/>
              <w:jc w:val="left"/>
            </w:pPr>
            <w:proofErr w:type="gramStart"/>
            <w:r w:rsidRPr="00805E25">
              <w:t>Каждый конверт с изменением заявки на участие в открытом конкурсе (лоте) или каждое поданное в форме электронного документа изменение заявки на участие в открытом конкурсе (лоте) регистрируется в Журнале регистрации заявок на участие в открытом конкурсе (лоте) и вскрывается (или открывается доступ) комиссией одновременно с заявкой на участие в открытом конкурсе (лоте).</w:t>
            </w:r>
            <w:proofErr w:type="gramEnd"/>
          </w:p>
          <w:p w:rsidR="00364FFA" w:rsidRPr="00805E25" w:rsidRDefault="00364FFA" w:rsidP="00364FFA">
            <w:pPr>
              <w:autoSpaceDE w:val="0"/>
              <w:autoSpaceDN w:val="0"/>
              <w:jc w:val="left"/>
            </w:pPr>
          </w:p>
          <w:p w:rsidR="00364FFA" w:rsidRPr="00805E25" w:rsidRDefault="00364FFA" w:rsidP="00364FFA">
            <w:pPr>
              <w:autoSpaceDE w:val="0"/>
              <w:autoSpaceDN w:val="0"/>
              <w:jc w:val="left"/>
            </w:pPr>
            <w:r w:rsidRPr="00805E25">
              <w:t>Порядок отзыва заявок:</w:t>
            </w:r>
          </w:p>
          <w:p w:rsidR="00364FFA" w:rsidRPr="00805E25" w:rsidRDefault="00364FFA" w:rsidP="00364FFA">
            <w:pPr>
              <w:spacing w:after="0"/>
            </w:pPr>
            <w:proofErr w:type="gramStart"/>
            <w:r w:rsidRPr="00805E25">
              <w:t xml:space="preserve">Участник размещения заказа, подавший </w:t>
            </w:r>
            <w:r w:rsidRPr="00805E25">
              <w:lastRenderedPageBreak/>
              <w:t>заявку на участие в открытом конкурсе, вправе отозвать заявку на участие в открытом конкурсе в любое время до момента вскрытия конвертов с заявками на участие в открытом конкурсе, в том числе после объявления комиссией о возможности подать заявки на участие в открытом конкурсе, изменить или отозвать такие заявки.</w:t>
            </w:r>
            <w:proofErr w:type="gramEnd"/>
          </w:p>
          <w:p w:rsidR="00364FFA" w:rsidRPr="00805E25" w:rsidRDefault="00364FFA" w:rsidP="00364FFA">
            <w:pPr>
              <w:spacing w:after="0"/>
            </w:pPr>
          </w:p>
          <w:p w:rsidR="00364FFA" w:rsidRPr="00805E25" w:rsidRDefault="00364FFA" w:rsidP="00364FFA">
            <w:pPr>
              <w:spacing w:after="0"/>
            </w:pPr>
            <w:proofErr w:type="gramStart"/>
            <w:r w:rsidRPr="00805E25">
              <w:t xml:space="preserve">Уведомление об отзыве заявки по соответствующему лоту подается в письменной форме или в форме электронного документа по </w:t>
            </w:r>
            <w:r w:rsidR="003D5CDD" w:rsidRPr="00805E25">
              <w:t xml:space="preserve">Форме </w:t>
            </w:r>
            <w:r w:rsidR="00C326A2">
              <w:t>9</w:t>
            </w:r>
            <w:r w:rsidR="003D5CDD" w:rsidRPr="00805E25">
              <w:t xml:space="preserve"> части IV «ОБРАЗЦЫ ФОРМ И ДОКУМЕНТОВ ДЛЯ ЗАПОЛНЕНИЯ УЧАСТНИКАМИ РАЗМЕЩЕНИЯ ЗАКАЗА»</w:t>
            </w:r>
            <w:r w:rsidRPr="00805E25">
              <w:t xml:space="preserve"> по адресу подачи заявок на участие в открытом конкурсе или непосредственно на процедуре вскрытия конвертов с заявками</w:t>
            </w:r>
            <w:r w:rsidRPr="00805E25">
              <w:rPr>
                <w:bCs/>
              </w:rPr>
              <w:t xml:space="preserve"> на участие в открытом конкурсе (лоте) (понятие электронного документа см. в Главе </w:t>
            </w:r>
            <w:r w:rsidRPr="00805E25">
              <w:rPr>
                <w:bCs/>
                <w:lang w:val="en-US"/>
              </w:rPr>
              <w:t>I</w:t>
            </w:r>
            <w:r w:rsidRPr="00805E25">
              <w:rPr>
                <w:bCs/>
              </w:rPr>
              <w:t>).</w:t>
            </w:r>
            <w:proofErr w:type="gramEnd"/>
          </w:p>
          <w:p w:rsidR="00364FFA" w:rsidRPr="00805E25" w:rsidRDefault="00364FFA" w:rsidP="00364FFA">
            <w:pPr>
              <w:spacing w:after="0"/>
            </w:pPr>
          </w:p>
          <w:p w:rsidR="00364FFA" w:rsidRPr="00805E25" w:rsidRDefault="00364FFA" w:rsidP="00364FFA">
            <w:pPr>
              <w:spacing w:after="0"/>
            </w:pPr>
            <w:r w:rsidRPr="00805E25">
              <w:t>Каждое уведомление об отзыве заявки на участие в открытом конкурсе (лоте) или каждое поданное в форме электронного документа уведомление об отзыве заявки на участие в открытом конкурсе (лоте) регистрируется в Журнале регистрации заявок на участие в открытом конкурсе (лоте).</w:t>
            </w:r>
          </w:p>
          <w:p w:rsidR="00364FFA" w:rsidRPr="00805E25" w:rsidRDefault="00364FFA" w:rsidP="00364FFA">
            <w:pPr>
              <w:spacing w:after="0"/>
            </w:pPr>
          </w:p>
          <w:p w:rsidR="00364FFA" w:rsidRPr="00805E25" w:rsidRDefault="00364FFA" w:rsidP="00364FFA">
            <w:pPr>
              <w:pStyle w:val="3"/>
              <w:keepNext w:val="0"/>
              <w:spacing w:before="0" w:after="0"/>
              <w:rPr>
                <w:rFonts w:ascii="Times New Roman" w:hAnsi="Times New Roman"/>
                <w:b w:val="0"/>
                <w:bCs/>
                <w:szCs w:val="24"/>
              </w:rPr>
            </w:pPr>
            <w:bookmarkStart w:id="69" w:name="_Toc217889059"/>
            <w:bookmarkStart w:id="70" w:name="_Toc217889208"/>
            <w:bookmarkStart w:id="71" w:name="_Toc217893418"/>
            <w:bookmarkStart w:id="72" w:name="_Toc220991685"/>
            <w:bookmarkStart w:id="73" w:name="_Toc223239987"/>
            <w:bookmarkStart w:id="74" w:name="_Toc224449825"/>
            <w:bookmarkStart w:id="75" w:name="_Toc262561422"/>
            <w:bookmarkStart w:id="76" w:name="_Toc216494916"/>
            <w:bookmarkStart w:id="77" w:name="_Toc216495355"/>
            <w:bookmarkStart w:id="78" w:name="_Toc216591965"/>
            <w:bookmarkStart w:id="79" w:name="_Toc216592206"/>
            <w:bookmarkStart w:id="80" w:name="_Toc216598401"/>
            <w:bookmarkStart w:id="81" w:name="_Toc216694528"/>
            <w:bookmarkStart w:id="82" w:name="_Toc217393210"/>
            <w:bookmarkStart w:id="83" w:name="_Toc217792415"/>
            <w:bookmarkStart w:id="84" w:name="_Toc217792546"/>
            <w:bookmarkStart w:id="85" w:name="_Toc199645870"/>
            <w:bookmarkStart w:id="86" w:name="_Toc199650784"/>
            <w:bookmarkStart w:id="87" w:name="_Toc199907609"/>
            <w:bookmarkStart w:id="88" w:name="_Toc211850309"/>
            <w:bookmarkStart w:id="89" w:name="_Toc212006627"/>
            <w:bookmarkStart w:id="90" w:name="_Toc212007006"/>
            <w:bookmarkStart w:id="91" w:name="_Toc212008835"/>
            <w:bookmarkStart w:id="92" w:name="_Toc212015619"/>
            <w:bookmarkStart w:id="93" w:name="_Toc212015793"/>
            <w:bookmarkStart w:id="94" w:name="_Toc213733947"/>
            <w:bookmarkStart w:id="95" w:name="_Toc213734026"/>
            <w:bookmarkStart w:id="96" w:name="_Toc215650035"/>
            <w:bookmarkStart w:id="97" w:name="_Toc215651595"/>
            <w:bookmarkStart w:id="98" w:name="_Toc215651675"/>
            <w:bookmarkStart w:id="99" w:name="_Toc215896828"/>
            <w:bookmarkStart w:id="100" w:name="_Toc215897416"/>
            <w:bookmarkStart w:id="101" w:name="_Toc216232065"/>
            <w:proofErr w:type="gramStart"/>
            <w:r w:rsidRPr="00805E25">
              <w:rPr>
                <w:rFonts w:ascii="Times New Roman" w:hAnsi="Times New Roman"/>
                <w:b w:val="0"/>
                <w:bCs/>
                <w:szCs w:val="24"/>
              </w:rPr>
              <w:t xml:space="preserve">После получения и регистрации уведомления об отзыве заявки на участие в открытом конкурсе заказчик  сравнивают индивидуальный </w:t>
            </w:r>
            <w:r w:rsidRPr="00805E25">
              <w:rPr>
                <w:rFonts w:ascii="Times New Roman" w:hAnsi="Times New Roman"/>
                <w:b w:val="0"/>
                <w:szCs w:val="24"/>
              </w:rPr>
              <w:t xml:space="preserve">регистрационный (порядковый) номер </w:t>
            </w:r>
            <w:r w:rsidRPr="00805E25">
              <w:rPr>
                <w:rFonts w:ascii="Times New Roman" w:hAnsi="Times New Roman"/>
                <w:b w:val="0"/>
                <w:bCs/>
                <w:szCs w:val="24"/>
              </w:rPr>
              <w:t xml:space="preserve">заявки, дату, время и способ ее подачи (по Журналу регистрации заявок на участие в открытом конкурсе (лоте)) и индивидуальный </w:t>
            </w:r>
            <w:r w:rsidRPr="00805E25">
              <w:rPr>
                <w:rFonts w:ascii="Times New Roman" w:hAnsi="Times New Roman"/>
                <w:b w:val="0"/>
                <w:szCs w:val="24"/>
              </w:rPr>
              <w:t>регистрационный (порядковый) номер, дату, время и способ ее подачи</w:t>
            </w:r>
            <w:r w:rsidRPr="00805E25">
              <w:rPr>
                <w:rFonts w:ascii="Times New Roman" w:hAnsi="Times New Roman"/>
                <w:b w:val="0"/>
                <w:bCs/>
                <w:szCs w:val="24"/>
              </w:rPr>
              <w:t xml:space="preserve">, указанные в уведомлении об отзыве </w:t>
            </w:r>
            <w:r w:rsidRPr="00805E25">
              <w:rPr>
                <w:rFonts w:ascii="Times New Roman" w:hAnsi="Times New Roman"/>
                <w:b w:val="0"/>
                <w:bCs/>
                <w:szCs w:val="24"/>
              </w:rPr>
              <w:lastRenderedPageBreak/>
              <w:t>заявки.</w:t>
            </w:r>
            <w:bookmarkEnd w:id="69"/>
            <w:bookmarkEnd w:id="70"/>
            <w:bookmarkEnd w:id="71"/>
            <w:bookmarkEnd w:id="72"/>
            <w:bookmarkEnd w:id="73"/>
            <w:bookmarkEnd w:id="74"/>
            <w:bookmarkEnd w:id="75"/>
            <w:proofErr w:type="gramEnd"/>
          </w:p>
          <w:p w:rsidR="00364FFA" w:rsidRPr="00805E25" w:rsidRDefault="00364FFA" w:rsidP="00364FFA">
            <w:pPr>
              <w:pStyle w:val="3"/>
              <w:keepNext w:val="0"/>
              <w:spacing w:before="0" w:after="0"/>
              <w:rPr>
                <w:rFonts w:ascii="Times New Roman" w:hAnsi="Times New Roman"/>
                <w:b w:val="0"/>
                <w:bCs/>
                <w:szCs w:val="24"/>
              </w:rPr>
            </w:pPr>
            <w:bookmarkStart w:id="102" w:name="_Toc217889060"/>
            <w:bookmarkStart w:id="103" w:name="_Toc217889209"/>
          </w:p>
          <w:p w:rsidR="00364FFA" w:rsidRPr="00805E25" w:rsidRDefault="00364FFA" w:rsidP="00364FFA">
            <w:pPr>
              <w:pStyle w:val="3"/>
              <w:keepNext w:val="0"/>
              <w:spacing w:before="0" w:after="0"/>
              <w:rPr>
                <w:rFonts w:ascii="Times New Roman" w:hAnsi="Times New Roman"/>
                <w:b w:val="0"/>
                <w:bCs/>
                <w:szCs w:val="24"/>
              </w:rPr>
            </w:pPr>
            <w:bookmarkStart w:id="104" w:name="_Toc217893419"/>
            <w:bookmarkStart w:id="105" w:name="_Toc220991686"/>
            <w:bookmarkStart w:id="106" w:name="_Toc223239988"/>
            <w:bookmarkStart w:id="107" w:name="_Toc224449826"/>
            <w:bookmarkStart w:id="108" w:name="_Toc262561423"/>
            <w:r w:rsidRPr="00805E25">
              <w:rPr>
                <w:rFonts w:ascii="Times New Roman" w:hAnsi="Times New Roman"/>
                <w:b w:val="0"/>
                <w:bCs/>
                <w:szCs w:val="24"/>
              </w:rPr>
              <w:t>В случае совпадения всех данных, указанных в уведомлении об отзыве заявки на участие в открытом конкурсе (лоте) и заявке на участие открытом конкурсе (лоте), такая заявка на участие в открытом конкурсе по соответствующему лоту считается не поданной и комиссией не рассматривается.</w:t>
            </w:r>
            <w:bookmarkEnd w:id="76"/>
            <w:bookmarkEnd w:id="77"/>
            <w:bookmarkEnd w:id="78"/>
            <w:bookmarkEnd w:id="79"/>
            <w:bookmarkEnd w:id="80"/>
            <w:bookmarkEnd w:id="81"/>
            <w:bookmarkEnd w:id="82"/>
            <w:bookmarkEnd w:id="83"/>
            <w:bookmarkEnd w:id="84"/>
            <w:bookmarkEnd w:id="102"/>
            <w:bookmarkEnd w:id="103"/>
            <w:bookmarkEnd w:id="104"/>
            <w:bookmarkEnd w:id="105"/>
            <w:bookmarkEnd w:id="106"/>
            <w:bookmarkEnd w:id="107"/>
            <w:bookmarkEnd w:id="108"/>
            <w:r w:rsidRPr="00805E25">
              <w:rPr>
                <w:rFonts w:ascii="Times New Roman" w:hAnsi="Times New Roman"/>
                <w:b w:val="0"/>
                <w:bCs/>
                <w:szCs w:val="24"/>
              </w:rPr>
              <w:t xml:space="preserve"> </w:t>
            </w:r>
          </w:p>
          <w:p w:rsidR="00364FFA" w:rsidRPr="00805E25" w:rsidRDefault="00364FFA" w:rsidP="00364FFA">
            <w:pPr>
              <w:pStyle w:val="3"/>
              <w:keepNext w:val="0"/>
              <w:spacing w:before="0" w:after="0"/>
              <w:rPr>
                <w:rFonts w:ascii="Times New Roman" w:hAnsi="Times New Roman"/>
                <w:b w:val="0"/>
                <w:bCs/>
                <w:szCs w:val="24"/>
              </w:rPr>
            </w:pPr>
            <w:bookmarkStart w:id="109" w:name="_Toc216494917"/>
            <w:bookmarkStart w:id="110" w:name="_Toc216495356"/>
            <w:bookmarkStart w:id="111" w:name="_Toc216591966"/>
            <w:bookmarkStart w:id="112" w:name="_Toc216592207"/>
            <w:bookmarkStart w:id="113" w:name="_Toc216598402"/>
            <w:bookmarkStart w:id="114" w:name="_Toc216694529"/>
            <w:bookmarkStart w:id="115" w:name="_Toc217393211"/>
            <w:bookmarkStart w:id="116" w:name="_Toc217792416"/>
            <w:bookmarkStart w:id="117" w:name="_Toc217792547"/>
            <w:bookmarkStart w:id="118" w:name="_Toc217889061"/>
            <w:bookmarkStart w:id="119" w:name="_Toc217889210"/>
          </w:p>
          <w:p w:rsidR="00364FFA" w:rsidRPr="00805E25" w:rsidRDefault="00364FFA" w:rsidP="00364FFA">
            <w:pPr>
              <w:autoSpaceDE w:val="0"/>
              <w:autoSpaceDN w:val="0"/>
              <w:spacing w:after="0"/>
              <w:jc w:val="left"/>
              <w:rPr>
                <w:bCs/>
              </w:rPr>
            </w:pPr>
            <w:bookmarkStart w:id="120" w:name="_Toc217893420"/>
            <w:bookmarkStart w:id="121" w:name="_Toc220991687"/>
            <w:bookmarkStart w:id="122" w:name="_Toc223239989"/>
            <w:bookmarkStart w:id="123" w:name="_Toc224449827"/>
            <w:bookmarkStart w:id="124" w:name="_Toc262561424"/>
            <w:r w:rsidRPr="00805E25">
              <w:rPr>
                <w:bCs/>
              </w:rPr>
              <w:t>Такая заявка возвращается участнику размещения заказа по адресу, указанному в уведомлении об отзыве заявки на участие в открытом конкурсе (лоте).</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rsidR="00364FFA" w:rsidRPr="00805E25" w:rsidRDefault="00364FFA" w:rsidP="00364FFA">
            <w:pPr>
              <w:autoSpaceDE w:val="0"/>
              <w:autoSpaceDN w:val="0"/>
              <w:spacing w:after="0"/>
              <w:jc w:val="left"/>
              <w:rPr>
                <w:sz w:val="20"/>
                <w:szCs w:val="20"/>
              </w:rPr>
            </w:pPr>
          </w:p>
          <w:p w:rsidR="00364FFA" w:rsidRPr="00805E25" w:rsidRDefault="00364FFA" w:rsidP="00364FFA">
            <w:pPr>
              <w:autoSpaceDE w:val="0"/>
              <w:autoSpaceDN w:val="0"/>
              <w:spacing w:after="0"/>
              <w:jc w:val="left"/>
              <w:rPr>
                <w:sz w:val="20"/>
                <w:szCs w:val="20"/>
              </w:rPr>
            </w:pPr>
            <w:r w:rsidRPr="00805E25">
              <w:t>Срок изменения и отзыва заявок</w:t>
            </w:r>
            <w:r w:rsidR="0041168E" w:rsidRPr="00805E25">
              <w:t>:</w:t>
            </w:r>
          </w:p>
          <w:p w:rsidR="00364FFA" w:rsidRPr="00805E25" w:rsidRDefault="00364FFA" w:rsidP="001335E9">
            <w:pPr>
              <w:autoSpaceDE w:val="0"/>
              <w:autoSpaceDN w:val="0"/>
              <w:spacing w:after="0"/>
              <w:jc w:val="left"/>
            </w:pPr>
            <w:r w:rsidRPr="00805E25">
              <w:t>В любое время до 1</w:t>
            </w:r>
            <w:r w:rsidR="001335E9">
              <w:t>0</w:t>
            </w:r>
            <w:r w:rsidRPr="00805E25">
              <w:t>.00 час</w:t>
            </w:r>
            <w:proofErr w:type="gramStart"/>
            <w:r w:rsidRPr="00805E25">
              <w:t>.</w:t>
            </w:r>
            <w:proofErr w:type="gramEnd"/>
            <w:r w:rsidRPr="00805E25">
              <w:t xml:space="preserve"> (</w:t>
            </w:r>
            <w:proofErr w:type="gramStart"/>
            <w:r w:rsidRPr="00805E25">
              <w:t>м</w:t>
            </w:r>
            <w:proofErr w:type="gramEnd"/>
            <w:r w:rsidRPr="00805E25">
              <w:t>естного времени) «</w:t>
            </w:r>
            <w:r w:rsidR="00A51E68" w:rsidRPr="00805E25">
              <w:t>14</w:t>
            </w:r>
            <w:r w:rsidRPr="00805E25">
              <w:t xml:space="preserve">» </w:t>
            </w:r>
            <w:r w:rsidR="00843AE0" w:rsidRPr="00805E25">
              <w:t>августа</w:t>
            </w:r>
            <w:r w:rsidRPr="00805E25">
              <w:t xml:space="preserve"> 2012г. </w:t>
            </w:r>
          </w:p>
        </w:tc>
      </w:tr>
      <w:tr w:rsidR="00364FFA" w:rsidRPr="00805E25" w:rsidTr="00137CAF">
        <w:trPr>
          <w:trHeight w:val="20"/>
        </w:trPr>
        <w:tc>
          <w:tcPr>
            <w:tcW w:w="1101" w:type="dxa"/>
          </w:tcPr>
          <w:p w:rsidR="00364FFA" w:rsidRPr="00805E25" w:rsidRDefault="00364FFA" w:rsidP="00045D03">
            <w:pPr>
              <w:numPr>
                <w:ilvl w:val="2"/>
                <w:numId w:val="4"/>
              </w:numPr>
              <w:autoSpaceDE w:val="0"/>
              <w:autoSpaceDN w:val="0"/>
              <w:spacing w:before="60"/>
              <w:ind w:left="720"/>
              <w:jc w:val="left"/>
              <w:outlineLvl w:val="2"/>
            </w:pPr>
          </w:p>
        </w:tc>
        <w:tc>
          <w:tcPr>
            <w:tcW w:w="1707" w:type="dxa"/>
          </w:tcPr>
          <w:p w:rsidR="00364FFA" w:rsidRPr="00805E25" w:rsidRDefault="00364FFA" w:rsidP="00760986">
            <w:pPr>
              <w:keepLines/>
              <w:widowControl w:val="0"/>
              <w:suppressLineNumbers/>
              <w:suppressAutoHyphens/>
              <w:jc w:val="left"/>
              <w:rPr>
                <w:lang w:val="en-US"/>
              </w:rPr>
            </w:pPr>
            <w:r w:rsidRPr="00805E25">
              <w:t>3.1.14</w:t>
            </w:r>
          </w:p>
        </w:tc>
        <w:tc>
          <w:tcPr>
            <w:tcW w:w="2545" w:type="dxa"/>
          </w:tcPr>
          <w:p w:rsidR="00364FFA" w:rsidRPr="00805E25" w:rsidRDefault="00364FFA" w:rsidP="00760986">
            <w:pPr>
              <w:keepLines/>
              <w:widowControl w:val="0"/>
              <w:suppressLineNumbers/>
              <w:suppressAutoHyphens/>
              <w:jc w:val="left"/>
            </w:pPr>
            <w:r w:rsidRPr="00805E25">
              <w:t>Количество копий заявки на участие в конкурсе (лоте) и требования к оформлению заявки</w:t>
            </w:r>
          </w:p>
        </w:tc>
        <w:tc>
          <w:tcPr>
            <w:tcW w:w="4961" w:type="dxa"/>
          </w:tcPr>
          <w:p w:rsidR="00364FFA" w:rsidRPr="00805E25" w:rsidRDefault="00364FFA" w:rsidP="00364FFA">
            <w:pPr>
              <w:autoSpaceDE w:val="0"/>
              <w:autoSpaceDN w:val="0"/>
              <w:jc w:val="left"/>
            </w:pPr>
            <w:r w:rsidRPr="00805E25">
              <w:t>Участник размещения заказа вправе подать только одну заявку в отношении каждого лота.</w:t>
            </w:r>
          </w:p>
          <w:p w:rsidR="00364FFA" w:rsidRPr="00805E25" w:rsidRDefault="00364FFA" w:rsidP="00364FFA">
            <w:pPr>
              <w:autoSpaceDE w:val="0"/>
              <w:autoSpaceDN w:val="0"/>
              <w:jc w:val="left"/>
            </w:pPr>
            <w:r w:rsidRPr="00805E25">
              <w:t>Участник размещения заказа подает заявку на участие в открытом конкурсе в письменной форме в запечатанном конверте или в форме электронного документа. В случае подачи заявки в письменной форме, на конверте указывается наименование открытого конкурса (лота), на участие в котором подается данная заявка.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364FFA" w:rsidRPr="00805E25" w:rsidRDefault="00364FFA" w:rsidP="00364FFA">
            <w:pPr>
              <w:autoSpaceDE w:val="0"/>
              <w:autoSpaceDN w:val="0"/>
              <w:jc w:val="left"/>
            </w:pPr>
            <w:r w:rsidRPr="00805E25">
              <w:t>В случае если участник размещения заказа планирует принять участие в открытом конкурсе по нескольким или всем лотам, он должен подготовить заявку на участие в открытом конкурсе на каждый лот отдельно.</w:t>
            </w:r>
          </w:p>
          <w:p w:rsidR="00364FFA" w:rsidRPr="00805E25" w:rsidRDefault="00364FFA" w:rsidP="00364FFA">
            <w:pPr>
              <w:autoSpaceDE w:val="0"/>
              <w:autoSpaceDN w:val="0"/>
              <w:jc w:val="left"/>
            </w:pPr>
            <w:r w:rsidRPr="00805E25">
              <w:lastRenderedPageBreak/>
              <w:t xml:space="preserve">Заявка на участие в открытом конкурсе, подготовленная участником размещения заказа, должна быть заполнена на русском языке. Отдельные документы (или их части), предоставленные участником размещения заказа в составе заявки на участие в открытом конкурсе, могут быть подготовлены на другом языке при условии, что к ним будет прилагаться точный перевод необходимых разделов на русский язык (оригинал или нотариально заверенная копия). </w:t>
            </w:r>
          </w:p>
          <w:p w:rsidR="00364FFA" w:rsidRPr="00805E25" w:rsidRDefault="00364FFA" w:rsidP="00364FFA">
            <w:pPr>
              <w:autoSpaceDE w:val="0"/>
              <w:autoSpaceDN w:val="0"/>
              <w:jc w:val="left"/>
            </w:pPr>
            <w:r w:rsidRPr="00805E25">
              <w:t>Удостоверение верности перевода с иностранного языка на русский язык осуществляется в соответствии со статьей 81 Основ законодательства Российской Федерации о нотариате, утвержденных Верховным Советом РФ 11 февраля 1993 года № 4462-1.</w:t>
            </w:r>
          </w:p>
          <w:p w:rsidR="00364FFA" w:rsidRPr="00805E25" w:rsidRDefault="00364FFA" w:rsidP="00364FFA">
            <w:pPr>
              <w:autoSpaceDE w:val="0"/>
              <w:autoSpaceDN w:val="0"/>
              <w:jc w:val="left"/>
            </w:pPr>
            <w:r w:rsidRPr="00805E25">
              <w:t xml:space="preserve">5. Формы документов, предусмотренные в настоящей конкурсной документации, должны быть заполнены по всем пунктам. </w:t>
            </w:r>
          </w:p>
          <w:p w:rsidR="00364FFA" w:rsidRPr="00805E25" w:rsidRDefault="00364FFA" w:rsidP="00364FFA">
            <w:pPr>
              <w:autoSpaceDE w:val="0"/>
              <w:autoSpaceDN w:val="0"/>
              <w:jc w:val="left"/>
            </w:pPr>
            <w:r w:rsidRPr="00805E25">
              <w:t>6. При заполнении заявки на участие в открытом конкурсе не допускается применение факсимильных подписей.</w:t>
            </w:r>
          </w:p>
          <w:p w:rsidR="009C471F" w:rsidRPr="00805E25" w:rsidRDefault="009C471F" w:rsidP="00364FFA">
            <w:pPr>
              <w:autoSpaceDE w:val="0"/>
              <w:autoSpaceDN w:val="0"/>
              <w:jc w:val="left"/>
            </w:pPr>
          </w:p>
          <w:p w:rsidR="00364FFA" w:rsidRPr="00805E25" w:rsidRDefault="00364FFA" w:rsidP="00364FFA">
            <w:pPr>
              <w:autoSpaceDE w:val="0"/>
              <w:autoSpaceDN w:val="0"/>
              <w:jc w:val="left"/>
            </w:pPr>
            <w:r w:rsidRPr="00805E25">
              <w:t>Требования к оформлению заявки:</w:t>
            </w:r>
          </w:p>
          <w:p w:rsidR="00364FFA" w:rsidRPr="00805E25" w:rsidRDefault="00364FFA" w:rsidP="00364FFA">
            <w:pPr>
              <w:autoSpaceDE w:val="0"/>
              <w:autoSpaceDN w:val="0"/>
              <w:jc w:val="left"/>
            </w:pPr>
            <w:proofErr w:type="gramStart"/>
            <w:r w:rsidRPr="00805E25">
              <w:t>1.Заявка на участие в открытом конкурсе должна содержать опись входящих в нее документов по Форме № 1 части IV «ОБРАЗЦЫ ФОРМ И ДОКУМЕНТОВ ДЛЯ ЗАПОЛНЕНИЯ УЧАСТНИКАМИ РАЗМЕЩЕНИЯ ЗАКАЗА»)</w:t>
            </w:r>
            <w:proofErr w:type="gramEnd"/>
          </w:p>
          <w:p w:rsidR="00364FFA" w:rsidRPr="00805E25" w:rsidRDefault="00364FFA" w:rsidP="00364FFA">
            <w:pPr>
              <w:autoSpaceDE w:val="0"/>
              <w:autoSpaceDN w:val="0"/>
              <w:jc w:val="left"/>
            </w:pPr>
            <w:r w:rsidRPr="00805E25">
              <w:t xml:space="preserve">2.Все листы заявки на участие в открытом конкурсе, включая опись документов и все входящие в нее документы, должны </w:t>
            </w:r>
            <w:proofErr w:type="gramStart"/>
            <w:r w:rsidRPr="00805E25">
              <w:t>быть</w:t>
            </w:r>
            <w:proofErr w:type="gramEnd"/>
            <w:r w:rsidRPr="00805E25">
              <w:t xml:space="preserve"> сшиты нитками в единую книгу.</w:t>
            </w:r>
          </w:p>
          <w:p w:rsidR="00364FFA" w:rsidRPr="00805E25" w:rsidRDefault="00364FFA" w:rsidP="00364FFA">
            <w:pPr>
              <w:autoSpaceDE w:val="0"/>
              <w:autoSpaceDN w:val="0"/>
              <w:jc w:val="left"/>
            </w:pPr>
            <w:r w:rsidRPr="00805E25">
              <w:t xml:space="preserve">3.Заявка должна содержать сквозную нумерацию листов. Первый лист заявки (опись документов) не нумеруется. </w:t>
            </w:r>
            <w:r w:rsidRPr="00805E25">
              <w:lastRenderedPageBreak/>
              <w:t>Нумерация начинается со второго листа.</w:t>
            </w:r>
          </w:p>
          <w:p w:rsidR="00364FFA" w:rsidRPr="00805E25" w:rsidRDefault="00364FFA" w:rsidP="00364FFA">
            <w:pPr>
              <w:autoSpaceDE w:val="0"/>
              <w:autoSpaceDN w:val="0"/>
              <w:jc w:val="left"/>
            </w:pPr>
            <w:r w:rsidRPr="00805E25">
              <w:t>4.Заявка на участие в открытом конкурсе на месте прошивки должна быть подписана участником размещения заказа или лицом, уполномоченным таким участником размещения заказа, с указанием расшифровки подписи (инициалы, фамилия) и (при наличии) скреплена печатью участника размещения заказа.</w:t>
            </w:r>
          </w:p>
          <w:p w:rsidR="00364FFA" w:rsidRPr="00805E25" w:rsidRDefault="00364FFA" w:rsidP="00364FFA">
            <w:pPr>
              <w:autoSpaceDE w:val="0"/>
              <w:autoSpaceDN w:val="0"/>
              <w:jc w:val="left"/>
            </w:pPr>
            <w:r w:rsidRPr="00805E25">
              <w:t xml:space="preserve">5.В случае предоставления большого объема информации в составе заявки на участие в открытом конкурсе допускается оформление заявки в нескольких томах. </w:t>
            </w:r>
            <w:proofErr w:type="gramStart"/>
            <w:r w:rsidRPr="00805E25">
              <w:t xml:space="preserve">Каждый том заявки должен быть сопровожден описью документов по </w:t>
            </w:r>
            <w:hyperlink w:anchor="_ФОРМА_1.1_Форма" w:history="1">
              <w:r w:rsidRPr="00805E25">
                <w:t xml:space="preserve">форме </w:t>
              </w:r>
              <w:proofErr w:type="spellStart"/>
              <w:r w:rsidRPr="00805E25">
                <w:t>Форме</w:t>
              </w:r>
              <w:proofErr w:type="spellEnd"/>
              <w:r w:rsidRPr="00805E25">
                <w:t xml:space="preserve"> № 1 части IV «ОБРАЗЦЫ ФОРМ И ДОКУМЕНТОВ ДЛЯ ЗАПОЛНЕНИЯ УЧАСТНИКАМИ РАЗМЕЩЕНИЯ ЗАКАЗА») </w:t>
              </w:r>
            </w:hyperlink>
            <w:r w:rsidRPr="00805E25">
              <w:t>, сшит нитками в единую книгу.</w:t>
            </w:r>
            <w:proofErr w:type="gramEnd"/>
            <w:r w:rsidRPr="00805E25">
              <w:t xml:space="preserve"> </w:t>
            </w:r>
            <w:proofErr w:type="gramStart"/>
            <w:r w:rsidRPr="00805E25">
              <w:t xml:space="preserve">Первый том заявки также может содержать опись документов, входящих во все тома заявки, оформленную по </w:t>
            </w:r>
            <w:hyperlink w:anchor="_ФОРМА_1.1_Форма_Титульного листа за" w:history="1">
              <w:r w:rsidRPr="00805E25">
                <w:t xml:space="preserve">форме </w:t>
              </w:r>
              <w:proofErr w:type="spellStart"/>
              <w:r w:rsidRPr="00805E25">
                <w:t>Форме</w:t>
              </w:r>
              <w:proofErr w:type="spellEnd"/>
              <w:r w:rsidRPr="00805E25">
                <w:t xml:space="preserve"> № 1 части IV «ОБРАЗЦЫ ФОРМ И ДОКУМЕНТОВ ДЛЯ ЗАПОЛНЕНИЯ УЧАСТНИКАМИ РАЗМЕЩЕНИЯ ЗАКАЗА»),</w:t>
              </w:r>
            </w:hyperlink>
            <w:r w:rsidRPr="00805E25">
              <w:t xml:space="preserve"> с указанием номера тома и номера листа.</w:t>
            </w:r>
            <w:proofErr w:type="gramEnd"/>
            <w:r w:rsidRPr="00805E25">
              <w:t xml:space="preserve"> Каждый том заявки на участие в открытом конкурсе на месте прошивки должен быть подписан участником размещения заказа или лицом, уполномоченным таким участником размещения заказа, с указанием расшифровки подписи (инициалы, фамилия)  и (при наличии) скреплен печатью участника размещения заказа.</w:t>
            </w:r>
          </w:p>
        </w:tc>
      </w:tr>
      <w:tr w:rsidR="00364FFA" w:rsidRPr="00805E25" w:rsidTr="00137CAF">
        <w:trPr>
          <w:trHeight w:val="20"/>
        </w:trPr>
        <w:tc>
          <w:tcPr>
            <w:tcW w:w="1101" w:type="dxa"/>
          </w:tcPr>
          <w:p w:rsidR="00364FFA" w:rsidRPr="00805E25" w:rsidRDefault="00364FFA" w:rsidP="00045D03">
            <w:pPr>
              <w:numPr>
                <w:ilvl w:val="2"/>
                <w:numId w:val="4"/>
              </w:numPr>
              <w:autoSpaceDE w:val="0"/>
              <w:autoSpaceDN w:val="0"/>
              <w:spacing w:before="60"/>
              <w:ind w:left="720"/>
              <w:jc w:val="left"/>
              <w:outlineLvl w:val="2"/>
              <w:rPr>
                <w:b/>
                <w:bCs/>
              </w:rPr>
            </w:pPr>
          </w:p>
        </w:tc>
        <w:tc>
          <w:tcPr>
            <w:tcW w:w="1707" w:type="dxa"/>
          </w:tcPr>
          <w:p w:rsidR="00364FFA" w:rsidRPr="00805E25" w:rsidRDefault="00364FFA" w:rsidP="004546DF">
            <w:pPr>
              <w:keepLines/>
              <w:widowControl w:val="0"/>
              <w:suppressLineNumbers/>
              <w:suppressAutoHyphens/>
              <w:jc w:val="left"/>
              <w:rPr>
                <w:lang w:val="en-US"/>
              </w:rPr>
            </w:pPr>
            <w:r w:rsidRPr="00805E25">
              <w:t>2.4.3, 4.3.7, 4.5.1, 4.5.6, 6.2.4</w:t>
            </w:r>
          </w:p>
        </w:tc>
        <w:tc>
          <w:tcPr>
            <w:tcW w:w="2545" w:type="dxa"/>
          </w:tcPr>
          <w:p w:rsidR="00364FFA" w:rsidRPr="00805E25" w:rsidRDefault="00364FFA" w:rsidP="00760986">
            <w:pPr>
              <w:keepLines/>
              <w:widowControl w:val="0"/>
              <w:suppressLineNumbers/>
              <w:suppressAutoHyphens/>
              <w:jc w:val="left"/>
            </w:pPr>
            <w:r w:rsidRPr="00805E25">
              <w:t>Обеспечение заявок на участие в конкурсе (лоте)</w:t>
            </w:r>
          </w:p>
        </w:tc>
        <w:tc>
          <w:tcPr>
            <w:tcW w:w="4961" w:type="dxa"/>
          </w:tcPr>
          <w:p w:rsidR="00364FFA" w:rsidRPr="00805E25" w:rsidRDefault="00364FFA" w:rsidP="00760986">
            <w:pPr>
              <w:jc w:val="left"/>
              <w:rPr>
                <w:lang w:val="en-US"/>
              </w:rPr>
            </w:pPr>
            <w:r w:rsidRPr="00805E25">
              <w:t>Требуется</w:t>
            </w:r>
          </w:p>
        </w:tc>
      </w:tr>
      <w:tr w:rsidR="00364FFA" w:rsidRPr="00805E25" w:rsidTr="00137CAF">
        <w:trPr>
          <w:trHeight w:val="20"/>
        </w:trPr>
        <w:tc>
          <w:tcPr>
            <w:tcW w:w="1101" w:type="dxa"/>
          </w:tcPr>
          <w:p w:rsidR="00364FFA" w:rsidRPr="00805E25" w:rsidRDefault="00364FFA" w:rsidP="00045D03">
            <w:pPr>
              <w:numPr>
                <w:ilvl w:val="2"/>
                <w:numId w:val="4"/>
              </w:numPr>
              <w:autoSpaceDE w:val="0"/>
              <w:autoSpaceDN w:val="0"/>
              <w:spacing w:before="60"/>
              <w:ind w:left="720"/>
              <w:jc w:val="left"/>
              <w:outlineLvl w:val="2"/>
              <w:rPr>
                <w:b/>
                <w:bCs/>
                <w:lang w:val="en-US"/>
              </w:rPr>
            </w:pPr>
          </w:p>
        </w:tc>
        <w:tc>
          <w:tcPr>
            <w:tcW w:w="1707" w:type="dxa"/>
          </w:tcPr>
          <w:p w:rsidR="00364FFA" w:rsidRPr="00805E25" w:rsidRDefault="00364FFA" w:rsidP="00760986">
            <w:pPr>
              <w:keepLines/>
              <w:widowControl w:val="0"/>
              <w:suppressLineNumbers/>
              <w:suppressAutoHyphens/>
              <w:autoSpaceDE w:val="0"/>
              <w:autoSpaceDN w:val="0"/>
              <w:jc w:val="left"/>
            </w:pPr>
            <w:r w:rsidRPr="00805E25">
              <w:t>1.10.1.3</w:t>
            </w:r>
          </w:p>
        </w:tc>
        <w:tc>
          <w:tcPr>
            <w:tcW w:w="2545" w:type="dxa"/>
          </w:tcPr>
          <w:p w:rsidR="00364FFA" w:rsidRPr="00805E25" w:rsidRDefault="00364FFA" w:rsidP="00760986">
            <w:pPr>
              <w:keepLines/>
              <w:widowControl w:val="0"/>
              <w:suppressLineNumbers/>
              <w:suppressAutoHyphens/>
              <w:autoSpaceDE w:val="0"/>
              <w:autoSpaceDN w:val="0"/>
              <w:jc w:val="left"/>
            </w:pPr>
            <w:r w:rsidRPr="00805E25">
              <w:t xml:space="preserve">Размер обеспечения заявок на участие в конкурсе (лоте), срок </w:t>
            </w:r>
            <w:r w:rsidRPr="00805E25">
              <w:lastRenderedPageBreak/>
              <w:t>и порядок внесения денежных сре</w:t>
            </w:r>
            <w:proofErr w:type="gramStart"/>
            <w:r w:rsidRPr="00805E25">
              <w:t>дств в к</w:t>
            </w:r>
            <w:proofErr w:type="gramEnd"/>
            <w:r w:rsidRPr="00805E25">
              <w:t>ачестве обеспечения такой заявки</w:t>
            </w:r>
            <w:r w:rsidRPr="00805E25">
              <w:rPr>
                <w:rStyle w:val="afd"/>
              </w:rPr>
              <w:t xml:space="preserve"> </w:t>
            </w:r>
            <w:r w:rsidRPr="00805E25">
              <w:rPr>
                <w:rStyle w:val="afd"/>
              </w:rPr>
              <w:footnoteReference w:id="9"/>
            </w:r>
          </w:p>
        </w:tc>
        <w:tc>
          <w:tcPr>
            <w:tcW w:w="4961" w:type="dxa"/>
          </w:tcPr>
          <w:p w:rsidR="00364FFA" w:rsidRPr="00805E25" w:rsidRDefault="00364FFA" w:rsidP="00760986">
            <w:pPr>
              <w:keepLines/>
              <w:widowControl w:val="0"/>
              <w:suppressLineNumbers/>
              <w:suppressAutoHyphens/>
              <w:autoSpaceDE w:val="0"/>
              <w:autoSpaceDN w:val="0"/>
              <w:jc w:val="left"/>
            </w:pPr>
            <w:r w:rsidRPr="00805E25">
              <w:lastRenderedPageBreak/>
              <w:t>Сумма обеспечения заявки на участие в конкурсе для каждого лота предусмотрена в следующем размере:</w:t>
            </w:r>
          </w:p>
          <w:p w:rsidR="00364FFA" w:rsidRPr="00805E25" w:rsidRDefault="00364FFA" w:rsidP="00760986">
            <w:pPr>
              <w:jc w:val="left"/>
            </w:pPr>
            <w:r w:rsidRPr="00805E25">
              <w:rPr>
                <w:color w:val="0D0D0D"/>
              </w:rPr>
              <w:lastRenderedPageBreak/>
              <w:t>Лот №1 -</w:t>
            </w:r>
            <w:r w:rsidRPr="00805E25">
              <w:t xml:space="preserve"> </w:t>
            </w:r>
            <w:r w:rsidRPr="00805E25">
              <w:rPr>
                <w:color w:val="0D0D0D"/>
              </w:rPr>
              <w:t xml:space="preserve">5,00% от начальной (максимальной) цены </w:t>
            </w:r>
            <w:r w:rsidR="00981E20" w:rsidRPr="00805E25">
              <w:rPr>
                <w:color w:val="0D0D0D"/>
              </w:rPr>
              <w:t>Гражданско-правового договора</w:t>
            </w:r>
            <w:r w:rsidRPr="00805E25">
              <w:rPr>
                <w:color w:val="0D0D0D"/>
              </w:rPr>
              <w:t>, что составляет 432 228 (Четыреста тридцать две тысячи двести двадцать восемь) рублей 30 копеек, НДС не облагается.</w:t>
            </w:r>
            <w:r w:rsidRPr="00805E25">
              <w:rPr>
                <w:color w:val="0D0D0D"/>
              </w:rPr>
              <w:br/>
              <w:t>Лот №2 -</w:t>
            </w:r>
            <w:r w:rsidRPr="00805E25">
              <w:t xml:space="preserve"> </w:t>
            </w:r>
            <w:r w:rsidRPr="00805E25">
              <w:rPr>
                <w:color w:val="0D0D0D"/>
              </w:rPr>
              <w:t xml:space="preserve">5,00% от начальной (максимальной) цены </w:t>
            </w:r>
            <w:r w:rsidR="00981E20" w:rsidRPr="00805E25">
              <w:rPr>
                <w:color w:val="0D0D0D"/>
              </w:rPr>
              <w:t>Гражданско-правового договора</w:t>
            </w:r>
            <w:r w:rsidRPr="00805E25">
              <w:rPr>
                <w:color w:val="0D0D0D"/>
              </w:rPr>
              <w:t>, что составляет 254 688 (Двести пятьдесят четыре тысячи шестьсот восемьдесят восемь) рублей 05 копеек, НДС не облагается.</w:t>
            </w:r>
          </w:p>
          <w:p w:rsidR="00364FFA" w:rsidRPr="00805E25" w:rsidRDefault="00364FFA" w:rsidP="00760986">
            <w:pPr>
              <w:jc w:val="left"/>
            </w:pPr>
          </w:p>
          <w:p w:rsidR="00364FFA" w:rsidRPr="00805E25" w:rsidRDefault="00364FFA" w:rsidP="00760986">
            <w:pPr>
              <w:jc w:val="left"/>
            </w:pPr>
            <w:r w:rsidRPr="00805E25">
              <w:t>Порядок внесения:</w:t>
            </w:r>
          </w:p>
          <w:p w:rsidR="00364FFA" w:rsidRPr="00805E25" w:rsidRDefault="00364FFA" w:rsidP="00760986">
            <w:pPr>
              <w:jc w:val="left"/>
            </w:pPr>
            <w:r w:rsidRPr="00805E25">
              <w:t>Факт внесения Участником размещения заказа денежных сре</w:t>
            </w:r>
            <w:proofErr w:type="gramStart"/>
            <w:r w:rsidRPr="00805E25">
              <w:t>дств в к</w:t>
            </w:r>
            <w:proofErr w:type="gramEnd"/>
            <w:r w:rsidRPr="00805E25">
              <w:t>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805E25">
              <w:t>дств в к</w:t>
            </w:r>
            <w:proofErr w:type="gramEnd"/>
            <w:r w:rsidRPr="00805E25">
              <w:t xml:space="preserve">ачестве обеспечения заявки на участие в конкурсе осуществляется Участником размещения заказа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w:t>
            </w:r>
            <w:r w:rsidRPr="00805E25">
              <w:lastRenderedPageBreak/>
              <w:t>оплаты, выписка из лицевого счета в случае внесения соответствующих денежных сре</w:t>
            </w:r>
            <w:proofErr w:type="gramStart"/>
            <w:r w:rsidRPr="00805E25">
              <w:t>дств пр</w:t>
            </w:r>
            <w:proofErr w:type="gramEnd"/>
            <w:r w:rsidRPr="00805E25">
              <w:t>и помощи системы «Банк-Клиент») должно быть подано Участником размещения заказа в составе документов, входящих в заявку на участие в конкурсе. В наименовании платежа должно быть указано:  «Обеспечение заявки на участие в конкурсе на право заключения гражданско-правового договора ______ (указывается предмет конкурса),  реестровый номер торгов _______, лот №__  НДС не облагается». В случае отсутствия в составе заявки документа, подтверждающего внесение денежных сре</w:t>
            </w:r>
            <w:proofErr w:type="gramStart"/>
            <w:r w:rsidRPr="00805E25">
              <w:t>дств в к</w:t>
            </w:r>
            <w:proofErr w:type="gramEnd"/>
            <w:r w:rsidRPr="00805E25">
              <w:t>ачестве обеспечения заявки на участие в конкурсе, Участнику размещения заказа отказывается в допуске к участию в конкурсе</w:t>
            </w:r>
          </w:p>
          <w:p w:rsidR="00364FFA" w:rsidRPr="00805E25" w:rsidRDefault="00364FFA" w:rsidP="00760986">
            <w:pPr>
              <w:jc w:val="left"/>
            </w:pPr>
            <w:r w:rsidRPr="00805E25">
              <w:t>Срок внесения обеспечения - до момента вскрытия конвертов с заявками на участие в конкурсе.</w:t>
            </w:r>
          </w:p>
          <w:p w:rsidR="00364FFA" w:rsidRPr="00805E25" w:rsidRDefault="00364FFA" w:rsidP="00760986">
            <w:pPr>
              <w:jc w:val="left"/>
            </w:pPr>
            <w:r w:rsidRPr="00805E25">
              <w:t>Обеспечение заявки на участие в открытом конкурсе предоставляется участником размещения заказа отдельно в отношении каждого лота в безналичной форме.</w:t>
            </w:r>
          </w:p>
          <w:p w:rsidR="00364FFA" w:rsidRPr="00805E25" w:rsidRDefault="00364FFA" w:rsidP="00760986">
            <w:pPr>
              <w:jc w:val="left"/>
            </w:pPr>
            <w:r w:rsidRPr="00805E25">
              <w:t>Случаи возврата обеспечения заявки:</w:t>
            </w:r>
          </w:p>
          <w:p w:rsidR="00364FFA" w:rsidRPr="00805E25" w:rsidRDefault="00364FFA" w:rsidP="00364FFA">
            <w:pPr>
              <w:pStyle w:val="35"/>
              <w:numPr>
                <w:ilvl w:val="0"/>
                <w:numId w:val="20"/>
              </w:numPr>
              <w:tabs>
                <w:tab w:val="clear" w:pos="360"/>
                <w:tab w:val="num" w:pos="321"/>
              </w:tabs>
              <w:ind w:left="321" w:hanging="321"/>
              <w:rPr>
                <w:szCs w:val="24"/>
              </w:rPr>
            </w:pPr>
            <w:r w:rsidRPr="00805E25">
              <w:rPr>
                <w:szCs w:val="24"/>
              </w:rPr>
              <w:t>Всем участникам размещения заказа, подавшим заявки на участие в открытом конкурсе, - в течение 5 (пяти) рабочих дней со дня принятия заказчиком решения об отказе от проведения открытого конкурса;</w:t>
            </w:r>
          </w:p>
          <w:p w:rsidR="00364FFA" w:rsidRPr="00805E25" w:rsidRDefault="00364FFA" w:rsidP="00364FFA">
            <w:pPr>
              <w:pStyle w:val="35"/>
              <w:numPr>
                <w:ilvl w:val="0"/>
                <w:numId w:val="20"/>
              </w:numPr>
              <w:tabs>
                <w:tab w:val="clear" w:pos="360"/>
                <w:tab w:val="num" w:pos="321"/>
              </w:tabs>
              <w:ind w:left="321" w:hanging="321"/>
              <w:rPr>
                <w:szCs w:val="24"/>
              </w:rPr>
            </w:pPr>
            <w:r w:rsidRPr="00805E25">
              <w:rPr>
                <w:szCs w:val="24"/>
              </w:rPr>
              <w:t>Участнику размещения заказа, направившему заказчику уведомление об отзыве поданной им заявки на участие в открытом конкурсе по указанному в таком уведомлении лоту, – в течение 5 (пяти) рабочих дней со дня поступления заказчику уведомления об отзыве заявки на участие в открытом конкурсе;</w:t>
            </w:r>
          </w:p>
          <w:p w:rsidR="00364FFA" w:rsidRPr="00805E25" w:rsidRDefault="00364FFA" w:rsidP="00364FFA">
            <w:pPr>
              <w:pStyle w:val="35"/>
              <w:numPr>
                <w:ilvl w:val="0"/>
                <w:numId w:val="20"/>
              </w:numPr>
              <w:tabs>
                <w:tab w:val="clear" w:pos="360"/>
                <w:tab w:val="num" w:pos="321"/>
              </w:tabs>
              <w:ind w:left="321" w:hanging="321"/>
              <w:rPr>
                <w:szCs w:val="24"/>
              </w:rPr>
            </w:pPr>
            <w:r w:rsidRPr="00805E25">
              <w:rPr>
                <w:szCs w:val="24"/>
              </w:rPr>
              <w:lastRenderedPageBreak/>
              <w:t xml:space="preserve">Участникам размещения заказа, подавшим заявки на участие в открытом конкурсе после окончания срока подачи заявок, – в течение 5 (пяти) рабочих дней со дня подписания протокола оценки и сопоставления заявок на участие в открытом конкурсе;  </w:t>
            </w:r>
          </w:p>
          <w:p w:rsidR="00364FFA" w:rsidRPr="00805E25" w:rsidRDefault="00364FFA" w:rsidP="00364FFA">
            <w:pPr>
              <w:pStyle w:val="35"/>
              <w:numPr>
                <w:ilvl w:val="0"/>
                <w:numId w:val="20"/>
              </w:numPr>
              <w:tabs>
                <w:tab w:val="clear" w:pos="360"/>
                <w:tab w:val="num" w:pos="321"/>
              </w:tabs>
              <w:ind w:left="321" w:hanging="321"/>
              <w:rPr>
                <w:szCs w:val="24"/>
              </w:rPr>
            </w:pPr>
            <w:r w:rsidRPr="00805E25">
              <w:rPr>
                <w:szCs w:val="24"/>
              </w:rPr>
              <w:t>Участникам размещения заказа, которым отказано в допуске к участию в открытом конкурсе по всем или нескольким заявленным лотам, – в течение 5 (пяти) рабочих дней со дня подписания протокола рассмотрения заявок на участие в открытом конкурсе;</w:t>
            </w:r>
          </w:p>
          <w:p w:rsidR="00364FFA" w:rsidRPr="00805E25" w:rsidRDefault="00364FFA" w:rsidP="00364FFA">
            <w:pPr>
              <w:pStyle w:val="35"/>
              <w:numPr>
                <w:ilvl w:val="0"/>
                <w:numId w:val="20"/>
              </w:numPr>
              <w:tabs>
                <w:tab w:val="clear" w:pos="360"/>
                <w:tab w:val="num" w:pos="321"/>
              </w:tabs>
              <w:ind w:left="321" w:hanging="321"/>
              <w:rPr>
                <w:szCs w:val="24"/>
              </w:rPr>
            </w:pPr>
            <w:r w:rsidRPr="00805E25">
              <w:rPr>
                <w:szCs w:val="24"/>
              </w:rPr>
              <w:t>Участнику размещения заказа, представившему единственную соответствующую требованиям и условиям настоящей конкурсной документации заявку на участие в открытом конкурсе, или участнику размещения заказа, признанному единственным участником открытого конкурса – в течение 5 (пяти) рабочих дней со дня заключения с ним договора;</w:t>
            </w:r>
          </w:p>
          <w:p w:rsidR="00364FFA" w:rsidRPr="00805E25" w:rsidRDefault="00364FFA" w:rsidP="00364FFA">
            <w:pPr>
              <w:pStyle w:val="35"/>
              <w:numPr>
                <w:ilvl w:val="0"/>
                <w:numId w:val="20"/>
              </w:numPr>
              <w:tabs>
                <w:tab w:val="clear" w:pos="360"/>
                <w:tab w:val="num" w:pos="321"/>
              </w:tabs>
              <w:ind w:left="321" w:hanging="321"/>
              <w:rPr>
                <w:szCs w:val="24"/>
              </w:rPr>
            </w:pPr>
            <w:r w:rsidRPr="00805E25">
              <w:rPr>
                <w:szCs w:val="24"/>
              </w:rPr>
              <w:t>Участникам открытого конкурса по соответствующим лотам, которые были признаны участниками открытого конкурса, но не стали победителями открытого конкурса, за исключением участника открытого конкурса, заявке которого присвоен второй номер – в течение 5 (пяти) рабочих дней со дня подписания протокола оценки и сопоставления заявок на участие в открытом конкурсе;</w:t>
            </w:r>
          </w:p>
          <w:p w:rsidR="00364FFA" w:rsidRPr="00805E25" w:rsidRDefault="00364FFA" w:rsidP="00364FFA">
            <w:pPr>
              <w:pStyle w:val="35"/>
              <w:numPr>
                <w:ilvl w:val="0"/>
                <w:numId w:val="20"/>
              </w:numPr>
              <w:tabs>
                <w:tab w:val="clear" w:pos="360"/>
                <w:tab w:val="num" w:pos="321"/>
              </w:tabs>
              <w:ind w:left="321" w:hanging="321"/>
              <w:rPr>
                <w:szCs w:val="24"/>
              </w:rPr>
            </w:pPr>
            <w:r w:rsidRPr="00805E25">
              <w:rPr>
                <w:szCs w:val="24"/>
              </w:rPr>
              <w:t>Победителю открытого конкурса по соответствующему лоту - в течение 5 (пяти) рабочих дней со дня заключения с ним договора;</w:t>
            </w:r>
          </w:p>
          <w:p w:rsidR="00364FFA" w:rsidRPr="00805E25" w:rsidRDefault="00364FFA" w:rsidP="00364FFA">
            <w:pPr>
              <w:pStyle w:val="35"/>
              <w:numPr>
                <w:ilvl w:val="0"/>
                <w:numId w:val="20"/>
              </w:numPr>
              <w:tabs>
                <w:tab w:val="clear" w:pos="360"/>
                <w:tab w:val="num" w:pos="321"/>
              </w:tabs>
              <w:ind w:left="321" w:hanging="321"/>
              <w:rPr>
                <w:szCs w:val="24"/>
              </w:rPr>
            </w:pPr>
            <w:r w:rsidRPr="00805E25">
              <w:rPr>
                <w:szCs w:val="24"/>
              </w:rPr>
              <w:t xml:space="preserve">Участнику открытого конкурса по соответствующему лоту, заявке которого </w:t>
            </w:r>
            <w:r w:rsidRPr="00805E25">
              <w:rPr>
                <w:szCs w:val="24"/>
              </w:rPr>
              <w:lastRenderedPageBreak/>
              <w:t>присвоен второй номер – в течение 5 (пяти) рабочих дней со дня заключения договора с победителем открытого конкурса или с таким участником конкурса.</w:t>
            </w:r>
          </w:p>
          <w:p w:rsidR="00364FFA" w:rsidRPr="00805E25" w:rsidRDefault="00364FFA" w:rsidP="00364FFA">
            <w:pPr>
              <w:pStyle w:val="35"/>
              <w:tabs>
                <w:tab w:val="clear" w:pos="1307"/>
              </w:tabs>
              <w:ind w:left="321"/>
              <w:rPr>
                <w:szCs w:val="24"/>
              </w:rPr>
            </w:pPr>
          </w:p>
          <w:p w:rsidR="00364FFA" w:rsidRPr="00805E25" w:rsidRDefault="00364FFA" w:rsidP="00364FFA">
            <w:pPr>
              <w:pStyle w:val="35"/>
              <w:tabs>
                <w:tab w:val="clear" w:pos="1307"/>
                <w:tab w:val="left" w:pos="1134"/>
                <w:tab w:val="num" w:pos="1620"/>
              </w:tabs>
              <w:ind w:left="0"/>
              <w:rPr>
                <w:szCs w:val="24"/>
              </w:rPr>
            </w:pPr>
            <w:r w:rsidRPr="00805E25">
              <w:rPr>
                <w:szCs w:val="24"/>
              </w:rPr>
              <w:t>Денежные средства, внесенные в качестве обеспечения заявки на участие в открытом конкурсе по соответствующему лоту, не возвращаются в случае уклонения от заключения договора:</w:t>
            </w:r>
          </w:p>
          <w:p w:rsidR="00364FFA" w:rsidRPr="00805E25" w:rsidRDefault="00364FFA" w:rsidP="00364FFA">
            <w:pPr>
              <w:pStyle w:val="02statia2"/>
              <w:numPr>
                <w:ilvl w:val="0"/>
                <w:numId w:val="21"/>
              </w:numPr>
              <w:tabs>
                <w:tab w:val="left" w:pos="403"/>
              </w:tabs>
              <w:spacing w:before="0" w:line="240" w:lineRule="auto"/>
              <w:rPr>
                <w:rFonts w:ascii="Times New Roman" w:hAnsi="Times New Roman"/>
                <w:color w:val="auto"/>
                <w:sz w:val="24"/>
                <w:szCs w:val="24"/>
              </w:rPr>
            </w:pPr>
            <w:r w:rsidRPr="00805E25">
              <w:rPr>
                <w:rFonts w:ascii="Times New Roman" w:hAnsi="Times New Roman"/>
                <w:color w:val="auto"/>
                <w:sz w:val="24"/>
                <w:szCs w:val="24"/>
              </w:rPr>
              <w:t>Победителя открытого конкурса;</w:t>
            </w:r>
          </w:p>
          <w:p w:rsidR="00364FFA" w:rsidRPr="00805E25" w:rsidRDefault="00364FFA" w:rsidP="00364FFA">
            <w:pPr>
              <w:pStyle w:val="02statia2"/>
              <w:numPr>
                <w:ilvl w:val="0"/>
                <w:numId w:val="21"/>
              </w:numPr>
              <w:tabs>
                <w:tab w:val="left" w:pos="403"/>
              </w:tabs>
              <w:spacing w:before="0" w:line="240" w:lineRule="auto"/>
              <w:rPr>
                <w:rFonts w:ascii="Times New Roman" w:hAnsi="Times New Roman"/>
                <w:color w:val="auto"/>
                <w:sz w:val="24"/>
                <w:szCs w:val="24"/>
              </w:rPr>
            </w:pPr>
            <w:r w:rsidRPr="00805E25">
              <w:rPr>
                <w:rFonts w:ascii="Times New Roman" w:hAnsi="Times New Roman"/>
                <w:color w:val="auto"/>
                <w:sz w:val="24"/>
                <w:szCs w:val="24"/>
              </w:rPr>
              <w:t xml:space="preserve">Участника открытого конкурса, </w:t>
            </w:r>
            <w:r w:rsidRPr="00805E25">
              <w:rPr>
                <w:rFonts w:ascii="Times New Roman" w:hAnsi="Times New Roman"/>
                <w:sz w:val="24"/>
                <w:szCs w:val="24"/>
              </w:rPr>
              <w:t>заявке которого присвоен второй номер</w:t>
            </w:r>
            <w:r w:rsidRPr="00805E25">
              <w:rPr>
                <w:rFonts w:ascii="Times New Roman" w:hAnsi="Times New Roman"/>
                <w:color w:val="auto"/>
                <w:sz w:val="24"/>
                <w:szCs w:val="24"/>
              </w:rPr>
              <w:t>, когда победитель открытого конкурса уклонился от заключения договора;</w:t>
            </w:r>
          </w:p>
          <w:p w:rsidR="00364FFA" w:rsidRPr="00805E25" w:rsidRDefault="00364FFA" w:rsidP="00364FFA">
            <w:pPr>
              <w:pStyle w:val="02statia2"/>
              <w:numPr>
                <w:ilvl w:val="0"/>
                <w:numId w:val="21"/>
              </w:numPr>
              <w:tabs>
                <w:tab w:val="left" w:pos="403"/>
              </w:tabs>
              <w:spacing w:before="0" w:line="240" w:lineRule="auto"/>
              <w:rPr>
                <w:szCs w:val="24"/>
              </w:rPr>
            </w:pPr>
            <w:r w:rsidRPr="00805E25">
              <w:rPr>
                <w:rFonts w:ascii="Times New Roman" w:hAnsi="Times New Roman"/>
                <w:color w:val="auto"/>
                <w:sz w:val="24"/>
                <w:szCs w:val="24"/>
              </w:rPr>
              <w:t xml:space="preserve">Участника размещения заказа, подавшего единственную заявку на участие в открытом конкурсе, если указанная заявка соответствует требованиям и условиям, предусмотренным конкурсной документацией; </w:t>
            </w:r>
          </w:p>
          <w:p w:rsidR="00364FFA" w:rsidRPr="00805E25" w:rsidRDefault="00364FFA" w:rsidP="00364FFA">
            <w:pPr>
              <w:pStyle w:val="02statia2"/>
              <w:numPr>
                <w:ilvl w:val="0"/>
                <w:numId w:val="21"/>
              </w:numPr>
              <w:tabs>
                <w:tab w:val="left" w:pos="403"/>
              </w:tabs>
              <w:spacing w:before="0" w:line="240" w:lineRule="auto"/>
              <w:rPr>
                <w:szCs w:val="24"/>
              </w:rPr>
            </w:pPr>
            <w:r w:rsidRPr="00805E25">
              <w:rPr>
                <w:rFonts w:ascii="Times New Roman" w:hAnsi="Times New Roman"/>
                <w:color w:val="auto"/>
                <w:sz w:val="24"/>
                <w:szCs w:val="24"/>
              </w:rPr>
              <w:t>Единственного участника размещения заказа, допущенного к участию в открытом конкурсе и признанного единственным участником открытого конкурса.</w:t>
            </w:r>
          </w:p>
        </w:tc>
      </w:tr>
      <w:tr w:rsidR="00364FFA" w:rsidRPr="00805E25" w:rsidTr="000B1E7E">
        <w:trPr>
          <w:trHeight w:val="2834"/>
        </w:trPr>
        <w:tc>
          <w:tcPr>
            <w:tcW w:w="1101" w:type="dxa"/>
          </w:tcPr>
          <w:p w:rsidR="00364FFA" w:rsidRPr="00805E25" w:rsidRDefault="00364FFA" w:rsidP="00045D03">
            <w:pPr>
              <w:numPr>
                <w:ilvl w:val="2"/>
                <w:numId w:val="4"/>
              </w:numPr>
              <w:autoSpaceDE w:val="0"/>
              <w:autoSpaceDN w:val="0"/>
              <w:spacing w:before="60"/>
              <w:ind w:left="720"/>
              <w:jc w:val="left"/>
              <w:outlineLvl w:val="2"/>
              <w:rPr>
                <w:b/>
                <w:bCs/>
              </w:rPr>
            </w:pPr>
          </w:p>
        </w:tc>
        <w:tc>
          <w:tcPr>
            <w:tcW w:w="1707" w:type="dxa"/>
          </w:tcPr>
          <w:p w:rsidR="00364FFA" w:rsidRPr="00805E25" w:rsidRDefault="00364FFA" w:rsidP="00760986">
            <w:pPr>
              <w:keepLines/>
              <w:widowControl w:val="0"/>
              <w:suppressLineNumbers/>
              <w:suppressAutoHyphens/>
              <w:autoSpaceDE w:val="0"/>
              <w:autoSpaceDN w:val="0"/>
              <w:jc w:val="left"/>
              <w:rPr>
                <w:lang w:val="en-US"/>
              </w:rPr>
            </w:pPr>
            <w:r w:rsidRPr="00805E25">
              <w:t>4.5.5</w:t>
            </w:r>
          </w:p>
        </w:tc>
        <w:tc>
          <w:tcPr>
            <w:tcW w:w="2545" w:type="dxa"/>
          </w:tcPr>
          <w:p w:rsidR="00364FFA" w:rsidRPr="00805E25" w:rsidRDefault="00364FFA" w:rsidP="00760986">
            <w:pPr>
              <w:keepLines/>
              <w:widowControl w:val="0"/>
              <w:suppressLineNumbers/>
              <w:suppressAutoHyphens/>
              <w:autoSpaceDE w:val="0"/>
              <w:autoSpaceDN w:val="0"/>
              <w:jc w:val="left"/>
            </w:pPr>
            <w:r w:rsidRPr="00805E25">
              <w:t>Реквизиты счета для перечисления денежных сре</w:t>
            </w:r>
            <w:proofErr w:type="gramStart"/>
            <w:r w:rsidRPr="00805E25">
              <w:t>дств в к</w:t>
            </w:r>
            <w:proofErr w:type="gramEnd"/>
            <w:r w:rsidRPr="00805E25">
              <w:t>ачестве обеспечения заявок на участие в конкурсе (лоте)</w:t>
            </w:r>
          </w:p>
        </w:tc>
        <w:tc>
          <w:tcPr>
            <w:tcW w:w="4961" w:type="dxa"/>
          </w:tcPr>
          <w:p w:rsidR="00364FFA" w:rsidRPr="00805E25" w:rsidRDefault="00364FFA" w:rsidP="000B1E7E">
            <w:pPr>
              <w:keepLines/>
              <w:widowControl w:val="0"/>
              <w:suppressLineNumbers/>
              <w:suppressAutoHyphens/>
              <w:spacing w:after="0"/>
            </w:pPr>
            <w:r w:rsidRPr="00805E25">
              <w:t>Реквизиты:</w:t>
            </w:r>
          </w:p>
          <w:p w:rsidR="00364FFA" w:rsidRPr="00805E25" w:rsidRDefault="00364FFA" w:rsidP="000B1E7E">
            <w:pPr>
              <w:keepLines/>
              <w:widowControl w:val="0"/>
              <w:suppressLineNumbers/>
              <w:suppressAutoHyphens/>
              <w:spacing w:after="0"/>
            </w:pPr>
            <w:r w:rsidRPr="00805E25">
              <w:t>Получатель: Департамент финансов администрации города Перми (МБУ «БГП», 06903004292)</w:t>
            </w:r>
          </w:p>
          <w:p w:rsidR="00364FFA" w:rsidRPr="00805E25" w:rsidRDefault="00364FFA" w:rsidP="000B1E7E">
            <w:pPr>
              <w:keepLines/>
              <w:widowControl w:val="0"/>
              <w:suppressLineNumbers/>
              <w:suppressAutoHyphens/>
              <w:spacing w:after="0"/>
            </w:pPr>
            <w:r w:rsidRPr="00805E25">
              <w:t xml:space="preserve">ИНН 5902293643, КПП 590201001 </w:t>
            </w:r>
          </w:p>
          <w:p w:rsidR="00364FFA" w:rsidRPr="00805E25" w:rsidRDefault="00364FFA" w:rsidP="000B1E7E">
            <w:pPr>
              <w:keepLines/>
              <w:widowControl w:val="0"/>
              <w:suppressLineNumbers/>
              <w:suppressAutoHyphens/>
              <w:spacing w:after="0"/>
            </w:pPr>
            <w:r w:rsidRPr="00805E25">
              <w:t>Лицевой счет № 06903004292 к расчетному счету департамента финансов администрации города Перми № 40701810300003000001, в РКЦ г</w:t>
            </w:r>
            <w:proofErr w:type="gramStart"/>
            <w:r w:rsidRPr="00805E25">
              <w:t>.П</w:t>
            </w:r>
            <w:proofErr w:type="gramEnd"/>
            <w:r w:rsidRPr="00805E25">
              <w:t xml:space="preserve">ерми </w:t>
            </w:r>
          </w:p>
          <w:p w:rsidR="00364FFA" w:rsidRPr="00805E25" w:rsidRDefault="00364FFA" w:rsidP="000B1E7E">
            <w:pPr>
              <w:jc w:val="left"/>
            </w:pPr>
            <w:r w:rsidRPr="00805E25">
              <w:t>БИК 045744000</w:t>
            </w:r>
          </w:p>
        </w:tc>
      </w:tr>
      <w:tr w:rsidR="00364FFA" w:rsidRPr="00805E25" w:rsidTr="00137CAF">
        <w:trPr>
          <w:trHeight w:val="20"/>
        </w:trPr>
        <w:tc>
          <w:tcPr>
            <w:tcW w:w="1101" w:type="dxa"/>
          </w:tcPr>
          <w:p w:rsidR="00364FFA" w:rsidRPr="00805E25" w:rsidRDefault="00364FFA" w:rsidP="00045D03">
            <w:pPr>
              <w:numPr>
                <w:ilvl w:val="2"/>
                <w:numId w:val="4"/>
              </w:numPr>
              <w:autoSpaceDE w:val="0"/>
              <w:autoSpaceDN w:val="0"/>
              <w:spacing w:before="60"/>
              <w:ind w:left="720"/>
              <w:jc w:val="left"/>
              <w:outlineLvl w:val="2"/>
              <w:rPr>
                <w:b/>
                <w:bCs/>
              </w:rPr>
            </w:pPr>
          </w:p>
        </w:tc>
        <w:tc>
          <w:tcPr>
            <w:tcW w:w="1707" w:type="dxa"/>
          </w:tcPr>
          <w:p w:rsidR="00364FFA" w:rsidRPr="00805E25" w:rsidRDefault="00364FFA" w:rsidP="00760986">
            <w:pPr>
              <w:keepLines/>
              <w:widowControl w:val="0"/>
              <w:suppressLineNumbers/>
              <w:suppressAutoHyphens/>
              <w:jc w:val="left"/>
              <w:rPr>
                <w:lang w:val="en-US"/>
              </w:rPr>
            </w:pPr>
            <w:r w:rsidRPr="00805E25">
              <w:t>4.1.3, 4.2.3.5, 4.3.3, 5.1.1</w:t>
            </w:r>
          </w:p>
        </w:tc>
        <w:tc>
          <w:tcPr>
            <w:tcW w:w="2545" w:type="dxa"/>
          </w:tcPr>
          <w:p w:rsidR="00364FFA" w:rsidRPr="00805E25" w:rsidRDefault="00364FFA" w:rsidP="00760986">
            <w:pPr>
              <w:keepLines/>
              <w:widowControl w:val="0"/>
              <w:suppressLineNumbers/>
              <w:suppressAutoHyphens/>
              <w:jc w:val="left"/>
            </w:pPr>
            <w:r w:rsidRPr="00805E25">
              <w:t xml:space="preserve">Дата, время и место вскрытия конвертов с заявками на участие в </w:t>
            </w:r>
            <w:r w:rsidRPr="00805E25">
              <w:lastRenderedPageBreak/>
              <w:t>конкурсе</w:t>
            </w:r>
          </w:p>
          <w:p w:rsidR="00364FFA" w:rsidRPr="00805E25" w:rsidRDefault="00364FFA" w:rsidP="00760986">
            <w:pPr>
              <w:keepLines/>
              <w:widowControl w:val="0"/>
              <w:suppressLineNumbers/>
              <w:suppressAutoHyphens/>
              <w:jc w:val="left"/>
            </w:pPr>
          </w:p>
          <w:p w:rsidR="00364FFA" w:rsidRPr="00805E25" w:rsidRDefault="00364FFA" w:rsidP="00760986">
            <w:pPr>
              <w:keepLines/>
              <w:widowControl w:val="0"/>
              <w:suppressLineNumbers/>
              <w:suppressAutoHyphens/>
              <w:jc w:val="left"/>
            </w:pPr>
          </w:p>
          <w:p w:rsidR="00364FFA" w:rsidRPr="00805E25" w:rsidRDefault="00364FFA" w:rsidP="00760986">
            <w:pPr>
              <w:keepLines/>
              <w:widowControl w:val="0"/>
              <w:suppressLineNumbers/>
              <w:suppressAutoHyphens/>
              <w:jc w:val="left"/>
            </w:pPr>
            <w:r w:rsidRPr="00805E25">
              <w:t>Порядок вскрытия конвертов с заявками</w:t>
            </w:r>
          </w:p>
        </w:tc>
        <w:tc>
          <w:tcPr>
            <w:tcW w:w="4961" w:type="dxa"/>
          </w:tcPr>
          <w:p w:rsidR="00364FFA" w:rsidRPr="00805E25" w:rsidRDefault="00364FFA" w:rsidP="00364FFA">
            <w:pPr>
              <w:keepLines/>
              <w:widowControl w:val="0"/>
              <w:suppressLineNumbers/>
              <w:suppressAutoHyphens/>
              <w:jc w:val="left"/>
            </w:pPr>
            <w:r w:rsidRPr="00805E25">
              <w:lastRenderedPageBreak/>
              <w:t xml:space="preserve">Вскрытие конвертов с заявками на участие в конкурсе состоится </w:t>
            </w:r>
            <w:r w:rsidR="00EC3533" w:rsidRPr="00805E25">
              <w:t>14</w:t>
            </w:r>
            <w:r w:rsidRPr="00805E25">
              <w:t>.</w:t>
            </w:r>
            <w:r w:rsidR="00843AE0" w:rsidRPr="00805E25">
              <w:t>08</w:t>
            </w:r>
            <w:r w:rsidRPr="00805E25">
              <w:t xml:space="preserve">.2012 г., </w:t>
            </w:r>
            <w:r w:rsidR="00BE7191" w:rsidRPr="00805E25">
              <w:t>начиная с 1</w:t>
            </w:r>
            <w:r w:rsidR="001335E9">
              <w:t>0</w:t>
            </w:r>
            <w:r w:rsidRPr="00805E25">
              <w:t xml:space="preserve">:00 по местному времени, по адресу: 614000, Пермский край, г. Пермь, ул. </w:t>
            </w:r>
            <w:r w:rsidR="00EC3533" w:rsidRPr="00805E25">
              <w:lastRenderedPageBreak/>
              <w:t>Пермская</w:t>
            </w:r>
            <w:r w:rsidRPr="00805E25">
              <w:t xml:space="preserve">, </w:t>
            </w:r>
            <w:r w:rsidR="00EC3533" w:rsidRPr="00805E25">
              <w:t>д. 82</w:t>
            </w:r>
            <w:r w:rsidRPr="00805E25">
              <w:t xml:space="preserve">, </w:t>
            </w:r>
            <w:proofErr w:type="spellStart"/>
            <w:r w:rsidR="00EC3533" w:rsidRPr="00805E25">
              <w:t>каб</w:t>
            </w:r>
            <w:proofErr w:type="spellEnd"/>
            <w:r w:rsidR="00EC3533" w:rsidRPr="00805E25">
              <w:t>. 24.</w:t>
            </w:r>
          </w:p>
          <w:p w:rsidR="00364FFA" w:rsidRPr="00805E25" w:rsidRDefault="00364FFA" w:rsidP="00364FFA">
            <w:pPr>
              <w:rPr>
                <w:sz w:val="20"/>
                <w:szCs w:val="20"/>
              </w:rPr>
            </w:pPr>
          </w:p>
          <w:p w:rsidR="00364FFA" w:rsidRPr="00805E25" w:rsidRDefault="00364FFA" w:rsidP="00364FFA">
            <w:r w:rsidRPr="00805E25">
              <w:t xml:space="preserve">Публично в день, во время, и в месте, </w:t>
            </w:r>
            <w:proofErr w:type="gramStart"/>
            <w:r w:rsidRPr="00805E25">
              <w:t>указанные</w:t>
            </w:r>
            <w:proofErr w:type="gramEnd"/>
            <w:r w:rsidRPr="00805E25">
              <w:t xml:space="preserve"> в извещении о проведении открытого конкурса, комиссия осуществляет вскрытие конвертов с заявками на участие в открытом конкурсе и осуществляет открытие доступа к поданным в форме электронных документов заявкам на участие в конкурсе. </w:t>
            </w:r>
          </w:p>
          <w:p w:rsidR="00364FFA" w:rsidRPr="00805E25" w:rsidRDefault="00364FFA" w:rsidP="00364FFA">
            <w:pPr>
              <w:pStyle w:val="ConsPlusNormal"/>
              <w:widowControl/>
              <w:ind w:firstLine="0"/>
              <w:jc w:val="both"/>
              <w:rPr>
                <w:rFonts w:ascii="Times New Roman" w:hAnsi="Times New Roman" w:cs="Times New Roman"/>
                <w:sz w:val="24"/>
                <w:szCs w:val="24"/>
              </w:rPr>
            </w:pPr>
          </w:p>
          <w:p w:rsidR="00364FFA" w:rsidRPr="00805E25" w:rsidRDefault="00364FFA" w:rsidP="00364FFA">
            <w:r w:rsidRPr="00805E25">
              <w:t xml:space="preserve">Участники размещения заказа, подавшие заявки на участие в конкурсе, или их представители вправе присутствовать при вскрытии конвертов с заявками на участие в открытом конкурсе и открытии доступа к поданным в форме электронных документов заявкам на участие в конкурсе. </w:t>
            </w:r>
          </w:p>
          <w:p w:rsidR="00364FFA" w:rsidRPr="00805E25" w:rsidRDefault="00364FFA" w:rsidP="00364FFA">
            <w:pPr>
              <w:pStyle w:val="ConsPlusNormal"/>
              <w:widowControl/>
              <w:ind w:firstLine="0"/>
              <w:jc w:val="both"/>
              <w:rPr>
                <w:rFonts w:ascii="Times New Roman" w:hAnsi="Times New Roman" w:cs="Times New Roman"/>
                <w:sz w:val="24"/>
                <w:szCs w:val="24"/>
              </w:rPr>
            </w:pPr>
            <w:r w:rsidRPr="00805E25">
              <w:rPr>
                <w:rFonts w:ascii="Times New Roman" w:hAnsi="Times New Roman" w:cs="Times New Roman"/>
                <w:sz w:val="24"/>
                <w:szCs w:val="24"/>
              </w:rPr>
              <w:t xml:space="preserve">Регистрация участников размещения заказа и (или) их представителей, прибывших на процедуру вскрытия конвертов с заявками на участие в открытом конкурсе осуществляется заказчиком в Журнале </w:t>
            </w:r>
            <w:proofErr w:type="gramStart"/>
            <w:r w:rsidRPr="00805E25">
              <w:rPr>
                <w:rFonts w:ascii="Times New Roman" w:hAnsi="Times New Roman" w:cs="Times New Roman"/>
                <w:sz w:val="24"/>
                <w:szCs w:val="24"/>
              </w:rPr>
              <w:t>регистрации представителей участников размещения заказа</w:t>
            </w:r>
            <w:proofErr w:type="gramEnd"/>
            <w:r w:rsidRPr="00805E25">
              <w:rPr>
                <w:rFonts w:ascii="Times New Roman" w:hAnsi="Times New Roman" w:cs="Times New Roman"/>
                <w:sz w:val="24"/>
                <w:szCs w:val="24"/>
              </w:rPr>
              <w:t xml:space="preserve"> непосредственно перед заседанием комиссии. </w:t>
            </w:r>
          </w:p>
          <w:p w:rsidR="00364FFA" w:rsidRPr="00805E25" w:rsidRDefault="00364FFA" w:rsidP="00364FFA">
            <w:pPr>
              <w:pStyle w:val="ConsPlusNormal"/>
              <w:widowControl/>
              <w:ind w:firstLine="0"/>
              <w:jc w:val="both"/>
              <w:rPr>
                <w:rFonts w:ascii="Times New Roman" w:hAnsi="Times New Roman" w:cs="Times New Roman"/>
                <w:sz w:val="24"/>
                <w:szCs w:val="24"/>
              </w:rPr>
            </w:pPr>
            <w:r w:rsidRPr="00805E25">
              <w:rPr>
                <w:rFonts w:ascii="Times New Roman" w:hAnsi="Times New Roman" w:cs="Times New Roman"/>
                <w:sz w:val="24"/>
                <w:szCs w:val="24"/>
              </w:rPr>
              <w:t>При регистрации лицо, представляющее интересы участника размещения заказа должно предъявить документ, удостоверяющий личность (паспорт), а так же доверенность (в случае отсутствия полномочий действовать от имени участника размещения заказа без доверенности), дающую право присутствовать при вскрытии конвертов с заявками на участие в открытом конкурсе.</w:t>
            </w:r>
          </w:p>
          <w:p w:rsidR="00364FFA" w:rsidRPr="00805E25" w:rsidRDefault="00364FFA" w:rsidP="00364FFA">
            <w:pPr>
              <w:pStyle w:val="ConsPlusNormal"/>
              <w:widowControl/>
              <w:ind w:firstLine="0"/>
              <w:jc w:val="both"/>
              <w:rPr>
                <w:rFonts w:ascii="Times New Roman" w:hAnsi="Times New Roman" w:cs="Times New Roman"/>
                <w:sz w:val="24"/>
                <w:szCs w:val="24"/>
              </w:rPr>
            </w:pPr>
            <w:r w:rsidRPr="00805E25">
              <w:rPr>
                <w:rFonts w:ascii="Times New Roman" w:hAnsi="Times New Roman" w:cs="Times New Roman"/>
                <w:sz w:val="24"/>
                <w:szCs w:val="24"/>
              </w:rPr>
              <w:t xml:space="preserve">Любой участник размещения заказа, присутствующий при вскрытии конвертов с заявками на участие в открытом конкурсе, вправе осуществлять аудио- и видеозапись вскрытия таких конвертов и открытия </w:t>
            </w:r>
            <w:r w:rsidRPr="00805E25">
              <w:rPr>
                <w:rFonts w:ascii="Times New Roman" w:hAnsi="Times New Roman" w:cs="Times New Roman"/>
                <w:sz w:val="24"/>
                <w:szCs w:val="24"/>
              </w:rPr>
              <w:lastRenderedPageBreak/>
              <w:t>доступа к таким заявкам.</w:t>
            </w:r>
          </w:p>
          <w:p w:rsidR="00364FFA" w:rsidRPr="00805E25" w:rsidRDefault="00364FFA" w:rsidP="00364FFA">
            <w:pPr>
              <w:pStyle w:val="ConsPlusNormal"/>
              <w:widowControl/>
              <w:ind w:firstLine="0"/>
              <w:jc w:val="both"/>
              <w:rPr>
                <w:rFonts w:ascii="Times New Roman" w:hAnsi="Times New Roman" w:cs="Times New Roman"/>
                <w:sz w:val="24"/>
                <w:szCs w:val="24"/>
              </w:rPr>
            </w:pPr>
            <w:r w:rsidRPr="00805E25">
              <w:rPr>
                <w:rFonts w:ascii="Times New Roman" w:hAnsi="Times New Roman" w:cs="Times New Roman"/>
                <w:sz w:val="24"/>
                <w:szCs w:val="24"/>
              </w:rPr>
              <w:t>Заказчиком осуществляется аудиозапись вскрытия конвертов с заявками на участие в открытом конкурсе.</w:t>
            </w:r>
          </w:p>
          <w:p w:rsidR="00364FFA" w:rsidRPr="00805E25" w:rsidRDefault="00364FFA" w:rsidP="00364FFA">
            <w:pPr>
              <w:pStyle w:val="ConsPlusNormal"/>
              <w:widowControl/>
              <w:ind w:firstLine="0"/>
              <w:jc w:val="both"/>
              <w:rPr>
                <w:rFonts w:ascii="Times New Roman" w:hAnsi="Times New Roman" w:cs="Times New Roman"/>
                <w:sz w:val="24"/>
                <w:szCs w:val="24"/>
              </w:rPr>
            </w:pPr>
            <w:r w:rsidRPr="00805E25">
              <w:rPr>
                <w:rFonts w:ascii="Times New Roman" w:hAnsi="Times New Roman" w:cs="Times New Roman"/>
                <w:sz w:val="24"/>
                <w:szCs w:val="24"/>
              </w:rPr>
              <w:t>Комиссия осуществляет вскрытие конвертов с заявками на участие в открытом конкурсе (открытие доступа) в порядке их поступления по Журналу регистрации заявок на участие в открытом конкурсе последовательно по каждому лоту.</w:t>
            </w:r>
          </w:p>
          <w:p w:rsidR="00364FFA" w:rsidRPr="00805E25" w:rsidRDefault="00364FFA" w:rsidP="00364FFA">
            <w:pPr>
              <w:pStyle w:val="ConsPlusNormal"/>
              <w:widowControl/>
              <w:ind w:firstLine="0"/>
              <w:jc w:val="both"/>
              <w:rPr>
                <w:rFonts w:ascii="Times New Roman" w:hAnsi="Times New Roman" w:cs="Times New Roman"/>
                <w:sz w:val="24"/>
                <w:szCs w:val="24"/>
              </w:rPr>
            </w:pPr>
            <w:r w:rsidRPr="00805E25">
              <w:rPr>
                <w:rFonts w:ascii="Times New Roman" w:hAnsi="Times New Roman" w:cs="Times New Roman"/>
                <w:sz w:val="24"/>
                <w:szCs w:val="24"/>
              </w:rPr>
              <w:t xml:space="preserve">Непосредственно перед вскрытием конвертов с заявками на участие в открытом конкурсе комиссия  объявляет присутствующим </w:t>
            </w:r>
            <w:proofErr w:type="gramStart"/>
            <w:r w:rsidRPr="00805E25">
              <w:rPr>
                <w:rFonts w:ascii="Times New Roman" w:hAnsi="Times New Roman" w:cs="Times New Roman"/>
                <w:sz w:val="24"/>
                <w:szCs w:val="24"/>
              </w:rPr>
              <w:t>при вскрытии таких конвертов с заявками на участие в открытом конкурсе участникам размещения заказа о возможности</w:t>
            </w:r>
            <w:proofErr w:type="gramEnd"/>
            <w:r w:rsidRPr="00805E25">
              <w:rPr>
                <w:rFonts w:ascii="Times New Roman" w:hAnsi="Times New Roman" w:cs="Times New Roman"/>
                <w:sz w:val="24"/>
                <w:szCs w:val="24"/>
              </w:rPr>
              <w:t xml:space="preserve"> подать заявки на участие в открытом конкурсе, изменить или отозвать ранее поданные заявки.</w:t>
            </w:r>
          </w:p>
          <w:p w:rsidR="00364FFA" w:rsidRPr="00805E25" w:rsidRDefault="00364FFA" w:rsidP="00364FFA">
            <w:pPr>
              <w:pStyle w:val="ConsPlusNormal"/>
              <w:widowControl/>
              <w:ind w:firstLine="0"/>
              <w:jc w:val="both"/>
              <w:rPr>
                <w:rFonts w:ascii="Times New Roman" w:hAnsi="Times New Roman" w:cs="Times New Roman"/>
                <w:sz w:val="24"/>
                <w:szCs w:val="24"/>
              </w:rPr>
            </w:pPr>
            <w:r w:rsidRPr="00805E25">
              <w:rPr>
                <w:rFonts w:ascii="Times New Roman" w:hAnsi="Times New Roman" w:cs="Times New Roman"/>
                <w:sz w:val="24"/>
                <w:szCs w:val="24"/>
              </w:rPr>
              <w:t>В случае установления факта подачи одним участником размещения заказа двух и более заявок на участие в открытом конкурсе в отношении одного и того же лота при условии, что поданные ранее заявки таким участником не отозваны, указанные заявки комиссией не рассматриваются и возвращаются такому участнику.</w:t>
            </w:r>
          </w:p>
          <w:p w:rsidR="00364FFA" w:rsidRPr="00805E25" w:rsidRDefault="00364FFA" w:rsidP="00364FFA">
            <w:r w:rsidRPr="00805E25">
              <w:t>При вскрытии конвертов с заявками на участие в открытом конкурсе и открытии доступа к поданным в форме электронных документов заявкам комиссией оглашаются:</w:t>
            </w:r>
          </w:p>
          <w:p w:rsidR="00364FFA" w:rsidRPr="00805E25" w:rsidRDefault="00364FFA" w:rsidP="00364FFA">
            <w:pPr>
              <w:pStyle w:val="ConsPlusNormal"/>
              <w:widowControl/>
              <w:numPr>
                <w:ilvl w:val="0"/>
                <w:numId w:val="22"/>
              </w:numPr>
              <w:tabs>
                <w:tab w:val="clear" w:pos="2509"/>
                <w:tab w:val="num" w:pos="221"/>
              </w:tabs>
              <w:ind w:left="221" w:hanging="221"/>
              <w:jc w:val="both"/>
              <w:rPr>
                <w:rFonts w:ascii="Times New Roman" w:hAnsi="Times New Roman" w:cs="Times New Roman"/>
                <w:sz w:val="24"/>
                <w:szCs w:val="24"/>
              </w:rPr>
            </w:pPr>
            <w:r w:rsidRPr="00805E25">
              <w:rPr>
                <w:rFonts w:ascii="Times New Roman" w:hAnsi="Times New Roman" w:cs="Times New Roman"/>
                <w:sz w:val="24"/>
                <w:szCs w:val="24"/>
              </w:rPr>
              <w:t>наименование (для юридического лица), фамилия, имя, отчество (для физического лица);</w:t>
            </w:r>
          </w:p>
          <w:p w:rsidR="00364FFA" w:rsidRPr="00805E25" w:rsidRDefault="00364FFA" w:rsidP="00364FFA">
            <w:pPr>
              <w:pStyle w:val="ConsPlusNormal"/>
              <w:widowControl/>
              <w:numPr>
                <w:ilvl w:val="0"/>
                <w:numId w:val="22"/>
              </w:numPr>
              <w:tabs>
                <w:tab w:val="clear" w:pos="2509"/>
                <w:tab w:val="num" w:pos="221"/>
              </w:tabs>
              <w:ind w:left="221" w:hanging="221"/>
              <w:jc w:val="both"/>
              <w:rPr>
                <w:rFonts w:ascii="Times New Roman" w:hAnsi="Times New Roman" w:cs="Times New Roman"/>
                <w:sz w:val="24"/>
                <w:szCs w:val="24"/>
              </w:rPr>
            </w:pPr>
            <w:r w:rsidRPr="00805E25">
              <w:rPr>
                <w:rFonts w:ascii="Times New Roman" w:hAnsi="Times New Roman" w:cs="Times New Roman"/>
                <w:sz w:val="24"/>
                <w:szCs w:val="24"/>
              </w:rPr>
              <w:t xml:space="preserve">почтовый адрес каждого участника размещения заказа, конверт с заявкой на </w:t>
            </w:r>
            <w:proofErr w:type="gramStart"/>
            <w:r w:rsidRPr="00805E25">
              <w:rPr>
                <w:rFonts w:ascii="Times New Roman" w:hAnsi="Times New Roman" w:cs="Times New Roman"/>
                <w:sz w:val="24"/>
                <w:szCs w:val="24"/>
              </w:rPr>
              <w:t>участие</w:t>
            </w:r>
            <w:proofErr w:type="gramEnd"/>
            <w:r w:rsidRPr="00805E25">
              <w:rPr>
                <w:rFonts w:ascii="Times New Roman" w:hAnsi="Times New Roman" w:cs="Times New Roman"/>
                <w:sz w:val="24"/>
                <w:szCs w:val="24"/>
              </w:rPr>
              <w:t xml:space="preserve"> в конкурсе которого вскрывается;</w:t>
            </w:r>
          </w:p>
          <w:p w:rsidR="00364FFA" w:rsidRPr="00805E25" w:rsidRDefault="00364FFA" w:rsidP="00364FFA">
            <w:pPr>
              <w:pStyle w:val="ConsPlusNormal"/>
              <w:widowControl/>
              <w:numPr>
                <w:ilvl w:val="0"/>
                <w:numId w:val="22"/>
              </w:numPr>
              <w:tabs>
                <w:tab w:val="clear" w:pos="2509"/>
                <w:tab w:val="num" w:pos="221"/>
              </w:tabs>
              <w:ind w:left="221" w:hanging="221"/>
              <w:jc w:val="both"/>
              <w:rPr>
                <w:rFonts w:ascii="Times New Roman" w:hAnsi="Times New Roman" w:cs="Times New Roman"/>
                <w:sz w:val="24"/>
                <w:szCs w:val="24"/>
              </w:rPr>
            </w:pPr>
            <w:r w:rsidRPr="00805E25">
              <w:rPr>
                <w:rFonts w:ascii="Times New Roman" w:hAnsi="Times New Roman" w:cs="Times New Roman"/>
                <w:sz w:val="24"/>
                <w:szCs w:val="24"/>
              </w:rPr>
              <w:t>наличие сведений и документов, предусмотренных конкурсной документацией;</w:t>
            </w:r>
          </w:p>
          <w:p w:rsidR="00364FFA" w:rsidRPr="00805E25" w:rsidRDefault="00364FFA" w:rsidP="00364FFA">
            <w:pPr>
              <w:pStyle w:val="ConsPlusNormal"/>
              <w:widowControl/>
              <w:numPr>
                <w:ilvl w:val="0"/>
                <w:numId w:val="22"/>
              </w:numPr>
              <w:tabs>
                <w:tab w:val="clear" w:pos="2509"/>
                <w:tab w:val="num" w:pos="221"/>
              </w:tabs>
              <w:ind w:left="221" w:hanging="221"/>
              <w:jc w:val="both"/>
              <w:rPr>
                <w:rFonts w:ascii="Times New Roman" w:hAnsi="Times New Roman" w:cs="Times New Roman"/>
                <w:sz w:val="24"/>
                <w:szCs w:val="24"/>
              </w:rPr>
            </w:pPr>
            <w:r w:rsidRPr="00805E25">
              <w:rPr>
                <w:rFonts w:ascii="Times New Roman" w:hAnsi="Times New Roman" w:cs="Times New Roman"/>
                <w:sz w:val="24"/>
                <w:szCs w:val="24"/>
              </w:rPr>
              <w:t xml:space="preserve">условия исполнения договора, указанные в </w:t>
            </w:r>
            <w:r w:rsidRPr="00805E25">
              <w:rPr>
                <w:rFonts w:ascii="Times New Roman" w:hAnsi="Times New Roman" w:cs="Times New Roman"/>
                <w:sz w:val="24"/>
                <w:szCs w:val="24"/>
              </w:rPr>
              <w:lastRenderedPageBreak/>
              <w:t>такой заявке и являющиеся критерием оценки заявок на участие в конкурсе.</w:t>
            </w:r>
          </w:p>
          <w:p w:rsidR="00364FFA" w:rsidRPr="00805E25" w:rsidRDefault="00364FFA" w:rsidP="00364FFA">
            <w:pPr>
              <w:pStyle w:val="ConsPlusNormal"/>
              <w:widowControl/>
              <w:ind w:firstLine="0"/>
              <w:jc w:val="both"/>
              <w:rPr>
                <w:rFonts w:ascii="Times New Roman" w:hAnsi="Times New Roman" w:cs="Times New Roman"/>
                <w:sz w:val="24"/>
                <w:szCs w:val="24"/>
              </w:rPr>
            </w:pPr>
            <w:r w:rsidRPr="00805E25">
              <w:rPr>
                <w:rFonts w:ascii="Times New Roman" w:hAnsi="Times New Roman" w:cs="Times New Roman"/>
                <w:sz w:val="24"/>
                <w:szCs w:val="24"/>
              </w:rPr>
              <w:t>Такие данные заносятся в протокол вскрытия конвертов с заявками на участие в открытом конкурсе.</w:t>
            </w:r>
          </w:p>
          <w:p w:rsidR="00364FFA" w:rsidRPr="00805E25" w:rsidRDefault="00364FFA" w:rsidP="00364FFA">
            <w:pPr>
              <w:pStyle w:val="ConsPlusNormal"/>
              <w:widowControl/>
              <w:ind w:firstLine="0"/>
              <w:jc w:val="both"/>
              <w:rPr>
                <w:rFonts w:ascii="Times New Roman" w:hAnsi="Times New Roman" w:cs="Times New Roman"/>
                <w:sz w:val="24"/>
                <w:szCs w:val="24"/>
              </w:rPr>
            </w:pPr>
            <w:r w:rsidRPr="00805E25">
              <w:rPr>
                <w:rFonts w:ascii="Times New Roman" w:hAnsi="Times New Roman" w:cs="Times New Roman"/>
                <w:sz w:val="24"/>
                <w:szCs w:val="24"/>
              </w:rPr>
              <w:t>В случае если подана только одна заявка на участие в открытом конкурсе (лоте) или не подано ни одной заявки на участие в открытом конкурсе (лоте) открытый конкурс по соответствующему лоту признается несостоявшимся.</w:t>
            </w:r>
          </w:p>
          <w:p w:rsidR="00364FFA" w:rsidRPr="00805E25" w:rsidRDefault="00364FFA" w:rsidP="00364FFA">
            <w:pPr>
              <w:pStyle w:val="ConsPlusNormal"/>
              <w:widowControl/>
              <w:ind w:firstLine="0"/>
              <w:jc w:val="both"/>
              <w:rPr>
                <w:rFonts w:ascii="Times New Roman" w:hAnsi="Times New Roman" w:cs="Times New Roman"/>
                <w:sz w:val="24"/>
                <w:szCs w:val="24"/>
              </w:rPr>
            </w:pPr>
            <w:r w:rsidRPr="00805E25">
              <w:rPr>
                <w:rFonts w:ascii="Times New Roman" w:hAnsi="Times New Roman" w:cs="Times New Roman"/>
                <w:sz w:val="24"/>
                <w:szCs w:val="24"/>
              </w:rPr>
              <w:t>Протокол вскрытия конвертов с заявками на участие в открытом конкурсе подписывается всеми присутствующими на заседании членами Комиссии непосредственно после вскрытия конвертов с заявками на участие в открытом конкурсе.</w:t>
            </w:r>
          </w:p>
          <w:p w:rsidR="00364FFA" w:rsidRPr="00805E25" w:rsidRDefault="00364FFA" w:rsidP="009C471F">
            <w:pPr>
              <w:keepLines/>
              <w:widowControl w:val="0"/>
              <w:suppressLineNumbers/>
              <w:suppressAutoHyphens/>
              <w:jc w:val="left"/>
            </w:pPr>
            <w:r w:rsidRPr="00805E25">
              <w:t>Протокол вскрытия конвертов с заявками на участие в открытом конкурсе размещается на официальном сайте в течение одного дня, следующего после дня подписания такого протокола.</w:t>
            </w:r>
          </w:p>
        </w:tc>
      </w:tr>
      <w:tr w:rsidR="00364FFA" w:rsidRPr="00805E25" w:rsidTr="00137CAF">
        <w:trPr>
          <w:trHeight w:val="20"/>
        </w:trPr>
        <w:tc>
          <w:tcPr>
            <w:tcW w:w="1101" w:type="dxa"/>
          </w:tcPr>
          <w:p w:rsidR="00364FFA" w:rsidRPr="00805E25" w:rsidRDefault="00364FFA" w:rsidP="00045D03">
            <w:pPr>
              <w:numPr>
                <w:ilvl w:val="2"/>
                <w:numId w:val="4"/>
              </w:numPr>
              <w:autoSpaceDE w:val="0"/>
              <w:autoSpaceDN w:val="0"/>
              <w:spacing w:before="60"/>
              <w:ind w:left="720"/>
              <w:jc w:val="left"/>
              <w:outlineLvl w:val="2"/>
              <w:rPr>
                <w:b/>
                <w:bCs/>
              </w:rPr>
            </w:pPr>
          </w:p>
        </w:tc>
        <w:tc>
          <w:tcPr>
            <w:tcW w:w="1707" w:type="dxa"/>
          </w:tcPr>
          <w:p w:rsidR="00364FFA" w:rsidRPr="00805E25" w:rsidRDefault="00364FFA" w:rsidP="00760986">
            <w:pPr>
              <w:keepLines/>
              <w:widowControl w:val="0"/>
              <w:suppressLineNumbers/>
              <w:suppressAutoHyphens/>
              <w:jc w:val="left"/>
            </w:pPr>
            <w:r w:rsidRPr="00805E25">
              <w:t>5.2.2</w:t>
            </w:r>
          </w:p>
        </w:tc>
        <w:tc>
          <w:tcPr>
            <w:tcW w:w="2545" w:type="dxa"/>
          </w:tcPr>
          <w:p w:rsidR="00364FFA" w:rsidRPr="00805E25" w:rsidRDefault="00364FFA" w:rsidP="00760986">
            <w:pPr>
              <w:keepLines/>
              <w:widowControl w:val="0"/>
              <w:suppressLineNumbers/>
              <w:suppressAutoHyphens/>
              <w:jc w:val="left"/>
            </w:pPr>
            <w:bookmarkStart w:id="125" w:name="OLE_LINK106"/>
            <w:r w:rsidRPr="00805E25">
              <w:t>Место и дата рассмотрения заявок на участие в конкурсе</w:t>
            </w:r>
            <w:bookmarkEnd w:id="125"/>
          </w:p>
          <w:p w:rsidR="00364FFA" w:rsidRPr="00805E25" w:rsidRDefault="00364FFA" w:rsidP="00760986">
            <w:pPr>
              <w:keepLines/>
              <w:widowControl w:val="0"/>
              <w:suppressLineNumbers/>
              <w:suppressAutoHyphens/>
              <w:jc w:val="left"/>
            </w:pPr>
          </w:p>
          <w:p w:rsidR="00364FFA" w:rsidRPr="00805E25" w:rsidRDefault="00364FFA" w:rsidP="00760986">
            <w:pPr>
              <w:keepLines/>
              <w:widowControl w:val="0"/>
              <w:suppressLineNumbers/>
              <w:suppressAutoHyphens/>
              <w:jc w:val="left"/>
            </w:pPr>
          </w:p>
          <w:p w:rsidR="00364FFA" w:rsidRPr="00805E25" w:rsidRDefault="00364FFA" w:rsidP="00760986">
            <w:pPr>
              <w:keepLines/>
              <w:widowControl w:val="0"/>
              <w:suppressLineNumbers/>
              <w:suppressAutoHyphens/>
              <w:jc w:val="left"/>
            </w:pPr>
            <w:r w:rsidRPr="00805E25">
              <w:t>Порядок рассмотрения заявок</w:t>
            </w:r>
          </w:p>
        </w:tc>
        <w:tc>
          <w:tcPr>
            <w:tcW w:w="4961" w:type="dxa"/>
          </w:tcPr>
          <w:p w:rsidR="00364FFA" w:rsidRPr="00805E25" w:rsidRDefault="00364FFA" w:rsidP="00364FFA">
            <w:pPr>
              <w:keepLines/>
              <w:widowControl w:val="0"/>
              <w:suppressLineNumbers/>
              <w:suppressAutoHyphens/>
              <w:jc w:val="left"/>
            </w:pPr>
            <w:r w:rsidRPr="00805E25">
              <w:t xml:space="preserve">Рассмотрение заявок на участие в конкурсе будет осуществляться </w:t>
            </w:r>
            <w:r w:rsidR="00843AE0" w:rsidRPr="00805E25">
              <w:t>1</w:t>
            </w:r>
            <w:r w:rsidR="00EC3533" w:rsidRPr="00805E25">
              <w:t>7</w:t>
            </w:r>
            <w:r w:rsidRPr="00805E25">
              <w:t>.</w:t>
            </w:r>
            <w:r w:rsidR="00843AE0" w:rsidRPr="00805E25">
              <w:t>08</w:t>
            </w:r>
            <w:r w:rsidRPr="00805E25">
              <w:t xml:space="preserve">.2012 г. по адресу: </w:t>
            </w:r>
            <w:r w:rsidR="00EC3533" w:rsidRPr="00805E25">
              <w:t xml:space="preserve">614000, Пермский край, г. Пермь, ул. Пермская, д. 82, </w:t>
            </w:r>
            <w:proofErr w:type="spellStart"/>
            <w:r w:rsidR="00EC3533" w:rsidRPr="00805E25">
              <w:t>каб</w:t>
            </w:r>
            <w:proofErr w:type="spellEnd"/>
            <w:r w:rsidR="00EC3533" w:rsidRPr="00805E25">
              <w:t>. 24</w:t>
            </w:r>
            <w:r w:rsidRPr="00805E25">
              <w:t>.</w:t>
            </w:r>
          </w:p>
          <w:p w:rsidR="00364FFA" w:rsidRPr="00805E25" w:rsidRDefault="00364FFA" w:rsidP="00364FFA">
            <w:pPr>
              <w:keepLines/>
              <w:widowControl w:val="0"/>
              <w:suppressLineNumbers/>
              <w:suppressAutoHyphens/>
              <w:rPr>
                <w:bCs/>
              </w:rPr>
            </w:pPr>
            <w:r w:rsidRPr="00805E25">
              <w:rPr>
                <w:bCs/>
              </w:rPr>
              <w:t xml:space="preserve">Комиссия рассматривает заявки на участие в открытом конкурсе на соответствие требованиям, установленным в </w:t>
            </w:r>
            <w:r w:rsidR="00043FCA" w:rsidRPr="00805E25">
              <w:rPr>
                <w:bCs/>
              </w:rPr>
              <w:t>Конкурсной документации</w:t>
            </w:r>
            <w:r w:rsidRPr="00805E25">
              <w:rPr>
                <w:bCs/>
              </w:rPr>
              <w:t xml:space="preserve">. </w:t>
            </w:r>
          </w:p>
          <w:p w:rsidR="00364FFA" w:rsidRPr="00805E25" w:rsidRDefault="00364FFA" w:rsidP="00364FFA">
            <w:pPr>
              <w:keepLines/>
              <w:widowControl w:val="0"/>
              <w:suppressLineNumbers/>
              <w:suppressAutoHyphens/>
              <w:rPr>
                <w:bCs/>
              </w:rPr>
            </w:pPr>
          </w:p>
          <w:p w:rsidR="00364FFA" w:rsidRPr="00805E25" w:rsidRDefault="00364FFA" w:rsidP="00364FFA">
            <w:pPr>
              <w:rPr>
                <w:bCs/>
              </w:rPr>
            </w:pPr>
            <w:bookmarkStart w:id="126" w:name="_Toc199645871"/>
            <w:bookmarkStart w:id="127" w:name="_Toc199650785"/>
            <w:bookmarkStart w:id="128" w:name="_Toc199907611"/>
            <w:bookmarkStart w:id="129" w:name="_Toc211850311"/>
            <w:bookmarkStart w:id="130" w:name="_Toc212007008"/>
            <w:bookmarkStart w:id="131" w:name="_Toc212008837"/>
            <w:bookmarkStart w:id="132" w:name="_Toc212015621"/>
            <w:bookmarkStart w:id="133" w:name="_Toc212015795"/>
            <w:bookmarkStart w:id="134" w:name="_Toc213733949"/>
            <w:bookmarkStart w:id="135" w:name="_Toc213734028"/>
            <w:bookmarkStart w:id="136" w:name="_Toc215650038"/>
            <w:bookmarkStart w:id="137" w:name="_Toc215651598"/>
            <w:bookmarkStart w:id="138" w:name="_Toc215651678"/>
            <w:bookmarkStart w:id="139" w:name="_Toc215896831"/>
            <w:bookmarkStart w:id="140" w:name="_Toc215897419"/>
            <w:bookmarkStart w:id="141" w:name="_Toc216232068"/>
            <w:bookmarkStart w:id="142" w:name="_Toc216494920"/>
            <w:r w:rsidRPr="00805E25">
              <w:rPr>
                <w:bCs/>
              </w:rPr>
              <w:t>На основании результатов рассмотрения заявок на участие в открытом конкурсе комиссия принимает решение по каждому лоту отдельно:</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805E25">
              <w:rPr>
                <w:bCs/>
              </w:rPr>
              <w:t xml:space="preserve"> </w:t>
            </w:r>
          </w:p>
          <w:p w:rsidR="00364FFA" w:rsidRPr="00805E25" w:rsidRDefault="00364FFA" w:rsidP="00364FFA">
            <w:pPr>
              <w:pStyle w:val="4"/>
              <w:keepNext w:val="0"/>
              <w:numPr>
                <w:ilvl w:val="0"/>
                <w:numId w:val="23"/>
              </w:numPr>
              <w:tabs>
                <w:tab w:val="clear" w:pos="1429"/>
              </w:tabs>
              <w:spacing w:before="0" w:after="0"/>
              <w:ind w:left="341" w:hanging="341"/>
              <w:rPr>
                <w:rFonts w:ascii="Times New Roman" w:hAnsi="Times New Roman"/>
                <w:szCs w:val="24"/>
              </w:rPr>
            </w:pPr>
            <w:r w:rsidRPr="00805E25">
              <w:rPr>
                <w:rFonts w:ascii="Times New Roman" w:hAnsi="Times New Roman"/>
                <w:szCs w:val="24"/>
              </w:rPr>
              <w:t>о признании единственной заявки на участие в открытом конкурсе  соответствующей требованиям и условиям конкурсной документации;</w:t>
            </w:r>
          </w:p>
          <w:p w:rsidR="00364FFA" w:rsidRPr="00805E25" w:rsidRDefault="00364FFA" w:rsidP="00364FFA">
            <w:pPr>
              <w:pStyle w:val="4"/>
              <w:keepNext w:val="0"/>
              <w:numPr>
                <w:ilvl w:val="0"/>
                <w:numId w:val="23"/>
              </w:numPr>
              <w:tabs>
                <w:tab w:val="clear" w:pos="1429"/>
              </w:tabs>
              <w:spacing w:before="0" w:after="0"/>
              <w:ind w:left="341" w:hanging="341"/>
              <w:rPr>
                <w:rFonts w:ascii="Times New Roman" w:hAnsi="Times New Roman"/>
                <w:szCs w:val="24"/>
              </w:rPr>
            </w:pPr>
            <w:r w:rsidRPr="00805E25">
              <w:rPr>
                <w:rFonts w:ascii="Times New Roman" w:hAnsi="Times New Roman"/>
                <w:szCs w:val="24"/>
              </w:rPr>
              <w:t xml:space="preserve">о признании единственной заявки на </w:t>
            </w:r>
            <w:r w:rsidRPr="00805E25">
              <w:rPr>
                <w:rFonts w:ascii="Times New Roman" w:hAnsi="Times New Roman"/>
                <w:szCs w:val="24"/>
              </w:rPr>
              <w:lastRenderedPageBreak/>
              <w:t>участие в открытом конкурсе  несоответствующей требованиям и условиям конкурсной документации;</w:t>
            </w:r>
          </w:p>
          <w:p w:rsidR="00364FFA" w:rsidRPr="00805E25" w:rsidRDefault="00364FFA" w:rsidP="00364FFA">
            <w:pPr>
              <w:pStyle w:val="4"/>
              <w:keepNext w:val="0"/>
              <w:numPr>
                <w:ilvl w:val="0"/>
                <w:numId w:val="23"/>
              </w:numPr>
              <w:tabs>
                <w:tab w:val="clear" w:pos="1429"/>
              </w:tabs>
              <w:spacing w:before="0" w:after="0"/>
              <w:ind w:left="341" w:hanging="341"/>
              <w:rPr>
                <w:rFonts w:ascii="Times New Roman" w:hAnsi="Times New Roman"/>
                <w:szCs w:val="24"/>
              </w:rPr>
            </w:pPr>
            <w:r w:rsidRPr="00805E25">
              <w:rPr>
                <w:rFonts w:ascii="Times New Roman" w:hAnsi="Times New Roman"/>
                <w:szCs w:val="24"/>
              </w:rPr>
              <w:t>о допуске участника размещения заказа к участию в открытом конкурсе и о признании участника размещения заказа участником открытого конкурса;</w:t>
            </w:r>
          </w:p>
          <w:p w:rsidR="00364FFA" w:rsidRPr="00805E25" w:rsidRDefault="00364FFA" w:rsidP="00364FFA">
            <w:pPr>
              <w:pStyle w:val="4"/>
              <w:keepNext w:val="0"/>
              <w:numPr>
                <w:ilvl w:val="0"/>
                <w:numId w:val="23"/>
              </w:numPr>
              <w:tabs>
                <w:tab w:val="clear" w:pos="1429"/>
              </w:tabs>
              <w:spacing w:before="0" w:after="0"/>
              <w:ind w:left="341" w:hanging="341"/>
              <w:rPr>
                <w:rFonts w:ascii="Times New Roman" w:hAnsi="Times New Roman"/>
                <w:szCs w:val="24"/>
              </w:rPr>
            </w:pPr>
            <w:r w:rsidRPr="00805E25">
              <w:rPr>
                <w:rFonts w:ascii="Times New Roman" w:hAnsi="Times New Roman"/>
                <w:szCs w:val="24"/>
              </w:rPr>
              <w:t>об отказе в допуске участнику размещения заказа к участию в открытом конкурсе;</w:t>
            </w:r>
          </w:p>
          <w:p w:rsidR="00364FFA" w:rsidRPr="00805E25" w:rsidRDefault="00364FFA" w:rsidP="00364FFA">
            <w:pPr>
              <w:keepLines/>
              <w:widowControl w:val="0"/>
              <w:suppressLineNumbers/>
              <w:suppressAutoHyphens/>
              <w:jc w:val="left"/>
            </w:pPr>
            <w:r w:rsidRPr="00805E25">
              <w:t>о признании открытого конкурса несостоявшимся в связи с отказом в допуске к участию в открытом конкурсе всем участникам размещения заказа или допуском к участию в открытом конкурсе только одного участника размещения заказа.</w:t>
            </w:r>
          </w:p>
          <w:p w:rsidR="00364FFA" w:rsidRPr="00805E25" w:rsidRDefault="00364FFA" w:rsidP="00364FFA">
            <w:pPr>
              <w:keepLines/>
              <w:widowControl w:val="0"/>
              <w:suppressLineNumbers/>
              <w:suppressAutoHyphens/>
              <w:jc w:val="left"/>
            </w:pPr>
          </w:p>
          <w:p w:rsidR="00364FFA" w:rsidRPr="00805E25" w:rsidRDefault="00364FFA" w:rsidP="00364FFA">
            <w:pPr>
              <w:keepLines/>
              <w:widowControl w:val="0"/>
              <w:suppressLineNumbers/>
              <w:suppressAutoHyphens/>
              <w:jc w:val="left"/>
              <w:rPr>
                <w:bCs/>
              </w:rPr>
            </w:pPr>
            <w:r w:rsidRPr="00805E25">
              <w:rPr>
                <w:bCs/>
              </w:rPr>
              <w:t>Основания для отказа в допуске к участию в открытом конкурсе:</w:t>
            </w:r>
          </w:p>
          <w:p w:rsidR="00364FFA" w:rsidRPr="00805E25" w:rsidRDefault="00364FFA" w:rsidP="00364FFA">
            <w:pPr>
              <w:keepLines/>
              <w:widowControl w:val="0"/>
              <w:numPr>
                <w:ilvl w:val="0"/>
                <w:numId w:val="24"/>
              </w:numPr>
              <w:suppressLineNumbers/>
              <w:suppressAutoHyphens/>
              <w:spacing w:after="0"/>
              <w:ind w:left="340" w:hanging="340"/>
              <w:rPr>
                <w:bCs/>
              </w:rPr>
            </w:pPr>
            <w:r w:rsidRPr="00805E25">
              <w:rPr>
                <w:bCs/>
              </w:rPr>
              <w:t xml:space="preserve">Участник размещения заказа не </w:t>
            </w:r>
            <w:proofErr w:type="gramStart"/>
            <w:r w:rsidRPr="00805E25">
              <w:rPr>
                <w:bCs/>
              </w:rPr>
              <w:t>предоставил документы</w:t>
            </w:r>
            <w:proofErr w:type="gramEnd"/>
            <w:r w:rsidRPr="00805E25">
              <w:rPr>
                <w:bCs/>
              </w:rPr>
              <w:t>, подлежащие предоставлению совместно с заявкой.</w:t>
            </w:r>
          </w:p>
          <w:p w:rsidR="00364FFA" w:rsidRPr="00805E25" w:rsidRDefault="00364FFA" w:rsidP="00364FFA">
            <w:pPr>
              <w:keepLines/>
              <w:widowControl w:val="0"/>
              <w:numPr>
                <w:ilvl w:val="0"/>
                <w:numId w:val="24"/>
              </w:numPr>
              <w:suppressLineNumbers/>
              <w:suppressAutoHyphens/>
              <w:spacing w:after="0"/>
              <w:ind w:left="340" w:hanging="340"/>
              <w:rPr>
                <w:bCs/>
              </w:rPr>
            </w:pPr>
            <w:r w:rsidRPr="00805E25">
              <w:rPr>
                <w:bCs/>
              </w:rPr>
              <w:t>Установлена недостоверность сведений об участнике размещения заказа, содержащихся в представленных им документах, или о поставляемых товарах, выполняемых работах, оказываемых участником размещения заказа услугах.</w:t>
            </w:r>
          </w:p>
          <w:p w:rsidR="00364FFA" w:rsidRPr="00805E25" w:rsidRDefault="00364FFA" w:rsidP="00364FFA">
            <w:pPr>
              <w:keepLines/>
              <w:widowControl w:val="0"/>
              <w:suppressLineNumbers/>
              <w:suppressAutoHyphens/>
              <w:rPr>
                <w:bCs/>
              </w:rPr>
            </w:pPr>
            <w:proofErr w:type="gramStart"/>
            <w:r w:rsidRPr="00805E25">
              <w:rPr>
                <w:bCs/>
              </w:rPr>
              <w:t xml:space="preserve">Под «недостоверностью» понимаются неполные, противоречивые, вызывающие сомнения в своей достоверности сведения (информация), указанные в заявке участника размещения заказа, которые не могут использоваться без дополнительной проверки, в том числе расхождение в адресе места нахождения участника размещения заказа, в информации о поставляемых товарах, выполняемых видах и объемах работ, услуг, сроках поставки товаров, выполнения работ, оказания услуг, цене </w:t>
            </w:r>
            <w:r w:rsidRPr="00805E25">
              <w:rPr>
                <w:bCs/>
              </w:rPr>
              <w:lastRenderedPageBreak/>
              <w:t>договора и иных условиях исполнения</w:t>
            </w:r>
            <w:proofErr w:type="gramEnd"/>
            <w:r w:rsidRPr="00805E25">
              <w:rPr>
                <w:bCs/>
              </w:rPr>
              <w:t xml:space="preserve"> </w:t>
            </w:r>
            <w:proofErr w:type="gramStart"/>
            <w:r w:rsidRPr="00805E25">
              <w:rPr>
                <w:bCs/>
              </w:rPr>
              <w:t>договора, указанных в документах, предусмотренных частью 2 статьи 25 Федерального закона от 21.07.2005 № 94-ФЗ.</w:t>
            </w:r>
            <w:proofErr w:type="gramEnd"/>
          </w:p>
          <w:p w:rsidR="00364FFA" w:rsidRPr="00805E25" w:rsidRDefault="00364FFA" w:rsidP="00364FFA">
            <w:pPr>
              <w:keepLines/>
              <w:widowControl w:val="0"/>
              <w:numPr>
                <w:ilvl w:val="0"/>
                <w:numId w:val="24"/>
              </w:numPr>
              <w:suppressLineNumbers/>
              <w:suppressAutoHyphens/>
              <w:spacing w:after="0"/>
              <w:ind w:left="340" w:hanging="340"/>
              <w:rPr>
                <w:bCs/>
              </w:rPr>
            </w:pPr>
            <w:r w:rsidRPr="00805E25">
              <w:rPr>
                <w:bCs/>
              </w:rPr>
              <w:t>Участник размещения заказа не соответствует требованиям, установленным в Законе и настоящей конкурсной документации.</w:t>
            </w:r>
          </w:p>
          <w:p w:rsidR="00364FFA" w:rsidRPr="00805E25" w:rsidRDefault="00364FFA" w:rsidP="00364FFA">
            <w:pPr>
              <w:keepLines/>
              <w:widowControl w:val="0"/>
              <w:numPr>
                <w:ilvl w:val="0"/>
                <w:numId w:val="24"/>
              </w:numPr>
              <w:suppressLineNumbers/>
              <w:suppressAutoHyphens/>
              <w:spacing w:after="0"/>
              <w:ind w:left="340" w:hanging="340"/>
              <w:rPr>
                <w:bCs/>
              </w:rPr>
            </w:pPr>
            <w:proofErr w:type="gramStart"/>
            <w:r w:rsidRPr="00805E25">
              <w:rPr>
                <w:bCs/>
              </w:rPr>
              <w:t>Участник размещения заказа не предоставил документ или копию документа, подтверждающего внесение денежных средств в качестве обеспечения заявки на участие в открытом конкурсе в полном объеме (размере.</w:t>
            </w:r>
            <w:proofErr w:type="gramEnd"/>
          </w:p>
          <w:p w:rsidR="00364FFA" w:rsidRPr="00805E25" w:rsidRDefault="00364FFA" w:rsidP="00364FFA">
            <w:pPr>
              <w:keepLines/>
              <w:widowControl w:val="0"/>
              <w:numPr>
                <w:ilvl w:val="0"/>
                <w:numId w:val="24"/>
              </w:numPr>
              <w:suppressLineNumbers/>
              <w:suppressAutoHyphens/>
              <w:spacing w:after="0"/>
              <w:ind w:left="340" w:hanging="340"/>
              <w:rPr>
                <w:bCs/>
              </w:rPr>
            </w:pPr>
            <w:r w:rsidRPr="00805E25">
              <w:rPr>
                <w:bCs/>
              </w:rPr>
              <w:t>Заявка на участие в открытом конкурсе не соответствует требованиям настоящей конкурсной документации, в том числе:</w:t>
            </w:r>
          </w:p>
          <w:p w:rsidR="00364FFA" w:rsidRPr="00805E25" w:rsidRDefault="00364FFA" w:rsidP="00364FFA">
            <w:pPr>
              <w:keepLines/>
              <w:widowControl w:val="0"/>
              <w:numPr>
                <w:ilvl w:val="1"/>
                <w:numId w:val="25"/>
              </w:numPr>
              <w:suppressLineNumbers/>
              <w:tabs>
                <w:tab w:val="left" w:pos="701"/>
              </w:tabs>
              <w:suppressAutoHyphens/>
              <w:spacing w:after="0"/>
              <w:ind w:left="701" w:hanging="709"/>
              <w:rPr>
                <w:bCs/>
              </w:rPr>
            </w:pPr>
            <w:r w:rsidRPr="00805E25">
              <w:rPr>
                <w:bCs/>
              </w:rPr>
              <w:t xml:space="preserve">заявка оформлена с нарушением требований </w:t>
            </w:r>
            <w:r w:rsidRPr="00805E25">
              <w:t>настоящей конкурсной документации</w:t>
            </w:r>
            <w:r w:rsidRPr="00805E25">
              <w:rPr>
                <w:bCs/>
              </w:rPr>
              <w:t>;</w:t>
            </w:r>
          </w:p>
          <w:p w:rsidR="00364FFA" w:rsidRPr="00805E25" w:rsidRDefault="00364FFA" w:rsidP="00364FFA">
            <w:pPr>
              <w:keepLines/>
              <w:widowControl w:val="0"/>
              <w:numPr>
                <w:ilvl w:val="1"/>
                <w:numId w:val="25"/>
              </w:numPr>
              <w:suppressLineNumbers/>
              <w:tabs>
                <w:tab w:val="left" w:pos="701"/>
              </w:tabs>
              <w:suppressAutoHyphens/>
              <w:spacing w:after="0"/>
              <w:ind w:left="701" w:hanging="709"/>
              <w:rPr>
                <w:bCs/>
              </w:rPr>
            </w:pPr>
            <w:r w:rsidRPr="00805E25">
              <w:rPr>
                <w:bCs/>
              </w:rPr>
              <w:t xml:space="preserve">показатели, характеризующие товары, работы или услуги, предложенные участником размещения заказа в заявке на участие в открытом конкурсе, не соответствуют показателям, установленным в Главе «Техническая часть конкурсной документации» и в Главе «Проект </w:t>
            </w:r>
            <w:r w:rsidRPr="00805E25">
              <w:t>г</w:t>
            </w:r>
            <w:r w:rsidRPr="00805E25">
              <w:rPr>
                <w:bCs/>
              </w:rPr>
              <w:t>ражданско-правового договора» к настоящей конкурсной документации.</w:t>
            </w:r>
          </w:p>
          <w:p w:rsidR="00364FFA" w:rsidRPr="00805E25" w:rsidRDefault="00364FFA" w:rsidP="00364FFA">
            <w:pPr>
              <w:keepLines/>
              <w:widowControl w:val="0"/>
              <w:numPr>
                <w:ilvl w:val="1"/>
                <w:numId w:val="25"/>
              </w:numPr>
              <w:suppressLineNumbers/>
              <w:tabs>
                <w:tab w:val="left" w:pos="701"/>
              </w:tabs>
              <w:suppressAutoHyphens/>
              <w:spacing w:after="0"/>
              <w:ind w:left="701" w:hanging="709"/>
              <w:rPr>
                <w:bCs/>
              </w:rPr>
            </w:pPr>
            <w:r w:rsidRPr="00805E25">
              <w:rPr>
                <w:bCs/>
              </w:rPr>
              <w:t xml:space="preserve">цена </w:t>
            </w:r>
            <w:r w:rsidRPr="00805E25">
              <w:t>г</w:t>
            </w:r>
            <w:r w:rsidRPr="00805E25">
              <w:rPr>
                <w:bCs/>
              </w:rPr>
              <w:t xml:space="preserve">ражданско-правового договора, предложенная участником размещения заказа, превышает начальную (максимальную) цену </w:t>
            </w:r>
            <w:r w:rsidRPr="00805E25">
              <w:t>г</w:t>
            </w:r>
            <w:r w:rsidRPr="00805E25">
              <w:rPr>
                <w:bCs/>
              </w:rPr>
              <w:t>ражданско-правового договора (лота).</w:t>
            </w:r>
          </w:p>
          <w:p w:rsidR="00364FFA" w:rsidRPr="00805E25" w:rsidRDefault="00364FFA" w:rsidP="00364FFA">
            <w:pPr>
              <w:pStyle w:val="ConsNormal"/>
              <w:widowControl/>
              <w:ind w:right="0" w:firstLine="0"/>
              <w:jc w:val="both"/>
              <w:rPr>
                <w:rFonts w:ascii="Times New Roman" w:hAnsi="Times New Roman" w:cs="Times New Roman"/>
                <w:bCs/>
                <w:sz w:val="24"/>
                <w:szCs w:val="24"/>
              </w:rPr>
            </w:pPr>
            <w:r w:rsidRPr="00805E25">
              <w:rPr>
                <w:rFonts w:ascii="Times New Roman" w:hAnsi="Times New Roman" w:cs="Times New Roman"/>
                <w:bCs/>
                <w:sz w:val="24"/>
                <w:szCs w:val="24"/>
              </w:rPr>
              <w:t xml:space="preserve">Комиссия обязана отстранить участника размещения заказа от участия в открытом конкурсе по соответствующему лоту на любом этапе его проведения вплоть до заключения </w:t>
            </w:r>
            <w:r w:rsidRPr="00805E25">
              <w:rPr>
                <w:rFonts w:ascii="Times New Roman" w:hAnsi="Times New Roman"/>
                <w:sz w:val="24"/>
                <w:szCs w:val="24"/>
              </w:rPr>
              <w:t>г</w:t>
            </w:r>
            <w:r w:rsidRPr="00805E25">
              <w:rPr>
                <w:rFonts w:ascii="Times New Roman" w:hAnsi="Times New Roman"/>
                <w:bCs/>
                <w:sz w:val="24"/>
                <w:szCs w:val="24"/>
              </w:rPr>
              <w:t>ражданско-правового договора</w:t>
            </w:r>
            <w:r w:rsidRPr="00805E25">
              <w:rPr>
                <w:rFonts w:ascii="Times New Roman" w:hAnsi="Times New Roman" w:cs="Times New Roman"/>
                <w:bCs/>
                <w:sz w:val="24"/>
                <w:szCs w:val="24"/>
              </w:rPr>
              <w:t xml:space="preserve"> в случае установления факта:</w:t>
            </w:r>
          </w:p>
          <w:p w:rsidR="00364FFA" w:rsidRPr="00805E25" w:rsidRDefault="00364FFA" w:rsidP="00364FFA">
            <w:pPr>
              <w:pStyle w:val="ConsNormal"/>
              <w:widowControl/>
              <w:numPr>
                <w:ilvl w:val="0"/>
                <w:numId w:val="26"/>
              </w:numPr>
              <w:tabs>
                <w:tab w:val="left" w:pos="317"/>
              </w:tabs>
              <w:ind w:left="317" w:right="0" w:hanging="283"/>
              <w:jc w:val="both"/>
              <w:rPr>
                <w:rFonts w:ascii="Times New Roman" w:hAnsi="Times New Roman" w:cs="Times New Roman"/>
                <w:bCs/>
                <w:sz w:val="24"/>
                <w:szCs w:val="24"/>
              </w:rPr>
            </w:pPr>
            <w:r w:rsidRPr="00805E25">
              <w:rPr>
                <w:rFonts w:ascii="Times New Roman" w:hAnsi="Times New Roman" w:cs="Times New Roman"/>
                <w:bCs/>
                <w:sz w:val="24"/>
                <w:szCs w:val="24"/>
              </w:rPr>
              <w:lastRenderedPageBreak/>
              <w:t>предоставления заведомо ложных сведений, содержащихся в документах, представленных участником размещения заказа в составе заявки на участие в открытом конкурсе;</w:t>
            </w:r>
          </w:p>
          <w:p w:rsidR="00364FFA" w:rsidRPr="00805E25" w:rsidRDefault="00364FFA" w:rsidP="00364FFA">
            <w:pPr>
              <w:pStyle w:val="ConsNormal"/>
              <w:widowControl/>
              <w:numPr>
                <w:ilvl w:val="0"/>
                <w:numId w:val="26"/>
              </w:numPr>
              <w:tabs>
                <w:tab w:val="left" w:pos="317"/>
              </w:tabs>
              <w:ind w:left="317" w:right="0" w:hanging="283"/>
              <w:jc w:val="both"/>
              <w:rPr>
                <w:rFonts w:ascii="Times New Roman" w:hAnsi="Times New Roman" w:cs="Times New Roman"/>
                <w:bCs/>
                <w:sz w:val="24"/>
                <w:szCs w:val="24"/>
              </w:rPr>
            </w:pPr>
            <w:r w:rsidRPr="00805E25">
              <w:rPr>
                <w:rFonts w:ascii="Times New Roman" w:hAnsi="Times New Roman" w:cs="Times New Roman"/>
                <w:bCs/>
                <w:sz w:val="24"/>
                <w:szCs w:val="24"/>
              </w:rPr>
              <w:t>проведения ликвидации юридического лица или принятия арбитражным судом решения о признании участника размещения заказа (юридического лица или индивидуального предпринимателя) банкротом и об открытии конкурсного производства;</w:t>
            </w:r>
          </w:p>
          <w:p w:rsidR="00364FFA" w:rsidRPr="00805E25" w:rsidRDefault="00364FFA" w:rsidP="00364FFA">
            <w:pPr>
              <w:pStyle w:val="ConsNormal"/>
              <w:widowControl/>
              <w:numPr>
                <w:ilvl w:val="0"/>
                <w:numId w:val="26"/>
              </w:numPr>
              <w:tabs>
                <w:tab w:val="left" w:pos="317"/>
              </w:tabs>
              <w:ind w:left="317" w:right="0" w:hanging="283"/>
              <w:jc w:val="both"/>
              <w:rPr>
                <w:rFonts w:ascii="Times New Roman" w:hAnsi="Times New Roman" w:cs="Times New Roman"/>
                <w:bCs/>
                <w:sz w:val="24"/>
                <w:szCs w:val="24"/>
              </w:rPr>
            </w:pPr>
            <w:r w:rsidRPr="00805E25">
              <w:rPr>
                <w:rFonts w:ascii="Times New Roman" w:hAnsi="Times New Roman" w:cs="Times New Roman"/>
                <w:bCs/>
                <w:sz w:val="24"/>
                <w:szCs w:val="24"/>
              </w:rPr>
              <w:t>приостановления деятельности участника размещения заказа в порядке, предусмотренном Кодексом Российской Федерации об административных правонарушениях;</w:t>
            </w:r>
          </w:p>
          <w:p w:rsidR="00364FFA" w:rsidRPr="00805E25" w:rsidRDefault="00364FFA" w:rsidP="00364FFA">
            <w:pPr>
              <w:pStyle w:val="ConsNormal"/>
              <w:widowControl/>
              <w:numPr>
                <w:ilvl w:val="0"/>
                <w:numId w:val="26"/>
              </w:numPr>
              <w:tabs>
                <w:tab w:val="left" w:pos="317"/>
              </w:tabs>
              <w:ind w:left="317" w:right="0" w:hanging="283"/>
              <w:jc w:val="both"/>
            </w:pPr>
            <w:r w:rsidRPr="00805E25">
              <w:rPr>
                <w:rFonts w:ascii="Times New Roman" w:hAnsi="Times New Roman" w:cs="Times New Roman"/>
                <w:bCs/>
                <w:sz w:val="24"/>
                <w:szCs w:val="24"/>
              </w:rPr>
              <w:t>нахождения имущества участника размещения заказа под арестом, наложенным по решению суда, балансовая стоимость которого на момент истечения срока заключения договора превышает 25 % балансовой стоимости активов участника размещения заказа по данным бухгалтерской отчетности за последний завершенный отчетный период;</w:t>
            </w:r>
          </w:p>
          <w:p w:rsidR="00364FFA" w:rsidRPr="00805E25" w:rsidRDefault="00364FFA" w:rsidP="00364FFA">
            <w:pPr>
              <w:pStyle w:val="ConsNormal"/>
              <w:widowControl/>
              <w:numPr>
                <w:ilvl w:val="0"/>
                <w:numId w:val="26"/>
              </w:numPr>
              <w:tabs>
                <w:tab w:val="left" w:pos="317"/>
              </w:tabs>
              <w:ind w:left="317" w:right="0" w:hanging="283"/>
              <w:jc w:val="both"/>
            </w:pPr>
            <w:proofErr w:type="gramStart"/>
            <w:r w:rsidRPr="00805E25">
              <w:rPr>
                <w:rFonts w:ascii="Times New Roman" w:hAnsi="Times New Roman" w:cs="Times New Roman"/>
                <w:bCs/>
                <w:sz w:val="24"/>
                <w:szCs w:val="24"/>
              </w:rPr>
              <w:t>наличия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 балансовой стоимости активов участника размещения заказа по данным бухгалтерской отчетности за последний завершенный отчетный период, при условии, что участник размещения заказа не обжалует наличие указанной задолженности в соответствии с законодательством</w:t>
            </w:r>
            <w:proofErr w:type="gramEnd"/>
            <w:r w:rsidRPr="00805E25">
              <w:rPr>
                <w:rFonts w:ascii="Times New Roman" w:hAnsi="Times New Roman" w:cs="Times New Roman"/>
                <w:bCs/>
                <w:sz w:val="24"/>
                <w:szCs w:val="24"/>
              </w:rPr>
              <w:t xml:space="preserve"> Российской Федерации.</w:t>
            </w:r>
          </w:p>
        </w:tc>
      </w:tr>
      <w:tr w:rsidR="00364FFA" w:rsidRPr="00805E25" w:rsidTr="00137CAF">
        <w:trPr>
          <w:trHeight w:val="20"/>
        </w:trPr>
        <w:tc>
          <w:tcPr>
            <w:tcW w:w="1101" w:type="dxa"/>
          </w:tcPr>
          <w:p w:rsidR="00364FFA" w:rsidRPr="00805E25" w:rsidRDefault="00364FFA" w:rsidP="00045D03">
            <w:pPr>
              <w:numPr>
                <w:ilvl w:val="2"/>
                <w:numId w:val="4"/>
              </w:numPr>
              <w:autoSpaceDE w:val="0"/>
              <w:autoSpaceDN w:val="0"/>
              <w:spacing w:before="60"/>
              <w:ind w:left="720"/>
              <w:jc w:val="left"/>
              <w:outlineLvl w:val="2"/>
              <w:rPr>
                <w:b/>
                <w:bCs/>
              </w:rPr>
            </w:pPr>
          </w:p>
        </w:tc>
        <w:tc>
          <w:tcPr>
            <w:tcW w:w="1707" w:type="dxa"/>
          </w:tcPr>
          <w:p w:rsidR="00364FFA" w:rsidRPr="00805E25" w:rsidRDefault="00364FFA" w:rsidP="00760986">
            <w:pPr>
              <w:keepLines/>
              <w:widowControl w:val="0"/>
              <w:suppressLineNumbers/>
              <w:suppressAutoHyphens/>
              <w:jc w:val="left"/>
            </w:pPr>
            <w:r w:rsidRPr="00805E25">
              <w:t>5.4.1-5.4.3</w:t>
            </w:r>
          </w:p>
        </w:tc>
        <w:tc>
          <w:tcPr>
            <w:tcW w:w="2545" w:type="dxa"/>
          </w:tcPr>
          <w:p w:rsidR="00364FFA" w:rsidRPr="00805E25" w:rsidRDefault="00364FFA" w:rsidP="00760986">
            <w:pPr>
              <w:pStyle w:val="ConsPlusNormal"/>
              <w:widowControl/>
              <w:ind w:firstLine="0"/>
              <w:rPr>
                <w:rFonts w:ascii="Times New Roman" w:hAnsi="Times New Roman"/>
                <w:sz w:val="24"/>
                <w:szCs w:val="24"/>
              </w:rPr>
            </w:pPr>
            <w:bookmarkStart w:id="143" w:name="OLE_LINK111"/>
            <w:r w:rsidRPr="00805E25">
              <w:rPr>
                <w:rFonts w:ascii="Times New Roman" w:hAnsi="Times New Roman" w:cs="Times New Roman"/>
                <w:sz w:val="24"/>
                <w:szCs w:val="24"/>
              </w:rPr>
              <w:t>Место и дата подведения итогов конкурса</w:t>
            </w:r>
            <w:bookmarkEnd w:id="143"/>
          </w:p>
        </w:tc>
        <w:tc>
          <w:tcPr>
            <w:tcW w:w="4961" w:type="dxa"/>
          </w:tcPr>
          <w:p w:rsidR="00364FFA" w:rsidRPr="00805E25" w:rsidRDefault="00364FFA" w:rsidP="00EC3533">
            <w:pPr>
              <w:keepLines/>
              <w:widowControl w:val="0"/>
              <w:suppressLineNumbers/>
              <w:suppressAutoHyphens/>
              <w:jc w:val="left"/>
            </w:pPr>
            <w:r w:rsidRPr="00805E25">
              <w:t xml:space="preserve">Оценка и сопоставление заявок на участие в конкурсе будет осуществляться </w:t>
            </w:r>
            <w:r w:rsidR="00EC3533" w:rsidRPr="00805E25">
              <w:t>17</w:t>
            </w:r>
            <w:r w:rsidRPr="00805E25">
              <w:t>.</w:t>
            </w:r>
            <w:r w:rsidR="006B22E2" w:rsidRPr="00805E25">
              <w:t>08</w:t>
            </w:r>
            <w:r w:rsidRPr="00805E25">
              <w:t xml:space="preserve">.2012 г. по адресу: </w:t>
            </w:r>
            <w:r w:rsidR="00EC3533" w:rsidRPr="00805E25">
              <w:t xml:space="preserve">614000, Пермский край, г. Пермь, ул. Пермская, д. 82, </w:t>
            </w:r>
            <w:proofErr w:type="spellStart"/>
            <w:r w:rsidR="00EC3533" w:rsidRPr="00805E25">
              <w:t>каб</w:t>
            </w:r>
            <w:proofErr w:type="spellEnd"/>
            <w:r w:rsidR="00EC3533" w:rsidRPr="00805E25">
              <w:t>. 24</w:t>
            </w:r>
            <w:r w:rsidRPr="00805E25">
              <w:t>.</w:t>
            </w:r>
          </w:p>
        </w:tc>
      </w:tr>
      <w:tr w:rsidR="00364FFA" w:rsidRPr="00805E25" w:rsidTr="00137CAF">
        <w:trPr>
          <w:trHeight w:val="20"/>
        </w:trPr>
        <w:tc>
          <w:tcPr>
            <w:tcW w:w="1101" w:type="dxa"/>
          </w:tcPr>
          <w:p w:rsidR="00364FFA" w:rsidRPr="00805E25" w:rsidRDefault="00364FFA" w:rsidP="00045D03">
            <w:pPr>
              <w:numPr>
                <w:ilvl w:val="2"/>
                <w:numId w:val="4"/>
              </w:numPr>
              <w:autoSpaceDE w:val="0"/>
              <w:autoSpaceDN w:val="0"/>
              <w:spacing w:before="60"/>
              <w:ind w:left="720"/>
              <w:jc w:val="left"/>
              <w:outlineLvl w:val="2"/>
              <w:rPr>
                <w:b/>
                <w:bCs/>
              </w:rPr>
            </w:pPr>
          </w:p>
        </w:tc>
        <w:tc>
          <w:tcPr>
            <w:tcW w:w="1707" w:type="dxa"/>
          </w:tcPr>
          <w:p w:rsidR="00364FFA" w:rsidRPr="00805E25" w:rsidRDefault="00364FFA" w:rsidP="00760986">
            <w:pPr>
              <w:widowControl w:val="0"/>
              <w:suppressLineNumbers/>
              <w:suppressAutoHyphens/>
              <w:jc w:val="left"/>
            </w:pPr>
            <w:r w:rsidRPr="00805E25">
              <w:t>5.3</w:t>
            </w:r>
          </w:p>
        </w:tc>
        <w:tc>
          <w:tcPr>
            <w:tcW w:w="2545" w:type="dxa"/>
          </w:tcPr>
          <w:p w:rsidR="00364FFA" w:rsidRPr="00805E25" w:rsidRDefault="00364FFA" w:rsidP="00760986">
            <w:pPr>
              <w:widowControl w:val="0"/>
              <w:suppressLineNumbers/>
              <w:suppressAutoHyphens/>
              <w:jc w:val="left"/>
            </w:pPr>
            <w:bookmarkStart w:id="144" w:name="OLE_LINK79"/>
            <w:r w:rsidRPr="00805E25">
              <w:t>Критерии оценки заявок на участие в конкурсе (лоте), их содержание и значимость</w:t>
            </w:r>
            <w:bookmarkEnd w:id="144"/>
          </w:p>
          <w:p w:rsidR="00364FFA" w:rsidRPr="00805E25" w:rsidRDefault="00364FFA" w:rsidP="00760986">
            <w:pPr>
              <w:widowControl w:val="0"/>
              <w:suppressLineNumbers/>
              <w:suppressAutoHyphens/>
              <w:jc w:val="left"/>
            </w:pPr>
          </w:p>
          <w:p w:rsidR="00364FFA" w:rsidRPr="00805E25" w:rsidRDefault="00364FFA" w:rsidP="00760986">
            <w:pPr>
              <w:widowControl w:val="0"/>
              <w:suppressLineNumbers/>
              <w:suppressAutoHyphens/>
              <w:jc w:val="left"/>
            </w:pPr>
          </w:p>
        </w:tc>
        <w:tc>
          <w:tcPr>
            <w:tcW w:w="4961" w:type="dxa"/>
          </w:tcPr>
          <w:p w:rsidR="00364FFA" w:rsidRPr="00805E25" w:rsidRDefault="00364FFA" w:rsidP="00760986">
            <w:pPr>
              <w:jc w:val="left"/>
            </w:pPr>
            <w:r w:rsidRPr="00805E25">
              <w:t>Критерии оценки заявок на участие в конкурсе, их содержание и значимость указаны в Приложении 1 к настоящей информационной карте.</w:t>
            </w:r>
          </w:p>
        </w:tc>
      </w:tr>
      <w:tr w:rsidR="00364FFA" w:rsidRPr="00805E25" w:rsidTr="00137CAF">
        <w:trPr>
          <w:trHeight w:val="20"/>
        </w:trPr>
        <w:tc>
          <w:tcPr>
            <w:tcW w:w="1101" w:type="dxa"/>
          </w:tcPr>
          <w:p w:rsidR="00364FFA" w:rsidRPr="00805E25" w:rsidRDefault="00364FFA" w:rsidP="00045D03">
            <w:pPr>
              <w:numPr>
                <w:ilvl w:val="2"/>
                <w:numId w:val="4"/>
              </w:numPr>
              <w:autoSpaceDE w:val="0"/>
              <w:autoSpaceDN w:val="0"/>
              <w:spacing w:before="60"/>
              <w:ind w:left="720"/>
              <w:jc w:val="left"/>
              <w:outlineLvl w:val="2"/>
            </w:pPr>
          </w:p>
        </w:tc>
        <w:tc>
          <w:tcPr>
            <w:tcW w:w="1707" w:type="dxa"/>
          </w:tcPr>
          <w:p w:rsidR="00364FFA" w:rsidRPr="00805E25" w:rsidRDefault="00364FFA" w:rsidP="00760986">
            <w:pPr>
              <w:widowControl w:val="0"/>
              <w:suppressLineNumbers/>
              <w:suppressAutoHyphens/>
              <w:jc w:val="left"/>
            </w:pPr>
            <w:r w:rsidRPr="00805E25">
              <w:t>6.3.1</w:t>
            </w:r>
          </w:p>
        </w:tc>
        <w:tc>
          <w:tcPr>
            <w:tcW w:w="2545" w:type="dxa"/>
          </w:tcPr>
          <w:p w:rsidR="00364FFA" w:rsidRPr="00805E25" w:rsidRDefault="00364FFA" w:rsidP="00364FFA">
            <w:pPr>
              <w:widowControl w:val="0"/>
              <w:suppressLineNumbers/>
              <w:suppressAutoHyphens/>
              <w:jc w:val="left"/>
              <w:rPr>
                <w:bCs/>
              </w:rPr>
            </w:pPr>
            <w:r w:rsidRPr="00805E25">
              <w:rPr>
                <w:bCs/>
              </w:rPr>
              <w:t>Обеспечение исполнения гражданско-правового договора (по лотам)</w:t>
            </w:r>
            <w:r w:rsidRPr="00805E25">
              <w:rPr>
                <w:rStyle w:val="afd"/>
                <w:bCs/>
              </w:rPr>
              <w:footnoteReference w:id="10"/>
            </w:r>
          </w:p>
        </w:tc>
        <w:tc>
          <w:tcPr>
            <w:tcW w:w="4961" w:type="dxa"/>
          </w:tcPr>
          <w:sdt>
            <w:sdtPr>
              <w:rPr>
                <w:vertAlign w:val="superscript"/>
                <w:lang w:val="en-US"/>
              </w:rPr>
              <w:alias w:val="Repeater"/>
              <w:tag w:val="Repeater"/>
              <w:id w:val="-1781002459"/>
              <w:placeholder>
                <w:docPart w:val="14AB8F2EB1724EC7935D0B31C24AB410"/>
              </w:placeholder>
              <w:docPartList>
                <w:docPartGallery w:val="AutoText"/>
              </w:docPartList>
            </w:sdtPr>
            <w:sdtContent>
              <w:p w:rsidR="00364FFA" w:rsidRPr="00805E25" w:rsidRDefault="00364FFA" w:rsidP="00760986">
                <w:pPr>
                  <w:jc w:val="left"/>
                  <w:rPr>
                    <w:lang w:val="en-US"/>
                  </w:rPr>
                </w:pPr>
                <w:r w:rsidRPr="00805E25">
                  <w:rPr>
                    <w:lang w:val="en-US"/>
                  </w:rPr>
                  <w:t xml:space="preserve"> </w:t>
                </w:r>
                <w:sdt>
                  <w:sdtPr>
                    <w:rPr>
                      <w:lang w:val="en-US"/>
                    </w:rPr>
                    <w:alias w:val="InnerSimple"/>
                    <w:tag w:val="InnerSimple"/>
                    <w:id w:val="-1781002456"/>
                    <w:placeholder>
                      <w:docPart w:val="D934ED71BA224ED88CE3476576660169"/>
                    </w:placeholder>
                    <w:text/>
                  </w:sdtPr>
                  <w:sdtContent>
                    <w:r w:rsidR="00843AE0" w:rsidRPr="00805E25">
                      <w:t>Требуется</w:t>
                    </w:r>
                  </w:sdtContent>
                </w:sdt>
              </w:p>
            </w:sdtContent>
          </w:sdt>
        </w:tc>
      </w:tr>
      <w:tr w:rsidR="00364FFA" w:rsidRPr="00805E25" w:rsidTr="001A6E6A">
        <w:trPr>
          <w:trHeight w:val="20"/>
        </w:trPr>
        <w:tc>
          <w:tcPr>
            <w:tcW w:w="1101" w:type="dxa"/>
          </w:tcPr>
          <w:p w:rsidR="00364FFA" w:rsidRPr="00805E25" w:rsidRDefault="00364FFA" w:rsidP="00045D03">
            <w:pPr>
              <w:numPr>
                <w:ilvl w:val="2"/>
                <w:numId w:val="4"/>
              </w:numPr>
              <w:autoSpaceDE w:val="0"/>
              <w:autoSpaceDN w:val="0"/>
              <w:spacing w:before="60"/>
              <w:ind w:left="720"/>
              <w:jc w:val="left"/>
              <w:outlineLvl w:val="2"/>
              <w:rPr>
                <w:lang w:val="en-US"/>
              </w:rPr>
            </w:pPr>
          </w:p>
        </w:tc>
        <w:tc>
          <w:tcPr>
            <w:tcW w:w="9213" w:type="dxa"/>
            <w:gridSpan w:val="3"/>
          </w:tcPr>
          <w:p w:rsidR="00364FFA" w:rsidRPr="00805E25" w:rsidRDefault="00364FFA" w:rsidP="004A5C30">
            <w:r w:rsidRPr="00805E25">
              <w:t xml:space="preserve">Обеспечение исполнения </w:t>
            </w:r>
            <w:r w:rsidRPr="00805E25">
              <w:rPr>
                <w:bCs/>
              </w:rPr>
              <w:t>Гражданско-правового договора</w:t>
            </w:r>
          </w:p>
        </w:tc>
      </w:tr>
      <w:tr w:rsidR="00364FFA" w:rsidRPr="00805E25" w:rsidTr="00137CAF">
        <w:trPr>
          <w:trHeight w:val="20"/>
        </w:trPr>
        <w:tc>
          <w:tcPr>
            <w:tcW w:w="1101" w:type="dxa"/>
          </w:tcPr>
          <w:p w:rsidR="00364FFA" w:rsidRPr="00805E25" w:rsidRDefault="00364FFA" w:rsidP="00031C79">
            <w:pPr>
              <w:autoSpaceDE w:val="0"/>
              <w:autoSpaceDN w:val="0"/>
              <w:spacing w:before="60"/>
              <w:jc w:val="left"/>
              <w:outlineLvl w:val="2"/>
            </w:pPr>
            <w:r w:rsidRPr="00805E25">
              <w:t>8.25.1</w:t>
            </w:r>
          </w:p>
        </w:tc>
        <w:tc>
          <w:tcPr>
            <w:tcW w:w="1707" w:type="dxa"/>
          </w:tcPr>
          <w:p w:rsidR="00364FFA" w:rsidRPr="00805E25" w:rsidRDefault="00364FFA" w:rsidP="00B4557D">
            <w:pPr>
              <w:widowControl w:val="0"/>
              <w:suppressLineNumbers/>
              <w:suppressAutoHyphens/>
              <w:jc w:val="left"/>
              <w:rPr>
                <w:lang w:val="en-US"/>
              </w:rPr>
            </w:pPr>
            <w:r w:rsidRPr="00805E25">
              <w:t>6.3.2</w:t>
            </w:r>
          </w:p>
        </w:tc>
        <w:tc>
          <w:tcPr>
            <w:tcW w:w="2545" w:type="dxa"/>
          </w:tcPr>
          <w:p w:rsidR="00364FFA" w:rsidRPr="00805E25" w:rsidRDefault="00364FFA" w:rsidP="00364FFA">
            <w:pPr>
              <w:widowControl w:val="0"/>
              <w:suppressLineNumbers/>
              <w:suppressAutoHyphens/>
              <w:jc w:val="left"/>
              <w:rPr>
                <w:bCs/>
              </w:rPr>
            </w:pPr>
            <w:r w:rsidRPr="00805E25">
              <w:rPr>
                <w:bCs/>
              </w:rPr>
              <w:t>Вид обеспечения исполнения гражданско-правового договора а (по усмотрению участника размещения заказа, с которым заключается гражданско-правовой договор)</w:t>
            </w:r>
          </w:p>
        </w:tc>
        <w:tc>
          <w:tcPr>
            <w:tcW w:w="4961" w:type="dxa"/>
          </w:tcPr>
          <w:p w:rsidR="00364FFA" w:rsidRPr="00805E25" w:rsidRDefault="00364FFA" w:rsidP="00930710">
            <w:pPr>
              <w:keepLines/>
              <w:widowControl w:val="0"/>
              <w:suppressLineNumbers/>
              <w:suppressAutoHyphens/>
              <w:autoSpaceDE w:val="0"/>
              <w:autoSpaceDN w:val="0"/>
              <w:jc w:val="left"/>
            </w:pPr>
            <w:r w:rsidRPr="00805E25">
              <w:t xml:space="preserve">Обеспечение исполнения </w:t>
            </w:r>
            <w:r w:rsidRPr="00805E25">
              <w:rPr>
                <w:bCs/>
              </w:rPr>
              <w:t>Гражданско-правового договора</w:t>
            </w:r>
            <w:r w:rsidRPr="00805E25">
              <w:t xml:space="preserve"> может быть представлено в виде:</w:t>
            </w:r>
          </w:p>
          <w:p w:rsidR="00364FFA" w:rsidRPr="00805E25" w:rsidRDefault="00364FFA" w:rsidP="00930710">
            <w:pPr>
              <w:keepLines/>
              <w:widowControl w:val="0"/>
              <w:suppressLineNumbers/>
              <w:suppressAutoHyphens/>
              <w:autoSpaceDE w:val="0"/>
              <w:autoSpaceDN w:val="0"/>
              <w:jc w:val="left"/>
            </w:pPr>
            <w:r w:rsidRPr="00805E25">
              <w:t>- безотзывной банковской гарантии;</w:t>
            </w:r>
          </w:p>
          <w:p w:rsidR="00364FFA" w:rsidRPr="00805E25" w:rsidRDefault="00364FFA" w:rsidP="00930710">
            <w:pPr>
              <w:keepLines/>
              <w:widowControl w:val="0"/>
              <w:suppressLineNumbers/>
              <w:suppressAutoHyphens/>
              <w:autoSpaceDE w:val="0"/>
              <w:autoSpaceDN w:val="0"/>
              <w:jc w:val="left"/>
            </w:pPr>
            <w:r w:rsidRPr="00805E25">
              <w:t>- договора поручительства;</w:t>
            </w:r>
          </w:p>
          <w:p w:rsidR="00364FFA" w:rsidRPr="00805E25" w:rsidRDefault="00364FFA" w:rsidP="00930710">
            <w:pPr>
              <w:keepLines/>
              <w:widowControl w:val="0"/>
              <w:suppressLineNumbers/>
              <w:suppressAutoHyphens/>
              <w:autoSpaceDE w:val="0"/>
              <w:autoSpaceDN w:val="0"/>
              <w:jc w:val="left"/>
            </w:pPr>
            <w:r w:rsidRPr="00805E25">
              <w:t>- залога денежных средств, в том числе в форме вклада (депозита).</w:t>
            </w:r>
          </w:p>
          <w:p w:rsidR="00364FFA" w:rsidRPr="00805E25" w:rsidRDefault="00364FFA" w:rsidP="00981E20">
            <w:pPr>
              <w:keepLines/>
              <w:widowControl w:val="0"/>
              <w:suppressLineNumbers/>
              <w:suppressAutoHyphens/>
              <w:autoSpaceDE w:val="0"/>
              <w:autoSpaceDN w:val="0"/>
              <w:jc w:val="left"/>
            </w:pPr>
            <w:r w:rsidRPr="00805E25">
              <w:t xml:space="preserve">Обеспечение исполнения </w:t>
            </w:r>
            <w:r w:rsidR="00232E79" w:rsidRPr="00805E25">
              <w:rPr>
                <w:bCs/>
              </w:rPr>
              <w:t>Гражданско-правового договора</w:t>
            </w:r>
            <w:r w:rsidRPr="00805E25">
              <w:t xml:space="preserve"> в виде страхования ответственности по </w:t>
            </w:r>
            <w:r w:rsidR="00981E20" w:rsidRPr="00805E25">
              <w:rPr>
                <w:color w:val="0D0D0D"/>
              </w:rPr>
              <w:t>Гражданско-правовому договору</w:t>
            </w:r>
            <w:r w:rsidRPr="00805E25">
              <w:t xml:space="preserve"> не допускается.</w:t>
            </w:r>
          </w:p>
        </w:tc>
      </w:tr>
      <w:tr w:rsidR="00364FFA" w:rsidRPr="00805E25" w:rsidTr="00137CAF">
        <w:trPr>
          <w:trHeight w:val="20"/>
        </w:trPr>
        <w:tc>
          <w:tcPr>
            <w:tcW w:w="1101" w:type="dxa"/>
          </w:tcPr>
          <w:p w:rsidR="00364FFA" w:rsidRPr="00805E25" w:rsidRDefault="00364FFA" w:rsidP="00B4557D">
            <w:pPr>
              <w:autoSpaceDE w:val="0"/>
              <w:autoSpaceDN w:val="0"/>
              <w:spacing w:before="60"/>
              <w:jc w:val="left"/>
              <w:outlineLvl w:val="2"/>
            </w:pPr>
            <w:r w:rsidRPr="00805E25">
              <w:t>8.25.2</w:t>
            </w:r>
          </w:p>
        </w:tc>
        <w:tc>
          <w:tcPr>
            <w:tcW w:w="1707" w:type="dxa"/>
          </w:tcPr>
          <w:p w:rsidR="00364FFA" w:rsidRPr="00805E25" w:rsidRDefault="00364FFA" w:rsidP="00B4557D">
            <w:pPr>
              <w:widowControl w:val="0"/>
              <w:suppressLineNumbers/>
              <w:suppressAutoHyphens/>
              <w:jc w:val="left"/>
            </w:pPr>
            <w:r w:rsidRPr="00805E25">
              <w:t>6.3.1</w:t>
            </w:r>
          </w:p>
        </w:tc>
        <w:tc>
          <w:tcPr>
            <w:tcW w:w="2545" w:type="dxa"/>
          </w:tcPr>
          <w:p w:rsidR="00364FFA" w:rsidRPr="00805E25" w:rsidRDefault="00364FFA" w:rsidP="00364FFA">
            <w:pPr>
              <w:widowControl w:val="0"/>
              <w:suppressLineNumbers/>
              <w:suppressAutoHyphens/>
              <w:jc w:val="left"/>
              <w:rPr>
                <w:bCs/>
              </w:rPr>
            </w:pPr>
            <w:r w:rsidRPr="00805E25">
              <w:rPr>
                <w:bCs/>
              </w:rPr>
              <w:t xml:space="preserve">Обязательства по </w:t>
            </w:r>
            <w:proofErr w:type="gramStart"/>
            <w:r w:rsidR="007F2EA3" w:rsidRPr="00805E25">
              <w:rPr>
                <w:bCs/>
              </w:rPr>
              <w:t>Г</w:t>
            </w:r>
            <w:r w:rsidRPr="00805E25">
              <w:rPr>
                <w:bCs/>
              </w:rPr>
              <w:t>ражданско-правовому</w:t>
            </w:r>
            <w:proofErr w:type="gramEnd"/>
            <w:r w:rsidRPr="00805E25">
              <w:rPr>
                <w:bCs/>
              </w:rPr>
              <w:t xml:space="preserve"> договора, которые должны быть обеспечены</w:t>
            </w:r>
          </w:p>
        </w:tc>
        <w:tc>
          <w:tcPr>
            <w:tcW w:w="4961" w:type="dxa"/>
          </w:tcPr>
          <w:p w:rsidR="00364FFA" w:rsidRPr="00805E25" w:rsidRDefault="00364FFA" w:rsidP="00043FCA">
            <w:pPr>
              <w:jc w:val="left"/>
            </w:pPr>
            <w:r w:rsidRPr="00805E25">
              <w:rPr>
                <w:bCs/>
              </w:rPr>
              <w:t>- Исполнение обязательств поставщика (</w:t>
            </w:r>
            <w:proofErr w:type="spellStart"/>
            <w:r w:rsidRPr="00805E25">
              <w:rPr>
                <w:bCs/>
              </w:rPr>
              <w:t>подрядчика</w:t>
            </w:r>
            <w:proofErr w:type="gramStart"/>
            <w:r w:rsidRPr="00805E25">
              <w:rPr>
                <w:bCs/>
              </w:rPr>
              <w:t>,и</w:t>
            </w:r>
            <w:proofErr w:type="gramEnd"/>
            <w:r w:rsidRPr="00805E25">
              <w:rPr>
                <w:bCs/>
              </w:rPr>
              <w:t>сполнителя</w:t>
            </w:r>
            <w:proofErr w:type="spellEnd"/>
            <w:r w:rsidRPr="00805E25">
              <w:rPr>
                <w:bCs/>
              </w:rPr>
              <w:t xml:space="preserve">) по </w:t>
            </w:r>
            <w:r w:rsidR="007F2EA3" w:rsidRPr="00805E25">
              <w:rPr>
                <w:bCs/>
              </w:rPr>
              <w:t>Г</w:t>
            </w:r>
            <w:r w:rsidRPr="00805E25">
              <w:rPr>
                <w:bCs/>
              </w:rPr>
              <w:t>ражданско-правовому договору.</w:t>
            </w:r>
          </w:p>
        </w:tc>
      </w:tr>
      <w:tr w:rsidR="00364FFA" w:rsidRPr="00805E25" w:rsidTr="00137CAF">
        <w:trPr>
          <w:trHeight w:val="20"/>
        </w:trPr>
        <w:tc>
          <w:tcPr>
            <w:tcW w:w="1101" w:type="dxa"/>
          </w:tcPr>
          <w:p w:rsidR="00364FFA" w:rsidRPr="00805E25" w:rsidRDefault="00364FFA" w:rsidP="00B4557D">
            <w:pPr>
              <w:autoSpaceDE w:val="0"/>
              <w:autoSpaceDN w:val="0"/>
              <w:spacing w:before="60"/>
              <w:jc w:val="left"/>
              <w:outlineLvl w:val="2"/>
            </w:pPr>
            <w:r w:rsidRPr="00805E25">
              <w:t>8.25.3</w:t>
            </w:r>
          </w:p>
        </w:tc>
        <w:tc>
          <w:tcPr>
            <w:tcW w:w="1707" w:type="dxa"/>
          </w:tcPr>
          <w:p w:rsidR="00364FFA" w:rsidRPr="00805E25" w:rsidRDefault="00364FFA" w:rsidP="00276418">
            <w:pPr>
              <w:widowControl w:val="0"/>
              <w:suppressLineNumbers/>
              <w:suppressAutoHyphens/>
              <w:jc w:val="left"/>
            </w:pPr>
            <w:r w:rsidRPr="00805E25">
              <w:t xml:space="preserve">6.3.3, 6.3.5, </w:t>
            </w:r>
            <w:r w:rsidRPr="00805E25">
              <w:lastRenderedPageBreak/>
              <w:t>6.3.8</w:t>
            </w:r>
          </w:p>
        </w:tc>
        <w:tc>
          <w:tcPr>
            <w:tcW w:w="2545" w:type="dxa"/>
          </w:tcPr>
          <w:p w:rsidR="00364FFA" w:rsidRPr="00805E25" w:rsidRDefault="00364FFA" w:rsidP="00A96830">
            <w:pPr>
              <w:widowControl w:val="0"/>
              <w:suppressLineNumbers/>
              <w:suppressAutoHyphens/>
              <w:rPr>
                <w:bCs/>
              </w:rPr>
            </w:pPr>
            <w:r w:rsidRPr="00805E25">
              <w:rPr>
                <w:bCs/>
              </w:rPr>
              <w:lastRenderedPageBreak/>
              <w:t xml:space="preserve">Размер обеспечения </w:t>
            </w:r>
            <w:r w:rsidRPr="00805E25">
              <w:rPr>
                <w:bCs/>
              </w:rPr>
              <w:lastRenderedPageBreak/>
              <w:t xml:space="preserve">исполнения </w:t>
            </w:r>
            <w:r w:rsidR="007F2EA3" w:rsidRPr="00805E25">
              <w:rPr>
                <w:bCs/>
              </w:rPr>
              <w:t>Г</w:t>
            </w:r>
            <w:r w:rsidRPr="00805E25">
              <w:rPr>
                <w:bCs/>
              </w:rPr>
              <w:t>ражданско-правового договора, срок и порядок его предоставления (по лотам)</w:t>
            </w:r>
            <w:r w:rsidRPr="00805E25">
              <w:rPr>
                <w:rStyle w:val="afd"/>
                <w:bCs/>
              </w:rPr>
              <w:t xml:space="preserve"> </w:t>
            </w:r>
            <w:r w:rsidRPr="00805E25">
              <w:rPr>
                <w:rStyle w:val="afd"/>
                <w:bCs/>
              </w:rPr>
              <w:footnoteReference w:id="11"/>
            </w:r>
          </w:p>
        </w:tc>
        <w:tc>
          <w:tcPr>
            <w:tcW w:w="4961" w:type="dxa"/>
          </w:tcPr>
          <w:p w:rsidR="00364FFA" w:rsidRPr="00805E25" w:rsidRDefault="00364FFA" w:rsidP="0013289D">
            <w:pPr>
              <w:keepLines/>
              <w:widowControl w:val="0"/>
              <w:suppressLineNumbers/>
              <w:suppressAutoHyphens/>
              <w:autoSpaceDE w:val="0"/>
              <w:autoSpaceDN w:val="0"/>
              <w:jc w:val="left"/>
            </w:pPr>
            <w:r w:rsidRPr="00805E25">
              <w:lastRenderedPageBreak/>
              <w:t xml:space="preserve">Сумма обеспечения исполнения </w:t>
            </w:r>
            <w:r w:rsidRPr="00805E25">
              <w:rPr>
                <w:bCs/>
              </w:rPr>
              <w:t>гражданско-</w:t>
            </w:r>
            <w:r w:rsidRPr="00805E25">
              <w:rPr>
                <w:bCs/>
              </w:rPr>
              <w:lastRenderedPageBreak/>
              <w:t>правового договора</w:t>
            </w:r>
            <w:r w:rsidRPr="00805E25">
              <w:t xml:space="preserve"> для каждого лота предусмотрена в следующем размере</w:t>
            </w:r>
            <w:r w:rsidRPr="00805E25">
              <w:rPr>
                <w:rStyle w:val="afd"/>
              </w:rPr>
              <w:footnoteReference w:id="12"/>
            </w:r>
            <w:r w:rsidRPr="00805E25">
              <w:t>:</w:t>
            </w:r>
          </w:p>
          <w:p w:rsidR="00364FFA" w:rsidRPr="00805E25" w:rsidRDefault="00364FFA" w:rsidP="00C00264">
            <w:pPr>
              <w:jc w:val="left"/>
            </w:pPr>
            <w:r w:rsidRPr="00805E25">
              <w:rPr>
                <w:color w:val="0D0D0D"/>
              </w:rPr>
              <w:t>Лот №1 -</w:t>
            </w:r>
            <w:r w:rsidRPr="00805E25">
              <w:t xml:space="preserve"> </w:t>
            </w:r>
            <w:r w:rsidRPr="00805E25">
              <w:rPr>
                <w:color w:val="0D0D0D"/>
              </w:rPr>
              <w:t xml:space="preserve">30,00% от начальной (максимальной) цены </w:t>
            </w:r>
            <w:r w:rsidR="00981E20" w:rsidRPr="00805E25">
              <w:rPr>
                <w:color w:val="0D0D0D"/>
              </w:rPr>
              <w:t xml:space="preserve">Гражданско-правового </w:t>
            </w:r>
            <w:proofErr w:type="gramStart"/>
            <w:r w:rsidR="00981E20" w:rsidRPr="00805E25">
              <w:rPr>
                <w:color w:val="0D0D0D"/>
              </w:rPr>
              <w:t>договора</w:t>
            </w:r>
            <w:proofErr w:type="gramEnd"/>
            <w:r w:rsidRPr="00805E25">
              <w:rPr>
                <w:color w:val="0D0D0D"/>
              </w:rPr>
              <w:t xml:space="preserve"> что составляет 2 593 369 (Два миллиона пятьсот девяносто три тысячи триста шестьдесят девять) рублей 80 копеек, НДС не облагается.</w:t>
            </w:r>
          </w:p>
          <w:p w:rsidR="00364FFA" w:rsidRPr="00805E25" w:rsidRDefault="00364FFA" w:rsidP="00C00264">
            <w:pPr>
              <w:jc w:val="left"/>
            </w:pPr>
            <w:r w:rsidRPr="00805E25">
              <w:rPr>
                <w:color w:val="0D0D0D"/>
              </w:rPr>
              <w:t>Лот №2 -</w:t>
            </w:r>
            <w:r w:rsidRPr="00805E25">
              <w:t xml:space="preserve"> </w:t>
            </w:r>
            <w:r w:rsidRPr="00805E25">
              <w:rPr>
                <w:color w:val="0D0D0D"/>
              </w:rPr>
              <w:t xml:space="preserve">30,00% от начальной (максимальной) цены </w:t>
            </w:r>
            <w:r w:rsidR="00981E20" w:rsidRPr="00805E25">
              <w:rPr>
                <w:color w:val="0D0D0D"/>
              </w:rPr>
              <w:t>Гражданско-правового договора</w:t>
            </w:r>
            <w:r w:rsidRPr="00805E25">
              <w:rPr>
                <w:color w:val="0D0D0D"/>
              </w:rPr>
              <w:t>, что составляет 1 528 128(Один миллион пятьсот двадцать восемь тысяч сто двадцать восемь) рублей 30 копеек, НДС не облагается.</w:t>
            </w:r>
          </w:p>
          <w:p w:rsidR="00364FFA" w:rsidRPr="00805E25" w:rsidRDefault="00364FFA" w:rsidP="00C00264">
            <w:pPr>
              <w:jc w:val="left"/>
            </w:pPr>
          </w:p>
          <w:p w:rsidR="00364FFA" w:rsidRPr="00805E25" w:rsidRDefault="00364FFA" w:rsidP="00EF616C">
            <w:pPr>
              <w:jc w:val="left"/>
            </w:pPr>
            <w:r w:rsidRPr="00805E25">
              <w:t>Порядок внесения:</w:t>
            </w:r>
          </w:p>
          <w:p w:rsidR="00364FFA" w:rsidRPr="00805E25" w:rsidRDefault="00364FFA" w:rsidP="00C00264">
            <w:pPr>
              <w:jc w:val="left"/>
            </w:pPr>
            <w:r w:rsidRPr="00805E25">
              <w:t>Г</w:t>
            </w:r>
            <w:r w:rsidRPr="00805E25">
              <w:rPr>
                <w:bCs/>
              </w:rPr>
              <w:t xml:space="preserve">ражданско-правовой договор </w:t>
            </w:r>
            <w:r w:rsidRPr="00805E25">
              <w:t xml:space="preserve">заключается после предоставления государственному заказчику обеспечения исполнения </w:t>
            </w:r>
            <w:r w:rsidRPr="00805E25">
              <w:rPr>
                <w:bCs/>
              </w:rPr>
              <w:t>гражданско-правового договора</w:t>
            </w:r>
            <w:r w:rsidRPr="00805E25">
              <w:t xml:space="preserve">. Обеспечение исполнения </w:t>
            </w:r>
            <w:r w:rsidRPr="00805E25">
              <w:rPr>
                <w:bCs/>
              </w:rPr>
              <w:t>гражданско-правового договора</w:t>
            </w:r>
            <w:r w:rsidRPr="00805E25">
              <w:t xml:space="preserve"> может быть представлено в виде безотзывной банковской гарантии, договора поручительства или передачи государственному заказчику в залог денежных средств, в том числе в форме вклада (депозита), в размере обеспечения исполнения </w:t>
            </w:r>
            <w:r w:rsidRPr="00805E25">
              <w:rPr>
                <w:bCs/>
              </w:rPr>
              <w:t>гражданско-правового договора</w:t>
            </w:r>
            <w:r w:rsidRPr="00805E25">
              <w:t xml:space="preserve">, указанном в документации о торгах. Способ обеспечения исполнения </w:t>
            </w:r>
            <w:r w:rsidRPr="00805E25">
              <w:rPr>
                <w:bCs/>
              </w:rPr>
              <w:t>гражданско-правового договора</w:t>
            </w:r>
            <w:r w:rsidRPr="00805E25">
              <w:t xml:space="preserve"> определяется участником </w:t>
            </w:r>
            <w:r w:rsidRPr="00805E25">
              <w:lastRenderedPageBreak/>
              <w:t xml:space="preserve">конкурса, с которым заключается </w:t>
            </w:r>
            <w:r w:rsidR="00981E20" w:rsidRPr="00805E25">
              <w:rPr>
                <w:color w:val="0D0D0D"/>
              </w:rPr>
              <w:t>гражданско-правовой договор</w:t>
            </w:r>
            <w:r w:rsidRPr="00805E25">
              <w:t>, самостоятельно.</w:t>
            </w:r>
          </w:p>
          <w:p w:rsidR="00364FFA" w:rsidRPr="00805E25" w:rsidRDefault="006B3994" w:rsidP="004A5C30">
            <w:pPr>
              <w:jc w:val="left"/>
            </w:pPr>
            <w:sdt>
              <w:sdtPr>
                <w:alias w:val="If"/>
                <w:tag w:val="If"/>
                <w:id w:val="-1433632411"/>
                <w:placeholder>
                  <w:docPart w:val="684263CFF5334BF797C3A0E533D0A876"/>
                </w:placeholder>
                <w:docPartList>
                  <w:docPartGallery w:val="Quick Parts"/>
                </w:docPartList>
              </w:sdtPr>
              <w:sdtContent>
                <w:r w:rsidR="00364FFA" w:rsidRPr="00805E25">
                  <w:t xml:space="preserve">Срок внесения обеспечения - до момента заключения </w:t>
                </w:r>
                <w:r w:rsidR="00364FFA" w:rsidRPr="00805E25">
                  <w:rPr>
                    <w:bCs/>
                  </w:rPr>
                  <w:t>гражданско-правового договора</w:t>
                </w:r>
                <w:r w:rsidR="00364FFA" w:rsidRPr="00805E25">
                  <w:t>.</w:t>
                </w:r>
              </w:sdtContent>
            </w:sdt>
          </w:p>
        </w:tc>
      </w:tr>
      <w:tr w:rsidR="00364FFA" w:rsidRPr="00805E25" w:rsidTr="00137CAF">
        <w:trPr>
          <w:trHeight w:val="20"/>
        </w:trPr>
        <w:tc>
          <w:tcPr>
            <w:tcW w:w="1101" w:type="dxa"/>
          </w:tcPr>
          <w:p w:rsidR="00364FFA" w:rsidRPr="00805E25" w:rsidRDefault="00364FFA" w:rsidP="00045D03">
            <w:pPr>
              <w:numPr>
                <w:ilvl w:val="2"/>
                <w:numId w:val="4"/>
              </w:numPr>
              <w:autoSpaceDE w:val="0"/>
              <w:autoSpaceDN w:val="0"/>
              <w:spacing w:before="60"/>
              <w:ind w:left="720"/>
              <w:jc w:val="left"/>
              <w:outlineLvl w:val="2"/>
            </w:pPr>
          </w:p>
        </w:tc>
        <w:tc>
          <w:tcPr>
            <w:tcW w:w="1707" w:type="dxa"/>
          </w:tcPr>
          <w:p w:rsidR="00364FFA" w:rsidRPr="00805E25" w:rsidRDefault="00364FFA" w:rsidP="00760986">
            <w:pPr>
              <w:widowControl w:val="0"/>
              <w:suppressLineNumbers/>
              <w:suppressAutoHyphens/>
              <w:jc w:val="left"/>
            </w:pPr>
            <w:r w:rsidRPr="00805E25">
              <w:t>6.3.7.3</w:t>
            </w:r>
          </w:p>
        </w:tc>
        <w:tc>
          <w:tcPr>
            <w:tcW w:w="2545" w:type="dxa"/>
          </w:tcPr>
          <w:p w:rsidR="00364FFA" w:rsidRPr="00805E25" w:rsidRDefault="00364FFA" w:rsidP="004A5C30">
            <w:pPr>
              <w:widowControl w:val="0"/>
              <w:suppressLineNumbers/>
              <w:suppressAutoHyphens/>
              <w:jc w:val="left"/>
              <w:rPr>
                <w:bCs/>
              </w:rPr>
            </w:pPr>
            <w:r w:rsidRPr="00805E25">
              <w:rPr>
                <w:bCs/>
              </w:rPr>
              <w:t>Реквизиты счета для внесения обеспечения исполнения гражданско-правового договора</w:t>
            </w:r>
          </w:p>
        </w:tc>
        <w:tc>
          <w:tcPr>
            <w:tcW w:w="4961" w:type="dxa"/>
          </w:tcPr>
          <w:p w:rsidR="00364FFA" w:rsidRPr="00805E25" w:rsidRDefault="00364FFA" w:rsidP="000B1E7E">
            <w:pPr>
              <w:keepLines/>
              <w:widowControl w:val="0"/>
              <w:suppressLineNumbers/>
              <w:suppressAutoHyphens/>
              <w:spacing w:after="0"/>
            </w:pPr>
            <w:r w:rsidRPr="00805E25">
              <w:t>Реквизиты:</w:t>
            </w:r>
          </w:p>
          <w:p w:rsidR="00364FFA" w:rsidRPr="00805E25" w:rsidRDefault="00364FFA" w:rsidP="000B1E7E">
            <w:pPr>
              <w:keepLines/>
              <w:widowControl w:val="0"/>
              <w:suppressLineNumbers/>
              <w:suppressAutoHyphens/>
              <w:spacing w:after="0"/>
            </w:pPr>
            <w:r w:rsidRPr="00805E25">
              <w:t>Получатель: Департамент финансов администрации города Перми (МБУ «БГП», 06903004292)</w:t>
            </w:r>
          </w:p>
          <w:p w:rsidR="00364FFA" w:rsidRPr="00805E25" w:rsidRDefault="00364FFA" w:rsidP="000B1E7E">
            <w:pPr>
              <w:keepLines/>
              <w:widowControl w:val="0"/>
              <w:suppressLineNumbers/>
              <w:suppressAutoHyphens/>
              <w:spacing w:after="0"/>
            </w:pPr>
            <w:r w:rsidRPr="00805E25">
              <w:t xml:space="preserve">ИНН 5902293643, КПП 590201001 </w:t>
            </w:r>
          </w:p>
          <w:p w:rsidR="00364FFA" w:rsidRPr="00805E25" w:rsidRDefault="00364FFA" w:rsidP="000B1E7E">
            <w:pPr>
              <w:keepLines/>
              <w:widowControl w:val="0"/>
              <w:suppressLineNumbers/>
              <w:suppressAutoHyphens/>
              <w:spacing w:after="0"/>
            </w:pPr>
            <w:r w:rsidRPr="00805E25">
              <w:t>Лицевой счет № 06903004292 к расчетному счету департамента финансов администрации города Перми № 40701810300003000001, в РКЦ г</w:t>
            </w:r>
            <w:proofErr w:type="gramStart"/>
            <w:r w:rsidRPr="00805E25">
              <w:t>.П</w:t>
            </w:r>
            <w:proofErr w:type="gramEnd"/>
            <w:r w:rsidRPr="00805E25">
              <w:t xml:space="preserve">ерми </w:t>
            </w:r>
          </w:p>
          <w:p w:rsidR="00364FFA" w:rsidRPr="00805E25" w:rsidRDefault="00364FFA" w:rsidP="000B1E7E">
            <w:pPr>
              <w:jc w:val="left"/>
            </w:pPr>
            <w:r w:rsidRPr="00805E25">
              <w:t>БИК 045744000</w:t>
            </w:r>
          </w:p>
          <w:p w:rsidR="00364FFA" w:rsidRPr="00805E25" w:rsidRDefault="00364FFA" w:rsidP="000B1E7E">
            <w:pPr>
              <w:jc w:val="left"/>
            </w:pPr>
            <w:r w:rsidRPr="00805E25">
              <w:t xml:space="preserve">В наименовании платежа должно быть указано:  «Денежные средства в качестве обеспечения исполнения гражданско-правового договора на участие в открытом конкурсе _____(указывается предмет конкурса), реестровый номер </w:t>
            </w:r>
            <w:proofErr w:type="spellStart"/>
            <w:r w:rsidRPr="00805E25">
              <w:t>торгов__</w:t>
            </w:r>
            <w:proofErr w:type="spellEnd"/>
            <w:r w:rsidRPr="00805E25">
              <w:t>, № лота. НДС не облагается»</w:t>
            </w:r>
          </w:p>
        </w:tc>
      </w:tr>
      <w:tr w:rsidR="00364FFA" w:rsidRPr="00805E25" w:rsidTr="00137CAF">
        <w:tc>
          <w:tcPr>
            <w:tcW w:w="1101" w:type="dxa"/>
            <w:vMerge w:val="restart"/>
          </w:tcPr>
          <w:p w:rsidR="00364FFA" w:rsidRPr="00805E25" w:rsidRDefault="00364FFA" w:rsidP="00045D03">
            <w:pPr>
              <w:numPr>
                <w:ilvl w:val="2"/>
                <w:numId w:val="4"/>
              </w:numPr>
              <w:autoSpaceDE w:val="0"/>
              <w:autoSpaceDN w:val="0"/>
              <w:spacing w:before="60"/>
              <w:ind w:left="720"/>
              <w:jc w:val="left"/>
              <w:outlineLvl w:val="2"/>
            </w:pPr>
          </w:p>
        </w:tc>
        <w:tc>
          <w:tcPr>
            <w:tcW w:w="1707" w:type="dxa"/>
            <w:vMerge w:val="restart"/>
          </w:tcPr>
          <w:p w:rsidR="00364FFA" w:rsidRPr="00805E25" w:rsidRDefault="00364FFA" w:rsidP="00760986">
            <w:pPr>
              <w:widowControl w:val="0"/>
              <w:suppressLineNumbers/>
              <w:suppressAutoHyphens/>
              <w:jc w:val="left"/>
            </w:pPr>
            <w:r w:rsidRPr="00805E25">
              <w:t>6.5.3, 6.5.4</w:t>
            </w:r>
          </w:p>
        </w:tc>
        <w:tc>
          <w:tcPr>
            <w:tcW w:w="2545" w:type="dxa"/>
            <w:tcBorders>
              <w:bottom w:val="nil"/>
            </w:tcBorders>
          </w:tcPr>
          <w:p w:rsidR="00364FFA" w:rsidRPr="00805E25" w:rsidRDefault="00364FFA" w:rsidP="00760986">
            <w:pPr>
              <w:keepLines/>
              <w:widowControl w:val="0"/>
              <w:suppressLineNumbers/>
              <w:suppressAutoHyphens/>
              <w:autoSpaceDE w:val="0"/>
              <w:autoSpaceDN w:val="0"/>
              <w:jc w:val="left"/>
            </w:pPr>
          </w:p>
        </w:tc>
        <w:tc>
          <w:tcPr>
            <w:tcW w:w="4961" w:type="dxa"/>
            <w:tcBorders>
              <w:bottom w:val="nil"/>
            </w:tcBorders>
          </w:tcPr>
          <w:p w:rsidR="00364FFA" w:rsidRPr="00805E25" w:rsidRDefault="00364FFA" w:rsidP="00A7381D">
            <w:pPr>
              <w:jc w:val="left"/>
              <w:rPr>
                <w:lang w:val="en-US"/>
              </w:rPr>
            </w:pPr>
          </w:p>
        </w:tc>
      </w:tr>
      <w:tr w:rsidR="00364FFA" w:rsidRPr="00805E25" w:rsidTr="00137CAF">
        <w:tc>
          <w:tcPr>
            <w:tcW w:w="1101" w:type="dxa"/>
            <w:vMerge/>
          </w:tcPr>
          <w:p w:rsidR="00364FFA" w:rsidRPr="00805E25" w:rsidRDefault="00364FFA" w:rsidP="00045D03">
            <w:pPr>
              <w:numPr>
                <w:ilvl w:val="2"/>
                <w:numId w:val="4"/>
              </w:numPr>
              <w:autoSpaceDE w:val="0"/>
              <w:autoSpaceDN w:val="0"/>
              <w:spacing w:before="60"/>
              <w:ind w:left="720"/>
              <w:jc w:val="left"/>
              <w:outlineLvl w:val="2"/>
              <w:rPr>
                <w:lang w:val="en-US"/>
              </w:rPr>
            </w:pPr>
          </w:p>
        </w:tc>
        <w:tc>
          <w:tcPr>
            <w:tcW w:w="1707" w:type="dxa"/>
            <w:vMerge/>
          </w:tcPr>
          <w:p w:rsidR="00364FFA" w:rsidRPr="00805E25" w:rsidRDefault="00364FFA" w:rsidP="00760986">
            <w:pPr>
              <w:widowControl w:val="0"/>
              <w:suppressLineNumbers/>
              <w:suppressAutoHyphens/>
              <w:jc w:val="left"/>
              <w:rPr>
                <w:lang w:val="en-US"/>
              </w:rPr>
            </w:pPr>
          </w:p>
        </w:tc>
        <w:tc>
          <w:tcPr>
            <w:tcW w:w="2545" w:type="dxa"/>
            <w:tcBorders>
              <w:top w:val="nil"/>
            </w:tcBorders>
          </w:tcPr>
          <w:p w:rsidR="00364FFA" w:rsidRPr="00805E25" w:rsidRDefault="00364FFA" w:rsidP="0041168E">
            <w:pPr>
              <w:keepLines/>
              <w:widowControl w:val="0"/>
              <w:suppressLineNumbers/>
              <w:suppressAutoHyphens/>
              <w:autoSpaceDE w:val="0"/>
              <w:autoSpaceDN w:val="0"/>
              <w:jc w:val="left"/>
            </w:pPr>
            <w:r w:rsidRPr="00805E25">
              <w:t xml:space="preserve">Возможность изменения количества поставляемых товаров, объема работ, услуг в ходе исполнения </w:t>
            </w:r>
            <w:r w:rsidR="007F2EA3" w:rsidRPr="00805E25">
              <w:rPr>
                <w:bCs/>
              </w:rPr>
              <w:t>Гражданско-правового договора</w:t>
            </w:r>
            <w:r w:rsidRPr="00805E25">
              <w:t xml:space="preserve"> (по лотам</w:t>
            </w:r>
            <w:r w:rsidR="0041168E" w:rsidRPr="00805E25">
              <w:t>)</w:t>
            </w:r>
            <w:r w:rsidRPr="00805E25">
              <w:t>.</w:t>
            </w:r>
            <w:r w:rsidR="0041168E" w:rsidRPr="00805E25">
              <w:t xml:space="preserve"> </w:t>
            </w:r>
          </w:p>
        </w:tc>
        <w:tc>
          <w:tcPr>
            <w:tcW w:w="4961" w:type="dxa"/>
            <w:tcBorders>
              <w:top w:val="nil"/>
            </w:tcBorders>
          </w:tcPr>
          <w:sdt>
            <w:sdtPr>
              <w:rPr>
                <w:lang w:val="en-US"/>
              </w:rPr>
              <w:alias w:val="Repeater"/>
              <w:tag w:val="Repeater"/>
              <w:id w:val="-1781002357"/>
              <w:placeholder>
                <w:docPart w:val="8508275FCC44400B8298FEEFF40159EF"/>
              </w:placeholder>
              <w:docPartList>
                <w:docPartGallery w:val="AutoText"/>
              </w:docPartList>
            </w:sdtPr>
            <w:sdtContent>
              <w:p w:rsidR="00364FFA" w:rsidRPr="00805E25" w:rsidRDefault="00364FFA" w:rsidP="00760986">
                <w:pPr>
                  <w:jc w:val="left"/>
                  <w:rPr>
                    <w:lang w:val="en-US"/>
                  </w:rPr>
                </w:pPr>
                <w:r w:rsidRPr="00805E25">
                  <w:rPr>
                    <w:lang w:val="en-US"/>
                  </w:rPr>
                  <w:t xml:space="preserve"> </w:t>
                </w:r>
                <w:sdt>
                  <w:sdtPr>
                    <w:rPr>
                      <w:lang w:val="en-US"/>
                    </w:rPr>
                    <w:alias w:val="InnerSimple"/>
                    <w:tag w:val="InnerSimple"/>
                    <w:id w:val="-1781002354"/>
                    <w:placeholder>
                      <w:docPart w:val="431C2EFFB0D84D4FB83A0D8EAB6D1233"/>
                    </w:placeholder>
                    <w:text/>
                  </w:sdtPr>
                  <w:sdtContent>
                    <w:r w:rsidR="00843AE0" w:rsidRPr="00805E25">
                      <w:t>Не предусмотрена.</w:t>
                    </w:r>
                  </w:sdtContent>
                </w:sdt>
              </w:p>
            </w:sdtContent>
          </w:sdt>
        </w:tc>
      </w:tr>
      <w:tr w:rsidR="00364FFA" w:rsidRPr="00805E25" w:rsidTr="00137CAF">
        <w:trPr>
          <w:trHeight w:val="20"/>
        </w:trPr>
        <w:tc>
          <w:tcPr>
            <w:tcW w:w="1101" w:type="dxa"/>
          </w:tcPr>
          <w:p w:rsidR="00364FFA" w:rsidRPr="00805E25" w:rsidRDefault="00364FFA" w:rsidP="00045D03">
            <w:pPr>
              <w:numPr>
                <w:ilvl w:val="2"/>
                <w:numId w:val="4"/>
              </w:numPr>
              <w:autoSpaceDE w:val="0"/>
              <w:autoSpaceDN w:val="0"/>
              <w:spacing w:before="60"/>
              <w:ind w:left="720"/>
              <w:jc w:val="left"/>
              <w:outlineLvl w:val="2"/>
              <w:rPr>
                <w:lang w:val="en-US"/>
              </w:rPr>
            </w:pPr>
          </w:p>
        </w:tc>
        <w:tc>
          <w:tcPr>
            <w:tcW w:w="1707" w:type="dxa"/>
          </w:tcPr>
          <w:p w:rsidR="00364FFA" w:rsidRPr="00805E25" w:rsidRDefault="00364FFA" w:rsidP="004546DF">
            <w:pPr>
              <w:widowControl w:val="0"/>
              <w:suppressLineNumbers/>
              <w:suppressAutoHyphens/>
              <w:jc w:val="left"/>
            </w:pPr>
            <w:r w:rsidRPr="00805E25">
              <w:t>1.4.1, 3.5.5</w:t>
            </w:r>
          </w:p>
        </w:tc>
        <w:tc>
          <w:tcPr>
            <w:tcW w:w="2545" w:type="dxa"/>
          </w:tcPr>
          <w:p w:rsidR="00364FFA" w:rsidRPr="00805E25" w:rsidRDefault="00364FFA" w:rsidP="00760986">
            <w:pPr>
              <w:widowControl w:val="0"/>
              <w:suppressLineNumbers/>
              <w:suppressAutoHyphens/>
              <w:jc w:val="left"/>
            </w:pPr>
            <w:r w:rsidRPr="00805E25">
              <w:t xml:space="preserve">Заключение </w:t>
            </w:r>
            <w:r w:rsidR="007F2EA3" w:rsidRPr="00805E25">
              <w:rPr>
                <w:bCs/>
              </w:rPr>
              <w:t>Гражданско-правового договора</w:t>
            </w:r>
            <w:r w:rsidRPr="00805E25">
              <w:t xml:space="preserve"> с </w:t>
            </w:r>
          </w:p>
          <w:p w:rsidR="00364FFA" w:rsidRPr="00805E25" w:rsidRDefault="00364FFA" w:rsidP="00760986">
            <w:pPr>
              <w:widowControl w:val="0"/>
              <w:suppressLineNumbers/>
              <w:suppressAutoHyphens/>
              <w:jc w:val="left"/>
            </w:pPr>
            <w:r w:rsidRPr="00805E25">
              <w:t xml:space="preserve">несколькими участниками размещения заказа. </w:t>
            </w:r>
          </w:p>
        </w:tc>
        <w:tc>
          <w:tcPr>
            <w:tcW w:w="4961" w:type="dxa"/>
          </w:tcPr>
          <w:sdt>
            <w:sdtPr>
              <w:rPr>
                <w:lang w:val="en-US"/>
              </w:rPr>
              <w:alias w:val="Repeater"/>
              <w:tag w:val="Repeater"/>
              <w:id w:val="-1781002341"/>
              <w:placeholder>
                <w:docPart w:val="2C1337684FA04FFF892011C20ABD4FFC"/>
              </w:placeholder>
              <w:docPartList>
                <w:docPartGallery w:val="AutoText"/>
              </w:docPartList>
            </w:sdtPr>
            <w:sdtContent>
              <w:p w:rsidR="00364FFA" w:rsidRPr="00805E25" w:rsidRDefault="00364FFA" w:rsidP="00760986">
                <w:pPr>
                  <w:jc w:val="left"/>
                  <w:rPr>
                    <w:lang w:val="en-US"/>
                  </w:rPr>
                </w:pPr>
                <w:r w:rsidRPr="00805E25">
                  <w:rPr>
                    <w:lang w:val="en-US"/>
                  </w:rPr>
                  <w:t xml:space="preserve"> </w:t>
                </w:r>
                <w:sdt>
                  <w:sdtPr>
                    <w:rPr>
                      <w:lang w:val="en-US"/>
                    </w:rPr>
                    <w:alias w:val="InnerSimple"/>
                    <w:tag w:val="InnerSimple"/>
                    <w:id w:val="-1781002338"/>
                    <w:placeholder>
                      <w:docPart w:val="C7EECFA435CB4932B996574BAF39BBC5"/>
                    </w:placeholder>
                    <w:text/>
                  </w:sdtPr>
                  <w:sdtContent>
                    <w:r w:rsidR="00843AE0" w:rsidRPr="00805E25">
                      <w:t>Не допускается</w:t>
                    </w:r>
                  </w:sdtContent>
                </w:sdt>
              </w:p>
            </w:sdtContent>
          </w:sdt>
        </w:tc>
      </w:tr>
      <w:tr w:rsidR="00364FFA" w:rsidRPr="00805E25" w:rsidTr="00137CAF">
        <w:trPr>
          <w:trHeight w:val="20"/>
        </w:trPr>
        <w:tc>
          <w:tcPr>
            <w:tcW w:w="1101" w:type="dxa"/>
          </w:tcPr>
          <w:p w:rsidR="00364FFA" w:rsidRPr="00805E25" w:rsidRDefault="00364FFA" w:rsidP="00045D03">
            <w:pPr>
              <w:numPr>
                <w:ilvl w:val="2"/>
                <w:numId w:val="4"/>
              </w:numPr>
              <w:autoSpaceDE w:val="0"/>
              <w:autoSpaceDN w:val="0"/>
              <w:spacing w:before="60"/>
              <w:ind w:left="720"/>
              <w:jc w:val="left"/>
              <w:outlineLvl w:val="2"/>
              <w:rPr>
                <w:lang w:val="en-US"/>
              </w:rPr>
            </w:pPr>
          </w:p>
        </w:tc>
        <w:tc>
          <w:tcPr>
            <w:tcW w:w="1707" w:type="dxa"/>
          </w:tcPr>
          <w:p w:rsidR="00364FFA" w:rsidRPr="00805E25" w:rsidRDefault="00364FFA" w:rsidP="00930710">
            <w:pPr>
              <w:widowControl w:val="0"/>
              <w:suppressLineNumbers/>
              <w:suppressAutoHyphens/>
              <w:jc w:val="left"/>
              <w:rPr>
                <w:lang w:val="en-US"/>
              </w:rPr>
            </w:pPr>
          </w:p>
        </w:tc>
        <w:tc>
          <w:tcPr>
            <w:tcW w:w="2545" w:type="dxa"/>
          </w:tcPr>
          <w:p w:rsidR="00364FFA" w:rsidRPr="00805E25" w:rsidRDefault="00364FFA" w:rsidP="00981E20">
            <w:pPr>
              <w:widowControl w:val="0"/>
              <w:suppressLineNumbers/>
              <w:suppressAutoHyphens/>
              <w:jc w:val="left"/>
            </w:pPr>
            <w:r w:rsidRPr="00805E25">
              <w:t xml:space="preserve">Возможность </w:t>
            </w:r>
            <w:r w:rsidRPr="00805E25">
              <w:lastRenderedPageBreak/>
              <w:t xml:space="preserve">заключения </w:t>
            </w:r>
            <w:r w:rsidR="007F2EA3" w:rsidRPr="00805E25">
              <w:rPr>
                <w:bCs/>
              </w:rPr>
              <w:t>Гражданско-правового договора</w:t>
            </w:r>
            <w:r w:rsidRPr="00805E25">
              <w:t xml:space="preserve"> с несколькими участниками размещения заказа, при размещении заказа на выполнение двух и более научно-исследовательских работ в отношении одного предмета, количество </w:t>
            </w:r>
            <w:r w:rsidR="00981E20" w:rsidRPr="00805E25">
              <w:rPr>
                <w:color w:val="0D0D0D"/>
              </w:rPr>
              <w:t>Гражданско-правовых договоров</w:t>
            </w:r>
          </w:p>
        </w:tc>
        <w:tc>
          <w:tcPr>
            <w:tcW w:w="4961" w:type="dxa"/>
          </w:tcPr>
          <w:sdt>
            <w:sdtPr>
              <w:rPr>
                <w:vertAlign w:val="superscript"/>
                <w:lang w:val="en-US"/>
              </w:rPr>
              <w:alias w:val="Repeater"/>
              <w:tag w:val="Repeater"/>
              <w:id w:val="73414876"/>
              <w:placeholder>
                <w:docPart w:val="FA5BD4A0ADC244CB8C04E3912FEE52E0"/>
              </w:placeholder>
              <w:docPartList>
                <w:docPartGallery w:val="AutoText"/>
              </w:docPartList>
            </w:sdtPr>
            <w:sdtContent>
              <w:p w:rsidR="00364FFA" w:rsidRPr="00805E25" w:rsidRDefault="00364FFA" w:rsidP="00F61609">
                <w:pPr>
                  <w:rPr>
                    <w:lang w:val="en-US"/>
                  </w:rPr>
                </w:pPr>
                <w:r w:rsidRPr="00805E25">
                  <w:rPr>
                    <w:lang w:val="en-US"/>
                  </w:rPr>
                  <w:t xml:space="preserve"> </w:t>
                </w:r>
                <w:sdt>
                  <w:sdtPr>
                    <w:rPr>
                      <w:lang w:val="en-US"/>
                    </w:rPr>
                    <w:alias w:val="InnerSimple"/>
                    <w:tag w:val="InnerSimple"/>
                    <w:id w:val="73414879"/>
                    <w:placeholder>
                      <w:docPart w:val="7A47E8238FB14F2B9426F8C89F89BB83"/>
                    </w:placeholder>
                    <w:text/>
                  </w:sdtPr>
                  <w:sdtContent>
                    <w:r w:rsidR="00843AE0" w:rsidRPr="00805E25">
                      <w:t>Не допускается</w:t>
                    </w:r>
                  </w:sdtContent>
                </w:sdt>
              </w:p>
            </w:sdtContent>
          </w:sdt>
        </w:tc>
      </w:tr>
      <w:tr w:rsidR="00364FFA" w:rsidRPr="00805E25" w:rsidTr="00137CAF">
        <w:trPr>
          <w:trHeight w:val="20"/>
        </w:trPr>
        <w:tc>
          <w:tcPr>
            <w:tcW w:w="1101" w:type="dxa"/>
          </w:tcPr>
          <w:p w:rsidR="00364FFA" w:rsidRPr="00805E25" w:rsidRDefault="00364FFA" w:rsidP="00045D03">
            <w:pPr>
              <w:numPr>
                <w:ilvl w:val="2"/>
                <w:numId w:val="4"/>
              </w:numPr>
              <w:autoSpaceDE w:val="0"/>
              <w:autoSpaceDN w:val="0"/>
              <w:spacing w:before="60"/>
              <w:ind w:left="720"/>
              <w:jc w:val="left"/>
              <w:outlineLvl w:val="2"/>
              <w:rPr>
                <w:lang w:val="en-US"/>
              </w:rPr>
            </w:pPr>
          </w:p>
        </w:tc>
        <w:tc>
          <w:tcPr>
            <w:tcW w:w="1707" w:type="dxa"/>
          </w:tcPr>
          <w:p w:rsidR="00364FFA" w:rsidRPr="00805E25" w:rsidRDefault="00364FFA" w:rsidP="00043FCA">
            <w:pPr>
              <w:widowControl w:val="0"/>
              <w:suppressLineNumbers/>
              <w:suppressAutoHyphens/>
              <w:jc w:val="left"/>
              <w:rPr>
                <w:lang w:val="en-US"/>
              </w:rPr>
            </w:pPr>
            <w:r w:rsidRPr="00805E25">
              <w:t>6.1.1, 6.2.2</w:t>
            </w:r>
          </w:p>
        </w:tc>
        <w:tc>
          <w:tcPr>
            <w:tcW w:w="2545" w:type="dxa"/>
          </w:tcPr>
          <w:p w:rsidR="00364FFA" w:rsidRPr="00805E25" w:rsidRDefault="00364FFA" w:rsidP="004A5C30">
            <w:pPr>
              <w:widowControl w:val="0"/>
              <w:suppressLineNumbers/>
              <w:suppressAutoHyphens/>
              <w:jc w:val="left"/>
            </w:pPr>
            <w:r w:rsidRPr="00805E25">
              <w:t xml:space="preserve">Срок подписания проекта </w:t>
            </w:r>
            <w:r w:rsidR="007F2EA3" w:rsidRPr="00805E25">
              <w:rPr>
                <w:bCs/>
              </w:rPr>
              <w:t>Гражданско-правового договора</w:t>
            </w:r>
            <w:r w:rsidRPr="00805E25">
              <w:t xml:space="preserve"> победителем конкурса</w:t>
            </w:r>
          </w:p>
        </w:tc>
        <w:tc>
          <w:tcPr>
            <w:tcW w:w="4961" w:type="dxa"/>
          </w:tcPr>
          <w:p w:rsidR="00364FFA" w:rsidRPr="00805E25" w:rsidRDefault="00364FFA" w:rsidP="006A3C23">
            <w:pPr>
              <w:rPr>
                <w:vertAlign w:val="superscript"/>
              </w:rPr>
            </w:pPr>
            <w:r w:rsidRPr="00805E25">
              <w:rPr>
                <w:color w:val="0D0D0D"/>
              </w:rPr>
              <w:t>Лот № 1</w:t>
            </w:r>
            <w:r w:rsidRPr="00805E25">
              <w:t xml:space="preserve"> − </w:t>
            </w:r>
            <w:r w:rsidRPr="00805E25">
              <w:rPr>
                <w:color w:val="0D0D0D"/>
              </w:rPr>
              <w:t xml:space="preserve">Проект </w:t>
            </w:r>
            <w:r w:rsidR="00981E20" w:rsidRPr="00805E25">
              <w:rPr>
                <w:color w:val="0D0D0D"/>
              </w:rPr>
              <w:t>Гражданско-правового договора</w:t>
            </w:r>
            <w:r w:rsidRPr="00805E25">
              <w:rPr>
                <w:color w:val="0D0D0D"/>
              </w:rPr>
              <w:t xml:space="preserve"> должен быть подписан </w:t>
            </w:r>
            <w:r w:rsidR="007F2EA3" w:rsidRPr="00805E25">
              <w:rPr>
                <w:color w:val="0D0D0D"/>
              </w:rPr>
              <w:t>победителем конкурса в течение 1</w:t>
            </w:r>
            <w:r w:rsidRPr="00805E25">
              <w:rPr>
                <w:color w:val="0D0D0D"/>
              </w:rPr>
              <w:t xml:space="preserve">0 дней с момента размещения на официальном сайте протокола оценки и сопоставления заявок на участие в конкурсе. Срок подписания </w:t>
            </w:r>
            <w:r w:rsidR="00981E20" w:rsidRPr="00805E25">
              <w:rPr>
                <w:color w:val="0D0D0D"/>
              </w:rPr>
              <w:t>Гражданско-правового договора</w:t>
            </w:r>
            <w:r w:rsidRPr="00805E25">
              <w:rPr>
                <w:color w:val="0D0D0D"/>
              </w:rPr>
              <w:t xml:space="preserve"> должен составлять не менее десяти дней со дня размещения на официальном сайте протокола оценки и сопоставления заявок на участие в конкурсе и не позднее двадцати дней со дня завершения конкурса и оформления указанного протокола.</w:t>
            </w:r>
          </w:p>
          <w:p w:rsidR="007F2EA3" w:rsidRPr="00805E25" w:rsidRDefault="007F2EA3" w:rsidP="00105353"/>
          <w:p w:rsidR="00364FFA" w:rsidRPr="00805E25" w:rsidRDefault="00364FFA" w:rsidP="00105353">
            <w:r w:rsidRPr="00805E25">
              <w:rPr>
                <w:color w:val="0D0D0D"/>
              </w:rPr>
              <w:t>Лот № 2</w:t>
            </w:r>
            <w:r w:rsidRPr="00805E25">
              <w:t xml:space="preserve"> − </w:t>
            </w:r>
            <w:r w:rsidRPr="00805E25">
              <w:rPr>
                <w:color w:val="0D0D0D"/>
              </w:rPr>
              <w:t xml:space="preserve">Проект </w:t>
            </w:r>
            <w:r w:rsidR="00981E20" w:rsidRPr="00805E25">
              <w:rPr>
                <w:color w:val="0D0D0D"/>
              </w:rPr>
              <w:t>Гражданско-правового договора</w:t>
            </w:r>
            <w:r w:rsidRPr="00805E25">
              <w:rPr>
                <w:color w:val="0D0D0D"/>
              </w:rPr>
              <w:t xml:space="preserve"> должен быть подписан </w:t>
            </w:r>
            <w:r w:rsidR="007F2EA3" w:rsidRPr="00805E25">
              <w:rPr>
                <w:color w:val="0D0D0D"/>
              </w:rPr>
              <w:t>победителем конкурса в течение 1</w:t>
            </w:r>
            <w:r w:rsidRPr="00805E25">
              <w:rPr>
                <w:color w:val="0D0D0D"/>
              </w:rPr>
              <w:t xml:space="preserve">0 дней с момента размещения на официальном сайте протокола оценки и сопоставления заявок на участие в конкурсе. Срок подписания </w:t>
            </w:r>
            <w:r w:rsidR="00981E20" w:rsidRPr="00805E25">
              <w:rPr>
                <w:color w:val="0D0D0D"/>
              </w:rPr>
              <w:t>Гражданско-правового договора</w:t>
            </w:r>
            <w:r w:rsidRPr="00805E25">
              <w:rPr>
                <w:color w:val="0D0D0D"/>
              </w:rPr>
              <w:t xml:space="preserve"> должен составлять не менее десяти дней со дня размещения на официальном сайте протокола оценки и сопоставления заявок на участие в конкурсе и не позднее двадцати дней со дня завершения </w:t>
            </w:r>
            <w:r w:rsidRPr="00805E25">
              <w:rPr>
                <w:color w:val="0D0D0D"/>
              </w:rPr>
              <w:lastRenderedPageBreak/>
              <w:t>конкурса и оформления указанного протокола.</w:t>
            </w:r>
            <w:r w:rsidRPr="00805E25">
              <w:t xml:space="preserve"> </w:t>
            </w:r>
          </w:p>
          <w:p w:rsidR="00364FFA" w:rsidRPr="00805E25" w:rsidRDefault="00364FFA" w:rsidP="006A3C23">
            <w:pPr>
              <w:rPr>
                <w:vertAlign w:val="superscript"/>
              </w:rPr>
            </w:pPr>
          </w:p>
        </w:tc>
      </w:tr>
      <w:bookmarkEnd w:id="9"/>
    </w:tbl>
    <w:p w:rsidR="00A3110F" w:rsidRPr="00805E25" w:rsidRDefault="00A3110F" w:rsidP="00A3110F">
      <w:pPr>
        <w:suppressLineNumbers/>
        <w:suppressAutoHyphens/>
        <w:jc w:val="left"/>
        <w:outlineLvl w:val="1"/>
        <w:sectPr w:rsidR="00A3110F" w:rsidRPr="00805E25" w:rsidSect="00856B75">
          <w:footnotePr>
            <w:numRestart w:val="eachSect"/>
          </w:footnotePr>
          <w:pgSz w:w="11907" w:h="16840" w:code="9"/>
          <w:pgMar w:top="1411" w:right="562" w:bottom="1411" w:left="1138" w:header="720" w:footer="720" w:gutter="0"/>
          <w:cols w:space="720"/>
          <w:titlePg/>
        </w:sectPr>
      </w:pPr>
    </w:p>
    <w:p w:rsidR="00A3110F" w:rsidRPr="00805E25" w:rsidRDefault="00C42DB3" w:rsidP="00A3110F">
      <w:pPr>
        <w:suppressLineNumbers/>
        <w:suppressAutoHyphens/>
        <w:jc w:val="right"/>
        <w:outlineLvl w:val="1"/>
      </w:pPr>
      <w:r w:rsidRPr="00805E25">
        <w:lastRenderedPageBreak/>
        <w:t>Приложен</w:t>
      </w:r>
      <w:r w:rsidR="00A3110F" w:rsidRPr="00805E25">
        <w:t>ие 1</w:t>
      </w:r>
    </w:p>
    <w:p w:rsidR="00A3110F" w:rsidRPr="00805E25" w:rsidRDefault="00A3110F" w:rsidP="00A3110F">
      <w:pPr>
        <w:suppressLineNumbers/>
        <w:suppressAutoHyphens/>
        <w:jc w:val="right"/>
        <w:outlineLvl w:val="1"/>
      </w:pPr>
      <w:r w:rsidRPr="00805E25">
        <w:t>К информационной части конкурса</w:t>
      </w:r>
    </w:p>
    <w:p w:rsidR="00A3110F" w:rsidRPr="00805E25" w:rsidRDefault="00A3110F" w:rsidP="00A3110F">
      <w:pPr>
        <w:suppressLineNumbers/>
        <w:suppressAutoHyphens/>
        <w:jc w:val="right"/>
        <w:outlineLvl w:val="1"/>
      </w:pPr>
    </w:p>
    <w:p w:rsidR="00046E86" w:rsidRPr="00805E25" w:rsidRDefault="00327565" w:rsidP="00A3110F">
      <w:pPr>
        <w:suppressLineNumbers/>
        <w:suppressAutoHyphens/>
        <w:jc w:val="left"/>
        <w:outlineLvl w:val="1"/>
      </w:pPr>
      <w:r w:rsidRPr="00805E25">
        <w:rPr>
          <w:b/>
        </w:rPr>
        <w:t>КРИТЕРИИ ОЦЕНКИ ЗАЯВОК НА УЧАСТИЕ В КОНКУРСЕ (ЛОТЕ), ИХ СОДЕРЖАНИЕ, ЗНАЧИМОСТЬ И ПОРЯДОК ОЦЕНКИ</w:t>
      </w:r>
      <w:r w:rsidR="00A3110F" w:rsidRPr="00805E25">
        <w:rPr>
          <w:rStyle w:val="afd"/>
          <w:sz w:val="28"/>
          <w:szCs w:val="28"/>
        </w:rPr>
        <w:footnoteReference w:id="13"/>
      </w:r>
    </w:p>
    <w:p w:rsidR="00A3110F" w:rsidRPr="00805E25" w:rsidRDefault="00A3110F" w:rsidP="00A3110F">
      <w:pPr>
        <w:suppressLineNumbers/>
        <w:suppressAutoHyphens/>
        <w:outlineLvl w:val="1"/>
      </w:pPr>
    </w:p>
    <w:p w:rsidR="007C550B" w:rsidRPr="00805E25" w:rsidRDefault="007C550B" w:rsidP="007C550B">
      <w:pPr>
        <w:ind w:firstLine="709"/>
        <w:rPr>
          <w:sz w:val="20"/>
          <w:szCs w:val="20"/>
        </w:rPr>
      </w:pPr>
      <w:proofErr w:type="gramStart"/>
      <w:r w:rsidRPr="00805E25">
        <w:rPr>
          <w:sz w:val="20"/>
          <w:szCs w:val="20"/>
        </w:rPr>
        <w:t>Для определения лучших условий исполнения г</w:t>
      </w:r>
      <w:r w:rsidRPr="00805E25">
        <w:rPr>
          <w:bCs/>
          <w:sz w:val="20"/>
          <w:szCs w:val="20"/>
        </w:rPr>
        <w:t>ражданско-правового договора</w:t>
      </w:r>
      <w:r w:rsidRPr="00805E25">
        <w:rPr>
          <w:sz w:val="20"/>
          <w:szCs w:val="20"/>
        </w:rPr>
        <w:t>, предложенных в заявках на участие в открытом конкурсе, Комиссия осуществляет оценку и сопоставление заявок в соответствии с Правилами оценки заявок на участие в конкурсе на право заключить договор на поставки товаров, выполнение работ, оказание услуг для государственных или муниципальных нужд, утвержденными Постановлением Правительства Российской Федерации от 10.09.2009 № 722, с использованием следующих критериев:</w:t>
      </w:r>
      <w:proofErr w:type="gramEnd"/>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800"/>
        <w:gridCol w:w="1166"/>
        <w:gridCol w:w="4385"/>
        <w:gridCol w:w="9"/>
        <w:gridCol w:w="1792"/>
        <w:gridCol w:w="15"/>
        <w:gridCol w:w="36"/>
      </w:tblGrid>
      <w:tr w:rsidR="007C550B" w:rsidRPr="00805E25" w:rsidTr="003F26E1">
        <w:trPr>
          <w:gridAfter w:val="2"/>
          <w:wAfter w:w="51" w:type="dxa"/>
        </w:trPr>
        <w:tc>
          <w:tcPr>
            <w:tcW w:w="720" w:type="dxa"/>
          </w:tcPr>
          <w:p w:rsidR="007C550B" w:rsidRPr="00805E25" w:rsidRDefault="007C550B" w:rsidP="003F26E1">
            <w:pPr>
              <w:rPr>
                <w:bCs/>
                <w:sz w:val="20"/>
                <w:szCs w:val="20"/>
              </w:rPr>
            </w:pPr>
            <w:r w:rsidRPr="00805E25">
              <w:rPr>
                <w:bCs/>
                <w:sz w:val="20"/>
                <w:szCs w:val="20"/>
              </w:rPr>
              <w:t xml:space="preserve">№ </w:t>
            </w:r>
            <w:proofErr w:type="spellStart"/>
            <w:proofErr w:type="gramStart"/>
            <w:r w:rsidRPr="00805E25">
              <w:rPr>
                <w:bCs/>
                <w:sz w:val="20"/>
                <w:szCs w:val="20"/>
              </w:rPr>
              <w:t>п</w:t>
            </w:r>
            <w:proofErr w:type="spellEnd"/>
            <w:proofErr w:type="gramEnd"/>
            <w:r w:rsidRPr="00805E25">
              <w:rPr>
                <w:bCs/>
                <w:sz w:val="20"/>
                <w:szCs w:val="20"/>
              </w:rPr>
              <w:t>/</w:t>
            </w:r>
            <w:proofErr w:type="spellStart"/>
            <w:r w:rsidRPr="00805E25">
              <w:rPr>
                <w:bCs/>
                <w:sz w:val="20"/>
                <w:szCs w:val="20"/>
              </w:rPr>
              <w:t>п</w:t>
            </w:r>
            <w:proofErr w:type="spellEnd"/>
          </w:p>
        </w:tc>
        <w:tc>
          <w:tcPr>
            <w:tcW w:w="1800" w:type="dxa"/>
            <w:vAlign w:val="center"/>
          </w:tcPr>
          <w:p w:rsidR="007C550B" w:rsidRPr="00805E25" w:rsidRDefault="007C550B" w:rsidP="003F26E1">
            <w:pPr>
              <w:jc w:val="center"/>
              <w:rPr>
                <w:b/>
                <w:sz w:val="20"/>
                <w:szCs w:val="20"/>
              </w:rPr>
            </w:pPr>
            <w:r w:rsidRPr="00805E25">
              <w:rPr>
                <w:sz w:val="20"/>
                <w:szCs w:val="20"/>
              </w:rPr>
              <w:t>Содержание критерия (показателя) оценки заявок</w:t>
            </w:r>
            <w:r w:rsidRPr="00805E25">
              <w:rPr>
                <w:bCs/>
                <w:sz w:val="20"/>
                <w:szCs w:val="20"/>
              </w:rPr>
              <w:t xml:space="preserve"> на участие в конкурсе </w:t>
            </w:r>
          </w:p>
        </w:tc>
        <w:tc>
          <w:tcPr>
            <w:tcW w:w="1166" w:type="dxa"/>
            <w:vAlign w:val="center"/>
          </w:tcPr>
          <w:p w:rsidR="007C550B" w:rsidRPr="00805E25" w:rsidRDefault="007C550B" w:rsidP="003F26E1">
            <w:pPr>
              <w:jc w:val="center"/>
              <w:rPr>
                <w:sz w:val="20"/>
                <w:szCs w:val="20"/>
              </w:rPr>
            </w:pPr>
            <w:r w:rsidRPr="00805E25">
              <w:rPr>
                <w:bCs/>
                <w:sz w:val="20"/>
                <w:szCs w:val="20"/>
              </w:rPr>
              <w:t>Значимость критерия/ показателя оценки заявок на участие в конкурсе</w:t>
            </w:r>
          </w:p>
        </w:tc>
        <w:tc>
          <w:tcPr>
            <w:tcW w:w="4394" w:type="dxa"/>
            <w:gridSpan w:val="2"/>
            <w:vAlign w:val="center"/>
          </w:tcPr>
          <w:p w:rsidR="007C550B" w:rsidRPr="00805E25" w:rsidRDefault="007C550B" w:rsidP="003F26E1">
            <w:pPr>
              <w:jc w:val="center"/>
              <w:rPr>
                <w:sz w:val="20"/>
                <w:szCs w:val="20"/>
              </w:rPr>
            </w:pPr>
            <w:r w:rsidRPr="00805E25">
              <w:rPr>
                <w:sz w:val="20"/>
                <w:szCs w:val="20"/>
              </w:rPr>
              <w:t>Порядок оценки и сопоставления заявок на участие в конкурсе</w:t>
            </w:r>
          </w:p>
        </w:tc>
        <w:tc>
          <w:tcPr>
            <w:tcW w:w="1792" w:type="dxa"/>
            <w:vAlign w:val="center"/>
          </w:tcPr>
          <w:p w:rsidR="007C550B" w:rsidRPr="00805E25" w:rsidRDefault="007C550B" w:rsidP="003F26E1">
            <w:pPr>
              <w:jc w:val="center"/>
              <w:rPr>
                <w:sz w:val="20"/>
                <w:szCs w:val="20"/>
              </w:rPr>
            </w:pPr>
            <w:r w:rsidRPr="00805E25">
              <w:rPr>
                <w:sz w:val="20"/>
                <w:szCs w:val="20"/>
              </w:rPr>
              <w:t xml:space="preserve">Порядок расчета итогового рейтинга по критерию </w:t>
            </w:r>
          </w:p>
        </w:tc>
      </w:tr>
      <w:tr w:rsidR="007C550B" w:rsidRPr="00805E25" w:rsidTr="003F26E1">
        <w:trPr>
          <w:gridAfter w:val="2"/>
          <w:wAfter w:w="51" w:type="dxa"/>
        </w:trPr>
        <w:tc>
          <w:tcPr>
            <w:tcW w:w="9872" w:type="dxa"/>
            <w:gridSpan w:val="6"/>
          </w:tcPr>
          <w:p w:rsidR="007C550B" w:rsidRPr="00805E25" w:rsidRDefault="007C550B" w:rsidP="003F26E1">
            <w:pPr>
              <w:rPr>
                <w:b/>
                <w:bCs/>
                <w:sz w:val="20"/>
                <w:szCs w:val="20"/>
              </w:rPr>
            </w:pPr>
            <w:r w:rsidRPr="00805E25">
              <w:rPr>
                <w:b/>
                <w:bCs/>
                <w:sz w:val="20"/>
                <w:szCs w:val="20"/>
              </w:rPr>
              <w:t>Лот № 1</w:t>
            </w:r>
          </w:p>
        </w:tc>
      </w:tr>
      <w:tr w:rsidR="007C550B" w:rsidRPr="00805E25" w:rsidTr="003F26E1">
        <w:trPr>
          <w:gridAfter w:val="2"/>
          <w:wAfter w:w="51" w:type="dxa"/>
        </w:trPr>
        <w:tc>
          <w:tcPr>
            <w:tcW w:w="720" w:type="dxa"/>
          </w:tcPr>
          <w:p w:rsidR="007C550B" w:rsidRPr="00805E25" w:rsidRDefault="007C550B" w:rsidP="003F26E1">
            <w:pPr>
              <w:rPr>
                <w:sz w:val="20"/>
                <w:szCs w:val="20"/>
              </w:rPr>
            </w:pPr>
            <w:r w:rsidRPr="00805E25">
              <w:rPr>
                <w:sz w:val="20"/>
                <w:szCs w:val="20"/>
              </w:rPr>
              <w:t>1</w:t>
            </w:r>
          </w:p>
        </w:tc>
        <w:tc>
          <w:tcPr>
            <w:tcW w:w="1800" w:type="dxa"/>
          </w:tcPr>
          <w:p w:rsidR="007C550B" w:rsidRPr="00805E25" w:rsidRDefault="007C550B" w:rsidP="003F26E1">
            <w:pPr>
              <w:rPr>
                <w:sz w:val="20"/>
                <w:szCs w:val="20"/>
              </w:rPr>
            </w:pPr>
            <w:r w:rsidRPr="00805E25">
              <w:rPr>
                <w:sz w:val="20"/>
                <w:szCs w:val="20"/>
              </w:rPr>
              <w:t>Цена г</w:t>
            </w:r>
            <w:r w:rsidRPr="00805E25">
              <w:rPr>
                <w:bCs/>
                <w:sz w:val="20"/>
                <w:szCs w:val="20"/>
              </w:rPr>
              <w:t>ражданско-правового договора</w:t>
            </w:r>
          </w:p>
        </w:tc>
        <w:tc>
          <w:tcPr>
            <w:tcW w:w="1166" w:type="dxa"/>
          </w:tcPr>
          <w:p w:rsidR="007C550B" w:rsidRPr="00805E25" w:rsidRDefault="007C550B" w:rsidP="003F26E1">
            <w:pPr>
              <w:rPr>
                <w:sz w:val="20"/>
                <w:szCs w:val="20"/>
              </w:rPr>
            </w:pPr>
            <w:r w:rsidRPr="00805E25">
              <w:rPr>
                <w:sz w:val="20"/>
                <w:szCs w:val="20"/>
                <w:lang w:val="en-US"/>
              </w:rPr>
              <w:t>Ka</w:t>
            </w:r>
            <w:r w:rsidRPr="00805E25">
              <w:rPr>
                <w:sz w:val="20"/>
                <w:szCs w:val="20"/>
                <w:vertAlign w:val="subscript"/>
                <w:lang w:val="en-US"/>
              </w:rPr>
              <w:t>i</w:t>
            </w:r>
            <w:r w:rsidRPr="00805E25">
              <w:rPr>
                <w:sz w:val="20"/>
                <w:szCs w:val="20"/>
              </w:rPr>
              <w:t xml:space="preserve"> =35%</w:t>
            </w:r>
          </w:p>
        </w:tc>
        <w:tc>
          <w:tcPr>
            <w:tcW w:w="4394" w:type="dxa"/>
            <w:gridSpan w:val="2"/>
          </w:tcPr>
          <w:p w:rsidR="007C550B" w:rsidRPr="00805E25" w:rsidRDefault="007C550B" w:rsidP="003F26E1">
            <w:pPr>
              <w:rPr>
                <w:sz w:val="20"/>
                <w:szCs w:val="20"/>
              </w:rPr>
            </w:pPr>
            <w:r w:rsidRPr="00805E25">
              <w:rPr>
                <w:sz w:val="20"/>
                <w:szCs w:val="20"/>
              </w:rPr>
              <w:t xml:space="preserve">Рейтинг, присуждаемый </w:t>
            </w:r>
            <w:proofErr w:type="spellStart"/>
            <w:r w:rsidRPr="00805E25">
              <w:rPr>
                <w:sz w:val="20"/>
                <w:szCs w:val="20"/>
              </w:rPr>
              <w:t>i-й</w:t>
            </w:r>
            <w:proofErr w:type="spellEnd"/>
            <w:r w:rsidRPr="00805E25">
              <w:rPr>
                <w:sz w:val="20"/>
                <w:szCs w:val="20"/>
              </w:rPr>
              <w:t xml:space="preserve"> заявке, определяется по формуле:</w:t>
            </w:r>
          </w:p>
          <w:p w:rsidR="007C550B" w:rsidRPr="00805E25" w:rsidRDefault="007C550B" w:rsidP="003F26E1">
            <w:pPr>
              <w:ind w:firstLine="709"/>
              <w:rPr>
                <w:sz w:val="20"/>
                <w:szCs w:val="20"/>
              </w:rPr>
            </w:pPr>
          </w:p>
          <w:p w:rsidR="007C550B" w:rsidRPr="00805E25" w:rsidRDefault="007C550B" w:rsidP="003F26E1">
            <w:pPr>
              <w:ind w:firstLine="709"/>
              <w:rPr>
                <w:b/>
                <w:bCs/>
                <w:sz w:val="20"/>
                <w:szCs w:val="20"/>
              </w:rPr>
            </w:pPr>
            <w:proofErr w:type="spellStart"/>
            <w:r w:rsidRPr="00805E25">
              <w:rPr>
                <w:b/>
                <w:bCs/>
                <w:sz w:val="20"/>
                <w:szCs w:val="20"/>
                <w:lang w:val="en-US"/>
              </w:rPr>
              <w:t>Ra</w:t>
            </w:r>
            <w:r w:rsidRPr="00805E25">
              <w:rPr>
                <w:b/>
                <w:bCs/>
                <w:sz w:val="20"/>
                <w:szCs w:val="20"/>
                <w:vertAlign w:val="subscript"/>
                <w:lang w:val="en-US"/>
              </w:rPr>
              <w:t>i</w:t>
            </w:r>
            <w:proofErr w:type="spellEnd"/>
            <w:r w:rsidRPr="00805E25">
              <w:rPr>
                <w:b/>
                <w:bCs/>
                <w:sz w:val="20"/>
                <w:szCs w:val="20"/>
                <w:vertAlign w:val="subscript"/>
              </w:rPr>
              <w:t xml:space="preserve">  </w:t>
            </w:r>
            <w:r w:rsidRPr="00805E25">
              <w:rPr>
                <w:b/>
                <w:bCs/>
                <w:sz w:val="20"/>
                <w:szCs w:val="20"/>
              </w:rPr>
              <w:t xml:space="preserve">= </w:t>
            </w:r>
            <w:r w:rsidRPr="00805E25">
              <w:rPr>
                <w:b/>
                <w:bCs/>
                <w:sz w:val="20"/>
                <w:szCs w:val="20"/>
                <w:u w:val="single"/>
                <w:lang w:val="en-US"/>
              </w:rPr>
              <w:t>A</w:t>
            </w:r>
            <w:r w:rsidRPr="00805E25">
              <w:rPr>
                <w:b/>
                <w:bCs/>
                <w:sz w:val="20"/>
                <w:szCs w:val="20"/>
                <w:u w:val="single"/>
                <w:vertAlign w:val="subscript"/>
                <w:lang w:val="en-US"/>
              </w:rPr>
              <w:t>max</w:t>
            </w:r>
            <w:r w:rsidRPr="00805E25">
              <w:rPr>
                <w:b/>
                <w:bCs/>
                <w:sz w:val="20"/>
                <w:szCs w:val="20"/>
                <w:u w:val="single"/>
                <w:vertAlign w:val="subscript"/>
              </w:rPr>
              <w:t xml:space="preserve"> </w:t>
            </w:r>
            <w:r w:rsidRPr="00805E25">
              <w:rPr>
                <w:b/>
                <w:bCs/>
                <w:sz w:val="20"/>
                <w:szCs w:val="20"/>
                <w:u w:val="single"/>
              </w:rPr>
              <w:t xml:space="preserve">- </w:t>
            </w:r>
            <w:r w:rsidRPr="00805E25">
              <w:rPr>
                <w:b/>
                <w:bCs/>
                <w:sz w:val="20"/>
                <w:szCs w:val="20"/>
                <w:u w:val="single"/>
                <w:lang w:val="en-US"/>
              </w:rPr>
              <w:t>A</w:t>
            </w:r>
            <w:r w:rsidRPr="00805E25">
              <w:rPr>
                <w:b/>
                <w:bCs/>
                <w:sz w:val="20"/>
                <w:szCs w:val="20"/>
                <w:u w:val="single"/>
                <w:vertAlign w:val="subscript"/>
                <w:lang w:val="en-US"/>
              </w:rPr>
              <w:t>i</w:t>
            </w:r>
            <w:r w:rsidRPr="00805E25">
              <w:rPr>
                <w:b/>
                <w:bCs/>
                <w:sz w:val="20"/>
                <w:szCs w:val="20"/>
                <w:u w:val="single"/>
                <w:vertAlign w:val="subscript"/>
              </w:rPr>
              <w:t xml:space="preserve">   </w:t>
            </w:r>
            <w:r w:rsidRPr="00805E25">
              <w:rPr>
                <w:b/>
                <w:bCs/>
                <w:sz w:val="20"/>
                <w:szCs w:val="20"/>
              </w:rPr>
              <w:t>х100</w:t>
            </w:r>
          </w:p>
          <w:p w:rsidR="007C550B" w:rsidRPr="00805E25" w:rsidRDefault="007C550B" w:rsidP="003F26E1">
            <w:pPr>
              <w:ind w:firstLine="709"/>
              <w:rPr>
                <w:b/>
                <w:bCs/>
                <w:sz w:val="20"/>
                <w:szCs w:val="20"/>
                <w:vertAlign w:val="subscript"/>
              </w:rPr>
            </w:pPr>
            <w:r w:rsidRPr="00805E25">
              <w:rPr>
                <w:b/>
                <w:bCs/>
                <w:sz w:val="20"/>
                <w:szCs w:val="20"/>
                <w:lang w:val="en-US"/>
              </w:rPr>
              <w:t>     </w:t>
            </w:r>
            <w:r w:rsidRPr="00805E25">
              <w:rPr>
                <w:b/>
                <w:bCs/>
                <w:sz w:val="20"/>
                <w:szCs w:val="20"/>
              </w:rPr>
              <w:t xml:space="preserve">          </w:t>
            </w:r>
            <w:r w:rsidRPr="00805E25">
              <w:rPr>
                <w:b/>
                <w:bCs/>
                <w:sz w:val="20"/>
                <w:szCs w:val="20"/>
                <w:lang w:val="en-US"/>
              </w:rPr>
              <w:t>A</w:t>
            </w:r>
            <w:r w:rsidRPr="00805E25">
              <w:rPr>
                <w:b/>
                <w:bCs/>
                <w:sz w:val="20"/>
                <w:szCs w:val="20"/>
                <w:vertAlign w:val="subscript"/>
                <w:lang w:val="en-US"/>
              </w:rPr>
              <w:t>max</w:t>
            </w:r>
          </w:p>
          <w:p w:rsidR="007C550B" w:rsidRPr="00805E25" w:rsidRDefault="007C550B" w:rsidP="003F26E1">
            <w:pPr>
              <w:rPr>
                <w:sz w:val="20"/>
                <w:szCs w:val="20"/>
              </w:rPr>
            </w:pPr>
            <w:r w:rsidRPr="00805E25">
              <w:rPr>
                <w:sz w:val="20"/>
                <w:szCs w:val="20"/>
              </w:rPr>
              <w:t>где:</w:t>
            </w:r>
          </w:p>
          <w:p w:rsidR="007C550B" w:rsidRPr="00805E25" w:rsidRDefault="007C550B" w:rsidP="003F26E1">
            <w:pPr>
              <w:rPr>
                <w:sz w:val="20"/>
                <w:szCs w:val="20"/>
              </w:rPr>
            </w:pPr>
            <w:proofErr w:type="spellStart"/>
            <w:r w:rsidRPr="00805E25">
              <w:rPr>
                <w:sz w:val="20"/>
                <w:szCs w:val="20"/>
                <w:lang w:val="en-US"/>
              </w:rPr>
              <w:t>R</w:t>
            </w:r>
            <w:r w:rsidRPr="00805E25">
              <w:rPr>
                <w:sz w:val="20"/>
                <w:szCs w:val="20"/>
                <w:vertAlign w:val="subscript"/>
                <w:lang w:val="en-US"/>
              </w:rPr>
              <w:t>ai</w:t>
            </w:r>
            <w:proofErr w:type="spellEnd"/>
            <w:r w:rsidRPr="00805E25">
              <w:rPr>
                <w:sz w:val="20"/>
                <w:szCs w:val="20"/>
              </w:rPr>
              <w:t xml:space="preserve"> – рейтинг, присуждаемый </w:t>
            </w:r>
            <w:proofErr w:type="spellStart"/>
            <w:r w:rsidRPr="00805E25">
              <w:rPr>
                <w:sz w:val="20"/>
                <w:szCs w:val="20"/>
                <w:lang w:val="en-US"/>
              </w:rPr>
              <w:t>i</w:t>
            </w:r>
            <w:proofErr w:type="spellEnd"/>
            <w:r w:rsidRPr="00805E25">
              <w:rPr>
                <w:sz w:val="20"/>
                <w:szCs w:val="20"/>
              </w:rPr>
              <w:t>-</w:t>
            </w:r>
            <w:proofErr w:type="spellStart"/>
            <w:r w:rsidRPr="00805E25">
              <w:rPr>
                <w:sz w:val="20"/>
                <w:szCs w:val="20"/>
              </w:rPr>
              <w:t>й</w:t>
            </w:r>
            <w:proofErr w:type="spellEnd"/>
            <w:r w:rsidRPr="00805E25">
              <w:rPr>
                <w:sz w:val="20"/>
                <w:szCs w:val="20"/>
              </w:rPr>
              <w:t xml:space="preserve"> заявке </w:t>
            </w:r>
          </w:p>
          <w:p w:rsidR="007C550B" w:rsidRPr="00805E25" w:rsidRDefault="007C550B" w:rsidP="003F26E1">
            <w:pPr>
              <w:rPr>
                <w:sz w:val="20"/>
                <w:szCs w:val="20"/>
              </w:rPr>
            </w:pPr>
            <w:proofErr w:type="gramStart"/>
            <w:r w:rsidRPr="00805E25">
              <w:rPr>
                <w:sz w:val="20"/>
                <w:szCs w:val="20"/>
              </w:rPr>
              <w:t>А</w:t>
            </w:r>
            <w:proofErr w:type="gramEnd"/>
            <w:r w:rsidRPr="00805E25">
              <w:rPr>
                <w:sz w:val="20"/>
                <w:szCs w:val="20"/>
                <w:vertAlign w:val="subscript"/>
                <w:lang w:val="en-US"/>
              </w:rPr>
              <w:t>max</w:t>
            </w:r>
            <w:r w:rsidRPr="00805E25">
              <w:rPr>
                <w:sz w:val="20"/>
                <w:szCs w:val="20"/>
              </w:rPr>
              <w:t xml:space="preserve"> – начальная (максимальная) цена г</w:t>
            </w:r>
            <w:r w:rsidRPr="00805E25">
              <w:rPr>
                <w:bCs/>
                <w:sz w:val="20"/>
                <w:szCs w:val="20"/>
              </w:rPr>
              <w:t>ражданско-правового договора</w:t>
            </w:r>
            <w:r w:rsidRPr="00805E25">
              <w:rPr>
                <w:sz w:val="20"/>
                <w:szCs w:val="20"/>
              </w:rPr>
              <w:t xml:space="preserve"> (цена лота), установленная в конкурсной документации</w:t>
            </w:r>
          </w:p>
          <w:p w:rsidR="007C550B" w:rsidRPr="00805E25" w:rsidRDefault="007C550B" w:rsidP="003F26E1">
            <w:pPr>
              <w:rPr>
                <w:sz w:val="20"/>
                <w:szCs w:val="20"/>
              </w:rPr>
            </w:pPr>
            <w:r w:rsidRPr="00805E25">
              <w:rPr>
                <w:sz w:val="20"/>
                <w:szCs w:val="20"/>
                <w:lang w:val="en-US"/>
              </w:rPr>
              <w:t>A</w:t>
            </w:r>
            <w:r w:rsidRPr="00805E25">
              <w:rPr>
                <w:sz w:val="20"/>
                <w:szCs w:val="20"/>
                <w:vertAlign w:val="subscript"/>
                <w:lang w:val="en-US"/>
              </w:rPr>
              <w:t>i</w:t>
            </w:r>
            <w:r w:rsidRPr="00805E25">
              <w:rPr>
                <w:sz w:val="20"/>
                <w:szCs w:val="20"/>
              </w:rPr>
              <w:t xml:space="preserve"> – предложение </w:t>
            </w:r>
            <w:proofErr w:type="spellStart"/>
            <w:r w:rsidRPr="00805E25">
              <w:rPr>
                <w:sz w:val="20"/>
                <w:szCs w:val="20"/>
                <w:lang w:val="en-US"/>
              </w:rPr>
              <w:t>i</w:t>
            </w:r>
            <w:proofErr w:type="spellEnd"/>
            <w:r w:rsidRPr="00805E25">
              <w:rPr>
                <w:sz w:val="20"/>
                <w:szCs w:val="20"/>
              </w:rPr>
              <w:t>-ого участника по цене г</w:t>
            </w:r>
            <w:r w:rsidRPr="00805E25">
              <w:rPr>
                <w:bCs/>
                <w:sz w:val="20"/>
                <w:szCs w:val="20"/>
              </w:rPr>
              <w:t>ражданско-правового договора</w:t>
            </w:r>
          </w:p>
          <w:p w:rsidR="007C550B" w:rsidRPr="00805E25" w:rsidRDefault="007C550B" w:rsidP="003F26E1">
            <w:pPr>
              <w:ind w:firstLine="709"/>
              <w:rPr>
                <w:sz w:val="20"/>
                <w:szCs w:val="20"/>
              </w:rPr>
            </w:pPr>
          </w:p>
          <w:p w:rsidR="007C550B" w:rsidRPr="00805E25" w:rsidRDefault="007C550B" w:rsidP="003F26E1">
            <w:pPr>
              <w:rPr>
                <w:sz w:val="20"/>
                <w:szCs w:val="20"/>
              </w:rPr>
            </w:pPr>
            <w:r w:rsidRPr="00805E25">
              <w:rPr>
                <w:sz w:val="20"/>
                <w:szCs w:val="20"/>
              </w:rPr>
              <w:t>Лучшим условием исполнения  г</w:t>
            </w:r>
            <w:r w:rsidRPr="00805E25">
              <w:rPr>
                <w:bCs/>
                <w:sz w:val="20"/>
                <w:szCs w:val="20"/>
              </w:rPr>
              <w:t>ражданско-правового договора</w:t>
            </w:r>
            <w:r w:rsidRPr="00805E25">
              <w:rPr>
                <w:sz w:val="20"/>
                <w:szCs w:val="20"/>
              </w:rPr>
              <w:t xml:space="preserve"> по критерию «цена г</w:t>
            </w:r>
            <w:r w:rsidRPr="00805E25">
              <w:rPr>
                <w:bCs/>
                <w:sz w:val="20"/>
                <w:szCs w:val="20"/>
              </w:rPr>
              <w:t>ражданско-правового договора</w:t>
            </w:r>
            <w:r w:rsidRPr="00805E25">
              <w:rPr>
                <w:sz w:val="20"/>
                <w:szCs w:val="20"/>
              </w:rPr>
              <w:t>» признается предложение участника конкурса с наименьшей ценой г</w:t>
            </w:r>
            <w:r w:rsidRPr="00805E25">
              <w:rPr>
                <w:bCs/>
                <w:sz w:val="20"/>
                <w:szCs w:val="20"/>
              </w:rPr>
              <w:t>ражданско-правового договора</w:t>
            </w:r>
          </w:p>
        </w:tc>
        <w:tc>
          <w:tcPr>
            <w:tcW w:w="1792" w:type="dxa"/>
          </w:tcPr>
          <w:p w:rsidR="007C550B" w:rsidRPr="00805E25" w:rsidRDefault="007C550B" w:rsidP="003F26E1">
            <w:pPr>
              <w:rPr>
                <w:b/>
                <w:bCs/>
                <w:sz w:val="20"/>
                <w:szCs w:val="20"/>
                <w:u w:val="single"/>
              </w:rPr>
            </w:pPr>
            <w:proofErr w:type="spellStart"/>
            <w:r w:rsidRPr="00805E25">
              <w:rPr>
                <w:b/>
                <w:bCs/>
                <w:sz w:val="20"/>
                <w:szCs w:val="20"/>
                <w:lang w:val="en-US"/>
              </w:rPr>
              <w:t>R</w:t>
            </w:r>
            <w:r w:rsidRPr="00805E25">
              <w:rPr>
                <w:b/>
                <w:bCs/>
                <w:sz w:val="20"/>
                <w:szCs w:val="20"/>
                <w:vertAlign w:val="superscript"/>
                <w:lang w:val="en-US"/>
              </w:rPr>
              <w:t>i</w:t>
            </w:r>
            <w:proofErr w:type="spellEnd"/>
            <w:r w:rsidRPr="00805E25">
              <w:rPr>
                <w:b/>
                <w:bCs/>
                <w:sz w:val="20"/>
                <w:szCs w:val="20"/>
              </w:rPr>
              <w:t xml:space="preserve">1= </w:t>
            </w:r>
            <w:proofErr w:type="spellStart"/>
            <w:r w:rsidRPr="00805E25">
              <w:rPr>
                <w:b/>
                <w:bCs/>
                <w:sz w:val="20"/>
                <w:szCs w:val="20"/>
                <w:lang w:val="en-US"/>
              </w:rPr>
              <w:t>Ra</w:t>
            </w:r>
            <w:r w:rsidRPr="00805E25">
              <w:rPr>
                <w:b/>
                <w:bCs/>
                <w:sz w:val="20"/>
                <w:szCs w:val="20"/>
                <w:vertAlign w:val="subscript"/>
                <w:lang w:val="en-US"/>
              </w:rPr>
              <w:t>i</w:t>
            </w:r>
            <w:proofErr w:type="spellEnd"/>
            <w:r w:rsidRPr="00805E25">
              <w:rPr>
                <w:b/>
                <w:bCs/>
                <w:sz w:val="20"/>
                <w:szCs w:val="20"/>
                <w:vertAlign w:val="subscript"/>
              </w:rPr>
              <w:t xml:space="preserve">  </w:t>
            </w:r>
            <w:proofErr w:type="spellStart"/>
            <w:r w:rsidRPr="00805E25">
              <w:rPr>
                <w:b/>
                <w:bCs/>
                <w:sz w:val="20"/>
                <w:szCs w:val="20"/>
              </w:rPr>
              <w:t>х</w:t>
            </w:r>
            <w:proofErr w:type="spellEnd"/>
            <w:r w:rsidRPr="00805E25">
              <w:rPr>
                <w:b/>
                <w:bCs/>
                <w:sz w:val="20"/>
                <w:szCs w:val="20"/>
              </w:rPr>
              <w:t xml:space="preserve">  </w:t>
            </w:r>
            <w:r w:rsidRPr="00805E25">
              <w:rPr>
                <w:b/>
                <w:bCs/>
                <w:sz w:val="20"/>
                <w:szCs w:val="20"/>
                <w:lang w:val="en-US"/>
              </w:rPr>
              <w:t>Ka</w:t>
            </w:r>
            <w:r w:rsidRPr="00805E25">
              <w:rPr>
                <w:b/>
                <w:bCs/>
                <w:sz w:val="20"/>
                <w:szCs w:val="20"/>
                <w:vertAlign w:val="subscript"/>
                <w:lang w:val="en-US"/>
              </w:rPr>
              <w:t>i</w:t>
            </w:r>
          </w:p>
          <w:p w:rsidR="007C550B" w:rsidRPr="00805E25" w:rsidRDefault="007C550B" w:rsidP="003F26E1">
            <w:pPr>
              <w:ind w:firstLine="709"/>
              <w:jc w:val="center"/>
              <w:rPr>
                <w:sz w:val="20"/>
                <w:szCs w:val="20"/>
              </w:rPr>
            </w:pPr>
            <w:r w:rsidRPr="00805E25">
              <w:rPr>
                <w:sz w:val="20"/>
                <w:szCs w:val="20"/>
              </w:rPr>
              <w:t xml:space="preserve">   </w:t>
            </w:r>
          </w:p>
          <w:p w:rsidR="007C550B" w:rsidRPr="00805E25" w:rsidRDefault="007C550B" w:rsidP="003F26E1">
            <w:pPr>
              <w:rPr>
                <w:sz w:val="20"/>
                <w:szCs w:val="20"/>
              </w:rPr>
            </w:pPr>
            <w:r w:rsidRPr="00805E25">
              <w:rPr>
                <w:sz w:val="20"/>
                <w:szCs w:val="20"/>
              </w:rPr>
              <w:t xml:space="preserve">где: </w:t>
            </w:r>
          </w:p>
          <w:p w:rsidR="007C550B" w:rsidRPr="00805E25" w:rsidRDefault="007C550B" w:rsidP="003F26E1">
            <w:pPr>
              <w:rPr>
                <w:sz w:val="20"/>
                <w:szCs w:val="20"/>
              </w:rPr>
            </w:pPr>
            <w:proofErr w:type="spellStart"/>
            <w:r w:rsidRPr="00805E25">
              <w:rPr>
                <w:sz w:val="20"/>
                <w:szCs w:val="20"/>
                <w:lang w:val="en-US"/>
              </w:rPr>
              <w:t>R</w:t>
            </w:r>
            <w:r w:rsidRPr="00805E25">
              <w:rPr>
                <w:sz w:val="20"/>
                <w:szCs w:val="20"/>
                <w:vertAlign w:val="superscript"/>
                <w:lang w:val="en-US"/>
              </w:rPr>
              <w:t>i</w:t>
            </w:r>
            <w:proofErr w:type="spellEnd"/>
            <w:r w:rsidRPr="00805E25">
              <w:rPr>
                <w:sz w:val="20"/>
                <w:szCs w:val="20"/>
              </w:rPr>
              <w:t>1 – итоговый рейтинг по критерию «цена г</w:t>
            </w:r>
            <w:r w:rsidRPr="00805E25">
              <w:rPr>
                <w:bCs/>
                <w:sz w:val="20"/>
                <w:szCs w:val="20"/>
              </w:rPr>
              <w:t>ражданско-правового договора</w:t>
            </w:r>
            <w:r w:rsidRPr="00805E25">
              <w:rPr>
                <w:sz w:val="20"/>
                <w:szCs w:val="20"/>
              </w:rPr>
              <w:t>»</w:t>
            </w:r>
          </w:p>
          <w:p w:rsidR="007C550B" w:rsidRPr="00805E25" w:rsidRDefault="007C550B" w:rsidP="003F26E1">
            <w:pPr>
              <w:rPr>
                <w:sz w:val="20"/>
                <w:szCs w:val="20"/>
              </w:rPr>
            </w:pPr>
            <w:r w:rsidRPr="00805E25">
              <w:rPr>
                <w:sz w:val="20"/>
                <w:szCs w:val="20"/>
                <w:lang w:val="en-US"/>
              </w:rPr>
              <w:t>Ka</w:t>
            </w:r>
            <w:r w:rsidRPr="00805E25">
              <w:rPr>
                <w:sz w:val="20"/>
                <w:szCs w:val="20"/>
                <w:vertAlign w:val="subscript"/>
                <w:lang w:val="en-US"/>
              </w:rPr>
              <w:t>i</w:t>
            </w:r>
            <w:r w:rsidRPr="00805E25">
              <w:rPr>
                <w:sz w:val="20"/>
                <w:szCs w:val="20"/>
                <w:vertAlign w:val="subscript"/>
              </w:rPr>
              <w:t xml:space="preserve"> </w:t>
            </w:r>
            <w:r w:rsidRPr="00805E25">
              <w:rPr>
                <w:sz w:val="20"/>
                <w:szCs w:val="20"/>
              </w:rPr>
              <w:t>– значимость критерия «цена г</w:t>
            </w:r>
            <w:r w:rsidRPr="00805E25">
              <w:rPr>
                <w:bCs/>
                <w:sz w:val="20"/>
                <w:szCs w:val="20"/>
              </w:rPr>
              <w:t>ражданско-правового договора</w:t>
            </w:r>
            <w:r w:rsidRPr="00805E25">
              <w:rPr>
                <w:sz w:val="20"/>
                <w:szCs w:val="20"/>
              </w:rPr>
              <w:t xml:space="preserve">»  </w:t>
            </w:r>
          </w:p>
        </w:tc>
      </w:tr>
      <w:tr w:rsidR="007C550B" w:rsidRPr="00805E25" w:rsidTr="003F26E1">
        <w:trPr>
          <w:gridAfter w:val="2"/>
          <w:wAfter w:w="51" w:type="dxa"/>
          <w:trHeight w:val="985"/>
        </w:trPr>
        <w:tc>
          <w:tcPr>
            <w:tcW w:w="720" w:type="dxa"/>
          </w:tcPr>
          <w:p w:rsidR="007C550B" w:rsidRPr="00805E25" w:rsidRDefault="007C550B" w:rsidP="003F26E1">
            <w:pPr>
              <w:rPr>
                <w:sz w:val="20"/>
              </w:rPr>
            </w:pPr>
            <w:r w:rsidRPr="00805E25">
              <w:rPr>
                <w:sz w:val="20"/>
              </w:rPr>
              <w:t>2.</w:t>
            </w:r>
          </w:p>
        </w:tc>
        <w:tc>
          <w:tcPr>
            <w:tcW w:w="1800" w:type="dxa"/>
          </w:tcPr>
          <w:p w:rsidR="007C550B" w:rsidRPr="00805E25" w:rsidRDefault="007C550B" w:rsidP="003F26E1">
            <w:pPr>
              <w:tabs>
                <w:tab w:val="left" w:pos="252"/>
              </w:tabs>
              <w:ind w:left="72"/>
              <w:rPr>
                <w:sz w:val="20"/>
                <w:szCs w:val="20"/>
              </w:rPr>
            </w:pPr>
            <w:r w:rsidRPr="00805E25">
              <w:rPr>
                <w:sz w:val="20"/>
                <w:szCs w:val="20"/>
              </w:rPr>
              <w:t>Квалификация участника конкурса</w:t>
            </w:r>
          </w:p>
          <w:p w:rsidR="007C550B" w:rsidRPr="00805E25" w:rsidRDefault="007C550B" w:rsidP="003F26E1">
            <w:pPr>
              <w:tabs>
                <w:tab w:val="left" w:pos="252"/>
              </w:tabs>
              <w:ind w:left="72"/>
              <w:rPr>
                <w:sz w:val="20"/>
                <w:szCs w:val="20"/>
              </w:rPr>
            </w:pPr>
            <w:r w:rsidRPr="00805E25">
              <w:rPr>
                <w:sz w:val="20"/>
                <w:szCs w:val="20"/>
              </w:rPr>
              <w:t xml:space="preserve"> </w:t>
            </w:r>
          </w:p>
        </w:tc>
        <w:tc>
          <w:tcPr>
            <w:tcW w:w="1166" w:type="dxa"/>
          </w:tcPr>
          <w:p w:rsidR="007C550B" w:rsidRPr="00805E25" w:rsidRDefault="007C550B" w:rsidP="003F26E1">
            <w:pPr>
              <w:rPr>
                <w:sz w:val="20"/>
                <w:szCs w:val="20"/>
              </w:rPr>
            </w:pPr>
            <w:proofErr w:type="spellStart"/>
            <w:r w:rsidRPr="00805E25">
              <w:rPr>
                <w:sz w:val="20"/>
                <w:szCs w:val="20"/>
                <w:lang w:val="en-US"/>
              </w:rPr>
              <w:t>Kc</w:t>
            </w:r>
            <w:r w:rsidRPr="00805E25">
              <w:rPr>
                <w:sz w:val="20"/>
                <w:szCs w:val="20"/>
                <w:vertAlign w:val="subscript"/>
                <w:lang w:val="en-US"/>
              </w:rPr>
              <w:t>i</w:t>
            </w:r>
            <w:proofErr w:type="spellEnd"/>
            <w:r w:rsidRPr="00805E25">
              <w:rPr>
                <w:sz w:val="20"/>
                <w:szCs w:val="20"/>
              </w:rPr>
              <w:t>=20%</w:t>
            </w:r>
          </w:p>
        </w:tc>
        <w:tc>
          <w:tcPr>
            <w:tcW w:w="4385" w:type="dxa"/>
          </w:tcPr>
          <w:p w:rsidR="007C550B" w:rsidRPr="00805E25" w:rsidRDefault="007C550B" w:rsidP="003F26E1">
            <w:pPr>
              <w:rPr>
                <w:sz w:val="20"/>
                <w:szCs w:val="20"/>
              </w:rPr>
            </w:pPr>
            <w:r w:rsidRPr="00805E25">
              <w:rPr>
                <w:sz w:val="20"/>
                <w:szCs w:val="20"/>
              </w:rPr>
              <w:t xml:space="preserve">Рейтинг, присуждаемый </w:t>
            </w:r>
            <w:proofErr w:type="spellStart"/>
            <w:r w:rsidRPr="00805E25">
              <w:rPr>
                <w:sz w:val="20"/>
                <w:szCs w:val="20"/>
              </w:rPr>
              <w:t>i-й</w:t>
            </w:r>
            <w:proofErr w:type="spellEnd"/>
            <w:r w:rsidRPr="00805E25">
              <w:rPr>
                <w:sz w:val="20"/>
                <w:szCs w:val="20"/>
              </w:rPr>
              <w:t xml:space="preserve"> заявке, определяется по формуле:</w:t>
            </w:r>
          </w:p>
          <w:p w:rsidR="007C550B" w:rsidRPr="00805E25" w:rsidRDefault="007C550B" w:rsidP="003F26E1">
            <w:pPr>
              <w:ind w:firstLine="709"/>
              <w:rPr>
                <w:sz w:val="20"/>
                <w:szCs w:val="20"/>
              </w:rPr>
            </w:pPr>
          </w:p>
          <w:p w:rsidR="007C550B" w:rsidRPr="00805E25" w:rsidRDefault="007C550B" w:rsidP="003F26E1">
            <w:pPr>
              <w:ind w:firstLine="709"/>
              <w:rPr>
                <w:b/>
                <w:bCs/>
                <w:sz w:val="20"/>
                <w:szCs w:val="20"/>
              </w:rPr>
            </w:pPr>
            <w:proofErr w:type="spellStart"/>
            <w:r w:rsidRPr="00805E25">
              <w:rPr>
                <w:b/>
                <w:bCs/>
                <w:sz w:val="20"/>
                <w:szCs w:val="20"/>
                <w:lang w:val="en-US"/>
              </w:rPr>
              <w:t>Rc</w:t>
            </w:r>
            <w:r w:rsidRPr="00805E25">
              <w:rPr>
                <w:b/>
                <w:bCs/>
                <w:sz w:val="20"/>
                <w:szCs w:val="20"/>
                <w:vertAlign w:val="subscript"/>
                <w:lang w:val="en-US"/>
              </w:rPr>
              <w:t>i</w:t>
            </w:r>
            <w:proofErr w:type="spellEnd"/>
            <w:r w:rsidRPr="00805E25">
              <w:rPr>
                <w:b/>
                <w:bCs/>
                <w:sz w:val="20"/>
                <w:szCs w:val="20"/>
              </w:rPr>
              <w:t>=</w:t>
            </w:r>
            <w:r w:rsidRPr="00805E25">
              <w:rPr>
                <w:b/>
                <w:bCs/>
                <w:sz w:val="20"/>
                <w:szCs w:val="20"/>
                <w:lang w:val="en-US"/>
              </w:rPr>
              <w:t>C</w:t>
            </w:r>
            <w:r w:rsidRPr="00805E25">
              <w:rPr>
                <w:b/>
                <w:bCs/>
                <w:sz w:val="20"/>
                <w:szCs w:val="20"/>
                <w:vertAlign w:val="subscript"/>
              </w:rPr>
              <w:t>1</w:t>
            </w:r>
            <w:proofErr w:type="spellStart"/>
            <w:r w:rsidRPr="00805E25">
              <w:rPr>
                <w:b/>
                <w:bCs/>
                <w:sz w:val="20"/>
                <w:szCs w:val="20"/>
                <w:vertAlign w:val="superscript"/>
                <w:lang w:val="en-US"/>
              </w:rPr>
              <w:t>i</w:t>
            </w:r>
            <w:proofErr w:type="spellEnd"/>
            <w:r w:rsidRPr="00805E25">
              <w:rPr>
                <w:b/>
                <w:bCs/>
                <w:sz w:val="20"/>
                <w:szCs w:val="20"/>
              </w:rPr>
              <w:t>+</w:t>
            </w:r>
            <w:r w:rsidRPr="00805E25">
              <w:rPr>
                <w:b/>
                <w:bCs/>
                <w:sz w:val="20"/>
                <w:szCs w:val="20"/>
                <w:lang w:val="en-US"/>
              </w:rPr>
              <w:t>C</w:t>
            </w:r>
            <w:r w:rsidRPr="00805E25">
              <w:rPr>
                <w:b/>
                <w:bCs/>
                <w:sz w:val="20"/>
                <w:szCs w:val="20"/>
                <w:vertAlign w:val="subscript"/>
              </w:rPr>
              <w:t>2</w:t>
            </w:r>
            <w:proofErr w:type="spellStart"/>
            <w:r w:rsidRPr="00805E25">
              <w:rPr>
                <w:b/>
                <w:bCs/>
                <w:sz w:val="20"/>
                <w:szCs w:val="20"/>
                <w:vertAlign w:val="superscript"/>
                <w:lang w:val="en-US"/>
              </w:rPr>
              <w:t>i</w:t>
            </w:r>
            <w:proofErr w:type="spellEnd"/>
          </w:p>
          <w:p w:rsidR="007C550B" w:rsidRPr="00805E25" w:rsidRDefault="007C550B" w:rsidP="003F26E1">
            <w:pPr>
              <w:rPr>
                <w:sz w:val="20"/>
                <w:szCs w:val="20"/>
              </w:rPr>
            </w:pPr>
            <w:r w:rsidRPr="00805E25">
              <w:rPr>
                <w:sz w:val="20"/>
                <w:szCs w:val="20"/>
              </w:rPr>
              <w:t>где:</w:t>
            </w:r>
          </w:p>
          <w:p w:rsidR="007C550B" w:rsidRPr="00805E25" w:rsidRDefault="007C550B" w:rsidP="003F26E1">
            <w:pPr>
              <w:rPr>
                <w:sz w:val="20"/>
                <w:szCs w:val="20"/>
              </w:rPr>
            </w:pPr>
            <w:proofErr w:type="spellStart"/>
            <w:r w:rsidRPr="00805E25">
              <w:rPr>
                <w:sz w:val="20"/>
                <w:szCs w:val="20"/>
                <w:lang w:val="en-US"/>
              </w:rPr>
              <w:t>Rc</w:t>
            </w:r>
            <w:r w:rsidRPr="00805E25">
              <w:rPr>
                <w:sz w:val="20"/>
                <w:szCs w:val="20"/>
                <w:vertAlign w:val="subscript"/>
                <w:lang w:val="en-US"/>
              </w:rPr>
              <w:t>i</w:t>
            </w:r>
            <w:proofErr w:type="spellEnd"/>
            <w:r w:rsidRPr="00805E25">
              <w:rPr>
                <w:sz w:val="20"/>
                <w:szCs w:val="20"/>
              </w:rPr>
              <w:t xml:space="preserve"> - рейтинг, присуждаемый </w:t>
            </w:r>
            <w:proofErr w:type="spellStart"/>
            <w:r w:rsidRPr="00805E25">
              <w:rPr>
                <w:sz w:val="20"/>
                <w:szCs w:val="20"/>
                <w:lang w:val="en-US"/>
              </w:rPr>
              <w:t>i</w:t>
            </w:r>
            <w:proofErr w:type="spellEnd"/>
            <w:r w:rsidRPr="00805E25">
              <w:rPr>
                <w:sz w:val="20"/>
                <w:szCs w:val="20"/>
              </w:rPr>
              <w:t>-</w:t>
            </w:r>
            <w:proofErr w:type="spellStart"/>
            <w:r w:rsidRPr="00805E25">
              <w:rPr>
                <w:sz w:val="20"/>
                <w:szCs w:val="20"/>
              </w:rPr>
              <w:t>й</w:t>
            </w:r>
            <w:proofErr w:type="spellEnd"/>
            <w:r w:rsidRPr="00805E25">
              <w:rPr>
                <w:sz w:val="20"/>
                <w:szCs w:val="20"/>
              </w:rPr>
              <w:t xml:space="preserve"> заявке</w:t>
            </w:r>
          </w:p>
          <w:p w:rsidR="007C550B" w:rsidRPr="00805E25" w:rsidRDefault="007C550B" w:rsidP="003F26E1">
            <w:pPr>
              <w:rPr>
                <w:sz w:val="20"/>
                <w:szCs w:val="20"/>
              </w:rPr>
            </w:pPr>
            <w:proofErr w:type="spellStart"/>
            <w:r w:rsidRPr="00805E25">
              <w:rPr>
                <w:sz w:val="20"/>
                <w:szCs w:val="20"/>
                <w:lang w:val="en-US"/>
              </w:rPr>
              <w:t>C</w:t>
            </w:r>
            <w:r w:rsidRPr="00805E25">
              <w:rPr>
                <w:sz w:val="20"/>
                <w:szCs w:val="20"/>
                <w:vertAlign w:val="subscript"/>
                <w:lang w:val="en-US"/>
              </w:rPr>
              <w:t>k</w:t>
            </w:r>
            <w:r w:rsidRPr="00805E25">
              <w:rPr>
                <w:sz w:val="20"/>
                <w:szCs w:val="20"/>
                <w:vertAlign w:val="superscript"/>
                <w:lang w:val="en-US"/>
              </w:rPr>
              <w:t>i</w:t>
            </w:r>
            <w:proofErr w:type="spellEnd"/>
            <w:r w:rsidRPr="00805E25">
              <w:rPr>
                <w:sz w:val="20"/>
                <w:szCs w:val="20"/>
              </w:rPr>
              <w:t xml:space="preserve"> - значение в баллах (среднее арифметическое оценок в баллах всех членов конкурсной комиссии), присуждаемое комиссией </w:t>
            </w:r>
            <w:proofErr w:type="spellStart"/>
            <w:r w:rsidRPr="00805E25">
              <w:rPr>
                <w:sz w:val="20"/>
                <w:szCs w:val="20"/>
                <w:lang w:val="en-US"/>
              </w:rPr>
              <w:t>i</w:t>
            </w:r>
            <w:proofErr w:type="spellEnd"/>
            <w:r w:rsidRPr="00805E25">
              <w:rPr>
                <w:sz w:val="20"/>
                <w:szCs w:val="20"/>
              </w:rPr>
              <w:t>-</w:t>
            </w:r>
            <w:proofErr w:type="spellStart"/>
            <w:r w:rsidRPr="00805E25">
              <w:rPr>
                <w:sz w:val="20"/>
                <w:szCs w:val="20"/>
              </w:rPr>
              <w:t>й</w:t>
            </w:r>
            <w:proofErr w:type="spellEnd"/>
            <w:r w:rsidRPr="00805E25">
              <w:rPr>
                <w:sz w:val="20"/>
                <w:szCs w:val="20"/>
              </w:rPr>
              <w:t xml:space="preserve"> заявке по </w:t>
            </w:r>
            <w:r w:rsidRPr="00805E25">
              <w:rPr>
                <w:sz w:val="20"/>
                <w:szCs w:val="20"/>
                <w:lang w:val="en-US"/>
              </w:rPr>
              <w:t>k</w:t>
            </w:r>
            <w:r w:rsidRPr="00805E25">
              <w:rPr>
                <w:sz w:val="20"/>
                <w:szCs w:val="20"/>
              </w:rPr>
              <w:t>-</w:t>
            </w:r>
            <w:proofErr w:type="spellStart"/>
            <w:r w:rsidRPr="00805E25">
              <w:rPr>
                <w:sz w:val="20"/>
                <w:szCs w:val="20"/>
              </w:rPr>
              <w:t>ому</w:t>
            </w:r>
            <w:proofErr w:type="spellEnd"/>
            <w:r w:rsidRPr="00805E25">
              <w:rPr>
                <w:sz w:val="20"/>
                <w:szCs w:val="20"/>
              </w:rPr>
              <w:t xml:space="preserve"> показателю</w:t>
            </w:r>
          </w:p>
          <w:p w:rsidR="007C550B" w:rsidRPr="00805E25" w:rsidRDefault="007C550B" w:rsidP="003F26E1">
            <w:pPr>
              <w:rPr>
                <w:sz w:val="20"/>
                <w:szCs w:val="20"/>
              </w:rPr>
            </w:pPr>
            <w:r w:rsidRPr="00805E25">
              <w:rPr>
                <w:sz w:val="20"/>
                <w:szCs w:val="20"/>
                <w:lang w:val="en-US"/>
              </w:rPr>
              <w:lastRenderedPageBreak/>
              <w:t>K</w:t>
            </w:r>
            <w:r w:rsidRPr="00805E25">
              <w:rPr>
                <w:sz w:val="20"/>
                <w:szCs w:val="20"/>
              </w:rPr>
              <w:t xml:space="preserve"> – </w:t>
            </w:r>
            <w:proofErr w:type="gramStart"/>
            <w:r w:rsidRPr="00805E25">
              <w:rPr>
                <w:sz w:val="20"/>
                <w:szCs w:val="20"/>
              </w:rPr>
              <w:t>количество</w:t>
            </w:r>
            <w:proofErr w:type="gramEnd"/>
            <w:r w:rsidRPr="00805E25">
              <w:rPr>
                <w:sz w:val="20"/>
                <w:szCs w:val="20"/>
              </w:rPr>
              <w:t xml:space="preserve"> установленных показателей.</w:t>
            </w:r>
          </w:p>
          <w:p w:rsidR="007C550B" w:rsidRPr="00805E25" w:rsidRDefault="007C550B" w:rsidP="003F26E1">
            <w:pPr>
              <w:ind w:firstLine="709"/>
              <w:rPr>
                <w:sz w:val="20"/>
                <w:szCs w:val="20"/>
              </w:rPr>
            </w:pPr>
          </w:p>
          <w:p w:rsidR="007C550B" w:rsidRPr="00805E25" w:rsidRDefault="007C550B" w:rsidP="003F26E1">
            <w:pPr>
              <w:rPr>
                <w:sz w:val="20"/>
                <w:szCs w:val="20"/>
              </w:rPr>
            </w:pPr>
            <w:r w:rsidRPr="00805E25">
              <w:rPr>
                <w:sz w:val="20"/>
                <w:szCs w:val="20"/>
              </w:rPr>
              <w:t>При оценке заявок, наибольшее количество баллов присваивается заявке с лучшим предложением по качеству услуг и  квалификации участника конкурса.</w:t>
            </w:r>
          </w:p>
        </w:tc>
        <w:tc>
          <w:tcPr>
            <w:tcW w:w="1801" w:type="dxa"/>
            <w:gridSpan w:val="2"/>
          </w:tcPr>
          <w:p w:rsidR="007C550B" w:rsidRPr="00805E25" w:rsidRDefault="007C550B" w:rsidP="003F26E1">
            <w:pPr>
              <w:rPr>
                <w:b/>
                <w:bCs/>
                <w:sz w:val="20"/>
                <w:szCs w:val="20"/>
                <w:u w:val="single"/>
              </w:rPr>
            </w:pPr>
            <w:proofErr w:type="spellStart"/>
            <w:r w:rsidRPr="00805E25">
              <w:rPr>
                <w:b/>
                <w:bCs/>
                <w:sz w:val="20"/>
                <w:szCs w:val="20"/>
                <w:lang w:val="en-US"/>
              </w:rPr>
              <w:lastRenderedPageBreak/>
              <w:t>R</w:t>
            </w:r>
            <w:r w:rsidRPr="00805E25">
              <w:rPr>
                <w:b/>
                <w:bCs/>
                <w:sz w:val="20"/>
                <w:szCs w:val="20"/>
                <w:vertAlign w:val="superscript"/>
                <w:lang w:val="en-US"/>
              </w:rPr>
              <w:t>i</w:t>
            </w:r>
            <w:proofErr w:type="spellEnd"/>
            <w:r w:rsidRPr="00805E25">
              <w:rPr>
                <w:b/>
                <w:bCs/>
                <w:sz w:val="20"/>
                <w:szCs w:val="20"/>
              </w:rPr>
              <w:t>2=</w:t>
            </w:r>
            <w:proofErr w:type="spellStart"/>
            <w:r w:rsidRPr="00805E25">
              <w:rPr>
                <w:b/>
                <w:bCs/>
                <w:sz w:val="20"/>
                <w:szCs w:val="20"/>
                <w:lang w:val="en-US"/>
              </w:rPr>
              <w:t>Rc</w:t>
            </w:r>
            <w:r w:rsidRPr="00805E25">
              <w:rPr>
                <w:b/>
                <w:bCs/>
                <w:sz w:val="20"/>
                <w:szCs w:val="20"/>
                <w:vertAlign w:val="subscript"/>
                <w:lang w:val="en-US"/>
              </w:rPr>
              <w:t>i</w:t>
            </w:r>
            <w:proofErr w:type="spellEnd"/>
            <w:r w:rsidRPr="00805E25">
              <w:rPr>
                <w:b/>
                <w:bCs/>
                <w:sz w:val="20"/>
                <w:szCs w:val="20"/>
                <w:vertAlign w:val="subscript"/>
              </w:rPr>
              <w:t xml:space="preserve"> </w:t>
            </w:r>
            <w:proofErr w:type="spellStart"/>
            <w:r w:rsidRPr="00805E25">
              <w:rPr>
                <w:b/>
                <w:bCs/>
                <w:sz w:val="20"/>
                <w:szCs w:val="20"/>
              </w:rPr>
              <w:t>х</w:t>
            </w:r>
            <w:r w:rsidRPr="00805E25">
              <w:rPr>
                <w:b/>
                <w:bCs/>
                <w:sz w:val="20"/>
                <w:szCs w:val="20"/>
                <w:lang w:val="en-US"/>
              </w:rPr>
              <w:t>Kc</w:t>
            </w:r>
            <w:r w:rsidRPr="00805E25">
              <w:rPr>
                <w:b/>
                <w:bCs/>
                <w:sz w:val="20"/>
                <w:szCs w:val="20"/>
                <w:vertAlign w:val="subscript"/>
                <w:lang w:val="en-US"/>
              </w:rPr>
              <w:t>i</w:t>
            </w:r>
            <w:proofErr w:type="spellEnd"/>
          </w:p>
          <w:p w:rsidR="007C550B" w:rsidRPr="00805E25" w:rsidRDefault="007C550B" w:rsidP="003F26E1">
            <w:pPr>
              <w:ind w:firstLine="709"/>
              <w:jc w:val="center"/>
              <w:rPr>
                <w:sz w:val="20"/>
                <w:szCs w:val="20"/>
              </w:rPr>
            </w:pPr>
          </w:p>
          <w:p w:rsidR="007C550B" w:rsidRPr="00805E25" w:rsidRDefault="007C550B" w:rsidP="003F26E1">
            <w:pPr>
              <w:rPr>
                <w:sz w:val="20"/>
                <w:szCs w:val="20"/>
              </w:rPr>
            </w:pPr>
            <w:r w:rsidRPr="00805E25">
              <w:rPr>
                <w:sz w:val="20"/>
                <w:szCs w:val="20"/>
              </w:rPr>
              <w:t xml:space="preserve">где: </w:t>
            </w:r>
          </w:p>
          <w:p w:rsidR="007C550B" w:rsidRPr="00805E25" w:rsidRDefault="007C550B" w:rsidP="003F26E1">
            <w:pPr>
              <w:rPr>
                <w:sz w:val="20"/>
                <w:szCs w:val="20"/>
              </w:rPr>
            </w:pPr>
            <w:proofErr w:type="spellStart"/>
            <w:r w:rsidRPr="00805E25">
              <w:rPr>
                <w:sz w:val="20"/>
                <w:szCs w:val="20"/>
                <w:lang w:val="en-US"/>
              </w:rPr>
              <w:t>R</w:t>
            </w:r>
            <w:r w:rsidRPr="00805E25">
              <w:rPr>
                <w:sz w:val="20"/>
                <w:szCs w:val="20"/>
                <w:vertAlign w:val="superscript"/>
                <w:lang w:val="en-US"/>
              </w:rPr>
              <w:t>i</w:t>
            </w:r>
            <w:proofErr w:type="spellEnd"/>
            <w:r w:rsidRPr="00805E25">
              <w:rPr>
                <w:sz w:val="20"/>
                <w:szCs w:val="20"/>
              </w:rPr>
              <w:t>2 – итоговый рейтинг по показателю  «квалификация участника конкурса»</w:t>
            </w:r>
          </w:p>
          <w:p w:rsidR="007C550B" w:rsidRPr="00805E25" w:rsidRDefault="007C550B" w:rsidP="003F26E1">
            <w:pPr>
              <w:rPr>
                <w:sz w:val="20"/>
                <w:szCs w:val="20"/>
              </w:rPr>
            </w:pPr>
            <w:proofErr w:type="spellStart"/>
            <w:r w:rsidRPr="00805E25">
              <w:rPr>
                <w:sz w:val="20"/>
                <w:szCs w:val="20"/>
                <w:lang w:val="en-US"/>
              </w:rPr>
              <w:t>Kc</w:t>
            </w:r>
            <w:r w:rsidRPr="00805E25">
              <w:rPr>
                <w:sz w:val="20"/>
                <w:szCs w:val="20"/>
                <w:vertAlign w:val="subscript"/>
                <w:lang w:val="en-US"/>
              </w:rPr>
              <w:t>i</w:t>
            </w:r>
            <w:proofErr w:type="spellEnd"/>
            <w:r w:rsidRPr="00805E25">
              <w:rPr>
                <w:sz w:val="20"/>
                <w:szCs w:val="20"/>
                <w:vertAlign w:val="subscript"/>
              </w:rPr>
              <w:t xml:space="preserve"> </w:t>
            </w:r>
            <w:r w:rsidRPr="00805E25">
              <w:rPr>
                <w:sz w:val="20"/>
                <w:szCs w:val="20"/>
              </w:rPr>
              <w:t xml:space="preserve">– значимость </w:t>
            </w:r>
            <w:r w:rsidRPr="00805E25">
              <w:rPr>
                <w:sz w:val="20"/>
                <w:szCs w:val="20"/>
              </w:rPr>
              <w:lastRenderedPageBreak/>
              <w:t>показателя  «квалификация участника конкурса»</w:t>
            </w:r>
          </w:p>
        </w:tc>
      </w:tr>
      <w:tr w:rsidR="007C550B" w:rsidRPr="00805E25" w:rsidTr="003F26E1">
        <w:trPr>
          <w:gridAfter w:val="2"/>
          <w:wAfter w:w="51" w:type="dxa"/>
          <w:trHeight w:val="701"/>
        </w:trPr>
        <w:tc>
          <w:tcPr>
            <w:tcW w:w="720" w:type="dxa"/>
          </w:tcPr>
          <w:p w:rsidR="007C550B" w:rsidRPr="00805E25" w:rsidRDefault="007C550B" w:rsidP="003F26E1">
            <w:pPr>
              <w:rPr>
                <w:sz w:val="20"/>
                <w:szCs w:val="20"/>
              </w:rPr>
            </w:pPr>
            <w:r w:rsidRPr="00805E25">
              <w:rPr>
                <w:sz w:val="20"/>
                <w:szCs w:val="20"/>
              </w:rPr>
              <w:lastRenderedPageBreak/>
              <w:t>2.1</w:t>
            </w:r>
          </w:p>
        </w:tc>
        <w:tc>
          <w:tcPr>
            <w:tcW w:w="1800" w:type="dxa"/>
          </w:tcPr>
          <w:p w:rsidR="007C550B" w:rsidRPr="00805E25" w:rsidRDefault="007C550B" w:rsidP="003F26E1">
            <w:pPr>
              <w:ind w:left="72"/>
              <w:rPr>
                <w:sz w:val="20"/>
                <w:szCs w:val="20"/>
              </w:rPr>
            </w:pPr>
            <w:r w:rsidRPr="00805E25">
              <w:rPr>
                <w:bCs/>
                <w:sz w:val="20"/>
                <w:szCs w:val="20"/>
              </w:rPr>
              <w:t>Опыт оказания услуг</w:t>
            </w:r>
            <w:r w:rsidRPr="00805E25">
              <w:rPr>
                <w:sz w:val="20"/>
                <w:szCs w:val="20"/>
              </w:rPr>
              <w:t xml:space="preserve"> </w:t>
            </w:r>
          </w:p>
        </w:tc>
        <w:tc>
          <w:tcPr>
            <w:tcW w:w="1166" w:type="dxa"/>
          </w:tcPr>
          <w:p w:rsidR="007C550B" w:rsidRPr="00805E25" w:rsidRDefault="007C550B" w:rsidP="003F26E1">
            <w:pPr>
              <w:rPr>
                <w:sz w:val="20"/>
                <w:szCs w:val="20"/>
              </w:rPr>
            </w:pPr>
            <w:r w:rsidRPr="00805E25">
              <w:rPr>
                <w:sz w:val="20"/>
                <w:szCs w:val="20"/>
                <w:lang w:val="en-US"/>
              </w:rPr>
              <w:t>C</w:t>
            </w:r>
            <w:r w:rsidRPr="00805E25">
              <w:rPr>
                <w:sz w:val="20"/>
                <w:szCs w:val="20"/>
              </w:rPr>
              <w:t>1</w:t>
            </w:r>
            <w:proofErr w:type="spellStart"/>
            <w:r w:rsidRPr="00805E25">
              <w:rPr>
                <w:sz w:val="20"/>
                <w:szCs w:val="20"/>
                <w:vertAlign w:val="superscript"/>
                <w:lang w:val="en-US"/>
              </w:rPr>
              <w:t>i</w:t>
            </w:r>
            <w:proofErr w:type="spellEnd"/>
            <w:r w:rsidRPr="00805E25">
              <w:rPr>
                <w:sz w:val="20"/>
                <w:szCs w:val="20"/>
                <w:lang w:val="en-US"/>
              </w:rPr>
              <w:t xml:space="preserve"> </w:t>
            </w:r>
          </w:p>
        </w:tc>
        <w:tc>
          <w:tcPr>
            <w:tcW w:w="4394" w:type="dxa"/>
            <w:gridSpan w:val="2"/>
          </w:tcPr>
          <w:p w:rsidR="007C550B" w:rsidRPr="00805E25" w:rsidRDefault="007C550B" w:rsidP="003F26E1">
            <w:pPr>
              <w:rPr>
                <w:b/>
                <w:bCs/>
                <w:sz w:val="20"/>
                <w:szCs w:val="20"/>
              </w:rPr>
            </w:pPr>
            <w:r w:rsidRPr="00805E25">
              <w:rPr>
                <w:b/>
                <w:bCs/>
                <w:sz w:val="20"/>
                <w:szCs w:val="20"/>
              </w:rPr>
              <w:t>Максимальное значение показателя – 100 баллов</w:t>
            </w:r>
          </w:p>
          <w:p w:rsidR="007C550B" w:rsidRPr="00805E25" w:rsidRDefault="007C550B" w:rsidP="003F26E1">
            <w:pPr>
              <w:pStyle w:val="ConsNormal"/>
              <w:ind w:right="0" w:firstLine="0"/>
              <w:jc w:val="both"/>
              <w:rPr>
                <w:rFonts w:ascii="Times New Roman" w:hAnsi="Times New Roman" w:cs="Times New Roman"/>
              </w:rPr>
            </w:pPr>
            <w:proofErr w:type="gramStart"/>
            <w:r w:rsidRPr="00805E25">
              <w:rPr>
                <w:rFonts w:ascii="Times New Roman" w:hAnsi="Times New Roman" w:cs="Times New Roman"/>
              </w:rPr>
              <w:t>При  применении  данного  критерия оценивается и  ранжируется от максимального к минимальному, количество документов (со</w:t>
            </w:r>
            <w:r w:rsidR="00E6322C" w:rsidRPr="00805E25">
              <w:rPr>
                <w:rFonts w:ascii="Times New Roman" w:hAnsi="Times New Roman" w:cs="Times New Roman"/>
              </w:rPr>
              <w:t>глашений, контрактов, договоров</w:t>
            </w:r>
            <w:r w:rsidRPr="00805E25">
              <w:rPr>
                <w:rFonts w:ascii="Times New Roman" w:hAnsi="Times New Roman" w:cs="Times New Roman"/>
              </w:rPr>
              <w:t xml:space="preserve"> и др.), подтверждающих наличие опыта организации и проведения </w:t>
            </w:r>
            <w:r w:rsidR="003F26E1" w:rsidRPr="00805E25">
              <w:rPr>
                <w:rFonts w:ascii="Times New Roman" w:hAnsi="Times New Roman" w:cs="Times New Roman"/>
              </w:rPr>
              <w:t>международных</w:t>
            </w:r>
            <w:r w:rsidRPr="00805E25">
              <w:rPr>
                <w:rFonts w:ascii="Times New Roman" w:hAnsi="Times New Roman" w:cs="Times New Roman"/>
              </w:rPr>
              <w:t xml:space="preserve"> мероприятий с привлечением участников из других регионов РФ и зарубежных стран, </w:t>
            </w:r>
            <w:r w:rsidR="0038324A" w:rsidRPr="00805E25">
              <w:rPr>
                <w:rFonts w:ascii="Times New Roman" w:hAnsi="Times New Roman" w:cs="Times New Roman"/>
              </w:rPr>
              <w:t xml:space="preserve">общей </w:t>
            </w:r>
            <w:r w:rsidRPr="00805E25">
              <w:rPr>
                <w:rFonts w:ascii="Times New Roman" w:hAnsi="Times New Roman" w:cs="Times New Roman"/>
              </w:rPr>
              <w:t>численность</w:t>
            </w:r>
            <w:r w:rsidR="0038324A" w:rsidRPr="00805E25">
              <w:rPr>
                <w:rFonts w:ascii="Times New Roman" w:hAnsi="Times New Roman" w:cs="Times New Roman"/>
              </w:rPr>
              <w:t xml:space="preserve">ю участников мероприятия не менее </w:t>
            </w:r>
            <w:r w:rsidR="00043FCA" w:rsidRPr="00805E25">
              <w:rPr>
                <w:rFonts w:ascii="Times New Roman" w:hAnsi="Times New Roman" w:cs="Times New Roman"/>
              </w:rPr>
              <w:t>200</w:t>
            </w:r>
            <w:r w:rsidR="0038324A" w:rsidRPr="00805E25">
              <w:rPr>
                <w:rFonts w:ascii="Times New Roman" w:hAnsi="Times New Roman" w:cs="Times New Roman"/>
              </w:rPr>
              <w:t xml:space="preserve"> человек</w:t>
            </w:r>
            <w:r w:rsidRPr="00805E25">
              <w:rPr>
                <w:rFonts w:ascii="Times New Roman" w:hAnsi="Times New Roman" w:cs="Times New Roman"/>
              </w:rPr>
              <w:t>.</w:t>
            </w:r>
            <w:proofErr w:type="gramEnd"/>
          </w:p>
          <w:p w:rsidR="007C550B" w:rsidRPr="00805E25" w:rsidRDefault="007C550B" w:rsidP="003F26E1">
            <w:pPr>
              <w:pStyle w:val="ConsNormal"/>
              <w:ind w:right="0" w:firstLine="0"/>
              <w:jc w:val="both"/>
              <w:rPr>
                <w:rFonts w:ascii="Times New Roman" w:hAnsi="Times New Roman" w:cs="Times New Roman"/>
              </w:rPr>
            </w:pPr>
          </w:p>
          <w:p w:rsidR="007C550B" w:rsidRPr="00805E25" w:rsidRDefault="007C550B" w:rsidP="003F26E1">
            <w:pPr>
              <w:pStyle w:val="ConsNormal"/>
              <w:ind w:right="0" w:firstLine="0"/>
              <w:jc w:val="both"/>
              <w:rPr>
                <w:rFonts w:ascii="Times New Roman" w:hAnsi="Times New Roman" w:cs="Times New Roman"/>
              </w:rPr>
            </w:pPr>
            <w:r w:rsidRPr="00805E25">
              <w:rPr>
                <w:rFonts w:ascii="Times New Roman" w:hAnsi="Times New Roman" w:cs="Times New Roman"/>
              </w:rPr>
              <w:t xml:space="preserve">Заявке участника, подтвердившего наличие опыта организации и проведения наибольшего количества </w:t>
            </w:r>
            <w:r w:rsidR="00043FCA" w:rsidRPr="00805E25">
              <w:rPr>
                <w:rFonts w:ascii="Times New Roman" w:hAnsi="Times New Roman" w:cs="Times New Roman"/>
              </w:rPr>
              <w:t>международных</w:t>
            </w:r>
            <w:r w:rsidRPr="00805E25">
              <w:rPr>
                <w:rFonts w:ascii="Times New Roman" w:hAnsi="Times New Roman" w:cs="Times New Roman"/>
              </w:rPr>
              <w:t xml:space="preserve"> мероприятий </w:t>
            </w:r>
            <w:r w:rsidR="001335E9">
              <w:rPr>
                <w:rFonts w:ascii="Times New Roman" w:hAnsi="Times New Roman" w:cs="Times New Roman"/>
              </w:rPr>
              <w:t xml:space="preserve">с количеством участников не менее </w:t>
            </w:r>
            <w:r w:rsidR="00043FCA" w:rsidRPr="00805E25">
              <w:rPr>
                <w:rFonts w:ascii="Times New Roman" w:hAnsi="Times New Roman" w:cs="Times New Roman"/>
              </w:rPr>
              <w:t xml:space="preserve">200 </w:t>
            </w:r>
            <w:r w:rsidR="001335E9">
              <w:rPr>
                <w:rFonts w:ascii="Times New Roman" w:hAnsi="Times New Roman" w:cs="Times New Roman"/>
              </w:rPr>
              <w:t>человек</w:t>
            </w:r>
            <w:r w:rsidRPr="00805E25">
              <w:rPr>
                <w:rFonts w:ascii="Times New Roman" w:hAnsi="Times New Roman" w:cs="Times New Roman"/>
              </w:rPr>
              <w:t>, в том числе из других регионов РФ и зарубежных стран</w:t>
            </w:r>
            <w:r w:rsidRPr="00805E25">
              <w:t xml:space="preserve"> </w:t>
            </w:r>
            <w:r w:rsidRPr="00805E25">
              <w:rPr>
                <w:rFonts w:ascii="Times New Roman" w:hAnsi="Times New Roman" w:cs="Times New Roman"/>
              </w:rPr>
              <w:t>100 баллов, при этом такая заявка принимается за (Z1). За Z2…</w:t>
            </w:r>
            <w:proofErr w:type="spellStart"/>
            <w:r w:rsidRPr="00805E25">
              <w:rPr>
                <w:rFonts w:ascii="Times New Roman" w:hAnsi="Times New Roman" w:cs="Times New Roman"/>
              </w:rPr>
              <w:t>Zn</w:t>
            </w:r>
            <w:proofErr w:type="spellEnd"/>
            <w:r w:rsidRPr="00805E25">
              <w:rPr>
                <w:rFonts w:ascii="Times New Roman" w:hAnsi="Times New Roman" w:cs="Times New Roman"/>
              </w:rPr>
              <w:t xml:space="preserve"> принимается количество подтвержденных мероприятий и количество участников в остальных заявках по мере уменьшения. Баллы остальных заявок рассчитываются следующим образом:</w:t>
            </w:r>
          </w:p>
          <w:p w:rsidR="007C550B" w:rsidRPr="00805E25" w:rsidRDefault="007C550B" w:rsidP="003F26E1">
            <w:pPr>
              <w:pStyle w:val="ConsNormal"/>
              <w:ind w:right="0" w:firstLine="0"/>
              <w:jc w:val="both"/>
              <w:rPr>
                <w:rFonts w:ascii="Times New Roman" w:hAnsi="Times New Roman" w:cs="Times New Roman"/>
              </w:rPr>
            </w:pPr>
            <w:r w:rsidRPr="00805E25">
              <w:rPr>
                <w:rFonts w:ascii="Times New Roman" w:hAnsi="Times New Roman" w:cs="Times New Roman"/>
              </w:rPr>
              <w:t>С1i (2…</w:t>
            </w:r>
            <w:proofErr w:type="spellStart"/>
            <w:r w:rsidRPr="00805E25">
              <w:rPr>
                <w:rFonts w:ascii="Times New Roman" w:hAnsi="Times New Roman" w:cs="Times New Roman"/>
              </w:rPr>
              <w:t>n</w:t>
            </w:r>
            <w:proofErr w:type="spellEnd"/>
            <w:r w:rsidRPr="00805E25">
              <w:rPr>
                <w:rFonts w:ascii="Times New Roman" w:hAnsi="Times New Roman" w:cs="Times New Roman"/>
              </w:rPr>
              <w:t>) = Z(2…</w:t>
            </w:r>
            <w:proofErr w:type="spellStart"/>
            <w:r w:rsidRPr="00805E25">
              <w:rPr>
                <w:rFonts w:ascii="Times New Roman" w:hAnsi="Times New Roman" w:cs="Times New Roman"/>
              </w:rPr>
              <w:t>n</w:t>
            </w:r>
            <w:proofErr w:type="spellEnd"/>
            <w:r w:rsidRPr="00805E25">
              <w:rPr>
                <w:rFonts w:ascii="Times New Roman" w:hAnsi="Times New Roman" w:cs="Times New Roman"/>
              </w:rPr>
              <w:t>)/Z1*100.</w:t>
            </w:r>
          </w:p>
          <w:p w:rsidR="007C550B" w:rsidRPr="00805E25" w:rsidRDefault="007C550B" w:rsidP="003F26E1">
            <w:pPr>
              <w:pStyle w:val="ConsNormal"/>
              <w:ind w:right="0" w:firstLine="0"/>
              <w:jc w:val="both"/>
              <w:rPr>
                <w:rFonts w:ascii="Times New Roman" w:hAnsi="Times New Roman" w:cs="Times New Roman"/>
              </w:rPr>
            </w:pPr>
          </w:p>
          <w:p w:rsidR="007C550B" w:rsidRPr="00805E25" w:rsidRDefault="007C550B" w:rsidP="003F26E1">
            <w:pPr>
              <w:pStyle w:val="ConsNormal"/>
              <w:ind w:right="0" w:firstLine="0"/>
              <w:jc w:val="both"/>
              <w:rPr>
                <w:rFonts w:ascii="Times New Roman" w:hAnsi="Times New Roman" w:cs="Times New Roman"/>
              </w:rPr>
            </w:pPr>
            <w:r w:rsidRPr="00805E25">
              <w:rPr>
                <w:rFonts w:ascii="Times New Roman" w:hAnsi="Times New Roman" w:cs="Times New Roman"/>
              </w:rPr>
              <w:t>Подтверждающими  документами служат:</w:t>
            </w:r>
          </w:p>
          <w:p w:rsidR="007C550B" w:rsidRPr="00805E25" w:rsidRDefault="007C550B" w:rsidP="003F26E1">
            <w:pPr>
              <w:pStyle w:val="ConsNormal"/>
              <w:ind w:right="0" w:firstLine="0"/>
              <w:jc w:val="both"/>
              <w:rPr>
                <w:rFonts w:ascii="Times New Roman" w:hAnsi="Times New Roman" w:cs="Times New Roman"/>
              </w:rPr>
            </w:pPr>
            <w:r w:rsidRPr="00805E25">
              <w:rPr>
                <w:rFonts w:ascii="Times New Roman" w:hAnsi="Times New Roman" w:cs="Times New Roman"/>
              </w:rPr>
              <w:t xml:space="preserve">- копии соглашений (контрактов, договоров) либо иных документов (рекомендательных и информационных писем, уведомлений и др.), подтверждающих наличие опыта организации и проведения </w:t>
            </w:r>
            <w:r w:rsidR="00043FCA" w:rsidRPr="00805E25">
              <w:rPr>
                <w:rFonts w:ascii="Times New Roman" w:hAnsi="Times New Roman" w:cs="Times New Roman"/>
              </w:rPr>
              <w:t>международных мероприятий с привлечением участников из других регионов РФ и зарубежных стран, общей численностью участников мероприятия не менее 200 человек</w:t>
            </w:r>
            <w:r w:rsidRPr="00805E25">
              <w:rPr>
                <w:rFonts w:ascii="Times New Roman" w:hAnsi="Times New Roman" w:cs="Times New Roman"/>
              </w:rPr>
              <w:t>.</w:t>
            </w:r>
          </w:p>
          <w:p w:rsidR="007C550B" w:rsidRPr="00805E25" w:rsidRDefault="007C550B" w:rsidP="003F26E1">
            <w:pPr>
              <w:pStyle w:val="ConsNormal"/>
              <w:ind w:right="0" w:firstLine="0"/>
              <w:jc w:val="both"/>
              <w:rPr>
                <w:rFonts w:ascii="Times New Roman" w:hAnsi="Times New Roman" w:cs="Times New Roman"/>
              </w:rPr>
            </w:pPr>
            <w:r w:rsidRPr="00805E25">
              <w:rPr>
                <w:rFonts w:ascii="Times New Roman" w:hAnsi="Times New Roman" w:cs="Times New Roman"/>
              </w:rPr>
              <w:t>Количество организованных и проведенных мероприятий, указанное участником без предоставления какого-либо из перечисленных документов, не включается в суммарное количество заявок, по которым присваиваются баллы.</w:t>
            </w:r>
          </w:p>
          <w:p w:rsidR="007C550B" w:rsidRPr="00805E25" w:rsidRDefault="007C550B" w:rsidP="003F26E1">
            <w:pPr>
              <w:pStyle w:val="ConsNormal"/>
              <w:ind w:right="0" w:firstLine="0"/>
              <w:jc w:val="both"/>
            </w:pPr>
            <w:r w:rsidRPr="00805E25">
              <w:rPr>
                <w:rFonts w:ascii="Times New Roman" w:hAnsi="Times New Roman" w:cs="Times New Roman"/>
              </w:rPr>
              <w:t xml:space="preserve">Отсутствие опыта организации и проведения </w:t>
            </w:r>
            <w:r w:rsidR="00043FCA" w:rsidRPr="00805E25">
              <w:rPr>
                <w:rFonts w:ascii="Times New Roman" w:hAnsi="Times New Roman" w:cs="Times New Roman"/>
              </w:rPr>
              <w:t>международных мероприятий с привлечением участников из других регионов РФ и зарубежных стран, общей численностью участников мероприятия не менее 200 человек</w:t>
            </w:r>
            <w:r w:rsidRPr="00805E25">
              <w:rPr>
                <w:rFonts w:ascii="Times New Roman" w:hAnsi="Times New Roman" w:cs="Times New Roman"/>
              </w:rPr>
              <w:t>, а равно отсутствие в заявке вышеуказанных документов, означает присвоение заявке по данному показателю - 0 баллов.</w:t>
            </w:r>
          </w:p>
        </w:tc>
        <w:tc>
          <w:tcPr>
            <w:tcW w:w="1792" w:type="dxa"/>
          </w:tcPr>
          <w:p w:rsidR="007C550B" w:rsidRPr="00805E25" w:rsidRDefault="007C550B" w:rsidP="003F26E1">
            <w:pPr>
              <w:rPr>
                <w:sz w:val="20"/>
                <w:szCs w:val="20"/>
              </w:rPr>
            </w:pPr>
          </w:p>
        </w:tc>
      </w:tr>
      <w:tr w:rsidR="007C550B" w:rsidRPr="00805E25" w:rsidTr="003F26E1">
        <w:trPr>
          <w:gridAfter w:val="2"/>
          <w:wAfter w:w="51" w:type="dxa"/>
        </w:trPr>
        <w:tc>
          <w:tcPr>
            <w:tcW w:w="720" w:type="dxa"/>
          </w:tcPr>
          <w:p w:rsidR="007C550B" w:rsidRPr="00805E25" w:rsidRDefault="007C550B" w:rsidP="003F26E1">
            <w:pPr>
              <w:rPr>
                <w:sz w:val="20"/>
                <w:szCs w:val="20"/>
              </w:rPr>
            </w:pPr>
            <w:r w:rsidRPr="00805E25">
              <w:rPr>
                <w:sz w:val="20"/>
                <w:szCs w:val="20"/>
              </w:rPr>
              <w:t>3.</w:t>
            </w:r>
          </w:p>
        </w:tc>
        <w:tc>
          <w:tcPr>
            <w:tcW w:w="1800" w:type="dxa"/>
          </w:tcPr>
          <w:p w:rsidR="007C550B" w:rsidRPr="00805E25" w:rsidRDefault="007C550B" w:rsidP="003F26E1">
            <w:pPr>
              <w:rPr>
                <w:sz w:val="20"/>
                <w:szCs w:val="20"/>
              </w:rPr>
            </w:pPr>
            <w:r w:rsidRPr="00805E25">
              <w:rPr>
                <w:sz w:val="20"/>
                <w:szCs w:val="20"/>
              </w:rPr>
              <w:t>Сроки (периоды) оказания услуг</w:t>
            </w:r>
          </w:p>
        </w:tc>
        <w:tc>
          <w:tcPr>
            <w:tcW w:w="1166" w:type="dxa"/>
          </w:tcPr>
          <w:p w:rsidR="007C550B" w:rsidRPr="00805E25" w:rsidRDefault="007C550B" w:rsidP="003F26E1">
            <w:pPr>
              <w:rPr>
                <w:sz w:val="20"/>
                <w:szCs w:val="20"/>
              </w:rPr>
            </w:pPr>
            <w:proofErr w:type="spellStart"/>
            <w:r w:rsidRPr="00805E25">
              <w:rPr>
                <w:sz w:val="20"/>
                <w:szCs w:val="20"/>
                <w:lang w:val="en-US"/>
              </w:rPr>
              <w:t>Ra</w:t>
            </w:r>
            <w:r w:rsidRPr="00805E25">
              <w:rPr>
                <w:sz w:val="20"/>
                <w:szCs w:val="20"/>
                <w:vertAlign w:val="subscript"/>
                <w:lang w:val="en-US"/>
              </w:rPr>
              <w:t>i</w:t>
            </w:r>
            <w:proofErr w:type="spellEnd"/>
            <w:r w:rsidRPr="00805E25">
              <w:rPr>
                <w:sz w:val="20"/>
                <w:szCs w:val="20"/>
              </w:rPr>
              <w:t xml:space="preserve"> = 45%</w:t>
            </w:r>
          </w:p>
        </w:tc>
        <w:tc>
          <w:tcPr>
            <w:tcW w:w="4394" w:type="dxa"/>
            <w:gridSpan w:val="2"/>
          </w:tcPr>
          <w:p w:rsidR="007C550B" w:rsidRPr="00805E25" w:rsidRDefault="007C550B" w:rsidP="003F26E1">
            <w:pPr>
              <w:rPr>
                <w:sz w:val="20"/>
                <w:szCs w:val="20"/>
              </w:rPr>
            </w:pPr>
            <w:r w:rsidRPr="00805E25">
              <w:rPr>
                <w:sz w:val="20"/>
                <w:szCs w:val="20"/>
              </w:rPr>
              <w:t xml:space="preserve">Рейтинг, присуждаемый </w:t>
            </w:r>
            <w:proofErr w:type="spellStart"/>
            <w:r w:rsidRPr="00805E25">
              <w:rPr>
                <w:sz w:val="20"/>
                <w:szCs w:val="20"/>
              </w:rPr>
              <w:t>i-й</w:t>
            </w:r>
            <w:proofErr w:type="spellEnd"/>
            <w:r w:rsidRPr="00805E25">
              <w:rPr>
                <w:sz w:val="20"/>
                <w:szCs w:val="20"/>
              </w:rPr>
              <w:t xml:space="preserve"> заявке, определяется по формуле (п. 58 Постановления Правительства РФ № 722 от 10.09.2009 г.):</w:t>
            </w:r>
          </w:p>
          <w:p w:rsidR="007C550B" w:rsidRPr="00805E25" w:rsidRDefault="007C550B" w:rsidP="003F26E1">
            <w:pPr>
              <w:ind w:firstLine="709"/>
              <w:rPr>
                <w:sz w:val="20"/>
                <w:szCs w:val="20"/>
              </w:rPr>
            </w:pPr>
          </w:p>
          <w:p w:rsidR="007C550B" w:rsidRPr="00805E25" w:rsidRDefault="007C550B" w:rsidP="003F26E1">
            <w:pPr>
              <w:pStyle w:val="ConsPlusNonformat"/>
              <w:rPr>
                <w:rFonts w:ascii="Times New Roman" w:hAnsi="Times New Roman" w:cs="Times New Roman"/>
                <w:b/>
                <w:sz w:val="16"/>
                <w:szCs w:val="16"/>
                <w:lang w:val="en-US"/>
              </w:rPr>
            </w:pPr>
            <w:r w:rsidRPr="00805E25">
              <w:rPr>
                <w:rFonts w:ascii="Times New Roman" w:hAnsi="Times New Roman" w:cs="Times New Roman"/>
                <w:b/>
                <w:sz w:val="16"/>
                <w:szCs w:val="16"/>
              </w:rPr>
              <w:t xml:space="preserve">               </w:t>
            </w:r>
            <w:r w:rsidRPr="00805E25">
              <w:rPr>
                <w:rFonts w:ascii="Times New Roman" w:hAnsi="Times New Roman" w:cs="Times New Roman"/>
                <w:b/>
                <w:sz w:val="16"/>
                <w:szCs w:val="16"/>
                <w:lang w:val="en-US"/>
              </w:rPr>
              <w:t xml:space="preserve">max      </w:t>
            </w:r>
            <w:proofErr w:type="spellStart"/>
            <w:r w:rsidRPr="00805E25">
              <w:rPr>
                <w:rFonts w:ascii="Times New Roman" w:hAnsi="Times New Roman" w:cs="Times New Roman"/>
                <w:b/>
                <w:sz w:val="16"/>
                <w:szCs w:val="16"/>
                <w:lang w:val="en-US"/>
              </w:rPr>
              <w:t>i</w:t>
            </w:r>
            <w:proofErr w:type="spellEnd"/>
            <w:r w:rsidRPr="00805E25">
              <w:rPr>
                <w:rFonts w:ascii="Times New Roman" w:hAnsi="Times New Roman" w:cs="Times New Roman"/>
                <w:b/>
                <w:sz w:val="16"/>
                <w:szCs w:val="16"/>
                <w:lang w:val="en-US"/>
              </w:rPr>
              <w:t xml:space="preserve">            max     </w:t>
            </w:r>
            <w:proofErr w:type="spellStart"/>
            <w:r w:rsidRPr="00805E25">
              <w:rPr>
                <w:rFonts w:ascii="Times New Roman" w:hAnsi="Times New Roman" w:cs="Times New Roman"/>
                <w:b/>
                <w:sz w:val="16"/>
                <w:szCs w:val="16"/>
                <w:lang w:val="en-US"/>
              </w:rPr>
              <w:t>i</w:t>
            </w:r>
            <w:proofErr w:type="spellEnd"/>
            <w:r w:rsidRPr="00805E25">
              <w:rPr>
                <w:rFonts w:ascii="Times New Roman" w:hAnsi="Times New Roman" w:cs="Times New Roman"/>
                <w:b/>
                <w:sz w:val="16"/>
                <w:szCs w:val="16"/>
                <w:lang w:val="en-US"/>
              </w:rPr>
              <w:t xml:space="preserve">                   max      </w:t>
            </w:r>
            <w:proofErr w:type="spellStart"/>
            <w:r w:rsidRPr="00805E25">
              <w:rPr>
                <w:rFonts w:ascii="Times New Roman" w:hAnsi="Times New Roman" w:cs="Times New Roman"/>
                <w:b/>
                <w:sz w:val="16"/>
                <w:szCs w:val="16"/>
                <w:lang w:val="en-US"/>
              </w:rPr>
              <w:t>i</w:t>
            </w:r>
            <w:proofErr w:type="spellEnd"/>
          </w:p>
          <w:p w:rsidR="007C550B" w:rsidRPr="00805E25" w:rsidRDefault="007C550B" w:rsidP="00E6322C">
            <w:pPr>
              <w:pStyle w:val="ConsPlusNonformat"/>
              <w:rPr>
                <w:rFonts w:ascii="Times New Roman" w:hAnsi="Times New Roman" w:cs="Times New Roman"/>
                <w:b/>
                <w:sz w:val="16"/>
                <w:szCs w:val="16"/>
                <w:lang w:val="en-US"/>
              </w:rPr>
            </w:pPr>
            <w:r w:rsidRPr="00805E25">
              <w:rPr>
                <w:rFonts w:ascii="Times New Roman" w:hAnsi="Times New Roman" w:cs="Times New Roman"/>
                <w:b/>
                <w:sz w:val="16"/>
                <w:szCs w:val="16"/>
                <w:lang w:val="en-US"/>
              </w:rPr>
              <w:lastRenderedPageBreak/>
              <w:t xml:space="preserve">            (F     -   F    )  +  (F     -  F    ) + ... + (F     -    F    )</w:t>
            </w:r>
          </w:p>
          <w:p w:rsidR="007C550B" w:rsidRPr="00805E25" w:rsidRDefault="007C550B" w:rsidP="003F26E1">
            <w:pPr>
              <w:pStyle w:val="ConsPlusNonformat"/>
              <w:rPr>
                <w:rFonts w:ascii="Times New Roman" w:hAnsi="Times New Roman" w:cs="Times New Roman"/>
                <w:b/>
                <w:sz w:val="16"/>
                <w:szCs w:val="16"/>
              </w:rPr>
            </w:pPr>
            <w:r w:rsidRPr="00805E25">
              <w:rPr>
                <w:rFonts w:ascii="Times New Roman" w:hAnsi="Times New Roman" w:cs="Times New Roman"/>
                <w:b/>
                <w:sz w:val="16"/>
                <w:szCs w:val="16"/>
                <w:lang w:val="en-US"/>
              </w:rPr>
              <w:t xml:space="preserve">            </w:t>
            </w:r>
            <w:r w:rsidRPr="00805E25">
              <w:rPr>
                <w:rFonts w:ascii="Times New Roman" w:hAnsi="Times New Roman" w:cs="Times New Roman"/>
                <w:b/>
                <w:sz w:val="16"/>
                <w:szCs w:val="16"/>
              </w:rPr>
              <w:t>пер</w:t>
            </w:r>
            <w:proofErr w:type="gramStart"/>
            <w:r w:rsidRPr="00805E25">
              <w:rPr>
                <w:rFonts w:ascii="Times New Roman" w:hAnsi="Times New Roman" w:cs="Times New Roman"/>
                <w:b/>
                <w:sz w:val="16"/>
                <w:szCs w:val="16"/>
              </w:rPr>
              <w:t>1</w:t>
            </w:r>
            <w:proofErr w:type="gramEnd"/>
            <w:r w:rsidRPr="00805E25">
              <w:rPr>
                <w:rFonts w:ascii="Times New Roman" w:hAnsi="Times New Roman" w:cs="Times New Roman"/>
                <w:b/>
                <w:sz w:val="16"/>
                <w:szCs w:val="16"/>
              </w:rPr>
              <w:t xml:space="preserve">   </w:t>
            </w:r>
            <w:proofErr w:type="spellStart"/>
            <w:r w:rsidRPr="00805E25">
              <w:rPr>
                <w:rFonts w:ascii="Times New Roman" w:hAnsi="Times New Roman" w:cs="Times New Roman"/>
                <w:b/>
                <w:sz w:val="16"/>
                <w:szCs w:val="16"/>
              </w:rPr>
              <w:t>пер1</w:t>
            </w:r>
            <w:proofErr w:type="spellEnd"/>
            <w:r w:rsidRPr="00805E25">
              <w:rPr>
                <w:rFonts w:ascii="Times New Roman" w:hAnsi="Times New Roman" w:cs="Times New Roman"/>
                <w:b/>
                <w:sz w:val="16"/>
                <w:szCs w:val="16"/>
              </w:rPr>
              <w:t xml:space="preserve">       пер2  </w:t>
            </w:r>
            <w:proofErr w:type="spellStart"/>
            <w:r w:rsidRPr="00805E25">
              <w:rPr>
                <w:rFonts w:ascii="Times New Roman" w:hAnsi="Times New Roman" w:cs="Times New Roman"/>
                <w:b/>
                <w:sz w:val="16"/>
                <w:szCs w:val="16"/>
              </w:rPr>
              <w:t>пер2</w:t>
            </w:r>
            <w:proofErr w:type="spellEnd"/>
            <w:r w:rsidRPr="00805E25">
              <w:rPr>
                <w:rFonts w:ascii="Times New Roman" w:hAnsi="Times New Roman" w:cs="Times New Roman"/>
                <w:b/>
                <w:sz w:val="16"/>
                <w:szCs w:val="16"/>
              </w:rPr>
              <w:t xml:space="preserve">               пер</w:t>
            </w:r>
            <w:r w:rsidRPr="00805E25">
              <w:rPr>
                <w:rFonts w:ascii="Times New Roman" w:hAnsi="Times New Roman" w:cs="Times New Roman"/>
                <w:b/>
                <w:sz w:val="16"/>
                <w:szCs w:val="16"/>
                <w:lang w:val="en-US"/>
              </w:rPr>
              <w:t>k</w:t>
            </w:r>
            <w:r w:rsidRPr="00805E25">
              <w:rPr>
                <w:rFonts w:ascii="Times New Roman" w:hAnsi="Times New Roman" w:cs="Times New Roman"/>
                <w:b/>
                <w:sz w:val="16"/>
                <w:szCs w:val="16"/>
              </w:rPr>
              <w:t xml:space="preserve">     пер</w:t>
            </w:r>
            <w:r w:rsidRPr="00805E25">
              <w:rPr>
                <w:rFonts w:ascii="Times New Roman" w:hAnsi="Times New Roman" w:cs="Times New Roman"/>
                <w:b/>
                <w:sz w:val="16"/>
                <w:szCs w:val="16"/>
                <w:lang w:val="en-US"/>
              </w:rPr>
              <w:t>k</w:t>
            </w:r>
          </w:p>
          <w:p w:rsidR="007C550B" w:rsidRPr="00805E25" w:rsidRDefault="007C550B" w:rsidP="003F26E1">
            <w:pPr>
              <w:pStyle w:val="ConsPlusNonformat"/>
              <w:rPr>
                <w:rFonts w:ascii="Times New Roman" w:hAnsi="Times New Roman" w:cs="Times New Roman"/>
                <w:b/>
                <w:sz w:val="16"/>
                <w:szCs w:val="16"/>
                <w:lang w:val="en-US"/>
              </w:rPr>
            </w:pPr>
            <w:r w:rsidRPr="00805E25">
              <w:rPr>
                <w:rFonts w:ascii="Times New Roman" w:hAnsi="Times New Roman" w:cs="Times New Roman"/>
                <w:b/>
                <w:sz w:val="16"/>
                <w:szCs w:val="16"/>
              </w:rPr>
              <w:t xml:space="preserve">   </w:t>
            </w:r>
            <w:proofErr w:type="spellStart"/>
            <w:r w:rsidRPr="00805E25">
              <w:rPr>
                <w:rFonts w:ascii="Times New Roman" w:hAnsi="Times New Roman" w:cs="Times New Roman"/>
                <w:b/>
                <w:sz w:val="16"/>
                <w:szCs w:val="16"/>
                <w:lang w:val="en-US"/>
              </w:rPr>
              <w:t>Rf</w:t>
            </w:r>
            <w:proofErr w:type="spellEnd"/>
            <w:r w:rsidRPr="00805E25">
              <w:rPr>
                <w:rFonts w:ascii="Times New Roman" w:hAnsi="Times New Roman" w:cs="Times New Roman"/>
                <w:b/>
                <w:sz w:val="16"/>
                <w:szCs w:val="16"/>
                <w:lang w:val="en-US"/>
              </w:rPr>
              <w:t xml:space="preserve"> </w:t>
            </w:r>
            <w:proofErr w:type="spellStart"/>
            <w:r w:rsidRPr="00805E25">
              <w:rPr>
                <w:rFonts w:ascii="Times New Roman" w:hAnsi="Times New Roman" w:cs="Times New Roman"/>
                <w:b/>
                <w:sz w:val="16"/>
                <w:szCs w:val="16"/>
                <w:vertAlign w:val="subscript"/>
                <w:lang w:val="en-US"/>
              </w:rPr>
              <w:t>i</w:t>
            </w:r>
            <w:proofErr w:type="spellEnd"/>
            <w:r w:rsidRPr="00805E25">
              <w:rPr>
                <w:rFonts w:ascii="Times New Roman" w:hAnsi="Times New Roman" w:cs="Times New Roman"/>
                <w:b/>
                <w:sz w:val="16"/>
                <w:szCs w:val="16"/>
                <w:vertAlign w:val="subscript"/>
                <w:lang w:val="en-US"/>
              </w:rPr>
              <w:t xml:space="preserve">   </w:t>
            </w:r>
            <w:r w:rsidRPr="00805E25">
              <w:rPr>
                <w:rFonts w:ascii="Times New Roman" w:hAnsi="Times New Roman" w:cs="Times New Roman"/>
                <w:b/>
                <w:sz w:val="16"/>
                <w:szCs w:val="16"/>
                <w:lang w:val="en-US"/>
              </w:rPr>
              <w:t>=  ---------------------------------------------------------   x 100,</w:t>
            </w:r>
          </w:p>
          <w:p w:rsidR="007C550B" w:rsidRPr="00805E25" w:rsidRDefault="007C550B" w:rsidP="003F26E1">
            <w:pPr>
              <w:pStyle w:val="ConsPlusNonformat"/>
              <w:rPr>
                <w:rFonts w:ascii="Times New Roman" w:hAnsi="Times New Roman" w:cs="Times New Roman"/>
                <w:b/>
                <w:sz w:val="16"/>
                <w:szCs w:val="16"/>
                <w:lang w:val="en-US"/>
              </w:rPr>
            </w:pPr>
            <w:r w:rsidRPr="00805E25">
              <w:rPr>
                <w:rFonts w:ascii="Times New Roman" w:hAnsi="Times New Roman" w:cs="Times New Roman"/>
                <w:b/>
                <w:sz w:val="16"/>
                <w:szCs w:val="16"/>
                <w:lang w:val="en-US"/>
              </w:rPr>
              <w:t xml:space="preserve">              max      min       max   min               max     min</w:t>
            </w:r>
          </w:p>
          <w:p w:rsidR="007C550B" w:rsidRPr="00805E25" w:rsidRDefault="007C550B" w:rsidP="003F26E1">
            <w:pPr>
              <w:pStyle w:val="ConsPlusNonformat"/>
              <w:rPr>
                <w:rFonts w:ascii="Times New Roman" w:hAnsi="Times New Roman" w:cs="Times New Roman"/>
                <w:b/>
                <w:sz w:val="16"/>
                <w:szCs w:val="16"/>
                <w:lang w:val="en-US"/>
              </w:rPr>
            </w:pPr>
            <w:r w:rsidRPr="00805E25">
              <w:rPr>
                <w:rFonts w:ascii="Times New Roman" w:hAnsi="Times New Roman" w:cs="Times New Roman"/>
                <w:b/>
                <w:sz w:val="16"/>
                <w:szCs w:val="16"/>
                <w:lang w:val="en-US"/>
              </w:rPr>
              <w:t xml:space="preserve">           (F     -    F    ) + (F     -   F    ) + ... + (F     -   F   )</w:t>
            </w:r>
          </w:p>
          <w:p w:rsidR="007C550B" w:rsidRPr="00805E25" w:rsidRDefault="007C550B" w:rsidP="003F26E1">
            <w:pPr>
              <w:pStyle w:val="ConsPlusNonformat"/>
              <w:rPr>
                <w:rFonts w:ascii="Times New Roman" w:hAnsi="Times New Roman" w:cs="Times New Roman"/>
                <w:b/>
                <w:sz w:val="16"/>
                <w:szCs w:val="16"/>
              </w:rPr>
            </w:pPr>
            <w:r w:rsidRPr="00805E25">
              <w:rPr>
                <w:rFonts w:ascii="Times New Roman" w:hAnsi="Times New Roman" w:cs="Times New Roman"/>
                <w:b/>
                <w:sz w:val="16"/>
                <w:szCs w:val="16"/>
                <w:lang w:val="en-US"/>
              </w:rPr>
              <w:t xml:space="preserve">           </w:t>
            </w:r>
            <w:r w:rsidRPr="00805E25">
              <w:rPr>
                <w:rFonts w:ascii="Times New Roman" w:hAnsi="Times New Roman" w:cs="Times New Roman"/>
                <w:b/>
                <w:sz w:val="16"/>
                <w:szCs w:val="16"/>
              </w:rPr>
              <w:t>пер</w:t>
            </w:r>
            <w:proofErr w:type="gramStart"/>
            <w:r w:rsidRPr="00805E25">
              <w:rPr>
                <w:rFonts w:ascii="Times New Roman" w:hAnsi="Times New Roman" w:cs="Times New Roman"/>
                <w:b/>
                <w:sz w:val="16"/>
                <w:szCs w:val="16"/>
              </w:rPr>
              <w:t>1</w:t>
            </w:r>
            <w:proofErr w:type="gramEnd"/>
            <w:r w:rsidRPr="00805E25">
              <w:rPr>
                <w:rFonts w:ascii="Times New Roman" w:hAnsi="Times New Roman" w:cs="Times New Roman"/>
                <w:b/>
                <w:sz w:val="16"/>
                <w:szCs w:val="16"/>
              </w:rPr>
              <w:t xml:space="preserve">   </w:t>
            </w:r>
            <w:proofErr w:type="spellStart"/>
            <w:r w:rsidRPr="00805E25">
              <w:rPr>
                <w:rFonts w:ascii="Times New Roman" w:hAnsi="Times New Roman" w:cs="Times New Roman"/>
                <w:b/>
                <w:sz w:val="16"/>
                <w:szCs w:val="16"/>
              </w:rPr>
              <w:t>пер1</w:t>
            </w:r>
            <w:proofErr w:type="spellEnd"/>
            <w:r w:rsidRPr="00805E25">
              <w:rPr>
                <w:rFonts w:ascii="Times New Roman" w:hAnsi="Times New Roman" w:cs="Times New Roman"/>
                <w:b/>
                <w:sz w:val="16"/>
                <w:szCs w:val="16"/>
              </w:rPr>
              <w:t xml:space="preserve">       пер2    </w:t>
            </w:r>
            <w:proofErr w:type="spellStart"/>
            <w:r w:rsidRPr="00805E25">
              <w:rPr>
                <w:rFonts w:ascii="Times New Roman" w:hAnsi="Times New Roman" w:cs="Times New Roman"/>
                <w:b/>
                <w:sz w:val="16"/>
                <w:szCs w:val="16"/>
              </w:rPr>
              <w:t>пер2</w:t>
            </w:r>
            <w:proofErr w:type="spellEnd"/>
            <w:r w:rsidRPr="00805E25">
              <w:rPr>
                <w:rFonts w:ascii="Times New Roman" w:hAnsi="Times New Roman" w:cs="Times New Roman"/>
                <w:b/>
                <w:sz w:val="16"/>
                <w:szCs w:val="16"/>
              </w:rPr>
              <w:t xml:space="preserve">              пер</w:t>
            </w:r>
            <w:r w:rsidRPr="00805E25">
              <w:rPr>
                <w:rFonts w:ascii="Times New Roman" w:hAnsi="Times New Roman" w:cs="Times New Roman"/>
                <w:b/>
                <w:sz w:val="16"/>
                <w:szCs w:val="16"/>
                <w:lang w:val="en-US"/>
              </w:rPr>
              <w:t>k</w:t>
            </w:r>
            <w:r w:rsidRPr="00805E25">
              <w:rPr>
                <w:rFonts w:ascii="Times New Roman" w:hAnsi="Times New Roman" w:cs="Times New Roman"/>
                <w:b/>
                <w:sz w:val="16"/>
                <w:szCs w:val="16"/>
              </w:rPr>
              <w:t xml:space="preserve">    пер</w:t>
            </w:r>
            <w:r w:rsidRPr="00805E25">
              <w:rPr>
                <w:rFonts w:ascii="Times New Roman" w:hAnsi="Times New Roman" w:cs="Times New Roman"/>
                <w:b/>
                <w:sz w:val="16"/>
                <w:szCs w:val="16"/>
                <w:lang w:val="en-US"/>
              </w:rPr>
              <w:t>k</w:t>
            </w:r>
          </w:p>
          <w:p w:rsidR="007C550B" w:rsidRPr="00805E25" w:rsidRDefault="007C550B" w:rsidP="003F26E1">
            <w:pPr>
              <w:rPr>
                <w:b/>
                <w:sz w:val="16"/>
                <w:szCs w:val="16"/>
              </w:rPr>
            </w:pPr>
          </w:p>
          <w:p w:rsidR="007C550B" w:rsidRPr="00805E25" w:rsidRDefault="007C550B" w:rsidP="003F26E1">
            <w:pPr>
              <w:rPr>
                <w:sz w:val="20"/>
                <w:szCs w:val="20"/>
              </w:rPr>
            </w:pPr>
            <w:r w:rsidRPr="00805E25">
              <w:rPr>
                <w:sz w:val="20"/>
                <w:szCs w:val="20"/>
              </w:rPr>
              <w:t>где:</w:t>
            </w:r>
          </w:p>
          <w:p w:rsidR="007C550B" w:rsidRPr="00805E25" w:rsidRDefault="007C550B" w:rsidP="003F26E1">
            <w:pPr>
              <w:rPr>
                <w:sz w:val="20"/>
                <w:szCs w:val="20"/>
              </w:rPr>
            </w:pPr>
            <w:proofErr w:type="spellStart"/>
            <w:r w:rsidRPr="00805E25">
              <w:rPr>
                <w:bCs/>
                <w:sz w:val="20"/>
                <w:szCs w:val="20"/>
                <w:lang w:val="en-US"/>
              </w:rPr>
              <w:t>Rf</w:t>
            </w:r>
            <w:r w:rsidRPr="00805E25">
              <w:rPr>
                <w:bCs/>
                <w:sz w:val="20"/>
                <w:szCs w:val="20"/>
                <w:vertAlign w:val="subscript"/>
                <w:lang w:val="en-US"/>
              </w:rPr>
              <w:t>i</w:t>
            </w:r>
            <w:proofErr w:type="spellEnd"/>
            <w:r w:rsidRPr="00805E25">
              <w:rPr>
                <w:sz w:val="20"/>
                <w:szCs w:val="20"/>
              </w:rPr>
              <w:t xml:space="preserve"> – рейтинг, присуждаемый </w:t>
            </w:r>
            <w:proofErr w:type="spellStart"/>
            <w:r w:rsidRPr="00805E25">
              <w:rPr>
                <w:sz w:val="20"/>
                <w:szCs w:val="20"/>
                <w:lang w:val="en-US"/>
              </w:rPr>
              <w:t>i</w:t>
            </w:r>
            <w:proofErr w:type="spellEnd"/>
            <w:r w:rsidRPr="00805E25">
              <w:rPr>
                <w:sz w:val="20"/>
                <w:szCs w:val="20"/>
              </w:rPr>
              <w:t>-</w:t>
            </w:r>
            <w:proofErr w:type="spellStart"/>
            <w:r w:rsidRPr="00805E25">
              <w:rPr>
                <w:sz w:val="20"/>
                <w:szCs w:val="20"/>
              </w:rPr>
              <w:t>й</w:t>
            </w:r>
            <w:proofErr w:type="spellEnd"/>
            <w:r w:rsidRPr="00805E25">
              <w:rPr>
                <w:sz w:val="20"/>
                <w:szCs w:val="20"/>
              </w:rPr>
              <w:t xml:space="preserve"> заявке </w:t>
            </w:r>
          </w:p>
          <w:p w:rsidR="007C550B" w:rsidRPr="00805E25" w:rsidRDefault="007C550B" w:rsidP="003F26E1">
            <w:pPr>
              <w:rPr>
                <w:sz w:val="20"/>
                <w:szCs w:val="20"/>
              </w:rPr>
            </w:pPr>
            <w:r w:rsidRPr="00805E25">
              <w:rPr>
                <w:sz w:val="20"/>
                <w:szCs w:val="20"/>
                <w:lang w:val="en-US"/>
              </w:rPr>
              <w:t>F</w:t>
            </w:r>
            <w:r w:rsidRPr="00805E25">
              <w:rPr>
                <w:sz w:val="20"/>
                <w:szCs w:val="20"/>
              </w:rPr>
              <w:t xml:space="preserve"> </w:t>
            </w:r>
            <w:proofErr w:type="spellStart"/>
            <w:r w:rsidRPr="00805E25">
              <w:rPr>
                <w:sz w:val="20"/>
                <w:szCs w:val="20"/>
                <w:vertAlign w:val="superscript"/>
                <w:lang w:val="en-US"/>
              </w:rPr>
              <w:t>max</w:t>
            </w:r>
            <w:r w:rsidRPr="00805E25">
              <w:rPr>
                <w:sz w:val="20"/>
                <w:szCs w:val="20"/>
                <w:vertAlign w:val="subscript"/>
                <w:lang w:val="en-US"/>
              </w:rPr>
              <w:t>nepk</w:t>
            </w:r>
            <w:proofErr w:type="spellEnd"/>
            <w:r w:rsidRPr="00805E25">
              <w:rPr>
                <w:sz w:val="20"/>
                <w:szCs w:val="20"/>
              </w:rPr>
              <w:t xml:space="preserve"> – максимальный срок поставки по </w:t>
            </w:r>
            <w:r w:rsidRPr="00805E25">
              <w:rPr>
                <w:sz w:val="20"/>
                <w:szCs w:val="20"/>
                <w:lang w:val="en-US"/>
              </w:rPr>
              <w:t>k</w:t>
            </w:r>
            <w:r w:rsidRPr="00805E25">
              <w:rPr>
                <w:sz w:val="20"/>
                <w:szCs w:val="20"/>
              </w:rPr>
              <w:t>-</w:t>
            </w:r>
            <w:proofErr w:type="spellStart"/>
            <w:r w:rsidRPr="00805E25">
              <w:rPr>
                <w:sz w:val="20"/>
                <w:szCs w:val="20"/>
              </w:rPr>
              <w:t>му</w:t>
            </w:r>
            <w:proofErr w:type="spellEnd"/>
            <w:r w:rsidRPr="00805E25">
              <w:rPr>
                <w:sz w:val="20"/>
                <w:szCs w:val="20"/>
              </w:rPr>
              <w:t xml:space="preserve"> сроку (периоду) оказания услуг в единицах измерения срока (периода) оказания услуг (</w:t>
            </w:r>
            <w:r w:rsidR="00D62F23" w:rsidRPr="00805E25">
              <w:rPr>
                <w:sz w:val="20"/>
                <w:szCs w:val="20"/>
              </w:rPr>
              <w:t>количество дней</w:t>
            </w:r>
            <w:r w:rsidRPr="00805E25">
              <w:rPr>
                <w:sz w:val="20"/>
                <w:szCs w:val="20"/>
              </w:rPr>
              <w:t>) с даты заключения г</w:t>
            </w:r>
            <w:r w:rsidRPr="00805E25">
              <w:rPr>
                <w:bCs/>
                <w:sz w:val="20"/>
                <w:szCs w:val="20"/>
              </w:rPr>
              <w:t>ражданско-правового договора.</w:t>
            </w:r>
          </w:p>
          <w:p w:rsidR="007C550B" w:rsidRPr="00805E25" w:rsidRDefault="007C550B" w:rsidP="003F26E1">
            <w:pPr>
              <w:rPr>
                <w:sz w:val="20"/>
                <w:szCs w:val="20"/>
              </w:rPr>
            </w:pPr>
            <w:r w:rsidRPr="00805E25">
              <w:rPr>
                <w:sz w:val="20"/>
                <w:szCs w:val="20"/>
                <w:lang w:val="en-US"/>
              </w:rPr>
              <w:t>F</w:t>
            </w:r>
            <w:r w:rsidRPr="00805E25">
              <w:rPr>
                <w:sz w:val="20"/>
                <w:szCs w:val="20"/>
              </w:rPr>
              <w:t xml:space="preserve"> </w:t>
            </w:r>
            <w:proofErr w:type="spellStart"/>
            <w:r w:rsidRPr="00805E25">
              <w:rPr>
                <w:sz w:val="20"/>
                <w:szCs w:val="20"/>
                <w:vertAlign w:val="superscript"/>
                <w:lang w:val="en-US"/>
              </w:rPr>
              <w:t>min</w:t>
            </w:r>
            <w:r w:rsidRPr="00805E25">
              <w:rPr>
                <w:sz w:val="20"/>
                <w:szCs w:val="20"/>
                <w:vertAlign w:val="subscript"/>
                <w:lang w:val="en-US"/>
              </w:rPr>
              <w:t>nepk</w:t>
            </w:r>
            <w:proofErr w:type="spellEnd"/>
            <w:r w:rsidRPr="00805E25">
              <w:rPr>
                <w:sz w:val="20"/>
                <w:szCs w:val="20"/>
              </w:rPr>
              <w:t xml:space="preserve"> –   минимальный срок поставки по </w:t>
            </w:r>
            <w:r w:rsidRPr="00805E25">
              <w:rPr>
                <w:sz w:val="20"/>
                <w:szCs w:val="20"/>
                <w:lang w:val="en-US"/>
              </w:rPr>
              <w:t>k</w:t>
            </w:r>
            <w:r w:rsidRPr="00805E25">
              <w:rPr>
                <w:sz w:val="20"/>
                <w:szCs w:val="20"/>
              </w:rPr>
              <w:t>-</w:t>
            </w:r>
            <w:proofErr w:type="spellStart"/>
            <w:r w:rsidRPr="00805E25">
              <w:rPr>
                <w:sz w:val="20"/>
                <w:szCs w:val="20"/>
              </w:rPr>
              <w:t>му</w:t>
            </w:r>
            <w:proofErr w:type="spellEnd"/>
            <w:r w:rsidRPr="00805E25">
              <w:rPr>
                <w:sz w:val="20"/>
                <w:szCs w:val="20"/>
              </w:rPr>
              <w:t xml:space="preserve"> сроку (периоду) оказания услуг в единицах измерения срока (периода) оказания услуг (количество </w:t>
            </w:r>
            <w:r w:rsidR="00D62F23" w:rsidRPr="00805E25">
              <w:rPr>
                <w:sz w:val="20"/>
                <w:szCs w:val="20"/>
              </w:rPr>
              <w:t>дней</w:t>
            </w:r>
            <w:r w:rsidRPr="00805E25">
              <w:rPr>
                <w:sz w:val="20"/>
                <w:szCs w:val="20"/>
              </w:rPr>
              <w:t>) с даты заключения г</w:t>
            </w:r>
            <w:r w:rsidRPr="00805E25">
              <w:rPr>
                <w:bCs/>
                <w:sz w:val="20"/>
                <w:szCs w:val="20"/>
              </w:rPr>
              <w:t>ражданско-правового договора.</w:t>
            </w:r>
          </w:p>
          <w:p w:rsidR="007C550B" w:rsidRPr="00805E25" w:rsidRDefault="007C550B" w:rsidP="003F26E1">
            <w:pPr>
              <w:rPr>
                <w:sz w:val="20"/>
                <w:szCs w:val="20"/>
              </w:rPr>
            </w:pPr>
            <w:r w:rsidRPr="00805E25">
              <w:rPr>
                <w:sz w:val="20"/>
                <w:szCs w:val="20"/>
              </w:rPr>
              <w:t xml:space="preserve"> </w:t>
            </w:r>
            <w:r w:rsidRPr="00805E25">
              <w:rPr>
                <w:sz w:val="20"/>
                <w:szCs w:val="20"/>
                <w:lang w:val="en-US"/>
              </w:rPr>
              <w:t>F</w:t>
            </w:r>
            <w:r w:rsidRPr="00805E25">
              <w:rPr>
                <w:sz w:val="20"/>
                <w:szCs w:val="20"/>
              </w:rPr>
              <w:t xml:space="preserve"> </w:t>
            </w:r>
            <w:proofErr w:type="spellStart"/>
            <w:r w:rsidRPr="00805E25">
              <w:rPr>
                <w:sz w:val="20"/>
                <w:szCs w:val="20"/>
                <w:vertAlign w:val="superscript"/>
                <w:lang w:val="en-US"/>
              </w:rPr>
              <w:t>i</w:t>
            </w:r>
            <w:r w:rsidRPr="00805E25">
              <w:rPr>
                <w:sz w:val="20"/>
                <w:szCs w:val="20"/>
                <w:vertAlign w:val="subscript"/>
                <w:lang w:val="en-US"/>
              </w:rPr>
              <w:t>nepk</w:t>
            </w:r>
            <w:proofErr w:type="spellEnd"/>
            <w:r w:rsidRPr="00805E25">
              <w:rPr>
                <w:sz w:val="20"/>
                <w:szCs w:val="20"/>
                <w:vertAlign w:val="subscript"/>
              </w:rPr>
              <w:t xml:space="preserve"> </w:t>
            </w:r>
            <w:r w:rsidRPr="00805E25">
              <w:rPr>
                <w:sz w:val="20"/>
                <w:szCs w:val="20"/>
              </w:rPr>
              <w:t xml:space="preserve">– предложение </w:t>
            </w:r>
            <w:proofErr w:type="spellStart"/>
            <w:r w:rsidRPr="00805E25">
              <w:rPr>
                <w:sz w:val="20"/>
                <w:szCs w:val="20"/>
                <w:lang w:val="en-US"/>
              </w:rPr>
              <w:t>i</w:t>
            </w:r>
            <w:proofErr w:type="spellEnd"/>
            <w:r w:rsidRPr="00805E25">
              <w:rPr>
                <w:sz w:val="20"/>
                <w:szCs w:val="20"/>
              </w:rPr>
              <w:t xml:space="preserve">-ого участника по                 </w:t>
            </w:r>
            <w:r w:rsidRPr="00805E25">
              <w:rPr>
                <w:sz w:val="20"/>
                <w:szCs w:val="20"/>
                <w:lang w:val="en-US"/>
              </w:rPr>
              <w:t>k</w:t>
            </w:r>
            <w:r w:rsidRPr="00805E25">
              <w:rPr>
                <w:sz w:val="20"/>
                <w:szCs w:val="20"/>
              </w:rPr>
              <w:t>-</w:t>
            </w:r>
            <w:proofErr w:type="spellStart"/>
            <w:r w:rsidRPr="00805E25">
              <w:rPr>
                <w:sz w:val="20"/>
                <w:szCs w:val="20"/>
              </w:rPr>
              <w:t>му</w:t>
            </w:r>
            <w:proofErr w:type="spellEnd"/>
            <w:r w:rsidRPr="00805E25">
              <w:rPr>
                <w:sz w:val="20"/>
                <w:szCs w:val="20"/>
              </w:rPr>
              <w:t xml:space="preserve"> </w:t>
            </w:r>
            <w:proofErr w:type="gramStart"/>
            <w:r w:rsidRPr="00805E25">
              <w:rPr>
                <w:sz w:val="20"/>
                <w:szCs w:val="20"/>
              </w:rPr>
              <w:t>сроку  (</w:t>
            </w:r>
            <w:proofErr w:type="gramEnd"/>
            <w:r w:rsidRPr="00805E25">
              <w:rPr>
                <w:sz w:val="20"/>
                <w:szCs w:val="20"/>
              </w:rPr>
              <w:t>периоду) оказания услуг в единицах измерения срока (периода) оказания услуг (количество дней) с даты заключения г</w:t>
            </w:r>
            <w:r w:rsidRPr="00805E25">
              <w:rPr>
                <w:bCs/>
                <w:sz w:val="20"/>
                <w:szCs w:val="20"/>
              </w:rPr>
              <w:t>ражданско-правового договора.</w:t>
            </w:r>
          </w:p>
          <w:p w:rsidR="007C550B" w:rsidRPr="00805E25" w:rsidRDefault="007C550B" w:rsidP="003F26E1">
            <w:pPr>
              <w:rPr>
                <w:sz w:val="20"/>
                <w:szCs w:val="20"/>
              </w:rPr>
            </w:pPr>
            <w:r w:rsidRPr="00805E25">
              <w:rPr>
                <w:sz w:val="20"/>
                <w:szCs w:val="20"/>
              </w:rPr>
              <w:t xml:space="preserve"> Лучшим условием исполнения  г</w:t>
            </w:r>
            <w:r w:rsidRPr="00805E25">
              <w:rPr>
                <w:bCs/>
                <w:sz w:val="20"/>
                <w:szCs w:val="20"/>
              </w:rPr>
              <w:t>ражданско-правового договора</w:t>
            </w:r>
            <w:r w:rsidRPr="00805E25">
              <w:rPr>
                <w:sz w:val="20"/>
                <w:szCs w:val="20"/>
              </w:rPr>
              <w:t xml:space="preserve"> по критерию «сроки (периоды) оказания услуг» признается предложение участника конкурса с наименьшим суммарным сроком (периодом) оказания услуг по всем срокам (периодам) оказания услуг.</w:t>
            </w:r>
          </w:p>
          <w:p w:rsidR="00D62F23" w:rsidRPr="00805E25" w:rsidRDefault="003D5CDD" w:rsidP="003F26E1">
            <w:pPr>
              <w:rPr>
                <w:sz w:val="20"/>
                <w:szCs w:val="20"/>
              </w:rPr>
            </w:pPr>
            <w:r w:rsidRPr="00805E25">
              <w:rPr>
                <w:sz w:val="20"/>
                <w:szCs w:val="20"/>
              </w:rPr>
              <w:t>Сроки, установленные в календарных датах, не учитываются для оценки заявок по настоящему критерию.</w:t>
            </w:r>
          </w:p>
        </w:tc>
        <w:tc>
          <w:tcPr>
            <w:tcW w:w="1792" w:type="dxa"/>
          </w:tcPr>
          <w:p w:rsidR="007C550B" w:rsidRPr="00805E25" w:rsidRDefault="007C550B" w:rsidP="003F26E1">
            <w:pPr>
              <w:rPr>
                <w:b/>
                <w:bCs/>
                <w:sz w:val="20"/>
                <w:szCs w:val="20"/>
                <w:u w:val="single"/>
              </w:rPr>
            </w:pPr>
            <w:proofErr w:type="spellStart"/>
            <w:r w:rsidRPr="00805E25">
              <w:rPr>
                <w:b/>
                <w:bCs/>
                <w:sz w:val="20"/>
                <w:szCs w:val="20"/>
                <w:lang w:val="en-US"/>
              </w:rPr>
              <w:lastRenderedPageBreak/>
              <w:t>R</w:t>
            </w:r>
            <w:r w:rsidRPr="00805E25">
              <w:rPr>
                <w:b/>
                <w:bCs/>
                <w:sz w:val="20"/>
                <w:szCs w:val="20"/>
                <w:vertAlign w:val="superscript"/>
                <w:lang w:val="en-US"/>
              </w:rPr>
              <w:t>i</w:t>
            </w:r>
            <w:proofErr w:type="spellEnd"/>
            <w:r w:rsidRPr="00805E25">
              <w:rPr>
                <w:b/>
                <w:bCs/>
                <w:sz w:val="20"/>
                <w:szCs w:val="20"/>
              </w:rPr>
              <w:t xml:space="preserve">3= </w:t>
            </w:r>
            <w:proofErr w:type="spellStart"/>
            <w:r w:rsidRPr="00805E25">
              <w:rPr>
                <w:b/>
                <w:bCs/>
                <w:sz w:val="20"/>
                <w:szCs w:val="20"/>
                <w:lang w:val="en-US"/>
              </w:rPr>
              <w:t>Ra</w:t>
            </w:r>
            <w:r w:rsidRPr="00805E25">
              <w:rPr>
                <w:b/>
                <w:bCs/>
                <w:sz w:val="20"/>
                <w:szCs w:val="20"/>
                <w:vertAlign w:val="subscript"/>
                <w:lang w:val="en-US"/>
              </w:rPr>
              <w:t>i</w:t>
            </w:r>
            <w:proofErr w:type="spellEnd"/>
            <w:r w:rsidRPr="00805E25">
              <w:rPr>
                <w:b/>
                <w:bCs/>
                <w:sz w:val="20"/>
                <w:szCs w:val="20"/>
                <w:vertAlign w:val="subscript"/>
              </w:rPr>
              <w:t xml:space="preserve">  </w:t>
            </w:r>
            <w:proofErr w:type="spellStart"/>
            <w:r w:rsidRPr="00805E25">
              <w:rPr>
                <w:b/>
                <w:bCs/>
                <w:sz w:val="20"/>
                <w:szCs w:val="20"/>
              </w:rPr>
              <w:t>х</w:t>
            </w:r>
            <w:proofErr w:type="spellEnd"/>
            <w:r w:rsidRPr="00805E25">
              <w:rPr>
                <w:b/>
                <w:bCs/>
                <w:sz w:val="20"/>
                <w:szCs w:val="20"/>
              </w:rPr>
              <w:t xml:space="preserve">  </w:t>
            </w:r>
            <w:proofErr w:type="spellStart"/>
            <w:r w:rsidRPr="00805E25">
              <w:rPr>
                <w:b/>
                <w:bCs/>
                <w:sz w:val="20"/>
                <w:szCs w:val="20"/>
                <w:lang w:val="en-US"/>
              </w:rPr>
              <w:t>Rf</w:t>
            </w:r>
            <w:r w:rsidRPr="00805E25">
              <w:rPr>
                <w:b/>
                <w:bCs/>
                <w:sz w:val="20"/>
                <w:szCs w:val="20"/>
                <w:vertAlign w:val="subscript"/>
                <w:lang w:val="en-US"/>
              </w:rPr>
              <w:t>i</w:t>
            </w:r>
            <w:proofErr w:type="spellEnd"/>
          </w:p>
          <w:p w:rsidR="007C550B" w:rsidRPr="00805E25" w:rsidRDefault="007C550B" w:rsidP="003F26E1">
            <w:pPr>
              <w:ind w:firstLine="709"/>
              <w:jc w:val="center"/>
              <w:rPr>
                <w:sz w:val="20"/>
                <w:szCs w:val="20"/>
              </w:rPr>
            </w:pPr>
            <w:r w:rsidRPr="00805E25">
              <w:rPr>
                <w:sz w:val="20"/>
                <w:szCs w:val="20"/>
              </w:rPr>
              <w:t xml:space="preserve">   </w:t>
            </w:r>
          </w:p>
          <w:p w:rsidR="007C550B" w:rsidRPr="00805E25" w:rsidRDefault="007C550B" w:rsidP="003F26E1">
            <w:pPr>
              <w:rPr>
                <w:sz w:val="20"/>
                <w:szCs w:val="20"/>
              </w:rPr>
            </w:pPr>
            <w:r w:rsidRPr="00805E25">
              <w:rPr>
                <w:sz w:val="20"/>
                <w:szCs w:val="20"/>
              </w:rPr>
              <w:t xml:space="preserve">где: </w:t>
            </w:r>
          </w:p>
          <w:p w:rsidR="007C550B" w:rsidRPr="00805E25" w:rsidRDefault="007C550B" w:rsidP="003F26E1">
            <w:pPr>
              <w:rPr>
                <w:sz w:val="20"/>
                <w:szCs w:val="20"/>
              </w:rPr>
            </w:pPr>
            <w:proofErr w:type="spellStart"/>
            <w:r w:rsidRPr="00805E25">
              <w:rPr>
                <w:bCs/>
                <w:sz w:val="20"/>
                <w:szCs w:val="20"/>
                <w:lang w:val="en-US"/>
              </w:rPr>
              <w:t>R</w:t>
            </w:r>
            <w:r w:rsidRPr="00805E25">
              <w:rPr>
                <w:bCs/>
                <w:sz w:val="20"/>
                <w:szCs w:val="20"/>
                <w:vertAlign w:val="superscript"/>
                <w:lang w:val="en-US"/>
              </w:rPr>
              <w:t>i</w:t>
            </w:r>
            <w:proofErr w:type="spellEnd"/>
            <w:r w:rsidRPr="00805E25">
              <w:rPr>
                <w:bCs/>
                <w:sz w:val="20"/>
                <w:szCs w:val="20"/>
              </w:rPr>
              <w:t>3</w:t>
            </w:r>
            <w:r w:rsidRPr="00805E25">
              <w:rPr>
                <w:b/>
                <w:bCs/>
                <w:sz w:val="20"/>
                <w:szCs w:val="20"/>
              </w:rPr>
              <w:t xml:space="preserve"> </w:t>
            </w:r>
            <w:r w:rsidRPr="00805E25">
              <w:rPr>
                <w:sz w:val="20"/>
                <w:szCs w:val="20"/>
              </w:rPr>
              <w:t xml:space="preserve">– итоговый </w:t>
            </w:r>
            <w:r w:rsidRPr="00805E25">
              <w:rPr>
                <w:sz w:val="20"/>
                <w:szCs w:val="20"/>
              </w:rPr>
              <w:lastRenderedPageBreak/>
              <w:t>рейтинг по критерию «сроки (периоды) оказания услуг»</w:t>
            </w:r>
          </w:p>
          <w:p w:rsidR="007C550B" w:rsidRPr="00805E25" w:rsidRDefault="007C550B" w:rsidP="003F26E1">
            <w:pPr>
              <w:rPr>
                <w:sz w:val="20"/>
                <w:szCs w:val="20"/>
              </w:rPr>
            </w:pPr>
            <w:proofErr w:type="spellStart"/>
            <w:r w:rsidRPr="00805E25">
              <w:rPr>
                <w:sz w:val="20"/>
                <w:szCs w:val="20"/>
                <w:lang w:val="en-US"/>
              </w:rPr>
              <w:t>Rf</w:t>
            </w:r>
            <w:r w:rsidRPr="00805E25">
              <w:rPr>
                <w:sz w:val="20"/>
                <w:szCs w:val="20"/>
                <w:vertAlign w:val="subscript"/>
                <w:lang w:val="en-US"/>
              </w:rPr>
              <w:t>i</w:t>
            </w:r>
            <w:proofErr w:type="spellEnd"/>
            <w:r w:rsidRPr="00805E25">
              <w:rPr>
                <w:sz w:val="20"/>
                <w:szCs w:val="20"/>
                <w:vertAlign w:val="subscript"/>
              </w:rPr>
              <w:t xml:space="preserve"> </w:t>
            </w:r>
            <w:r w:rsidRPr="00805E25">
              <w:rPr>
                <w:sz w:val="20"/>
                <w:szCs w:val="20"/>
              </w:rPr>
              <w:t xml:space="preserve">– значимость критерия «сроки (периоды) оказания услуг»  </w:t>
            </w:r>
          </w:p>
        </w:tc>
      </w:tr>
      <w:tr w:rsidR="007C550B" w:rsidRPr="00805E25" w:rsidTr="003F26E1">
        <w:trPr>
          <w:gridAfter w:val="2"/>
          <w:wAfter w:w="51" w:type="dxa"/>
        </w:trPr>
        <w:tc>
          <w:tcPr>
            <w:tcW w:w="9872" w:type="dxa"/>
            <w:gridSpan w:val="6"/>
          </w:tcPr>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80"/>
              <w:gridCol w:w="1843"/>
            </w:tblGrid>
            <w:tr w:rsidR="007C550B" w:rsidRPr="00805E25" w:rsidTr="00E6322C">
              <w:trPr>
                <w:trHeight w:val="399"/>
              </w:trPr>
              <w:tc>
                <w:tcPr>
                  <w:tcW w:w="8080" w:type="dxa"/>
                  <w:tcBorders>
                    <w:top w:val="single" w:sz="4" w:space="0" w:color="auto"/>
                    <w:left w:val="single" w:sz="4" w:space="0" w:color="auto"/>
                    <w:bottom w:val="single" w:sz="4" w:space="0" w:color="auto"/>
                    <w:right w:val="single" w:sz="4" w:space="0" w:color="auto"/>
                  </w:tcBorders>
                  <w:vAlign w:val="center"/>
                </w:tcPr>
                <w:p w:rsidR="007C550B" w:rsidRPr="00805E25" w:rsidRDefault="007C550B" w:rsidP="003F26E1">
                  <w:pPr>
                    <w:ind w:left="-358" w:firstLine="137"/>
                    <w:jc w:val="center"/>
                    <w:rPr>
                      <w:b/>
                      <w:bCs/>
                      <w:sz w:val="20"/>
                      <w:szCs w:val="20"/>
                    </w:rPr>
                  </w:pPr>
                  <w:r w:rsidRPr="00805E25">
                    <w:rPr>
                      <w:b/>
                      <w:bCs/>
                      <w:sz w:val="20"/>
                      <w:szCs w:val="20"/>
                    </w:rPr>
                    <w:lastRenderedPageBreak/>
                    <w:t>Итоговый рейтинг по заявке</w:t>
                  </w:r>
                </w:p>
              </w:tc>
              <w:tc>
                <w:tcPr>
                  <w:tcW w:w="1843" w:type="dxa"/>
                  <w:tcBorders>
                    <w:top w:val="single" w:sz="4" w:space="0" w:color="auto"/>
                    <w:left w:val="single" w:sz="4" w:space="0" w:color="auto"/>
                    <w:bottom w:val="single" w:sz="4" w:space="0" w:color="auto"/>
                    <w:right w:val="single" w:sz="4" w:space="0" w:color="auto"/>
                  </w:tcBorders>
                  <w:vAlign w:val="center"/>
                </w:tcPr>
                <w:p w:rsidR="007C550B" w:rsidRPr="00805E25" w:rsidRDefault="007C550B" w:rsidP="003F26E1">
                  <w:pPr>
                    <w:rPr>
                      <w:sz w:val="20"/>
                      <w:szCs w:val="20"/>
                    </w:rPr>
                  </w:pPr>
                  <w:proofErr w:type="spellStart"/>
                  <w:r w:rsidRPr="00805E25">
                    <w:rPr>
                      <w:b/>
                      <w:bCs/>
                      <w:sz w:val="20"/>
                      <w:szCs w:val="20"/>
                      <w:lang w:val="en-US"/>
                    </w:rPr>
                    <w:t>Ri</w:t>
                  </w:r>
                  <w:proofErr w:type="spellEnd"/>
                  <w:r w:rsidRPr="00805E25">
                    <w:rPr>
                      <w:b/>
                      <w:bCs/>
                      <w:sz w:val="20"/>
                      <w:szCs w:val="20"/>
                    </w:rPr>
                    <w:t>=</w:t>
                  </w:r>
                  <w:proofErr w:type="spellStart"/>
                  <w:r w:rsidRPr="00805E25">
                    <w:rPr>
                      <w:b/>
                      <w:bCs/>
                      <w:sz w:val="20"/>
                      <w:szCs w:val="20"/>
                      <w:lang w:val="en-US"/>
                    </w:rPr>
                    <w:t>R</w:t>
                  </w:r>
                  <w:r w:rsidRPr="00805E25">
                    <w:rPr>
                      <w:b/>
                      <w:bCs/>
                      <w:sz w:val="20"/>
                      <w:szCs w:val="20"/>
                      <w:vertAlign w:val="superscript"/>
                      <w:lang w:val="en-US"/>
                    </w:rPr>
                    <w:t>i</w:t>
                  </w:r>
                  <w:proofErr w:type="spellEnd"/>
                  <w:r w:rsidRPr="00805E25">
                    <w:rPr>
                      <w:b/>
                      <w:bCs/>
                      <w:sz w:val="20"/>
                      <w:szCs w:val="20"/>
                    </w:rPr>
                    <w:t xml:space="preserve">1 + </w:t>
                  </w:r>
                  <w:proofErr w:type="spellStart"/>
                  <w:r w:rsidRPr="00805E25">
                    <w:rPr>
                      <w:b/>
                      <w:bCs/>
                      <w:sz w:val="20"/>
                      <w:szCs w:val="20"/>
                      <w:lang w:val="en-US"/>
                    </w:rPr>
                    <w:t>R</w:t>
                  </w:r>
                  <w:r w:rsidRPr="00805E25">
                    <w:rPr>
                      <w:b/>
                      <w:bCs/>
                      <w:sz w:val="20"/>
                      <w:szCs w:val="20"/>
                      <w:vertAlign w:val="superscript"/>
                      <w:lang w:val="en-US"/>
                    </w:rPr>
                    <w:t>i</w:t>
                  </w:r>
                  <w:proofErr w:type="spellEnd"/>
                  <w:r w:rsidRPr="00805E25">
                    <w:rPr>
                      <w:b/>
                      <w:bCs/>
                      <w:sz w:val="20"/>
                      <w:szCs w:val="20"/>
                    </w:rPr>
                    <w:t xml:space="preserve">2 + </w:t>
                  </w:r>
                  <w:proofErr w:type="spellStart"/>
                  <w:r w:rsidRPr="00805E25">
                    <w:rPr>
                      <w:b/>
                      <w:bCs/>
                      <w:sz w:val="20"/>
                      <w:szCs w:val="20"/>
                      <w:lang w:val="en-US"/>
                    </w:rPr>
                    <w:t>R</w:t>
                  </w:r>
                  <w:r w:rsidRPr="00805E25">
                    <w:rPr>
                      <w:b/>
                      <w:bCs/>
                      <w:sz w:val="20"/>
                      <w:szCs w:val="20"/>
                      <w:vertAlign w:val="superscript"/>
                      <w:lang w:val="en-US"/>
                    </w:rPr>
                    <w:t>i</w:t>
                  </w:r>
                  <w:proofErr w:type="spellEnd"/>
                  <w:r w:rsidRPr="00805E25">
                    <w:rPr>
                      <w:b/>
                      <w:bCs/>
                      <w:sz w:val="20"/>
                      <w:szCs w:val="20"/>
                    </w:rPr>
                    <w:t>3</w:t>
                  </w:r>
                </w:p>
              </w:tc>
            </w:tr>
          </w:tbl>
          <w:p w:rsidR="007C550B" w:rsidRPr="00805E25" w:rsidRDefault="007C550B" w:rsidP="003F26E1">
            <w:pPr>
              <w:rPr>
                <w:b/>
                <w:bCs/>
                <w:sz w:val="20"/>
                <w:szCs w:val="20"/>
              </w:rPr>
            </w:pPr>
            <w:r w:rsidRPr="00805E25">
              <w:rPr>
                <w:b/>
                <w:bCs/>
                <w:sz w:val="20"/>
                <w:szCs w:val="20"/>
              </w:rPr>
              <w:t>Лоты № 2</w:t>
            </w:r>
          </w:p>
        </w:tc>
      </w:tr>
      <w:tr w:rsidR="007C550B" w:rsidRPr="00805E25" w:rsidTr="003F26E1">
        <w:trPr>
          <w:gridAfter w:val="2"/>
          <w:wAfter w:w="51" w:type="dxa"/>
        </w:trPr>
        <w:tc>
          <w:tcPr>
            <w:tcW w:w="720" w:type="dxa"/>
          </w:tcPr>
          <w:p w:rsidR="007C550B" w:rsidRPr="00805E25" w:rsidRDefault="007C550B" w:rsidP="003F26E1">
            <w:pPr>
              <w:rPr>
                <w:sz w:val="20"/>
                <w:szCs w:val="20"/>
              </w:rPr>
            </w:pPr>
            <w:r w:rsidRPr="00805E25">
              <w:rPr>
                <w:sz w:val="20"/>
                <w:szCs w:val="20"/>
              </w:rPr>
              <w:t>1</w:t>
            </w:r>
          </w:p>
        </w:tc>
        <w:tc>
          <w:tcPr>
            <w:tcW w:w="1800" w:type="dxa"/>
          </w:tcPr>
          <w:p w:rsidR="007C550B" w:rsidRPr="00805E25" w:rsidRDefault="007C550B" w:rsidP="003F26E1">
            <w:pPr>
              <w:rPr>
                <w:sz w:val="20"/>
                <w:szCs w:val="20"/>
              </w:rPr>
            </w:pPr>
            <w:r w:rsidRPr="00805E25">
              <w:rPr>
                <w:sz w:val="20"/>
                <w:szCs w:val="20"/>
              </w:rPr>
              <w:t>Цена г</w:t>
            </w:r>
            <w:r w:rsidRPr="00805E25">
              <w:rPr>
                <w:bCs/>
                <w:sz w:val="20"/>
                <w:szCs w:val="20"/>
              </w:rPr>
              <w:t>ражданско-правового договора</w:t>
            </w:r>
          </w:p>
        </w:tc>
        <w:tc>
          <w:tcPr>
            <w:tcW w:w="1166" w:type="dxa"/>
          </w:tcPr>
          <w:p w:rsidR="007C550B" w:rsidRPr="00805E25" w:rsidRDefault="007C550B" w:rsidP="003F26E1">
            <w:pPr>
              <w:rPr>
                <w:sz w:val="20"/>
                <w:szCs w:val="20"/>
                <w:lang w:val="en-US"/>
              </w:rPr>
            </w:pPr>
            <w:r w:rsidRPr="00805E25">
              <w:rPr>
                <w:sz w:val="20"/>
                <w:szCs w:val="20"/>
                <w:lang w:val="en-US"/>
              </w:rPr>
              <w:t>Ka</w:t>
            </w:r>
            <w:r w:rsidRPr="00805E25">
              <w:rPr>
                <w:sz w:val="20"/>
                <w:szCs w:val="20"/>
                <w:vertAlign w:val="subscript"/>
                <w:lang w:val="en-US"/>
              </w:rPr>
              <w:t xml:space="preserve">i </w:t>
            </w:r>
            <w:r w:rsidRPr="00805E25">
              <w:rPr>
                <w:sz w:val="20"/>
                <w:szCs w:val="20"/>
                <w:lang w:val="en-US"/>
              </w:rPr>
              <w:t>=35%</w:t>
            </w:r>
          </w:p>
        </w:tc>
        <w:tc>
          <w:tcPr>
            <w:tcW w:w="4394" w:type="dxa"/>
            <w:gridSpan w:val="2"/>
          </w:tcPr>
          <w:p w:rsidR="007C550B" w:rsidRPr="00805E25" w:rsidRDefault="007C550B" w:rsidP="003F26E1">
            <w:pPr>
              <w:rPr>
                <w:sz w:val="20"/>
                <w:szCs w:val="20"/>
              </w:rPr>
            </w:pPr>
            <w:r w:rsidRPr="00805E25">
              <w:rPr>
                <w:sz w:val="20"/>
                <w:szCs w:val="20"/>
              </w:rPr>
              <w:t xml:space="preserve">Рейтинг, присуждаемый </w:t>
            </w:r>
            <w:proofErr w:type="spellStart"/>
            <w:r w:rsidRPr="00805E25">
              <w:rPr>
                <w:sz w:val="20"/>
                <w:szCs w:val="20"/>
              </w:rPr>
              <w:t>i-й</w:t>
            </w:r>
            <w:proofErr w:type="spellEnd"/>
            <w:r w:rsidRPr="00805E25">
              <w:rPr>
                <w:sz w:val="20"/>
                <w:szCs w:val="20"/>
              </w:rPr>
              <w:t xml:space="preserve"> заявке, определяется по формуле:</w:t>
            </w:r>
          </w:p>
          <w:p w:rsidR="007C550B" w:rsidRPr="00805E25" w:rsidRDefault="007C550B" w:rsidP="003F26E1">
            <w:pPr>
              <w:rPr>
                <w:sz w:val="20"/>
                <w:szCs w:val="20"/>
              </w:rPr>
            </w:pPr>
          </w:p>
          <w:p w:rsidR="007C550B" w:rsidRPr="00805E25" w:rsidRDefault="007C550B" w:rsidP="003F26E1">
            <w:pPr>
              <w:jc w:val="center"/>
              <w:rPr>
                <w:b/>
                <w:sz w:val="20"/>
                <w:szCs w:val="20"/>
                <w:lang w:val="en-US"/>
              </w:rPr>
            </w:pPr>
            <w:proofErr w:type="spellStart"/>
            <w:r w:rsidRPr="00805E25">
              <w:rPr>
                <w:b/>
                <w:sz w:val="20"/>
                <w:szCs w:val="20"/>
                <w:lang w:val="en-US"/>
              </w:rPr>
              <w:t>Ra</w:t>
            </w:r>
            <w:r w:rsidRPr="00805E25">
              <w:rPr>
                <w:b/>
                <w:sz w:val="20"/>
                <w:szCs w:val="20"/>
                <w:vertAlign w:val="superscript"/>
                <w:lang w:val="en-US"/>
              </w:rPr>
              <w:t>i</w:t>
            </w:r>
            <w:proofErr w:type="spellEnd"/>
            <w:r w:rsidRPr="00805E25">
              <w:rPr>
                <w:b/>
                <w:sz w:val="20"/>
                <w:szCs w:val="20"/>
                <w:vertAlign w:val="superscript"/>
                <w:lang w:val="en-US"/>
              </w:rPr>
              <w:t xml:space="preserve">  </w:t>
            </w:r>
            <w:r w:rsidRPr="00805E25">
              <w:rPr>
                <w:b/>
                <w:sz w:val="20"/>
                <w:szCs w:val="20"/>
                <w:lang w:val="en-US"/>
              </w:rPr>
              <w:t xml:space="preserve">=      </w:t>
            </w:r>
            <w:r w:rsidRPr="00805E25">
              <w:rPr>
                <w:b/>
                <w:sz w:val="20"/>
                <w:szCs w:val="20"/>
                <w:u w:val="single"/>
                <w:lang w:val="en-US"/>
              </w:rPr>
              <w:t>A</w:t>
            </w:r>
            <w:r w:rsidRPr="00805E25">
              <w:rPr>
                <w:b/>
                <w:sz w:val="20"/>
                <w:szCs w:val="20"/>
                <w:u w:val="single"/>
                <w:vertAlign w:val="subscript"/>
                <w:lang w:val="en-US"/>
              </w:rPr>
              <w:t>max</w:t>
            </w:r>
            <w:r w:rsidRPr="00805E25">
              <w:rPr>
                <w:b/>
                <w:sz w:val="20"/>
                <w:szCs w:val="20"/>
                <w:u w:val="single"/>
                <w:lang w:val="en-US"/>
              </w:rPr>
              <w:t xml:space="preserve"> - A</w:t>
            </w:r>
            <w:r w:rsidRPr="00805E25">
              <w:rPr>
                <w:b/>
                <w:sz w:val="20"/>
                <w:szCs w:val="20"/>
                <w:u w:val="single"/>
                <w:vertAlign w:val="subscript"/>
                <w:lang w:val="en-US"/>
              </w:rPr>
              <w:t>i</w:t>
            </w:r>
          </w:p>
          <w:p w:rsidR="007C550B" w:rsidRPr="00805E25" w:rsidRDefault="007C550B" w:rsidP="003F26E1">
            <w:pPr>
              <w:jc w:val="center"/>
              <w:rPr>
                <w:b/>
                <w:lang w:val="en-US"/>
              </w:rPr>
            </w:pPr>
            <w:r w:rsidRPr="00805E25">
              <w:rPr>
                <w:b/>
                <w:sz w:val="20"/>
                <w:szCs w:val="20"/>
                <w:lang w:val="en-US"/>
              </w:rPr>
              <w:t xml:space="preserve">                                     A</w:t>
            </w:r>
            <w:r w:rsidRPr="00805E25">
              <w:rPr>
                <w:b/>
                <w:sz w:val="20"/>
                <w:szCs w:val="20"/>
                <w:vertAlign w:val="subscript"/>
                <w:lang w:val="en-US"/>
              </w:rPr>
              <w:t xml:space="preserve">max               </w:t>
            </w:r>
            <w:proofErr w:type="spellStart"/>
            <w:r w:rsidRPr="00805E25">
              <w:rPr>
                <w:b/>
                <w:sz w:val="20"/>
                <w:szCs w:val="20"/>
              </w:rPr>
              <w:t>х</w:t>
            </w:r>
            <w:proofErr w:type="spellEnd"/>
            <w:r w:rsidRPr="00805E25">
              <w:rPr>
                <w:b/>
                <w:sz w:val="20"/>
                <w:szCs w:val="20"/>
                <w:lang w:val="en-US"/>
              </w:rPr>
              <w:t xml:space="preserve"> 100</w:t>
            </w:r>
          </w:p>
          <w:p w:rsidR="007C550B" w:rsidRPr="00805E25" w:rsidRDefault="007C550B" w:rsidP="003F26E1">
            <w:pPr>
              <w:rPr>
                <w:sz w:val="20"/>
                <w:szCs w:val="20"/>
              </w:rPr>
            </w:pPr>
            <w:r w:rsidRPr="00805E25">
              <w:rPr>
                <w:sz w:val="20"/>
                <w:szCs w:val="20"/>
              </w:rPr>
              <w:t>где:</w:t>
            </w:r>
          </w:p>
          <w:p w:rsidR="007C550B" w:rsidRPr="00805E25" w:rsidRDefault="007C550B" w:rsidP="003F26E1">
            <w:pPr>
              <w:rPr>
                <w:sz w:val="20"/>
                <w:szCs w:val="20"/>
              </w:rPr>
            </w:pPr>
            <w:proofErr w:type="spellStart"/>
            <w:r w:rsidRPr="00805E25">
              <w:rPr>
                <w:sz w:val="20"/>
                <w:szCs w:val="20"/>
              </w:rPr>
              <w:t>Ra</w:t>
            </w:r>
            <w:r w:rsidRPr="00805E25">
              <w:rPr>
                <w:sz w:val="20"/>
                <w:szCs w:val="20"/>
                <w:vertAlign w:val="superscript"/>
              </w:rPr>
              <w:t>i</w:t>
            </w:r>
            <w:proofErr w:type="spellEnd"/>
            <w:r w:rsidRPr="00805E25">
              <w:rPr>
                <w:sz w:val="20"/>
                <w:szCs w:val="20"/>
                <w:vertAlign w:val="subscript"/>
              </w:rPr>
              <w:t xml:space="preserve"> </w:t>
            </w:r>
            <w:r w:rsidRPr="00805E25">
              <w:rPr>
                <w:sz w:val="20"/>
                <w:szCs w:val="20"/>
              </w:rPr>
              <w:t xml:space="preserve">– рейтинг, присуждаемый </w:t>
            </w:r>
            <w:proofErr w:type="spellStart"/>
            <w:r w:rsidRPr="00805E25">
              <w:rPr>
                <w:sz w:val="20"/>
                <w:szCs w:val="20"/>
              </w:rPr>
              <w:t>i-й</w:t>
            </w:r>
            <w:proofErr w:type="spellEnd"/>
            <w:r w:rsidRPr="00805E25">
              <w:rPr>
                <w:sz w:val="20"/>
                <w:szCs w:val="20"/>
              </w:rPr>
              <w:t xml:space="preserve"> заявке </w:t>
            </w:r>
          </w:p>
          <w:p w:rsidR="007C550B" w:rsidRPr="00805E25" w:rsidRDefault="007C550B" w:rsidP="003F26E1">
            <w:pPr>
              <w:rPr>
                <w:sz w:val="20"/>
                <w:szCs w:val="20"/>
              </w:rPr>
            </w:pPr>
            <w:proofErr w:type="spellStart"/>
            <w:proofErr w:type="gramStart"/>
            <w:r w:rsidRPr="00805E25">
              <w:rPr>
                <w:sz w:val="20"/>
                <w:szCs w:val="20"/>
              </w:rPr>
              <w:t>А</w:t>
            </w:r>
            <w:proofErr w:type="gramEnd"/>
            <w:r w:rsidRPr="00805E25">
              <w:rPr>
                <w:sz w:val="20"/>
                <w:szCs w:val="20"/>
                <w:vertAlign w:val="subscript"/>
              </w:rPr>
              <w:t>max</w:t>
            </w:r>
            <w:proofErr w:type="spellEnd"/>
            <w:r w:rsidRPr="00805E25">
              <w:rPr>
                <w:sz w:val="20"/>
                <w:szCs w:val="20"/>
              </w:rPr>
              <w:t xml:space="preserve"> – начальная (максимальная) цена г</w:t>
            </w:r>
            <w:r w:rsidRPr="00805E25">
              <w:rPr>
                <w:bCs/>
                <w:sz w:val="20"/>
                <w:szCs w:val="20"/>
              </w:rPr>
              <w:t>ражданско-правового договора</w:t>
            </w:r>
            <w:r w:rsidRPr="00805E25">
              <w:rPr>
                <w:sz w:val="20"/>
                <w:szCs w:val="20"/>
              </w:rPr>
              <w:t xml:space="preserve"> (цена лота), установленная в конкурсной документации</w:t>
            </w:r>
          </w:p>
          <w:p w:rsidR="007C550B" w:rsidRPr="00805E25" w:rsidRDefault="007C550B" w:rsidP="003F26E1">
            <w:pPr>
              <w:rPr>
                <w:sz w:val="20"/>
                <w:szCs w:val="20"/>
              </w:rPr>
            </w:pPr>
            <w:proofErr w:type="spellStart"/>
            <w:r w:rsidRPr="00805E25">
              <w:rPr>
                <w:sz w:val="20"/>
                <w:szCs w:val="20"/>
              </w:rPr>
              <w:t>A</w:t>
            </w:r>
            <w:r w:rsidRPr="00805E25">
              <w:rPr>
                <w:sz w:val="20"/>
                <w:szCs w:val="20"/>
                <w:vertAlign w:val="subscript"/>
              </w:rPr>
              <w:t>i</w:t>
            </w:r>
            <w:proofErr w:type="spellEnd"/>
            <w:r w:rsidRPr="00805E25">
              <w:rPr>
                <w:sz w:val="20"/>
                <w:szCs w:val="20"/>
                <w:vertAlign w:val="subscript"/>
              </w:rPr>
              <w:t xml:space="preserve"> </w:t>
            </w:r>
            <w:r w:rsidRPr="00805E25">
              <w:rPr>
                <w:sz w:val="20"/>
                <w:szCs w:val="20"/>
              </w:rPr>
              <w:t>– предложение i-ого участника по цене г</w:t>
            </w:r>
            <w:r w:rsidRPr="00805E25">
              <w:rPr>
                <w:bCs/>
                <w:sz w:val="20"/>
                <w:szCs w:val="20"/>
              </w:rPr>
              <w:t>ражданско-правового договора</w:t>
            </w:r>
          </w:p>
          <w:p w:rsidR="007C550B" w:rsidRPr="00805E25" w:rsidRDefault="007C550B" w:rsidP="003F26E1">
            <w:pPr>
              <w:rPr>
                <w:sz w:val="20"/>
                <w:szCs w:val="20"/>
              </w:rPr>
            </w:pPr>
            <w:r w:rsidRPr="00805E25">
              <w:rPr>
                <w:sz w:val="20"/>
                <w:szCs w:val="20"/>
              </w:rPr>
              <w:t>Лучшим условием исполнения  договора по критерию «цена г</w:t>
            </w:r>
            <w:r w:rsidRPr="00805E25">
              <w:rPr>
                <w:bCs/>
                <w:sz w:val="20"/>
                <w:szCs w:val="20"/>
              </w:rPr>
              <w:t>ражданско-правового договора</w:t>
            </w:r>
            <w:r w:rsidRPr="00805E25">
              <w:rPr>
                <w:sz w:val="20"/>
                <w:szCs w:val="20"/>
              </w:rPr>
              <w:t>» признается предложение участника конкурса с наименьшей ценой г</w:t>
            </w:r>
            <w:r w:rsidRPr="00805E25">
              <w:rPr>
                <w:bCs/>
                <w:sz w:val="20"/>
                <w:szCs w:val="20"/>
              </w:rPr>
              <w:t>ражданско-правового договора</w:t>
            </w:r>
            <w:r w:rsidRPr="00805E25">
              <w:rPr>
                <w:sz w:val="20"/>
                <w:szCs w:val="20"/>
              </w:rPr>
              <w:t xml:space="preserve">  </w:t>
            </w:r>
          </w:p>
        </w:tc>
        <w:tc>
          <w:tcPr>
            <w:tcW w:w="1792" w:type="dxa"/>
          </w:tcPr>
          <w:p w:rsidR="007C550B" w:rsidRPr="00805E25" w:rsidRDefault="007C550B" w:rsidP="003F26E1">
            <w:pPr>
              <w:rPr>
                <w:b/>
                <w:bCs/>
                <w:sz w:val="20"/>
                <w:szCs w:val="20"/>
              </w:rPr>
            </w:pPr>
            <w:proofErr w:type="spellStart"/>
            <w:r w:rsidRPr="00805E25">
              <w:rPr>
                <w:b/>
                <w:bCs/>
                <w:sz w:val="20"/>
                <w:szCs w:val="20"/>
                <w:lang w:val="en-US"/>
              </w:rPr>
              <w:t>R</w:t>
            </w:r>
            <w:r w:rsidRPr="00805E25">
              <w:rPr>
                <w:b/>
                <w:bCs/>
                <w:sz w:val="20"/>
                <w:szCs w:val="20"/>
                <w:vertAlign w:val="subscript"/>
                <w:lang w:val="en-US"/>
              </w:rPr>
              <w:t>i</w:t>
            </w:r>
            <w:proofErr w:type="spellEnd"/>
            <w:r w:rsidRPr="00805E25">
              <w:rPr>
                <w:b/>
                <w:bCs/>
                <w:sz w:val="20"/>
                <w:szCs w:val="20"/>
              </w:rPr>
              <w:t xml:space="preserve">1= </w:t>
            </w:r>
            <w:proofErr w:type="spellStart"/>
            <w:r w:rsidRPr="00805E25">
              <w:rPr>
                <w:b/>
                <w:bCs/>
                <w:sz w:val="20"/>
                <w:szCs w:val="20"/>
                <w:lang w:val="en-US"/>
              </w:rPr>
              <w:t>Ra</w:t>
            </w:r>
            <w:r w:rsidRPr="00805E25">
              <w:rPr>
                <w:b/>
                <w:bCs/>
                <w:sz w:val="20"/>
                <w:szCs w:val="20"/>
                <w:vertAlign w:val="superscript"/>
                <w:lang w:val="en-US"/>
              </w:rPr>
              <w:t>i</w:t>
            </w:r>
            <w:proofErr w:type="spellEnd"/>
            <w:r w:rsidRPr="00805E25">
              <w:rPr>
                <w:b/>
                <w:bCs/>
                <w:sz w:val="20"/>
                <w:szCs w:val="20"/>
                <w:vertAlign w:val="superscript"/>
              </w:rPr>
              <w:t xml:space="preserve"> </w:t>
            </w:r>
            <w:r w:rsidRPr="00805E25">
              <w:rPr>
                <w:b/>
                <w:bCs/>
                <w:sz w:val="20"/>
                <w:szCs w:val="20"/>
              </w:rPr>
              <w:t xml:space="preserve"> </w:t>
            </w:r>
            <w:proofErr w:type="spellStart"/>
            <w:r w:rsidRPr="00805E25">
              <w:rPr>
                <w:b/>
                <w:bCs/>
                <w:sz w:val="20"/>
                <w:szCs w:val="20"/>
              </w:rPr>
              <w:t>х</w:t>
            </w:r>
            <w:proofErr w:type="spellEnd"/>
            <w:r w:rsidRPr="00805E25">
              <w:rPr>
                <w:b/>
                <w:bCs/>
                <w:sz w:val="20"/>
                <w:szCs w:val="20"/>
              </w:rPr>
              <w:t xml:space="preserve">  </w:t>
            </w:r>
            <w:r w:rsidRPr="00805E25">
              <w:rPr>
                <w:b/>
                <w:bCs/>
                <w:sz w:val="20"/>
                <w:szCs w:val="20"/>
                <w:lang w:val="en-US"/>
              </w:rPr>
              <w:t>Ka</w:t>
            </w:r>
            <w:r w:rsidRPr="00805E25">
              <w:rPr>
                <w:b/>
                <w:bCs/>
                <w:sz w:val="20"/>
                <w:szCs w:val="20"/>
                <w:vertAlign w:val="subscript"/>
                <w:lang w:val="en-US"/>
              </w:rPr>
              <w:t>i</w:t>
            </w:r>
          </w:p>
          <w:p w:rsidR="007C550B" w:rsidRPr="00805E25" w:rsidRDefault="007C550B" w:rsidP="003F26E1">
            <w:pPr>
              <w:rPr>
                <w:b/>
                <w:bCs/>
                <w:sz w:val="20"/>
                <w:szCs w:val="20"/>
              </w:rPr>
            </w:pPr>
            <w:r w:rsidRPr="00805E25">
              <w:rPr>
                <w:b/>
                <w:bCs/>
                <w:sz w:val="20"/>
                <w:szCs w:val="20"/>
                <w:lang w:val="en-US"/>
              </w:rPr>
              <w:t>  </w:t>
            </w:r>
            <w:r w:rsidRPr="00805E25">
              <w:rPr>
                <w:b/>
                <w:bCs/>
                <w:sz w:val="20"/>
                <w:szCs w:val="20"/>
              </w:rPr>
              <w:t xml:space="preserve"> </w:t>
            </w:r>
          </w:p>
          <w:p w:rsidR="007C550B" w:rsidRPr="00805E25" w:rsidRDefault="007C550B" w:rsidP="003F26E1">
            <w:pPr>
              <w:rPr>
                <w:bCs/>
                <w:sz w:val="20"/>
                <w:szCs w:val="20"/>
              </w:rPr>
            </w:pPr>
            <w:r w:rsidRPr="00805E25">
              <w:rPr>
                <w:bCs/>
                <w:sz w:val="20"/>
                <w:szCs w:val="20"/>
              </w:rPr>
              <w:t xml:space="preserve">где: </w:t>
            </w:r>
          </w:p>
          <w:p w:rsidR="007C550B" w:rsidRPr="00805E25" w:rsidRDefault="007C550B" w:rsidP="003F26E1">
            <w:pPr>
              <w:rPr>
                <w:bCs/>
                <w:sz w:val="20"/>
                <w:szCs w:val="20"/>
              </w:rPr>
            </w:pPr>
            <w:proofErr w:type="spellStart"/>
            <w:r w:rsidRPr="00805E25">
              <w:rPr>
                <w:bCs/>
                <w:sz w:val="20"/>
                <w:szCs w:val="20"/>
                <w:lang w:val="en-US"/>
              </w:rPr>
              <w:t>R</w:t>
            </w:r>
            <w:r w:rsidRPr="00805E25">
              <w:rPr>
                <w:bCs/>
                <w:sz w:val="20"/>
                <w:szCs w:val="20"/>
                <w:vertAlign w:val="subscript"/>
                <w:lang w:val="en-US"/>
              </w:rPr>
              <w:t>i</w:t>
            </w:r>
            <w:proofErr w:type="spellEnd"/>
            <w:r w:rsidRPr="00805E25">
              <w:rPr>
                <w:bCs/>
                <w:sz w:val="20"/>
                <w:szCs w:val="20"/>
              </w:rPr>
              <w:t xml:space="preserve">1 – итоговый рейтинг по критерию «цена </w:t>
            </w:r>
            <w:r w:rsidRPr="00805E25">
              <w:rPr>
                <w:sz w:val="20"/>
                <w:szCs w:val="20"/>
              </w:rPr>
              <w:t>г</w:t>
            </w:r>
            <w:r w:rsidRPr="00805E25">
              <w:rPr>
                <w:bCs/>
                <w:sz w:val="20"/>
                <w:szCs w:val="20"/>
              </w:rPr>
              <w:t>ражданско-правового договора»</w:t>
            </w:r>
          </w:p>
          <w:p w:rsidR="007C550B" w:rsidRPr="00805E25" w:rsidRDefault="007C550B" w:rsidP="003F26E1">
            <w:pPr>
              <w:rPr>
                <w:b/>
                <w:bCs/>
                <w:sz w:val="20"/>
                <w:szCs w:val="20"/>
              </w:rPr>
            </w:pPr>
            <w:r w:rsidRPr="00805E25">
              <w:rPr>
                <w:bCs/>
                <w:sz w:val="20"/>
                <w:szCs w:val="20"/>
                <w:lang w:val="en-US"/>
              </w:rPr>
              <w:t>Ka</w:t>
            </w:r>
            <w:r w:rsidRPr="00805E25">
              <w:rPr>
                <w:bCs/>
                <w:sz w:val="20"/>
                <w:szCs w:val="20"/>
                <w:vertAlign w:val="subscript"/>
                <w:lang w:val="en-US"/>
              </w:rPr>
              <w:t>i</w:t>
            </w:r>
            <w:r w:rsidRPr="00805E25">
              <w:rPr>
                <w:bCs/>
                <w:sz w:val="20"/>
                <w:szCs w:val="20"/>
                <w:vertAlign w:val="subscript"/>
              </w:rPr>
              <w:t xml:space="preserve"> </w:t>
            </w:r>
            <w:r w:rsidRPr="00805E25">
              <w:rPr>
                <w:bCs/>
                <w:sz w:val="20"/>
                <w:szCs w:val="20"/>
              </w:rPr>
              <w:t>– значимость критерия «</w:t>
            </w:r>
            <w:r w:rsidRPr="00805E25">
              <w:rPr>
                <w:sz w:val="20"/>
                <w:szCs w:val="20"/>
              </w:rPr>
              <w:t>г</w:t>
            </w:r>
            <w:r w:rsidRPr="00805E25">
              <w:rPr>
                <w:bCs/>
                <w:sz w:val="20"/>
                <w:szCs w:val="20"/>
              </w:rPr>
              <w:t>ражданско-правового договора»</w:t>
            </w:r>
            <w:r w:rsidRPr="00805E25">
              <w:rPr>
                <w:b/>
                <w:bCs/>
                <w:sz w:val="20"/>
                <w:szCs w:val="20"/>
              </w:rPr>
              <w:t xml:space="preserve">  </w:t>
            </w:r>
          </w:p>
        </w:tc>
      </w:tr>
      <w:tr w:rsidR="007C550B" w:rsidRPr="00805E25" w:rsidTr="003F26E1">
        <w:trPr>
          <w:gridAfter w:val="2"/>
          <w:wAfter w:w="51" w:type="dxa"/>
        </w:trPr>
        <w:tc>
          <w:tcPr>
            <w:tcW w:w="720" w:type="dxa"/>
          </w:tcPr>
          <w:p w:rsidR="007C550B" w:rsidRPr="00805E25" w:rsidRDefault="007C550B" w:rsidP="003F26E1">
            <w:pPr>
              <w:rPr>
                <w:sz w:val="20"/>
                <w:szCs w:val="20"/>
              </w:rPr>
            </w:pPr>
            <w:r w:rsidRPr="00805E25">
              <w:rPr>
                <w:sz w:val="20"/>
                <w:szCs w:val="20"/>
              </w:rPr>
              <w:t>2.</w:t>
            </w:r>
          </w:p>
        </w:tc>
        <w:tc>
          <w:tcPr>
            <w:tcW w:w="1800" w:type="dxa"/>
          </w:tcPr>
          <w:p w:rsidR="007C550B" w:rsidRPr="00805E25" w:rsidRDefault="007C550B" w:rsidP="003F26E1">
            <w:pPr>
              <w:rPr>
                <w:sz w:val="20"/>
                <w:szCs w:val="20"/>
              </w:rPr>
            </w:pPr>
            <w:r w:rsidRPr="00805E25">
              <w:rPr>
                <w:sz w:val="20"/>
                <w:szCs w:val="20"/>
              </w:rPr>
              <w:t>Квалификация участника конкурса</w:t>
            </w:r>
          </w:p>
          <w:p w:rsidR="007C550B" w:rsidRPr="00805E25" w:rsidRDefault="007C550B" w:rsidP="003F26E1">
            <w:pPr>
              <w:rPr>
                <w:sz w:val="20"/>
                <w:szCs w:val="20"/>
              </w:rPr>
            </w:pPr>
            <w:r w:rsidRPr="00805E25">
              <w:rPr>
                <w:sz w:val="20"/>
                <w:szCs w:val="20"/>
              </w:rPr>
              <w:t xml:space="preserve"> </w:t>
            </w:r>
          </w:p>
        </w:tc>
        <w:tc>
          <w:tcPr>
            <w:tcW w:w="1166" w:type="dxa"/>
          </w:tcPr>
          <w:p w:rsidR="007C550B" w:rsidRPr="00805E25" w:rsidRDefault="007C550B" w:rsidP="003F26E1">
            <w:pPr>
              <w:rPr>
                <w:sz w:val="20"/>
                <w:szCs w:val="20"/>
                <w:lang w:val="en-US"/>
              </w:rPr>
            </w:pPr>
            <w:proofErr w:type="spellStart"/>
            <w:r w:rsidRPr="00805E25">
              <w:rPr>
                <w:sz w:val="20"/>
                <w:szCs w:val="20"/>
                <w:lang w:val="en-US"/>
              </w:rPr>
              <w:t>Kc</w:t>
            </w:r>
            <w:r w:rsidRPr="00805E25">
              <w:rPr>
                <w:sz w:val="20"/>
                <w:szCs w:val="20"/>
                <w:vertAlign w:val="subscript"/>
                <w:lang w:val="en-US"/>
              </w:rPr>
              <w:t>i</w:t>
            </w:r>
            <w:proofErr w:type="spellEnd"/>
            <w:r w:rsidRPr="00805E25">
              <w:rPr>
                <w:sz w:val="20"/>
                <w:szCs w:val="20"/>
                <w:lang w:val="en-US"/>
              </w:rPr>
              <w:t>=20%</w:t>
            </w:r>
          </w:p>
        </w:tc>
        <w:tc>
          <w:tcPr>
            <w:tcW w:w="4394" w:type="dxa"/>
            <w:gridSpan w:val="2"/>
          </w:tcPr>
          <w:p w:rsidR="007C550B" w:rsidRPr="00805E25" w:rsidRDefault="007C550B" w:rsidP="003F26E1">
            <w:pPr>
              <w:rPr>
                <w:sz w:val="20"/>
                <w:szCs w:val="20"/>
              </w:rPr>
            </w:pPr>
            <w:r w:rsidRPr="00805E25">
              <w:rPr>
                <w:sz w:val="20"/>
                <w:szCs w:val="20"/>
              </w:rPr>
              <w:t xml:space="preserve">Рейтинг, присуждаемый </w:t>
            </w:r>
            <w:proofErr w:type="spellStart"/>
            <w:r w:rsidRPr="00805E25">
              <w:rPr>
                <w:sz w:val="20"/>
                <w:szCs w:val="20"/>
              </w:rPr>
              <w:t>i-й</w:t>
            </w:r>
            <w:proofErr w:type="spellEnd"/>
            <w:r w:rsidRPr="00805E25">
              <w:rPr>
                <w:sz w:val="20"/>
                <w:szCs w:val="20"/>
              </w:rPr>
              <w:t xml:space="preserve"> заявке, определяется по формуле:</w:t>
            </w:r>
          </w:p>
          <w:p w:rsidR="007C550B" w:rsidRPr="00805E25" w:rsidRDefault="007C550B" w:rsidP="003F26E1">
            <w:pPr>
              <w:rPr>
                <w:sz w:val="20"/>
                <w:szCs w:val="20"/>
              </w:rPr>
            </w:pPr>
          </w:p>
          <w:p w:rsidR="007C550B" w:rsidRPr="00805E25" w:rsidRDefault="007C550B" w:rsidP="003F26E1">
            <w:pPr>
              <w:jc w:val="center"/>
              <w:rPr>
                <w:b/>
                <w:sz w:val="20"/>
                <w:szCs w:val="20"/>
              </w:rPr>
            </w:pPr>
            <w:r w:rsidRPr="00805E25">
              <w:rPr>
                <w:b/>
                <w:sz w:val="20"/>
                <w:szCs w:val="20"/>
              </w:rPr>
              <w:lastRenderedPageBreak/>
              <w:t>Rc</w:t>
            </w:r>
            <w:r w:rsidRPr="00805E25">
              <w:rPr>
                <w:b/>
                <w:sz w:val="20"/>
                <w:szCs w:val="20"/>
                <w:vertAlign w:val="subscript"/>
              </w:rPr>
              <w:t>i</w:t>
            </w:r>
            <w:r w:rsidRPr="00805E25">
              <w:rPr>
                <w:b/>
                <w:sz w:val="20"/>
                <w:szCs w:val="20"/>
              </w:rPr>
              <w:t>=C1</w:t>
            </w:r>
            <w:r w:rsidRPr="00805E25">
              <w:rPr>
                <w:b/>
                <w:sz w:val="20"/>
                <w:szCs w:val="20"/>
                <w:vertAlign w:val="subscript"/>
              </w:rPr>
              <w:t>i</w:t>
            </w:r>
            <w:r w:rsidRPr="00805E25">
              <w:rPr>
                <w:b/>
                <w:sz w:val="20"/>
                <w:szCs w:val="20"/>
              </w:rPr>
              <w:t>+C2</w:t>
            </w:r>
            <w:r w:rsidRPr="00805E25">
              <w:rPr>
                <w:b/>
                <w:sz w:val="20"/>
                <w:szCs w:val="20"/>
                <w:vertAlign w:val="subscript"/>
              </w:rPr>
              <w:t>i</w:t>
            </w:r>
          </w:p>
          <w:p w:rsidR="007C550B" w:rsidRPr="00805E25" w:rsidRDefault="007C550B" w:rsidP="003F26E1">
            <w:pPr>
              <w:rPr>
                <w:sz w:val="20"/>
                <w:szCs w:val="20"/>
              </w:rPr>
            </w:pPr>
            <w:proofErr w:type="spellStart"/>
            <w:r w:rsidRPr="00805E25">
              <w:rPr>
                <w:sz w:val="20"/>
                <w:szCs w:val="20"/>
              </w:rPr>
              <w:t>Rc</w:t>
            </w:r>
            <w:r w:rsidRPr="00805E25">
              <w:rPr>
                <w:sz w:val="20"/>
                <w:szCs w:val="20"/>
                <w:vertAlign w:val="subscript"/>
              </w:rPr>
              <w:t>i</w:t>
            </w:r>
            <w:proofErr w:type="spellEnd"/>
            <w:r w:rsidRPr="00805E25">
              <w:rPr>
                <w:sz w:val="20"/>
                <w:szCs w:val="20"/>
                <w:vertAlign w:val="subscript"/>
              </w:rPr>
              <w:t xml:space="preserve"> </w:t>
            </w:r>
            <w:r w:rsidRPr="00805E25">
              <w:rPr>
                <w:sz w:val="20"/>
                <w:szCs w:val="20"/>
              </w:rPr>
              <w:t xml:space="preserve">- рейтинг, присуждаемый </w:t>
            </w:r>
            <w:proofErr w:type="spellStart"/>
            <w:r w:rsidRPr="00805E25">
              <w:rPr>
                <w:sz w:val="20"/>
                <w:szCs w:val="20"/>
              </w:rPr>
              <w:t>i-й</w:t>
            </w:r>
            <w:proofErr w:type="spellEnd"/>
            <w:r w:rsidRPr="00805E25">
              <w:rPr>
                <w:sz w:val="20"/>
                <w:szCs w:val="20"/>
              </w:rPr>
              <w:t xml:space="preserve"> заявке</w:t>
            </w:r>
          </w:p>
          <w:p w:rsidR="007C550B" w:rsidRPr="00805E25" w:rsidRDefault="007C550B" w:rsidP="003F26E1">
            <w:pPr>
              <w:rPr>
                <w:sz w:val="20"/>
                <w:szCs w:val="20"/>
              </w:rPr>
            </w:pPr>
            <w:proofErr w:type="spellStart"/>
            <w:r w:rsidRPr="00805E25">
              <w:rPr>
                <w:sz w:val="20"/>
                <w:szCs w:val="20"/>
              </w:rPr>
              <w:t>Ck</w:t>
            </w:r>
            <w:r w:rsidRPr="00805E25">
              <w:rPr>
                <w:sz w:val="20"/>
                <w:szCs w:val="20"/>
                <w:vertAlign w:val="subscript"/>
              </w:rPr>
              <w:t>i</w:t>
            </w:r>
            <w:proofErr w:type="spellEnd"/>
            <w:r w:rsidRPr="00805E25">
              <w:rPr>
                <w:sz w:val="20"/>
                <w:szCs w:val="20"/>
              </w:rPr>
              <w:t xml:space="preserve"> - значение в баллах (среднее арифметическое оценок в баллах всех членов конкурсной комиссии), присуждаемое комиссией </w:t>
            </w:r>
            <w:proofErr w:type="spellStart"/>
            <w:r w:rsidRPr="00805E25">
              <w:rPr>
                <w:sz w:val="20"/>
                <w:szCs w:val="20"/>
              </w:rPr>
              <w:t>i-й</w:t>
            </w:r>
            <w:proofErr w:type="spellEnd"/>
            <w:r w:rsidRPr="00805E25">
              <w:rPr>
                <w:sz w:val="20"/>
                <w:szCs w:val="20"/>
              </w:rPr>
              <w:t xml:space="preserve"> заявке по </w:t>
            </w:r>
            <w:proofErr w:type="spellStart"/>
            <w:r w:rsidRPr="00805E25">
              <w:rPr>
                <w:sz w:val="20"/>
                <w:szCs w:val="20"/>
              </w:rPr>
              <w:t>k-ому</w:t>
            </w:r>
            <w:proofErr w:type="spellEnd"/>
            <w:r w:rsidRPr="00805E25">
              <w:rPr>
                <w:sz w:val="20"/>
                <w:szCs w:val="20"/>
              </w:rPr>
              <w:t xml:space="preserve"> показателю</w:t>
            </w:r>
          </w:p>
          <w:p w:rsidR="007C550B" w:rsidRPr="00805E25" w:rsidRDefault="007C550B" w:rsidP="003F26E1">
            <w:pPr>
              <w:rPr>
                <w:sz w:val="20"/>
                <w:szCs w:val="20"/>
              </w:rPr>
            </w:pPr>
            <w:r w:rsidRPr="00805E25">
              <w:rPr>
                <w:sz w:val="20"/>
                <w:szCs w:val="20"/>
              </w:rPr>
              <w:t>K – количество установленных показателей.</w:t>
            </w:r>
          </w:p>
          <w:p w:rsidR="007C550B" w:rsidRPr="00805E25" w:rsidRDefault="007C550B" w:rsidP="003F26E1">
            <w:pPr>
              <w:rPr>
                <w:sz w:val="20"/>
                <w:szCs w:val="20"/>
              </w:rPr>
            </w:pPr>
            <w:r w:rsidRPr="00805E25">
              <w:rPr>
                <w:sz w:val="20"/>
                <w:szCs w:val="20"/>
              </w:rPr>
              <w:t>При оценке заявок, наибольшее количество баллов присваивается заявке с лучшим предложением по квалификации участника конкурса.</w:t>
            </w:r>
          </w:p>
        </w:tc>
        <w:tc>
          <w:tcPr>
            <w:tcW w:w="1792" w:type="dxa"/>
          </w:tcPr>
          <w:p w:rsidR="007C550B" w:rsidRPr="00805E25" w:rsidRDefault="007C550B" w:rsidP="003F26E1">
            <w:pPr>
              <w:rPr>
                <w:b/>
                <w:bCs/>
                <w:sz w:val="20"/>
                <w:szCs w:val="20"/>
              </w:rPr>
            </w:pPr>
            <w:proofErr w:type="spellStart"/>
            <w:r w:rsidRPr="00805E25">
              <w:rPr>
                <w:b/>
                <w:bCs/>
                <w:sz w:val="20"/>
                <w:szCs w:val="20"/>
                <w:lang w:val="en-US"/>
              </w:rPr>
              <w:lastRenderedPageBreak/>
              <w:t>R</w:t>
            </w:r>
            <w:r w:rsidRPr="00805E25">
              <w:rPr>
                <w:b/>
                <w:bCs/>
                <w:sz w:val="20"/>
                <w:szCs w:val="20"/>
                <w:vertAlign w:val="subscript"/>
                <w:lang w:val="en-US"/>
              </w:rPr>
              <w:t>i</w:t>
            </w:r>
            <w:proofErr w:type="spellEnd"/>
            <w:r w:rsidRPr="00805E25">
              <w:rPr>
                <w:b/>
                <w:bCs/>
                <w:sz w:val="20"/>
                <w:szCs w:val="20"/>
              </w:rPr>
              <w:t>2=</w:t>
            </w:r>
            <w:proofErr w:type="spellStart"/>
            <w:r w:rsidRPr="00805E25">
              <w:rPr>
                <w:b/>
                <w:bCs/>
                <w:sz w:val="20"/>
                <w:szCs w:val="20"/>
                <w:lang w:val="en-US"/>
              </w:rPr>
              <w:t>Rc</w:t>
            </w:r>
            <w:r w:rsidRPr="00805E25">
              <w:rPr>
                <w:b/>
                <w:bCs/>
                <w:sz w:val="20"/>
                <w:szCs w:val="20"/>
                <w:vertAlign w:val="subscript"/>
                <w:lang w:val="en-US"/>
              </w:rPr>
              <w:t>i</w:t>
            </w:r>
            <w:proofErr w:type="spellEnd"/>
            <w:r w:rsidRPr="00805E25">
              <w:rPr>
                <w:b/>
                <w:bCs/>
                <w:sz w:val="20"/>
                <w:szCs w:val="20"/>
                <w:vertAlign w:val="subscript"/>
              </w:rPr>
              <w:t xml:space="preserve"> </w:t>
            </w:r>
            <w:proofErr w:type="spellStart"/>
            <w:r w:rsidRPr="00805E25">
              <w:rPr>
                <w:b/>
                <w:bCs/>
                <w:sz w:val="20"/>
                <w:szCs w:val="20"/>
              </w:rPr>
              <w:t>х</w:t>
            </w:r>
            <w:r w:rsidRPr="00805E25">
              <w:rPr>
                <w:b/>
                <w:bCs/>
                <w:sz w:val="20"/>
                <w:szCs w:val="20"/>
                <w:lang w:val="en-US"/>
              </w:rPr>
              <w:t>Kc</w:t>
            </w:r>
            <w:r w:rsidRPr="00805E25">
              <w:rPr>
                <w:b/>
                <w:bCs/>
                <w:sz w:val="20"/>
                <w:szCs w:val="20"/>
                <w:vertAlign w:val="subscript"/>
                <w:lang w:val="en-US"/>
              </w:rPr>
              <w:t>i</w:t>
            </w:r>
            <w:proofErr w:type="spellEnd"/>
          </w:p>
          <w:p w:rsidR="007C550B" w:rsidRPr="00805E25" w:rsidRDefault="007C550B" w:rsidP="003F26E1">
            <w:pPr>
              <w:rPr>
                <w:b/>
                <w:bCs/>
                <w:sz w:val="20"/>
                <w:szCs w:val="20"/>
              </w:rPr>
            </w:pPr>
          </w:p>
          <w:p w:rsidR="007C550B" w:rsidRPr="00805E25" w:rsidRDefault="007C550B" w:rsidP="003F26E1">
            <w:pPr>
              <w:rPr>
                <w:bCs/>
                <w:sz w:val="20"/>
                <w:szCs w:val="20"/>
              </w:rPr>
            </w:pPr>
            <w:r w:rsidRPr="00805E25">
              <w:rPr>
                <w:bCs/>
                <w:sz w:val="20"/>
                <w:szCs w:val="20"/>
              </w:rPr>
              <w:t xml:space="preserve">где: </w:t>
            </w:r>
          </w:p>
          <w:p w:rsidR="007C550B" w:rsidRPr="00805E25" w:rsidRDefault="007C550B" w:rsidP="003F26E1">
            <w:pPr>
              <w:rPr>
                <w:bCs/>
                <w:sz w:val="20"/>
                <w:szCs w:val="20"/>
              </w:rPr>
            </w:pPr>
            <w:proofErr w:type="spellStart"/>
            <w:r w:rsidRPr="00805E25">
              <w:rPr>
                <w:bCs/>
                <w:sz w:val="20"/>
                <w:szCs w:val="20"/>
                <w:lang w:val="en-US"/>
              </w:rPr>
              <w:lastRenderedPageBreak/>
              <w:t>R</w:t>
            </w:r>
            <w:r w:rsidRPr="00805E25">
              <w:rPr>
                <w:bCs/>
                <w:sz w:val="20"/>
                <w:szCs w:val="20"/>
                <w:vertAlign w:val="subscript"/>
                <w:lang w:val="en-US"/>
              </w:rPr>
              <w:t>i</w:t>
            </w:r>
            <w:proofErr w:type="spellEnd"/>
            <w:r w:rsidRPr="00805E25">
              <w:rPr>
                <w:bCs/>
                <w:sz w:val="20"/>
                <w:szCs w:val="20"/>
              </w:rPr>
              <w:t>2 – итоговый рейтинг по показателю  «квалификация участника конкурса»</w:t>
            </w:r>
          </w:p>
          <w:p w:rsidR="007C550B" w:rsidRPr="00805E25" w:rsidRDefault="007C550B" w:rsidP="003F26E1">
            <w:pPr>
              <w:rPr>
                <w:b/>
                <w:bCs/>
                <w:sz w:val="20"/>
                <w:szCs w:val="20"/>
              </w:rPr>
            </w:pPr>
            <w:proofErr w:type="spellStart"/>
            <w:r w:rsidRPr="00805E25">
              <w:rPr>
                <w:bCs/>
                <w:sz w:val="20"/>
                <w:szCs w:val="20"/>
                <w:lang w:val="en-US"/>
              </w:rPr>
              <w:t>Kc</w:t>
            </w:r>
            <w:r w:rsidRPr="00805E25">
              <w:rPr>
                <w:bCs/>
                <w:sz w:val="20"/>
                <w:szCs w:val="20"/>
                <w:vertAlign w:val="subscript"/>
                <w:lang w:val="en-US"/>
              </w:rPr>
              <w:t>i</w:t>
            </w:r>
            <w:proofErr w:type="spellEnd"/>
            <w:r w:rsidRPr="00805E25">
              <w:rPr>
                <w:bCs/>
                <w:sz w:val="20"/>
                <w:szCs w:val="20"/>
                <w:vertAlign w:val="subscript"/>
              </w:rPr>
              <w:t xml:space="preserve"> </w:t>
            </w:r>
            <w:r w:rsidRPr="00805E25">
              <w:rPr>
                <w:bCs/>
                <w:sz w:val="20"/>
                <w:szCs w:val="20"/>
              </w:rPr>
              <w:t>– значимость показателя  «квалификация участника конкурса»</w:t>
            </w:r>
          </w:p>
        </w:tc>
      </w:tr>
      <w:tr w:rsidR="007C550B" w:rsidRPr="00805E25" w:rsidTr="003F26E1">
        <w:trPr>
          <w:gridAfter w:val="2"/>
          <w:wAfter w:w="51" w:type="dxa"/>
          <w:trHeight w:val="539"/>
        </w:trPr>
        <w:tc>
          <w:tcPr>
            <w:tcW w:w="720" w:type="dxa"/>
          </w:tcPr>
          <w:p w:rsidR="007C550B" w:rsidRPr="00805E25" w:rsidRDefault="007C550B" w:rsidP="003F26E1">
            <w:pPr>
              <w:rPr>
                <w:sz w:val="20"/>
                <w:szCs w:val="20"/>
              </w:rPr>
            </w:pPr>
            <w:r w:rsidRPr="00805E25">
              <w:rPr>
                <w:sz w:val="20"/>
                <w:szCs w:val="20"/>
              </w:rPr>
              <w:lastRenderedPageBreak/>
              <w:t>2.1</w:t>
            </w:r>
          </w:p>
        </w:tc>
        <w:tc>
          <w:tcPr>
            <w:tcW w:w="1800" w:type="dxa"/>
          </w:tcPr>
          <w:p w:rsidR="007C550B" w:rsidRPr="00805E25" w:rsidRDefault="007C550B" w:rsidP="003F26E1">
            <w:pPr>
              <w:ind w:left="72"/>
              <w:rPr>
                <w:sz w:val="20"/>
                <w:szCs w:val="20"/>
              </w:rPr>
            </w:pPr>
            <w:r w:rsidRPr="00805E25">
              <w:rPr>
                <w:sz w:val="20"/>
                <w:szCs w:val="20"/>
              </w:rPr>
              <w:t>Наличие технологического оборудования и иных материальных ресурсов</w:t>
            </w:r>
            <w:r w:rsidRPr="00805E25">
              <w:rPr>
                <w:bCs/>
                <w:sz w:val="20"/>
                <w:szCs w:val="20"/>
              </w:rPr>
              <w:t xml:space="preserve"> </w:t>
            </w:r>
          </w:p>
        </w:tc>
        <w:tc>
          <w:tcPr>
            <w:tcW w:w="1166" w:type="dxa"/>
          </w:tcPr>
          <w:p w:rsidR="007C550B" w:rsidRPr="00805E25" w:rsidRDefault="007C550B" w:rsidP="003F26E1">
            <w:pPr>
              <w:rPr>
                <w:sz w:val="20"/>
                <w:szCs w:val="20"/>
              </w:rPr>
            </w:pPr>
            <w:r w:rsidRPr="00805E25">
              <w:rPr>
                <w:sz w:val="20"/>
                <w:szCs w:val="20"/>
                <w:lang w:val="en-US"/>
              </w:rPr>
              <w:t>C</w:t>
            </w:r>
            <w:r w:rsidRPr="00805E25">
              <w:rPr>
                <w:sz w:val="20"/>
                <w:szCs w:val="20"/>
              </w:rPr>
              <w:t>1</w:t>
            </w:r>
            <w:proofErr w:type="spellStart"/>
            <w:r w:rsidRPr="00805E25">
              <w:rPr>
                <w:sz w:val="20"/>
                <w:szCs w:val="20"/>
                <w:vertAlign w:val="superscript"/>
                <w:lang w:val="en-US"/>
              </w:rPr>
              <w:t>i</w:t>
            </w:r>
            <w:proofErr w:type="spellEnd"/>
            <w:r w:rsidRPr="00805E25">
              <w:rPr>
                <w:sz w:val="20"/>
                <w:szCs w:val="20"/>
                <w:lang w:val="en-US"/>
              </w:rPr>
              <w:t xml:space="preserve"> </w:t>
            </w:r>
          </w:p>
        </w:tc>
        <w:tc>
          <w:tcPr>
            <w:tcW w:w="4394" w:type="dxa"/>
            <w:gridSpan w:val="2"/>
          </w:tcPr>
          <w:p w:rsidR="007C550B" w:rsidRPr="00805E25" w:rsidRDefault="007C550B" w:rsidP="003F26E1">
            <w:pPr>
              <w:rPr>
                <w:b/>
                <w:bCs/>
                <w:sz w:val="20"/>
                <w:szCs w:val="20"/>
              </w:rPr>
            </w:pPr>
            <w:r w:rsidRPr="00805E25">
              <w:rPr>
                <w:b/>
                <w:bCs/>
                <w:sz w:val="20"/>
                <w:szCs w:val="20"/>
              </w:rPr>
              <w:t>Максимальное значение показателя – 50 баллов</w:t>
            </w:r>
          </w:p>
          <w:p w:rsidR="007C550B" w:rsidRPr="00805E25" w:rsidRDefault="007C550B" w:rsidP="003F26E1">
            <w:pPr>
              <w:pStyle w:val="ConsNormal"/>
              <w:ind w:right="0" w:firstLine="0"/>
              <w:jc w:val="both"/>
              <w:rPr>
                <w:rFonts w:ascii="Times New Roman" w:hAnsi="Times New Roman" w:cs="Times New Roman"/>
              </w:rPr>
            </w:pPr>
          </w:p>
          <w:p w:rsidR="007C550B" w:rsidRPr="00805E25" w:rsidRDefault="007C550B" w:rsidP="003F26E1">
            <w:pPr>
              <w:pStyle w:val="ConsNormal"/>
              <w:ind w:right="0" w:firstLine="0"/>
              <w:jc w:val="both"/>
              <w:rPr>
                <w:rFonts w:ascii="Times New Roman" w:hAnsi="Times New Roman" w:cs="Times New Roman"/>
              </w:rPr>
            </w:pPr>
            <w:proofErr w:type="gramStart"/>
            <w:r w:rsidRPr="00805E25">
              <w:rPr>
                <w:rFonts w:ascii="Times New Roman" w:hAnsi="Times New Roman" w:cs="Times New Roman"/>
              </w:rPr>
              <w:t>При  применении  данного  критерия оценивается и  ранжируется от максимального к минимальному, количество технологического оборудования и иных материальных ресурсов, указанных в технической документации, на праве собственности или ином праве, а так же возможность их предоставления и применения в сроки оказания услуг</w:t>
            </w:r>
            <w:proofErr w:type="gramEnd"/>
          </w:p>
          <w:p w:rsidR="007C550B" w:rsidRPr="00805E25" w:rsidRDefault="007C550B" w:rsidP="003F26E1">
            <w:pPr>
              <w:pStyle w:val="ConsNormal"/>
              <w:ind w:right="0" w:firstLine="0"/>
              <w:jc w:val="both"/>
              <w:rPr>
                <w:rFonts w:ascii="Times New Roman" w:hAnsi="Times New Roman" w:cs="Times New Roman"/>
                <w:color w:val="000000"/>
              </w:rPr>
            </w:pPr>
          </w:p>
          <w:p w:rsidR="007C550B" w:rsidRPr="00805E25" w:rsidRDefault="007C550B" w:rsidP="00A21D89">
            <w:pPr>
              <w:pStyle w:val="a4"/>
              <w:ind w:firstLine="0"/>
              <w:rPr>
                <w:color w:val="000000"/>
                <w:sz w:val="20"/>
              </w:rPr>
            </w:pPr>
            <w:r w:rsidRPr="00805E25">
              <w:rPr>
                <w:sz w:val="20"/>
              </w:rPr>
              <w:t xml:space="preserve">Заявке участника, подтвердившего наличие технологического оборудования и иных материальных ресурсов, в наибольшей степени соответствующих технической документации, присваивается </w:t>
            </w:r>
            <w:r w:rsidRPr="00805E25">
              <w:rPr>
                <w:color w:val="000000"/>
                <w:sz w:val="20"/>
              </w:rPr>
              <w:t>50 баллов, при этом такая заявка принимается за (</w:t>
            </w:r>
            <w:r w:rsidRPr="00805E25">
              <w:rPr>
                <w:color w:val="000000"/>
                <w:sz w:val="20"/>
                <w:lang w:val="en-US"/>
              </w:rPr>
              <w:t>Z</w:t>
            </w:r>
            <w:r w:rsidRPr="00805E25">
              <w:rPr>
                <w:color w:val="000000"/>
                <w:sz w:val="20"/>
              </w:rPr>
              <w:t xml:space="preserve">1). За </w:t>
            </w:r>
            <w:r w:rsidRPr="00805E25">
              <w:rPr>
                <w:color w:val="000000"/>
                <w:sz w:val="20"/>
                <w:lang w:val="en-US"/>
              </w:rPr>
              <w:t>Z</w:t>
            </w:r>
            <w:r w:rsidRPr="00805E25">
              <w:rPr>
                <w:color w:val="000000"/>
                <w:sz w:val="20"/>
              </w:rPr>
              <w:t>2…</w:t>
            </w:r>
            <w:r w:rsidRPr="00805E25">
              <w:rPr>
                <w:color w:val="000000"/>
                <w:sz w:val="20"/>
                <w:lang w:val="en-US"/>
              </w:rPr>
              <w:t>Zn</w:t>
            </w:r>
            <w:r w:rsidRPr="00805E25">
              <w:rPr>
                <w:color w:val="000000"/>
                <w:sz w:val="20"/>
              </w:rPr>
              <w:t xml:space="preserve"> принимается количество специалистов в остальных заявках по мере уменьшения. Баллы остальных заявок рассчитываются следующим образом:</w:t>
            </w:r>
          </w:p>
          <w:p w:rsidR="007C550B" w:rsidRPr="00805E25" w:rsidRDefault="007C550B" w:rsidP="003F26E1">
            <w:pPr>
              <w:rPr>
                <w:b/>
                <w:bCs/>
                <w:color w:val="000000"/>
                <w:sz w:val="20"/>
                <w:szCs w:val="20"/>
              </w:rPr>
            </w:pPr>
            <w:r w:rsidRPr="00805E25">
              <w:rPr>
                <w:b/>
                <w:bCs/>
                <w:color w:val="000000"/>
                <w:sz w:val="20"/>
                <w:szCs w:val="20"/>
              </w:rPr>
              <w:t>С1</w:t>
            </w:r>
            <w:proofErr w:type="spellStart"/>
            <w:r w:rsidRPr="00805E25">
              <w:rPr>
                <w:b/>
                <w:bCs/>
                <w:color w:val="000000"/>
                <w:sz w:val="20"/>
                <w:szCs w:val="20"/>
                <w:lang w:val="en-US"/>
              </w:rPr>
              <w:t>i</w:t>
            </w:r>
            <w:proofErr w:type="spellEnd"/>
            <w:r w:rsidRPr="00805E25">
              <w:rPr>
                <w:b/>
                <w:bCs/>
                <w:color w:val="000000"/>
                <w:sz w:val="20"/>
                <w:szCs w:val="20"/>
              </w:rPr>
              <w:t xml:space="preserve"> (2…</w:t>
            </w:r>
            <w:r w:rsidRPr="00805E25">
              <w:rPr>
                <w:b/>
                <w:bCs/>
                <w:color w:val="000000"/>
                <w:sz w:val="20"/>
                <w:szCs w:val="20"/>
                <w:lang w:val="en-US"/>
              </w:rPr>
              <w:t>n</w:t>
            </w:r>
            <w:r w:rsidRPr="00805E25">
              <w:rPr>
                <w:b/>
                <w:bCs/>
                <w:color w:val="000000"/>
                <w:sz w:val="20"/>
                <w:szCs w:val="20"/>
              </w:rPr>
              <w:t xml:space="preserve">) = </w:t>
            </w:r>
            <w:r w:rsidRPr="00805E25">
              <w:rPr>
                <w:b/>
                <w:bCs/>
                <w:color w:val="000000"/>
                <w:sz w:val="20"/>
                <w:szCs w:val="20"/>
                <w:lang w:val="en-US"/>
              </w:rPr>
              <w:t>Z</w:t>
            </w:r>
            <w:r w:rsidRPr="00805E25">
              <w:rPr>
                <w:b/>
                <w:bCs/>
                <w:color w:val="000000"/>
                <w:sz w:val="20"/>
                <w:szCs w:val="20"/>
              </w:rPr>
              <w:t>(2…</w:t>
            </w:r>
            <w:r w:rsidRPr="00805E25">
              <w:rPr>
                <w:b/>
                <w:bCs/>
                <w:color w:val="000000"/>
                <w:sz w:val="20"/>
                <w:szCs w:val="20"/>
                <w:lang w:val="en-US"/>
              </w:rPr>
              <w:t>n</w:t>
            </w:r>
            <w:r w:rsidRPr="00805E25">
              <w:rPr>
                <w:b/>
                <w:bCs/>
                <w:color w:val="000000"/>
                <w:sz w:val="20"/>
                <w:szCs w:val="20"/>
              </w:rPr>
              <w:t>)/</w:t>
            </w:r>
            <w:r w:rsidRPr="00805E25">
              <w:rPr>
                <w:b/>
                <w:bCs/>
                <w:color w:val="000000"/>
                <w:sz w:val="20"/>
                <w:szCs w:val="20"/>
                <w:lang w:val="en-US"/>
              </w:rPr>
              <w:t>Z</w:t>
            </w:r>
            <w:r w:rsidRPr="00805E25">
              <w:rPr>
                <w:b/>
                <w:bCs/>
                <w:color w:val="000000"/>
                <w:sz w:val="20"/>
                <w:szCs w:val="20"/>
              </w:rPr>
              <w:t>1∙50</w:t>
            </w:r>
          </w:p>
          <w:p w:rsidR="007C550B" w:rsidRPr="00805E25" w:rsidRDefault="007C550B" w:rsidP="003F26E1">
            <w:pPr>
              <w:pStyle w:val="ConsNormal"/>
              <w:ind w:right="0" w:firstLine="0"/>
              <w:jc w:val="both"/>
              <w:rPr>
                <w:rFonts w:ascii="Times New Roman" w:hAnsi="Times New Roman" w:cs="Times New Roman"/>
              </w:rPr>
            </w:pPr>
          </w:p>
          <w:p w:rsidR="007C550B" w:rsidRPr="00805E25" w:rsidRDefault="007C550B" w:rsidP="003F26E1">
            <w:pPr>
              <w:pStyle w:val="ConsNormal"/>
              <w:ind w:right="0" w:firstLine="0"/>
              <w:jc w:val="both"/>
              <w:rPr>
                <w:rFonts w:ascii="Times New Roman" w:hAnsi="Times New Roman" w:cs="Times New Roman"/>
              </w:rPr>
            </w:pPr>
            <w:r w:rsidRPr="00805E25">
              <w:rPr>
                <w:rFonts w:ascii="Times New Roman" w:hAnsi="Times New Roman" w:cs="Times New Roman"/>
              </w:rPr>
              <w:t xml:space="preserve">Подтверждающими  документами, в  соответствии с  </w:t>
            </w:r>
            <w:r w:rsidRPr="00805E25">
              <w:rPr>
                <w:rFonts w:ascii="Times New Roman" w:hAnsi="Times New Roman" w:cs="Times New Roman"/>
                <w:color w:val="0000FF"/>
                <w:u w:val="single"/>
              </w:rPr>
              <w:t>формой 1.4.</w:t>
            </w:r>
            <w:r w:rsidRPr="00805E25">
              <w:rPr>
                <w:rFonts w:ascii="Times New Roman" w:hAnsi="Times New Roman" w:cs="Times New Roman"/>
              </w:rPr>
              <w:t xml:space="preserve"> «ФОРМА СВЕДЕНИЙ  О  КВАЛИФИКАЦИИ  УЧАСТНИКА  РАЗМЕЩЕНИЯ  ЗАКАЗА», служат:</w:t>
            </w:r>
          </w:p>
          <w:p w:rsidR="007C550B" w:rsidRPr="00805E25" w:rsidRDefault="007C550B" w:rsidP="003F26E1">
            <w:pPr>
              <w:pStyle w:val="ConsNormal"/>
              <w:ind w:right="0" w:firstLine="0"/>
              <w:jc w:val="both"/>
              <w:rPr>
                <w:rFonts w:ascii="Times New Roman" w:hAnsi="Times New Roman" w:cs="Times New Roman"/>
                <w:color w:val="000000"/>
              </w:rPr>
            </w:pPr>
            <w:r w:rsidRPr="00805E25">
              <w:rPr>
                <w:rFonts w:ascii="Times New Roman" w:hAnsi="Times New Roman" w:cs="Times New Roman"/>
                <w:color w:val="000000"/>
              </w:rPr>
              <w:t xml:space="preserve">договоры купли продажи, аренды, в том числе предварительные договоры и иные соглашения, подтверждающие </w:t>
            </w:r>
            <w:r w:rsidRPr="00805E25">
              <w:rPr>
                <w:rFonts w:ascii="Times New Roman" w:hAnsi="Times New Roman" w:cs="Times New Roman"/>
              </w:rPr>
              <w:t>возможность предоставления и применения имущества в сроки оказания услуг</w:t>
            </w:r>
            <w:r w:rsidRPr="00805E25">
              <w:rPr>
                <w:rFonts w:ascii="Times New Roman" w:hAnsi="Times New Roman" w:cs="Times New Roman"/>
                <w:color w:val="000000"/>
              </w:rPr>
              <w:t>.</w:t>
            </w:r>
          </w:p>
          <w:p w:rsidR="007C550B" w:rsidRPr="00805E25" w:rsidRDefault="007C550B" w:rsidP="003F26E1">
            <w:pPr>
              <w:pStyle w:val="ConsNormal"/>
              <w:ind w:right="0" w:firstLine="0"/>
              <w:jc w:val="both"/>
            </w:pPr>
            <w:r w:rsidRPr="00805E25">
              <w:rPr>
                <w:rFonts w:ascii="Times New Roman" w:hAnsi="Times New Roman" w:cs="Times New Roman"/>
              </w:rPr>
              <w:t>Отсутствие в заявке вышеуказанных документов, означает присвоение заявке по данному показателю - 0 баллов.</w:t>
            </w:r>
          </w:p>
        </w:tc>
        <w:tc>
          <w:tcPr>
            <w:tcW w:w="1792" w:type="dxa"/>
          </w:tcPr>
          <w:p w:rsidR="007C550B" w:rsidRPr="00805E25" w:rsidRDefault="007C550B" w:rsidP="003F26E1">
            <w:pPr>
              <w:spacing w:after="200" w:line="276" w:lineRule="auto"/>
              <w:rPr>
                <w:sz w:val="20"/>
                <w:szCs w:val="20"/>
              </w:rPr>
            </w:pPr>
          </w:p>
        </w:tc>
      </w:tr>
      <w:tr w:rsidR="007C550B" w:rsidRPr="00805E25" w:rsidTr="003F26E1">
        <w:trPr>
          <w:gridAfter w:val="1"/>
          <w:wAfter w:w="36" w:type="dxa"/>
          <w:trHeight w:val="701"/>
        </w:trPr>
        <w:tc>
          <w:tcPr>
            <w:tcW w:w="720" w:type="dxa"/>
          </w:tcPr>
          <w:p w:rsidR="007C550B" w:rsidRPr="00805E25" w:rsidRDefault="007C550B" w:rsidP="003F26E1">
            <w:pPr>
              <w:rPr>
                <w:sz w:val="20"/>
                <w:szCs w:val="20"/>
              </w:rPr>
            </w:pPr>
            <w:r w:rsidRPr="00805E25">
              <w:rPr>
                <w:sz w:val="20"/>
                <w:szCs w:val="20"/>
              </w:rPr>
              <w:t>2.2.</w:t>
            </w:r>
          </w:p>
        </w:tc>
        <w:tc>
          <w:tcPr>
            <w:tcW w:w="1800" w:type="dxa"/>
          </w:tcPr>
          <w:p w:rsidR="007C550B" w:rsidRPr="00805E25" w:rsidRDefault="007C550B" w:rsidP="003F26E1">
            <w:pPr>
              <w:ind w:right="-140"/>
              <w:rPr>
                <w:sz w:val="20"/>
                <w:szCs w:val="20"/>
              </w:rPr>
            </w:pPr>
            <w:r w:rsidRPr="00805E25">
              <w:rPr>
                <w:sz w:val="20"/>
                <w:szCs w:val="20"/>
              </w:rPr>
              <w:t xml:space="preserve">Опыт оказания  услуг </w:t>
            </w:r>
          </w:p>
        </w:tc>
        <w:tc>
          <w:tcPr>
            <w:tcW w:w="1166" w:type="dxa"/>
          </w:tcPr>
          <w:p w:rsidR="007C550B" w:rsidRPr="00805E25" w:rsidRDefault="007C550B" w:rsidP="003F26E1">
            <w:pPr>
              <w:rPr>
                <w:sz w:val="20"/>
                <w:szCs w:val="20"/>
                <w:lang w:val="en-US"/>
              </w:rPr>
            </w:pPr>
            <w:r w:rsidRPr="00805E25">
              <w:rPr>
                <w:sz w:val="20"/>
                <w:szCs w:val="20"/>
                <w:lang w:val="en-US"/>
              </w:rPr>
              <w:t>C</w:t>
            </w:r>
            <w:r w:rsidRPr="00805E25">
              <w:rPr>
                <w:sz w:val="20"/>
                <w:szCs w:val="20"/>
              </w:rPr>
              <w:t>2</w:t>
            </w:r>
            <w:proofErr w:type="spellStart"/>
            <w:r w:rsidRPr="00805E25">
              <w:rPr>
                <w:sz w:val="20"/>
                <w:szCs w:val="20"/>
                <w:vertAlign w:val="superscript"/>
                <w:lang w:val="en-US"/>
              </w:rPr>
              <w:t>i</w:t>
            </w:r>
            <w:proofErr w:type="spellEnd"/>
          </w:p>
        </w:tc>
        <w:tc>
          <w:tcPr>
            <w:tcW w:w="4394" w:type="dxa"/>
            <w:gridSpan w:val="2"/>
          </w:tcPr>
          <w:p w:rsidR="007C550B" w:rsidRPr="00805E25" w:rsidRDefault="007C550B" w:rsidP="003F26E1">
            <w:pPr>
              <w:rPr>
                <w:b/>
                <w:bCs/>
                <w:sz w:val="20"/>
                <w:szCs w:val="20"/>
              </w:rPr>
            </w:pPr>
            <w:r w:rsidRPr="00805E25">
              <w:rPr>
                <w:b/>
                <w:bCs/>
                <w:sz w:val="20"/>
                <w:szCs w:val="20"/>
              </w:rPr>
              <w:t>Максимальное значение показателя – 50 баллов</w:t>
            </w:r>
          </w:p>
          <w:p w:rsidR="007C550B" w:rsidRPr="00805E25" w:rsidRDefault="007C550B" w:rsidP="003F26E1">
            <w:pPr>
              <w:pStyle w:val="ConsNormal"/>
              <w:ind w:right="0" w:firstLine="0"/>
              <w:jc w:val="both"/>
              <w:rPr>
                <w:rFonts w:ascii="Times New Roman" w:hAnsi="Times New Roman" w:cs="Times New Roman"/>
              </w:rPr>
            </w:pPr>
            <w:proofErr w:type="gramStart"/>
            <w:r w:rsidRPr="00805E25">
              <w:rPr>
                <w:rFonts w:ascii="Times New Roman" w:hAnsi="Times New Roman" w:cs="Times New Roman"/>
              </w:rPr>
              <w:t xml:space="preserve">При  применении  данного  критерия оценивается и  ранжируется от максимального к минимальному, количество документов (соглашений, контрактов, договоров, рекомендательных и информационных писем, уведомлений и др.), подтверждающих наличие </w:t>
            </w:r>
            <w:r w:rsidR="00043FCA" w:rsidRPr="00805E25">
              <w:rPr>
                <w:rFonts w:ascii="Times New Roman" w:hAnsi="Times New Roman" w:cs="Times New Roman"/>
              </w:rPr>
              <w:t xml:space="preserve">опыта оказания услуг по технической организации и проведению мероприятий общей численностью участников мероприятия не </w:t>
            </w:r>
            <w:r w:rsidR="004039CD">
              <w:rPr>
                <w:rFonts w:ascii="Times New Roman" w:hAnsi="Times New Roman" w:cs="Times New Roman"/>
              </w:rPr>
              <w:lastRenderedPageBreak/>
              <w:t>менее 20</w:t>
            </w:r>
            <w:r w:rsidR="00043FCA" w:rsidRPr="00805E25">
              <w:rPr>
                <w:rFonts w:ascii="Times New Roman" w:hAnsi="Times New Roman" w:cs="Times New Roman"/>
              </w:rPr>
              <w:t>0 человек, в том числе опыта оказания услуг по предоставлению, установке и обслуживанию быстровозводимых конструкций площадью не менее 1000 кв</w:t>
            </w:r>
            <w:proofErr w:type="gramEnd"/>
            <w:r w:rsidR="00043FCA" w:rsidRPr="00805E25">
              <w:rPr>
                <w:rFonts w:ascii="Times New Roman" w:hAnsi="Times New Roman" w:cs="Times New Roman"/>
              </w:rPr>
              <w:t>.м.</w:t>
            </w:r>
          </w:p>
          <w:p w:rsidR="007C550B" w:rsidRPr="00805E25" w:rsidRDefault="007C550B" w:rsidP="003F26E1">
            <w:pPr>
              <w:pStyle w:val="ConsNormal"/>
              <w:ind w:right="0" w:firstLine="0"/>
              <w:jc w:val="both"/>
              <w:rPr>
                <w:rFonts w:ascii="Times New Roman" w:hAnsi="Times New Roman" w:cs="Times New Roman"/>
              </w:rPr>
            </w:pPr>
          </w:p>
          <w:p w:rsidR="007C550B" w:rsidRPr="00805E25" w:rsidRDefault="007C550B" w:rsidP="003F26E1">
            <w:pPr>
              <w:pStyle w:val="ConsNormal"/>
              <w:ind w:right="0" w:firstLine="0"/>
              <w:jc w:val="both"/>
              <w:rPr>
                <w:rFonts w:ascii="Times New Roman" w:hAnsi="Times New Roman" w:cs="Times New Roman"/>
              </w:rPr>
            </w:pPr>
            <w:proofErr w:type="gramStart"/>
            <w:r w:rsidRPr="00805E25">
              <w:rPr>
                <w:rFonts w:ascii="Times New Roman" w:hAnsi="Times New Roman" w:cs="Times New Roman"/>
              </w:rPr>
              <w:t xml:space="preserve">Заявке участника, подтвердившего наличие </w:t>
            </w:r>
            <w:r w:rsidR="00D93DB4" w:rsidRPr="00805E25">
              <w:rPr>
                <w:rFonts w:ascii="Times New Roman" w:hAnsi="Times New Roman" w:cs="Times New Roman"/>
              </w:rPr>
              <w:t>опыта оказания услуг по технической организации и проведению наибольшего количества мероприятий общей численностью участников мероприятия не менее 2</w:t>
            </w:r>
            <w:r w:rsidR="004039CD">
              <w:rPr>
                <w:rFonts w:ascii="Times New Roman" w:hAnsi="Times New Roman" w:cs="Times New Roman"/>
              </w:rPr>
              <w:t>0</w:t>
            </w:r>
            <w:r w:rsidR="00D93DB4" w:rsidRPr="00805E25">
              <w:rPr>
                <w:rFonts w:ascii="Times New Roman" w:hAnsi="Times New Roman" w:cs="Times New Roman"/>
              </w:rPr>
              <w:t xml:space="preserve">0 человек, в том числе опыта оказания услуг по предоставлению, установке и обслуживанию быстровозводимых конструкций наибольшей площадью, но не менее 1000 кв.м., присваивается </w:t>
            </w:r>
            <w:r w:rsidRPr="00805E25">
              <w:rPr>
                <w:rFonts w:ascii="Times New Roman" w:hAnsi="Times New Roman" w:cs="Times New Roman"/>
              </w:rPr>
              <w:t>100 баллов, при этом такая заявка принимается за (Z1).</w:t>
            </w:r>
            <w:proofErr w:type="gramEnd"/>
            <w:r w:rsidRPr="00805E25">
              <w:rPr>
                <w:rFonts w:ascii="Times New Roman" w:hAnsi="Times New Roman" w:cs="Times New Roman"/>
              </w:rPr>
              <w:t xml:space="preserve"> За Z2…</w:t>
            </w:r>
            <w:proofErr w:type="spellStart"/>
            <w:r w:rsidRPr="00805E25">
              <w:rPr>
                <w:rFonts w:ascii="Times New Roman" w:hAnsi="Times New Roman" w:cs="Times New Roman"/>
              </w:rPr>
              <w:t>Zn</w:t>
            </w:r>
            <w:proofErr w:type="spellEnd"/>
            <w:r w:rsidRPr="00805E25">
              <w:rPr>
                <w:rFonts w:ascii="Times New Roman" w:hAnsi="Times New Roman" w:cs="Times New Roman"/>
              </w:rPr>
              <w:t xml:space="preserve"> принимается количество подтвержденных мероприятий и количество участников в остальных заявках по мере уменьшения. Баллы остальных заявок рассчитываются следующим образом:</w:t>
            </w:r>
          </w:p>
          <w:p w:rsidR="007C550B" w:rsidRPr="00805E25" w:rsidRDefault="007C550B" w:rsidP="003F26E1">
            <w:pPr>
              <w:pStyle w:val="ConsNormal"/>
              <w:ind w:right="0" w:firstLine="0"/>
              <w:jc w:val="both"/>
              <w:rPr>
                <w:rFonts w:ascii="Times New Roman" w:hAnsi="Times New Roman" w:cs="Times New Roman"/>
              </w:rPr>
            </w:pPr>
            <w:r w:rsidRPr="00805E25">
              <w:rPr>
                <w:rFonts w:ascii="Times New Roman" w:hAnsi="Times New Roman" w:cs="Times New Roman"/>
              </w:rPr>
              <w:t>С1i (2…</w:t>
            </w:r>
            <w:proofErr w:type="spellStart"/>
            <w:r w:rsidRPr="00805E25">
              <w:rPr>
                <w:rFonts w:ascii="Times New Roman" w:hAnsi="Times New Roman" w:cs="Times New Roman"/>
              </w:rPr>
              <w:t>n</w:t>
            </w:r>
            <w:proofErr w:type="spellEnd"/>
            <w:r w:rsidRPr="00805E25">
              <w:rPr>
                <w:rFonts w:ascii="Times New Roman" w:hAnsi="Times New Roman" w:cs="Times New Roman"/>
              </w:rPr>
              <w:t>) = Z(2…</w:t>
            </w:r>
            <w:proofErr w:type="spellStart"/>
            <w:r w:rsidRPr="00805E25">
              <w:rPr>
                <w:rFonts w:ascii="Times New Roman" w:hAnsi="Times New Roman" w:cs="Times New Roman"/>
              </w:rPr>
              <w:t>n</w:t>
            </w:r>
            <w:proofErr w:type="spellEnd"/>
            <w:r w:rsidRPr="00805E25">
              <w:rPr>
                <w:rFonts w:ascii="Times New Roman" w:hAnsi="Times New Roman" w:cs="Times New Roman"/>
              </w:rPr>
              <w:t>)/Z1*100.</w:t>
            </w:r>
          </w:p>
          <w:p w:rsidR="007C550B" w:rsidRPr="00805E25" w:rsidRDefault="007C550B" w:rsidP="003F26E1">
            <w:pPr>
              <w:pStyle w:val="ConsNormal"/>
              <w:ind w:right="0" w:firstLine="0"/>
              <w:jc w:val="both"/>
              <w:rPr>
                <w:rFonts w:ascii="Times New Roman" w:hAnsi="Times New Roman" w:cs="Times New Roman"/>
              </w:rPr>
            </w:pPr>
          </w:p>
          <w:p w:rsidR="007C550B" w:rsidRPr="00805E25" w:rsidRDefault="007C550B" w:rsidP="003F26E1">
            <w:pPr>
              <w:pStyle w:val="ConsNormal"/>
              <w:ind w:right="0" w:firstLine="0"/>
              <w:jc w:val="both"/>
              <w:rPr>
                <w:rFonts w:ascii="Times New Roman" w:hAnsi="Times New Roman" w:cs="Times New Roman"/>
              </w:rPr>
            </w:pPr>
            <w:r w:rsidRPr="00805E25">
              <w:rPr>
                <w:rFonts w:ascii="Times New Roman" w:hAnsi="Times New Roman" w:cs="Times New Roman"/>
              </w:rPr>
              <w:t>Подтверждающими  документами служат:</w:t>
            </w:r>
          </w:p>
          <w:p w:rsidR="007C550B" w:rsidRPr="00805E25" w:rsidRDefault="007C550B" w:rsidP="003F26E1">
            <w:pPr>
              <w:pStyle w:val="ConsNormal"/>
              <w:ind w:right="0" w:firstLine="0"/>
              <w:jc w:val="both"/>
              <w:rPr>
                <w:rFonts w:ascii="Times New Roman" w:hAnsi="Times New Roman" w:cs="Times New Roman"/>
              </w:rPr>
            </w:pPr>
            <w:r w:rsidRPr="00805E25">
              <w:rPr>
                <w:rFonts w:ascii="Times New Roman" w:hAnsi="Times New Roman" w:cs="Times New Roman"/>
              </w:rPr>
              <w:t xml:space="preserve">- копии соглашений (контрактов, договоров) либо иных документов (рекомендательных и информационных писем, уведомлений и др.), подтверждающих </w:t>
            </w:r>
            <w:proofErr w:type="spellStart"/>
            <w:proofErr w:type="gramStart"/>
            <w:r w:rsidRPr="00805E25">
              <w:rPr>
                <w:rFonts w:ascii="Times New Roman" w:hAnsi="Times New Roman" w:cs="Times New Roman"/>
              </w:rPr>
              <w:t>подтверждающих</w:t>
            </w:r>
            <w:proofErr w:type="spellEnd"/>
            <w:proofErr w:type="gramEnd"/>
            <w:r w:rsidRPr="00805E25">
              <w:rPr>
                <w:rFonts w:ascii="Times New Roman" w:hAnsi="Times New Roman" w:cs="Times New Roman"/>
              </w:rPr>
              <w:t xml:space="preserve"> наличие </w:t>
            </w:r>
            <w:r w:rsidR="00D93DB4" w:rsidRPr="00805E25">
              <w:rPr>
                <w:rFonts w:ascii="Times New Roman" w:hAnsi="Times New Roman" w:cs="Times New Roman"/>
              </w:rPr>
              <w:t>опыта оказания услуг по технической организации и проведению мероприятий общей численностью участников мероприятия не менее 2</w:t>
            </w:r>
            <w:r w:rsidR="004039CD">
              <w:rPr>
                <w:rFonts w:ascii="Times New Roman" w:hAnsi="Times New Roman" w:cs="Times New Roman"/>
              </w:rPr>
              <w:t>0</w:t>
            </w:r>
            <w:r w:rsidR="00D93DB4" w:rsidRPr="00805E25">
              <w:rPr>
                <w:rFonts w:ascii="Times New Roman" w:hAnsi="Times New Roman" w:cs="Times New Roman"/>
              </w:rPr>
              <w:t>0 человек, в том числе опыта оказания услуг по предоставлению, установке и обслуживанию быстровозводимых конструкций площадью не менее 1000 кв.м.</w:t>
            </w:r>
          </w:p>
          <w:p w:rsidR="007C550B" w:rsidRPr="00805E25" w:rsidRDefault="007C550B" w:rsidP="003F26E1">
            <w:pPr>
              <w:pStyle w:val="ConsNormal"/>
              <w:ind w:right="0" w:firstLine="0"/>
              <w:jc w:val="both"/>
              <w:rPr>
                <w:rFonts w:ascii="Times New Roman" w:hAnsi="Times New Roman" w:cs="Times New Roman"/>
              </w:rPr>
            </w:pPr>
            <w:r w:rsidRPr="00805E25">
              <w:rPr>
                <w:rFonts w:ascii="Times New Roman" w:hAnsi="Times New Roman" w:cs="Times New Roman"/>
              </w:rPr>
              <w:t xml:space="preserve">Количество организованных и проведенных </w:t>
            </w:r>
            <w:proofErr w:type="spellStart"/>
            <w:r w:rsidRPr="00805E25">
              <w:rPr>
                <w:rFonts w:ascii="Times New Roman" w:hAnsi="Times New Roman" w:cs="Times New Roman"/>
              </w:rPr>
              <w:t>конгрессных</w:t>
            </w:r>
            <w:proofErr w:type="spellEnd"/>
            <w:r w:rsidRPr="00805E25">
              <w:rPr>
                <w:rFonts w:ascii="Times New Roman" w:hAnsi="Times New Roman" w:cs="Times New Roman"/>
              </w:rPr>
              <w:t xml:space="preserve"> мероприятий, указанное участником без предоставления какого-либо из перечисленных документов, не включается в суммарное количество заявок, по которым присваиваются баллы.</w:t>
            </w:r>
          </w:p>
          <w:p w:rsidR="007C550B" w:rsidRPr="00805E25" w:rsidRDefault="007C550B" w:rsidP="004039CD">
            <w:pPr>
              <w:pStyle w:val="ConsNormal"/>
              <w:ind w:right="0" w:firstLine="0"/>
              <w:jc w:val="both"/>
              <w:rPr>
                <w:rFonts w:ascii="Times New Roman" w:hAnsi="Times New Roman" w:cs="Times New Roman"/>
              </w:rPr>
            </w:pPr>
            <w:proofErr w:type="gramStart"/>
            <w:r w:rsidRPr="00805E25">
              <w:rPr>
                <w:rFonts w:ascii="Times New Roman" w:hAnsi="Times New Roman" w:cs="Times New Roman"/>
              </w:rPr>
              <w:t xml:space="preserve">Отсутствие </w:t>
            </w:r>
            <w:r w:rsidR="00D93DB4" w:rsidRPr="00805E25">
              <w:rPr>
                <w:rFonts w:ascii="Times New Roman" w:hAnsi="Times New Roman" w:cs="Times New Roman"/>
              </w:rPr>
              <w:t>опыта оказания услуг по технической организации и проведению мероприятий общей численностью участников мероприятия не менее 2</w:t>
            </w:r>
            <w:r w:rsidR="004039CD">
              <w:rPr>
                <w:rFonts w:ascii="Times New Roman" w:hAnsi="Times New Roman" w:cs="Times New Roman"/>
              </w:rPr>
              <w:t>0</w:t>
            </w:r>
            <w:r w:rsidR="00D93DB4" w:rsidRPr="00805E25">
              <w:rPr>
                <w:rFonts w:ascii="Times New Roman" w:hAnsi="Times New Roman" w:cs="Times New Roman"/>
              </w:rPr>
              <w:t>0 человек, в том числе опыта оказания услуг по предоставлению, установке и обслуживанию быстровозводимых конструкций площадью не менее 1000 кв.м.</w:t>
            </w:r>
            <w:r w:rsidRPr="00805E25">
              <w:rPr>
                <w:rFonts w:ascii="Times New Roman" w:hAnsi="Times New Roman" w:cs="Times New Roman"/>
              </w:rPr>
              <w:t xml:space="preserve">, а равно отсутствие в заявке вышеуказанных документов, означает присвоение заявке по данному показателю - 0 баллов.  </w:t>
            </w:r>
            <w:proofErr w:type="gramEnd"/>
          </w:p>
        </w:tc>
        <w:tc>
          <w:tcPr>
            <w:tcW w:w="1807" w:type="dxa"/>
            <w:gridSpan w:val="2"/>
          </w:tcPr>
          <w:p w:rsidR="007C550B" w:rsidRPr="00805E25" w:rsidRDefault="007C550B" w:rsidP="003F26E1">
            <w:pPr>
              <w:spacing w:after="200" w:line="276" w:lineRule="auto"/>
              <w:rPr>
                <w:sz w:val="20"/>
                <w:szCs w:val="20"/>
              </w:rPr>
            </w:pPr>
          </w:p>
        </w:tc>
      </w:tr>
      <w:tr w:rsidR="007C550B" w:rsidRPr="00805E25" w:rsidTr="003F26E1">
        <w:trPr>
          <w:gridAfter w:val="1"/>
          <w:wAfter w:w="36" w:type="dxa"/>
        </w:trPr>
        <w:tc>
          <w:tcPr>
            <w:tcW w:w="720" w:type="dxa"/>
          </w:tcPr>
          <w:p w:rsidR="007C550B" w:rsidRPr="00805E25" w:rsidRDefault="007C550B" w:rsidP="003F26E1">
            <w:pPr>
              <w:rPr>
                <w:sz w:val="20"/>
                <w:szCs w:val="20"/>
              </w:rPr>
            </w:pPr>
            <w:r w:rsidRPr="00805E25">
              <w:rPr>
                <w:sz w:val="20"/>
                <w:szCs w:val="20"/>
              </w:rPr>
              <w:lastRenderedPageBreak/>
              <w:t>3.</w:t>
            </w:r>
          </w:p>
        </w:tc>
        <w:tc>
          <w:tcPr>
            <w:tcW w:w="1800" w:type="dxa"/>
          </w:tcPr>
          <w:p w:rsidR="007C550B" w:rsidRPr="00805E25" w:rsidRDefault="007C550B" w:rsidP="003F26E1">
            <w:pPr>
              <w:rPr>
                <w:sz w:val="20"/>
                <w:szCs w:val="20"/>
              </w:rPr>
            </w:pPr>
            <w:r w:rsidRPr="00805E25">
              <w:rPr>
                <w:sz w:val="20"/>
                <w:szCs w:val="20"/>
              </w:rPr>
              <w:t>Сроки (периоды) оказания услуг</w:t>
            </w:r>
          </w:p>
        </w:tc>
        <w:tc>
          <w:tcPr>
            <w:tcW w:w="1166" w:type="dxa"/>
          </w:tcPr>
          <w:p w:rsidR="007C550B" w:rsidRPr="00805E25" w:rsidRDefault="007C550B" w:rsidP="003F26E1">
            <w:pPr>
              <w:rPr>
                <w:sz w:val="20"/>
                <w:szCs w:val="20"/>
              </w:rPr>
            </w:pPr>
            <w:proofErr w:type="spellStart"/>
            <w:r w:rsidRPr="00805E25">
              <w:rPr>
                <w:sz w:val="20"/>
                <w:szCs w:val="20"/>
                <w:lang w:val="en-US"/>
              </w:rPr>
              <w:t>Ra</w:t>
            </w:r>
            <w:r w:rsidRPr="00805E25">
              <w:rPr>
                <w:sz w:val="20"/>
                <w:szCs w:val="20"/>
                <w:vertAlign w:val="subscript"/>
                <w:lang w:val="en-US"/>
              </w:rPr>
              <w:t>i</w:t>
            </w:r>
            <w:proofErr w:type="spellEnd"/>
            <w:r w:rsidRPr="00805E25">
              <w:rPr>
                <w:sz w:val="20"/>
                <w:szCs w:val="20"/>
              </w:rPr>
              <w:t xml:space="preserve"> = 45%</w:t>
            </w:r>
          </w:p>
        </w:tc>
        <w:tc>
          <w:tcPr>
            <w:tcW w:w="4394" w:type="dxa"/>
            <w:gridSpan w:val="2"/>
          </w:tcPr>
          <w:p w:rsidR="007C550B" w:rsidRPr="00805E25" w:rsidRDefault="007C550B" w:rsidP="003F26E1">
            <w:pPr>
              <w:rPr>
                <w:sz w:val="20"/>
                <w:szCs w:val="20"/>
              </w:rPr>
            </w:pPr>
            <w:r w:rsidRPr="00805E25">
              <w:rPr>
                <w:sz w:val="20"/>
                <w:szCs w:val="20"/>
              </w:rPr>
              <w:t xml:space="preserve">Рейтинг, присуждаемый </w:t>
            </w:r>
            <w:proofErr w:type="spellStart"/>
            <w:r w:rsidRPr="00805E25">
              <w:rPr>
                <w:sz w:val="20"/>
                <w:szCs w:val="20"/>
              </w:rPr>
              <w:t>i-й</w:t>
            </w:r>
            <w:proofErr w:type="spellEnd"/>
            <w:r w:rsidRPr="00805E25">
              <w:rPr>
                <w:sz w:val="20"/>
                <w:szCs w:val="20"/>
              </w:rPr>
              <w:t xml:space="preserve"> заявке, определяется по формуле:</w:t>
            </w:r>
          </w:p>
          <w:p w:rsidR="007C550B" w:rsidRPr="00805E25" w:rsidRDefault="007C550B" w:rsidP="003F26E1">
            <w:pPr>
              <w:ind w:firstLine="709"/>
              <w:rPr>
                <w:sz w:val="20"/>
                <w:szCs w:val="20"/>
              </w:rPr>
            </w:pPr>
          </w:p>
          <w:p w:rsidR="007C550B" w:rsidRPr="00805E25" w:rsidRDefault="007C550B" w:rsidP="003F26E1">
            <w:pPr>
              <w:pStyle w:val="ConsPlusNonformat"/>
              <w:rPr>
                <w:rFonts w:ascii="Times New Roman" w:hAnsi="Times New Roman" w:cs="Times New Roman"/>
                <w:b/>
                <w:sz w:val="16"/>
                <w:szCs w:val="16"/>
                <w:lang w:val="en-US"/>
              </w:rPr>
            </w:pPr>
            <w:r w:rsidRPr="00805E25">
              <w:rPr>
                <w:rFonts w:ascii="Times New Roman" w:hAnsi="Times New Roman" w:cs="Times New Roman"/>
                <w:b/>
                <w:sz w:val="16"/>
                <w:szCs w:val="16"/>
              </w:rPr>
              <w:t xml:space="preserve">               </w:t>
            </w:r>
            <w:r w:rsidRPr="00805E25">
              <w:rPr>
                <w:rFonts w:ascii="Times New Roman" w:hAnsi="Times New Roman" w:cs="Times New Roman"/>
                <w:b/>
                <w:sz w:val="16"/>
                <w:szCs w:val="16"/>
                <w:lang w:val="en-US"/>
              </w:rPr>
              <w:t xml:space="preserve">max      </w:t>
            </w:r>
            <w:proofErr w:type="spellStart"/>
            <w:r w:rsidRPr="00805E25">
              <w:rPr>
                <w:rFonts w:ascii="Times New Roman" w:hAnsi="Times New Roman" w:cs="Times New Roman"/>
                <w:b/>
                <w:sz w:val="16"/>
                <w:szCs w:val="16"/>
                <w:lang w:val="en-US"/>
              </w:rPr>
              <w:t>i</w:t>
            </w:r>
            <w:proofErr w:type="spellEnd"/>
            <w:r w:rsidRPr="00805E25">
              <w:rPr>
                <w:rFonts w:ascii="Times New Roman" w:hAnsi="Times New Roman" w:cs="Times New Roman"/>
                <w:b/>
                <w:sz w:val="16"/>
                <w:szCs w:val="16"/>
                <w:lang w:val="en-US"/>
              </w:rPr>
              <w:t xml:space="preserve">            max     </w:t>
            </w:r>
            <w:proofErr w:type="spellStart"/>
            <w:r w:rsidRPr="00805E25">
              <w:rPr>
                <w:rFonts w:ascii="Times New Roman" w:hAnsi="Times New Roman" w:cs="Times New Roman"/>
                <w:b/>
                <w:sz w:val="16"/>
                <w:szCs w:val="16"/>
                <w:lang w:val="en-US"/>
              </w:rPr>
              <w:t>i</w:t>
            </w:r>
            <w:proofErr w:type="spellEnd"/>
            <w:r w:rsidRPr="00805E25">
              <w:rPr>
                <w:rFonts w:ascii="Times New Roman" w:hAnsi="Times New Roman" w:cs="Times New Roman"/>
                <w:b/>
                <w:sz w:val="16"/>
                <w:szCs w:val="16"/>
                <w:lang w:val="en-US"/>
              </w:rPr>
              <w:t xml:space="preserve">                   max      </w:t>
            </w:r>
            <w:proofErr w:type="spellStart"/>
            <w:r w:rsidRPr="00805E25">
              <w:rPr>
                <w:rFonts w:ascii="Times New Roman" w:hAnsi="Times New Roman" w:cs="Times New Roman"/>
                <w:b/>
                <w:sz w:val="16"/>
                <w:szCs w:val="16"/>
                <w:lang w:val="en-US"/>
              </w:rPr>
              <w:t>i</w:t>
            </w:r>
            <w:proofErr w:type="spellEnd"/>
          </w:p>
          <w:p w:rsidR="007C550B" w:rsidRPr="00805E25" w:rsidRDefault="007C550B" w:rsidP="003F26E1">
            <w:pPr>
              <w:pStyle w:val="ConsPlusNonformat"/>
              <w:rPr>
                <w:rFonts w:ascii="Times New Roman" w:hAnsi="Times New Roman" w:cs="Times New Roman"/>
                <w:b/>
                <w:sz w:val="16"/>
                <w:szCs w:val="16"/>
                <w:lang w:val="en-US"/>
              </w:rPr>
            </w:pPr>
            <w:r w:rsidRPr="00805E25">
              <w:rPr>
                <w:rFonts w:ascii="Times New Roman" w:hAnsi="Times New Roman" w:cs="Times New Roman"/>
                <w:b/>
                <w:sz w:val="16"/>
                <w:szCs w:val="16"/>
                <w:lang w:val="en-US"/>
              </w:rPr>
              <w:t xml:space="preserve">            (F     -   F    )  +  (F     -  F    ) + ... + (F     -    F    )</w:t>
            </w:r>
          </w:p>
          <w:p w:rsidR="007C550B" w:rsidRPr="00805E25" w:rsidRDefault="007C550B" w:rsidP="003F26E1">
            <w:pPr>
              <w:pStyle w:val="ConsPlusNonformat"/>
              <w:rPr>
                <w:rFonts w:ascii="Times New Roman" w:hAnsi="Times New Roman" w:cs="Times New Roman"/>
                <w:b/>
                <w:sz w:val="16"/>
                <w:szCs w:val="16"/>
              </w:rPr>
            </w:pPr>
            <w:r w:rsidRPr="00805E25">
              <w:rPr>
                <w:rFonts w:ascii="Times New Roman" w:hAnsi="Times New Roman" w:cs="Times New Roman"/>
                <w:b/>
                <w:sz w:val="16"/>
                <w:szCs w:val="16"/>
                <w:lang w:val="en-US"/>
              </w:rPr>
              <w:t xml:space="preserve">            </w:t>
            </w:r>
            <w:r w:rsidRPr="00805E25">
              <w:rPr>
                <w:rFonts w:ascii="Times New Roman" w:hAnsi="Times New Roman" w:cs="Times New Roman"/>
                <w:b/>
                <w:sz w:val="16"/>
                <w:szCs w:val="16"/>
              </w:rPr>
              <w:t>пер</w:t>
            </w:r>
            <w:proofErr w:type="gramStart"/>
            <w:r w:rsidRPr="00805E25">
              <w:rPr>
                <w:rFonts w:ascii="Times New Roman" w:hAnsi="Times New Roman" w:cs="Times New Roman"/>
                <w:b/>
                <w:sz w:val="16"/>
                <w:szCs w:val="16"/>
              </w:rPr>
              <w:t>1</w:t>
            </w:r>
            <w:proofErr w:type="gramEnd"/>
            <w:r w:rsidRPr="00805E25">
              <w:rPr>
                <w:rFonts w:ascii="Times New Roman" w:hAnsi="Times New Roman" w:cs="Times New Roman"/>
                <w:b/>
                <w:sz w:val="16"/>
                <w:szCs w:val="16"/>
              </w:rPr>
              <w:t xml:space="preserve">   </w:t>
            </w:r>
            <w:proofErr w:type="spellStart"/>
            <w:r w:rsidRPr="00805E25">
              <w:rPr>
                <w:rFonts w:ascii="Times New Roman" w:hAnsi="Times New Roman" w:cs="Times New Roman"/>
                <w:b/>
                <w:sz w:val="16"/>
                <w:szCs w:val="16"/>
              </w:rPr>
              <w:t>пер1</w:t>
            </w:r>
            <w:proofErr w:type="spellEnd"/>
            <w:r w:rsidRPr="00805E25">
              <w:rPr>
                <w:rFonts w:ascii="Times New Roman" w:hAnsi="Times New Roman" w:cs="Times New Roman"/>
                <w:b/>
                <w:sz w:val="16"/>
                <w:szCs w:val="16"/>
              </w:rPr>
              <w:t xml:space="preserve">       пер2  </w:t>
            </w:r>
            <w:proofErr w:type="spellStart"/>
            <w:r w:rsidRPr="00805E25">
              <w:rPr>
                <w:rFonts w:ascii="Times New Roman" w:hAnsi="Times New Roman" w:cs="Times New Roman"/>
                <w:b/>
                <w:sz w:val="16"/>
                <w:szCs w:val="16"/>
              </w:rPr>
              <w:t>пер2</w:t>
            </w:r>
            <w:proofErr w:type="spellEnd"/>
            <w:r w:rsidRPr="00805E25">
              <w:rPr>
                <w:rFonts w:ascii="Times New Roman" w:hAnsi="Times New Roman" w:cs="Times New Roman"/>
                <w:b/>
                <w:sz w:val="16"/>
                <w:szCs w:val="16"/>
              </w:rPr>
              <w:t xml:space="preserve">               пер</w:t>
            </w:r>
            <w:r w:rsidRPr="00805E25">
              <w:rPr>
                <w:rFonts w:ascii="Times New Roman" w:hAnsi="Times New Roman" w:cs="Times New Roman"/>
                <w:b/>
                <w:sz w:val="16"/>
                <w:szCs w:val="16"/>
                <w:lang w:val="en-US"/>
              </w:rPr>
              <w:t>k</w:t>
            </w:r>
            <w:r w:rsidRPr="00805E25">
              <w:rPr>
                <w:rFonts w:ascii="Times New Roman" w:hAnsi="Times New Roman" w:cs="Times New Roman"/>
                <w:b/>
                <w:sz w:val="16"/>
                <w:szCs w:val="16"/>
              </w:rPr>
              <w:t xml:space="preserve">     пер</w:t>
            </w:r>
            <w:r w:rsidRPr="00805E25">
              <w:rPr>
                <w:rFonts w:ascii="Times New Roman" w:hAnsi="Times New Roman" w:cs="Times New Roman"/>
                <w:b/>
                <w:sz w:val="16"/>
                <w:szCs w:val="16"/>
                <w:lang w:val="en-US"/>
              </w:rPr>
              <w:t>k</w:t>
            </w:r>
          </w:p>
          <w:p w:rsidR="007C550B" w:rsidRPr="00805E25" w:rsidRDefault="007C550B" w:rsidP="003F26E1">
            <w:pPr>
              <w:pStyle w:val="ConsPlusNonformat"/>
              <w:rPr>
                <w:rFonts w:ascii="Times New Roman" w:hAnsi="Times New Roman" w:cs="Times New Roman"/>
                <w:b/>
                <w:sz w:val="16"/>
                <w:szCs w:val="16"/>
                <w:lang w:val="en-US"/>
              </w:rPr>
            </w:pPr>
            <w:r w:rsidRPr="00805E25">
              <w:rPr>
                <w:rFonts w:ascii="Times New Roman" w:hAnsi="Times New Roman" w:cs="Times New Roman"/>
                <w:b/>
                <w:sz w:val="16"/>
                <w:szCs w:val="16"/>
              </w:rPr>
              <w:t xml:space="preserve">   </w:t>
            </w:r>
            <w:proofErr w:type="spellStart"/>
            <w:r w:rsidRPr="00805E25">
              <w:rPr>
                <w:rFonts w:ascii="Times New Roman" w:hAnsi="Times New Roman" w:cs="Times New Roman"/>
                <w:b/>
                <w:sz w:val="16"/>
                <w:szCs w:val="16"/>
                <w:lang w:val="en-US"/>
              </w:rPr>
              <w:t>Rf</w:t>
            </w:r>
            <w:proofErr w:type="spellEnd"/>
            <w:r w:rsidRPr="00805E25">
              <w:rPr>
                <w:rFonts w:ascii="Times New Roman" w:hAnsi="Times New Roman" w:cs="Times New Roman"/>
                <w:b/>
                <w:sz w:val="16"/>
                <w:szCs w:val="16"/>
                <w:lang w:val="en-US"/>
              </w:rPr>
              <w:t xml:space="preserve"> </w:t>
            </w:r>
            <w:proofErr w:type="spellStart"/>
            <w:r w:rsidRPr="00805E25">
              <w:rPr>
                <w:rFonts w:ascii="Times New Roman" w:hAnsi="Times New Roman" w:cs="Times New Roman"/>
                <w:b/>
                <w:sz w:val="16"/>
                <w:szCs w:val="16"/>
                <w:vertAlign w:val="subscript"/>
                <w:lang w:val="en-US"/>
              </w:rPr>
              <w:t>i</w:t>
            </w:r>
            <w:proofErr w:type="spellEnd"/>
            <w:r w:rsidRPr="00805E25">
              <w:rPr>
                <w:rFonts w:ascii="Times New Roman" w:hAnsi="Times New Roman" w:cs="Times New Roman"/>
                <w:b/>
                <w:sz w:val="16"/>
                <w:szCs w:val="16"/>
                <w:vertAlign w:val="subscript"/>
                <w:lang w:val="en-US"/>
              </w:rPr>
              <w:t xml:space="preserve">   </w:t>
            </w:r>
            <w:r w:rsidRPr="00805E25">
              <w:rPr>
                <w:rFonts w:ascii="Times New Roman" w:hAnsi="Times New Roman" w:cs="Times New Roman"/>
                <w:b/>
                <w:sz w:val="16"/>
                <w:szCs w:val="16"/>
                <w:lang w:val="en-US"/>
              </w:rPr>
              <w:t>=  ---------------------------------------------------------   x 100,</w:t>
            </w:r>
          </w:p>
          <w:p w:rsidR="007C550B" w:rsidRPr="00805E25" w:rsidRDefault="007C550B" w:rsidP="003F26E1">
            <w:pPr>
              <w:pStyle w:val="ConsPlusNonformat"/>
              <w:rPr>
                <w:rFonts w:ascii="Times New Roman" w:hAnsi="Times New Roman" w:cs="Times New Roman"/>
                <w:b/>
                <w:sz w:val="16"/>
                <w:szCs w:val="16"/>
                <w:lang w:val="en-US"/>
              </w:rPr>
            </w:pPr>
            <w:r w:rsidRPr="00805E25">
              <w:rPr>
                <w:rFonts w:ascii="Times New Roman" w:hAnsi="Times New Roman" w:cs="Times New Roman"/>
                <w:b/>
                <w:sz w:val="16"/>
                <w:szCs w:val="16"/>
                <w:lang w:val="en-US"/>
              </w:rPr>
              <w:t xml:space="preserve">              max      min       max   min               max     min</w:t>
            </w:r>
          </w:p>
          <w:p w:rsidR="007C550B" w:rsidRPr="00805E25" w:rsidRDefault="007C550B" w:rsidP="003F26E1">
            <w:pPr>
              <w:pStyle w:val="ConsPlusNonformat"/>
              <w:rPr>
                <w:rFonts w:ascii="Times New Roman" w:hAnsi="Times New Roman" w:cs="Times New Roman"/>
                <w:b/>
                <w:sz w:val="16"/>
                <w:szCs w:val="16"/>
                <w:lang w:val="en-US"/>
              </w:rPr>
            </w:pPr>
            <w:r w:rsidRPr="00805E25">
              <w:rPr>
                <w:rFonts w:ascii="Times New Roman" w:hAnsi="Times New Roman" w:cs="Times New Roman"/>
                <w:b/>
                <w:sz w:val="16"/>
                <w:szCs w:val="16"/>
                <w:lang w:val="en-US"/>
              </w:rPr>
              <w:t xml:space="preserve">           (F     -    F    ) + (F     -   F    ) + ... + (F     -   F   )</w:t>
            </w:r>
          </w:p>
          <w:p w:rsidR="007C550B" w:rsidRPr="00805E25" w:rsidRDefault="007C550B" w:rsidP="003F26E1">
            <w:pPr>
              <w:pStyle w:val="ConsPlusNonformat"/>
              <w:rPr>
                <w:rFonts w:ascii="Times New Roman" w:hAnsi="Times New Roman" w:cs="Times New Roman"/>
                <w:b/>
                <w:sz w:val="16"/>
                <w:szCs w:val="16"/>
              </w:rPr>
            </w:pPr>
            <w:r w:rsidRPr="00805E25">
              <w:rPr>
                <w:rFonts w:ascii="Times New Roman" w:hAnsi="Times New Roman" w:cs="Times New Roman"/>
                <w:b/>
                <w:sz w:val="16"/>
                <w:szCs w:val="16"/>
                <w:lang w:val="en-US"/>
              </w:rPr>
              <w:t xml:space="preserve">           </w:t>
            </w:r>
            <w:r w:rsidRPr="00805E25">
              <w:rPr>
                <w:rFonts w:ascii="Times New Roman" w:hAnsi="Times New Roman" w:cs="Times New Roman"/>
                <w:b/>
                <w:sz w:val="16"/>
                <w:szCs w:val="16"/>
              </w:rPr>
              <w:t>пер</w:t>
            </w:r>
            <w:proofErr w:type="gramStart"/>
            <w:r w:rsidRPr="00805E25">
              <w:rPr>
                <w:rFonts w:ascii="Times New Roman" w:hAnsi="Times New Roman" w:cs="Times New Roman"/>
                <w:b/>
                <w:sz w:val="16"/>
                <w:szCs w:val="16"/>
              </w:rPr>
              <w:t>1</w:t>
            </w:r>
            <w:proofErr w:type="gramEnd"/>
            <w:r w:rsidRPr="00805E25">
              <w:rPr>
                <w:rFonts w:ascii="Times New Roman" w:hAnsi="Times New Roman" w:cs="Times New Roman"/>
                <w:b/>
                <w:sz w:val="16"/>
                <w:szCs w:val="16"/>
              </w:rPr>
              <w:t xml:space="preserve">   </w:t>
            </w:r>
            <w:proofErr w:type="spellStart"/>
            <w:r w:rsidRPr="00805E25">
              <w:rPr>
                <w:rFonts w:ascii="Times New Roman" w:hAnsi="Times New Roman" w:cs="Times New Roman"/>
                <w:b/>
                <w:sz w:val="16"/>
                <w:szCs w:val="16"/>
              </w:rPr>
              <w:t>пер1</w:t>
            </w:r>
            <w:proofErr w:type="spellEnd"/>
            <w:r w:rsidRPr="00805E25">
              <w:rPr>
                <w:rFonts w:ascii="Times New Roman" w:hAnsi="Times New Roman" w:cs="Times New Roman"/>
                <w:b/>
                <w:sz w:val="16"/>
                <w:szCs w:val="16"/>
              </w:rPr>
              <w:t xml:space="preserve">       пер2    </w:t>
            </w:r>
            <w:proofErr w:type="spellStart"/>
            <w:r w:rsidRPr="00805E25">
              <w:rPr>
                <w:rFonts w:ascii="Times New Roman" w:hAnsi="Times New Roman" w:cs="Times New Roman"/>
                <w:b/>
                <w:sz w:val="16"/>
                <w:szCs w:val="16"/>
              </w:rPr>
              <w:t>пер2</w:t>
            </w:r>
            <w:proofErr w:type="spellEnd"/>
            <w:r w:rsidRPr="00805E25">
              <w:rPr>
                <w:rFonts w:ascii="Times New Roman" w:hAnsi="Times New Roman" w:cs="Times New Roman"/>
                <w:b/>
                <w:sz w:val="16"/>
                <w:szCs w:val="16"/>
              </w:rPr>
              <w:t xml:space="preserve">              пер</w:t>
            </w:r>
            <w:r w:rsidRPr="00805E25">
              <w:rPr>
                <w:rFonts w:ascii="Times New Roman" w:hAnsi="Times New Roman" w:cs="Times New Roman"/>
                <w:b/>
                <w:sz w:val="16"/>
                <w:szCs w:val="16"/>
                <w:lang w:val="en-US"/>
              </w:rPr>
              <w:t>k</w:t>
            </w:r>
            <w:r w:rsidRPr="00805E25">
              <w:rPr>
                <w:rFonts w:ascii="Times New Roman" w:hAnsi="Times New Roman" w:cs="Times New Roman"/>
                <w:b/>
                <w:sz w:val="16"/>
                <w:szCs w:val="16"/>
              </w:rPr>
              <w:t xml:space="preserve">    пер</w:t>
            </w:r>
            <w:r w:rsidRPr="00805E25">
              <w:rPr>
                <w:rFonts w:ascii="Times New Roman" w:hAnsi="Times New Roman" w:cs="Times New Roman"/>
                <w:b/>
                <w:sz w:val="16"/>
                <w:szCs w:val="16"/>
                <w:lang w:val="en-US"/>
              </w:rPr>
              <w:t>k</w:t>
            </w:r>
          </w:p>
          <w:p w:rsidR="007C550B" w:rsidRPr="00805E25" w:rsidRDefault="007C550B" w:rsidP="003F26E1">
            <w:pPr>
              <w:rPr>
                <w:sz w:val="20"/>
                <w:szCs w:val="20"/>
              </w:rPr>
            </w:pPr>
            <w:r w:rsidRPr="00805E25">
              <w:rPr>
                <w:sz w:val="20"/>
                <w:szCs w:val="20"/>
              </w:rPr>
              <w:t>где:</w:t>
            </w:r>
          </w:p>
          <w:p w:rsidR="003D5CDD" w:rsidRPr="00805E25" w:rsidRDefault="003D5CDD" w:rsidP="003D5CDD">
            <w:pPr>
              <w:rPr>
                <w:sz w:val="20"/>
                <w:szCs w:val="20"/>
              </w:rPr>
            </w:pPr>
            <w:proofErr w:type="spellStart"/>
            <w:r w:rsidRPr="00805E25">
              <w:rPr>
                <w:bCs/>
                <w:sz w:val="20"/>
                <w:szCs w:val="20"/>
                <w:lang w:val="en-US"/>
              </w:rPr>
              <w:lastRenderedPageBreak/>
              <w:t>Rf</w:t>
            </w:r>
            <w:r w:rsidRPr="00805E25">
              <w:rPr>
                <w:bCs/>
                <w:sz w:val="20"/>
                <w:szCs w:val="20"/>
                <w:vertAlign w:val="subscript"/>
                <w:lang w:val="en-US"/>
              </w:rPr>
              <w:t>i</w:t>
            </w:r>
            <w:proofErr w:type="spellEnd"/>
            <w:r w:rsidRPr="00805E25">
              <w:rPr>
                <w:sz w:val="20"/>
                <w:szCs w:val="20"/>
              </w:rPr>
              <w:t xml:space="preserve"> – рейтинг, присуждаемый </w:t>
            </w:r>
            <w:proofErr w:type="spellStart"/>
            <w:r w:rsidRPr="00805E25">
              <w:rPr>
                <w:sz w:val="20"/>
                <w:szCs w:val="20"/>
                <w:lang w:val="en-US"/>
              </w:rPr>
              <w:t>i</w:t>
            </w:r>
            <w:proofErr w:type="spellEnd"/>
            <w:r w:rsidRPr="00805E25">
              <w:rPr>
                <w:sz w:val="20"/>
                <w:szCs w:val="20"/>
              </w:rPr>
              <w:t>-</w:t>
            </w:r>
            <w:proofErr w:type="spellStart"/>
            <w:r w:rsidRPr="00805E25">
              <w:rPr>
                <w:sz w:val="20"/>
                <w:szCs w:val="20"/>
              </w:rPr>
              <w:t>й</w:t>
            </w:r>
            <w:proofErr w:type="spellEnd"/>
            <w:r w:rsidRPr="00805E25">
              <w:rPr>
                <w:sz w:val="20"/>
                <w:szCs w:val="20"/>
              </w:rPr>
              <w:t xml:space="preserve"> заявке </w:t>
            </w:r>
          </w:p>
          <w:p w:rsidR="003D5CDD" w:rsidRPr="00805E25" w:rsidRDefault="003D5CDD" w:rsidP="003D5CDD">
            <w:pPr>
              <w:rPr>
                <w:sz w:val="20"/>
                <w:szCs w:val="20"/>
              </w:rPr>
            </w:pPr>
            <w:r w:rsidRPr="00805E25">
              <w:rPr>
                <w:sz w:val="20"/>
                <w:szCs w:val="20"/>
                <w:lang w:val="en-US"/>
              </w:rPr>
              <w:t>F</w:t>
            </w:r>
            <w:r w:rsidRPr="00805E25">
              <w:rPr>
                <w:sz w:val="20"/>
                <w:szCs w:val="20"/>
              </w:rPr>
              <w:t xml:space="preserve"> </w:t>
            </w:r>
            <w:proofErr w:type="spellStart"/>
            <w:r w:rsidRPr="00805E25">
              <w:rPr>
                <w:sz w:val="20"/>
                <w:szCs w:val="20"/>
                <w:vertAlign w:val="superscript"/>
                <w:lang w:val="en-US"/>
              </w:rPr>
              <w:t>max</w:t>
            </w:r>
            <w:r w:rsidRPr="00805E25">
              <w:rPr>
                <w:sz w:val="20"/>
                <w:szCs w:val="20"/>
                <w:vertAlign w:val="subscript"/>
                <w:lang w:val="en-US"/>
              </w:rPr>
              <w:t>nepk</w:t>
            </w:r>
            <w:proofErr w:type="spellEnd"/>
            <w:r w:rsidRPr="00805E25">
              <w:rPr>
                <w:sz w:val="20"/>
                <w:szCs w:val="20"/>
              </w:rPr>
              <w:t xml:space="preserve"> – максимальный срок поставки по </w:t>
            </w:r>
            <w:r w:rsidRPr="00805E25">
              <w:rPr>
                <w:sz w:val="20"/>
                <w:szCs w:val="20"/>
                <w:lang w:val="en-US"/>
              </w:rPr>
              <w:t>k</w:t>
            </w:r>
            <w:r w:rsidRPr="00805E25">
              <w:rPr>
                <w:sz w:val="20"/>
                <w:szCs w:val="20"/>
              </w:rPr>
              <w:t>-</w:t>
            </w:r>
            <w:proofErr w:type="spellStart"/>
            <w:r w:rsidRPr="00805E25">
              <w:rPr>
                <w:sz w:val="20"/>
                <w:szCs w:val="20"/>
              </w:rPr>
              <w:t>му</w:t>
            </w:r>
            <w:proofErr w:type="spellEnd"/>
            <w:r w:rsidRPr="00805E25">
              <w:rPr>
                <w:sz w:val="20"/>
                <w:szCs w:val="20"/>
              </w:rPr>
              <w:t xml:space="preserve"> сроку (периоду) оказания услуг в единицах измерения срока (периода) оказания услуг (количество дней) с даты заключения г</w:t>
            </w:r>
            <w:r w:rsidRPr="00805E25">
              <w:rPr>
                <w:bCs/>
                <w:sz w:val="20"/>
                <w:szCs w:val="20"/>
              </w:rPr>
              <w:t>ражданско-правового договора.</w:t>
            </w:r>
          </w:p>
          <w:p w:rsidR="003D5CDD" w:rsidRPr="00805E25" w:rsidRDefault="003D5CDD" w:rsidP="003D5CDD">
            <w:pPr>
              <w:rPr>
                <w:sz w:val="20"/>
                <w:szCs w:val="20"/>
              </w:rPr>
            </w:pPr>
            <w:r w:rsidRPr="00805E25">
              <w:rPr>
                <w:sz w:val="20"/>
                <w:szCs w:val="20"/>
                <w:lang w:val="en-US"/>
              </w:rPr>
              <w:t>F</w:t>
            </w:r>
            <w:r w:rsidRPr="00805E25">
              <w:rPr>
                <w:sz w:val="20"/>
                <w:szCs w:val="20"/>
              </w:rPr>
              <w:t xml:space="preserve"> </w:t>
            </w:r>
            <w:proofErr w:type="spellStart"/>
            <w:r w:rsidRPr="00805E25">
              <w:rPr>
                <w:sz w:val="20"/>
                <w:szCs w:val="20"/>
                <w:vertAlign w:val="superscript"/>
                <w:lang w:val="en-US"/>
              </w:rPr>
              <w:t>min</w:t>
            </w:r>
            <w:r w:rsidRPr="00805E25">
              <w:rPr>
                <w:sz w:val="20"/>
                <w:szCs w:val="20"/>
                <w:vertAlign w:val="subscript"/>
                <w:lang w:val="en-US"/>
              </w:rPr>
              <w:t>nepk</w:t>
            </w:r>
            <w:proofErr w:type="spellEnd"/>
            <w:r w:rsidRPr="00805E25">
              <w:rPr>
                <w:sz w:val="20"/>
                <w:szCs w:val="20"/>
              </w:rPr>
              <w:t xml:space="preserve"> –   минимальный срок поставки по </w:t>
            </w:r>
            <w:r w:rsidRPr="00805E25">
              <w:rPr>
                <w:sz w:val="20"/>
                <w:szCs w:val="20"/>
                <w:lang w:val="en-US"/>
              </w:rPr>
              <w:t>k</w:t>
            </w:r>
            <w:r w:rsidRPr="00805E25">
              <w:rPr>
                <w:sz w:val="20"/>
                <w:szCs w:val="20"/>
              </w:rPr>
              <w:t>-</w:t>
            </w:r>
            <w:proofErr w:type="spellStart"/>
            <w:r w:rsidRPr="00805E25">
              <w:rPr>
                <w:sz w:val="20"/>
                <w:szCs w:val="20"/>
              </w:rPr>
              <w:t>му</w:t>
            </w:r>
            <w:proofErr w:type="spellEnd"/>
            <w:r w:rsidRPr="00805E25">
              <w:rPr>
                <w:sz w:val="20"/>
                <w:szCs w:val="20"/>
              </w:rPr>
              <w:t xml:space="preserve"> сроку (периоду) оказания услуг в единицах измерения срока (периода) оказания услуг (количество дней) с даты заключения г</w:t>
            </w:r>
            <w:r w:rsidRPr="00805E25">
              <w:rPr>
                <w:bCs/>
                <w:sz w:val="20"/>
                <w:szCs w:val="20"/>
              </w:rPr>
              <w:t>ражданско-правового договора.</w:t>
            </w:r>
          </w:p>
          <w:p w:rsidR="003D5CDD" w:rsidRPr="00805E25" w:rsidRDefault="003D5CDD" w:rsidP="003D5CDD">
            <w:pPr>
              <w:rPr>
                <w:sz w:val="20"/>
                <w:szCs w:val="20"/>
              </w:rPr>
            </w:pPr>
            <w:r w:rsidRPr="00805E25">
              <w:rPr>
                <w:sz w:val="20"/>
                <w:szCs w:val="20"/>
              </w:rPr>
              <w:t xml:space="preserve"> </w:t>
            </w:r>
            <w:r w:rsidRPr="00805E25">
              <w:rPr>
                <w:sz w:val="20"/>
                <w:szCs w:val="20"/>
                <w:lang w:val="en-US"/>
              </w:rPr>
              <w:t>F</w:t>
            </w:r>
            <w:r w:rsidRPr="00805E25">
              <w:rPr>
                <w:sz w:val="20"/>
                <w:szCs w:val="20"/>
              </w:rPr>
              <w:t xml:space="preserve"> </w:t>
            </w:r>
            <w:proofErr w:type="spellStart"/>
            <w:r w:rsidRPr="00805E25">
              <w:rPr>
                <w:sz w:val="20"/>
                <w:szCs w:val="20"/>
                <w:vertAlign w:val="superscript"/>
                <w:lang w:val="en-US"/>
              </w:rPr>
              <w:t>i</w:t>
            </w:r>
            <w:r w:rsidRPr="00805E25">
              <w:rPr>
                <w:sz w:val="20"/>
                <w:szCs w:val="20"/>
                <w:vertAlign w:val="subscript"/>
                <w:lang w:val="en-US"/>
              </w:rPr>
              <w:t>nepk</w:t>
            </w:r>
            <w:proofErr w:type="spellEnd"/>
            <w:r w:rsidRPr="00805E25">
              <w:rPr>
                <w:sz w:val="20"/>
                <w:szCs w:val="20"/>
                <w:vertAlign w:val="subscript"/>
              </w:rPr>
              <w:t xml:space="preserve"> </w:t>
            </w:r>
            <w:r w:rsidRPr="00805E25">
              <w:rPr>
                <w:sz w:val="20"/>
                <w:szCs w:val="20"/>
              </w:rPr>
              <w:t xml:space="preserve">– предложение </w:t>
            </w:r>
            <w:proofErr w:type="spellStart"/>
            <w:r w:rsidRPr="00805E25">
              <w:rPr>
                <w:sz w:val="20"/>
                <w:szCs w:val="20"/>
                <w:lang w:val="en-US"/>
              </w:rPr>
              <w:t>i</w:t>
            </w:r>
            <w:proofErr w:type="spellEnd"/>
            <w:r w:rsidRPr="00805E25">
              <w:rPr>
                <w:sz w:val="20"/>
                <w:szCs w:val="20"/>
              </w:rPr>
              <w:t xml:space="preserve">-ого участника по                 </w:t>
            </w:r>
            <w:r w:rsidRPr="00805E25">
              <w:rPr>
                <w:sz w:val="20"/>
                <w:szCs w:val="20"/>
                <w:lang w:val="en-US"/>
              </w:rPr>
              <w:t>k</w:t>
            </w:r>
            <w:r w:rsidRPr="00805E25">
              <w:rPr>
                <w:sz w:val="20"/>
                <w:szCs w:val="20"/>
              </w:rPr>
              <w:t>-</w:t>
            </w:r>
            <w:proofErr w:type="spellStart"/>
            <w:r w:rsidRPr="00805E25">
              <w:rPr>
                <w:sz w:val="20"/>
                <w:szCs w:val="20"/>
              </w:rPr>
              <w:t>му</w:t>
            </w:r>
            <w:proofErr w:type="spellEnd"/>
            <w:r w:rsidRPr="00805E25">
              <w:rPr>
                <w:sz w:val="20"/>
                <w:szCs w:val="20"/>
              </w:rPr>
              <w:t xml:space="preserve"> </w:t>
            </w:r>
            <w:proofErr w:type="gramStart"/>
            <w:r w:rsidRPr="00805E25">
              <w:rPr>
                <w:sz w:val="20"/>
                <w:szCs w:val="20"/>
              </w:rPr>
              <w:t>сроку  (</w:t>
            </w:r>
            <w:proofErr w:type="gramEnd"/>
            <w:r w:rsidRPr="00805E25">
              <w:rPr>
                <w:sz w:val="20"/>
                <w:szCs w:val="20"/>
              </w:rPr>
              <w:t>периоду) оказания услуг в единицах измерения срока (периода) оказания услуг (количество дней) с даты заключения г</w:t>
            </w:r>
            <w:r w:rsidRPr="00805E25">
              <w:rPr>
                <w:bCs/>
                <w:sz w:val="20"/>
                <w:szCs w:val="20"/>
              </w:rPr>
              <w:t>ражданско-правового договора.</w:t>
            </w:r>
          </w:p>
          <w:p w:rsidR="003D5CDD" w:rsidRPr="00805E25" w:rsidRDefault="003D5CDD" w:rsidP="003D5CDD">
            <w:pPr>
              <w:rPr>
                <w:sz w:val="20"/>
                <w:szCs w:val="20"/>
              </w:rPr>
            </w:pPr>
            <w:r w:rsidRPr="00805E25">
              <w:rPr>
                <w:sz w:val="20"/>
                <w:szCs w:val="20"/>
              </w:rPr>
              <w:t xml:space="preserve"> Лучшим условием исполнения  г</w:t>
            </w:r>
            <w:r w:rsidRPr="00805E25">
              <w:rPr>
                <w:bCs/>
                <w:sz w:val="20"/>
                <w:szCs w:val="20"/>
              </w:rPr>
              <w:t>ражданско-правового договора</w:t>
            </w:r>
            <w:r w:rsidRPr="00805E25">
              <w:rPr>
                <w:sz w:val="20"/>
                <w:szCs w:val="20"/>
              </w:rPr>
              <w:t xml:space="preserve"> по критерию «сроки (периоды) оказания услуг» признается предложение участника конкурса с наименьшим суммарным сроком (периодом) оказания услуг по всем срокам (периодам) оказания услуг.</w:t>
            </w:r>
          </w:p>
          <w:p w:rsidR="007C550B" w:rsidRPr="00805E25" w:rsidRDefault="003D5CDD" w:rsidP="003D5CDD">
            <w:pPr>
              <w:rPr>
                <w:sz w:val="20"/>
                <w:szCs w:val="20"/>
              </w:rPr>
            </w:pPr>
            <w:r w:rsidRPr="00805E25">
              <w:rPr>
                <w:sz w:val="20"/>
                <w:szCs w:val="20"/>
              </w:rPr>
              <w:t>Сроки, установленные в календарных датах, не учитываются для оценки заявок по настоящему критерию.</w:t>
            </w:r>
          </w:p>
        </w:tc>
        <w:tc>
          <w:tcPr>
            <w:tcW w:w="1807" w:type="dxa"/>
            <w:gridSpan w:val="2"/>
          </w:tcPr>
          <w:p w:rsidR="007C550B" w:rsidRPr="00805E25" w:rsidRDefault="007C550B" w:rsidP="003F26E1">
            <w:pPr>
              <w:rPr>
                <w:b/>
                <w:bCs/>
                <w:sz w:val="20"/>
                <w:szCs w:val="20"/>
                <w:u w:val="single"/>
              </w:rPr>
            </w:pPr>
            <w:proofErr w:type="spellStart"/>
            <w:r w:rsidRPr="00805E25">
              <w:rPr>
                <w:b/>
                <w:bCs/>
                <w:sz w:val="20"/>
                <w:szCs w:val="20"/>
                <w:lang w:val="en-US"/>
              </w:rPr>
              <w:lastRenderedPageBreak/>
              <w:t>R</w:t>
            </w:r>
            <w:r w:rsidRPr="00805E25">
              <w:rPr>
                <w:b/>
                <w:bCs/>
                <w:sz w:val="20"/>
                <w:szCs w:val="20"/>
                <w:vertAlign w:val="superscript"/>
                <w:lang w:val="en-US"/>
              </w:rPr>
              <w:t>i</w:t>
            </w:r>
            <w:proofErr w:type="spellEnd"/>
            <w:r w:rsidRPr="00805E25">
              <w:rPr>
                <w:b/>
                <w:bCs/>
                <w:sz w:val="20"/>
                <w:szCs w:val="20"/>
              </w:rPr>
              <w:t xml:space="preserve">3= </w:t>
            </w:r>
            <w:proofErr w:type="spellStart"/>
            <w:r w:rsidRPr="00805E25">
              <w:rPr>
                <w:b/>
                <w:bCs/>
                <w:sz w:val="20"/>
                <w:szCs w:val="20"/>
                <w:lang w:val="en-US"/>
              </w:rPr>
              <w:t>Ra</w:t>
            </w:r>
            <w:r w:rsidRPr="00805E25">
              <w:rPr>
                <w:b/>
                <w:bCs/>
                <w:sz w:val="20"/>
                <w:szCs w:val="20"/>
                <w:vertAlign w:val="subscript"/>
                <w:lang w:val="en-US"/>
              </w:rPr>
              <w:t>i</w:t>
            </w:r>
            <w:proofErr w:type="spellEnd"/>
            <w:r w:rsidRPr="00805E25">
              <w:rPr>
                <w:b/>
                <w:bCs/>
                <w:sz w:val="20"/>
                <w:szCs w:val="20"/>
                <w:vertAlign w:val="subscript"/>
              </w:rPr>
              <w:t xml:space="preserve">  </w:t>
            </w:r>
            <w:proofErr w:type="spellStart"/>
            <w:r w:rsidRPr="00805E25">
              <w:rPr>
                <w:b/>
                <w:bCs/>
                <w:sz w:val="20"/>
                <w:szCs w:val="20"/>
              </w:rPr>
              <w:t>х</w:t>
            </w:r>
            <w:proofErr w:type="spellEnd"/>
            <w:r w:rsidRPr="00805E25">
              <w:rPr>
                <w:b/>
                <w:bCs/>
                <w:sz w:val="20"/>
                <w:szCs w:val="20"/>
              </w:rPr>
              <w:t xml:space="preserve">  </w:t>
            </w:r>
            <w:proofErr w:type="spellStart"/>
            <w:r w:rsidRPr="00805E25">
              <w:rPr>
                <w:b/>
                <w:bCs/>
                <w:sz w:val="20"/>
                <w:szCs w:val="20"/>
                <w:lang w:val="en-US"/>
              </w:rPr>
              <w:t>Rf</w:t>
            </w:r>
            <w:r w:rsidRPr="00805E25">
              <w:rPr>
                <w:b/>
                <w:bCs/>
                <w:sz w:val="20"/>
                <w:szCs w:val="20"/>
                <w:vertAlign w:val="subscript"/>
                <w:lang w:val="en-US"/>
              </w:rPr>
              <w:t>i</w:t>
            </w:r>
            <w:proofErr w:type="spellEnd"/>
          </w:p>
          <w:p w:rsidR="007C550B" w:rsidRPr="00805E25" w:rsidRDefault="007C550B" w:rsidP="003F26E1">
            <w:pPr>
              <w:ind w:firstLine="709"/>
              <w:jc w:val="center"/>
              <w:rPr>
                <w:sz w:val="20"/>
                <w:szCs w:val="20"/>
              </w:rPr>
            </w:pPr>
            <w:r w:rsidRPr="00805E25">
              <w:rPr>
                <w:sz w:val="20"/>
                <w:szCs w:val="20"/>
              </w:rPr>
              <w:t xml:space="preserve">   </w:t>
            </w:r>
          </w:p>
          <w:p w:rsidR="007C550B" w:rsidRPr="00805E25" w:rsidRDefault="007C550B" w:rsidP="003F26E1">
            <w:pPr>
              <w:rPr>
                <w:sz w:val="20"/>
                <w:szCs w:val="20"/>
              </w:rPr>
            </w:pPr>
            <w:r w:rsidRPr="00805E25">
              <w:rPr>
                <w:sz w:val="20"/>
                <w:szCs w:val="20"/>
              </w:rPr>
              <w:t xml:space="preserve">где: </w:t>
            </w:r>
          </w:p>
          <w:p w:rsidR="007C550B" w:rsidRPr="00805E25" w:rsidRDefault="007C550B" w:rsidP="003F26E1">
            <w:pPr>
              <w:rPr>
                <w:sz w:val="20"/>
                <w:szCs w:val="20"/>
              </w:rPr>
            </w:pPr>
            <w:proofErr w:type="spellStart"/>
            <w:r w:rsidRPr="00805E25">
              <w:rPr>
                <w:bCs/>
                <w:sz w:val="20"/>
                <w:szCs w:val="20"/>
                <w:lang w:val="en-US"/>
              </w:rPr>
              <w:t>R</w:t>
            </w:r>
            <w:r w:rsidRPr="00805E25">
              <w:rPr>
                <w:bCs/>
                <w:sz w:val="20"/>
                <w:szCs w:val="20"/>
                <w:vertAlign w:val="superscript"/>
                <w:lang w:val="en-US"/>
              </w:rPr>
              <w:t>i</w:t>
            </w:r>
            <w:proofErr w:type="spellEnd"/>
            <w:r w:rsidRPr="00805E25">
              <w:rPr>
                <w:bCs/>
                <w:sz w:val="20"/>
                <w:szCs w:val="20"/>
              </w:rPr>
              <w:t>3</w:t>
            </w:r>
            <w:r w:rsidRPr="00805E25">
              <w:rPr>
                <w:b/>
                <w:bCs/>
                <w:sz w:val="20"/>
                <w:szCs w:val="20"/>
              </w:rPr>
              <w:t xml:space="preserve"> </w:t>
            </w:r>
            <w:r w:rsidRPr="00805E25">
              <w:rPr>
                <w:sz w:val="20"/>
                <w:szCs w:val="20"/>
              </w:rPr>
              <w:t>– итоговый рейтинг по критерию «сроки (периоды) оказания услуг»</w:t>
            </w:r>
          </w:p>
          <w:p w:rsidR="007C550B" w:rsidRPr="00805E25" w:rsidRDefault="007C550B" w:rsidP="003F26E1">
            <w:pPr>
              <w:spacing w:after="200" w:line="276" w:lineRule="auto"/>
              <w:rPr>
                <w:sz w:val="20"/>
                <w:szCs w:val="20"/>
              </w:rPr>
            </w:pPr>
            <w:proofErr w:type="spellStart"/>
            <w:r w:rsidRPr="00805E25">
              <w:rPr>
                <w:sz w:val="20"/>
                <w:szCs w:val="20"/>
                <w:lang w:val="en-US"/>
              </w:rPr>
              <w:t>Rf</w:t>
            </w:r>
            <w:r w:rsidRPr="00805E25">
              <w:rPr>
                <w:sz w:val="20"/>
                <w:szCs w:val="20"/>
                <w:vertAlign w:val="subscript"/>
                <w:lang w:val="en-US"/>
              </w:rPr>
              <w:t>i</w:t>
            </w:r>
            <w:proofErr w:type="spellEnd"/>
            <w:r w:rsidRPr="00805E25">
              <w:rPr>
                <w:sz w:val="20"/>
                <w:szCs w:val="20"/>
                <w:vertAlign w:val="subscript"/>
              </w:rPr>
              <w:t xml:space="preserve"> </w:t>
            </w:r>
            <w:r w:rsidRPr="00805E25">
              <w:rPr>
                <w:sz w:val="20"/>
                <w:szCs w:val="20"/>
              </w:rPr>
              <w:t xml:space="preserve">– значимость </w:t>
            </w:r>
            <w:r w:rsidRPr="00805E25">
              <w:rPr>
                <w:sz w:val="20"/>
                <w:szCs w:val="20"/>
              </w:rPr>
              <w:lastRenderedPageBreak/>
              <w:t xml:space="preserve">критерия «сроки (периоды) оказания услуг»  </w:t>
            </w:r>
          </w:p>
        </w:tc>
      </w:tr>
      <w:tr w:rsidR="007C550B" w:rsidRPr="00805E25" w:rsidTr="003F26E1">
        <w:trPr>
          <w:trHeight w:val="399"/>
        </w:trPr>
        <w:tc>
          <w:tcPr>
            <w:tcW w:w="8080" w:type="dxa"/>
            <w:gridSpan w:val="5"/>
            <w:vAlign w:val="center"/>
          </w:tcPr>
          <w:p w:rsidR="007C550B" w:rsidRPr="00805E25" w:rsidRDefault="007C550B" w:rsidP="003F26E1">
            <w:pPr>
              <w:ind w:left="-358" w:firstLine="137"/>
              <w:jc w:val="center"/>
              <w:rPr>
                <w:b/>
                <w:bCs/>
                <w:sz w:val="20"/>
                <w:szCs w:val="20"/>
              </w:rPr>
            </w:pPr>
            <w:r w:rsidRPr="00805E25">
              <w:rPr>
                <w:b/>
                <w:bCs/>
                <w:sz w:val="20"/>
                <w:szCs w:val="20"/>
              </w:rPr>
              <w:lastRenderedPageBreak/>
              <w:t>Итоговый рейтинг по заявке</w:t>
            </w:r>
          </w:p>
        </w:tc>
        <w:tc>
          <w:tcPr>
            <w:tcW w:w="1843" w:type="dxa"/>
            <w:gridSpan w:val="3"/>
            <w:vAlign w:val="center"/>
          </w:tcPr>
          <w:p w:rsidR="007C550B" w:rsidRPr="00805E25" w:rsidRDefault="007C550B" w:rsidP="003F26E1">
            <w:pPr>
              <w:rPr>
                <w:sz w:val="20"/>
                <w:szCs w:val="20"/>
              </w:rPr>
            </w:pPr>
            <w:proofErr w:type="spellStart"/>
            <w:r w:rsidRPr="00805E25">
              <w:rPr>
                <w:b/>
                <w:bCs/>
                <w:sz w:val="20"/>
                <w:szCs w:val="20"/>
                <w:lang w:val="en-US"/>
              </w:rPr>
              <w:t>Ri</w:t>
            </w:r>
            <w:proofErr w:type="spellEnd"/>
            <w:r w:rsidRPr="00805E25">
              <w:rPr>
                <w:b/>
                <w:bCs/>
                <w:sz w:val="20"/>
                <w:szCs w:val="20"/>
              </w:rPr>
              <w:t>=</w:t>
            </w:r>
            <w:proofErr w:type="spellStart"/>
            <w:r w:rsidRPr="00805E25">
              <w:rPr>
                <w:b/>
                <w:bCs/>
                <w:sz w:val="20"/>
                <w:szCs w:val="20"/>
                <w:lang w:val="en-US"/>
              </w:rPr>
              <w:t>R</w:t>
            </w:r>
            <w:r w:rsidRPr="00805E25">
              <w:rPr>
                <w:b/>
                <w:bCs/>
                <w:sz w:val="20"/>
                <w:szCs w:val="20"/>
                <w:vertAlign w:val="superscript"/>
                <w:lang w:val="en-US"/>
              </w:rPr>
              <w:t>i</w:t>
            </w:r>
            <w:proofErr w:type="spellEnd"/>
            <w:r w:rsidRPr="00805E25">
              <w:rPr>
                <w:b/>
                <w:bCs/>
                <w:sz w:val="20"/>
                <w:szCs w:val="20"/>
              </w:rPr>
              <w:t xml:space="preserve">1 + </w:t>
            </w:r>
            <w:proofErr w:type="spellStart"/>
            <w:r w:rsidRPr="00805E25">
              <w:rPr>
                <w:b/>
                <w:bCs/>
                <w:sz w:val="20"/>
                <w:szCs w:val="20"/>
                <w:lang w:val="en-US"/>
              </w:rPr>
              <w:t>R</w:t>
            </w:r>
            <w:r w:rsidRPr="00805E25">
              <w:rPr>
                <w:b/>
                <w:bCs/>
                <w:sz w:val="20"/>
                <w:szCs w:val="20"/>
                <w:vertAlign w:val="superscript"/>
                <w:lang w:val="en-US"/>
              </w:rPr>
              <w:t>i</w:t>
            </w:r>
            <w:proofErr w:type="spellEnd"/>
            <w:r w:rsidRPr="00805E25">
              <w:rPr>
                <w:b/>
                <w:bCs/>
                <w:sz w:val="20"/>
                <w:szCs w:val="20"/>
              </w:rPr>
              <w:t xml:space="preserve">2 + </w:t>
            </w:r>
            <w:proofErr w:type="spellStart"/>
            <w:r w:rsidRPr="00805E25">
              <w:rPr>
                <w:b/>
                <w:bCs/>
                <w:sz w:val="20"/>
                <w:szCs w:val="20"/>
                <w:lang w:val="en-US"/>
              </w:rPr>
              <w:t>R</w:t>
            </w:r>
            <w:r w:rsidRPr="00805E25">
              <w:rPr>
                <w:b/>
                <w:bCs/>
                <w:sz w:val="20"/>
                <w:szCs w:val="20"/>
                <w:vertAlign w:val="superscript"/>
                <w:lang w:val="en-US"/>
              </w:rPr>
              <w:t>i</w:t>
            </w:r>
            <w:proofErr w:type="spellEnd"/>
            <w:r w:rsidRPr="00805E25">
              <w:rPr>
                <w:b/>
                <w:bCs/>
                <w:sz w:val="20"/>
                <w:szCs w:val="20"/>
              </w:rPr>
              <w:t>3</w:t>
            </w:r>
          </w:p>
        </w:tc>
      </w:tr>
    </w:tbl>
    <w:p w:rsidR="007C550B" w:rsidRPr="00805E25" w:rsidRDefault="007C550B" w:rsidP="007C550B">
      <w:pPr>
        <w:tabs>
          <w:tab w:val="left" w:pos="0"/>
        </w:tabs>
        <w:ind w:firstLine="709"/>
        <w:rPr>
          <w:sz w:val="20"/>
          <w:szCs w:val="20"/>
        </w:rPr>
      </w:pPr>
      <w:r w:rsidRPr="00805E25">
        <w:rPr>
          <w:sz w:val="20"/>
          <w:szCs w:val="20"/>
        </w:rPr>
        <w:t>1.  Каждый член комиссии проводит оценку и сопоставление заявок на участие в открытом конкурсе путем расчета рейтинга (значения) по каждому критерию (показателю).</w:t>
      </w:r>
    </w:p>
    <w:p w:rsidR="007C550B" w:rsidRPr="00805E25" w:rsidRDefault="007C550B" w:rsidP="007C550B">
      <w:pPr>
        <w:numPr>
          <w:ilvl w:val="0"/>
          <w:numId w:val="27"/>
        </w:numPr>
        <w:tabs>
          <w:tab w:val="clear" w:pos="720"/>
          <w:tab w:val="num" w:pos="0"/>
          <w:tab w:val="left" w:pos="993"/>
        </w:tabs>
        <w:spacing w:after="0"/>
        <w:ind w:left="0" w:firstLine="709"/>
        <w:rPr>
          <w:sz w:val="20"/>
          <w:szCs w:val="20"/>
        </w:rPr>
      </w:pPr>
      <w:r w:rsidRPr="00805E25">
        <w:rPr>
          <w:sz w:val="20"/>
          <w:szCs w:val="20"/>
        </w:rPr>
        <w:t>Рейтинг, присуждаемый заявке, представляет собой оценку в баллах, получаемую по результатам оценки по критериям (подкритериям (показателям)).</w:t>
      </w:r>
    </w:p>
    <w:p w:rsidR="007C550B" w:rsidRPr="00805E25" w:rsidRDefault="007C550B" w:rsidP="007C550B">
      <w:pPr>
        <w:numPr>
          <w:ilvl w:val="0"/>
          <w:numId w:val="27"/>
        </w:numPr>
        <w:tabs>
          <w:tab w:val="clear" w:pos="720"/>
          <w:tab w:val="left" w:pos="0"/>
          <w:tab w:val="num" w:pos="960"/>
        </w:tabs>
        <w:spacing w:after="0"/>
        <w:ind w:left="0" w:firstLine="709"/>
        <w:rPr>
          <w:sz w:val="20"/>
          <w:szCs w:val="20"/>
        </w:rPr>
      </w:pPr>
      <w:r w:rsidRPr="00805E25">
        <w:rPr>
          <w:sz w:val="20"/>
          <w:szCs w:val="20"/>
        </w:rPr>
        <w:t>Рейтинги по соответствующим критериям (подкритериям (показателям)), присвоенные каждым членом комиссии, суммируются, и исчисляется среднее значение по каждому критерию (подкритерию (показателю)).</w:t>
      </w:r>
    </w:p>
    <w:p w:rsidR="007C550B" w:rsidRPr="00805E25" w:rsidRDefault="007C550B" w:rsidP="007C550B">
      <w:pPr>
        <w:numPr>
          <w:ilvl w:val="0"/>
          <w:numId w:val="27"/>
        </w:numPr>
        <w:tabs>
          <w:tab w:val="clear" w:pos="720"/>
          <w:tab w:val="left" w:pos="0"/>
          <w:tab w:val="num" w:pos="960"/>
        </w:tabs>
        <w:spacing w:after="0"/>
        <w:ind w:left="0" w:firstLine="709"/>
        <w:rPr>
          <w:sz w:val="20"/>
          <w:szCs w:val="20"/>
        </w:rPr>
      </w:pPr>
      <w:r w:rsidRPr="00805E25">
        <w:rPr>
          <w:sz w:val="20"/>
          <w:szCs w:val="20"/>
        </w:rPr>
        <w:t>Дробное значение Рейтинга по критерию округляется до двух десятичных знаков после запятой, по математическим правилам округления.</w:t>
      </w:r>
    </w:p>
    <w:p w:rsidR="007C550B" w:rsidRPr="00805E25" w:rsidRDefault="007C550B" w:rsidP="007C550B">
      <w:pPr>
        <w:numPr>
          <w:ilvl w:val="0"/>
          <w:numId w:val="27"/>
        </w:numPr>
        <w:tabs>
          <w:tab w:val="clear" w:pos="720"/>
          <w:tab w:val="left" w:pos="0"/>
          <w:tab w:val="num" w:pos="960"/>
        </w:tabs>
        <w:spacing w:after="0"/>
        <w:ind w:left="0" w:firstLine="709"/>
        <w:rPr>
          <w:sz w:val="20"/>
          <w:szCs w:val="20"/>
        </w:rPr>
      </w:pPr>
      <w:r w:rsidRPr="00805E25">
        <w:rPr>
          <w:sz w:val="20"/>
          <w:szCs w:val="20"/>
        </w:rPr>
        <w:t>Итоговый рейтинг по заявке рассчитывается путем сложения рейтингов по каждому критерию оценки заявки, умноженных на их значимость.</w:t>
      </w:r>
    </w:p>
    <w:p w:rsidR="007C550B" w:rsidRPr="00805E25" w:rsidRDefault="007C550B" w:rsidP="007C550B">
      <w:pPr>
        <w:numPr>
          <w:ilvl w:val="0"/>
          <w:numId w:val="27"/>
        </w:numPr>
        <w:tabs>
          <w:tab w:val="clear" w:pos="720"/>
          <w:tab w:val="left" w:pos="0"/>
          <w:tab w:val="num" w:pos="960"/>
        </w:tabs>
        <w:spacing w:after="0"/>
        <w:ind w:left="0" w:firstLine="709"/>
        <w:rPr>
          <w:sz w:val="20"/>
          <w:szCs w:val="20"/>
        </w:rPr>
      </w:pPr>
      <w:proofErr w:type="gramStart"/>
      <w:r w:rsidRPr="00805E25">
        <w:rPr>
          <w:sz w:val="20"/>
          <w:szCs w:val="20"/>
        </w:rPr>
        <w:t>На основании итоговых рейтингов заявок на участие в открытом конкурсе комиссия каждой заявке на участие в открытом конкурсе</w:t>
      </w:r>
      <w:proofErr w:type="gramEnd"/>
      <w:r w:rsidRPr="00805E25">
        <w:rPr>
          <w:sz w:val="20"/>
          <w:szCs w:val="20"/>
        </w:rPr>
        <w:t xml:space="preserve"> относительно других присваивает порядковый номер.</w:t>
      </w:r>
    </w:p>
    <w:p w:rsidR="007C550B" w:rsidRPr="00805E25" w:rsidRDefault="007C550B" w:rsidP="007C550B">
      <w:pPr>
        <w:numPr>
          <w:ilvl w:val="0"/>
          <w:numId w:val="27"/>
        </w:numPr>
        <w:tabs>
          <w:tab w:val="clear" w:pos="720"/>
          <w:tab w:val="left" w:pos="0"/>
          <w:tab w:val="num" w:pos="960"/>
        </w:tabs>
        <w:spacing w:after="0"/>
        <w:ind w:left="0" w:firstLine="709"/>
        <w:rPr>
          <w:sz w:val="20"/>
          <w:szCs w:val="20"/>
        </w:rPr>
      </w:pPr>
      <w:r w:rsidRPr="00805E25">
        <w:rPr>
          <w:sz w:val="20"/>
          <w:szCs w:val="20"/>
        </w:rPr>
        <w:t xml:space="preserve">Заявке на участие в открытом конкурсе, набравшей относительно других заявок на участие в открытом конкурсе наибольший итоговый Рейтинг, присваивается первый номер. </w:t>
      </w:r>
    </w:p>
    <w:p w:rsidR="007C550B" w:rsidRPr="00805E25" w:rsidRDefault="007C550B" w:rsidP="007C550B">
      <w:pPr>
        <w:numPr>
          <w:ilvl w:val="0"/>
          <w:numId w:val="27"/>
        </w:numPr>
        <w:tabs>
          <w:tab w:val="clear" w:pos="720"/>
          <w:tab w:val="left" w:pos="0"/>
          <w:tab w:val="num" w:pos="960"/>
        </w:tabs>
        <w:spacing w:after="0"/>
        <w:ind w:left="0" w:firstLine="709"/>
        <w:rPr>
          <w:sz w:val="20"/>
          <w:szCs w:val="20"/>
        </w:rPr>
      </w:pPr>
      <w:r w:rsidRPr="00805E25">
        <w:rPr>
          <w:sz w:val="20"/>
          <w:szCs w:val="20"/>
        </w:rPr>
        <w:t xml:space="preserve">В случае если несколько заявок на участие в открытом конкурсе набрали одинаковый итоговый рейтинг, меньший порядковый номер присваивается заявке на участие в открытом конкурсе, которая поступила ранее других заявок на участие в открытом конкурсе. </w:t>
      </w:r>
    </w:p>
    <w:p w:rsidR="007C550B" w:rsidRPr="00805E25" w:rsidRDefault="007C550B" w:rsidP="007C550B">
      <w:pPr>
        <w:numPr>
          <w:ilvl w:val="0"/>
          <w:numId w:val="27"/>
        </w:numPr>
        <w:tabs>
          <w:tab w:val="clear" w:pos="720"/>
          <w:tab w:val="left" w:pos="0"/>
          <w:tab w:val="num" w:pos="960"/>
        </w:tabs>
        <w:spacing w:after="0"/>
        <w:ind w:left="0" w:firstLine="709"/>
        <w:rPr>
          <w:sz w:val="20"/>
          <w:szCs w:val="20"/>
        </w:rPr>
      </w:pPr>
      <w:r w:rsidRPr="00805E25">
        <w:rPr>
          <w:sz w:val="20"/>
          <w:szCs w:val="20"/>
        </w:rPr>
        <w:t>Победителем конкурса признается участник конкурса, который предложил лучшие условия исполнения г</w:t>
      </w:r>
      <w:r w:rsidRPr="00805E25">
        <w:rPr>
          <w:bCs/>
          <w:sz w:val="20"/>
          <w:szCs w:val="20"/>
        </w:rPr>
        <w:t>ражданско-правового договора</w:t>
      </w:r>
      <w:r w:rsidRPr="00805E25">
        <w:rPr>
          <w:sz w:val="20"/>
          <w:szCs w:val="20"/>
        </w:rPr>
        <w:t xml:space="preserve"> и заявке на </w:t>
      </w:r>
      <w:proofErr w:type="gramStart"/>
      <w:r w:rsidRPr="00805E25">
        <w:rPr>
          <w:sz w:val="20"/>
          <w:szCs w:val="20"/>
        </w:rPr>
        <w:t>участие</w:t>
      </w:r>
      <w:proofErr w:type="gramEnd"/>
      <w:r w:rsidRPr="00805E25">
        <w:rPr>
          <w:sz w:val="20"/>
          <w:szCs w:val="20"/>
        </w:rPr>
        <w:t xml:space="preserve"> в конкурсе которого присвоен первый номер.</w:t>
      </w:r>
    </w:p>
    <w:p w:rsidR="007C550B" w:rsidRPr="00805E25" w:rsidRDefault="007C550B" w:rsidP="007C550B">
      <w:pPr>
        <w:tabs>
          <w:tab w:val="left" w:pos="0"/>
        </w:tabs>
        <w:ind w:firstLine="709"/>
        <w:rPr>
          <w:color w:val="0000FF"/>
          <w:sz w:val="20"/>
          <w:szCs w:val="20"/>
        </w:rPr>
      </w:pPr>
      <w:r w:rsidRPr="00805E25">
        <w:rPr>
          <w:sz w:val="20"/>
          <w:szCs w:val="20"/>
        </w:rPr>
        <w:t>10.Дальнейшее распределение порядковых номеров заявок осуществляется в порядке убывания итогового рейтинга.</w:t>
      </w:r>
    </w:p>
    <w:p w:rsidR="007C550B" w:rsidRPr="00805E25" w:rsidRDefault="007C550B" w:rsidP="00A3110F">
      <w:pPr>
        <w:suppressLineNumbers/>
        <w:suppressAutoHyphens/>
        <w:outlineLvl w:val="1"/>
      </w:pPr>
    </w:p>
    <w:sdt>
      <w:sdtPr>
        <w:rPr>
          <w:b/>
        </w:rPr>
        <w:alias w:val="If"/>
        <w:tag w:val="If"/>
        <w:id w:val="1670691895"/>
        <w:placeholder>
          <w:docPart w:val="1DE977D526D24250A2E6E8E3881E0176"/>
        </w:placeholder>
        <w:showingPlcHdr/>
        <w:docPartList>
          <w:docPartGallery w:val="Quick Parts"/>
        </w:docPartList>
      </w:sdtPr>
      <w:sdtEndPr>
        <w:rPr>
          <w:b w:val="0"/>
        </w:rPr>
      </w:sdtEndPr>
      <w:sdtContent>
        <w:p w:rsidR="00A3110F" w:rsidRPr="00805E25" w:rsidRDefault="007C550B" w:rsidP="00024E8E">
          <w:pPr>
            <w:pStyle w:val="affffa"/>
            <w:ind w:firstLine="270"/>
            <w:jc w:val="both"/>
          </w:pPr>
          <w:r w:rsidRPr="00805E25">
            <w:rPr>
              <w:rStyle w:val="affff3"/>
            </w:rPr>
            <w:t>Выберите стандартный блок.</w:t>
          </w:r>
        </w:p>
      </w:sdtContent>
    </w:sdt>
    <w:p w:rsidR="00A3110F" w:rsidRPr="00805E25" w:rsidRDefault="00A3110F">
      <w:pPr>
        <w:spacing w:after="0"/>
        <w:jc w:val="left"/>
        <w:sectPr w:rsidR="00A3110F" w:rsidRPr="00805E25" w:rsidSect="00856B75">
          <w:headerReference w:type="default" r:id="rId17"/>
          <w:footnotePr>
            <w:numRestart w:val="eachSect"/>
          </w:footnotePr>
          <w:pgSz w:w="11907" w:h="16840" w:code="9"/>
          <w:pgMar w:top="1411" w:right="562" w:bottom="1411" w:left="1138" w:header="720" w:footer="720" w:gutter="0"/>
          <w:cols w:space="720"/>
        </w:sectPr>
      </w:pPr>
    </w:p>
    <w:p w:rsidR="00AA720E" w:rsidRPr="00805E25" w:rsidRDefault="00AA720E" w:rsidP="00AA720E">
      <w:pPr>
        <w:spacing w:before="120" w:after="120" w:line="360" w:lineRule="auto"/>
        <w:jc w:val="center"/>
        <w:rPr>
          <w:b/>
          <w:iCs/>
          <w:sz w:val="48"/>
          <w:szCs w:val="48"/>
        </w:rPr>
      </w:pPr>
      <w:bookmarkStart w:id="145" w:name="_РАЗДЕЛ_I.4_ОБРАЗЦЫ_ФОРМ_И_ДОКУМЕНТО"/>
      <w:bookmarkStart w:id="146" w:name="_Ref119427310"/>
      <w:bookmarkStart w:id="147" w:name="_Toc166101215"/>
      <w:bookmarkStart w:id="148" w:name="_Ref166101288"/>
      <w:bookmarkStart w:id="149" w:name="_Ref166101291"/>
      <w:bookmarkStart w:id="150" w:name="_Ref166158276"/>
      <w:bookmarkStart w:id="151" w:name="_Ref166158279"/>
      <w:bookmarkStart w:id="152" w:name="_Ref166329210"/>
      <w:bookmarkStart w:id="153" w:name="_Ref166329212"/>
      <w:bookmarkStart w:id="154" w:name="_Ref166329217"/>
      <w:bookmarkStart w:id="155" w:name="_Toc297202077"/>
      <w:bookmarkEnd w:id="145"/>
    </w:p>
    <w:p w:rsidR="00AA720E" w:rsidRPr="00805E25" w:rsidRDefault="00AA720E" w:rsidP="00AA720E">
      <w:pPr>
        <w:spacing w:before="120" w:after="120" w:line="360" w:lineRule="auto"/>
        <w:jc w:val="center"/>
        <w:rPr>
          <w:b/>
          <w:iCs/>
          <w:sz w:val="48"/>
          <w:szCs w:val="48"/>
        </w:rPr>
      </w:pPr>
    </w:p>
    <w:p w:rsidR="00AA720E" w:rsidRPr="00805E25" w:rsidRDefault="00AA720E" w:rsidP="00AA720E">
      <w:pPr>
        <w:spacing w:before="120" w:after="120" w:line="360" w:lineRule="auto"/>
        <w:jc w:val="center"/>
        <w:rPr>
          <w:b/>
          <w:iCs/>
          <w:sz w:val="48"/>
          <w:szCs w:val="48"/>
        </w:rPr>
      </w:pPr>
    </w:p>
    <w:p w:rsidR="00AA720E" w:rsidRPr="00805E25" w:rsidRDefault="00AA720E" w:rsidP="00AA720E">
      <w:pPr>
        <w:spacing w:before="120" w:after="120" w:line="360" w:lineRule="auto"/>
        <w:jc w:val="center"/>
        <w:rPr>
          <w:b/>
          <w:iCs/>
          <w:sz w:val="48"/>
          <w:szCs w:val="48"/>
        </w:rPr>
      </w:pPr>
    </w:p>
    <w:p w:rsidR="00AA720E" w:rsidRPr="00805E25" w:rsidRDefault="00AA720E" w:rsidP="00AA720E">
      <w:pPr>
        <w:spacing w:before="120" w:after="120" w:line="360" w:lineRule="auto"/>
        <w:jc w:val="center"/>
        <w:rPr>
          <w:b/>
          <w:iCs/>
          <w:sz w:val="48"/>
          <w:szCs w:val="48"/>
        </w:rPr>
      </w:pPr>
    </w:p>
    <w:p w:rsidR="00AA720E" w:rsidRPr="00805E25" w:rsidRDefault="00AA720E" w:rsidP="00AA720E">
      <w:pPr>
        <w:spacing w:before="120" w:after="120" w:line="360" w:lineRule="auto"/>
        <w:jc w:val="center"/>
        <w:rPr>
          <w:b/>
          <w:iCs/>
          <w:sz w:val="48"/>
          <w:szCs w:val="48"/>
        </w:rPr>
      </w:pPr>
    </w:p>
    <w:p w:rsidR="00AA720E" w:rsidRPr="00805E25" w:rsidRDefault="003D5CDD" w:rsidP="00AA720E">
      <w:pPr>
        <w:spacing w:before="120" w:after="120" w:line="360" w:lineRule="auto"/>
        <w:jc w:val="center"/>
        <w:rPr>
          <w:b/>
          <w:iCs/>
          <w:sz w:val="48"/>
          <w:szCs w:val="48"/>
        </w:rPr>
      </w:pPr>
      <w:r w:rsidRPr="00805E25">
        <w:rPr>
          <w:b/>
          <w:iCs/>
          <w:sz w:val="48"/>
          <w:szCs w:val="48"/>
          <w:lang w:val="en-US"/>
        </w:rPr>
        <w:t>IV</w:t>
      </w:r>
      <w:r w:rsidRPr="00805E25">
        <w:rPr>
          <w:b/>
          <w:iCs/>
          <w:sz w:val="48"/>
          <w:szCs w:val="48"/>
        </w:rPr>
        <w:t xml:space="preserve">. </w:t>
      </w:r>
      <w:r w:rsidR="00C42DB3" w:rsidRPr="00805E25">
        <w:rPr>
          <w:b/>
          <w:iCs/>
          <w:sz w:val="48"/>
          <w:szCs w:val="48"/>
        </w:rPr>
        <w:t>ОБРАЗЦЫ ФОРМ И ДОКУМЕНТОВ ДЛЯ ЗАПОЛНЕНИЯ УЧАСТНИКАМИ РАЗМЕЩЕНИЯ ЗАКАЗА</w:t>
      </w:r>
      <w:bookmarkEnd w:id="146"/>
      <w:bookmarkEnd w:id="147"/>
      <w:bookmarkEnd w:id="148"/>
      <w:bookmarkEnd w:id="149"/>
      <w:bookmarkEnd w:id="150"/>
      <w:bookmarkEnd w:id="151"/>
      <w:bookmarkEnd w:id="152"/>
      <w:bookmarkEnd w:id="153"/>
      <w:bookmarkEnd w:id="154"/>
      <w:bookmarkEnd w:id="155"/>
    </w:p>
    <w:p w:rsidR="00AA720E" w:rsidRPr="00805E25" w:rsidRDefault="00AA720E">
      <w:pPr>
        <w:spacing w:after="0"/>
        <w:jc w:val="left"/>
        <w:rPr>
          <w:iCs/>
          <w:sz w:val="48"/>
          <w:szCs w:val="48"/>
        </w:rPr>
      </w:pPr>
      <w:r w:rsidRPr="00805E25">
        <w:rPr>
          <w:iCs/>
          <w:sz w:val="48"/>
          <w:szCs w:val="48"/>
        </w:rPr>
        <w:br w:type="page"/>
      </w:r>
    </w:p>
    <w:p w:rsidR="00C42DB3" w:rsidRPr="00805E25" w:rsidRDefault="00C42DB3" w:rsidP="00AA720E">
      <w:pPr>
        <w:spacing w:before="120" w:after="120" w:line="360" w:lineRule="auto"/>
        <w:jc w:val="center"/>
        <w:rPr>
          <w:iCs/>
          <w:sz w:val="48"/>
          <w:szCs w:val="48"/>
        </w:rPr>
      </w:pPr>
    </w:p>
    <w:p w:rsidR="00A12426" w:rsidRPr="00805E25" w:rsidRDefault="003D5CDD" w:rsidP="00C660FD">
      <w:pPr>
        <w:pStyle w:val="1"/>
        <w:numPr>
          <w:ilvl w:val="0"/>
          <w:numId w:val="0"/>
        </w:numPr>
        <w:spacing w:before="0" w:after="0"/>
        <w:ind w:left="432"/>
        <w:rPr>
          <w:sz w:val="24"/>
          <w:szCs w:val="24"/>
        </w:rPr>
      </w:pPr>
      <w:r w:rsidRPr="00805E25">
        <w:rPr>
          <w:sz w:val="24"/>
          <w:szCs w:val="24"/>
        </w:rPr>
        <w:t>ФОРМА №</w:t>
      </w:r>
      <w:r w:rsidR="00A12426" w:rsidRPr="00805E25">
        <w:rPr>
          <w:sz w:val="24"/>
          <w:szCs w:val="24"/>
        </w:rPr>
        <w:t>1. ФОРМА ОПИСИ ДОКУМЕНТОВ,</w:t>
      </w:r>
    </w:p>
    <w:p w:rsidR="00A12426" w:rsidRPr="00805E25" w:rsidRDefault="00A12426" w:rsidP="00C660FD">
      <w:pPr>
        <w:pStyle w:val="1"/>
        <w:numPr>
          <w:ilvl w:val="0"/>
          <w:numId w:val="0"/>
        </w:numPr>
        <w:spacing w:before="0" w:after="0"/>
        <w:ind w:left="432"/>
        <w:rPr>
          <w:sz w:val="24"/>
          <w:szCs w:val="24"/>
        </w:rPr>
      </w:pPr>
      <w:proofErr w:type="gramStart"/>
      <w:r w:rsidRPr="00805E25">
        <w:rPr>
          <w:sz w:val="24"/>
          <w:szCs w:val="24"/>
        </w:rPr>
        <w:t>ПРЕДСТАВЛЯЕМЫХ</w:t>
      </w:r>
      <w:proofErr w:type="gramEnd"/>
      <w:r w:rsidRPr="00805E25">
        <w:rPr>
          <w:sz w:val="24"/>
          <w:szCs w:val="24"/>
        </w:rPr>
        <w:t xml:space="preserve"> ДЛЯ УЧАСТИЯ В КОНКУРСЕ</w:t>
      </w:r>
    </w:p>
    <w:p w:rsidR="00A12426" w:rsidRPr="00805E25" w:rsidRDefault="00A12426" w:rsidP="00A12426">
      <w:pPr>
        <w:pStyle w:val="2"/>
        <w:numPr>
          <w:ilvl w:val="0"/>
          <w:numId w:val="0"/>
        </w:numPr>
        <w:rPr>
          <w:b w:val="0"/>
          <w:sz w:val="36"/>
          <w:szCs w:val="36"/>
        </w:rPr>
      </w:pPr>
    </w:p>
    <w:p w:rsidR="00A12426" w:rsidRPr="00805E25" w:rsidRDefault="00A12426" w:rsidP="00A12426">
      <w:pPr>
        <w:pStyle w:val="2"/>
        <w:numPr>
          <w:ilvl w:val="0"/>
          <w:numId w:val="0"/>
        </w:numPr>
        <w:rPr>
          <w:b w:val="0"/>
          <w:sz w:val="32"/>
          <w:szCs w:val="32"/>
        </w:rPr>
      </w:pPr>
      <w:r w:rsidRPr="00805E25">
        <w:rPr>
          <w:sz w:val="32"/>
          <w:szCs w:val="32"/>
        </w:rPr>
        <w:t>ОПИСЬ ДОКУМЕНТОВ</w:t>
      </w:r>
    </w:p>
    <w:p w:rsidR="00A12426" w:rsidRPr="00805E25" w:rsidRDefault="00A12426" w:rsidP="00524086">
      <w:r w:rsidRPr="00805E25">
        <w:t>представляемых для участия в открытом конкурсе на право заключения</w:t>
      </w:r>
      <w:r w:rsidRPr="00805E25">
        <w:br/>
        <w:t>гражданско-правовых договоров на проведение работ по подготовке и проведению Международного Конгресса городских и региональных планировщиков ISOCARP</w:t>
      </w:r>
      <w:r w:rsidRPr="00805E25">
        <w:rPr>
          <w:color w:val="0D0D0D"/>
          <w:sz w:val="32"/>
        </w:rPr>
        <w:t xml:space="preserve"> _____________________________________________________________________________________________________________________________________________________________________________________________</w:t>
      </w:r>
      <w:r w:rsidRPr="00805E25">
        <w:rPr>
          <w:i/>
        </w:rPr>
        <w:t xml:space="preserve"> (№, наименование лота)</w:t>
      </w:r>
      <w:r w:rsidRPr="00805E25">
        <w:t>.</w:t>
      </w:r>
    </w:p>
    <w:p w:rsidR="00A12426" w:rsidRPr="00805E25" w:rsidRDefault="00A12426" w:rsidP="00524086"/>
    <w:p w:rsidR="00A12426" w:rsidRPr="00805E25" w:rsidRDefault="00A12426" w:rsidP="00524086">
      <w:pPr>
        <w:rPr>
          <w:b/>
          <w:sz w:val="20"/>
          <w:szCs w:val="20"/>
        </w:rPr>
      </w:pPr>
    </w:p>
    <w:p w:rsidR="00A12426" w:rsidRPr="00805E25" w:rsidRDefault="00A12426" w:rsidP="00524086">
      <w:r w:rsidRPr="00805E25">
        <w:t xml:space="preserve">Настоящим ____________________________________________ подтверждает, что для участия </w:t>
      </w:r>
      <w:proofErr w:type="gramStart"/>
      <w:r w:rsidRPr="00805E25">
        <w:t>в</w:t>
      </w:r>
      <w:proofErr w:type="gramEnd"/>
      <w:r w:rsidRPr="00805E25">
        <w:t xml:space="preserve"> </w:t>
      </w:r>
    </w:p>
    <w:p w:rsidR="00A12426" w:rsidRPr="00805E25" w:rsidRDefault="00A12426" w:rsidP="00524086">
      <w:pPr>
        <w:ind w:firstLine="1600"/>
      </w:pPr>
      <w:r w:rsidRPr="00805E25">
        <w:rPr>
          <w:i/>
        </w:rPr>
        <w:t>(наименование организации-участника конкурса)</w:t>
      </w:r>
    </w:p>
    <w:p w:rsidR="00A12426" w:rsidRPr="00805E25" w:rsidRDefault="00A12426" w:rsidP="00524086">
      <w:proofErr w:type="gramStart"/>
      <w:r w:rsidRPr="00805E25">
        <w:t>конкурсе</w:t>
      </w:r>
      <w:proofErr w:type="gramEnd"/>
      <w:r w:rsidRPr="00805E25">
        <w:t xml:space="preserve"> на право заключения гражданско-правового договора с МБУ «Бюро городских проектов»  на оказание услуг____________________________________________________________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 </w:t>
      </w:r>
      <w:r w:rsidRPr="00805E25">
        <w:rPr>
          <w:i/>
        </w:rPr>
        <w:t>(№, наименование лота)</w:t>
      </w:r>
      <w:r w:rsidRPr="00805E25">
        <w:t>, опубликованного на официальном сайте Российской Федерации нами направляются нижеперечисленные документы.</w:t>
      </w:r>
    </w:p>
    <w:p w:rsidR="00A12426" w:rsidRPr="00805E25" w:rsidRDefault="00A12426" w:rsidP="00524086">
      <w:pPr>
        <w:ind w:firstLine="1300"/>
        <w:rPr>
          <w:i/>
          <w:sz w:val="20"/>
          <w:szCs w:val="20"/>
        </w:rPr>
      </w:pPr>
    </w:p>
    <w:tbl>
      <w:tblPr>
        <w:tblW w:w="0" w:type="auto"/>
        <w:jc w:val="center"/>
        <w:tblInd w:w="41"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67"/>
        <w:gridCol w:w="7796"/>
        <w:gridCol w:w="1474"/>
      </w:tblGrid>
      <w:tr w:rsidR="00A12426" w:rsidRPr="00805E25" w:rsidTr="00626490">
        <w:trPr>
          <w:jc w:val="center"/>
        </w:trPr>
        <w:tc>
          <w:tcPr>
            <w:tcW w:w="867" w:type="dxa"/>
            <w:tcBorders>
              <w:top w:val="single" w:sz="4" w:space="0" w:color="auto"/>
              <w:left w:val="single" w:sz="4" w:space="0" w:color="auto"/>
              <w:bottom w:val="single" w:sz="4" w:space="0" w:color="auto"/>
              <w:right w:val="single" w:sz="4" w:space="0" w:color="auto"/>
            </w:tcBorders>
            <w:shd w:val="clear" w:color="000000" w:fill="auto"/>
            <w:vAlign w:val="center"/>
          </w:tcPr>
          <w:p w:rsidR="00A12426" w:rsidRPr="00805E25" w:rsidRDefault="00A12426" w:rsidP="00A12426">
            <w:pPr>
              <w:jc w:val="center"/>
              <w:rPr>
                <w:b/>
                <w:sz w:val="20"/>
                <w:szCs w:val="20"/>
              </w:rPr>
            </w:pPr>
            <w:r w:rsidRPr="00805E25">
              <w:rPr>
                <w:b/>
                <w:sz w:val="20"/>
                <w:szCs w:val="20"/>
              </w:rPr>
              <w:t xml:space="preserve">№№ </w:t>
            </w:r>
            <w:proofErr w:type="spellStart"/>
            <w:r w:rsidRPr="00805E25">
              <w:rPr>
                <w:b/>
                <w:sz w:val="20"/>
                <w:szCs w:val="20"/>
              </w:rPr>
              <w:t>п\</w:t>
            </w:r>
            <w:proofErr w:type="gramStart"/>
            <w:r w:rsidRPr="00805E25">
              <w:rPr>
                <w:b/>
                <w:sz w:val="20"/>
                <w:szCs w:val="20"/>
              </w:rPr>
              <w:t>п</w:t>
            </w:r>
            <w:proofErr w:type="spellEnd"/>
            <w:proofErr w:type="gramEnd"/>
          </w:p>
        </w:tc>
        <w:tc>
          <w:tcPr>
            <w:tcW w:w="7796" w:type="dxa"/>
            <w:tcBorders>
              <w:top w:val="single" w:sz="4" w:space="0" w:color="auto"/>
              <w:left w:val="single" w:sz="4" w:space="0" w:color="auto"/>
              <w:bottom w:val="single" w:sz="4" w:space="0" w:color="auto"/>
              <w:right w:val="single" w:sz="4" w:space="0" w:color="auto"/>
            </w:tcBorders>
            <w:shd w:val="clear" w:color="000000" w:fill="auto"/>
            <w:vAlign w:val="center"/>
          </w:tcPr>
          <w:p w:rsidR="00A12426" w:rsidRPr="00805E25" w:rsidRDefault="00A12426" w:rsidP="00A12426">
            <w:pPr>
              <w:jc w:val="center"/>
              <w:rPr>
                <w:b/>
                <w:sz w:val="20"/>
                <w:szCs w:val="20"/>
              </w:rPr>
            </w:pPr>
            <w:r w:rsidRPr="00805E25">
              <w:rPr>
                <w:b/>
                <w:sz w:val="20"/>
                <w:szCs w:val="20"/>
              </w:rPr>
              <w:t>Наименование</w:t>
            </w:r>
          </w:p>
        </w:tc>
        <w:tc>
          <w:tcPr>
            <w:tcW w:w="1474" w:type="dxa"/>
            <w:tcBorders>
              <w:top w:val="single" w:sz="4" w:space="0" w:color="auto"/>
              <w:left w:val="single" w:sz="4" w:space="0" w:color="auto"/>
              <w:bottom w:val="single" w:sz="4" w:space="0" w:color="auto"/>
              <w:right w:val="single" w:sz="4" w:space="0" w:color="auto"/>
            </w:tcBorders>
            <w:shd w:val="clear" w:color="000000" w:fill="auto"/>
            <w:vAlign w:val="center"/>
          </w:tcPr>
          <w:p w:rsidR="00A12426" w:rsidRPr="00805E25" w:rsidRDefault="00A12426" w:rsidP="00A12426">
            <w:pPr>
              <w:jc w:val="center"/>
              <w:rPr>
                <w:b/>
                <w:sz w:val="20"/>
                <w:szCs w:val="20"/>
              </w:rPr>
            </w:pPr>
            <w:r w:rsidRPr="00805E25">
              <w:rPr>
                <w:b/>
                <w:sz w:val="20"/>
                <w:szCs w:val="20"/>
              </w:rPr>
              <w:t>Кол-во</w:t>
            </w:r>
          </w:p>
          <w:p w:rsidR="00A12426" w:rsidRPr="00805E25" w:rsidRDefault="00A12426" w:rsidP="00A12426">
            <w:pPr>
              <w:jc w:val="center"/>
              <w:rPr>
                <w:b/>
                <w:sz w:val="20"/>
                <w:szCs w:val="20"/>
              </w:rPr>
            </w:pPr>
            <w:r w:rsidRPr="00805E25">
              <w:rPr>
                <w:b/>
                <w:sz w:val="20"/>
                <w:szCs w:val="20"/>
              </w:rPr>
              <w:t>страниц</w:t>
            </w:r>
          </w:p>
        </w:tc>
      </w:tr>
      <w:tr w:rsidR="00A12426" w:rsidRPr="00805E25" w:rsidTr="00A12426">
        <w:trPr>
          <w:jc w:val="center"/>
        </w:trPr>
        <w:tc>
          <w:tcPr>
            <w:tcW w:w="867" w:type="dxa"/>
            <w:tcBorders>
              <w:top w:val="single" w:sz="4" w:space="0" w:color="auto"/>
              <w:left w:val="single" w:sz="4" w:space="0" w:color="auto"/>
              <w:bottom w:val="single" w:sz="4" w:space="0" w:color="auto"/>
              <w:right w:val="single" w:sz="4" w:space="0" w:color="auto"/>
            </w:tcBorders>
          </w:tcPr>
          <w:p w:rsidR="00A12426" w:rsidRPr="00805E25" w:rsidRDefault="00A12426" w:rsidP="00045D03">
            <w:pPr>
              <w:numPr>
                <w:ilvl w:val="0"/>
                <w:numId w:val="9"/>
              </w:numPr>
              <w:tabs>
                <w:tab w:val="num" w:pos="392"/>
              </w:tabs>
              <w:spacing w:after="0"/>
              <w:ind w:hanging="720"/>
              <w:jc w:val="center"/>
            </w:pPr>
          </w:p>
        </w:tc>
        <w:tc>
          <w:tcPr>
            <w:tcW w:w="7796" w:type="dxa"/>
            <w:tcBorders>
              <w:top w:val="single" w:sz="4" w:space="0" w:color="auto"/>
              <w:left w:val="single" w:sz="4" w:space="0" w:color="auto"/>
              <w:bottom w:val="single" w:sz="4" w:space="0" w:color="auto"/>
              <w:right w:val="single" w:sz="4" w:space="0" w:color="auto"/>
            </w:tcBorders>
          </w:tcPr>
          <w:p w:rsidR="00A12426" w:rsidRPr="00805E25" w:rsidRDefault="00A12426" w:rsidP="00A12426">
            <w:pPr>
              <w:jc w:val="center"/>
              <w:rPr>
                <w:sz w:val="20"/>
                <w:szCs w:val="20"/>
              </w:rPr>
            </w:pPr>
          </w:p>
          <w:p w:rsidR="00A12426" w:rsidRPr="00805E25" w:rsidRDefault="00A12426" w:rsidP="00A12426">
            <w:pPr>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A12426" w:rsidRPr="00805E25" w:rsidRDefault="00A12426" w:rsidP="00A12426">
            <w:pPr>
              <w:jc w:val="center"/>
              <w:rPr>
                <w:sz w:val="20"/>
                <w:szCs w:val="20"/>
              </w:rPr>
            </w:pPr>
          </w:p>
        </w:tc>
      </w:tr>
      <w:tr w:rsidR="00A12426" w:rsidRPr="00805E25" w:rsidTr="00A12426">
        <w:trPr>
          <w:jc w:val="center"/>
        </w:trPr>
        <w:tc>
          <w:tcPr>
            <w:tcW w:w="867" w:type="dxa"/>
            <w:tcBorders>
              <w:top w:val="single" w:sz="4" w:space="0" w:color="auto"/>
              <w:left w:val="single" w:sz="4" w:space="0" w:color="auto"/>
              <w:bottom w:val="single" w:sz="4" w:space="0" w:color="auto"/>
              <w:right w:val="single" w:sz="4" w:space="0" w:color="auto"/>
            </w:tcBorders>
          </w:tcPr>
          <w:p w:rsidR="00A12426" w:rsidRPr="00805E25" w:rsidRDefault="00A12426" w:rsidP="00045D03">
            <w:pPr>
              <w:numPr>
                <w:ilvl w:val="0"/>
                <w:numId w:val="9"/>
              </w:numPr>
              <w:tabs>
                <w:tab w:val="num" w:pos="392"/>
              </w:tabs>
              <w:spacing w:after="0"/>
              <w:ind w:hanging="720"/>
              <w:jc w:val="center"/>
            </w:pPr>
          </w:p>
        </w:tc>
        <w:tc>
          <w:tcPr>
            <w:tcW w:w="7796" w:type="dxa"/>
            <w:tcBorders>
              <w:top w:val="single" w:sz="4" w:space="0" w:color="auto"/>
              <w:left w:val="single" w:sz="4" w:space="0" w:color="auto"/>
              <w:bottom w:val="single" w:sz="4" w:space="0" w:color="auto"/>
              <w:right w:val="single" w:sz="4" w:space="0" w:color="auto"/>
            </w:tcBorders>
          </w:tcPr>
          <w:p w:rsidR="00A12426" w:rsidRPr="00805E25" w:rsidRDefault="00A12426" w:rsidP="00A12426">
            <w:pPr>
              <w:jc w:val="center"/>
              <w:rPr>
                <w:sz w:val="20"/>
                <w:szCs w:val="20"/>
              </w:rPr>
            </w:pPr>
          </w:p>
          <w:p w:rsidR="00A12426" w:rsidRPr="00805E25" w:rsidRDefault="00A12426" w:rsidP="00A12426">
            <w:pPr>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A12426" w:rsidRPr="00805E25" w:rsidRDefault="00A12426" w:rsidP="00A12426">
            <w:pPr>
              <w:jc w:val="center"/>
              <w:rPr>
                <w:sz w:val="20"/>
                <w:szCs w:val="20"/>
              </w:rPr>
            </w:pPr>
          </w:p>
        </w:tc>
      </w:tr>
      <w:tr w:rsidR="00A12426" w:rsidRPr="00805E25" w:rsidTr="00A12426">
        <w:trPr>
          <w:jc w:val="center"/>
        </w:trPr>
        <w:tc>
          <w:tcPr>
            <w:tcW w:w="867" w:type="dxa"/>
            <w:tcBorders>
              <w:top w:val="single" w:sz="4" w:space="0" w:color="auto"/>
              <w:left w:val="single" w:sz="4" w:space="0" w:color="auto"/>
              <w:bottom w:val="single" w:sz="4" w:space="0" w:color="auto"/>
              <w:right w:val="single" w:sz="4" w:space="0" w:color="auto"/>
            </w:tcBorders>
          </w:tcPr>
          <w:p w:rsidR="00A12426" w:rsidRPr="00805E25" w:rsidRDefault="00A12426" w:rsidP="00045D03">
            <w:pPr>
              <w:numPr>
                <w:ilvl w:val="0"/>
                <w:numId w:val="9"/>
              </w:numPr>
              <w:tabs>
                <w:tab w:val="num" w:pos="392"/>
              </w:tabs>
              <w:spacing w:after="0"/>
              <w:ind w:hanging="720"/>
              <w:jc w:val="center"/>
            </w:pPr>
          </w:p>
        </w:tc>
        <w:tc>
          <w:tcPr>
            <w:tcW w:w="7796" w:type="dxa"/>
            <w:tcBorders>
              <w:top w:val="single" w:sz="4" w:space="0" w:color="auto"/>
              <w:left w:val="single" w:sz="4" w:space="0" w:color="auto"/>
              <w:bottom w:val="single" w:sz="4" w:space="0" w:color="auto"/>
              <w:right w:val="single" w:sz="4" w:space="0" w:color="auto"/>
            </w:tcBorders>
          </w:tcPr>
          <w:p w:rsidR="00A12426" w:rsidRPr="00805E25" w:rsidRDefault="00A12426" w:rsidP="00A12426">
            <w:pPr>
              <w:jc w:val="center"/>
              <w:rPr>
                <w:sz w:val="20"/>
                <w:szCs w:val="20"/>
              </w:rPr>
            </w:pPr>
          </w:p>
          <w:p w:rsidR="00A12426" w:rsidRPr="00805E25" w:rsidRDefault="00A12426" w:rsidP="00A12426">
            <w:pPr>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A12426" w:rsidRPr="00805E25" w:rsidRDefault="00A12426" w:rsidP="00A12426">
            <w:pPr>
              <w:jc w:val="center"/>
              <w:rPr>
                <w:sz w:val="20"/>
                <w:szCs w:val="20"/>
              </w:rPr>
            </w:pPr>
          </w:p>
        </w:tc>
      </w:tr>
      <w:tr w:rsidR="00A12426" w:rsidRPr="00805E25" w:rsidTr="00A12426">
        <w:trPr>
          <w:jc w:val="center"/>
        </w:trPr>
        <w:tc>
          <w:tcPr>
            <w:tcW w:w="867" w:type="dxa"/>
            <w:tcBorders>
              <w:top w:val="single" w:sz="4" w:space="0" w:color="auto"/>
              <w:left w:val="single" w:sz="4" w:space="0" w:color="auto"/>
              <w:bottom w:val="single" w:sz="4" w:space="0" w:color="auto"/>
              <w:right w:val="single" w:sz="4" w:space="0" w:color="auto"/>
            </w:tcBorders>
          </w:tcPr>
          <w:p w:rsidR="00A12426" w:rsidRPr="00805E25" w:rsidRDefault="00A12426" w:rsidP="00045D03">
            <w:pPr>
              <w:numPr>
                <w:ilvl w:val="0"/>
                <w:numId w:val="9"/>
              </w:numPr>
              <w:tabs>
                <w:tab w:val="num" w:pos="392"/>
              </w:tabs>
              <w:spacing w:after="0"/>
              <w:ind w:hanging="720"/>
              <w:jc w:val="center"/>
            </w:pPr>
          </w:p>
        </w:tc>
        <w:tc>
          <w:tcPr>
            <w:tcW w:w="7796" w:type="dxa"/>
            <w:tcBorders>
              <w:top w:val="single" w:sz="4" w:space="0" w:color="auto"/>
              <w:left w:val="single" w:sz="4" w:space="0" w:color="auto"/>
              <w:bottom w:val="single" w:sz="4" w:space="0" w:color="auto"/>
              <w:right w:val="single" w:sz="4" w:space="0" w:color="auto"/>
            </w:tcBorders>
          </w:tcPr>
          <w:p w:rsidR="00A12426" w:rsidRPr="00805E25" w:rsidRDefault="00A12426" w:rsidP="00A12426">
            <w:pPr>
              <w:jc w:val="center"/>
              <w:rPr>
                <w:sz w:val="20"/>
                <w:szCs w:val="20"/>
              </w:rPr>
            </w:pPr>
          </w:p>
          <w:p w:rsidR="00A12426" w:rsidRPr="00805E25" w:rsidRDefault="00A12426" w:rsidP="00A12426">
            <w:pPr>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A12426" w:rsidRPr="00805E25" w:rsidRDefault="00A12426" w:rsidP="00A12426">
            <w:pPr>
              <w:jc w:val="center"/>
              <w:rPr>
                <w:sz w:val="20"/>
                <w:szCs w:val="20"/>
              </w:rPr>
            </w:pPr>
          </w:p>
        </w:tc>
      </w:tr>
      <w:tr w:rsidR="00A12426" w:rsidRPr="00805E25" w:rsidTr="00A12426">
        <w:trPr>
          <w:jc w:val="center"/>
        </w:trPr>
        <w:tc>
          <w:tcPr>
            <w:tcW w:w="867" w:type="dxa"/>
            <w:tcBorders>
              <w:top w:val="single" w:sz="4" w:space="0" w:color="auto"/>
              <w:left w:val="single" w:sz="4" w:space="0" w:color="auto"/>
              <w:bottom w:val="single" w:sz="4" w:space="0" w:color="auto"/>
              <w:right w:val="single" w:sz="4" w:space="0" w:color="auto"/>
            </w:tcBorders>
          </w:tcPr>
          <w:p w:rsidR="00A12426" w:rsidRPr="00805E25" w:rsidRDefault="00A12426" w:rsidP="00045D03">
            <w:pPr>
              <w:numPr>
                <w:ilvl w:val="0"/>
                <w:numId w:val="9"/>
              </w:numPr>
              <w:tabs>
                <w:tab w:val="num" w:pos="392"/>
              </w:tabs>
              <w:spacing w:after="0"/>
              <w:ind w:hanging="720"/>
              <w:jc w:val="center"/>
            </w:pPr>
          </w:p>
        </w:tc>
        <w:tc>
          <w:tcPr>
            <w:tcW w:w="7796" w:type="dxa"/>
            <w:tcBorders>
              <w:top w:val="single" w:sz="4" w:space="0" w:color="auto"/>
              <w:left w:val="single" w:sz="4" w:space="0" w:color="auto"/>
              <w:bottom w:val="single" w:sz="4" w:space="0" w:color="auto"/>
              <w:right w:val="single" w:sz="4" w:space="0" w:color="auto"/>
            </w:tcBorders>
          </w:tcPr>
          <w:p w:rsidR="00A12426" w:rsidRPr="00805E25" w:rsidRDefault="00A12426" w:rsidP="00A12426">
            <w:pPr>
              <w:jc w:val="center"/>
              <w:rPr>
                <w:sz w:val="20"/>
                <w:szCs w:val="20"/>
              </w:rPr>
            </w:pPr>
          </w:p>
          <w:p w:rsidR="00A12426" w:rsidRPr="00805E25" w:rsidRDefault="00A12426" w:rsidP="00A12426">
            <w:pPr>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A12426" w:rsidRPr="00805E25" w:rsidRDefault="00A12426" w:rsidP="00A12426">
            <w:pPr>
              <w:jc w:val="center"/>
              <w:rPr>
                <w:sz w:val="20"/>
                <w:szCs w:val="20"/>
              </w:rPr>
            </w:pPr>
          </w:p>
        </w:tc>
      </w:tr>
      <w:tr w:rsidR="00A12426" w:rsidRPr="00805E25" w:rsidTr="00A12426">
        <w:trPr>
          <w:trHeight w:val="389"/>
          <w:jc w:val="center"/>
        </w:trPr>
        <w:tc>
          <w:tcPr>
            <w:tcW w:w="867" w:type="dxa"/>
            <w:tcBorders>
              <w:top w:val="single" w:sz="4" w:space="0" w:color="auto"/>
              <w:left w:val="single" w:sz="4" w:space="0" w:color="auto"/>
              <w:bottom w:val="single" w:sz="4" w:space="0" w:color="auto"/>
              <w:right w:val="single" w:sz="4" w:space="0" w:color="auto"/>
            </w:tcBorders>
          </w:tcPr>
          <w:p w:rsidR="00A12426" w:rsidRPr="00805E25" w:rsidRDefault="00A12426" w:rsidP="00045D03">
            <w:pPr>
              <w:numPr>
                <w:ilvl w:val="0"/>
                <w:numId w:val="9"/>
              </w:numPr>
              <w:tabs>
                <w:tab w:val="num" w:pos="392"/>
              </w:tabs>
              <w:spacing w:after="0"/>
              <w:ind w:hanging="720"/>
              <w:jc w:val="center"/>
            </w:pPr>
          </w:p>
        </w:tc>
        <w:tc>
          <w:tcPr>
            <w:tcW w:w="7796" w:type="dxa"/>
            <w:tcBorders>
              <w:top w:val="single" w:sz="4" w:space="0" w:color="auto"/>
              <w:left w:val="single" w:sz="4" w:space="0" w:color="auto"/>
              <w:bottom w:val="single" w:sz="4" w:space="0" w:color="auto"/>
              <w:right w:val="single" w:sz="4" w:space="0" w:color="auto"/>
            </w:tcBorders>
          </w:tcPr>
          <w:p w:rsidR="00A12426" w:rsidRPr="00805E25" w:rsidRDefault="00A12426" w:rsidP="00A12426">
            <w:pPr>
              <w:jc w:val="center"/>
              <w:rPr>
                <w:sz w:val="20"/>
                <w:szCs w:val="20"/>
              </w:rPr>
            </w:pPr>
          </w:p>
          <w:p w:rsidR="00A12426" w:rsidRPr="00805E25" w:rsidRDefault="00A12426" w:rsidP="00A12426">
            <w:pPr>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A12426" w:rsidRPr="00805E25" w:rsidRDefault="00A12426" w:rsidP="00A12426">
            <w:pPr>
              <w:jc w:val="center"/>
              <w:rPr>
                <w:sz w:val="20"/>
                <w:szCs w:val="20"/>
              </w:rPr>
            </w:pPr>
          </w:p>
        </w:tc>
      </w:tr>
    </w:tbl>
    <w:p w:rsidR="00A12426" w:rsidRPr="00805E25" w:rsidRDefault="00A12426" w:rsidP="00A12426">
      <w:pPr>
        <w:widowControl w:val="0"/>
        <w:rPr>
          <w:sz w:val="20"/>
          <w:szCs w:val="20"/>
        </w:rPr>
      </w:pPr>
    </w:p>
    <w:p w:rsidR="00A12426" w:rsidRPr="00805E25" w:rsidRDefault="00A12426" w:rsidP="00A12426">
      <w:pPr>
        <w:spacing w:after="0"/>
        <w:rPr>
          <w:b/>
        </w:rPr>
      </w:pPr>
      <w:r w:rsidRPr="00805E25">
        <w:rPr>
          <w:b/>
        </w:rPr>
        <w:t>Руководитель участника размещения заказа</w:t>
      </w:r>
    </w:p>
    <w:p w:rsidR="00A12426" w:rsidRPr="00805E25" w:rsidRDefault="00A12426" w:rsidP="00A12426">
      <w:pPr>
        <w:spacing w:after="0"/>
        <w:ind w:left="720"/>
      </w:pPr>
    </w:p>
    <w:p w:rsidR="00A12426" w:rsidRPr="00805E25" w:rsidRDefault="00A12426" w:rsidP="00A12426">
      <w:pPr>
        <w:spacing w:after="0"/>
        <w:ind w:left="720"/>
      </w:pPr>
      <w:r w:rsidRPr="00805E25">
        <w:t xml:space="preserve">(уполномоченный представитель) </w:t>
      </w:r>
      <w:r w:rsidRPr="00805E25">
        <w:tab/>
      </w:r>
      <w:r w:rsidRPr="00805E25">
        <w:tab/>
      </w:r>
      <w:r w:rsidRPr="00805E25">
        <w:tab/>
        <w:t>_________________  (Ф.И.О.)</w:t>
      </w:r>
    </w:p>
    <w:p w:rsidR="00524086" w:rsidRPr="00805E25" w:rsidRDefault="00524086" w:rsidP="00A12426">
      <w:pPr>
        <w:spacing w:after="0"/>
        <w:ind w:left="720"/>
        <w:rPr>
          <w:b/>
          <w:vertAlign w:val="superscript"/>
        </w:rPr>
      </w:pPr>
      <w:r w:rsidRPr="00805E25">
        <w:rPr>
          <w:b/>
          <w:vertAlign w:val="superscript"/>
        </w:rPr>
        <w:t xml:space="preserve">  </w:t>
      </w:r>
    </w:p>
    <w:p w:rsidR="00A12426" w:rsidRPr="00805E25" w:rsidRDefault="00A12426" w:rsidP="00A12426">
      <w:pPr>
        <w:spacing w:after="0"/>
        <w:ind w:left="720"/>
        <w:rPr>
          <w:b/>
          <w:vertAlign w:val="superscript"/>
        </w:rPr>
      </w:pPr>
      <w:r w:rsidRPr="00805E25">
        <w:rPr>
          <w:b/>
          <w:vertAlign w:val="superscript"/>
        </w:rPr>
        <w:t xml:space="preserve">М.П. </w:t>
      </w:r>
      <w:r w:rsidRPr="00805E25">
        <w:rPr>
          <w:vertAlign w:val="superscript"/>
        </w:rPr>
        <w:t xml:space="preserve">                                                                                                                                              (подпись)</w:t>
      </w:r>
    </w:p>
    <w:p w:rsidR="00A12426" w:rsidRPr="00805E25" w:rsidRDefault="00A12426" w:rsidP="00A12426">
      <w:pPr>
        <w:widowControl w:val="0"/>
        <w:rPr>
          <w:sz w:val="20"/>
          <w:szCs w:val="20"/>
        </w:rPr>
      </w:pPr>
    </w:p>
    <w:p w:rsidR="00A12426" w:rsidRPr="00805E25" w:rsidRDefault="00A12426" w:rsidP="00A12426">
      <w:pPr>
        <w:widowControl w:val="0"/>
        <w:rPr>
          <w:sz w:val="20"/>
          <w:szCs w:val="20"/>
        </w:rPr>
      </w:pPr>
    </w:p>
    <w:p w:rsidR="00A12426" w:rsidRPr="00805E25" w:rsidRDefault="00A12426" w:rsidP="00A12426">
      <w:pPr>
        <w:widowControl w:val="0"/>
        <w:rPr>
          <w:sz w:val="20"/>
          <w:szCs w:val="20"/>
        </w:rPr>
      </w:pPr>
    </w:p>
    <w:p w:rsidR="00A12426" w:rsidRPr="00805E25" w:rsidRDefault="00A12426" w:rsidP="00A12426">
      <w:pPr>
        <w:widowControl w:val="0"/>
        <w:rPr>
          <w:sz w:val="20"/>
          <w:szCs w:val="20"/>
        </w:rPr>
      </w:pPr>
    </w:p>
    <w:p w:rsidR="00C660FD" w:rsidRPr="00805E25" w:rsidRDefault="003D5CDD" w:rsidP="00C660FD">
      <w:pPr>
        <w:pStyle w:val="1"/>
        <w:numPr>
          <w:ilvl w:val="0"/>
          <w:numId w:val="0"/>
        </w:numPr>
        <w:spacing w:before="0" w:after="0"/>
        <w:ind w:left="432"/>
        <w:rPr>
          <w:sz w:val="24"/>
          <w:szCs w:val="24"/>
        </w:rPr>
      </w:pPr>
      <w:r w:rsidRPr="00805E25">
        <w:rPr>
          <w:sz w:val="24"/>
          <w:szCs w:val="24"/>
        </w:rPr>
        <w:t>ФОРМА №</w:t>
      </w:r>
      <w:r w:rsidR="00A12426" w:rsidRPr="00805E25">
        <w:rPr>
          <w:sz w:val="24"/>
          <w:szCs w:val="24"/>
        </w:rPr>
        <w:t>2.</w:t>
      </w:r>
      <w:r w:rsidR="00C660FD" w:rsidRPr="00805E25">
        <w:rPr>
          <w:sz w:val="22"/>
          <w:szCs w:val="24"/>
        </w:rPr>
        <w:t xml:space="preserve"> </w:t>
      </w:r>
      <w:r w:rsidR="00C660FD" w:rsidRPr="00805E25">
        <w:rPr>
          <w:sz w:val="24"/>
          <w:szCs w:val="24"/>
        </w:rPr>
        <w:t>ФОРМА ЗАЯВКИ НА УЧАСТИЕ В КОНКУРСЕ</w:t>
      </w:r>
    </w:p>
    <w:p w:rsidR="00C660FD" w:rsidRPr="00805E25" w:rsidRDefault="00C660FD" w:rsidP="00C660FD">
      <w:pPr>
        <w:spacing w:after="0"/>
      </w:pPr>
    </w:p>
    <w:p w:rsidR="00C660FD" w:rsidRPr="00805E25" w:rsidRDefault="00C660FD" w:rsidP="00C660FD">
      <w:pPr>
        <w:pStyle w:val="12"/>
        <w:widowControl/>
        <w:rPr>
          <w:color w:val="000000"/>
          <w:sz w:val="22"/>
          <w:szCs w:val="22"/>
        </w:rPr>
      </w:pPr>
    </w:p>
    <w:p w:rsidR="00C660FD" w:rsidRPr="00805E25" w:rsidRDefault="00C660FD" w:rsidP="00C660FD">
      <w:r w:rsidRPr="00805E25">
        <w:t>На бланке организации</w:t>
      </w:r>
    </w:p>
    <w:p w:rsidR="00C660FD" w:rsidRPr="00805E25" w:rsidRDefault="00C660FD" w:rsidP="00C660FD">
      <w:r w:rsidRPr="00805E25">
        <w:t>Дата, исх. номер</w:t>
      </w:r>
    </w:p>
    <w:p w:rsidR="00C660FD" w:rsidRPr="00805E25" w:rsidRDefault="00C660FD" w:rsidP="00C660FD">
      <w:pPr>
        <w:tabs>
          <w:tab w:val="left" w:pos="5693"/>
        </w:tabs>
        <w:suppressAutoHyphens/>
        <w:rPr>
          <w:color w:val="000000"/>
        </w:rPr>
      </w:pPr>
      <w:r w:rsidRPr="00805E25">
        <w:rPr>
          <w:color w:val="000000"/>
        </w:rPr>
        <w:t xml:space="preserve">                                                                         </w:t>
      </w:r>
      <w:r w:rsidRPr="00805E25">
        <w:rPr>
          <w:color w:val="000000"/>
        </w:rPr>
        <w:tab/>
      </w:r>
      <w:r w:rsidRPr="00805E25">
        <w:rPr>
          <w:color w:val="000000"/>
        </w:rPr>
        <w:tab/>
        <w:t>Муниципальному заказчику</w:t>
      </w:r>
    </w:p>
    <w:p w:rsidR="00C660FD" w:rsidRPr="00805E25" w:rsidRDefault="00C660FD" w:rsidP="00C660FD">
      <w:pPr>
        <w:tabs>
          <w:tab w:val="left" w:pos="5693"/>
        </w:tabs>
        <w:suppressAutoHyphens/>
        <w:jc w:val="right"/>
        <w:rPr>
          <w:color w:val="000000"/>
        </w:rPr>
      </w:pPr>
      <w:r w:rsidRPr="00805E25">
        <w:rPr>
          <w:color w:val="000000"/>
        </w:rPr>
        <w:t>________________________________</w:t>
      </w:r>
    </w:p>
    <w:p w:rsidR="00C660FD" w:rsidRPr="00805E25" w:rsidRDefault="00C660FD" w:rsidP="00C660FD">
      <w:pPr>
        <w:tabs>
          <w:tab w:val="left" w:pos="5693"/>
        </w:tabs>
        <w:suppressAutoHyphens/>
        <w:rPr>
          <w:color w:val="000000"/>
        </w:rPr>
      </w:pPr>
    </w:p>
    <w:p w:rsidR="00C660FD" w:rsidRPr="00805E25" w:rsidRDefault="00C660FD" w:rsidP="00C660FD">
      <w:pPr>
        <w:jc w:val="center"/>
        <w:rPr>
          <w:color w:val="000000"/>
        </w:rPr>
      </w:pPr>
      <w:r w:rsidRPr="00805E25">
        <w:rPr>
          <w:b/>
          <w:color w:val="000000"/>
        </w:rPr>
        <w:t xml:space="preserve">Заявка на участие в конкурсе </w:t>
      </w:r>
      <w:r w:rsidRPr="00805E25">
        <w:rPr>
          <w:color w:val="000000"/>
        </w:rPr>
        <w:t>______________________________________________________________________</w:t>
      </w:r>
    </w:p>
    <w:p w:rsidR="00C660FD" w:rsidRPr="00805E25" w:rsidRDefault="00C660FD" w:rsidP="00C660FD">
      <w:pPr>
        <w:jc w:val="center"/>
        <w:rPr>
          <w:i/>
          <w:color w:val="000000"/>
        </w:rPr>
      </w:pPr>
      <w:r w:rsidRPr="00805E25">
        <w:rPr>
          <w:i/>
          <w:color w:val="000000"/>
        </w:rPr>
        <w:t>(указывается предмет конкурса)</w:t>
      </w:r>
    </w:p>
    <w:p w:rsidR="00C660FD" w:rsidRPr="00805E25" w:rsidRDefault="00C660FD" w:rsidP="00C660FD">
      <w:pPr>
        <w:ind w:firstLine="708"/>
        <w:rPr>
          <w:color w:val="000000"/>
        </w:rPr>
      </w:pPr>
      <w:r w:rsidRPr="00805E25">
        <w:rPr>
          <w:color w:val="000000"/>
        </w:rPr>
        <w:t xml:space="preserve">Изучив конкурсную документацию на право заключения вышеупомянутого </w:t>
      </w:r>
      <w:r w:rsidR="00981E20" w:rsidRPr="00805E25">
        <w:rPr>
          <w:color w:val="0D0D0D"/>
        </w:rPr>
        <w:t>Гражданско-правового договора</w:t>
      </w:r>
      <w:r w:rsidRPr="00805E25">
        <w:rPr>
          <w:color w:val="000000"/>
        </w:rPr>
        <w:t>, а также применимые к данному конкурсу законодательство и нормативно-правовые акты</w:t>
      </w:r>
    </w:p>
    <w:p w:rsidR="00C660FD" w:rsidRPr="00805E25" w:rsidRDefault="00C660FD" w:rsidP="00C660FD">
      <w:pPr>
        <w:rPr>
          <w:color w:val="000000"/>
        </w:rPr>
      </w:pPr>
      <w:r w:rsidRPr="00805E25">
        <w:rPr>
          <w:color w:val="000000"/>
        </w:rPr>
        <w:t>_____________________________________________________________________________________</w:t>
      </w:r>
    </w:p>
    <w:p w:rsidR="00C660FD" w:rsidRPr="00805E25" w:rsidRDefault="00C660FD" w:rsidP="00C660FD">
      <w:pPr>
        <w:jc w:val="center"/>
        <w:rPr>
          <w:i/>
          <w:color w:val="000000"/>
        </w:rPr>
      </w:pPr>
      <w:r w:rsidRPr="00805E25">
        <w:rPr>
          <w:i/>
          <w:color w:val="000000"/>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Start"/>
      <w:r w:rsidRPr="00805E25">
        <w:rPr>
          <w:i/>
          <w:color w:val="000000"/>
        </w:rPr>
        <w:t>,н</w:t>
      </w:r>
      <w:proofErr w:type="gramEnd"/>
      <w:r w:rsidRPr="00805E25">
        <w:rPr>
          <w:i/>
          <w:color w:val="000000"/>
        </w:rPr>
        <w:t>омер контактного телефона</w:t>
      </w:r>
    </w:p>
    <w:p w:rsidR="00C660FD" w:rsidRPr="00805E25" w:rsidRDefault="00C660FD" w:rsidP="00C660FD">
      <w:pPr>
        <w:rPr>
          <w:color w:val="000000"/>
        </w:rPr>
      </w:pPr>
      <w:r w:rsidRPr="00805E25">
        <w:rPr>
          <w:color w:val="000000"/>
        </w:rPr>
        <w:t xml:space="preserve"> в лице, ______________________________________________________________________________</w:t>
      </w:r>
    </w:p>
    <w:p w:rsidR="00C660FD" w:rsidRPr="00805E25" w:rsidRDefault="00C660FD" w:rsidP="00C660FD">
      <w:pPr>
        <w:jc w:val="center"/>
        <w:rPr>
          <w:i/>
          <w:color w:val="000000"/>
        </w:rPr>
      </w:pPr>
      <w:r w:rsidRPr="00805E25">
        <w:rPr>
          <w:i/>
          <w:color w:val="000000"/>
        </w:rPr>
        <w:t>(наименование должности руководителя (уполномоченного лица)  и его Ф.И.О.)</w:t>
      </w:r>
    </w:p>
    <w:p w:rsidR="00C660FD" w:rsidRPr="00805E25" w:rsidRDefault="00C660FD" w:rsidP="00C660FD">
      <w:pPr>
        <w:rPr>
          <w:color w:val="000000"/>
        </w:rPr>
      </w:pPr>
    </w:p>
    <w:p w:rsidR="00C660FD" w:rsidRPr="00805E25" w:rsidRDefault="00C660FD" w:rsidP="00C660FD">
      <w:pPr>
        <w:rPr>
          <w:color w:val="000000"/>
        </w:rPr>
      </w:pPr>
      <w:r w:rsidRPr="00805E25">
        <w:rPr>
          <w:color w:val="000000"/>
        </w:rPr>
        <w:t>сообщает о согласии участвовать в конкурсе на условиях, установленных в указанных выше документах, и направляет настоящую заявку.</w:t>
      </w:r>
    </w:p>
    <w:p w:rsidR="00C660FD" w:rsidRPr="00805E25" w:rsidRDefault="00C660FD" w:rsidP="00045D03">
      <w:pPr>
        <w:keepLines/>
        <w:widowControl w:val="0"/>
        <w:numPr>
          <w:ilvl w:val="0"/>
          <w:numId w:val="11"/>
        </w:numPr>
        <w:autoSpaceDE w:val="0"/>
        <w:autoSpaceDN w:val="0"/>
        <w:adjustRightInd w:val="0"/>
        <w:spacing w:before="120" w:after="0"/>
        <w:ind w:left="709" w:hanging="709"/>
        <w:rPr>
          <w:color w:val="000000"/>
        </w:rPr>
      </w:pPr>
      <w:r w:rsidRPr="00805E25">
        <w:rPr>
          <w:color w:val="000000"/>
        </w:rPr>
        <w:t xml:space="preserve">Мы согласны оказать услуги: </w:t>
      </w:r>
    </w:p>
    <w:p w:rsidR="00C660FD" w:rsidRPr="00805E25" w:rsidRDefault="00C660FD" w:rsidP="00045D03">
      <w:pPr>
        <w:numPr>
          <w:ilvl w:val="0"/>
          <w:numId w:val="12"/>
        </w:numPr>
        <w:spacing w:after="0"/>
        <w:rPr>
          <w:color w:val="000000"/>
        </w:rPr>
      </w:pPr>
      <w:r w:rsidRPr="00805E25">
        <w:rPr>
          <w:color w:val="000000"/>
        </w:rPr>
        <w:t xml:space="preserve">в полном объеме, в соответствии с требованиями, установленными в проекте </w:t>
      </w:r>
      <w:r w:rsidR="00981E20" w:rsidRPr="00805E25">
        <w:rPr>
          <w:color w:val="0D0D0D"/>
        </w:rPr>
        <w:t>Гражданско-правового договора,</w:t>
      </w:r>
      <w:r w:rsidRPr="00805E25">
        <w:rPr>
          <w:color w:val="000000"/>
        </w:rPr>
        <w:t xml:space="preserve"> конкурсной документации;</w:t>
      </w:r>
    </w:p>
    <w:p w:rsidR="00C660FD" w:rsidRPr="00805E25" w:rsidRDefault="00C660FD" w:rsidP="00045D03">
      <w:pPr>
        <w:numPr>
          <w:ilvl w:val="0"/>
          <w:numId w:val="12"/>
        </w:numPr>
        <w:spacing w:after="0"/>
        <w:rPr>
          <w:color w:val="000000"/>
        </w:rPr>
      </w:pPr>
      <w:r w:rsidRPr="00805E25">
        <w:rPr>
          <w:color w:val="000000"/>
        </w:rPr>
        <w:t xml:space="preserve">по цене </w:t>
      </w:r>
      <w:r w:rsidR="00981E20" w:rsidRPr="00805E25">
        <w:rPr>
          <w:color w:val="0D0D0D"/>
        </w:rPr>
        <w:t>Гражданско-правового договора</w:t>
      </w:r>
      <w:r w:rsidRPr="00805E25">
        <w:rPr>
          <w:color w:val="000000"/>
        </w:rPr>
        <w:t xml:space="preserve">, предложенной в Форме </w:t>
      </w:r>
      <w:r w:rsidR="00732555" w:rsidRPr="00805E25">
        <w:rPr>
          <w:color w:val="000000"/>
        </w:rPr>
        <w:t>3</w:t>
      </w:r>
      <w:r w:rsidRPr="00805E25">
        <w:rPr>
          <w:color w:val="000000"/>
        </w:rPr>
        <w:t>;</w:t>
      </w:r>
    </w:p>
    <w:p w:rsidR="00C660FD" w:rsidRPr="00805E25" w:rsidRDefault="00C660FD" w:rsidP="00045D03">
      <w:pPr>
        <w:numPr>
          <w:ilvl w:val="0"/>
          <w:numId w:val="12"/>
        </w:numPr>
        <w:spacing w:after="0"/>
        <w:rPr>
          <w:color w:val="000000"/>
        </w:rPr>
      </w:pPr>
      <w:r w:rsidRPr="00805E25">
        <w:rPr>
          <w:color w:val="000000"/>
        </w:rPr>
        <w:t xml:space="preserve">в сроки, предложенные в Форме </w:t>
      </w:r>
      <w:r w:rsidR="00732555" w:rsidRPr="00805E25">
        <w:rPr>
          <w:color w:val="000000"/>
        </w:rPr>
        <w:t>5</w:t>
      </w:r>
      <w:r w:rsidRPr="00805E25">
        <w:rPr>
          <w:color w:val="000000"/>
        </w:rPr>
        <w:t>.</w:t>
      </w:r>
    </w:p>
    <w:p w:rsidR="00C660FD" w:rsidRPr="00805E25" w:rsidRDefault="00C660FD" w:rsidP="00045D03">
      <w:pPr>
        <w:numPr>
          <w:ilvl w:val="0"/>
          <w:numId w:val="11"/>
        </w:numPr>
        <w:spacing w:before="120" w:after="0"/>
        <w:ind w:left="709" w:hanging="709"/>
        <w:rPr>
          <w:color w:val="000000"/>
        </w:rPr>
      </w:pPr>
      <w:r w:rsidRPr="00805E25">
        <w:rPr>
          <w:color w:val="000000"/>
        </w:rPr>
        <w:t>Мы ознакомлены с материалами, содержащимися в конкурсной документации, влияющими на качество оказываемых услуг.</w:t>
      </w:r>
    </w:p>
    <w:p w:rsidR="00C660FD" w:rsidRPr="00805E25" w:rsidRDefault="00C660FD" w:rsidP="00045D03">
      <w:pPr>
        <w:numPr>
          <w:ilvl w:val="0"/>
          <w:numId w:val="11"/>
        </w:numPr>
        <w:spacing w:before="120" w:after="0"/>
        <w:ind w:left="0" w:firstLine="0"/>
        <w:rPr>
          <w:color w:val="000000"/>
        </w:rPr>
      </w:pPr>
      <w:proofErr w:type="gramStart"/>
      <w:r w:rsidRPr="00805E25">
        <w:rPr>
          <w:color w:val="000000"/>
        </w:rPr>
        <w:t>Настоящей заявкой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C660FD" w:rsidRPr="00805E25" w:rsidRDefault="00C660FD" w:rsidP="00045D03">
      <w:pPr>
        <w:numPr>
          <w:ilvl w:val="0"/>
          <w:numId w:val="11"/>
        </w:numPr>
        <w:spacing w:before="120" w:after="0"/>
        <w:ind w:left="0" w:firstLine="0"/>
        <w:rPr>
          <w:color w:val="000000"/>
        </w:rPr>
      </w:pPr>
      <w:r w:rsidRPr="00805E25">
        <w:rPr>
          <w:color w:val="000000"/>
        </w:rPr>
        <w:t xml:space="preserve">Настоящей заявкой подтверждаем соответствие требованиям, </w:t>
      </w:r>
      <w:r w:rsidRPr="00805E25">
        <w:t>устанавливаемым в соответствии с законодательством Российской Федерации к лицам, осуществляющим выполнение работ, являющихся предметом конкурса</w:t>
      </w:r>
      <w:r w:rsidRPr="00805E25">
        <w:rPr>
          <w:color w:val="000000"/>
        </w:rPr>
        <w:t>:</w:t>
      </w:r>
    </w:p>
    <w:p w:rsidR="00C660FD" w:rsidRPr="00805E25" w:rsidRDefault="00C660FD" w:rsidP="00C660FD">
      <w:pPr>
        <w:spacing w:before="120" w:line="0" w:lineRule="atLeast"/>
        <w:rPr>
          <w:i/>
          <w:color w:val="000000"/>
        </w:rPr>
      </w:pPr>
      <w:r w:rsidRPr="00805E25">
        <w:rPr>
          <w:color w:val="000000"/>
        </w:rPr>
        <w:t>1) что против</w:t>
      </w:r>
      <w:r w:rsidRPr="00805E25">
        <w:rPr>
          <w:i/>
          <w:color w:val="000000"/>
        </w:rPr>
        <w:t xml:space="preserve">  </w:t>
      </w:r>
      <w:r w:rsidRPr="00805E25">
        <w:rPr>
          <w:color w:val="000000"/>
        </w:rPr>
        <w:t>Участника размещения заказа – юридического лица ___________________________</w:t>
      </w:r>
      <w:r w:rsidRPr="00805E25">
        <w:rPr>
          <w:i/>
          <w:color w:val="000000"/>
        </w:rPr>
        <w:t xml:space="preserve">                                                                                                                               </w:t>
      </w:r>
    </w:p>
    <w:p w:rsidR="00C660FD" w:rsidRPr="00805E25" w:rsidRDefault="00C660FD" w:rsidP="00C660FD">
      <w:pPr>
        <w:spacing w:line="0" w:lineRule="atLeast"/>
        <w:jc w:val="center"/>
        <w:rPr>
          <w:i/>
          <w:color w:val="000000"/>
        </w:rPr>
      </w:pPr>
      <w:r w:rsidRPr="00805E25">
        <w:rPr>
          <w:i/>
          <w:color w:val="000000"/>
        </w:rPr>
        <w:t>____________________________________________________________________________________</w:t>
      </w:r>
    </w:p>
    <w:p w:rsidR="00C660FD" w:rsidRPr="00805E25" w:rsidRDefault="00C660FD" w:rsidP="00C660FD">
      <w:pPr>
        <w:jc w:val="center"/>
        <w:rPr>
          <w:i/>
          <w:color w:val="000000"/>
        </w:rPr>
      </w:pPr>
      <w:r w:rsidRPr="00805E25">
        <w:rPr>
          <w:i/>
          <w:color w:val="000000"/>
        </w:rPr>
        <w:t>(наименование Участника размещения заказа - юридического лица,  Ф.И. О. индивидуального предпринимателя)</w:t>
      </w:r>
    </w:p>
    <w:p w:rsidR="00C660FD" w:rsidRPr="00805E25" w:rsidRDefault="00C660FD" w:rsidP="00C660FD">
      <w:pPr>
        <w:rPr>
          <w:b/>
          <w:color w:val="000000"/>
        </w:rPr>
      </w:pPr>
      <w:r w:rsidRPr="00805E25">
        <w:rPr>
          <w:b/>
          <w:color w:val="000000"/>
        </w:rPr>
        <w:t>не проводится процедура ликвидации;</w:t>
      </w:r>
    </w:p>
    <w:p w:rsidR="00C660FD" w:rsidRPr="00805E25" w:rsidRDefault="00C660FD" w:rsidP="00C660FD">
      <w:pPr>
        <w:spacing w:before="120"/>
        <w:rPr>
          <w:color w:val="000000"/>
        </w:rPr>
      </w:pPr>
      <w:r w:rsidRPr="00805E25">
        <w:rPr>
          <w:color w:val="000000"/>
        </w:rPr>
        <w:lastRenderedPageBreak/>
        <w:t xml:space="preserve">2) не принято арбитражным судом </w:t>
      </w:r>
      <w:r w:rsidRPr="00805E25">
        <w:rPr>
          <w:b/>
          <w:color w:val="000000"/>
        </w:rPr>
        <w:t xml:space="preserve">решения о признании </w:t>
      </w:r>
      <w:r w:rsidRPr="00805E25">
        <w:rPr>
          <w:color w:val="000000"/>
        </w:rPr>
        <w:t>Участника размещения заказа – юридического лица, индивидуального предпринимателя____________________________________</w:t>
      </w:r>
    </w:p>
    <w:p w:rsidR="00C660FD" w:rsidRPr="00805E25" w:rsidRDefault="00C660FD" w:rsidP="00C660FD">
      <w:pPr>
        <w:rPr>
          <w:color w:val="000000"/>
        </w:rPr>
      </w:pPr>
      <w:r w:rsidRPr="00805E25">
        <w:rPr>
          <w:color w:val="000000"/>
        </w:rPr>
        <w:t>_____________________________________________________________________________________</w:t>
      </w:r>
    </w:p>
    <w:p w:rsidR="00C660FD" w:rsidRPr="00805E25" w:rsidRDefault="00C660FD" w:rsidP="00C660FD">
      <w:pPr>
        <w:jc w:val="center"/>
        <w:rPr>
          <w:i/>
          <w:color w:val="000000"/>
        </w:rPr>
      </w:pPr>
      <w:r w:rsidRPr="00805E25">
        <w:rPr>
          <w:i/>
          <w:color w:val="000000"/>
        </w:rPr>
        <w:t>(наименование Участника размещения заказа - юридического лица,  Ф.И. О. индивидуального предпринимателя)</w:t>
      </w:r>
    </w:p>
    <w:p w:rsidR="00C660FD" w:rsidRPr="00805E25" w:rsidRDefault="00C660FD" w:rsidP="00C660FD">
      <w:pPr>
        <w:rPr>
          <w:color w:val="000000"/>
        </w:rPr>
      </w:pPr>
      <w:r w:rsidRPr="00805E25">
        <w:rPr>
          <w:b/>
          <w:color w:val="000000"/>
        </w:rPr>
        <w:t>банкротом и об открытии конкурсного производства;</w:t>
      </w:r>
      <w:r w:rsidRPr="00805E25">
        <w:rPr>
          <w:color w:val="000000"/>
        </w:rPr>
        <w:t xml:space="preserve"> </w:t>
      </w:r>
    </w:p>
    <w:p w:rsidR="00C660FD" w:rsidRPr="00805E25" w:rsidRDefault="00C660FD" w:rsidP="00C660FD">
      <w:pPr>
        <w:spacing w:before="120"/>
        <w:rPr>
          <w:color w:val="000000"/>
        </w:rPr>
      </w:pPr>
      <w:r w:rsidRPr="00805E25">
        <w:rPr>
          <w:color w:val="000000"/>
        </w:rPr>
        <w:t>3) деятельность Участника размещения заказа _____________________________________________</w:t>
      </w:r>
    </w:p>
    <w:p w:rsidR="00C660FD" w:rsidRPr="00805E25" w:rsidRDefault="00C660FD" w:rsidP="00C660FD">
      <w:pPr>
        <w:rPr>
          <w:color w:val="000000"/>
        </w:rPr>
      </w:pPr>
      <w:r w:rsidRPr="00805E25">
        <w:rPr>
          <w:color w:val="000000"/>
        </w:rPr>
        <w:t>_____________________________________________________________________________________</w:t>
      </w:r>
    </w:p>
    <w:p w:rsidR="00C660FD" w:rsidRPr="00805E25" w:rsidRDefault="00C660FD" w:rsidP="00C660FD">
      <w:pPr>
        <w:jc w:val="center"/>
        <w:rPr>
          <w:i/>
          <w:color w:val="000000"/>
        </w:rPr>
      </w:pPr>
      <w:r w:rsidRPr="00805E25">
        <w:rPr>
          <w:i/>
          <w:color w:val="000000"/>
        </w:rPr>
        <w:t>(наименование Участника размещения заказа - юридического лица,  Ф.И. О. индивидуального предпринимателя)</w:t>
      </w:r>
    </w:p>
    <w:p w:rsidR="00C660FD" w:rsidRPr="00805E25" w:rsidRDefault="00C660FD" w:rsidP="00C660FD">
      <w:pPr>
        <w:rPr>
          <w:color w:val="000000"/>
        </w:rPr>
      </w:pPr>
      <w:r w:rsidRPr="00805E25">
        <w:rPr>
          <w:b/>
          <w:color w:val="000000"/>
        </w:rPr>
        <w:t xml:space="preserve">не </w:t>
      </w:r>
      <w:proofErr w:type="gramStart"/>
      <w:r w:rsidRPr="00805E25">
        <w:rPr>
          <w:b/>
          <w:color w:val="000000"/>
        </w:rPr>
        <w:t>приостановлена</w:t>
      </w:r>
      <w:proofErr w:type="gramEnd"/>
      <w:r w:rsidRPr="00805E2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конкурсе;</w:t>
      </w:r>
    </w:p>
    <w:p w:rsidR="00C660FD" w:rsidRPr="00805E25" w:rsidRDefault="00C660FD" w:rsidP="00C660FD">
      <w:pPr>
        <w:spacing w:before="120"/>
        <w:rPr>
          <w:color w:val="000000"/>
        </w:rPr>
      </w:pPr>
      <w:r w:rsidRPr="00805E25">
        <w:rPr>
          <w:color w:val="000000"/>
        </w:rPr>
        <w:t xml:space="preserve">4)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Pr="00805E25">
        <w:rPr>
          <w:b/>
          <w:color w:val="000000"/>
        </w:rPr>
        <w:t>составляет</w:t>
      </w:r>
      <w:r w:rsidRPr="00805E25">
        <w:rPr>
          <w:color w:val="000000"/>
        </w:rPr>
        <w:t xml:space="preserve"> ____ %________________________________(значение указать цифрами и прописью) балансовой стоимости активов ________________________________________________</w:t>
      </w:r>
    </w:p>
    <w:p w:rsidR="00C660FD" w:rsidRPr="00805E25" w:rsidRDefault="00C660FD" w:rsidP="00C660FD">
      <w:pPr>
        <w:jc w:val="center"/>
        <w:rPr>
          <w:i/>
          <w:color w:val="000000"/>
        </w:rPr>
      </w:pPr>
      <w:r w:rsidRPr="00805E25">
        <w:rPr>
          <w:i/>
          <w:color w:val="000000"/>
        </w:rPr>
        <w:t>(наименование Участника размещения заказа - юридического лица,  Ф.И. О. индивидуального предпринимателя)</w:t>
      </w:r>
    </w:p>
    <w:p w:rsidR="00C660FD" w:rsidRPr="00805E25" w:rsidRDefault="00C660FD" w:rsidP="00C660FD">
      <w:pPr>
        <w:rPr>
          <w:color w:val="000000"/>
        </w:rPr>
      </w:pPr>
      <w:r w:rsidRPr="00805E25">
        <w:rPr>
          <w:color w:val="000000"/>
        </w:rPr>
        <w:t>по данным бухгалтерской отчетности за последний завершенный отчетный период.</w:t>
      </w:r>
    </w:p>
    <w:p w:rsidR="00C660FD" w:rsidRPr="00805E25" w:rsidRDefault="00C660FD" w:rsidP="00045D03">
      <w:pPr>
        <w:numPr>
          <w:ilvl w:val="0"/>
          <w:numId w:val="11"/>
        </w:numPr>
        <w:spacing w:before="120" w:after="0"/>
        <w:ind w:left="0" w:firstLine="0"/>
        <w:rPr>
          <w:color w:val="000000"/>
        </w:rPr>
      </w:pPr>
      <w:r w:rsidRPr="00805E25">
        <w:rPr>
          <w:color w:val="000000"/>
        </w:rPr>
        <w:t>Сведения о ___________________________________________________________________</w:t>
      </w:r>
    </w:p>
    <w:p w:rsidR="00C660FD" w:rsidRPr="00805E25" w:rsidRDefault="00C660FD" w:rsidP="00C660FD">
      <w:pPr>
        <w:ind w:left="720"/>
        <w:rPr>
          <w:i/>
          <w:color w:val="000000"/>
        </w:rPr>
      </w:pPr>
      <w:r w:rsidRPr="00805E25">
        <w:rPr>
          <w:i/>
          <w:color w:val="000000"/>
        </w:rPr>
        <w:t>(наименование Участника размещения за</w:t>
      </w:r>
      <w:r w:rsidR="00732555" w:rsidRPr="00805E25">
        <w:rPr>
          <w:i/>
          <w:color w:val="000000"/>
        </w:rPr>
        <w:t>каза - юридического лица,  Ф.И.</w:t>
      </w:r>
      <w:r w:rsidRPr="00805E25">
        <w:rPr>
          <w:i/>
          <w:color w:val="000000"/>
        </w:rPr>
        <w:t>О. индивидуального предпринимателя)</w:t>
      </w:r>
    </w:p>
    <w:p w:rsidR="00C660FD" w:rsidRPr="00805E25" w:rsidRDefault="00C660FD" w:rsidP="00C660FD">
      <w:pPr>
        <w:spacing w:before="120" w:after="0"/>
        <w:rPr>
          <w:color w:val="000000"/>
        </w:rPr>
      </w:pPr>
      <w:r w:rsidRPr="00805E25">
        <w:rPr>
          <w:color w:val="000000"/>
        </w:rPr>
        <w:t>в реестре недобросовестных поставщиков отсутствуют.</w:t>
      </w:r>
    </w:p>
    <w:p w:rsidR="00C660FD" w:rsidRPr="00805E25" w:rsidRDefault="00C660FD" w:rsidP="00045D03">
      <w:pPr>
        <w:numPr>
          <w:ilvl w:val="0"/>
          <w:numId w:val="11"/>
        </w:numPr>
        <w:spacing w:before="120" w:after="0"/>
        <w:ind w:left="0" w:firstLine="0"/>
        <w:rPr>
          <w:color w:val="000000"/>
        </w:rPr>
      </w:pPr>
      <w:r w:rsidRPr="00805E25">
        <w:rPr>
          <w:color w:val="000000"/>
        </w:rPr>
        <w:t>В случае</w:t>
      </w:r>
      <w:proofErr w:type="gramStart"/>
      <w:r w:rsidRPr="00805E25">
        <w:rPr>
          <w:color w:val="000000"/>
        </w:rPr>
        <w:t>,</w:t>
      </w:r>
      <w:proofErr w:type="gramEnd"/>
      <w:r w:rsidRPr="00805E25">
        <w:rPr>
          <w:color w:val="000000"/>
        </w:rPr>
        <w:t xml:space="preserve"> если мы будем признаны Победителем конкурса, то берем на себя обязательства подписать </w:t>
      </w:r>
      <w:r w:rsidR="00981E20" w:rsidRPr="00805E25">
        <w:rPr>
          <w:color w:val="0D0D0D"/>
        </w:rPr>
        <w:t>Гражданско-правовой договор</w:t>
      </w:r>
      <w:r w:rsidRPr="00805E25">
        <w:rPr>
          <w:color w:val="000000"/>
        </w:rPr>
        <w:t xml:space="preserve"> на оказание услуг по объекту конкурса в соответствии с требованиями конкурсной документации и предложенными в нашей заявке на участие в конкурсе цене и срокам.</w:t>
      </w:r>
    </w:p>
    <w:p w:rsidR="00C660FD" w:rsidRPr="00805E25" w:rsidRDefault="00C660FD" w:rsidP="00045D03">
      <w:pPr>
        <w:numPr>
          <w:ilvl w:val="0"/>
          <w:numId w:val="11"/>
        </w:numPr>
        <w:spacing w:before="120" w:after="0"/>
        <w:ind w:left="0" w:firstLine="0"/>
        <w:rPr>
          <w:color w:val="000000"/>
        </w:rPr>
      </w:pPr>
      <w:r w:rsidRPr="00805E25">
        <w:rPr>
          <w:color w:val="000000"/>
        </w:rPr>
        <w:t>В случае</w:t>
      </w:r>
      <w:proofErr w:type="gramStart"/>
      <w:r w:rsidRPr="00805E25">
        <w:rPr>
          <w:color w:val="000000"/>
        </w:rPr>
        <w:t>,</w:t>
      </w:r>
      <w:proofErr w:type="gramEnd"/>
      <w:r w:rsidRPr="00805E25">
        <w:rPr>
          <w:color w:val="000000"/>
        </w:rPr>
        <w:t xml:space="preserve"> если нашей заявке на участие в конкурсе присвоен второй номер, а Победитель конкурса признан уклонившимся от заключения </w:t>
      </w:r>
      <w:r w:rsidR="00981E20" w:rsidRPr="00805E25">
        <w:rPr>
          <w:color w:val="0D0D0D"/>
        </w:rPr>
        <w:t>Гражданско-правового договора</w:t>
      </w:r>
      <w:r w:rsidRPr="00805E25">
        <w:rPr>
          <w:color w:val="000000"/>
        </w:rPr>
        <w:t xml:space="preserve">, мы обязуемся подписать </w:t>
      </w:r>
      <w:r w:rsidR="00981E20" w:rsidRPr="00805E25">
        <w:rPr>
          <w:color w:val="0D0D0D"/>
        </w:rPr>
        <w:t>Гражданско-правовой договор</w:t>
      </w:r>
      <w:r w:rsidRPr="00805E25">
        <w:rPr>
          <w:color w:val="000000"/>
        </w:rPr>
        <w:t xml:space="preserve"> на оказание услуг  по предмету </w:t>
      </w:r>
      <w:r w:rsidR="00981E20" w:rsidRPr="00805E25">
        <w:rPr>
          <w:color w:val="0D0D0D"/>
        </w:rPr>
        <w:t>Гражданско-правового договора</w:t>
      </w:r>
      <w:r w:rsidRPr="00805E25">
        <w:rPr>
          <w:color w:val="000000"/>
        </w:rPr>
        <w:t xml:space="preserve"> в соответствии с требованиями конкурсной документации и условиями нашего предложения по цене и срокам.</w:t>
      </w:r>
    </w:p>
    <w:p w:rsidR="00C660FD" w:rsidRPr="00805E25" w:rsidRDefault="00C660FD" w:rsidP="00045D03">
      <w:pPr>
        <w:numPr>
          <w:ilvl w:val="0"/>
          <w:numId w:val="11"/>
        </w:numPr>
        <w:spacing w:before="120" w:after="0"/>
        <w:ind w:left="0" w:firstLine="0"/>
        <w:rPr>
          <w:color w:val="000000"/>
        </w:rPr>
      </w:pPr>
      <w:r w:rsidRPr="00805E25">
        <w:rPr>
          <w:color w:val="000000"/>
        </w:rPr>
        <w:t>Мы извещены о включении сведений о</w:t>
      </w:r>
    </w:p>
    <w:p w:rsidR="00C660FD" w:rsidRPr="00805E25" w:rsidRDefault="00C660FD" w:rsidP="00C660FD">
      <w:pPr>
        <w:rPr>
          <w:color w:val="000000"/>
        </w:rPr>
      </w:pPr>
      <w:r w:rsidRPr="00805E25">
        <w:rPr>
          <w:color w:val="000000"/>
        </w:rPr>
        <w:t>_____________________________________________________________________________________</w:t>
      </w:r>
    </w:p>
    <w:p w:rsidR="00C660FD" w:rsidRPr="00805E25" w:rsidRDefault="00C660FD" w:rsidP="00C660FD">
      <w:pPr>
        <w:jc w:val="center"/>
        <w:rPr>
          <w:i/>
          <w:color w:val="000000"/>
        </w:rPr>
      </w:pPr>
      <w:r w:rsidRPr="00805E25">
        <w:rPr>
          <w:i/>
          <w:color w:val="000000"/>
        </w:rPr>
        <w:t>(наименование организации или Ф.И.О. Участника размещения заказа)</w:t>
      </w:r>
    </w:p>
    <w:p w:rsidR="00C660FD" w:rsidRPr="00805E25" w:rsidRDefault="00C660FD" w:rsidP="00C660FD">
      <w:pPr>
        <w:spacing w:before="120"/>
        <w:rPr>
          <w:color w:val="000000"/>
        </w:rPr>
      </w:pPr>
      <w:r w:rsidRPr="00805E25">
        <w:rPr>
          <w:color w:val="000000"/>
        </w:rPr>
        <w:t xml:space="preserve">в Реестр недобросовестных поставщиков в случае уклонения нами от заключения </w:t>
      </w:r>
      <w:r w:rsidR="00981E20" w:rsidRPr="00805E25">
        <w:rPr>
          <w:color w:val="0D0D0D"/>
        </w:rPr>
        <w:t>Гражданско-правового договора</w:t>
      </w:r>
      <w:r w:rsidRPr="00805E25">
        <w:rPr>
          <w:color w:val="000000"/>
        </w:rPr>
        <w:t>.</w:t>
      </w:r>
    </w:p>
    <w:p w:rsidR="00C660FD" w:rsidRPr="00805E25" w:rsidRDefault="00C660FD" w:rsidP="00045D03">
      <w:pPr>
        <w:numPr>
          <w:ilvl w:val="0"/>
          <w:numId w:val="11"/>
        </w:numPr>
        <w:spacing w:before="120" w:after="0"/>
        <w:ind w:left="0" w:firstLine="0"/>
        <w:jc w:val="left"/>
        <w:rPr>
          <w:color w:val="000000"/>
        </w:rPr>
      </w:pPr>
      <w:r w:rsidRPr="00805E25">
        <w:rPr>
          <w:color w:val="000000"/>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05E25">
        <w:rPr>
          <w:color w:val="000000"/>
        </w:rPr>
        <w:t>уполномочен</w:t>
      </w:r>
      <w:proofErr w:type="gramEnd"/>
      <w:r w:rsidRPr="00805E25">
        <w:rPr>
          <w:color w:val="000000"/>
        </w:rPr>
        <w:t xml:space="preserve">  __________________________________________________________________________________</w:t>
      </w:r>
    </w:p>
    <w:p w:rsidR="00C660FD" w:rsidRPr="00805E25" w:rsidRDefault="00C660FD" w:rsidP="00C660FD">
      <w:pPr>
        <w:jc w:val="center"/>
        <w:rPr>
          <w:i/>
          <w:color w:val="000000"/>
        </w:rPr>
      </w:pPr>
      <w:r w:rsidRPr="00805E25">
        <w:rPr>
          <w:i/>
          <w:color w:val="000000"/>
        </w:rPr>
        <w:t xml:space="preserve">(Ф.И.О., должность, телефон, адрес электронной </w:t>
      </w:r>
      <w:proofErr w:type="gramStart"/>
      <w:r w:rsidRPr="00805E25">
        <w:rPr>
          <w:i/>
          <w:color w:val="000000"/>
        </w:rPr>
        <w:t>почты представителя Участника размещения заказа</w:t>
      </w:r>
      <w:proofErr w:type="gramEnd"/>
      <w:r w:rsidRPr="00805E25">
        <w:rPr>
          <w:i/>
          <w:color w:val="000000"/>
        </w:rPr>
        <w:t>)</w:t>
      </w:r>
    </w:p>
    <w:p w:rsidR="00C660FD" w:rsidRPr="00805E25" w:rsidRDefault="00C660FD" w:rsidP="00C660FD">
      <w:pPr>
        <w:spacing w:before="120"/>
        <w:rPr>
          <w:color w:val="000000"/>
        </w:rPr>
      </w:pPr>
      <w:r w:rsidRPr="00805E25">
        <w:rPr>
          <w:color w:val="000000"/>
        </w:rPr>
        <w:t>Все сведения о проведении конкурса просим сообщать уполномоченному лицу.</w:t>
      </w:r>
    </w:p>
    <w:p w:rsidR="00C660FD" w:rsidRPr="00805E25" w:rsidRDefault="00C660FD" w:rsidP="00045D03">
      <w:pPr>
        <w:numPr>
          <w:ilvl w:val="0"/>
          <w:numId w:val="11"/>
        </w:numPr>
        <w:spacing w:before="120" w:after="0"/>
        <w:ind w:left="0" w:firstLine="0"/>
        <w:rPr>
          <w:color w:val="000000"/>
        </w:rPr>
      </w:pPr>
      <w:r w:rsidRPr="00805E25">
        <w:rPr>
          <w:color w:val="000000"/>
        </w:rPr>
        <w:t xml:space="preserve">В случае присуждения нам права заключить </w:t>
      </w:r>
      <w:r w:rsidR="00981E20" w:rsidRPr="00805E25">
        <w:rPr>
          <w:color w:val="0D0D0D"/>
        </w:rPr>
        <w:t>Гражданско-правовой договор</w:t>
      </w:r>
      <w:r w:rsidRPr="00805E25">
        <w:rPr>
          <w:color w:val="000000"/>
        </w:rPr>
        <w:t xml:space="preserve">, в период </w:t>
      </w:r>
      <w:proofErr w:type="gramStart"/>
      <w:r w:rsidRPr="00805E25">
        <w:rPr>
          <w:color w:val="000000"/>
        </w:rPr>
        <w:t>с даты получения</w:t>
      </w:r>
      <w:proofErr w:type="gramEnd"/>
      <w:r w:rsidRPr="00805E25">
        <w:rPr>
          <w:color w:val="000000"/>
        </w:rPr>
        <w:t xml:space="preserve"> протокола оценки и сопоставления заявок на участие в конкурсе и до подписания официального </w:t>
      </w:r>
      <w:r w:rsidR="00981E20" w:rsidRPr="00805E25">
        <w:rPr>
          <w:color w:val="0D0D0D"/>
        </w:rPr>
        <w:t>Гражданско-правового договора</w:t>
      </w:r>
      <w:r w:rsidRPr="00805E25">
        <w:rPr>
          <w:color w:val="000000"/>
        </w:rPr>
        <w:t xml:space="preserve"> настоящая заявка будет носить характер </w:t>
      </w:r>
      <w:r w:rsidRPr="00805E25">
        <w:rPr>
          <w:color w:val="000000"/>
        </w:rPr>
        <w:lastRenderedPageBreak/>
        <w:t xml:space="preserve">предварительного заключенного нами и Муниципальным заказчиком договора о заключении </w:t>
      </w:r>
      <w:r w:rsidR="00981E20" w:rsidRPr="00805E25">
        <w:rPr>
          <w:color w:val="0D0D0D"/>
        </w:rPr>
        <w:t>Гражданско-правового договора</w:t>
      </w:r>
      <w:r w:rsidRPr="00805E25">
        <w:rPr>
          <w:color w:val="000000"/>
        </w:rPr>
        <w:t xml:space="preserve"> на условиях наших предложений.</w:t>
      </w:r>
    </w:p>
    <w:p w:rsidR="00C660FD" w:rsidRPr="00805E25" w:rsidRDefault="00C660FD" w:rsidP="00045D03">
      <w:pPr>
        <w:numPr>
          <w:ilvl w:val="0"/>
          <w:numId w:val="11"/>
        </w:numPr>
        <w:spacing w:before="120" w:after="0"/>
        <w:ind w:left="0" w:firstLine="0"/>
        <w:rPr>
          <w:color w:val="000000"/>
        </w:rPr>
      </w:pPr>
      <w:proofErr w:type="gramStart"/>
      <w:r w:rsidRPr="00805E25">
        <w:rPr>
          <w:color w:val="000000"/>
        </w:rPr>
        <w:t xml:space="preserve">Наши юридический и фактический адреса ______________________________________, телефон ___________, факс ________ , </w:t>
      </w:r>
      <w:proofErr w:type="spellStart"/>
      <w:r w:rsidRPr="00805E25">
        <w:rPr>
          <w:color w:val="000000"/>
        </w:rPr>
        <w:t>e-mail</w:t>
      </w:r>
      <w:proofErr w:type="spellEnd"/>
      <w:r w:rsidRPr="00805E25">
        <w:rPr>
          <w:color w:val="000000"/>
        </w:rPr>
        <w:t xml:space="preserve"> _______________ </w:t>
      </w:r>
      <w:proofErr w:type="gramEnd"/>
    </w:p>
    <w:p w:rsidR="00C660FD" w:rsidRPr="00805E25" w:rsidRDefault="00C660FD" w:rsidP="00045D03">
      <w:pPr>
        <w:numPr>
          <w:ilvl w:val="0"/>
          <w:numId w:val="11"/>
        </w:numPr>
        <w:spacing w:before="120" w:after="0"/>
        <w:ind w:left="0" w:firstLine="0"/>
        <w:rPr>
          <w:color w:val="000000"/>
        </w:rPr>
      </w:pPr>
      <w:r w:rsidRPr="00805E25">
        <w:rPr>
          <w:color w:val="000000"/>
        </w:rPr>
        <w:t xml:space="preserve">Корреспонденцию в наш адрес просим направлять по адресу: ________________________, факс ________ , </w:t>
      </w:r>
      <w:proofErr w:type="spellStart"/>
      <w:r w:rsidRPr="00805E25">
        <w:rPr>
          <w:color w:val="000000"/>
        </w:rPr>
        <w:t>e-mail</w:t>
      </w:r>
      <w:proofErr w:type="spellEnd"/>
      <w:r w:rsidRPr="00805E25">
        <w:rPr>
          <w:color w:val="000000"/>
        </w:rPr>
        <w:t xml:space="preserve"> _______________</w:t>
      </w:r>
    </w:p>
    <w:p w:rsidR="00C660FD" w:rsidRPr="00805E25" w:rsidRDefault="00C660FD" w:rsidP="00045D03">
      <w:pPr>
        <w:numPr>
          <w:ilvl w:val="0"/>
          <w:numId w:val="11"/>
        </w:numPr>
        <w:spacing w:before="120" w:after="0"/>
        <w:ind w:left="0" w:firstLine="0"/>
        <w:rPr>
          <w:color w:val="000000"/>
        </w:rPr>
      </w:pPr>
      <w:r w:rsidRPr="00805E25">
        <w:rPr>
          <w:color w:val="000000"/>
        </w:rPr>
        <w:t>К настоящей заявке прилагаются документы согласно описи документов заявки  на _____ листах.</w:t>
      </w:r>
    </w:p>
    <w:p w:rsidR="00C660FD" w:rsidRPr="00805E25" w:rsidRDefault="00C660FD" w:rsidP="00C660FD">
      <w:pPr>
        <w:spacing w:before="120"/>
        <w:rPr>
          <w:color w:val="000000"/>
        </w:rPr>
      </w:pPr>
    </w:p>
    <w:tbl>
      <w:tblPr>
        <w:tblW w:w="0" w:type="auto"/>
        <w:tblInd w:w="-34" w:type="dxa"/>
        <w:tblLayout w:type="fixed"/>
        <w:tblLook w:val="0000"/>
      </w:tblPr>
      <w:tblGrid>
        <w:gridCol w:w="3762"/>
        <w:gridCol w:w="2694"/>
        <w:gridCol w:w="3751"/>
      </w:tblGrid>
      <w:tr w:rsidR="00C660FD" w:rsidRPr="00805E25" w:rsidTr="00C660FD">
        <w:tc>
          <w:tcPr>
            <w:tcW w:w="3762" w:type="dxa"/>
            <w:vAlign w:val="center"/>
          </w:tcPr>
          <w:p w:rsidR="00C660FD" w:rsidRPr="00805E25" w:rsidRDefault="00C660FD" w:rsidP="00C660FD">
            <w:pPr>
              <w:suppressAutoHyphens/>
              <w:jc w:val="center"/>
              <w:rPr>
                <w:color w:val="000000"/>
              </w:rPr>
            </w:pPr>
            <w:r w:rsidRPr="00805E25">
              <w:rPr>
                <w:color w:val="000000"/>
              </w:rPr>
              <w:t>__________________________</w:t>
            </w:r>
          </w:p>
        </w:tc>
        <w:tc>
          <w:tcPr>
            <w:tcW w:w="2694" w:type="dxa"/>
            <w:vAlign w:val="center"/>
          </w:tcPr>
          <w:p w:rsidR="00C660FD" w:rsidRPr="00805E25" w:rsidRDefault="00C660FD" w:rsidP="00C660FD">
            <w:pPr>
              <w:suppressAutoHyphens/>
              <w:jc w:val="center"/>
              <w:rPr>
                <w:color w:val="000000"/>
              </w:rPr>
            </w:pPr>
            <w:r w:rsidRPr="00805E25">
              <w:rPr>
                <w:color w:val="000000"/>
              </w:rPr>
              <w:t>___________________</w:t>
            </w:r>
          </w:p>
        </w:tc>
        <w:tc>
          <w:tcPr>
            <w:tcW w:w="3751" w:type="dxa"/>
            <w:vAlign w:val="center"/>
          </w:tcPr>
          <w:p w:rsidR="00C660FD" w:rsidRPr="00805E25" w:rsidRDefault="00C660FD" w:rsidP="00C660FD">
            <w:pPr>
              <w:suppressAutoHyphens/>
              <w:jc w:val="center"/>
              <w:rPr>
                <w:color w:val="000000"/>
              </w:rPr>
            </w:pPr>
            <w:r w:rsidRPr="00805E25">
              <w:rPr>
                <w:color w:val="000000"/>
              </w:rPr>
              <w:t>_____________________________</w:t>
            </w:r>
          </w:p>
        </w:tc>
      </w:tr>
      <w:tr w:rsidR="00C660FD" w:rsidRPr="00805E25" w:rsidTr="00C660FD">
        <w:tc>
          <w:tcPr>
            <w:tcW w:w="3762" w:type="dxa"/>
            <w:vAlign w:val="center"/>
          </w:tcPr>
          <w:p w:rsidR="00C660FD" w:rsidRPr="00805E25" w:rsidRDefault="00C660FD" w:rsidP="00C660FD">
            <w:pPr>
              <w:suppressAutoHyphens/>
              <w:jc w:val="center"/>
              <w:rPr>
                <w:color w:val="000000"/>
              </w:rPr>
            </w:pPr>
            <w:r w:rsidRPr="00805E25">
              <w:rPr>
                <w:color w:val="000000"/>
              </w:rPr>
              <w:t>(должность уполномоченного лица)</w:t>
            </w:r>
          </w:p>
        </w:tc>
        <w:tc>
          <w:tcPr>
            <w:tcW w:w="2694" w:type="dxa"/>
            <w:vAlign w:val="center"/>
          </w:tcPr>
          <w:p w:rsidR="00C660FD" w:rsidRPr="00805E25" w:rsidRDefault="00C660FD" w:rsidP="00C660FD">
            <w:pPr>
              <w:suppressAutoHyphens/>
              <w:jc w:val="center"/>
              <w:rPr>
                <w:color w:val="000000"/>
              </w:rPr>
            </w:pPr>
            <w:r w:rsidRPr="00805E25">
              <w:rPr>
                <w:color w:val="000000"/>
              </w:rPr>
              <w:t>(подпись)</w:t>
            </w:r>
          </w:p>
        </w:tc>
        <w:tc>
          <w:tcPr>
            <w:tcW w:w="3751" w:type="dxa"/>
            <w:vAlign w:val="center"/>
          </w:tcPr>
          <w:p w:rsidR="00C660FD" w:rsidRPr="00805E25" w:rsidRDefault="00C660FD" w:rsidP="00C660FD">
            <w:pPr>
              <w:suppressAutoHyphens/>
              <w:jc w:val="center"/>
              <w:rPr>
                <w:color w:val="000000"/>
              </w:rPr>
            </w:pPr>
            <w:r w:rsidRPr="00805E25">
              <w:rPr>
                <w:color w:val="000000"/>
              </w:rPr>
              <w:t>(Ф.И.О. уполномоченного лица)</w:t>
            </w:r>
          </w:p>
        </w:tc>
      </w:tr>
      <w:tr w:rsidR="00C660FD" w:rsidRPr="00805E25" w:rsidTr="00C660FD">
        <w:tc>
          <w:tcPr>
            <w:tcW w:w="3762" w:type="dxa"/>
          </w:tcPr>
          <w:p w:rsidR="00C660FD" w:rsidRPr="00805E25" w:rsidRDefault="00C660FD" w:rsidP="00C660FD">
            <w:pPr>
              <w:suppressAutoHyphens/>
              <w:rPr>
                <w:color w:val="000000"/>
              </w:rPr>
            </w:pPr>
            <w:r w:rsidRPr="00805E25">
              <w:rPr>
                <w:color w:val="000000"/>
              </w:rPr>
              <w:t>М.П.</w:t>
            </w:r>
          </w:p>
          <w:p w:rsidR="00C660FD" w:rsidRPr="00805E25" w:rsidRDefault="00C660FD" w:rsidP="00C660FD">
            <w:pPr>
              <w:rPr>
                <w:color w:val="000000"/>
              </w:rPr>
            </w:pPr>
          </w:p>
        </w:tc>
        <w:tc>
          <w:tcPr>
            <w:tcW w:w="2694" w:type="dxa"/>
            <w:vAlign w:val="center"/>
          </w:tcPr>
          <w:p w:rsidR="00C660FD" w:rsidRPr="00805E25" w:rsidRDefault="00C660FD" w:rsidP="00C660FD">
            <w:pPr>
              <w:suppressAutoHyphens/>
              <w:jc w:val="center"/>
              <w:rPr>
                <w:color w:val="000000"/>
              </w:rPr>
            </w:pPr>
          </w:p>
        </w:tc>
        <w:tc>
          <w:tcPr>
            <w:tcW w:w="3751" w:type="dxa"/>
            <w:vAlign w:val="center"/>
          </w:tcPr>
          <w:p w:rsidR="00C660FD" w:rsidRPr="00805E25" w:rsidRDefault="00C660FD" w:rsidP="00C660FD">
            <w:pPr>
              <w:suppressAutoHyphens/>
              <w:jc w:val="center"/>
              <w:rPr>
                <w:color w:val="000000"/>
              </w:rPr>
            </w:pPr>
          </w:p>
        </w:tc>
      </w:tr>
      <w:tr w:rsidR="00C660FD" w:rsidRPr="00805E25" w:rsidTr="00C660FD">
        <w:tc>
          <w:tcPr>
            <w:tcW w:w="3762" w:type="dxa"/>
          </w:tcPr>
          <w:p w:rsidR="00C660FD" w:rsidRPr="00805E25" w:rsidRDefault="00C660FD" w:rsidP="00C660FD">
            <w:pPr>
              <w:suppressAutoHyphens/>
              <w:rPr>
                <w:color w:val="000000"/>
              </w:rPr>
            </w:pPr>
          </w:p>
        </w:tc>
        <w:tc>
          <w:tcPr>
            <w:tcW w:w="2694" w:type="dxa"/>
            <w:vAlign w:val="center"/>
          </w:tcPr>
          <w:p w:rsidR="00C660FD" w:rsidRPr="00805E25" w:rsidRDefault="00C660FD" w:rsidP="00C660FD">
            <w:pPr>
              <w:suppressAutoHyphens/>
              <w:jc w:val="center"/>
              <w:rPr>
                <w:color w:val="000000"/>
              </w:rPr>
            </w:pPr>
          </w:p>
        </w:tc>
        <w:tc>
          <w:tcPr>
            <w:tcW w:w="3751" w:type="dxa"/>
            <w:vAlign w:val="center"/>
          </w:tcPr>
          <w:p w:rsidR="00C660FD" w:rsidRPr="00805E25" w:rsidRDefault="00C660FD" w:rsidP="00C660FD">
            <w:pPr>
              <w:suppressAutoHyphens/>
              <w:jc w:val="center"/>
              <w:rPr>
                <w:color w:val="000000"/>
              </w:rPr>
            </w:pPr>
          </w:p>
        </w:tc>
      </w:tr>
    </w:tbl>
    <w:p w:rsidR="00C660FD" w:rsidRPr="00805E25" w:rsidRDefault="00C660FD" w:rsidP="00C660FD"/>
    <w:p w:rsidR="00C660FD" w:rsidRPr="00805E25" w:rsidRDefault="00C660FD" w:rsidP="00C660FD">
      <w:r w:rsidRPr="00805E25">
        <w:br w:type="page"/>
      </w:r>
    </w:p>
    <w:p w:rsidR="00732555" w:rsidRPr="00805E25" w:rsidRDefault="00732555" w:rsidP="00805E25">
      <w:pPr>
        <w:pStyle w:val="affff1"/>
        <w:ind w:right="-143"/>
        <w:jc w:val="center"/>
        <w:rPr>
          <w:b/>
          <w:sz w:val="28"/>
        </w:rPr>
      </w:pPr>
      <w:r w:rsidRPr="00805E25">
        <w:rPr>
          <w:b/>
          <w:sz w:val="28"/>
        </w:rPr>
        <w:lastRenderedPageBreak/>
        <w:t>ФОРМА №3.ФОРМА ПРЕДЛОЖЕНИЯ О ЦЕНЕ ГРАЖДАНСКО-ПРАВОВОГО ДОГОВОРА, ПРЕДАГАЕМОЙ УЧАСТНИКОМ РАЗМЕЩЕНИЯ ЗАКАЗА</w:t>
      </w:r>
    </w:p>
    <w:p w:rsidR="00732555" w:rsidRPr="00805E25" w:rsidRDefault="00732555" w:rsidP="00732555"/>
    <w:p w:rsidR="00732555" w:rsidRPr="00805E25" w:rsidRDefault="00732555" w:rsidP="00732555"/>
    <w:p w:rsidR="00732555" w:rsidRPr="00805E25" w:rsidRDefault="00732555" w:rsidP="00732555">
      <w:pPr>
        <w:pStyle w:val="12"/>
        <w:widowControl/>
        <w:rPr>
          <w:color w:val="000000"/>
          <w:sz w:val="22"/>
          <w:szCs w:val="22"/>
        </w:rPr>
      </w:pPr>
      <w:r w:rsidRPr="00805E25">
        <w:rPr>
          <w:color w:val="000000"/>
          <w:sz w:val="22"/>
          <w:szCs w:val="22"/>
        </w:rPr>
        <w:t>(Дата, исходящий номер на фирменном бланке)</w:t>
      </w:r>
    </w:p>
    <w:p w:rsidR="00732555" w:rsidRPr="00805E25" w:rsidRDefault="00732555" w:rsidP="00732555">
      <w:pPr>
        <w:tabs>
          <w:tab w:val="left" w:pos="5693"/>
        </w:tabs>
        <w:suppressAutoHyphens/>
        <w:rPr>
          <w:color w:val="000000"/>
        </w:rPr>
      </w:pPr>
      <w:r w:rsidRPr="00805E25">
        <w:rPr>
          <w:color w:val="000000"/>
        </w:rPr>
        <w:t xml:space="preserve">                                                                         </w:t>
      </w:r>
      <w:r w:rsidRPr="00805E25">
        <w:rPr>
          <w:color w:val="000000"/>
        </w:rPr>
        <w:tab/>
      </w:r>
      <w:r w:rsidRPr="00805E25">
        <w:rPr>
          <w:color w:val="000000"/>
        </w:rPr>
        <w:tab/>
        <w:t>Муниципальному заказчику</w:t>
      </w:r>
    </w:p>
    <w:p w:rsidR="00732555" w:rsidRPr="00805E25" w:rsidRDefault="00732555" w:rsidP="00732555">
      <w:pPr>
        <w:tabs>
          <w:tab w:val="left" w:pos="5693"/>
        </w:tabs>
        <w:suppressAutoHyphens/>
        <w:jc w:val="right"/>
        <w:rPr>
          <w:color w:val="000000"/>
        </w:rPr>
      </w:pPr>
      <w:r w:rsidRPr="00805E25">
        <w:rPr>
          <w:color w:val="000000"/>
        </w:rPr>
        <w:t>________________________________</w:t>
      </w:r>
    </w:p>
    <w:p w:rsidR="00732555" w:rsidRPr="00805E25" w:rsidRDefault="00732555" w:rsidP="00732555">
      <w:pPr>
        <w:suppressAutoHyphens/>
        <w:jc w:val="right"/>
        <w:rPr>
          <w:b/>
          <w:color w:val="000000"/>
        </w:rPr>
      </w:pPr>
    </w:p>
    <w:p w:rsidR="00732555" w:rsidRPr="00805E25" w:rsidRDefault="00732555" w:rsidP="00732555">
      <w:pPr>
        <w:suppressAutoHyphens/>
        <w:rPr>
          <w:b/>
          <w:color w:val="000000"/>
        </w:rPr>
      </w:pPr>
    </w:p>
    <w:p w:rsidR="00732555" w:rsidRPr="00805E25" w:rsidRDefault="00732555" w:rsidP="00732555">
      <w:pPr>
        <w:suppressAutoHyphens/>
        <w:jc w:val="center"/>
        <w:rPr>
          <w:b/>
          <w:color w:val="000000"/>
        </w:rPr>
      </w:pPr>
      <w:r w:rsidRPr="00805E25">
        <w:rPr>
          <w:b/>
          <w:color w:val="000000"/>
        </w:rPr>
        <w:t xml:space="preserve">Предложение о цене </w:t>
      </w:r>
      <w:r w:rsidRPr="00805E25">
        <w:rPr>
          <w:b/>
          <w:color w:val="0D0D0D"/>
        </w:rPr>
        <w:t>Гражданско-правового договора</w:t>
      </w:r>
    </w:p>
    <w:p w:rsidR="00732555" w:rsidRPr="00805E25" w:rsidRDefault="00732555" w:rsidP="00732555">
      <w:pPr>
        <w:jc w:val="center"/>
        <w:rPr>
          <w:color w:val="000000"/>
        </w:rPr>
      </w:pPr>
    </w:p>
    <w:p w:rsidR="00732555" w:rsidRPr="00805E25" w:rsidRDefault="00732555" w:rsidP="00732555">
      <w:pPr>
        <w:jc w:val="center"/>
        <w:rPr>
          <w:color w:val="000000"/>
        </w:rPr>
      </w:pPr>
      <w:r w:rsidRPr="00805E25">
        <w:rPr>
          <w:color w:val="000000"/>
        </w:rPr>
        <w:t>_____________________________________________________________________________________</w:t>
      </w:r>
    </w:p>
    <w:p w:rsidR="00732555" w:rsidRPr="00805E25" w:rsidRDefault="00732555" w:rsidP="00732555">
      <w:pPr>
        <w:jc w:val="center"/>
        <w:rPr>
          <w:color w:val="000000"/>
        </w:rPr>
      </w:pPr>
      <w:r w:rsidRPr="00805E25">
        <w:rPr>
          <w:color w:val="000000"/>
        </w:rPr>
        <w:t>_____________________________________________________________________________________</w:t>
      </w:r>
    </w:p>
    <w:p w:rsidR="00732555" w:rsidRPr="00805E25" w:rsidRDefault="00732555" w:rsidP="00732555">
      <w:pPr>
        <w:jc w:val="center"/>
        <w:rPr>
          <w:color w:val="000000"/>
        </w:rPr>
      </w:pPr>
      <w:r w:rsidRPr="00805E25">
        <w:rPr>
          <w:color w:val="000000"/>
        </w:rPr>
        <w:t>___________________________________________________________________________________</w:t>
      </w:r>
    </w:p>
    <w:p w:rsidR="00732555" w:rsidRPr="00805E25" w:rsidRDefault="00732555" w:rsidP="00732555">
      <w:pPr>
        <w:jc w:val="center"/>
        <w:rPr>
          <w:i/>
          <w:color w:val="000000"/>
        </w:rPr>
      </w:pPr>
      <w:r w:rsidRPr="00805E25">
        <w:rPr>
          <w:i/>
          <w:color w:val="000000"/>
        </w:rPr>
        <w:t>(наименование лота, № лота)</w:t>
      </w:r>
    </w:p>
    <w:p w:rsidR="00732555" w:rsidRPr="00805E25" w:rsidRDefault="00732555" w:rsidP="00732555">
      <w:pPr>
        <w:rPr>
          <w:color w:val="000000"/>
        </w:rPr>
      </w:pPr>
    </w:p>
    <w:p w:rsidR="00732555" w:rsidRPr="00805E25" w:rsidRDefault="00732555" w:rsidP="00732555">
      <w:pPr>
        <w:suppressAutoHyphens/>
        <w:spacing w:before="120"/>
        <w:rPr>
          <w:color w:val="000000"/>
        </w:rPr>
      </w:pPr>
    </w:p>
    <w:tbl>
      <w:tblPr>
        <w:tblW w:w="0" w:type="auto"/>
        <w:jc w:val="center"/>
        <w:tblLayout w:type="fixed"/>
        <w:tblCellMar>
          <w:left w:w="57" w:type="dxa"/>
          <w:right w:w="57" w:type="dxa"/>
        </w:tblCellMar>
        <w:tblLook w:val="0000"/>
      </w:tblPr>
      <w:tblGrid>
        <w:gridCol w:w="573"/>
        <w:gridCol w:w="3727"/>
        <w:gridCol w:w="860"/>
        <w:gridCol w:w="5160"/>
      </w:tblGrid>
      <w:tr w:rsidR="00732555" w:rsidRPr="00805E25" w:rsidTr="00BE13AE">
        <w:trPr>
          <w:cantSplit/>
          <w:trHeight w:val="656"/>
          <w:jc w:val="center"/>
        </w:trPr>
        <w:tc>
          <w:tcPr>
            <w:tcW w:w="573" w:type="dxa"/>
            <w:tcBorders>
              <w:top w:val="single" w:sz="6" w:space="0" w:color="auto"/>
              <w:left w:val="single" w:sz="6" w:space="0" w:color="auto"/>
              <w:bottom w:val="nil"/>
              <w:right w:val="single" w:sz="4" w:space="0" w:color="auto"/>
            </w:tcBorders>
            <w:shd w:val="clear" w:color="auto" w:fill="auto"/>
            <w:vAlign w:val="center"/>
          </w:tcPr>
          <w:p w:rsidR="00732555" w:rsidRPr="00805E25" w:rsidRDefault="00732555" w:rsidP="00BE13AE">
            <w:pPr>
              <w:pStyle w:val="cefb"/>
              <w:suppressAutoHyphens/>
              <w:jc w:val="center"/>
              <w:rPr>
                <w:b/>
                <w:color w:val="000000"/>
                <w:sz w:val="22"/>
                <w:szCs w:val="22"/>
              </w:rPr>
            </w:pPr>
            <w:r w:rsidRPr="00805E25">
              <w:rPr>
                <w:b/>
                <w:color w:val="000000"/>
                <w:sz w:val="22"/>
                <w:szCs w:val="22"/>
              </w:rPr>
              <w:t>№</w:t>
            </w:r>
          </w:p>
          <w:p w:rsidR="00732555" w:rsidRPr="00805E25" w:rsidRDefault="00732555" w:rsidP="00BE13AE">
            <w:pPr>
              <w:pStyle w:val="cefb"/>
              <w:suppressAutoHyphens/>
              <w:jc w:val="center"/>
              <w:rPr>
                <w:b/>
                <w:color w:val="000000"/>
                <w:sz w:val="22"/>
                <w:szCs w:val="22"/>
              </w:rPr>
            </w:pPr>
            <w:proofErr w:type="spellStart"/>
            <w:proofErr w:type="gramStart"/>
            <w:r w:rsidRPr="00805E25">
              <w:rPr>
                <w:b/>
                <w:color w:val="000000"/>
                <w:sz w:val="22"/>
                <w:szCs w:val="22"/>
              </w:rPr>
              <w:t>п</w:t>
            </w:r>
            <w:proofErr w:type="spellEnd"/>
            <w:proofErr w:type="gramEnd"/>
            <w:r w:rsidRPr="00805E25">
              <w:rPr>
                <w:b/>
                <w:color w:val="000000"/>
                <w:sz w:val="22"/>
                <w:szCs w:val="22"/>
              </w:rPr>
              <w:t>/</w:t>
            </w:r>
            <w:proofErr w:type="spellStart"/>
            <w:r w:rsidRPr="00805E25">
              <w:rPr>
                <w:b/>
                <w:color w:val="000000"/>
                <w:sz w:val="22"/>
                <w:szCs w:val="22"/>
              </w:rPr>
              <w:t>п</w:t>
            </w:r>
            <w:proofErr w:type="spellEnd"/>
          </w:p>
        </w:tc>
        <w:tc>
          <w:tcPr>
            <w:tcW w:w="3727" w:type="dxa"/>
            <w:tcBorders>
              <w:top w:val="single" w:sz="6" w:space="0" w:color="auto"/>
              <w:left w:val="single" w:sz="4" w:space="0" w:color="auto"/>
              <w:bottom w:val="nil"/>
              <w:right w:val="single" w:sz="4" w:space="0" w:color="auto"/>
            </w:tcBorders>
            <w:shd w:val="clear" w:color="auto" w:fill="auto"/>
            <w:vAlign w:val="center"/>
          </w:tcPr>
          <w:p w:rsidR="00732555" w:rsidRPr="00805E25" w:rsidRDefault="00732555" w:rsidP="00BE13AE">
            <w:pPr>
              <w:pStyle w:val="cefb"/>
              <w:suppressAutoHyphens/>
              <w:jc w:val="center"/>
              <w:rPr>
                <w:b/>
                <w:color w:val="000000"/>
                <w:sz w:val="22"/>
                <w:szCs w:val="22"/>
              </w:rPr>
            </w:pPr>
            <w:r w:rsidRPr="00805E25">
              <w:rPr>
                <w:b/>
                <w:color w:val="000000"/>
                <w:sz w:val="22"/>
                <w:szCs w:val="22"/>
              </w:rPr>
              <w:t>Наименование лота</w:t>
            </w:r>
          </w:p>
        </w:tc>
        <w:tc>
          <w:tcPr>
            <w:tcW w:w="860" w:type="dxa"/>
            <w:tcBorders>
              <w:top w:val="single" w:sz="4" w:space="0" w:color="auto"/>
              <w:left w:val="single" w:sz="4" w:space="0" w:color="auto"/>
              <w:bottom w:val="nil"/>
              <w:right w:val="single" w:sz="4" w:space="0" w:color="auto"/>
            </w:tcBorders>
            <w:shd w:val="clear" w:color="auto" w:fill="auto"/>
            <w:vAlign w:val="center"/>
          </w:tcPr>
          <w:p w:rsidR="00732555" w:rsidRPr="00805E25" w:rsidRDefault="00732555" w:rsidP="00BE13AE">
            <w:pPr>
              <w:pStyle w:val="cefb"/>
              <w:suppressAutoHyphens/>
              <w:jc w:val="center"/>
              <w:rPr>
                <w:b/>
                <w:color w:val="000000"/>
                <w:sz w:val="22"/>
                <w:szCs w:val="22"/>
              </w:rPr>
            </w:pPr>
            <w:r w:rsidRPr="00805E25">
              <w:rPr>
                <w:b/>
                <w:color w:val="000000"/>
                <w:sz w:val="22"/>
                <w:szCs w:val="22"/>
              </w:rPr>
              <w:t>Ед. измерения</w:t>
            </w:r>
          </w:p>
        </w:tc>
        <w:tc>
          <w:tcPr>
            <w:tcW w:w="5160" w:type="dxa"/>
            <w:tcBorders>
              <w:top w:val="single" w:sz="4" w:space="0" w:color="auto"/>
              <w:left w:val="single" w:sz="4" w:space="0" w:color="auto"/>
              <w:bottom w:val="nil"/>
              <w:right w:val="single" w:sz="4" w:space="0" w:color="auto"/>
            </w:tcBorders>
            <w:shd w:val="clear" w:color="auto" w:fill="auto"/>
            <w:vAlign w:val="center"/>
          </w:tcPr>
          <w:p w:rsidR="00732555" w:rsidRPr="00805E25" w:rsidRDefault="00732555" w:rsidP="00BE13AE">
            <w:pPr>
              <w:pStyle w:val="cefb"/>
              <w:suppressAutoHyphens/>
              <w:jc w:val="center"/>
              <w:rPr>
                <w:b/>
                <w:color w:val="000000"/>
                <w:sz w:val="22"/>
                <w:szCs w:val="22"/>
              </w:rPr>
            </w:pPr>
            <w:r w:rsidRPr="00805E25">
              <w:rPr>
                <w:b/>
                <w:color w:val="000000"/>
                <w:sz w:val="22"/>
                <w:szCs w:val="22"/>
              </w:rPr>
              <w:t xml:space="preserve">Предложение </w:t>
            </w:r>
          </w:p>
          <w:p w:rsidR="00732555" w:rsidRPr="00805E25" w:rsidRDefault="00732555" w:rsidP="00BE13AE">
            <w:pPr>
              <w:pStyle w:val="cefb"/>
              <w:suppressAutoHyphens/>
              <w:jc w:val="center"/>
              <w:rPr>
                <w:b/>
                <w:color w:val="000000"/>
                <w:sz w:val="22"/>
                <w:szCs w:val="22"/>
              </w:rPr>
            </w:pPr>
            <w:r w:rsidRPr="00805E25">
              <w:rPr>
                <w:b/>
                <w:color w:val="000000"/>
                <w:sz w:val="22"/>
                <w:szCs w:val="22"/>
              </w:rPr>
              <w:t>участника конкурса</w:t>
            </w:r>
          </w:p>
        </w:tc>
      </w:tr>
      <w:tr w:rsidR="00732555" w:rsidRPr="00805E25" w:rsidTr="00BE13AE">
        <w:trPr>
          <w:cantSplit/>
          <w:trHeight w:val="354"/>
          <w:jc w:val="center"/>
        </w:trPr>
        <w:tc>
          <w:tcPr>
            <w:tcW w:w="573" w:type="dxa"/>
            <w:tcBorders>
              <w:top w:val="single" w:sz="6" w:space="0" w:color="auto"/>
              <w:left w:val="single" w:sz="6" w:space="0" w:color="auto"/>
              <w:bottom w:val="single" w:sz="6" w:space="0" w:color="auto"/>
              <w:right w:val="single" w:sz="4" w:space="0" w:color="auto"/>
            </w:tcBorders>
            <w:vAlign w:val="center"/>
          </w:tcPr>
          <w:p w:rsidR="00732555" w:rsidRPr="00805E25" w:rsidRDefault="00732555" w:rsidP="00BE13AE"/>
        </w:tc>
        <w:tc>
          <w:tcPr>
            <w:tcW w:w="3727" w:type="dxa"/>
            <w:tcBorders>
              <w:top w:val="single" w:sz="6" w:space="0" w:color="auto"/>
              <w:left w:val="single" w:sz="4" w:space="0" w:color="auto"/>
              <w:bottom w:val="single" w:sz="6" w:space="0" w:color="auto"/>
              <w:right w:val="single" w:sz="6" w:space="0" w:color="auto"/>
            </w:tcBorders>
            <w:vAlign w:val="center"/>
          </w:tcPr>
          <w:p w:rsidR="00732555" w:rsidRPr="00805E25" w:rsidRDefault="00732555" w:rsidP="00BE13AE"/>
        </w:tc>
        <w:tc>
          <w:tcPr>
            <w:tcW w:w="860" w:type="dxa"/>
            <w:tcBorders>
              <w:top w:val="single" w:sz="4" w:space="0" w:color="auto"/>
              <w:left w:val="single" w:sz="6" w:space="0" w:color="auto"/>
              <w:bottom w:val="single" w:sz="4" w:space="0" w:color="auto"/>
              <w:right w:val="single" w:sz="4" w:space="0" w:color="auto"/>
            </w:tcBorders>
            <w:vAlign w:val="center"/>
          </w:tcPr>
          <w:p w:rsidR="00732555" w:rsidRPr="00805E25" w:rsidRDefault="00732555" w:rsidP="00BE13AE">
            <w:pPr>
              <w:jc w:val="center"/>
            </w:pPr>
            <w:r w:rsidRPr="00805E25">
              <w:t>руб.</w:t>
            </w:r>
          </w:p>
        </w:tc>
        <w:tc>
          <w:tcPr>
            <w:tcW w:w="5160" w:type="dxa"/>
            <w:tcBorders>
              <w:top w:val="single" w:sz="4" w:space="0" w:color="auto"/>
              <w:left w:val="single" w:sz="4" w:space="0" w:color="auto"/>
              <w:bottom w:val="single" w:sz="4" w:space="0" w:color="auto"/>
              <w:right w:val="single" w:sz="6" w:space="0" w:color="auto"/>
            </w:tcBorders>
            <w:vAlign w:val="center"/>
          </w:tcPr>
          <w:p w:rsidR="00732555" w:rsidRPr="00805E25" w:rsidRDefault="00732555" w:rsidP="00BE13AE"/>
          <w:p w:rsidR="00732555" w:rsidRPr="00805E25" w:rsidRDefault="00732555" w:rsidP="00BE13AE">
            <w:r w:rsidRPr="00805E25">
              <w:t>_____________</w:t>
            </w:r>
            <w:r w:rsidRPr="00805E25">
              <w:rPr>
                <w:lang w:val="en-US"/>
              </w:rPr>
              <w:t>___</w:t>
            </w:r>
            <w:r w:rsidRPr="00805E25">
              <w:t>(________________________)</w:t>
            </w:r>
          </w:p>
          <w:p w:rsidR="00732555" w:rsidRPr="00805E25" w:rsidRDefault="00732555" w:rsidP="00BE13AE">
            <w:pPr>
              <w:rPr>
                <w:sz w:val="18"/>
                <w:szCs w:val="18"/>
              </w:rPr>
            </w:pPr>
            <w:r w:rsidRPr="00805E25">
              <w:rPr>
                <w:sz w:val="18"/>
                <w:szCs w:val="18"/>
              </w:rPr>
              <w:t>(сумма цифрами)                       (сумма прописью)</w:t>
            </w:r>
          </w:p>
        </w:tc>
      </w:tr>
      <w:tr w:rsidR="00732555" w:rsidRPr="00805E25" w:rsidTr="00BE13AE">
        <w:trPr>
          <w:cantSplit/>
          <w:trHeight w:val="354"/>
          <w:jc w:val="center"/>
        </w:trPr>
        <w:tc>
          <w:tcPr>
            <w:tcW w:w="573" w:type="dxa"/>
            <w:tcBorders>
              <w:top w:val="single" w:sz="6" w:space="0" w:color="auto"/>
              <w:left w:val="single" w:sz="6" w:space="0" w:color="auto"/>
              <w:bottom w:val="single" w:sz="6" w:space="0" w:color="auto"/>
              <w:right w:val="single" w:sz="4" w:space="0" w:color="auto"/>
            </w:tcBorders>
            <w:vAlign w:val="center"/>
          </w:tcPr>
          <w:p w:rsidR="00732555" w:rsidRPr="00805E25" w:rsidRDefault="00732555" w:rsidP="00BE13AE"/>
        </w:tc>
        <w:tc>
          <w:tcPr>
            <w:tcW w:w="3727" w:type="dxa"/>
            <w:tcBorders>
              <w:top w:val="single" w:sz="6" w:space="0" w:color="auto"/>
              <w:left w:val="single" w:sz="4" w:space="0" w:color="auto"/>
              <w:bottom w:val="single" w:sz="6" w:space="0" w:color="auto"/>
              <w:right w:val="single" w:sz="6" w:space="0" w:color="auto"/>
            </w:tcBorders>
            <w:vAlign w:val="center"/>
          </w:tcPr>
          <w:p w:rsidR="00732555" w:rsidRPr="00805E25" w:rsidRDefault="00732555" w:rsidP="00BE13AE"/>
        </w:tc>
        <w:tc>
          <w:tcPr>
            <w:tcW w:w="860" w:type="dxa"/>
            <w:tcBorders>
              <w:top w:val="single" w:sz="4" w:space="0" w:color="auto"/>
              <w:left w:val="single" w:sz="6" w:space="0" w:color="auto"/>
              <w:bottom w:val="single" w:sz="4" w:space="0" w:color="auto"/>
              <w:right w:val="single" w:sz="4" w:space="0" w:color="auto"/>
            </w:tcBorders>
            <w:vAlign w:val="center"/>
          </w:tcPr>
          <w:p w:rsidR="00732555" w:rsidRPr="00805E25" w:rsidRDefault="00732555" w:rsidP="00BE13AE"/>
        </w:tc>
        <w:tc>
          <w:tcPr>
            <w:tcW w:w="5160" w:type="dxa"/>
            <w:tcBorders>
              <w:top w:val="single" w:sz="4" w:space="0" w:color="auto"/>
              <w:left w:val="single" w:sz="4" w:space="0" w:color="auto"/>
              <w:bottom w:val="single" w:sz="4" w:space="0" w:color="auto"/>
              <w:right w:val="single" w:sz="6" w:space="0" w:color="auto"/>
            </w:tcBorders>
            <w:vAlign w:val="center"/>
          </w:tcPr>
          <w:p w:rsidR="00732555" w:rsidRPr="00805E25" w:rsidRDefault="00732555" w:rsidP="00BE13AE"/>
        </w:tc>
      </w:tr>
      <w:tr w:rsidR="00732555" w:rsidRPr="00805E25" w:rsidTr="00BE13AE">
        <w:trPr>
          <w:cantSplit/>
          <w:trHeight w:val="354"/>
          <w:jc w:val="center"/>
        </w:trPr>
        <w:tc>
          <w:tcPr>
            <w:tcW w:w="573" w:type="dxa"/>
            <w:tcBorders>
              <w:top w:val="single" w:sz="6" w:space="0" w:color="auto"/>
              <w:left w:val="single" w:sz="6" w:space="0" w:color="auto"/>
              <w:bottom w:val="single" w:sz="6" w:space="0" w:color="auto"/>
              <w:right w:val="single" w:sz="4" w:space="0" w:color="auto"/>
            </w:tcBorders>
            <w:vAlign w:val="center"/>
          </w:tcPr>
          <w:p w:rsidR="00732555" w:rsidRPr="00805E25" w:rsidRDefault="00732555" w:rsidP="00BE13AE"/>
        </w:tc>
        <w:tc>
          <w:tcPr>
            <w:tcW w:w="3727" w:type="dxa"/>
            <w:tcBorders>
              <w:top w:val="single" w:sz="6" w:space="0" w:color="auto"/>
              <w:left w:val="single" w:sz="4" w:space="0" w:color="auto"/>
              <w:bottom w:val="single" w:sz="6" w:space="0" w:color="auto"/>
              <w:right w:val="single" w:sz="6" w:space="0" w:color="auto"/>
            </w:tcBorders>
            <w:vAlign w:val="center"/>
          </w:tcPr>
          <w:p w:rsidR="00732555" w:rsidRPr="00805E25" w:rsidRDefault="00732555" w:rsidP="00BE13AE"/>
        </w:tc>
        <w:tc>
          <w:tcPr>
            <w:tcW w:w="860" w:type="dxa"/>
            <w:tcBorders>
              <w:top w:val="single" w:sz="4" w:space="0" w:color="auto"/>
              <w:left w:val="single" w:sz="6" w:space="0" w:color="auto"/>
              <w:bottom w:val="single" w:sz="4" w:space="0" w:color="auto"/>
              <w:right w:val="single" w:sz="4" w:space="0" w:color="auto"/>
            </w:tcBorders>
            <w:vAlign w:val="center"/>
          </w:tcPr>
          <w:p w:rsidR="00732555" w:rsidRPr="00805E25" w:rsidRDefault="00732555" w:rsidP="00BE13AE"/>
        </w:tc>
        <w:tc>
          <w:tcPr>
            <w:tcW w:w="5160" w:type="dxa"/>
            <w:tcBorders>
              <w:top w:val="single" w:sz="4" w:space="0" w:color="auto"/>
              <w:left w:val="single" w:sz="4" w:space="0" w:color="auto"/>
              <w:bottom w:val="single" w:sz="4" w:space="0" w:color="auto"/>
              <w:right w:val="single" w:sz="6" w:space="0" w:color="auto"/>
            </w:tcBorders>
            <w:vAlign w:val="center"/>
          </w:tcPr>
          <w:p w:rsidR="00732555" w:rsidRPr="00805E25" w:rsidRDefault="00732555" w:rsidP="00BE13AE"/>
        </w:tc>
      </w:tr>
      <w:tr w:rsidR="00732555" w:rsidRPr="00805E25" w:rsidTr="00BE13AE">
        <w:trPr>
          <w:cantSplit/>
          <w:trHeight w:val="354"/>
          <w:jc w:val="center"/>
        </w:trPr>
        <w:tc>
          <w:tcPr>
            <w:tcW w:w="573" w:type="dxa"/>
            <w:tcBorders>
              <w:top w:val="single" w:sz="6" w:space="0" w:color="auto"/>
              <w:left w:val="single" w:sz="6" w:space="0" w:color="auto"/>
              <w:bottom w:val="single" w:sz="6" w:space="0" w:color="auto"/>
              <w:right w:val="single" w:sz="4" w:space="0" w:color="auto"/>
            </w:tcBorders>
            <w:vAlign w:val="center"/>
          </w:tcPr>
          <w:p w:rsidR="00732555" w:rsidRPr="00805E25" w:rsidRDefault="00732555" w:rsidP="00BE13AE">
            <w:pPr>
              <w:rPr>
                <w:b/>
              </w:rPr>
            </w:pPr>
          </w:p>
        </w:tc>
        <w:tc>
          <w:tcPr>
            <w:tcW w:w="3727" w:type="dxa"/>
            <w:tcBorders>
              <w:top w:val="single" w:sz="6" w:space="0" w:color="auto"/>
              <w:left w:val="single" w:sz="4" w:space="0" w:color="auto"/>
              <w:bottom w:val="single" w:sz="6" w:space="0" w:color="auto"/>
              <w:right w:val="single" w:sz="6" w:space="0" w:color="auto"/>
            </w:tcBorders>
            <w:vAlign w:val="center"/>
          </w:tcPr>
          <w:p w:rsidR="00732555" w:rsidRPr="00805E25" w:rsidRDefault="00732555" w:rsidP="00BE13AE">
            <w:pPr>
              <w:jc w:val="right"/>
              <w:rPr>
                <w:b/>
              </w:rPr>
            </w:pPr>
            <w:proofErr w:type="spellStart"/>
            <w:r w:rsidRPr="00805E25">
              <w:rPr>
                <w:b/>
                <w:lang w:val="en-US"/>
              </w:rPr>
              <w:t>Итого</w:t>
            </w:r>
            <w:proofErr w:type="spellEnd"/>
            <w:r w:rsidRPr="00805E25">
              <w:rPr>
                <w:b/>
              </w:rPr>
              <w:t>:</w:t>
            </w:r>
          </w:p>
        </w:tc>
        <w:tc>
          <w:tcPr>
            <w:tcW w:w="860" w:type="dxa"/>
            <w:tcBorders>
              <w:top w:val="single" w:sz="4" w:space="0" w:color="auto"/>
              <w:left w:val="single" w:sz="6" w:space="0" w:color="auto"/>
              <w:bottom w:val="single" w:sz="4" w:space="0" w:color="auto"/>
              <w:right w:val="single" w:sz="4" w:space="0" w:color="auto"/>
            </w:tcBorders>
            <w:vAlign w:val="center"/>
          </w:tcPr>
          <w:p w:rsidR="00732555" w:rsidRPr="00805E25" w:rsidRDefault="00732555" w:rsidP="00BE13AE">
            <w:pPr>
              <w:rPr>
                <w:b/>
              </w:rPr>
            </w:pPr>
          </w:p>
        </w:tc>
        <w:tc>
          <w:tcPr>
            <w:tcW w:w="5160" w:type="dxa"/>
            <w:tcBorders>
              <w:top w:val="single" w:sz="4" w:space="0" w:color="auto"/>
              <w:left w:val="single" w:sz="4" w:space="0" w:color="auto"/>
              <w:bottom w:val="single" w:sz="4" w:space="0" w:color="auto"/>
              <w:right w:val="single" w:sz="6" w:space="0" w:color="auto"/>
            </w:tcBorders>
            <w:vAlign w:val="center"/>
          </w:tcPr>
          <w:p w:rsidR="00732555" w:rsidRPr="00805E25" w:rsidRDefault="00732555" w:rsidP="00BE13AE">
            <w:pPr>
              <w:rPr>
                <w:b/>
              </w:rPr>
            </w:pPr>
          </w:p>
        </w:tc>
      </w:tr>
    </w:tbl>
    <w:p w:rsidR="00732555" w:rsidRPr="00805E25" w:rsidRDefault="00732555" w:rsidP="00732555"/>
    <w:tbl>
      <w:tblPr>
        <w:tblW w:w="0" w:type="auto"/>
        <w:tblInd w:w="-34" w:type="dxa"/>
        <w:tblLayout w:type="fixed"/>
        <w:tblLook w:val="0000"/>
      </w:tblPr>
      <w:tblGrid>
        <w:gridCol w:w="3762"/>
        <w:gridCol w:w="2694"/>
        <w:gridCol w:w="3751"/>
      </w:tblGrid>
      <w:tr w:rsidR="00732555" w:rsidRPr="00805E25" w:rsidTr="00BE13AE">
        <w:tc>
          <w:tcPr>
            <w:tcW w:w="3762" w:type="dxa"/>
            <w:vAlign w:val="center"/>
          </w:tcPr>
          <w:p w:rsidR="00732555" w:rsidRPr="00805E25" w:rsidRDefault="00732555" w:rsidP="00BE13AE">
            <w:pPr>
              <w:suppressAutoHyphens/>
              <w:jc w:val="center"/>
              <w:rPr>
                <w:color w:val="000000"/>
              </w:rPr>
            </w:pPr>
          </w:p>
          <w:p w:rsidR="00732555" w:rsidRPr="00805E25" w:rsidRDefault="00732555" w:rsidP="00BE13AE">
            <w:pPr>
              <w:suppressAutoHyphens/>
              <w:jc w:val="center"/>
              <w:rPr>
                <w:color w:val="000000"/>
              </w:rPr>
            </w:pPr>
          </w:p>
          <w:p w:rsidR="00732555" w:rsidRPr="00805E25" w:rsidRDefault="00732555" w:rsidP="00BE13AE">
            <w:pPr>
              <w:suppressAutoHyphens/>
              <w:jc w:val="center"/>
              <w:rPr>
                <w:color w:val="000000"/>
              </w:rPr>
            </w:pPr>
          </w:p>
          <w:p w:rsidR="00732555" w:rsidRPr="00805E25" w:rsidRDefault="00732555" w:rsidP="00BE13AE">
            <w:pPr>
              <w:suppressAutoHyphens/>
              <w:jc w:val="center"/>
              <w:rPr>
                <w:color w:val="000000"/>
              </w:rPr>
            </w:pPr>
            <w:r w:rsidRPr="00805E25">
              <w:rPr>
                <w:color w:val="000000"/>
              </w:rPr>
              <w:t>__________________________</w:t>
            </w:r>
          </w:p>
        </w:tc>
        <w:tc>
          <w:tcPr>
            <w:tcW w:w="2694" w:type="dxa"/>
            <w:vAlign w:val="center"/>
          </w:tcPr>
          <w:p w:rsidR="00732555" w:rsidRPr="00805E25" w:rsidRDefault="00732555" w:rsidP="00BE13AE">
            <w:pPr>
              <w:suppressAutoHyphens/>
              <w:jc w:val="center"/>
              <w:rPr>
                <w:color w:val="000000"/>
              </w:rPr>
            </w:pPr>
            <w:r w:rsidRPr="00805E25">
              <w:rPr>
                <w:color w:val="000000"/>
              </w:rPr>
              <w:t>___________________</w:t>
            </w:r>
          </w:p>
        </w:tc>
        <w:tc>
          <w:tcPr>
            <w:tcW w:w="3751" w:type="dxa"/>
            <w:vAlign w:val="center"/>
          </w:tcPr>
          <w:p w:rsidR="00732555" w:rsidRPr="00805E25" w:rsidRDefault="00732555" w:rsidP="00BE13AE">
            <w:pPr>
              <w:suppressAutoHyphens/>
              <w:jc w:val="center"/>
              <w:rPr>
                <w:color w:val="000000"/>
              </w:rPr>
            </w:pPr>
            <w:r w:rsidRPr="00805E25">
              <w:rPr>
                <w:color w:val="000000"/>
              </w:rPr>
              <w:t>_____________________________</w:t>
            </w:r>
          </w:p>
        </w:tc>
      </w:tr>
      <w:tr w:rsidR="00732555" w:rsidRPr="00805E25" w:rsidTr="00BE13AE">
        <w:tc>
          <w:tcPr>
            <w:tcW w:w="3762" w:type="dxa"/>
            <w:vAlign w:val="center"/>
          </w:tcPr>
          <w:p w:rsidR="00732555" w:rsidRPr="00805E25" w:rsidRDefault="00732555" w:rsidP="00BE13AE">
            <w:pPr>
              <w:suppressAutoHyphens/>
              <w:jc w:val="center"/>
              <w:rPr>
                <w:color w:val="000000"/>
              </w:rPr>
            </w:pPr>
            <w:r w:rsidRPr="00805E25">
              <w:rPr>
                <w:color w:val="000000"/>
              </w:rPr>
              <w:t>(должность уполномоченного лица)</w:t>
            </w:r>
          </w:p>
        </w:tc>
        <w:tc>
          <w:tcPr>
            <w:tcW w:w="2694" w:type="dxa"/>
            <w:vAlign w:val="center"/>
          </w:tcPr>
          <w:p w:rsidR="00732555" w:rsidRPr="00805E25" w:rsidRDefault="00732555" w:rsidP="00BE13AE">
            <w:pPr>
              <w:suppressAutoHyphens/>
              <w:jc w:val="center"/>
              <w:rPr>
                <w:color w:val="000000"/>
              </w:rPr>
            </w:pPr>
            <w:r w:rsidRPr="00805E25">
              <w:rPr>
                <w:color w:val="000000"/>
              </w:rPr>
              <w:t>(подпись)</w:t>
            </w:r>
          </w:p>
        </w:tc>
        <w:tc>
          <w:tcPr>
            <w:tcW w:w="3751" w:type="dxa"/>
            <w:vAlign w:val="center"/>
          </w:tcPr>
          <w:p w:rsidR="00732555" w:rsidRPr="00805E25" w:rsidRDefault="00732555" w:rsidP="00BE13AE">
            <w:pPr>
              <w:suppressAutoHyphens/>
              <w:jc w:val="center"/>
              <w:rPr>
                <w:color w:val="000000"/>
              </w:rPr>
            </w:pPr>
            <w:r w:rsidRPr="00805E25">
              <w:rPr>
                <w:color w:val="000000"/>
              </w:rPr>
              <w:t>(Ф.И.О. уполномоченного лица)</w:t>
            </w:r>
          </w:p>
        </w:tc>
      </w:tr>
      <w:tr w:rsidR="00732555" w:rsidRPr="00805E25" w:rsidTr="00BE13AE">
        <w:tc>
          <w:tcPr>
            <w:tcW w:w="3762" w:type="dxa"/>
          </w:tcPr>
          <w:p w:rsidR="00732555" w:rsidRPr="00805E25" w:rsidRDefault="00732555" w:rsidP="00BE13AE">
            <w:pPr>
              <w:suppressAutoHyphens/>
              <w:rPr>
                <w:color w:val="000000"/>
              </w:rPr>
            </w:pPr>
            <w:r w:rsidRPr="00805E25">
              <w:rPr>
                <w:color w:val="000000"/>
              </w:rPr>
              <w:t>М.П.</w:t>
            </w:r>
          </w:p>
        </w:tc>
        <w:tc>
          <w:tcPr>
            <w:tcW w:w="2694" w:type="dxa"/>
          </w:tcPr>
          <w:p w:rsidR="00732555" w:rsidRPr="00805E25" w:rsidRDefault="00732555" w:rsidP="00BE13AE">
            <w:pPr>
              <w:suppressAutoHyphens/>
              <w:rPr>
                <w:color w:val="000000"/>
              </w:rPr>
            </w:pPr>
          </w:p>
        </w:tc>
        <w:tc>
          <w:tcPr>
            <w:tcW w:w="3751" w:type="dxa"/>
          </w:tcPr>
          <w:p w:rsidR="00732555" w:rsidRPr="00805E25" w:rsidRDefault="00732555" w:rsidP="00BE13AE">
            <w:pPr>
              <w:suppressAutoHyphens/>
              <w:rPr>
                <w:color w:val="000000"/>
              </w:rPr>
            </w:pPr>
          </w:p>
        </w:tc>
      </w:tr>
    </w:tbl>
    <w:p w:rsidR="00732555" w:rsidRPr="00805E25" w:rsidRDefault="00732555" w:rsidP="00732555">
      <w:pPr>
        <w:keepNext/>
        <w:keepLines/>
        <w:widowControl w:val="0"/>
        <w:suppressLineNumbers/>
        <w:suppressAutoHyphens/>
        <w:ind w:firstLine="720"/>
        <w:jc w:val="center"/>
        <w:rPr>
          <w:b/>
          <w:sz w:val="20"/>
          <w:szCs w:val="20"/>
        </w:rPr>
      </w:pPr>
      <w:r w:rsidRPr="00805E25">
        <w:rPr>
          <w:b/>
          <w:sz w:val="32"/>
          <w:szCs w:val="32"/>
        </w:rPr>
        <w:br/>
      </w:r>
    </w:p>
    <w:p w:rsidR="00732555" w:rsidRPr="00805E25" w:rsidRDefault="00732555" w:rsidP="00732555">
      <w:pPr>
        <w:keepNext/>
        <w:keepLines/>
        <w:widowControl w:val="0"/>
        <w:suppressLineNumbers/>
        <w:suppressAutoHyphens/>
        <w:ind w:firstLine="720"/>
        <w:rPr>
          <w:b/>
          <w:sz w:val="20"/>
          <w:szCs w:val="20"/>
        </w:rPr>
      </w:pPr>
    </w:p>
    <w:p w:rsidR="00732555" w:rsidRPr="00805E25" w:rsidRDefault="00732555" w:rsidP="00732555">
      <w:pPr>
        <w:keepNext/>
        <w:keepLines/>
        <w:widowControl w:val="0"/>
        <w:suppressLineNumbers/>
        <w:suppressAutoHyphens/>
        <w:ind w:firstLine="720"/>
        <w:rPr>
          <w:b/>
          <w:sz w:val="20"/>
          <w:szCs w:val="20"/>
        </w:rPr>
      </w:pPr>
    </w:p>
    <w:p w:rsidR="00732555" w:rsidRPr="00805E25" w:rsidRDefault="00732555" w:rsidP="00732555">
      <w:pPr>
        <w:keepNext/>
        <w:keepLines/>
        <w:widowControl w:val="0"/>
        <w:suppressLineNumbers/>
        <w:suppressAutoHyphens/>
        <w:ind w:firstLine="720"/>
        <w:rPr>
          <w:b/>
          <w:sz w:val="20"/>
          <w:szCs w:val="20"/>
        </w:rPr>
      </w:pPr>
    </w:p>
    <w:p w:rsidR="00732555" w:rsidRPr="00805E25" w:rsidRDefault="00732555" w:rsidP="00732555">
      <w:pPr>
        <w:keepNext/>
        <w:keepLines/>
        <w:widowControl w:val="0"/>
        <w:suppressLineNumbers/>
        <w:suppressAutoHyphens/>
        <w:ind w:firstLine="720"/>
        <w:rPr>
          <w:b/>
          <w:sz w:val="20"/>
          <w:szCs w:val="20"/>
        </w:rPr>
      </w:pPr>
    </w:p>
    <w:p w:rsidR="00732555" w:rsidRPr="00805E25" w:rsidRDefault="00732555">
      <w:pPr>
        <w:spacing w:after="0"/>
        <w:jc w:val="left"/>
      </w:pPr>
      <w:r w:rsidRPr="00805E25">
        <w:br w:type="page"/>
      </w:r>
    </w:p>
    <w:p w:rsidR="00626490" w:rsidRPr="00805E25" w:rsidRDefault="00626490">
      <w:pPr>
        <w:spacing w:after="0"/>
        <w:jc w:val="left"/>
      </w:pPr>
    </w:p>
    <w:p w:rsidR="00A12426" w:rsidRPr="00805E25" w:rsidRDefault="00A12426" w:rsidP="00A12426">
      <w:r w:rsidRPr="00805E25">
        <w:t>На бланке организации</w:t>
      </w:r>
    </w:p>
    <w:p w:rsidR="00A12426" w:rsidRPr="00805E25" w:rsidRDefault="00A12426" w:rsidP="00A12426">
      <w:r w:rsidRPr="00805E25">
        <w:t>Дата, исх. Номер</w:t>
      </w:r>
    </w:p>
    <w:p w:rsidR="00A12426" w:rsidRPr="00805E25" w:rsidRDefault="00A12426" w:rsidP="00A12426">
      <w:pPr>
        <w:shd w:val="clear" w:color="auto" w:fill="FFFFFF"/>
        <w:ind w:left="426" w:right="-85"/>
        <w:jc w:val="left"/>
        <w:rPr>
          <w:b/>
          <w:bCs/>
          <w:spacing w:val="-1"/>
          <w:u w:val="single"/>
        </w:rPr>
      </w:pPr>
    </w:p>
    <w:p w:rsidR="00A12426" w:rsidRPr="00805E25" w:rsidRDefault="00A12426" w:rsidP="00A12426">
      <w:pPr>
        <w:shd w:val="clear" w:color="auto" w:fill="FFFFFF"/>
        <w:rPr>
          <w:b/>
          <w:sz w:val="32"/>
          <w:szCs w:val="32"/>
        </w:rPr>
      </w:pPr>
    </w:p>
    <w:p w:rsidR="00A12426" w:rsidRPr="00805E25" w:rsidRDefault="00A12426" w:rsidP="00A12426">
      <w:pPr>
        <w:shd w:val="clear" w:color="auto" w:fill="FFFFFF"/>
        <w:ind w:left="14"/>
        <w:jc w:val="center"/>
        <w:rPr>
          <w:b/>
          <w:sz w:val="32"/>
          <w:szCs w:val="32"/>
        </w:rPr>
      </w:pPr>
    </w:p>
    <w:p w:rsidR="00A12426" w:rsidRPr="00805E25" w:rsidRDefault="00732555" w:rsidP="00732555">
      <w:pPr>
        <w:pStyle w:val="affff1"/>
        <w:ind w:right="-143"/>
        <w:jc w:val="center"/>
        <w:rPr>
          <w:b/>
          <w:sz w:val="28"/>
        </w:rPr>
      </w:pPr>
      <w:r w:rsidRPr="00805E25">
        <w:rPr>
          <w:b/>
          <w:sz w:val="28"/>
        </w:rPr>
        <w:t xml:space="preserve">ФОРМА №4. </w:t>
      </w:r>
      <w:r w:rsidR="00A12426" w:rsidRPr="00805E25">
        <w:rPr>
          <w:b/>
          <w:sz w:val="28"/>
        </w:rPr>
        <w:t>ПРЕДЛОЖЕНИЕ О КАЧЕСТВЕ УСЛУГ</w:t>
      </w:r>
    </w:p>
    <w:p w:rsidR="00A12426" w:rsidRPr="00805E25" w:rsidRDefault="00A12426" w:rsidP="00A12426">
      <w:pPr>
        <w:shd w:val="clear" w:color="auto" w:fill="FFFFFF"/>
        <w:ind w:left="24"/>
        <w:jc w:val="center"/>
        <w:rPr>
          <w:i/>
          <w:spacing w:val="-3"/>
          <w:sz w:val="28"/>
          <w:szCs w:val="28"/>
        </w:rPr>
      </w:pPr>
      <w:r w:rsidRPr="00805E25">
        <w:rPr>
          <w:i/>
          <w:spacing w:val="-3"/>
          <w:sz w:val="28"/>
          <w:szCs w:val="28"/>
        </w:rPr>
        <w:t>(описание проекта)</w:t>
      </w:r>
    </w:p>
    <w:p w:rsidR="00A12426" w:rsidRPr="00805E25" w:rsidRDefault="00A12426" w:rsidP="00A12426">
      <w:pPr>
        <w:widowControl w:val="0"/>
        <w:rPr>
          <w:i/>
          <w:spacing w:val="-3"/>
        </w:rPr>
      </w:pPr>
    </w:p>
    <w:p w:rsidR="00A12426" w:rsidRPr="00805E25" w:rsidRDefault="00A12426" w:rsidP="00A12426">
      <w:pPr>
        <w:jc w:val="center"/>
        <w:rPr>
          <w:i/>
          <w:spacing w:val="-3"/>
        </w:rPr>
      </w:pPr>
      <w:r w:rsidRPr="00805E25">
        <w:rPr>
          <w:i/>
          <w:spacing w:val="-3"/>
        </w:rPr>
        <w:t xml:space="preserve">В настоящем документе необходимо в свободной форме изложить подробные </w:t>
      </w:r>
      <w:r w:rsidRPr="00805E25">
        <w:rPr>
          <w:i/>
        </w:rPr>
        <w:t>варианты решений, подходов, способов, методов (методологии, методик), инструментария выполнения всех видов оказываемых услуг и показателей, описанных в Техническом задании</w:t>
      </w:r>
      <w:r w:rsidRPr="00805E25">
        <w:rPr>
          <w:i/>
          <w:spacing w:val="-3"/>
        </w:rPr>
        <w:t xml:space="preserve">. </w:t>
      </w:r>
    </w:p>
    <w:p w:rsidR="00A12426" w:rsidRPr="00805E25" w:rsidRDefault="00A12426" w:rsidP="00A12426">
      <w:pPr>
        <w:jc w:val="center"/>
        <w:rPr>
          <w:i/>
        </w:rPr>
      </w:pPr>
      <w:r w:rsidRPr="00805E25">
        <w:rPr>
          <w:i/>
        </w:rPr>
        <w:t xml:space="preserve">Дать развернутое предложение о методах и способах решения поставленных задач (указанных в Техническом задании), сообщить о </w:t>
      </w:r>
      <w:r w:rsidRPr="00805E25">
        <w:rPr>
          <w:i/>
          <w:spacing w:val="3"/>
        </w:rPr>
        <w:t>наличии необходимых ресурсов для реализации проекта.</w:t>
      </w:r>
    </w:p>
    <w:p w:rsidR="00A12426" w:rsidRPr="00805E25" w:rsidRDefault="00A12426" w:rsidP="00A12426">
      <w:pPr>
        <w:ind w:right="-143"/>
        <w:jc w:val="center"/>
        <w:rPr>
          <w:b/>
          <w:sz w:val="20"/>
          <w:szCs w:val="20"/>
        </w:rPr>
      </w:pPr>
      <w:r w:rsidRPr="00805E25">
        <w:rPr>
          <w:i/>
        </w:rPr>
        <w:t>Участник конкурса должен подробно изложить способы, которыми он предполагает добиться желаемого организационного и творческого результата.</w:t>
      </w:r>
    </w:p>
    <w:p w:rsidR="00A12426" w:rsidRPr="00805E25" w:rsidRDefault="00A12426" w:rsidP="00A12426">
      <w:pPr>
        <w:widowControl w:val="0"/>
        <w:rPr>
          <w:b/>
          <w:i/>
          <w:sz w:val="22"/>
          <w:szCs w:val="22"/>
        </w:rPr>
      </w:pPr>
    </w:p>
    <w:p w:rsidR="00A12426" w:rsidRPr="00805E25" w:rsidRDefault="00A12426" w:rsidP="00A12426">
      <w:pPr>
        <w:contextualSpacing/>
        <w:jc w:val="center"/>
        <w:rPr>
          <w:b/>
          <w:spacing w:val="-3"/>
        </w:rPr>
      </w:pPr>
    </w:p>
    <w:p w:rsidR="00A12426" w:rsidRPr="00805E25" w:rsidRDefault="00A12426" w:rsidP="00A12426">
      <w:pPr>
        <w:spacing w:after="0"/>
        <w:contextualSpacing/>
        <w:rPr>
          <w:i/>
          <w:iCs/>
        </w:rPr>
      </w:pPr>
      <w:r w:rsidRPr="00805E25">
        <w:rPr>
          <w:b/>
          <w:i/>
          <w:iCs/>
        </w:rPr>
        <w:t>Примечание</w:t>
      </w:r>
      <w:r w:rsidRPr="00805E25">
        <w:rPr>
          <w:i/>
          <w:iCs/>
        </w:rPr>
        <w:t xml:space="preserve">: </w:t>
      </w:r>
    </w:p>
    <w:p w:rsidR="00A12426" w:rsidRPr="00805E25" w:rsidRDefault="00A12426" w:rsidP="00A12426">
      <w:pPr>
        <w:spacing w:after="0"/>
        <w:contextualSpacing/>
        <w:rPr>
          <w:i/>
          <w:iCs/>
        </w:rPr>
      </w:pPr>
      <w:r w:rsidRPr="00805E25">
        <w:rPr>
          <w:i/>
          <w:iCs/>
        </w:rPr>
        <w:t xml:space="preserve">Участник размещения заказа может подтвердить содержащиеся в данной форме сведения, приложив к ней любые необходимые, по его усмотрению, документы. </w:t>
      </w:r>
    </w:p>
    <w:p w:rsidR="00A12426" w:rsidRPr="00805E25" w:rsidRDefault="00A12426" w:rsidP="00A12426">
      <w:pPr>
        <w:shd w:val="clear" w:color="auto" w:fill="FFFFFF"/>
        <w:ind w:left="91"/>
        <w:contextualSpacing/>
        <w:jc w:val="right"/>
        <w:rPr>
          <w:b/>
          <w:bCs/>
        </w:rPr>
      </w:pPr>
    </w:p>
    <w:p w:rsidR="00A12426" w:rsidRPr="00805E25" w:rsidRDefault="00A12426" w:rsidP="00A12426">
      <w:pPr>
        <w:ind w:right="-143"/>
        <w:rPr>
          <w:b/>
          <w:sz w:val="20"/>
          <w:szCs w:val="20"/>
        </w:rPr>
      </w:pPr>
    </w:p>
    <w:p w:rsidR="00A12426" w:rsidRPr="00805E25" w:rsidRDefault="00A12426" w:rsidP="00A12426">
      <w:pPr>
        <w:ind w:right="-143"/>
        <w:rPr>
          <w:b/>
          <w:sz w:val="20"/>
          <w:szCs w:val="20"/>
        </w:rPr>
      </w:pPr>
    </w:p>
    <w:p w:rsidR="00A12426" w:rsidRPr="00805E25" w:rsidRDefault="00A12426" w:rsidP="00A12426">
      <w:pPr>
        <w:ind w:right="-143"/>
        <w:rPr>
          <w:b/>
          <w:sz w:val="20"/>
          <w:szCs w:val="20"/>
        </w:rPr>
      </w:pPr>
    </w:p>
    <w:p w:rsidR="00A12426" w:rsidRPr="00805E25" w:rsidRDefault="00A12426" w:rsidP="00A12426">
      <w:pPr>
        <w:spacing w:after="0"/>
        <w:rPr>
          <w:b/>
        </w:rPr>
      </w:pPr>
      <w:r w:rsidRPr="00805E25">
        <w:rPr>
          <w:b/>
        </w:rPr>
        <w:t>Руководитель участника размещения заказа</w:t>
      </w:r>
    </w:p>
    <w:p w:rsidR="00A12426" w:rsidRPr="00805E25" w:rsidRDefault="00A12426" w:rsidP="00A12426">
      <w:pPr>
        <w:spacing w:after="0"/>
        <w:ind w:left="720"/>
      </w:pPr>
      <w:r w:rsidRPr="00805E25">
        <w:t xml:space="preserve">(уполномоченный представитель) </w:t>
      </w:r>
      <w:r w:rsidRPr="00805E25">
        <w:tab/>
      </w:r>
      <w:r w:rsidRPr="00805E25">
        <w:tab/>
      </w:r>
      <w:r w:rsidRPr="00805E25">
        <w:tab/>
        <w:t>_________________  (Ф.И.О.)</w:t>
      </w:r>
    </w:p>
    <w:p w:rsidR="00A12426" w:rsidRPr="00805E25" w:rsidRDefault="00C660FD" w:rsidP="00A12426">
      <w:pPr>
        <w:spacing w:after="0"/>
        <w:ind w:left="720"/>
        <w:rPr>
          <w:b/>
          <w:vertAlign w:val="superscript"/>
        </w:rPr>
      </w:pPr>
      <w:r w:rsidRPr="00805E25">
        <w:rPr>
          <w:b/>
          <w:vertAlign w:val="superscript"/>
        </w:rPr>
        <w:t>М.П</w:t>
      </w:r>
      <w:r w:rsidR="00A12426" w:rsidRPr="00805E25">
        <w:rPr>
          <w:b/>
          <w:vertAlign w:val="superscript"/>
        </w:rPr>
        <w:t xml:space="preserve">. </w:t>
      </w:r>
      <w:r w:rsidR="00A12426" w:rsidRPr="00805E25">
        <w:rPr>
          <w:vertAlign w:val="superscript"/>
        </w:rPr>
        <w:t xml:space="preserve">                                                                                                      (подпись)</w:t>
      </w:r>
    </w:p>
    <w:p w:rsidR="00A12426" w:rsidRPr="00805E25" w:rsidRDefault="00A12426" w:rsidP="00A12426">
      <w:pPr>
        <w:ind w:firstLine="709"/>
        <w:rPr>
          <w:b/>
          <w:vertAlign w:val="superscript"/>
        </w:rPr>
      </w:pPr>
      <w:r w:rsidRPr="00805E25">
        <w:rPr>
          <w:b/>
          <w:vertAlign w:val="superscript"/>
        </w:rPr>
        <w:tab/>
      </w:r>
      <w:r w:rsidRPr="00805E25">
        <w:rPr>
          <w:b/>
          <w:vertAlign w:val="superscript"/>
        </w:rPr>
        <w:tab/>
      </w:r>
      <w:r w:rsidRPr="00805E25">
        <w:rPr>
          <w:b/>
          <w:vertAlign w:val="superscript"/>
        </w:rPr>
        <w:tab/>
      </w:r>
    </w:p>
    <w:p w:rsidR="00A12426" w:rsidRPr="00805E25" w:rsidRDefault="00A12426" w:rsidP="00A12426">
      <w:pPr>
        <w:ind w:firstLine="709"/>
      </w:pPr>
      <w:r w:rsidRPr="00805E25">
        <w:rPr>
          <w:vertAlign w:val="superscript"/>
        </w:rPr>
        <w:tab/>
      </w:r>
      <w:r w:rsidRPr="00805E25">
        <w:rPr>
          <w:vertAlign w:val="superscript"/>
        </w:rPr>
        <w:tab/>
      </w:r>
      <w:r w:rsidRPr="00805E25">
        <w:rPr>
          <w:vertAlign w:val="superscript"/>
        </w:rPr>
        <w:tab/>
      </w:r>
      <w:r w:rsidRPr="00805E25">
        <w:rPr>
          <w:vertAlign w:val="superscript"/>
        </w:rPr>
        <w:tab/>
      </w:r>
      <w:r w:rsidRPr="00805E25">
        <w:rPr>
          <w:vertAlign w:val="superscript"/>
        </w:rPr>
        <w:tab/>
      </w:r>
      <w:r w:rsidRPr="00805E25">
        <w:rPr>
          <w:vertAlign w:val="superscript"/>
        </w:rPr>
        <w:tab/>
      </w:r>
    </w:p>
    <w:p w:rsidR="00A12426" w:rsidRPr="00805E25" w:rsidRDefault="00A12426" w:rsidP="00A12426">
      <w:pPr>
        <w:ind w:right="-143"/>
        <w:jc w:val="left"/>
        <w:rPr>
          <w:b/>
          <w:sz w:val="20"/>
          <w:szCs w:val="20"/>
        </w:rPr>
      </w:pPr>
    </w:p>
    <w:p w:rsidR="00A12426" w:rsidRPr="00805E25" w:rsidRDefault="00A12426" w:rsidP="00A12426">
      <w:pPr>
        <w:ind w:right="-143"/>
        <w:rPr>
          <w:b/>
          <w:sz w:val="20"/>
          <w:szCs w:val="20"/>
        </w:rPr>
      </w:pPr>
    </w:p>
    <w:p w:rsidR="00CC348B" w:rsidRPr="00805E25" w:rsidRDefault="00A12426" w:rsidP="00A12426">
      <w:pPr>
        <w:pStyle w:val="aa"/>
        <w:tabs>
          <w:tab w:val="clear" w:pos="1985"/>
        </w:tabs>
        <w:spacing w:before="0" w:after="0"/>
        <w:rPr>
          <w:b w:val="0"/>
          <w:i/>
        </w:rPr>
      </w:pPr>
      <w:r w:rsidRPr="00805E25">
        <w:rPr>
          <w:b w:val="0"/>
          <w:i/>
        </w:rPr>
        <w:t>Обращаем внимание, что указанные сведения учитываются при оценке заявки на участие в конкурсе по критерию «качество услуг и квалификация участника конкурса».</w:t>
      </w:r>
    </w:p>
    <w:p w:rsidR="00CC348B" w:rsidRPr="00805E25" w:rsidRDefault="00CC348B">
      <w:pPr>
        <w:spacing w:after="0"/>
        <w:jc w:val="left"/>
        <w:rPr>
          <w:i/>
          <w:szCs w:val="20"/>
        </w:rPr>
      </w:pPr>
      <w:r w:rsidRPr="00805E25">
        <w:rPr>
          <w:b/>
          <w:i/>
        </w:rPr>
        <w:br w:type="page"/>
      </w:r>
    </w:p>
    <w:p w:rsidR="00A12426" w:rsidRPr="00805E25" w:rsidRDefault="00A12426" w:rsidP="00A12426">
      <w:pPr>
        <w:pStyle w:val="aa"/>
        <w:tabs>
          <w:tab w:val="clear" w:pos="1985"/>
        </w:tabs>
        <w:spacing w:before="0" w:after="0"/>
        <w:sectPr w:rsidR="00A12426" w:rsidRPr="00805E25" w:rsidSect="00A12426">
          <w:headerReference w:type="even" r:id="rId18"/>
          <w:headerReference w:type="default" r:id="rId19"/>
          <w:footerReference w:type="even" r:id="rId20"/>
          <w:footerReference w:type="default" r:id="rId21"/>
          <w:headerReference w:type="first" r:id="rId22"/>
          <w:pgSz w:w="11906" w:h="16838" w:code="9"/>
          <w:pgMar w:top="567" w:right="567" w:bottom="426" w:left="1134" w:header="709" w:footer="709" w:gutter="0"/>
          <w:cols w:space="708"/>
          <w:titlePg/>
          <w:docGrid w:linePitch="360"/>
        </w:sectPr>
      </w:pPr>
    </w:p>
    <w:p w:rsidR="00CC348B" w:rsidRPr="00805E25" w:rsidRDefault="00CC348B" w:rsidP="00CC348B">
      <w:r w:rsidRPr="00805E25">
        <w:lastRenderedPageBreak/>
        <w:t>На бланке организации</w:t>
      </w:r>
    </w:p>
    <w:p w:rsidR="00CC348B" w:rsidRPr="00805E25" w:rsidRDefault="00CC348B" w:rsidP="00CC348B">
      <w:r w:rsidRPr="00805E25">
        <w:t>Дата, исх. Номер</w:t>
      </w:r>
    </w:p>
    <w:p w:rsidR="00CC348B" w:rsidRPr="00805E25" w:rsidRDefault="00CC348B" w:rsidP="00CC348B">
      <w:pPr>
        <w:shd w:val="clear" w:color="auto" w:fill="FFFFFF"/>
        <w:ind w:left="426" w:right="-85"/>
        <w:jc w:val="left"/>
        <w:rPr>
          <w:b/>
          <w:bCs/>
          <w:spacing w:val="-1"/>
          <w:u w:val="single"/>
        </w:rPr>
      </w:pPr>
    </w:p>
    <w:p w:rsidR="00CC348B" w:rsidRPr="00805E25" w:rsidRDefault="00CC348B" w:rsidP="00CC348B">
      <w:pPr>
        <w:shd w:val="clear" w:color="auto" w:fill="FFFFFF"/>
        <w:rPr>
          <w:b/>
          <w:sz w:val="32"/>
          <w:szCs w:val="32"/>
        </w:rPr>
      </w:pPr>
    </w:p>
    <w:p w:rsidR="00CC348B" w:rsidRPr="00805E25" w:rsidRDefault="00CC348B" w:rsidP="00CC348B">
      <w:pPr>
        <w:shd w:val="clear" w:color="auto" w:fill="FFFFFF"/>
        <w:ind w:left="14"/>
        <w:jc w:val="center"/>
        <w:rPr>
          <w:b/>
          <w:sz w:val="32"/>
          <w:szCs w:val="32"/>
        </w:rPr>
      </w:pPr>
    </w:p>
    <w:p w:rsidR="00CC348B" w:rsidRPr="00805E25" w:rsidRDefault="00732555" w:rsidP="00805E25">
      <w:pPr>
        <w:pStyle w:val="affff1"/>
        <w:ind w:right="-143"/>
        <w:jc w:val="center"/>
        <w:rPr>
          <w:b/>
          <w:sz w:val="28"/>
        </w:rPr>
      </w:pPr>
      <w:r w:rsidRPr="00805E25">
        <w:rPr>
          <w:b/>
          <w:sz w:val="28"/>
        </w:rPr>
        <w:t xml:space="preserve">ФОРМА №5. </w:t>
      </w:r>
      <w:r w:rsidR="00CC348B" w:rsidRPr="00805E25">
        <w:rPr>
          <w:b/>
          <w:sz w:val="28"/>
        </w:rPr>
        <w:t>ПРЕДЛОЖЕНИЕ О СРОКАХ ОКАЗАНИЯ УСЛУГ</w:t>
      </w:r>
    </w:p>
    <w:p w:rsidR="00CC348B" w:rsidRPr="00805E25" w:rsidRDefault="00CC348B" w:rsidP="00CC348B">
      <w:pPr>
        <w:shd w:val="clear" w:color="auto" w:fill="FFFFFF"/>
        <w:ind w:left="24"/>
        <w:jc w:val="center"/>
        <w:rPr>
          <w:i/>
          <w:spacing w:val="-3"/>
          <w:sz w:val="28"/>
          <w:szCs w:val="28"/>
        </w:rPr>
      </w:pPr>
      <w:r w:rsidRPr="00805E25">
        <w:rPr>
          <w:i/>
          <w:spacing w:val="-3"/>
          <w:sz w:val="28"/>
          <w:szCs w:val="28"/>
        </w:rPr>
        <w:t>(описание проекта)</w:t>
      </w:r>
    </w:p>
    <w:p w:rsidR="00CC348B" w:rsidRPr="00805E25" w:rsidRDefault="00CC348B" w:rsidP="00CC348B">
      <w:pPr>
        <w:widowControl w:val="0"/>
        <w:rPr>
          <w:i/>
          <w:spacing w:val="-3"/>
        </w:rPr>
      </w:pPr>
    </w:p>
    <w:p w:rsidR="00020998" w:rsidRPr="00805E25" w:rsidRDefault="00020998" w:rsidP="00020998">
      <w:pPr>
        <w:rPr>
          <w:b/>
          <w:bCs/>
        </w:rPr>
      </w:pPr>
      <w:r w:rsidRPr="00805E25">
        <w:rPr>
          <w:b/>
          <w:bCs/>
        </w:rPr>
        <w:t>ПРЕДЛОЖЕНИЕ УЧАСТНИКА РАЗМЕЩЕНИЯ ЗАКАЗА О СРОКАХ (ПЕРИОДАХ) ОКАЗАНИЯ УСЛУГ:</w:t>
      </w:r>
    </w:p>
    <w:p w:rsidR="00020998" w:rsidRPr="00805E25" w:rsidRDefault="00020998" w:rsidP="00020998">
      <w:pPr>
        <w:rPr>
          <w:b/>
          <w:bCs/>
        </w:rPr>
      </w:pPr>
    </w:p>
    <w:tbl>
      <w:tblPr>
        <w:tblW w:w="9781" w:type="dxa"/>
        <w:jc w:val="center"/>
        <w:tblInd w:w="-2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781"/>
      </w:tblGrid>
      <w:tr w:rsidR="00020998" w:rsidRPr="00805E25" w:rsidTr="003F26E1">
        <w:trPr>
          <w:trHeight w:val="366"/>
          <w:tblHeader/>
          <w:jc w:val="center"/>
        </w:trPr>
        <w:tc>
          <w:tcPr>
            <w:tcW w:w="9781" w:type="dxa"/>
          </w:tcPr>
          <w:p w:rsidR="00020998" w:rsidRPr="00805E25" w:rsidRDefault="00020998" w:rsidP="003F26E1">
            <w:pPr>
              <w:adjustRightInd w:val="0"/>
              <w:jc w:val="center"/>
              <w:rPr>
                <w:color w:val="000000"/>
              </w:rPr>
            </w:pPr>
            <w:r w:rsidRPr="00805E25">
              <w:rPr>
                <w:color w:val="000000"/>
              </w:rPr>
              <w:t>Предложения участника размещения заказа</w:t>
            </w:r>
          </w:p>
          <w:p w:rsidR="00020998" w:rsidRPr="00805E25" w:rsidRDefault="00020998" w:rsidP="003F26E1">
            <w:pPr>
              <w:adjustRightInd w:val="0"/>
              <w:jc w:val="center"/>
              <w:rPr>
                <w:color w:val="000000"/>
              </w:rPr>
            </w:pPr>
            <w:r w:rsidRPr="00805E25">
              <w:rPr>
                <w:color w:val="000000"/>
              </w:rPr>
              <w:t>(раскрыть)*</w:t>
            </w:r>
            <w:r w:rsidRPr="00805E25">
              <w:rPr>
                <w:color w:val="000000"/>
                <w:vertAlign w:val="superscript"/>
              </w:rPr>
              <w:t>2</w:t>
            </w:r>
            <w:r w:rsidRPr="00805E25">
              <w:rPr>
                <w:color w:val="000000"/>
              </w:rPr>
              <w:t xml:space="preserve"> </w:t>
            </w:r>
          </w:p>
        </w:tc>
      </w:tr>
      <w:tr w:rsidR="00020998" w:rsidRPr="00805E25" w:rsidTr="003F26E1">
        <w:trPr>
          <w:trHeight w:val="147"/>
          <w:tblHeader/>
          <w:jc w:val="center"/>
        </w:trPr>
        <w:tc>
          <w:tcPr>
            <w:tcW w:w="9781" w:type="dxa"/>
          </w:tcPr>
          <w:p w:rsidR="00020998" w:rsidRPr="00805E25" w:rsidRDefault="00020998" w:rsidP="003F26E1">
            <w:pPr>
              <w:adjustRightInd w:val="0"/>
              <w:rPr>
                <w:color w:val="000000"/>
              </w:rPr>
            </w:pPr>
          </w:p>
        </w:tc>
      </w:tr>
    </w:tbl>
    <w:p w:rsidR="00020998" w:rsidRPr="00805E25" w:rsidRDefault="00020998" w:rsidP="00020998">
      <w:pPr>
        <w:jc w:val="center"/>
      </w:pPr>
    </w:p>
    <w:p w:rsidR="00020998" w:rsidRPr="00805E25" w:rsidRDefault="00020998" w:rsidP="00020998">
      <w:pPr>
        <w:rPr>
          <w:sz w:val="28"/>
          <w:szCs w:val="28"/>
        </w:rPr>
      </w:pPr>
    </w:p>
    <w:p w:rsidR="00020998" w:rsidRPr="00805E25" w:rsidRDefault="00020998" w:rsidP="00020998">
      <w:pPr>
        <w:rPr>
          <w:i/>
          <w:spacing w:val="-3"/>
        </w:rPr>
      </w:pPr>
      <w:r w:rsidRPr="00805E25">
        <w:rPr>
          <w:sz w:val="28"/>
          <w:szCs w:val="28"/>
        </w:rPr>
        <w:t xml:space="preserve">Примечание: </w:t>
      </w:r>
      <w:r w:rsidRPr="00805E25">
        <w:rPr>
          <w:i/>
          <w:spacing w:val="-3"/>
        </w:rPr>
        <w:t>В настоящем документе необходимо</w:t>
      </w:r>
      <w:r w:rsidRPr="00805E25">
        <w:rPr>
          <w:sz w:val="28"/>
          <w:szCs w:val="28"/>
        </w:rPr>
        <w:t xml:space="preserve"> </w:t>
      </w:r>
      <w:r w:rsidRPr="00805E25">
        <w:rPr>
          <w:i/>
          <w:spacing w:val="-3"/>
        </w:rPr>
        <w:t>отразить предложение участника размещения заказа по срокам (периодам) оказания услуг по каждому этапу оказания услуг в соответствии с «Технической частью конкурсной документации».</w:t>
      </w:r>
    </w:p>
    <w:p w:rsidR="00CC348B" w:rsidRPr="00805E25" w:rsidRDefault="00CC348B" w:rsidP="00CC348B">
      <w:pPr>
        <w:contextualSpacing/>
        <w:jc w:val="center"/>
        <w:rPr>
          <w:b/>
          <w:spacing w:val="-3"/>
        </w:rPr>
      </w:pPr>
    </w:p>
    <w:p w:rsidR="00CC348B" w:rsidRPr="00805E25" w:rsidRDefault="00CC348B" w:rsidP="00CC348B">
      <w:pPr>
        <w:spacing w:after="0"/>
        <w:contextualSpacing/>
        <w:rPr>
          <w:i/>
          <w:iCs/>
        </w:rPr>
      </w:pPr>
      <w:r w:rsidRPr="00805E25">
        <w:rPr>
          <w:b/>
          <w:i/>
          <w:iCs/>
        </w:rPr>
        <w:t>Примечание</w:t>
      </w:r>
      <w:r w:rsidRPr="00805E25">
        <w:rPr>
          <w:i/>
          <w:iCs/>
        </w:rPr>
        <w:t xml:space="preserve">: </w:t>
      </w:r>
    </w:p>
    <w:p w:rsidR="00CC348B" w:rsidRPr="00805E25" w:rsidRDefault="00CC348B" w:rsidP="00CC348B">
      <w:pPr>
        <w:spacing w:after="0"/>
        <w:contextualSpacing/>
        <w:rPr>
          <w:i/>
          <w:iCs/>
        </w:rPr>
      </w:pPr>
      <w:r w:rsidRPr="00805E25">
        <w:rPr>
          <w:i/>
          <w:iCs/>
        </w:rPr>
        <w:t xml:space="preserve">Участник размещения заказа может подтвердить содержащиеся в данной форме сведения, приложив к ней любые необходимые, по его усмотрению, документы. </w:t>
      </w:r>
    </w:p>
    <w:p w:rsidR="00CC348B" w:rsidRPr="00805E25" w:rsidRDefault="00CC348B" w:rsidP="00CC348B">
      <w:pPr>
        <w:shd w:val="clear" w:color="auto" w:fill="FFFFFF"/>
        <w:ind w:left="91"/>
        <w:contextualSpacing/>
        <w:jc w:val="right"/>
        <w:rPr>
          <w:b/>
          <w:bCs/>
        </w:rPr>
      </w:pPr>
    </w:p>
    <w:p w:rsidR="00CC348B" w:rsidRPr="00805E25" w:rsidRDefault="00CC348B" w:rsidP="00CC348B">
      <w:pPr>
        <w:ind w:right="-143"/>
        <w:rPr>
          <w:b/>
          <w:sz w:val="20"/>
          <w:szCs w:val="20"/>
        </w:rPr>
      </w:pPr>
    </w:p>
    <w:p w:rsidR="00CC348B" w:rsidRPr="00805E25" w:rsidRDefault="00CC348B" w:rsidP="00CC348B">
      <w:pPr>
        <w:ind w:right="-143"/>
        <w:rPr>
          <w:b/>
          <w:sz w:val="20"/>
          <w:szCs w:val="20"/>
        </w:rPr>
      </w:pPr>
    </w:p>
    <w:p w:rsidR="00CC348B" w:rsidRPr="00805E25" w:rsidRDefault="00CC348B" w:rsidP="00CC348B">
      <w:pPr>
        <w:ind w:right="-143"/>
        <w:rPr>
          <w:b/>
          <w:sz w:val="20"/>
          <w:szCs w:val="20"/>
        </w:rPr>
      </w:pPr>
    </w:p>
    <w:p w:rsidR="00CC348B" w:rsidRPr="00805E25" w:rsidRDefault="00CC348B" w:rsidP="00CC348B">
      <w:pPr>
        <w:spacing w:after="0"/>
        <w:rPr>
          <w:b/>
        </w:rPr>
      </w:pPr>
      <w:r w:rsidRPr="00805E25">
        <w:rPr>
          <w:b/>
        </w:rPr>
        <w:t>Руководитель участника размещения заказа</w:t>
      </w:r>
    </w:p>
    <w:p w:rsidR="00CC348B" w:rsidRPr="00805E25" w:rsidRDefault="00CC348B" w:rsidP="00CC348B">
      <w:pPr>
        <w:spacing w:after="0"/>
        <w:ind w:left="720"/>
      </w:pPr>
      <w:r w:rsidRPr="00805E25">
        <w:t xml:space="preserve">(уполномоченный представитель) </w:t>
      </w:r>
      <w:r w:rsidRPr="00805E25">
        <w:tab/>
      </w:r>
      <w:r w:rsidRPr="00805E25">
        <w:tab/>
      </w:r>
      <w:r w:rsidRPr="00805E25">
        <w:tab/>
        <w:t>_________________  (Ф.И.О.)</w:t>
      </w:r>
    </w:p>
    <w:p w:rsidR="00CC348B" w:rsidRPr="00805E25" w:rsidRDefault="00CC348B" w:rsidP="00CC348B">
      <w:pPr>
        <w:spacing w:after="0"/>
        <w:ind w:left="720"/>
        <w:rPr>
          <w:b/>
          <w:vertAlign w:val="superscript"/>
        </w:rPr>
      </w:pPr>
      <w:r w:rsidRPr="00805E25">
        <w:rPr>
          <w:b/>
          <w:vertAlign w:val="superscript"/>
        </w:rPr>
        <w:t xml:space="preserve">М.П. </w:t>
      </w:r>
      <w:r w:rsidRPr="00805E25">
        <w:rPr>
          <w:vertAlign w:val="superscript"/>
        </w:rPr>
        <w:t xml:space="preserve">                                                                                                      (подпись)</w:t>
      </w:r>
    </w:p>
    <w:p w:rsidR="00CC348B" w:rsidRPr="00805E25" w:rsidRDefault="00CC348B" w:rsidP="00CC348B">
      <w:pPr>
        <w:ind w:firstLine="709"/>
        <w:rPr>
          <w:b/>
          <w:vertAlign w:val="superscript"/>
        </w:rPr>
      </w:pPr>
      <w:r w:rsidRPr="00805E25">
        <w:rPr>
          <w:b/>
          <w:vertAlign w:val="superscript"/>
        </w:rPr>
        <w:tab/>
      </w:r>
      <w:r w:rsidRPr="00805E25">
        <w:rPr>
          <w:b/>
          <w:vertAlign w:val="superscript"/>
        </w:rPr>
        <w:tab/>
      </w:r>
      <w:r w:rsidRPr="00805E25">
        <w:rPr>
          <w:b/>
          <w:vertAlign w:val="superscript"/>
        </w:rPr>
        <w:tab/>
      </w:r>
    </w:p>
    <w:p w:rsidR="00CC348B" w:rsidRPr="00805E25" w:rsidRDefault="00CC348B" w:rsidP="00CC348B">
      <w:pPr>
        <w:ind w:firstLine="709"/>
      </w:pPr>
      <w:r w:rsidRPr="00805E25">
        <w:rPr>
          <w:vertAlign w:val="superscript"/>
        </w:rPr>
        <w:tab/>
      </w:r>
      <w:r w:rsidRPr="00805E25">
        <w:rPr>
          <w:vertAlign w:val="superscript"/>
        </w:rPr>
        <w:tab/>
      </w:r>
      <w:r w:rsidRPr="00805E25">
        <w:rPr>
          <w:vertAlign w:val="superscript"/>
        </w:rPr>
        <w:tab/>
      </w:r>
      <w:r w:rsidRPr="00805E25">
        <w:rPr>
          <w:vertAlign w:val="superscript"/>
        </w:rPr>
        <w:tab/>
      </w:r>
      <w:r w:rsidRPr="00805E25">
        <w:rPr>
          <w:vertAlign w:val="superscript"/>
        </w:rPr>
        <w:tab/>
      </w:r>
      <w:r w:rsidRPr="00805E25">
        <w:rPr>
          <w:vertAlign w:val="superscript"/>
        </w:rPr>
        <w:tab/>
      </w:r>
    </w:p>
    <w:p w:rsidR="00CC348B" w:rsidRPr="00805E25" w:rsidRDefault="00CC348B" w:rsidP="00CC348B">
      <w:pPr>
        <w:ind w:right="-143"/>
        <w:jc w:val="left"/>
        <w:rPr>
          <w:b/>
          <w:sz w:val="20"/>
          <w:szCs w:val="20"/>
        </w:rPr>
      </w:pPr>
    </w:p>
    <w:p w:rsidR="00CC348B" w:rsidRPr="00805E25" w:rsidRDefault="00CC348B" w:rsidP="00CC348B">
      <w:pPr>
        <w:pStyle w:val="aa"/>
        <w:tabs>
          <w:tab w:val="clear" w:pos="1985"/>
        </w:tabs>
        <w:spacing w:before="0" w:after="0"/>
        <w:rPr>
          <w:b w:val="0"/>
          <w:i/>
        </w:rPr>
      </w:pPr>
      <w:r w:rsidRPr="00805E25">
        <w:rPr>
          <w:b w:val="0"/>
          <w:i/>
        </w:rPr>
        <w:t>Обращаем внимание, что указанные сведения учитываются при оценке заявки на участие в конкурсе по критерию «</w:t>
      </w:r>
      <w:r w:rsidR="00020998" w:rsidRPr="00805E25">
        <w:rPr>
          <w:b w:val="0"/>
          <w:i/>
        </w:rPr>
        <w:t>сроки оказания услуг</w:t>
      </w:r>
      <w:r w:rsidRPr="00805E25">
        <w:rPr>
          <w:b w:val="0"/>
          <w:i/>
        </w:rPr>
        <w:t>».</w:t>
      </w:r>
    </w:p>
    <w:p w:rsidR="00CC348B" w:rsidRPr="00805E25" w:rsidRDefault="00CC348B">
      <w:pPr>
        <w:spacing w:after="0"/>
        <w:jc w:val="left"/>
        <w:rPr>
          <w:b/>
          <w:sz w:val="20"/>
          <w:szCs w:val="20"/>
        </w:rPr>
      </w:pPr>
      <w:r w:rsidRPr="00805E25">
        <w:rPr>
          <w:b/>
          <w:i/>
        </w:rPr>
        <w:br w:type="page"/>
      </w:r>
    </w:p>
    <w:p w:rsidR="00C326A2" w:rsidRPr="00805E25" w:rsidRDefault="00C326A2" w:rsidP="00C326A2">
      <w:r w:rsidRPr="00805E25">
        <w:lastRenderedPageBreak/>
        <w:t>На бланке организации</w:t>
      </w:r>
    </w:p>
    <w:p w:rsidR="00C326A2" w:rsidRPr="00805E25" w:rsidRDefault="00C326A2" w:rsidP="00C326A2">
      <w:pPr>
        <w:rPr>
          <w:b/>
          <w:bCs/>
          <w:spacing w:val="-1"/>
        </w:rPr>
      </w:pPr>
      <w:r w:rsidRPr="00805E25">
        <w:t>Дата, исх. номер</w:t>
      </w:r>
    </w:p>
    <w:p w:rsidR="00C326A2" w:rsidRPr="00805E25" w:rsidRDefault="00C326A2" w:rsidP="00C326A2">
      <w:pPr>
        <w:shd w:val="clear" w:color="auto" w:fill="FFFFFF"/>
        <w:ind w:left="426" w:right="-85"/>
        <w:jc w:val="center"/>
        <w:rPr>
          <w:b/>
          <w:bCs/>
          <w:spacing w:val="-1"/>
          <w:sz w:val="20"/>
          <w:szCs w:val="20"/>
        </w:rPr>
      </w:pPr>
    </w:p>
    <w:p w:rsidR="00C326A2" w:rsidRPr="00805E25" w:rsidRDefault="00C326A2" w:rsidP="00C326A2">
      <w:pPr>
        <w:ind w:firstLine="709"/>
        <w:rPr>
          <w:b/>
          <w:vertAlign w:val="superscript"/>
        </w:rPr>
      </w:pPr>
      <w:r w:rsidRPr="00805E25">
        <w:rPr>
          <w:b/>
          <w:vertAlign w:val="superscript"/>
        </w:rPr>
        <w:tab/>
      </w:r>
      <w:r w:rsidRPr="00805E25">
        <w:rPr>
          <w:b/>
          <w:vertAlign w:val="superscript"/>
        </w:rPr>
        <w:tab/>
      </w:r>
    </w:p>
    <w:p w:rsidR="00C326A2" w:rsidRPr="00C326A2" w:rsidRDefault="00C326A2" w:rsidP="00C326A2">
      <w:pPr>
        <w:pStyle w:val="affff1"/>
        <w:ind w:right="-143"/>
        <w:jc w:val="center"/>
        <w:rPr>
          <w:b/>
          <w:sz w:val="28"/>
        </w:rPr>
      </w:pPr>
      <w:r w:rsidRPr="00C326A2">
        <w:rPr>
          <w:b/>
          <w:sz w:val="28"/>
        </w:rPr>
        <w:t>ФОРМА №6 СВЕДЕНИЯ ОБ УЧАСТНИКЕ КОНКУРСА, подтверждающие квалификацию участника конкурса</w:t>
      </w:r>
    </w:p>
    <w:p w:rsidR="00C326A2" w:rsidRPr="00805E25" w:rsidRDefault="00C326A2" w:rsidP="00C326A2">
      <w:pPr>
        <w:spacing w:after="0"/>
        <w:rPr>
          <w:b/>
        </w:rPr>
      </w:pPr>
    </w:p>
    <w:tbl>
      <w:tblPr>
        <w:tblW w:w="10349" w:type="dxa"/>
        <w:tblInd w:w="-72" w:type="dxa"/>
        <w:tblLayout w:type="fixed"/>
        <w:tblCellMar>
          <w:left w:w="70" w:type="dxa"/>
          <w:right w:w="70" w:type="dxa"/>
        </w:tblCellMar>
        <w:tblLook w:val="0000"/>
      </w:tblPr>
      <w:tblGrid>
        <w:gridCol w:w="851"/>
        <w:gridCol w:w="709"/>
        <w:gridCol w:w="3402"/>
        <w:gridCol w:w="5387"/>
      </w:tblGrid>
      <w:tr w:rsidR="00C326A2" w:rsidRPr="00805E25" w:rsidTr="00BE13AE">
        <w:tc>
          <w:tcPr>
            <w:tcW w:w="851" w:type="dxa"/>
            <w:tcBorders>
              <w:top w:val="single" w:sz="6" w:space="0" w:color="auto"/>
              <w:left w:val="single" w:sz="6" w:space="0" w:color="auto"/>
              <w:bottom w:val="single" w:sz="6" w:space="0" w:color="auto"/>
              <w:right w:val="single" w:sz="6" w:space="0" w:color="auto"/>
            </w:tcBorders>
          </w:tcPr>
          <w:p w:rsidR="00C326A2" w:rsidRPr="00805E25" w:rsidRDefault="00C326A2" w:rsidP="00BE13AE">
            <w:pPr>
              <w:pStyle w:val="af7"/>
              <w:spacing w:before="0" w:after="0" w:line="240" w:lineRule="exact"/>
              <w:ind w:left="0" w:right="0"/>
              <w:jc w:val="center"/>
              <w:rPr>
                <w:sz w:val="20"/>
                <w:szCs w:val="20"/>
              </w:rPr>
            </w:pPr>
            <w:r w:rsidRPr="00805E25">
              <w:rPr>
                <w:sz w:val="20"/>
                <w:szCs w:val="20"/>
              </w:rPr>
              <w:t>№ строки</w:t>
            </w:r>
          </w:p>
        </w:tc>
        <w:tc>
          <w:tcPr>
            <w:tcW w:w="709" w:type="dxa"/>
            <w:tcBorders>
              <w:top w:val="single" w:sz="6" w:space="0" w:color="auto"/>
              <w:left w:val="single" w:sz="6" w:space="0" w:color="auto"/>
              <w:bottom w:val="single" w:sz="6" w:space="0" w:color="auto"/>
              <w:right w:val="single" w:sz="6" w:space="0" w:color="auto"/>
            </w:tcBorders>
            <w:vAlign w:val="center"/>
          </w:tcPr>
          <w:p w:rsidR="00C326A2" w:rsidRPr="00805E25" w:rsidRDefault="00C326A2" w:rsidP="00BE13AE">
            <w:pPr>
              <w:pStyle w:val="af7"/>
              <w:spacing w:before="0" w:after="0" w:line="240" w:lineRule="exact"/>
              <w:ind w:left="0" w:right="0"/>
              <w:jc w:val="center"/>
              <w:rPr>
                <w:sz w:val="20"/>
                <w:szCs w:val="20"/>
              </w:rPr>
            </w:pPr>
            <w:r w:rsidRPr="00805E25">
              <w:rPr>
                <w:sz w:val="20"/>
                <w:szCs w:val="20"/>
              </w:rPr>
              <w:t>№ Лота</w:t>
            </w:r>
          </w:p>
        </w:tc>
        <w:tc>
          <w:tcPr>
            <w:tcW w:w="3402" w:type="dxa"/>
            <w:tcBorders>
              <w:top w:val="single" w:sz="6" w:space="0" w:color="auto"/>
              <w:left w:val="single" w:sz="6" w:space="0" w:color="auto"/>
              <w:bottom w:val="single" w:sz="6" w:space="0" w:color="auto"/>
              <w:right w:val="single" w:sz="6" w:space="0" w:color="auto"/>
            </w:tcBorders>
            <w:vAlign w:val="center"/>
          </w:tcPr>
          <w:p w:rsidR="00C326A2" w:rsidRPr="00805E25" w:rsidRDefault="00C326A2" w:rsidP="00BE13AE">
            <w:pPr>
              <w:pStyle w:val="af7"/>
              <w:spacing w:before="0" w:after="0" w:line="240" w:lineRule="exact"/>
              <w:ind w:left="0" w:right="0"/>
              <w:jc w:val="center"/>
              <w:rPr>
                <w:sz w:val="20"/>
                <w:szCs w:val="20"/>
              </w:rPr>
            </w:pPr>
            <w:r w:rsidRPr="00805E25">
              <w:rPr>
                <w:sz w:val="20"/>
                <w:szCs w:val="20"/>
              </w:rPr>
              <w:t xml:space="preserve">Содержание показателя </w:t>
            </w:r>
          </w:p>
        </w:tc>
        <w:tc>
          <w:tcPr>
            <w:tcW w:w="5387" w:type="dxa"/>
            <w:tcBorders>
              <w:top w:val="single" w:sz="6" w:space="0" w:color="auto"/>
              <w:left w:val="single" w:sz="6" w:space="0" w:color="auto"/>
              <w:bottom w:val="single" w:sz="6" w:space="0" w:color="auto"/>
              <w:right w:val="single" w:sz="6" w:space="0" w:color="auto"/>
            </w:tcBorders>
            <w:vAlign w:val="center"/>
          </w:tcPr>
          <w:p w:rsidR="00C326A2" w:rsidRPr="00805E25" w:rsidRDefault="00C326A2" w:rsidP="00BE13AE">
            <w:pPr>
              <w:pStyle w:val="af7"/>
              <w:spacing w:before="0" w:after="0" w:line="240" w:lineRule="exact"/>
              <w:ind w:left="0" w:right="0"/>
              <w:jc w:val="center"/>
              <w:rPr>
                <w:sz w:val="20"/>
                <w:szCs w:val="20"/>
              </w:rPr>
            </w:pPr>
            <w:r w:rsidRPr="00805E25">
              <w:rPr>
                <w:sz w:val="20"/>
                <w:szCs w:val="20"/>
              </w:rPr>
              <w:t>Предложение участника размещения заказа</w:t>
            </w:r>
          </w:p>
        </w:tc>
      </w:tr>
      <w:tr w:rsidR="00C326A2" w:rsidRPr="00805E25" w:rsidTr="00BE13AE">
        <w:tc>
          <w:tcPr>
            <w:tcW w:w="851" w:type="dxa"/>
            <w:tcBorders>
              <w:top w:val="single" w:sz="6" w:space="0" w:color="auto"/>
              <w:left w:val="single" w:sz="6" w:space="0" w:color="auto"/>
              <w:bottom w:val="single" w:sz="6" w:space="0" w:color="auto"/>
              <w:right w:val="single" w:sz="6" w:space="0" w:color="auto"/>
            </w:tcBorders>
          </w:tcPr>
          <w:p w:rsidR="00C326A2" w:rsidRPr="00805E25" w:rsidRDefault="00C326A2" w:rsidP="00BE13AE">
            <w:pPr>
              <w:pStyle w:val="af7"/>
              <w:spacing w:before="0" w:after="0" w:line="240" w:lineRule="exact"/>
              <w:ind w:left="0" w:right="0"/>
              <w:jc w:val="center"/>
              <w:rPr>
                <w:sz w:val="20"/>
                <w:szCs w:val="20"/>
              </w:rPr>
            </w:pPr>
          </w:p>
        </w:tc>
        <w:tc>
          <w:tcPr>
            <w:tcW w:w="709" w:type="dxa"/>
            <w:tcBorders>
              <w:top w:val="single" w:sz="6" w:space="0" w:color="auto"/>
              <w:left w:val="single" w:sz="6" w:space="0" w:color="auto"/>
              <w:bottom w:val="single" w:sz="6" w:space="0" w:color="auto"/>
              <w:right w:val="single" w:sz="6" w:space="0" w:color="auto"/>
            </w:tcBorders>
            <w:vAlign w:val="center"/>
          </w:tcPr>
          <w:p w:rsidR="00C326A2" w:rsidRPr="00805E25" w:rsidRDefault="00C326A2" w:rsidP="00BE13AE">
            <w:pPr>
              <w:pStyle w:val="af7"/>
              <w:spacing w:before="0" w:after="0" w:line="240" w:lineRule="exact"/>
              <w:ind w:left="0" w:right="0"/>
              <w:jc w:val="center"/>
              <w:rPr>
                <w:sz w:val="20"/>
                <w:szCs w:val="20"/>
              </w:rPr>
            </w:pPr>
            <w:r w:rsidRPr="00805E25">
              <w:rPr>
                <w:sz w:val="20"/>
                <w:szCs w:val="20"/>
              </w:rPr>
              <w:t>1</w:t>
            </w:r>
          </w:p>
        </w:tc>
        <w:tc>
          <w:tcPr>
            <w:tcW w:w="3402" w:type="dxa"/>
            <w:tcBorders>
              <w:top w:val="single" w:sz="6" w:space="0" w:color="auto"/>
              <w:left w:val="single" w:sz="6" w:space="0" w:color="auto"/>
              <w:bottom w:val="single" w:sz="6" w:space="0" w:color="auto"/>
              <w:right w:val="single" w:sz="6" w:space="0" w:color="auto"/>
            </w:tcBorders>
            <w:vAlign w:val="center"/>
          </w:tcPr>
          <w:p w:rsidR="00C326A2" w:rsidRPr="00805E25" w:rsidRDefault="00C326A2" w:rsidP="00BE13AE">
            <w:pPr>
              <w:pStyle w:val="af7"/>
              <w:spacing w:before="0" w:after="0" w:line="240" w:lineRule="exact"/>
              <w:ind w:left="0" w:right="0"/>
              <w:jc w:val="center"/>
              <w:rPr>
                <w:sz w:val="20"/>
                <w:szCs w:val="20"/>
              </w:rPr>
            </w:pPr>
            <w:r w:rsidRPr="00805E25">
              <w:rPr>
                <w:sz w:val="20"/>
                <w:szCs w:val="20"/>
              </w:rPr>
              <w:t>2</w:t>
            </w:r>
          </w:p>
        </w:tc>
        <w:tc>
          <w:tcPr>
            <w:tcW w:w="5387" w:type="dxa"/>
            <w:tcBorders>
              <w:top w:val="single" w:sz="6" w:space="0" w:color="auto"/>
              <w:left w:val="single" w:sz="6" w:space="0" w:color="auto"/>
              <w:bottom w:val="single" w:sz="6" w:space="0" w:color="auto"/>
              <w:right w:val="single" w:sz="6" w:space="0" w:color="auto"/>
            </w:tcBorders>
            <w:vAlign w:val="center"/>
          </w:tcPr>
          <w:p w:rsidR="00C326A2" w:rsidRPr="00805E25" w:rsidRDefault="00C326A2" w:rsidP="00BE13AE">
            <w:pPr>
              <w:pStyle w:val="af7"/>
              <w:spacing w:before="0" w:after="0" w:line="240" w:lineRule="exact"/>
              <w:ind w:left="0" w:right="0"/>
              <w:jc w:val="center"/>
              <w:rPr>
                <w:sz w:val="22"/>
                <w:szCs w:val="22"/>
              </w:rPr>
            </w:pPr>
            <w:r w:rsidRPr="00805E25">
              <w:rPr>
                <w:sz w:val="22"/>
                <w:szCs w:val="22"/>
              </w:rPr>
              <w:t>3</w:t>
            </w:r>
          </w:p>
        </w:tc>
      </w:tr>
      <w:tr w:rsidR="00C326A2" w:rsidRPr="00805E25" w:rsidTr="00BE13AE">
        <w:trPr>
          <w:trHeight w:val="210"/>
        </w:trPr>
        <w:tc>
          <w:tcPr>
            <w:tcW w:w="851" w:type="dxa"/>
            <w:tcBorders>
              <w:top w:val="single" w:sz="6" w:space="0" w:color="auto"/>
              <w:left w:val="single" w:sz="6" w:space="0" w:color="auto"/>
              <w:bottom w:val="single" w:sz="6" w:space="0" w:color="auto"/>
              <w:right w:val="single" w:sz="6" w:space="0" w:color="auto"/>
            </w:tcBorders>
          </w:tcPr>
          <w:p w:rsidR="00C326A2" w:rsidRPr="00805E25" w:rsidRDefault="00C326A2" w:rsidP="00BE13AE">
            <w:pPr>
              <w:spacing w:line="240" w:lineRule="exact"/>
              <w:jc w:val="center"/>
              <w:rPr>
                <w:sz w:val="22"/>
                <w:szCs w:val="22"/>
              </w:rPr>
            </w:pPr>
            <w:r w:rsidRPr="00805E25">
              <w:rPr>
                <w:sz w:val="22"/>
                <w:szCs w:val="22"/>
              </w:rPr>
              <w:t>1</w:t>
            </w:r>
          </w:p>
        </w:tc>
        <w:tc>
          <w:tcPr>
            <w:tcW w:w="709" w:type="dxa"/>
            <w:tcBorders>
              <w:top w:val="single" w:sz="6" w:space="0" w:color="auto"/>
              <w:left w:val="single" w:sz="6" w:space="0" w:color="auto"/>
              <w:bottom w:val="single" w:sz="6" w:space="0" w:color="auto"/>
              <w:right w:val="single" w:sz="6" w:space="0" w:color="auto"/>
            </w:tcBorders>
          </w:tcPr>
          <w:p w:rsidR="00C326A2" w:rsidRPr="00805E25" w:rsidRDefault="00C326A2" w:rsidP="00BE13AE">
            <w:pPr>
              <w:spacing w:line="240" w:lineRule="exact"/>
            </w:pPr>
            <w:r w:rsidRPr="00805E25">
              <w:rPr>
                <w:sz w:val="22"/>
                <w:szCs w:val="22"/>
              </w:rPr>
              <w:t>Лот №1</w:t>
            </w:r>
          </w:p>
        </w:tc>
        <w:tc>
          <w:tcPr>
            <w:tcW w:w="3402" w:type="dxa"/>
            <w:tcBorders>
              <w:top w:val="single" w:sz="6" w:space="0" w:color="auto"/>
              <w:left w:val="single" w:sz="6" w:space="0" w:color="auto"/>
              <w:bottom w:val="single" w:sz="6" w:space="0" w:color="auto"/>
              <w:right w:val="single" w:sz="6" w:space="0" w:color="auto"/>
            </w:tcBorders>
          </w:tcPr>
          <w:p w:rsidR="00C326A2" w:rsidRPr="00805E25" w:rsidRDefault="00C326A2" w:rsidP="00BE13AE">
            <w:pPr>
              <w:pStyle w:val="ConsNormal"/>
              <w:ind w:right="0" w:firstLine="0"/>
              <w:jc w:val="both"/>
              <w:rPr>
                <w:rFonts w:ascii="Times New Roman" w:hAnsi="Times New Roman" w:cs="Times New Roman"/>
              </w:rPr>
            </w:pPr>
            <w:r w:rsidRPr="00805E25">
              <w:rPr>
                <w:rFonts w:ascii="Times New Roman" w:hAnsi="Times New Roman" w:cs="Times New Roman"/>
              </w:rPr>
              <w:t>Опыт работы (Количество  международных мероприятий с привлечением участников из других регионов РФ и зарубежных стран, общей численностью участников не менее 200 человек.)</w:t>
            </w:r>
          </w:p>
        </w:tc>
        <w:tc>
          <w:tcPr>
            <w:tcW w:w="5387" w:type="dxa"/>
            <w:tcBorders>
              <w:top w:val="single" w:sz="6" w:space="0" w:color="auto"/>
              <w:left w:val="single" w:sz="6" w:space="0" w:color="auto"/>
              <w:bottom w:val="single" w:sz="6" w:space="0" w:color="auto"/>
              <w:right w:val="single" w:sz="6" w:space="0" w:color="auto"/>
            </w:tcBorders>
          </w:tcPr>
          <w:p w:rsidR="00C326A2" w:rsidRPr="00805E25" w:rsidRDefault="00C326A2" w:rsidP="00BE13AE">
            <w:pPr>
              <w:pStyle w:val="ConsNormal"/>
              <w:ind w:right="0" w:firstLine="0"/>
              <w:jc w:val="both"/>
              <w:rPr>
                <w:rFonts w:ascii="Times New Roman" w:hAnsi="Times New Roman" w:cs="Times New Roman"/>
              </w:rPr>
            </w:pPr>
            <w:r w:rsidRPr="00805E25">
              <w:rPr>
                <w:rFonts w:ascii="Times New Roman" w:hAnsi="Times New Roman" w:cs="Times New Roman"/>
                <w:i/>
              </w:rPr>
              <w:t>Указать опыт участника, количество проведенных и организованных международных мероприятий с привлечением участников из других регионов РФ и зарубежных стран, общей численностью участников не менее 200 человек</w:t>
            </w:r>
            <w:r w:rsidRPr="00805E25">
              <w:rPr>
                <w:rFonts w:ascii="Times New Roman" w:hAnsi="Times New Roman" w:cs="Times New Roman"/>
                <w:bCs/>
              </w:rPr>
              <w:t>.</w:t>
            </w:r>
          </w:p>
        </w:tc>
      </w:tr>
      <w:tr w:rsidR="00C326A2" w:rsidRPr="00805E25" w:rsidTr="00BE13AE">
        <w:trPr>
          <w:trHeight w:val="210"/>
        </w:trPr>
        <w:tc>
          <w:tcPr>
            <w:tcW w:w="851" w:type="dxa"/>
            <w:tcBorders>
              <w:top w:val="single" w:sz="6" w:space="0" w:color="auto"/>
              <w:left w:val="single" w:sz="6" w:space="0" w:color="auto"/>
              <w:bottom w:val="single" w:sz="6" w:space="0" w:color="auto"/>
              <w:right w:val="single" w:sz="6" w:space="0" w:color="auto"/>
            </w:tcBorders>
          </w:tcPr>
          <w:p w:rsidR="00C326A2" w:rsidRPr="00805E25" w:rsidRDefault="00C326A2" w:rsidP="00BE13AE">
            <w:pPr>
              <w:spacing w:line="240" w:lineRule="exact"/>
              <w:jc w:val="center"/>
              <w:rPr>
                <w:sz w:val="22"/>
                <w:szCs w:val="22"/>
              </w:rPr>
            </w:pPr>
            <w:r w:rsidRPr="00805E25">
              <w:rPr>
                <w:sz w:val="22"/>
                <w:szCs w:val="22"/>
              </w:rPr>
              <w:t>2</w:t>
            </w:r>
          </w:p>
        </w:tc>
        <w:tc>
          <w:tcPr>
            <w:tcW w:w="709" w:type="dxa"/>
            <w:tcBorders>
              <w:top w:val="single" w:sz="6" w:space="0" w:color="auto"/>
              <w:left w:val="single" w:sz="6" w:space="0" w:color="auto"/>
              <w:bottom w:val="single" w:sz="6" w:space="0" w:color="auto"/>
              <w:right w:val="single" w:sz="6" w:space="0" w:color="auto"/>
            </w:tcBorders>
          </w:tcPr>
          <w:p w:rsidR="00C326A2" w:rsidRPr="00805E25" w:rsidRDefault="00C326A2" w:rsidP="00BE13AE">
            <w:pPr>
              <w:spacing w:line="240" w:lineRule="exact"/>
            </w:pPr>
            <w:r w:rsidRPr="00805E25">
              <w:rPr>
                <w:sz w:val="22"/>
                <w:szCs w:val="22"/>
              </w:rPr>
              <w:t>Лот №2</w:t>
            </w:r>
          </w:p>
        </w:tc>
        <w:tc>
          <w:tcPr>
            <w:tcW w:w="3402" w:type="dxa"/>
            <w:tcBorders>
              <w:top w:val="single" w:sz="6" w:space="0" w:color="auto"/>
              <w:left w:val="single" w:sz="6" w:space="0" w:color="auto"/>
              <w:bottom w:val="single" w:sz="6" w:space="0" w:color="auto"/>
              <w:right w:val="single" w:sz="6" w:space="0" w:color="auto"/>
            </w:tcBorders>
          </w:tcPr>
          <w:p w:rsidR="00C326A2" w:rsidRPr="00805E25" w:rsidRDefault="00C326A2" w:rsidP="00BE13AE">
            <w:pPr>
              <w:pStyle w:val="ConsNormal"/>
              <w:ind w:right="0" w:firstLine="0"/>
              <w:jc w:val="both"/>
              <w:rPr>
                <w:rFonts w:ascii="Times New Roman" w:hAnsi="Times New Roman" w:cs="Times New Roman"/>
              </w:rPr>
            </w:pPr>
            <w:r w:rsidRPr="00805E25">
              <w:rPr>
                <w:rFonts w:ascii="Times New Roman" w:hAnsi="Times New Roman" w:cs="Times New Roman"/>
              </w:rPr>
              <w:t>Наличие технологического оборудования и иных материальных ресурсов, указанных в технической документации, на праве собственности или ином праве, а так же возможность их предоставления и применения в сроки оказания услуг</w:t>
            </w:r>
          </w:p>
          <w:p w:rsidR="00C326A2" w:rsidRPr="00805E25" w:rsidRDefault="00C326A2" w:rsidP="00BE13AE">
            <w:pPr>
              <w:suppressAutoHyphens/>
              <w:spacing w:line="240" w:lineRule="exact"/>
              <w:rPr>
                <w:i/>
                <w:color w:val="000000"/>
              </w:rPr>
            </w:pPr>
          </w:p>
        </w:tc>
        <w:tc>
          <w:tcPr>
            <w:tcW w:w="5387" w:type="dxa"/>
            <w:tcBorders>
              <w:top w:val="single" w:sz="6" w:space="0" w:color="auto"/>
              <w:left w:val="single" w:sz="6" w:space="0" w:color="auto"/>
              <w:bottom w:val="single" w:sz="6" w:space="0" w:color="auto"/>
              <w:right w:val="single" w:sz="6" w:space="0" w:color="auto"/>
            </w:tcBorders>
          </w:tcPr>
          <w:p w:rsidR="00C326A2" w:rsidRPr="00805E25" w:rsidRDefault="00C326A2" w:rsidP="00BE13AE">
            <w:pPr>
              <w:pStyle w:val="ConsNormal"/>
              <w:ind w:right="0" w:firstLine="0"/>
              <w:jc w:val="both"/>
              <w:rPr>
                <w:rFonts w:ascii="Times New Roman" w:hAnsi="Times New Roman" w:cs="Times New Roman"/>
                <w:i/>
                <w:color w:val="000000"/>
              </w:rPr>
            </w:pPr>
            <w:r w:rsidRPr="00805E25">
              <w:rPr>
                <w:rFonts w:ascii="Times New Roman" w:hAnsi="Times New Roman" w:cs="Times New Roman"/>
                <w:i/>
              </w:rPr>
              <w:t>Указать количество и наименование технологического оборудования и иных материальных ресурсов (из списка указанных в технической документации, на праве собственности или ином праве), имеющихся у участника, а так же возможность их предоставления и применения в сроки оказания услуг</w:t>
            </w:r>
            <w:r w:rsidRPr="00805E25">
              <w:rPr>
                <w:rFonts w:ascii="Times New Roman" w:hAnsi="Times New Roman" w:cs="Times New Roman"/>
              </w:rPr>
              <w:t xml:space="preserve"> </w:t>
            </w:r>
          </w:p>
        </w:tc>
      </w:tr>
      <w:tr w:rsidR="00C326A2" w:rsidRPr="00805E25" w:rsidTr="00BE13AE">
        <w:trPr>
          <w:trHeight w:val="210"/>
        </w:trPr>
        <w:tc>
          <w:tcPr>
            <w:tcW w:w="851" w:type="dxa"/>
            <w:tcBorders>
              <w:top w:val="single" w:sz="6" w:space="0" w:color="auto"/>
              <w:left w:val="single" w:sz="6" w:space="0" w:color="auto"/>
              <w:bottom w:val="single" w:sz="6" w:space="0" w:color="auto"/>
              <w:right w:val="single" w:sz="6" w:space="0" w:color="auto"/>
            </w:tcBorders>
          </w:tcPr>
          <w:p w:rsidR="00C326A2" w:rsidRPr="00805E25" w:rsidRDefault="00C326A2" w:rsidP="00BE13AE">
            <w:pPr>
              <w:spacing w:line="240" w:lineRule="exact"/>
              <w:jc w:val="center"/>
              <w:rPr>
                <w:sz w:val="22"/>
                <w:szCs w:val="22"/>
              </w:rPr>
            </w:pPr>
            <w:r w:rsidRPr="00805E25">
              <w:rPr>
                <w:sz w:val="22"/>
                <w:szCs w:val="22"/>
              </w:rPr>
              <w:t>3</w:t>
            </w:r>
          </w:p>
        </w:tc>
        <w:tc>
          <w:tcPr>
            <w:tcW w:w="709" w:type="dxa"/>
            <w:tcBorders>
              <w:top w:val="single" w:sz="6" w:space="0" w:color="auto"/>
              <w:left w:val="single" w:sz="6" w:space="0" w:color="auto"/>
              <w:bottom w:val="single" w:sz="6" w:space="0" w:color="auto"/>
              <w:right w:val="single" w:sz="6" w:space="0" w:color="auto"/>
            </w:tcBorders>
          </w:tcPr>
          <w:p w:rsidR="00C326A2" w:rsidRPr="00805E25" w:rsidRDefault="00C326A2" w:rsidP="00BE13AE">
            <w:pPr>
              <w:spacing w:line="240" w:lineRule="exact"/>
              <w:rPr>
                <w:sz w:val="22"/>
                <w:szCs w:val="22"/>
              </w:rPr>
            </w:pPr>
            <w:r w:rsidRPr="00805E25">
              <w:rPr>
                <w:sz w:val="22"/>
                <w:szCs w:val="22"/>
              </w:rPr>
              <w:t>Лот №2</w:t>
            </w:r>
          </w:p>
        </w:tc>
        <w:tc>
          <w:tcPr>
            <w:tcW w:w="3402" w:type="dxa"/>
            <w:tcBorders>
              <w:top w:val="single" w:sz="6" w:space="0" w:color="auto"/>
              <w:left w:val="single" w:sz="6" w:space="0" w:color="auto"/>
              <w:bottom w:val="single" w:sz="6" w:space="0" w:color="auto"/>
              <w:right w:val="single" w:sz="6" w:space="0" w:color="auto"/>
            </w:tcBorders>
          </w:tcPr>
          <w:p w:rsidR="00C326A2" w:rsidRPr="00805E25" w:rsidRDefault="00C326A2" w:rsidP="00372CF6">
            <w:pPr>
              <w:pStyle w:val="ConsNormal"/>
              <w:ind w:right="0" w:firstLine="0"/>
              <w:jc w:val="both"/>
              <w:rPr>
                <w:rFonts w:ascii="Times New Roman" w:hAnsi="Times New Roman" w:cs="Times New Roman"/>
              </w:rPr>
            </w:pPr>
            <w:r w:rsidRPr="00805E25">
              <w:rPr>
                <w:rFonts w:ascii="Times New Roman" w:hAnsi="Times New Roman" w:cs="Times New Roman"/>
              </w:rPr>
              <w:t>Опыт оказания услуг по технической организации и проведению мероприятий общей численностью участников мероприятия не менее 2</w:t>
            </w:r>
            <w:r w:rsidR="00372CF6">
              <w:rPr>
                <w:rFonts w:ascii="Times New Roman" w:hAnsi="Times New Roman" w:cs="Times New Roman"/>
              </w:rPr>
              <w:t>0</w:t>
            </w:r>
            <w:r w:rsidRPr="00805E25">
              <w:rPr>
                <w:rFonts w:ascii="Times New Roman" w:hAnsi="Times New Roman" w:cs="Times New Roman"/>
              </w:rPr>
              <w:t>0 человек, в том числе опыт оказания услуг по предоставлению, установке и обслуживанию быстровозводимых конструкций площадью не менее 1000 кв.м.</w:t>
            </w:r>
          </w:p>
        </w:tc>
        <w:tc>
          <w:tcPr>
            <w:tcW w:w="5387" w:type="dxa"/>
            <w:tcBorders>
              <w:top w:val="single" w:sz="6" w:space="0" w:color="auto"/>
              <w:left w:val="single" w:sz="6" w:space="0" w:color="auto"/>
              <w:bottom w:val="single" w:sz="6" w:space="0" w:color="auto"/>
              <w:right w:val="single" w:sz="6" w:space="0" w:color="auto"/>
            </w:tcBorders>
          </w:tcPr>
          <w:p w:rsidR="00C326A2" w:rsidRPr="00805E25" w:rsidRDefault="00C326A2" w:rsidP="00372CF6">
            <w:pPr>
              <w:pStyle w:val="ConsNormal"/>
              <w:ind w:right="0" w:firstLine="0"/>
              <w:jc w:val="both"/>
              <w:rPr>
                <w:rFonts w:ascii="Times New Roman" w:hAnsi="Times New Roman" w:cs="Times New Roman"/>
                <w:i/>
              </w:rPr>
            </w:pPr>
            <w:r w:rsidRPr="00805E25">
              <w:rPr>
                <w:rFonts w:ascii="Times New Roman" w:hAnsi="Times New Roman" w:cs="Times New Roman"/>
                <w:i/>
              </w:rPr>
              <w:t>Указать опыт оказания услуг по технической организации и проведению мероприятий общей численностью участников мероприятия не менее 2</w:t>
            </w:r>
            <w:r w:rsidR="00372CF6">
              <w:rPr>
                <w:rFonts w:ascii="Times New Roman" w:hAnsi="Times New Roman" w:cs="Times New Roman"/>
                <w:i/>
              </w:rPr>
              <w:t>0</w:t>
            </w:r>
            <w:r w:rsidRPr="00805E25">
              <w:rPr>
                <w:rFonts w:ascii="Times New Roman" w:hAnsi="Times New Roman" w:cs="Times New Roman"/>
                <w:i/>
              </w:rPr>
              <w:t>0 человек, в том числе опыт оказания услуг по предоставлению, установке и обслуживанию быстровозводимых конструкций площадью не менее 1000 кв.м.</w:t>
            </w:r>
          </w:p>
        </w:tc>
      </w:tr>
    </w:tbl>
    <w:p w:rsidR="00C326A2" w:rsidRPr="00805E25" w:rsidRDefault="00C326A2" w:rsidP="00C326A2">
      <w:r w:rsidRPr="00805E25">
        <w:t>По Лоту № 1 заполняется первая строка, по Лоту №2 заполняются сроки вторая и третья.</w:t>
      </w:r>
    </w:p>
    <w:p w:rsidR="00C326A2" w:rsidRPr="00805E25" w:rsidRDefault="00C326A2" w:rsidP="00C326A2"/>
    <w:p w:rsidR="00C326A2" w:rsidRPr="00805E25" w:rsidRDefault="00C326A2" w:rsidP="00C326A2">
      <w:pPr>
        <w:pStyle w:val="a4"/>
        <w:rPr>
          <w:b/>
          <w:caps/>
          <w:sz w:val="20"/>
        </w:rPr>
      </w:pPr>
      <w:r w:rsidRPr="00805E25">
        <w:rPr>
          <w:b/>
          <w:caps/>
          <w:color w:val="000000"/>
          <w:sz w:val="20"/>
        </w:rPr>
        <w:t>1.НАЛИЧИЕ ТЕХНОЛОГИЧЕСКОГО ОБОРУДОВАНИЯ И ИНЫХ МАТЕРИАЛЬНЫХ РЕСУРСОВ (для Лота №2)</w:t>
      </w:r>
    </w:p>
    <w:tbl>
      <w:tblPr>
        <w:tblW w:w="9606" w:type="dxa"/>
        <w:tblLayout w:type="fixed"/>
        <w:tblLook w:val="01E0"/>
      </w:tblPr>
      <w:tblGrid>
        <w:gridCol w:w="560"/>
        <w:gridCol w:w="3234"/>
        <w:gridCol w:w="1734"/>
        <w:gridCol w:w="1951"/>
        <w:gridCol w:w="2127"/>
      </w:tblGrid>
      <w:tr w:rsidR="00C326A2" w:rsidRPr="00805E25" w:rsidTr="00BE13AE">
        <w:tc>
          <w:tcPr>
            <w:tcW w:w="560" w:type="dxa"/>
            <w:tcBorders>
              <w:top w:val="single" w:sz="4" w:space="0" w:color="auto"/>
              <w:left w:val="single" w:sz="4" w:space="0" w:color="auto"/>
              <w:bottom w:val="single" w:sz="4" w:space="0" w:color="auto"/>
              <w:right w:val="single" w:sz="4" w:space="0" w:color="auto"/>
            </w:tcBorders>
            <w:vAlign w:val="center"/>
          </w:tcPr>
          <w:p w:rsidR="00C326A2" w:rsidRPr="00805E25" w:rsidRDefault="00C326A2" w:rsidP="00BE13AE">
            <w:pPr>
              <w:keepNext/>
              <w:keepLines/>
              <w:widowControl w:val="0"/>
              <w:autoSpaceDE w:val="0"/>
              <w:autoSpaceDN w:val="0"/>
              <w:adjustRightInd w:val="0"/>
              <w:jc w:val="center"/>
              <w:rPr>
                <w:sz w:val="20"/>
                <w:szCs w:val="20"/>
                <w:lang w:eastAsia="en-US"/>
              </w:rPr>
            </w:pPr>
            <w:r w:rsidRPr="00805E25">
              <w:rPr>
                <w:sz w:val="20"/>
                <w:szCs w:val="20"/>
                <w:lang w:eastAsia="en-US"/>
              </w:rPr>
              <w:t xml:space="preserve">№ </w:t>
            </w:r>
            <w:proofErr w:type="spellStart"/>
            <w:proofErr w:type="gramStart"/>
            <w:r w:rsidRPr="00805E25">
              <w:rPr>
                <w:sz w:val="20"/>
                <w:szCs w:val="20"/>
                <w:lang w:eastAsia="en-US"/>
              </w:rPr>
              <w:t>п</w:t>
            </w:r>
            <w:proofErr w:type="spellEnd"/>
            <w:proofErr w:type="gramEnd"/>
            <w:r w:rsidRPr="00805E25">
              <w:rPr>
                <w:sz w:val="20"/>
                <w:szCs w:val="20"/>
                <w:lang w:eastAsia="en-US"/>
              </w:rPr>
              <w:t>/</w:t>
            </w:r>
            <w:proofErr w:type="spellStart"/>
            <w:r w:rsidRPr="00805E25">
              <w:rPr>
                <w:sz w:val="20"/>
                <w:szCs w:val="20"/>
                <w:lang w:eastAsia="en-US"/>
              </w:rPr>
              <w:t>п</w:t>
            </w:r>
            <w:proofErr w:type="spellEnd"/>
          </w:p>
        </w:tc>
        <w:tc>
          <w:tcPr>
            <w:tcW w:w="3234" w:type="dxa"/>
            <w:tcBorders>
              <w:top w:val="single" w:sz="4" w:space="0" w:color="auto"/>
              <w:left w:val="single" w:sz="4" w:space="0" w:color="auto"/>
              <w:bottom w:val="single" w:sz="4" w:space="0" w:color="auto"/>
              <w:right w:val="single" w:sz="4" w:space="0" w:color="auto"/>
            </w:tcBorders>
            <w:vAlign w:val="center"/>
          </w:tcPr>
          <w:p w:rsidR="00C326A2" w:rsidRPr="00805E25" w:rsidRDefault="00C326A2" w:rsidP="00BE13AE">
            <w:pPr>
              <w:keepNext/>
              <w:keepLines/>
              <w:widowControl w:val="0"/>
              <w:autoSpaceDE w:val="0"/>
              <w:autoSpaceDN w:val="0"/>
              <w:adjustRightInd w:val="0"/>
              <w:jc w:val="center"/>
              <w:rPr>
                <w:sz w:val="20"/>
                <w:szCs w:val="20"/>
                <w:lang w:eastAsia="en-US"/>
              </w:rPr>
            </w:pPr>
            <w:r w:rsidRPr="00805E25">
              <w:rPr>
                <w:sz w:val="20"/>
                <w:szCs w:val="20"/>
              </w:rPr>
              <w:t>Наименование оборудования/иного материального ресурса и право участника на него</w:t>
            </w:r>
          </w:p>
        </w:tc>
        <w:tc>
          <w:tcPr>
            <w:tcW w:w="1734" w:type="dxa"/>
            <w:tcBorders>
              <w:top w:val="single" w:sz="4" w:space="0" w:color="auto"/>
              <w:left w:val="single" w:sz="4" w:space="0" w:color="auto"/>
              <w:bottom w:val="single" w:sz="4" w:space="0" w:color="auto"/>
              <w:right w:val="single" w:sz="4" w:space="0" w:color="auto"/>
            </w:tcBorders>
            <w:vAlign w:val="center"/>
          </w:tcPr>
          <w:p w:rsidR="00C326A2" w:rsidRPr="00805E25" w:rsidRDefault="00C326A2" w:rsidP="00BE13AE">
            <w:pPr>
              <w:keepNext/>
              <w:keepLines/>
              <w:widowControl w:val="0"/>
              <w:autoSpaceDE w:val="0"/>
              <w:autoSpaceDN w:val="0"/>
              <w:adjustRightInd w:val="0"/>
              <w:jc w:val="center"/>
              <w:rPr>
                <w:sz w:val="20"/>
                <w:szCs w:val="20"/>
                <w:lang w:val="en-US" w:eastAsia="en-US"/>
              </w:rPr>
            </w:pPr>
            <w:proofErr w:type="gramStart"/>
            <w:r w:rsidRPr="00805E25">
              <w:rPr>
                <w:sz w:val="20"/>
                <w:szCs w:val="20"/>
              </w:rPr>
              <w:t>Реквизиты соглашения (контракта (договора)</w:t>
            </w:r>
            <w:proofErr w:type="gramEnd"/>
          </w:p>
        </w:tc>
        <w:tc>
          <w:tcPr>
            <w:tcW w:w="1951" w:type="dxa"/>
            <w:tcBorders>
              <w:top w:val="single" w:sz="4" w:space="0" w:color="auto"/>
              <w:left w:val="single" w:sz="4" w:space="0" w:color="auto"/>
              <w:bottom w:val="single" w:sz="4" w:space="0" w:color="auto"/>
              <w:right w:val="single" w:sz="4" w:space="0" w:color="auto"/>
            </w:tcBorders>
            <w:vAlign w:val="center"/>
          </w:tcPr>
          <w:p w:rsidR="00C326A2" w:rsidRPr="00805E25" w:rsidRDefault="00C326A2" w:rsidP="00BE13AE">
            <w:pPr>
              <w:keepNext/>
              <w:keepLines/>
              <w:widowControl w:val="0"/>
              <w:autoSpaceDE w:val="0"/>
              <w:autoSpaceDN w:val="0"/>
              <w:adjustRightInd w:val="0"/>
              <w:jc w:val="center"/>
              <w:rPr>
                <w:sz w:val="20"/>
                <w:szCs w:val="20"/>
                <w:lang w:eastAsia="en-US"/>
              </w:rPr>
            </w:pPr>
            <w:r w:rsidRPr="00805E25">
              <w:rPr>
                <w:sz w:val="20"/>
                <w:szCs w:val="20"/>
              </w:rPr>
              <w:t>Количество</w:t>
            </w:r>
          </w:p>
        </w:tc>
        <w:tc>
          <w:tcPr>
            <w:tcW w:w="2127" w:type="dxa"/>
            <w:tcBorders>
              <w:top w:val="single" w:sz="4" w:space="0" w:color="auto"/>
              <w:left w:val="single" w:sz="4" w:space="0" w:color="auto"/>
              <w:bottom w:val="single" w:sz="4" w:space="0" w:color="auto"/>
              <w:right w:val="single" w:sz="4" w:space="0" w:color="auto"/>
            </w:tcBorders>
            <w:vAlign w:val="center"/>
          </w:tcPr>
          <w:p w:rsidR="00C326A2" w:rsidRPr="00805E25" w:rsidRDefault="00C326A2" w:rsidP="00BE13AE">
            <w:pPr>
              <w:keepNext/>
              <w:keepLines/>
              <w:widowControl w:val="0"/>
              <w:autoSpaceDE w:val="0"/>
              <w:autoSpaceDN w:val="0"/>
              <w:adjustRightInd w:val="0"/>
              <w:jc w:val="center"/>
              <w:rPr>
                <w:sz w:val="20"/>
                <w:szCs w:val="20"/>
                <w:lang w:eastAsia="en-US"/>
              </w:rPr>
            </w:pPr>
            <w:r w:rsidRPr="00805E25">
              <w:rPr>
                <w:sz w:val="20"/>
                <w:szCs w:val="20"/>
              </w:rPr>
              <w:t>Возможность предоставления и применения оборудования, материальных ресурсов в сроки оказания услуг</w:t>
            </w:r>
          </w:p>
          <w:p w:rsidR="00C326A2" w:rsidRPr="00805E25" w:rsidRDefault="00C326A2" w:rsidP="00BE13AE">
            <w:pPr>
              <w:keepNext/>
              <w:keepLines/>
              <w:widowControl w:val="0"/>
              <w:autoSpaceDE w:val="0"/>
              <w:autoSpaceDN w:val="0"/>
              <w:adjustRightInd w:val="0"/>
              <w:jc w:val="center"/>
              <w:rPr>
                <w:sz w:val="20"/>
                <w:szCs w:val="20"/>
                <w:lang w:eastAsia="en-US"/>
              </w:rPr>
            </w:pPr>
            <w:r w:rsidRPr="00805E25">
              <w:rPr>
                <w:sz w:val="20"/>
                <w:szCs w:val="20"/>
                <w:lang w:eastAsia="en-US"/>
              </w:rPr>
              <w:t xml:space="preserve"> </w:t>
            </w:r>
          </w:p>
        </w:tc>
      </w:tr>
      <w:tr w:rsidR="00C326A2" w:rsidRPr="00805E25" w:rsidTr="00BE13AE">
        <w:tc>
          <w:tcPr>
            <w:tcW w:w="560" w:type="dxa"/>
            <w:tcBorders>
              <w:top w:val="single" w:sz="4" w:space="0" w:color="auto"/>
              <w:left w:val="single" w:sz="4" w:space="0" w:color="auto"/>
              <w:bottom w:val="single" w:sz="4" w:space="0" w:color="auto"/>
              <w:right w:val="single" w:sz="4" w:space="0" w:color="auto"/>
            </w:tcBorders>
          </w:tcPr>
          <w:p w:rsidR="00C326A2" w:rsidRPr="00805E25" w:rsidRDefault="00C326A2" w:rsidP="00BE13AE">
            <w:pPr>
              <w:keepNext/>
              <w:keepLines/>
              <w:widowControl w:val="0"/>
              <w:autoSpaceDE w:val="0"/>
              <w:autoSpaceDN w:val="0"/>
              <w:adjustRightInd w:val="0"/>
              <w:rPr>
                <w:bCs/>
                <w:sz w:val="20"/>
                <w:szCs w:val="20"/>
                <w:lang w:eastAsia="en-US"/>
              </w:rPr>
            </w:pPr>
            <w:r w:rsidRPr="00805E25">
              <w:rPr>
                <w:bCs/>
                <w:sz w:val="20"/>
                <w:szCs w:val="20"/>
                <w:lang w:eastAsia="en-US"/>
              </w:rPr>
              <w:t>1</w:t>
            </w:r>
          </w:p>
        </w:tc>
        <w:tc>
          <w:tcPr>
            <w:tcW w:w="3234" w:type="dxa"/>
            <w:tcBorders>
              <w:top w:val="single" w:sz="4" w:space="0" w:color="auto"/>
              <w:left w:val="single" w:sz="4" w:space="0" w:color="auto"/>
              <w:bottom w:val="single" w:sz="4" w:space="0" w:color="auto"/>
              <w:right w:val="single" w:sz="4" w:space="0" w:color="auto"/>
            </w:tcBorders>
            <w:vAlign w:val="center"/>
          </w:tcPr>
          <w:p w:rsidR="00C326A2" w:rsidRPr="00805E25" w:rsidRDefault="00C326A2" w:rsidP="00BE13AE">
            <w:pPr>
              <w:keepNext/>
              <w:keepLines/>
              <w:widowControl w:val="0"/>
              <w:autoSpaceDE w:val="0"/>
              <w:autoSpaceDN w:val="0"/>
              <w:adjustRightInd w:val="0"/>
              <w:jc w:val="center"/>
              <w:rPr>
                <w:sz w:val="20"/>
                <w:szCs w:val="20"/>
              </w:rPr>
            </w:pPr>
            <w:r w:rsidRPr="00805E25">
              <w:rPr>
                <w:sz w:val="20"/>
                <w:szCs w:val="20"/>
              </w:rPr>
              <w:t>2</w:t>
            </w:r>
          </w:p>
        </w:tc>
        <w:tc>
          <w:tcPr>
            <w:tcW w:w="1734" w:type="dxa"/>
            <w:tcBorders>
              <w:top w:val="single" w:sz="4" w:space="0" w:color="auto"/>
              <w:left w:val="single" w:sz="4" w:space="0" w:color="auto"/>
              <w:bottom w:val="single" w:sz="4" w:space="0" w:color="auto"/>
              <w:right w:val="single" w:sz="4" w:space="0" w:color="auto"/>
            </w:tcBorders>
            <w:vAlign w:val="center"/>
          </w:tcPr>
          <w:p w:rsidR="00C326A2" w:rsidRPr="00805E25" w:rsidRDefault="00C326A2" w:rsidP="00BE13AE">
            <w:pPr>
              <w:keepNext/>
              <w:keepLines/>
              <w:widowControl w:val="0"/>
              <w:autoSpaceDE w:val="0"/>
              <w:autoSpaceDN w:val="0"/>
              <w:adjustRightInd w:val="0"/>
              <w:jc w:val="center"/>
              <w:rPr>
                <w:sz w:val="20"/>
                <w:szCs w:val="20"/>
              </w:rPr>
            </w:pPr>
            <w:r w:rsidRPr="00805E25">
              <w:rPr>
                <w:sz w:val="20"/>
                <w:szCs w:val="20"/>
              </w:rPr>
              <w:t>3</w:t>
            </w:r>
          </w:p>
        </w:tc>
        <w:tc>
          <w:tcPr>
            <w:tcW w:w="1951" w:type="dxa"/>
            <w:tcBorders>
              <w:top w:val="single" w:sz="4" w:space="0" w:color="auto"/>
              <w:left w:val="single" w:sz="4" w:space="0" w:color="auto"/>
              <w:bottom w:val="single" w:sz="4" w:space="0" w:color="auto"/>
              <w:right w:val="single" w:sz="4" w:space="0" w:color="auto"/>
            </w:tcBorders>
            <w:vAlign w:val="center"/>
          </w:tcPr>
          <w:p w:rsidR="00C326A2" w:rsidRPr="00805E25" w:rsidRDefault="00C326A2" w:rsidP="00BE13AE">
            <w:pPr>
              <w:keepNext/>
              <w:keepLines/>
              <w:widowControl w:val="0"/>
              <w:autoSpaceDE w:val="0"/>
              <w:autoSpaceDN w:val="0"/>
              <w:adjustRightInd w:val="0"/>
              <w:jc w:val="center"/>
              <w:rPr>
                <w:sz w:val="20"/>
                <w:szCs w:val="20"/>
              </w:rPr>
            </w:pPr>
            <w:r w:rsidRPr="00805E25">
              <w:rPr>
                <w:sz w:val="20"/>
                <w:szCs w:val="20"/>
              </w:rPr>
              <w:t>4</w:t>
            </w:r>
          </w:p>
        </w:tc>
        <w:tc>
          <w:tcPr>
            <w:tcW w:w="2127" w:type="dxa"/>
            <w:tcBorders>
              <w:top w:val="single" w:sz="4" w:space="0" w:color="auto"/>
              <w:left w:val="single" w:sz="4" w:space="0" w:color="auto"/>
              <w:bottom w:val="single" w:sz="4" w:space="0" w:color="auto"/>
              <w:right w:val="single" w:sz="4" w:space="0" w:color="auto"/>
            </w:tcBorders>
          </w:tcPr>
          <w:p w:rsidR="00C326A2" w:rsidRPr="00805E25" w:rsidRDefault="00C326A2" w:rsidP="00BE13AE">
            <w:pPr>
              <w:keepNext/>
              <w:keepLines/>
              <w:widowControl w:val="0"/>
              <w:autoSpaceDE w:val="0"/>
              <w:autoSpaceDN w:val="0"/>
              <w:adjustRightInd w:val="0"/>
              <w:jc w:val="center"/>
              <w:rPr>
                <w:sz w:val="20"/>
                <w:szCs w:val="20"/>
              </w:rPr>
            </w:pPr>
            <w:r w:rsidRPr="00805E25">
              <w:rPr>
                <w:sz w:val="20"/>
                <w:szCs w:val="20"/>
              </w:rPr>
              <w:t>5</w:t>
            </w:r>
          </w:p>
        </w:tc>
      </w:tr>
      <w:tr w:rsidR="00C326A2" w:rsidRPr="00805E25" w:rsidTr="00BE13AE">
        <w:tc>
          <w:tcPr>
            <w:tcW w:w="560" w:type="dxa"/>
            <w:tcBorders>
              <w:top w:val="single" w:sz="4" w:space="0" w:color="auto"/>
              <w:left w:val="single" w:sz="4" w:space="0" w:color="auto"/>
              <w:bottom w:val="single" w:sz="4" w:space="0" w:color="auto"/>
              <w:right w:val="single" w:sz="4" w:space="0" w:color="auto"/>
            </w:tcBorders>
          </w:tcPr>
          <w:p w:rsidR="00C326A2" w:rsidRPr="00805E25" w:rsidRDefault="00C326A2" w:rsidP="00BE13AE">
            <w:pPr>
              <w:keepNext/>
              <w:keepLines/>
              <w:widowControl w:val="0"/>
              <w:autoSpaceDE w:val="0"/>
              <w:autoSpaceDN w:val="0"/>
              <w:adjustRightInd w:val="0"/>
              <w:rPr>
                <w:bCs/>
                <w:sz w:val="20"/>
                <w:szCs w:val="20"/>
                <w:lang w:eastAsia="en-US"/>
              </w:rPr>
            </w:pPr>
            <w:r w:rsidRPr="00805E25">
              <w:rPr>
                <w:bCs/>
                <w:sz w:val="20"/>
                <w:szCs w:val="20"/>
                <w:lang w:eastAsia="en-US"/>
              </w:rPr>
              <w:t>1.</w:t>
            </w:r>
          </w:p>
        </w:tc>
        <w:tc>
          <w:tcPr>
            <w:tcW w:w="3234" w:type="dxa"/>
            <w:tcBorders>
              <w:top w:val="single" w:sz="4" w:space="0" w:color="auto"/>
              <w:left w:val="single" w:sz="4" w:space="0" w:color="auto"/>
              <w:bottom w:val="single" w:sz="4" w:space="0" w:color="auto"/>
              <w:right w:val="single" w:sz="4" w:space="0" w:color="auto"/>
            </w:tcBorders>
            <w:vAlign w:val="center"/>
          </w:tcPr>
          <w:p w:rsidR="00C326A2" w:rsidRPr="00805E25" w:rsidRDefault="00C326A2" w:rsidP="00BE13AE">
            <w:pPr>
              <w:keepNext/>
              <w:keepLines/>
              <w:widowControl w:val="0"/>
              <w:autoSpaceDE w:val="0"/>
              <w:autoSpaceDN w:val="0"/>
              <w:adjustRightInd w:val="0"/>
              <w:jc w:val="center"/>
              <w:rPr>
                <w:i/>
                <w:sz w:val="20"/>
                <w:szCs w:val="20"/>
              </w:rPr>
            </w:pPr>
            <w:r w:rsidRPr="00805E25">
              <w:rPr>
                <w:i/>
                <w:sz w:val="20"/>
                <w:szCs w:val="20"/>
              </w:rPr>
              <w:t>(Указать наименование технологического оборудования, материальных ресурсов, а так же право на котором оно принадлежит участнику, срок окончания права)</w:t>
            </w:r>
          </w:p>
        </w:tc>
        <w:tc>
          <w:tcPr>
            <w:tcW w:w="1734" w:type="dxa"/>
            <w:tcBorders>
              <w:top w:val="single" w:sz="4" w:space="0" w:color="auto"/>
              <w:left w:val="single" w:sz="4" w:space="0" w:color="auto"/>
              <w:bottom w:val="single" w:sz="4" w:space="0" w:color="auto"/>
              <w:right w:val="single" w:sz="4" w:space="0" w:color="auto"/>
            </w:tcBorders>
            <w:vAlign w:val="center"/>
          </w:tcPr>
          <w:p w:rsidR="00C326A2" w:rsidRPr="00805E25" w:rsidRDefault="00C326A2" w:rsidP="00BE13AE">
            <w:pPr>
              <w:keepNext/>
              <w:keepLines/>
              <w:widowControl w:val="0"/>
              <w:autoSpaceDE w:val="0"/>
              <w:autoSpaceDN w:val="0"/>
              <w:adjustRightInd w:val="0"/>
              <w:jc w:val="center"/>
              <w:rPr>
                <w:i/>
                <w:sz w:val="20"/>
                <w:szCs w:val="20"/>
              </w:rPr>
            </w:pPr>
            <w:r w:rsidRPr="00805E25">
              <w:rPr>
                <w:i/>
                <w:sz w:val="20"/>
                <w:szCs w:val="20"/>
              </w:rPr>
              <w:t>(Указать реквизиты соответствующего документа)</w:t>
            </w:r>
          </w:p>
        </w:tc>
        <w:tc>
          <w:tcPr>
            <w:tcW w:w="1951" w:type="dxa"/>
            <w:tcBorders>
              <w:top w:val="single" w:sz="4" w:space="0" w:color="auto"/>
              <w:left w:val="single" w:sz="4" w:space="0" w:color="auto"/>
              <w:bottom w:val="single" w:sz="4" w:space="0" w:color="auto"/>
              <w:right w:val="single" w:sz="4" w:space="0" w:color="auto"/>
            </w:tcBorders>
            <w:vAlign w:val="center"/>
          </w:tcPr>
          <w:p w:rsidR="00C326A2" w:rsidRPr="00805E25" w:rsidRDefault="00C326A2" w:rsidP="00BE13AE">
            <w:pPr>
              <w:keepNext/>
              <w:keepLines/>
              <w:widowControl w:val="0"/>
              <w:autoSpaceDE w:val="0"/>
              <w:autoSpaceDN w:val="0"/>
              <w:adjustRightInd w:val="0"/>
              <w:jc w:val="center"/>
              <w:rPr>
                <w:i/>
                <w:sz w:val="20"/>
                <w:szCs w:val="20"/>
              </w:rPr>
            </w:pPr>
            <w:r w:rsidRPr="00805E25">
              <w:rPr>
                <w:i/>
                <w:sz w:val="20"/>
                <w:szCs w:val="20"/>
              </w:rPr>
              <w:t xml:space="preserve">(Указать количество </w:t>
            </w:r>
            <w:proofErr w:type="spellStart"/>
            <w:r w:rsidRPr="00805E25">
              <w:rPr>
                <w:i/>
                <w:sz w:val="20"/>
                <w:szCs w:val="20"/>
              </w:rPr>
              <w:t>едениц</w:t>
            </w:r>
            <w:proofErr w:type="spellEnd"/>
            <w:r w:rsidRPr="00805E25">
              <w:rPr>
                <w:i/>
                <w:sz w:val="20"/>
                <w:szCs w:val="20"/>
              </w:rPr>
              <w:t>)</w:t>
            </w:r>
          </w:p>
        </w:tc>
        <w:tc>
          <w:tcPr>
            <w:tcW w:w="2127" w:type="dxa"/>
            <w:tcBorders>
              <w:top w:val="single" w:sz="4" w:space="0" w:color="auto"/>
              <w:left w:val="single" w:sz="4" w:space="0" w:color="auto"/>
              <w:bottom w:val="single" w:sz="4" w:space="0" w:color="auto"/>
              <w:right w:val="single" w:sz="4" w:space="0" w:color="auto"/>
            </w:tcBorders>
          </w:tcPr>
          <w:p w:rsidR="00C326A2" w:rsidRPr="00805E25" w:rsidRDefault="00C326A2" w:rsidP="00BE13AE">
            <w:pPr>
              <w:keepNext/>
              <w:keepLines/>
              <w:widowControl w:val="0"/>
              <w:autoSpaceDE w:val="0"/>
              <w:autoSpaceDN w:val="0"/>
              <w:adjustRightInd w:val="0"/>
              <w:jc w:val="center"/>
              <w:rPr>
                <w:i/>
                <w:sz w:val="20"/>
                <w:szCs w:val="20"/>
              </w:rPr>
            </w:pPr>
            <w:r w:rsidRPr="00805E25">
              <w:rPr>
                <w:i/>
                <w:sz w:val="20"/>
                <w:szCs w:val="20"/>
              </w:rPr>
              <w:t xml:space="preserve">(указать опыт  работы с указанием наименований проектов) </w:t>
            </w:r>
          </w:p>
        </w:tc>
      </w:tr>
      <w:tr w:rsidR="00C326A2" w:rsidRPr="00805E25" w:rsidTr="00BE13AE">
        <w:tc>
          <w:tcPr>
            <w:tcW w:w="560" w:type="dxa"/>
            <w:tcBorders>
              <w:top w:val="single" w:sz="4" w:space="0" w:color="auto"/>
              <w:left w:val="single" w:sz="4" w:space="0" w:color="auto"/>
              <w:bottom w:val="single" w:sz="4" w:space="0" w:color="auto"/>
              <w:right w:val="single" w:sz="4" w:space="0" w:color="auto"/>
            </w:tcBorders>
          </w:tcPr>
          <w:p w:rsidR="00C326A2" w:rsidRPr="00805E25" w:rsidRDefault="00C326A2" w:rsidP="00BE13AE">
            <w:pPr>
              <w:keepNext/>
              <w:keepLines/>
              <w:widowControl w:val="0"/>
              <w:autoSpaceDE w:val="0"/>
              <w:autoSpaceDN w:val="0"/>
              <w:adjustRightInd w:val="0"/>
              <w:rPr>
                <w:bCs/>
                <w:sz w:val="20"/>
                <w:szCs w:val="20"/>
                <w:lang w:eastAsia="en-US"/>
              </w:rPr>
            </w:pPr>
            <w:r w:rsidRPr="00805E25">
              <w:rPr>
                <w:bCs/>
                <w:sz w:val="20"/>
                <w:szCs w:val="20"/>
                <w:lang w:eastAsia="en-US"/>
              </w:rPr>
              <w:t>2.</w:t>
            </w:r>
          </w:p>
        </w:tc>
        <w:tc>
          <w:tcPr>
            <w:tcW w:w="3234" w:type="dxa"/>
            <w:tcBorders>
              <w:top w:val="single" w:sz="4" w:space="0" w:color="auto"/>
              <w:left w:val="single" w:sz="4" w:space="0" w:color="auto"/>
              <w:bottom w:val="single" w:sz="4" w:space="0" w:color="auto"/>
              <w:right w:val="single" w:sz="4" w:space="0" w:color="auto"/>
            </w:tcBorders>
            <w:vAlign w:val="center"/>
          </w:tcPr>
          <w:p w:rsidR="00C326A2" w:rsidRPr="00805E25" w:rsidRDefault="00C326A2" w:rsidP="00BE13AE">
            <w:pPr>
              <w:keepNext/>
              <w:keepLines/>
              <w:widowControl w:val="0"/>
              <w:autoSpaceDE w:val="0"/>
              <w:autoSpaceDN w:val="0"/>
              <w:adjustRightInd w:val="0"/>
              <w:jc w:val="center"/>
              <w:rPr>
                <w:i/>
                <w:sz w:val="20"/>
                <w:szCs w:val="20"/>
              </w:rPr>
            </w:pPr>
          </w:p>
        </w:tc>
        <w:tc>
          <w:tcPr>
            <w:tcW w:w="1734" w:type="dxa"/>
            <w:tcBorders>
              <w:top w:val="single" w:sz="4" w:space="0" w:color="auto"/>
              <w:left w:val="single" w:sz="4" w:space="0" w:color="auto"/>
              <w:bottom w:val="single" w:sz="4" w:space="0" w:color="auto"/>
              <w:right w:val="single" w:sz="4" w:space="0" w:color="auto"/>
            </w:tcBorders>
            <w:vAlign w:val="center"/>
          </w:tcPr>
          <w:p w:rsidR="00C326A2" w:rsidRPr="00805E25" w:rsidRDefault="00C326A2" w:rsidP="00BE13AE">
            <w:pPr>
              <w:keepNext/>
              <w:keepLines/>
              <w:widowControl w:val="0"/>
              <w:autoSpaceDE w:val="0"/>
              <w:autoSpaceDN w:val="0"/>
              <w:adjustRightInd w:val="0"/>
              <w:jc w:val="center"/>
              <w:rPr>
                <w:i/>
                <w:sz w:val="20"/>
                <w:szCs w:val="20"/>
              </w:rPr>
            </w:pPr>
          </w:p>
        </w:tc>
        <w:tc>
          <w:tcPr>
            <w:tcW w:w="1951" w:type="dxa"/>
            <w:tcBorders>
              <w:top w:val="single" w:sz="4" w:space="0" w:color="auto"/>
              <w:left w:val="single" w:sz="4" w:space="0" w:color="auto"/>
              <w:bottom w:val="single" w:sz="4" w:space="0" w:color="auto"/>
              <w:right w:val="single" w:sz="4" w:space="0" w:color="auto"/>
            </w:tcBorders>
            <w:vAlign w:val="center"/>
          </w:tcPr>
          <w:p w:rsidR="00C326A2" w:rsidRPr="00805E25" w:rsidRDefault="00C326A2" w:rsidP="00BE13AE">
            <w:pPr>
              <w:keepNext/>
              <w:keepLines/>
              <w:widowControl w:val="0"/>
              <w:autoSpaceDE w:val="0"/>
              <w:autoSpaceDN w:val="0"/>
              <w:adjustRightInd w:val="0"/>
              <w:jc w:val="center"/>
              <w:rPr>
                <w:i/>
                <w:sz w:val="20"/>
                <w:szCs w:val="20"/>
              </w:rPr>
            </w:pPr>
          </w:p>
        </w:tc>
        <w:tc>
          <w:tcPr>
            <w:tcW w:w="2127" w:type="dxa"/>
            <w:tcBorders>
              <w:top w:val="single" w:sz="4" w:space="0" w:color="auto"/>
              <w:left w:val="single" w:sz="4" w:space="0" w:color="auto"/>
              <w:bottom w:val="single" w:sz="4" w:space="0" w:color="auto"/>
              <w:right w:val="single" w:sz="4" w:space="0" w:color="auto"/>
            </w:tcBorders>
          </w:tcPr>
          <w:p w:rsidR="00C326A2" w:rsidRPr="00805E25" w:rsidRDefault="00C326A2" w:rsidP="00BE13AE">
            <w:pPr>
              <w:keepNext/>
              <w:keepLines/>
              <w:widowControl w:val="0"/>
              <w:autoSpaceDE w:val="0"/>
              <w:autoSpaceDN w:val="0"/>
              <w:adjustRightInd w:val="0"/>
              <w:jc w:val="center"/>
              <w:rPr>
                <w:i/>
                <w:sz w:val="20"/>
                <w:szCs w:val="20"/>
              </w:rPr>
            </w:pPr>
          </w:p>
        </w:tc>
      </w:tr>
      <w:tr w:rsidR="00C326A2" w:rsidRPr="00805E25" w:rsidTr="00BE13AE">
        <w:tc>
          <w:tcPr>
            <w:tcW w:w="560" w:type="dxa"/>
            <w:tcBorders>
              <w:top w:val="single" w:sz="4" w:space="0" w:color="auto"/>
              <w:left w:val="single" w:sz="4" w:space="0" w:color="auto"/>
              <w:bottom w:val="single" w:sz="4" w:space="0" w:color="auto"/>
              <w:right w:val="single" w:sz="4" w:space="0" w:color="auto"/>
            </w:tcBorders>
          </w:tcPr>
          <w:p w:rsidR="00C326A2" w:rsidRPr="00805E25" w:rsidRDefault="00C326A2" w:rsidP="00BE13AE">
            <w:pPr>
              <w:keepNext/>
              <w:keepLines/>
              <w:widowControl w:val="0"/>
              <w:autoSpaceDE w:val="0"/>
              <w:autoSpaceDN w:val="0"/>
              <w:adjustRightInd w:val="0"/>
              <w:rPr>
                <w:bCs/>
                <w:sz w:val="20"/>
                <w:szCs w:val="20"/>
                <w:lang w:eastAsia="en-US"/>
              </w:rPr>
            </w:pPr>
            <w:r w:rsidRPr="00805E25">
              <w:rPr>
                <w:bCs/>
                <w:sz w:val="20"/>
                <w:szCs w:val="20"/>
                <w:lang w:eastAsia="en-US"/>
              </w:rPr>
              <w:t>…</w:t>
            </w:r>
          </w:p>
        </w:tc>
        <w:tc>
          <w:tcPr>
            <w:tcW w:w="3234" w:type="dxa"/>
            <w:tcBorders>
              <w:top w:val="single" w:sz="4" w:space="0" w:color="auto"/>
              <w:left w:val="single" w:sz="4" w:space="0" w:color="auto"/>
              <w:bottom w:val="single" w:sz="4" w:space="0" w:color="auto"/>
              <w:right w:val="single" w:sz="4" w:space="0" w:color="auto"/>
            </w:tcBorders>
          </w:tcPr>
          <w:p w:rsidR="00C326A2" w:rsidRPr="00805E25" w:rsidRDefault="00C326A2" w:rsidP="00BE13AE">
            <w:pPr>
              <w:keepNext/>
              <w:keepLines/>
              <w:widowControl w:val="0"/>
              <w:autoSpaceDE w:val="0"/>
              <w:autoSpaceDN w:val="0"/>
              <w:adjustRightInd w:val="0"/>
              <w:rPr>
                <w:bCs/>
                <w:sz w:val="20"/>
                <w:szCs w:val="20"/>
                <w:lang w:eastAsia="en-US"/>
              </w:rPr>
            </w:pPr>
          </w:p>
        </w:tc>
        <w:tc>
          <w:tcPr>
            <w:tcW w:w="1734" w:type="dxa"/>
            <w:tcBorders>
              <w:top w:val="single" w:sz="4" w:space="0" w:color="auto"/>
              <w:left w:val="single" w:sz="4" w:space="0" w:color="auto"/>
              <w:bottom w:val="single" w:sz="4" w:space="0" w:color="auto"/>
              <w:right w:val="single" w:sz="4" w:space="0" w:color="auto"/>
            </w:tcBorders>
          </w:tcPr>
          <w:p w:rsidR="00C326A2" w:rsidRPr="00805E25" w:rsidRDefault="00C326A2" w:rsidP="00BE13AE">
            <w:pPr>
              <w:keepNext/>
              <w:keepLines/>
              <w:widowControl w:val="0"/>
              <w:autoSpaceDE w:val="0"/>
              <w:autoSpaceDN w:val="0"/>
              <w:adjustRightInd w:val="0"/>
              <w:rPr>
                <w:bCs/>
                <w:sz w:val="20"/>
                <w:szCs w:val="20"/>
                <w:lang w:eastAsia="en-US"/>
              </w:rPr>
            </w:pPr>
          </w:p>
        </w:tc>
        <w:tc>
          <w:tcPr>
            <w:tcW w:w="1951" w:type="dxa"/>
            <w:tcBorders>
              <w:top w:val="single" w:sz="4" w:space="0" w:color="auto"/>
              <w:left w:val="single" w:sz="4" w:space="0" w:color="auto"/>
              <w:bottom w:val="single" w:sz="4" w:space="0" w:color="auto"/>
              <w:right w:val="single" w:sz="4" w:space="0" w:color="auto"/>
            </w:tcBorders>
          </w:tcPr>
          <w:p w:rsidR="00C326A2" w:rsidRPr="00805E25" w:rsidRDefault="00C326A2" w:rsidP="00BE13AE">
            <w:pPr>
              <w:keepNext/>
              <w:keepLines/>
              <w:widowControl w:val="0"/>
              <w:autoSpaceDE w:val="0"/>
              <w:autoSpaceDN w:val="0"/>
              <w:adjustRightInd w:val="0"/>
              <w:rPr>
                <w:bCs/>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rsidR="00C326A2" w:rsidRPr="00805E25" w:rsidRDefault="00C326A2" w:rsidP="00BE13AE">
            <w:pPr>
              <w:keepNext/>
              <w:keepLines/>
              <w:widowControl w:val="0"/>
              <w:autoSpaceDE w:val="0"/>
              <w:autoSpaceDN w:val="0"/>
              <w:adjustRightInd w:val="0"/>
              <w:rPr>
                <w:bCs/>
                <w:sz w:val="20"/>
                <w:szCs w:val="20"/>
                <w:lang w:eastAsia="en-US"/>
              </w:rPr>
            </w:pPr>
          </w:p>
        </w:tc>
      </w:tr>
    </w:tbl>
    <w:p w:rsidR="00C326A2" w:rsidRPr="00805E25" w:rsidRDefault="00C326A2" w:rsidP="00C326A2">
      <w:pPr>
        <w:pStyle w:val="ConsNormal"/>
        <w:widowControl/>
        <w:ind w:right="0" w:firstLine="0"/>
        <w:jc w:val="both"/>
        <w:rPr>
          <w:rFonts w:ascii="Times New Roman" w:hAnsi="Times New Roman" w:cs="Times New Roman"/>
        </w:rPr>
      </w:pPr>
      <w:r w:rsidRPr="00805E25">
        <w:rPr>
          <w:rFonts w:ascii="Times New Roman" w:hAnsi="Times New Roman" w:cs="Times New Roman"/>
        </w:rPr>
        <w:t xml:space="preserve">Приложение: </w:t>
      </w:r>
    </w:p>
    <w:p w:rsidR="00C326A2" w:rsidRPr="00805E25" w:rsidRDefault="00C326A2" w:rsidP="00C326A2">
      <w:pPr>
        <w:pStyle w:val="ConsNormal"/>
        <w:ind w:right="0" w:firstLine="0"/>
        <w:jc w:val="both"/>
        <w:rPr>
          <w:rFonts w:ascii="Times New Roman" w:hAnsi="Times New Roman" w:cs="Times New Roman"/>
        </w:rPr>
      </w:pPr>
      <w:r w:rsidRPr="00805E25">
        <w:rPr>
          <w:rFonts w:ascii="Times New Roman" w:hAnsi="Times New Roman" w:cs="Times New Roman"/>
          <w:color w:val="000000"/>
        </w:rPr>
        <w:t xml:space="preserve">- </w:t>
      </w:r>
      <w:r w:rsidRPr="00805E25">
        <w:rPr>
          <w:rFonts w:ascii="Times New Roman" w:hAnsi="Times New Roman" w:cs="Times New Roman"/>
        </w:rPr>
        <w:t xml:space="preserve">копии документов, подтверждающие наличие у участника технологического оборудования и иных материальных </w:t>
      </w:r>
      <w:r w:rsidRPr="00805E25">
        <w:rPr>
          <w:rFonts w:ascii="Times New Roman" w:hAnsi="Times New Roman" w:cs="Times New Roman"/>
        </w:rPr>
        <w:lastRenderedPageBreak/>
        <w:t>ресурсов, указанных в технической документации, на праве собственности или ином праве, а так же возможность их предоставления и применения в сроки оказания услуг;</w:t>
      </w:r>
    </w:p>
    <w:p w:rsidR="00C326A2" w:rsidRPr="00805E25" w:rsidRDefault="00C326A2" w:rsidP="00C326A2">
      <w:pPr>
        <w:tabs>
          <w:tab w:val="left" w:pos="252"/>
        </w:tabs>
        <w:rPr>
          <w:b/>
          <w:caps/>
          <w:sz w:val="20"/>
          <w:szCs w:val="20"/>
        </w:rPr>
      </w:pPr>
    </w:p>
    <w:p w:rsidR="00C326A2" w:rsidRPr="00805E25" w:rsidRDefault="00C326A2" w:rsidP="00C326A2">
      <w:pPr>
        <w:pStyle w:val="a4"/>
        <w:rPr>
          <w:b/>
          <w:caps/>
          <w:color w:val="000000"/>
          <w:sz w:val="20"/>
        </w:rPr>
      </w:pPr>
      <w:r w:rsidRPr="00805E25">
        <w:rPr>
          <w:b/>
          <w:caps/>
          <w:color w:val="000000"/>
          <w:sz w:val="20"/>
        </w:rPr>
        <w:t>2.Опыт ОКАЗАНИЯ УСЛУГ (для Лота№1</w:t>
      </w:r>
      <w:proofErr w:type="gramStart"/>
      <w:r w:rsidRPr="00805E25">
        <w:rPr>
          <w:b/>
          <w:caps/>
          <w:color w:val="000000"/>
          <w:sz w:val="20"/>
        </w:rPr>
        <w:t xml:space="preserve"> и</w:t>
      </w:r>
      <w:proofErr w:type="gramEnd"/>
      <w:r w:rsidRPr="00805E25">
        <w:rPr>
          <w:b/>
          <w:caps/>
          <w:color w:val="000000"/>
          <w:sz w:val="20"/>
        </w:rPr>
        <w:t xml:space="preserve"> Лота №2)</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559"/>
        <w:gridCol w:w="1417"/>
        <w:gridCol w:w="1843"/>
        <w:gridCol w:w="1843"/>
        <w:gridCol w:w="2410"/>
      </w:tblGrid>
      <w:tr w:rsidR="00C326A2" w:rsidRPr="00805E25" w:rsidTr="00BE13AE">
        <w:trPr>
          <w:trHeight w:val="1282"/>
        </w:trPr>
        <w:tc>
          <w:tcPr>
            <w:tcW w:w="534" w:type="dxa"/>
            <w:vAlign w:val="center"/>
          </w:tcPr>
          <w:p w:rsidR="00C326A2" w:rsidRPr="00805E25" w:rsidRDefault="00C326A2" w:rsidP="00BE13AE">
            <w:pPr>
              <w:ind w:left="-142" w:right="-108"/>
              <w:jc w:val="center"/>
              <w:rPr>
                <w:sz w:val="20"/>
                <w:szCs w:val="20"/>
              </w:rPr>
            </w:pPr>
            <w:r w:rsidRPr="00805E25">
              <w:rPr>
                <w:sz w:val="20"/>
                <w:szCs w:val="20"/>
              </w:rPr>
              <w:t>№</w:t>
            </w:r>
          </w:p>
          <w:p w:rsidR="00C326A2" w:rsidRPr="00805E25" w:rsidRDefault="00C326A2" w:rsidP="00BE13AE">
            <w:pPr>
              <w:ind w:left="-142" w:right="-108"/>
              <w:jc w:val="center"/>
              <w:rPr>
                <w:sz w:val="20"/>
                <w:szCs w:val="20"/>
              </w:rPr>
            </w:pPr>
            <w:proofErr w:type="spellStart"/>
            <w:proofErr w:type="gramStart"/>
            <w:r w:rsidRPr="00805E25">
              <w:rPr>
                <w:sz w:val="20"/>
                <w:szCs w:val="20"/>
              </w:rPr>
              <w:t>п</w:t>
            </w:r>
            <w:proofErr w:type="spellEnd"/>
            <w:proofErr w:type="gramEnd"/>
            <w:r w:rsidRPr="00805E25">
              <w:rPr>
                <w:sz w:val="20"/>
                <w:szCs w:val="20"/>
              </w:rPr>
              <w:t>/</w:t>
            </w:r>
            <w:proofErr w:type="spellStart"/>
            <w:r w:rsidRPr="00805E25">
              <w:rPr>
                <w:sz w:val="20"/>
                <w:szCs w:val="20"/>
              </w:rPr>
              <w:t>п</w:t>
            </w:r>
            <w:proofErr w:type="spellEnd"/>
          </w:p>
        </w:tc>
        <w:tc>
          <w:tcPr>
            <w:tcW w:w="1559" w:type="dxa"/>
            <w:vAlign w:val="center"/>
          </w:tcPr>
          <w:p w:rsidR="00C326A2" w:rsidRPr="00805E25" w:rsidRDefault="00C326A2" w:rsidP="00BE13AE">
            <w:pPr>
              <w:ind w:left="-142" w:right="-108"/>
              <w:jc w:val="center"/>
              <w:rPr>
                <w:sz w:val="20"/>
                <w:szCs w:val="20"/>
              </w:rPr>
            </w:pPr>
            <w:proofErr w:type="gramStart"/>
            <w:r w:rsidRPr="00805E25">
              <w:rPr>
                <w:sz w:val="20"/>
                <w:szCs w:val="20"/>
              </w:rPr>
              <w:t xml:space="preserve">Реквизиты соглашения (контракта (договора) </w:t>
            </w:r>
            <w:proofErr w:type="gramEnd"/>
          </w:p>
        </w:tc>
        <w:tc>
          <w:tcPr>
            <w:tcW w:w="1417" w:type="dxa"/>
            <w:vAlign w:val="center"/>
          </w:tcPr>
          <w:p w:rsidR="00C326A2" w:rsidRPr="00805E25" w:rsidRDefault="00C326A2" w:rsidP="00BE13AE">
            <w:pPr>
              <w:ind w:left="-142" w:right="-108"/>
              <w:jc w:val="center"/>
              <w:rPr>
                <w:sz w:val="20"/>
                <w:szCs w:val="20"/>
              </w:rPr>
            </w:pPr>
            <w:r w:rsidRPr="00805E25">
              <w:rPr>
                <w:sz w:val="20"/>
                <w:szCs w:val="20"/>
              </w:rPr>
              <w:t xml:space="preserve">Предмет соглашения (контракта, договора) </w:t>
            </w:r>
          </w:p>
        </w:tc>
        <w:tc>
          <w:tcPr>
            <w:tcW w:w="1843" w:type="dxa"/>
            <w:vAlign w:val="center"/>
          </w:tcPr>
          <w:p w:rsidR="00C326A2" w:rsidRPr="00805E25" w:rsidRDefault="00C326A2" w:rsidP="00BE13AE">
            <w:pPr>
              <w:ind w:left="-142" w:right="-108"/>
              <w:jc w:val="center"/>
              <w:rPr>
                <w:sz w:val="20"/>
                <w:szCs w:val="20"/>
              </w:rPr>
            </w:pPr>
            <w:r w:rsidRPr="00805E25">
              <w:rPr>
                <w:sz w:val="20"/>
                <w:szCs w:val="20"/>
              </w:rPr>
              <w:t>Наименование  государственного заказчика</w:t>
            </w:r>
          </w:p>
        </w:tc>
        <w:tc>
          <w:tcPr>
            <w:tcW w:w="1843" w:type="dxa"/>
            <w:vAlign w:val="center"/>
          </w:tcPr>
          <w:p w:rsidR="00C326A2" w:rsidRPr="00805E25" w:rsidRDefault="00C326A2" w:rsidP="00BE13AE">
            <w:pPr>
              <w:spacing w:before="40"/>
              <w:ind w:left="-142" w:right="-108"/>
              <w:jc w:val="center"/>
              <w:rPr>
                <w:sz w:val="20"/>
                <w:szCs w:val="20"/>
              </w:rPr>
            </w:pPr>
            <w:r w:rsidRPr="00805E25">
              <w:rPr>
                <w:sz w:val="20"/>
                <w:szCs w:val="20"/>
              </w:rPr>
              <w:t xml:space="preserve">Наименование  контрагента  </w:t>
            </w:r>
          </w:p>
        </w:tc>
        <w:tc>
          <w:tcPr>
            <w:tcW w:w="2410" w:type="dxa"/>
            <w:vAlign w:val="center"/>
          </w:tcPr>
          <w:p w:rsidR="00C326A2" w:rsidRPr="00805E25" w:rsidRDefault="00C326A2" w:rsidP="00BE13AE">
            <w:pPr>
              <w:spacing w:before="40"/>
              <w:ind w:left="-142" w:right="-108"/>
              <w:jc w:val="center"/>
              <w:rPr>
                <w:sz w:val="20"/>
                <w:szCs w:val="20"/>
              </w:rPr>
            </w:pPr>
            <w:r w:rsidRPr="00805E25">
              <w:rPr>
                <w:sz w:val="20"/>
                <w:szCs w:val="20"/>
              </w:rPr>
              <w:t>Численность участников международного мероприятия</w:t>
            </w:r>
          </w:p>
          <w:p w:rsidR="00C326A2" w:rsidRPr="00805E25" w:rsidRDefault="00C326A2" w:rsidP="00BE13AE">
            <w:pPr>
              <w:spacing w:before="40"/>
              <w:ind w:left="-142" w:right="-108"/>
              <w:jc w:val="center"/>
              <w:rPr>
                <w:sz w:val="20"/>
                <w:szCs w:val="20"/>
              </w:rPr>
            </w:pPr>
          </w:p>
        </w:tc>
      </w:tr>
      <w:tr w:rsidR="00C326A2" w:rsidRPr="00805E25" w:rsidTr="00BE13AE">
        <w:trPr>
          <w:trHeight w:val="151"/>
        </w:trPr>
        <w:tc>
          <w:tcPr>
            <w:tcW w:w="534" w:type="dxa"/>
          </w:tcPr>
          <w:p w:rsidR="00C326A2" w:rsidRPr="00805E25" w:rsidRDefault="00C326A2" w:rsidP="00BE13AE">
            <w:pPr>
              <w:jc w:val="center"/>
              <w:rPr>
                <w:sz w:val="20"/>
                <w:szCs w:val="20"/>
              </w:rPr>
            </w:pPr>
            <w:r w:rsidRPr="00805E25">
              <w:rPr>
                <w:sz w:val="20"/>
                <w:szCs w:val="20"/>
              </w:rPr>
              <w:t>1</w:t>
            </w:r>
          </w:p>
        </w:tc>
        <w:tc>
          <w:tcPr>
            <w:tcW w:w="1559" w:type="dxa"/>
          </w:tcPr>
          <w:p w:rsidR="00C326A2" w:rsidRPr="00805E25" w:rsidRDefault="00C326A2" w:rsidP="00BE13AE">
            <w:pPr>
              <w:ind w:left="283"/>
              <w:jc w:val="center"/>
              <w:rPr>
                <w:sz w:val="20"/>
                <w:szCs w:val="20"/>
              </w:rPr>
            </w:pPr>
            <w:r w:rsidRPr="00805E25">
              <w:rPr>
                <w:sz w:val="20"/>
                <w:szCs w:val="20"/>
              </w:rPr>
              <w:t>2</w:t>
            </w:r>
          </w:p>
        </w:tc>
        <w:tc>
          <w:tcPr>
            <w:tcW w:w="1417" w:type="dxa"/>
          </w:tcPr>
          <w:p w:rsidR="00C326A2" w:rsidRPr="00805E25" w:rsidRDefault="00C326A2" w:rsidP="00BE13AE">
            <w:pPr>
              <w:ind w:left="283"/>
              <w:jc w:val="center"/>
              <w:rPr>
                <w:bCs/>
                <w:sz w:val="20"/>
                <w:szCs w:val="20"/>
              </w:rPr>
            </w:pPr>
            <w:r w:rsidRPr="00805E25">
              <w:rPr>
                <w:bCs/>
                <w:sz w:val="20"/>
                <w:szCs w:val="20"/>
              </w:rPr>
              <w:t>3</w:t>
            </w:r>
          </w:p>
        </w:tc>
        <w:tc>
          <w:tcPr>
            <w:tcW w:w="1843" w:type="dxa"/>
          </w:tcPr>
          <w:p w:rsidR="00C326A2" w:rsidRPr="00805E25" w:rsidRDefault="00C326A2" w:rsidP="00BE13AE">
            <w:pPr>
              <w:ind w:left="120"/>
              <w:jc w:val="center"/>
              <w:rPr>
                <w:sz w:val="20"/>
                <w:szCs w:val="20"/>
              </w:rPr>
            </w:pPr>
            <w:r w:rsidRPr="00805E25">
              <w:rPr>
                <w:sz w:val="20"/>
                <w:szCs w:val="20"/>
              </w:rPr>
              <w:t>4</w:t>
            </w:r>
          </w:p>
        </w:tc>
        <w:tc>
          <w:tcPr>
            <w:tcW w:w="1843" w:type="dxa"/>
          </w:tcPr>
          <w:p w:rsidR="00C326A2" w:rsidRPr="00805E25" w:rsidRDefault="00C326A2" w:rsidP="00BE13AE">
            <w:pPr>
              <w:jc w:val="center"/>
              <w:rPr>
                <w:sz w:val="20"/>
                <w:szCs w:val="20"/>
              </w:rPr>
            </w:pPr>
            <w:r w:rsidRPr="00805E25">
              <w:rPr>
                <w:sz w:val="20"/>
                <w:szCs w:val="20"/>
              </w:rPr>
              <w:t>5</w:t>
            </w:r>
          </w:p>
        </w:tc>
        <w:tc>
          <w:tcPr>
            <w:tcW w:w="2410" w:type="dxa"/>
            <w:vAlign w:val="center"/>
          </w:tcPr>
          <w:p w:rsidR="00C326A2" w:rsidRPr="00805E25" w:rsidRDefault="00C326A2" w:rsidP="00BE13AE">
            <w:pPr>
              <w:jc w:val="center"/>
              <w:rPr>
                <w:sz w:val="20"/>
                <w:szCs w:val="20"/>
              </w:rPr>
            </w:pPr>
            <w:r w:rsidRPr="00805E25">
              <w:rPr>
                <w:sz w:val="20"/>
                <w:szCs w:val="20"/>
              </w:rPr>
              <w:t>6</w:t>
            </w:r>
          </w:p>
        </w:tc>
      </w:tr>
      <w:tr w:rsidR="00C326A2" w:rsidRPr="00805E25" w:rsidTr="00BE13AE">
        <w:trPr>
          <w:trHeight w:val="144"/>
        </w:trPr>
        <w:tc>
          <w:tcPr>
            <w:tcW w:w="534" w:type="dxa"/>
          </w:tcPr>
          <w:p w:rsidR="00C326A2" w:rsidRPr="00805E25" w:rsidRDefault="00C326A2" w:rsidP="00BE13AE">
            <w:pPr>
              <w:rPr>
                <w:sz w:val="20"/>
                <w:szCs w:val="20"/>
              </w:rPr>
            </w:pPr>
            <w:r w:rsidRPr="00805E25">
              <w:rPr>
                <w:sz w:val="20"/>
                <w:szCs w:val="20"/>
              </w:rPr>
              <w:t>1</w:t>
            </w:r>
          </w:p>
        </w:tc>
        <w:tc>
          <w:tcPr>
            <w:tcW w:w="1559" w:type="dxa"/>
          </w:tcPr>
          <w:p w:rsidR="00C326A2" w:rsidRPr="00805E25" w:rsidRDefault="00C326A2" w:rsidP="00BE13AE">
            <w:pPr>
              <w:rPr>
                <w:sz w:val="20"/>
                <w:szCs w:val="20"/>
              </w:rPr>
            </w:pPr>
          </w:p>
        </w:tc>
        <w:tc>
          <w:tcPr>
            <w:tcW w:w="1417" w:type="dxa"/>
          </w:tcPr>
          <w:p w:rsidR="00C326A2" w:rsidRPr="00805E25" w:rsidRDefault="00C326A2" w:rsidP="00BE13AE">
            <w:pPr>
              <w:rPr>
                <w:sz w:val="20"/>
                <w:szCs w:val="20"/>
              </w:rPr>
            </w:pPr>
          </w:p>
        </w:tc>
        <w:tc>
          <w:tcPr>
            <w:tcW w:w="1843" w:type="dxa"/>
          </w:tcPr>
          <w:p w:rsidR="00C326A2" w:rsidRPr="00805E25" w:rsidRDefault="00C326A2" w:rsidP="00BE13AE">
            <w:pPr>
              <w:rPr>
                <w:sz w:val="20"/>
                <w:szCs w:val="20"/>
              </w:rPr>
            </w:pPr>
          </w:p>
        </w:tc>
        <w:tc>
          <w:tcPr>
            <w:tcW w:w="1843" w:type="dxa"/>
          </w:tcPr>
          <w:p w:rsidR="00C326A2" w:rsidRPr="00805E25" w:rsidRDefault="00C326A2" w:rsidP="00BE13AE">
            <w:pPr>
              <w:rPr>
                <w:sz w:val="20"/>
                <w:szCs w:val="20"/>
              </w:rPr>
            </w:pPr>
          </w:p>
        </w:tc>
        <w:tc>
          <w:tcPr>
            <w:tcW w:w="2410" w:type="dxa"/>
            <w:vAlign w:val="center"/>
          </w:tcPr>
          <w:p w:rsidR="00C326A2" w:rsidRPr="00805E25" w:rsidRDefault="00C326A2" w:rsidP="00BE13AE">
            <w:pPr>
              <w:jc w:val="center"/>
              <w:rPr>
                <w:sz w:val="20"/>
                <w:szCs w:val="20"/>
              </w:rPr>
            </w:pPr>
          </w:p>
        </w:tc>
      </w:tr>
      <w:tr w:rsidR="00C326A2" w:rsidRPr="00805E25" w:rsidTr="00BE13AE">
        <w:trPr>
          <w:trHeight w:val="217"/>
        </w:trPr>
        <w:tc>
          <w:tcPr>
            <w:tcW w:w="534" w:type="dxa"/>
          </w:tcPr>
          <w:p w:rsidR="00C326A2" w:rsidRPr="00805E25" w:rsidRDefault="00C326A2" w:rsidP="00BE13AE">
            <w:pPr>
              <w:rPr>
                <w:sz w:val="20"/>
                <w:szCs w:val="20"/>
              </w:rPr>
            </w:pPr>
            <w:r w:rsidRPr="00805E25">
              <w:rPr>
                <w:sz w:val="20"/>
                <w:szCs w:val="20"/>
              </w:rPr>
              <w:t>2</w:t>
            </w:r>
          </w:p>
        </w:tc>
        <w:tc>
          <w:tcPr>
            <w:tcW w:w="1559" w:type="dxa"/>
          </w:tcPr>
          <w:p w:rsidR="00C326A2" w:rsidRPr="00805E25" w:rsidRDefault="00C326A2" w:rsidP="00BE13AE">
            <w:pPr>
              <w:rPr>
                <w:sz w:val="20"/>
                <w:szCs w:val="20"/>
              </w:rPr>
            </w:pPr>
          </w:p>
        </w:tc>
        <w:tc>
          <w:tcPr>
            <w:tcW w:w="1417" w:type="dxa"/>
          </w:tcPr>
          <w:p w:rsidR="00C326A2" w:rsidRPr="00805E25" w:rsidRDefault="00C326A2" w:rsidP="00BE13AE">
            <w:pPr>
              <w:rPr>
                <w:sz w:val="20"/>
                <w:szCs w:val="20"/>
              </w:rPr>
            </w:pPr>
          </w:p>
        </w:tc>
        <w:tc>
          <w:tcPr>
            <w:tcW w:w="1843" w:type="dxa"/>
          </w:tcPr>
          <w:p w:rsidR="00C326A2" w:rsidRPr="00805E25" w:rsidRDefault="00C326A2" w:rsidP="00BE13AE">
            <w:pPr>
              <w:rPr>
                <w:sz w:val="20"/>
                <w:szCs w:val="20"/>
              </w:rPr>
            </w:pPr>
          </w:p>
        </w:tc>
        <w:tc>
          <w:tcPr>
            <w:tcW w:w="1843" w:type="dxa"/>
          </w:tcPr>
          <w:p w:rsidR="00C326A2" w:rsidRPr="00805E25" w:rsidRDefault="00C326A2" w:rsidP="00BE13AE">
            <w:pPr>
              <w:rPr>
                <w:sz w:val="20"/>
                <w:szCs w:val="20"/>
              </w:rPr>
            </w:pPr>
          </w:p>
        </w:tc>
        <w:tc>
          <w:tcPr>
            <w:tcW w:w="2410" w:type="dxa"/>
            <w:vAlign w:val="center"/>
          </w:tcPr>
          <w:p w:rsidR="00C326A2" w:rsidRPr="00805E25" w:rsidRDefault="00C326A2" w:rsidP="00BE13AE">
            <w:pPr>
              <w:jc w:val="center"/>
              <w:rPr>
                <w:sz w:val="20"/>
                <w:szCs w:val="20"/>
              </w:rPr>
            </w:pPr>
          </w:p>
        </w:tc>
      </w:tr>
      <w:tr w:rsidR="00C326A2" w:rsidRPr="00805E25" w:rsidTr="00BE13AE">
        <w:trPr>
          <w:trHeight w:val="217"/>
        </w:trPr>
        <w:tc>
          <w:tcPr>
            <w:tcW w:w="534" w:type="dxa"/>
          </w:tcPr>
          <w:p w:rsidR="00C326A2" w:rsidRPr="00805E25" w:rsidRDefault="00C326A2" w:rsidP="00BE13AE">
            <w:pPr>
              <w:rPr>
                <w:sz w:val="20"/>
                <w:szCs w:val="20"/>
              </w:rPr>
            </w:pPr>
            <w:r w:rsidRPr="00805E25">
              <w:rPr>
                <w:sz w:val="20"/>
                <w:szCs w:val="20"/>
              </w:rPr>
              <w:t>…</w:t>
            </w:r>
          </w:p>
        </w:tc>
        <w:tc>
          <w:tcPr>
            <w:tcW w:w="1559" w:type="dxa"/>
          </w:tcPr>
          <w:p w:rsidR="00C326A2" w:rsidRPr="00805E25" w:rsidRDefault="00C326A2" w:rsidP="00BE13AE">
            <w:pPr>
              <w:rPr>
                <w:sz w:val="20"/>
                <w:szCs w:val="20"/>
              </w:rPr>
            </w:pPr>
          </w:p>
        </w:tc>
        <w:tc>
          <w:tcPr>
            <w:tcW w:w="1417" w:type="dxa"/>
          </w:tcPr>
          <w:p w:rsidR="00C326A2" w:rsidRPr="00805E25" w:rsidRDefault="00C326A2" w:rsidP="00BE13AE">
            <w:pPr>
              <w:rPr>
                <w:sz w:val="20"/>
                <w:szCs w:val="20"/>
              </w:rPr>
            </w:pPr>
          </w:p>
        </w:tc>
        <w:tc>
          <w:tcPr>
            <w:tcW w:w="1843" w:type="dxa"/>
          </w:tcPr>
          <w:p w:rsidR="00C326A2" w:rsidRPr="00805E25" w:rsidRDefault="00C326A2" w:rsidP="00BE13AE">
            <w:pPr>
              <w:rPr>
                <w:sz w:val="20"/>
                <w:szCs w:val="20"/>
              </w:rPr>
            </w:pPr>
          </w:p>
        </w:tc>
        <w:tc>
          <w:tcPr>
            <w:tcW w:w="1843" w:type="dxa"/>
          </w:tcPr>
          <w:p w:rsidR="00C326A2" w:rsidRPr="00805E25" w:rsidRDefault="00C326A2" w:rsidP="00BE13AE">
            <w:pPr>
              <w:rPr>
                <w:sz w:val="20"/>
                <w:szCs w:val="20"/>
              </w:rPr>
            </w:pPr>
          </w:p>
        </w:tc>
        <w:tc>
          <w:tcPr>
            <w:tcW w:w="2410" w:type="dxa"/>
            <w:vAlign w:val="center"/>
          </w:tcPr>
          <w:p w:rsidR="00C326A2" w:rsidRPr="00805E25" w:rsidRDefault="00C326A2" w:rsidP="00BE13AE">
            <w:pPr>
              <w:jc w:val="center"/>
              <w:rPr>
                <w:sz w:val="20"/>
                <w:szCs w:val="20"/>
              </w:rPr>
            </w:pPr>
          </w:p>
        </w:tc>
      </w:tr>
      <w:tr w:rsidR="00C326A2" w:rsidRPr="00805E25" w:rsidTr="00BE13AE">
        <w:trPr>
          <w:trHeight w:val="217"/>
        </w:trPr>
        <w:tc>
          <w:tcPr>
            <w:tcW w:w="534" w:type="dxa"/>
          </w:tcPr>
          <w:p w:rsidR="00C326A2" w:rsidRPr="00805E25" w:rsidRDefault="00C326A2" w:rsidP="00BE13AE">
            <w:pPr>
              <w:rPr>
                <w:sz w:val="20"/>
                <w:szCs w:val="20"/>
              </w:rPr>
            </w:pPr>
          </w:p>
        </w:tc>
        <w:tc>
          <w:tcPr>
            <w:tcW w:w="1559" w:type="dxa"/>
          </w:tcPr>
          <w:p w:rsidR="00C326A2" w:rsidRPr="00805E25" w:rsidRDefault="00C326A2" w:rsidP="00BE13AE">
            <w:pPr>
              <w:jc w:val="right"/>
              <w:rPr>
                <w:b/>
                <w:sz w:val="20"/>
                <w:szCs w:val="20"/>
              </w:rPr>
            </w:pPr>
          </w:p>
        </w:tc>
        <w:tc>
          <w:tcPr>
            <w:tcW w:w="5103" w:type="dxa"/>
            <w:gridSpan w:val="3"/>
            <w:vAlign w:val="center"/>
          </w:tcPr>
          <w:p w:rsidR="00C326A2" w:rsidRPr="00805E25" w:rsidRDefault="00C326A2" w:rsidP="00BE13AE">
            <w:pPr>
              <w:jc w:val="center"/>
              <w:rPr>
                <w:b/>
                <w:sz w:val="20"/>
                <w:szCs w:val="20"/>
              </w:rPr>
            </w:pPr>
            <w:r w:rsidRPr="00805E25">
              <w:rPr>
                <w:b/>
                <w:sz w:val="20"/>
                <w:szCs w:val="20"/>
              </w:rPr>
              <w:t xml:space="preserve">                                                           ИТОГО</w:t>
            </w:r>
          </w:p>
        </w:tc>
        <w:tc>
          <w:tcPr>
            <w:tcW w:w="2410" w:type="dxa"/>
            <w:vAlign w:val="center"/>
          </w:tcPr>
          <w:p w:rsidR="00C326A2" w:rsidRPr="00805E25" w:rsidRDefault="00C326A2" w:rsidP="00BE13AE">
            <w:pPr>
              <w:jc w:val="center"/>
              <w:rPr>
                <w:b/>
                <w:sz w:val="20"/>
                <w:szCs w:val="20"/>
              </w:rPr>
            </w:pPr>
          </w:p>
        </w:tc>
      </w:tr>
    </w:tbl>
    <w:p w:rsidR="00C326A2" w:rsidRPr="00805E25" w:rsidRDefault="00C326A2" w:rsidP="00C326A2">
      <w:pPr>
        <w:pStyle w:val="ConsNormal"/>
        <w:ind w:right="0" w:firstLine="0"/>
        <w:jc w:val="both"/>
        <w:rPr>
          <w:rFonts w:ascii="Times New Roman" w:hAnsi="Times New Roman" w:cs="Times New Roman"/>
        </w:rPr>
      </w:pPr>
      <w:r w:rsidRPr="00805E25">
        <w:rPr>
          <w:rFonts w:ascii="Times New Roman" w:hAnsi="Times New Roman" w:cs="Times New Roman"/>
        </w:rPr>
        <w:t>Приложение:</w:t>
      </w:r>
    </w:p>
    <w:p w:rsidR="00C326A2" w:rsidRPr="00805E25" w:rsidRDefault="00C326A2" w:rsidP="00C326A2">
      <w:pPr>
        <w:pStyle w:val="ConsNormal"/>
        <w:ind w:right="0" w:firstLine="0"/>
        <w:jc w:val="both"/>
        <w:rPr>
          <w:rFonts w:ascii="Times New Roman" w:hAnsi="Times New Roman" w:cs="Times New Roman"/>
        </w:rPr>
      </w:pPr>
      <w:r w:rsidRPr="00805E25">
        <w:rPr>
          <w:rFonts w:ascii="Times New Roman" w:hAnsi="Times New Roman" w:cs="Times New Roman"/>
        </w:rPr>
        <w:t xml:space="preserve">- копии соглашений (контрактов, договоров) либо иных документов (рекомендательных и информационных писем, уведомлений и др.), подтверждающих наличие опыта организации и проведения международных мероприятий с привлечением участников из других регионов РФ и зарубежных стран, общей численность участников не менее </w:t>
      </w:r>
      <w:r w:rsidR="00564146">
        <w:rPr>
          <w:rFonts w:ascii="Times New Roman" w:hAnsi="Times New Roman" w:cs="Times New Roman"/>
        </w:rPr>
        <w:t>200</w:t>
      </w:r>
      <w:r w:rsidRPr="00805E25">
        <w:rPr>
          <w:rFonts w:ascii="Times New Roman" w:hAnsi="Times New Roman" w:cs="Times New Roman"/>
        </w:rPr>
        <w:t xml:space="preserve"> человек. </w:t>
      </w:r>
    </w:p>
    <w:p w:rsidR="00C326A2" w:rsidRPr="00805E25" w:rsidRDefault="00C326A2" w:rsidP="00C326A2">
      <w:pPr>
        <w:rPr>
          <w:b/>
        </w:rPr>
      </w:pPr>
    </w:p>
    <w:p w:rsidR="00C326A2" w:rsidRPr="00805E25" w:rsidRDefault="00C326A2" w:rsidP="00C326A2">
      <w:pPr>
        <w:spacing w:after="0"/>
        <w:contextualSpacing/>
        <w:rPr>
          <w:i/>
          <w:iCs/>
        </w:rPr>
      </w:pPr>
      <w:r w:rsidRPr="00805E25">
        <w:rPr>
          <w:b/>
          <w:i/>
          <w:iCs/>
        </w:rPr>
        <w:t>Примечание</w:t>
      </w:r>
      <w:r w:rsidRPr="00805E25">
        <w:rPr>
          <w:i/>
          <w:iCs/>
        </w:rPr>
        <w:t xml:space="preserve">: </w:t>
      </w:r>
    </w:p>
    <w:p w:rsidR="00C326A2" w:rsidRPr="00805E25" w:rsidRDefault="00C326A2" w:rsidP="00C326A2">
      <w:pPr>
        <w:spacing w:after="0"/>
        <w:contextualSpacing/>
        <w:rPr>
          <w:i/>
          <w:iCs/>
        </w:rPr>
      </w:pPr>
      <w:r w:rsidRPr="00805E25">
        <w:rPr>
          <w:i/>
          <w:iCs/>
        </w:rPr>
        <w:t>Участник размещения заказа может подтвердить содержащиеся в данной форме сведения, приложив к ней любые необходимые, по его усмотрению, документы. Н</w:t>
      </w:r>
      <w:r w:rsidRPr="00805E25">
        <w:rPr>
          <w:i/>
        </w:rPr>
        <w:t>аличие квалифицированных сотрудников, указанных в технической документации, может быть подтверждено копиями дипломов, свидетельств.</w:t>
      </w:r>
    </w:p>
    <w:p w:rsidR="00C326A2" w:rsidRPr="00805E25" w:rsidRDefault="00C326A2" w:rsidP="00C326A2">
      <w:pPr>
        <w:rPr>
          <w:sz w:val="20"/>
          <w:szCs w:val="20"/>
        </w:rPr>
      </w:pPr>
    </w:p>
    <w:p w:rsidR="00C326A2" w:rsidRPr="00805E25" w:rsidRDefault="00C326A2" w:rsidP="00C326A2">
      <w:pPr>
        <w:spacing w:after="0"/>
        <w:rPr>
          <w:b/>
        </w:rPr>
      </w:pPr>
      <w:r w:rsidRPr="00805E25">
        <w:rPr>
          <w:b/>
        </w:rPr>
        <w:t>Руководитель участника размещения заказа</w:t>
      </w:r>
    </w:p>
    <w:p w:rsidR="00C326A2" w:rsidRPr="00805E25" w:rsidRDefault="00C326A2" w:rsidP="00C326A2">
      <w:pPr>
        <w:spacing w:after="0"/>
        <w:ind w:left="720"/>
      </w:pPr>
      <w:r w:rsidRPr="00805E25">
        <w:t xml:space="preserve">(уполномоченный представитель) </w:t>
      </w:r>
      <w:r w:rsidRPr="00805E25">
        <w:tab/>
      </w:r>
      <w:r w:rsidRPr="00805E25">
        <w:tab/>
      </w:r>
      <w:r w:rsidRPr="00805E25">
        <w:tab/>
        <w:t>_________________  (Ф.И.О.)</w:t>
      </w:r>
    </w:p>
    <w:p w:rsidR="00C326A2" w:rsidRPr="00805E25" w:rsidRDefault="00C326A2" w:rsidP="00C326A2">
      <w:pPr>
        <w:spacing w:after="0"/>
        <w:ind w:left="720"/>
        <w:rPr>
          <w:b/>
          <w:vertAlign w:val="superscript"/>
        </w:rPr>
      </w:pPr>
      <w:r w:rsidRPr="00805E25">
        <w:rPr>
          <w:b/>
          <w:vertAlign w:val="superscript"/>
        </w:rPr>
        <w:t xml:space="preserve">М.П. </w:t>
      </w:r>
      <w:r w:rsidRPr="00805E25">
        <w:rPr>
          <w:vertAlign w:val="superscript"/>
        </w:rPr>
        <w:t xml:space="preserve">                                                                                                      (подпись)</w:t>
      </w:r>
    </w:p>
    <w:p w:rsidR="00C326A2" w:rsidRPr="00805E25" w:rsidRDefault="00C326A2" w:rsidP="00C326A2">
      <w:pPr>
        <w:spacing w:after="0"/>
        <w:contextualSpacing/>
        <w:rPr>
          <w:i/>
        </w:rPr>
      </w:pPr>
    </w:p>
    <w:p w:rsidR="00C326A2" w:rsidRPr="00805E25" w:rsidRDefault="00C326A2" w:rsidP="00C326A2">
      <w:pPr>
        <w:spacing w:after="0"/>
        <w:contextualSpacing/>
        <w:rPr>
          <w:i/>
        </w:rPr>
      </w:pPr>
      <w:r w:rsidRPr="00805E25">
        <w:rPr>
          <w:i/>
        </w:rPr>
        <w:t>Обращаем внимание, что указанные сведения учитываются при оценке заявки на участие в конкурсе по критерию «Качество услуг и квалификация участника конкурса».</w:t>
      </w:r>
    </w:p>
    <w:p w:rsidR="00C326A2" w:rsidRPr="00805E25" w:rsidRDefault="00C326A2" w:rsidP="00C326A2">
      <w:pPr>
        <w:spacing w:after="0"/>
        <w:contextualSpacing/>
      </w:pPr>
    </w:p>
    <w:p w:rsidR="00C326A2" w:rsidRPr="00805E25" w:rsidRDefault="00C326A2" w:rsidP="00C326A2">
      <w:pPr>
        <w:rPr>
          <w:i/>
        </w:rPr>
      </w:pPr>
      <w:r w:rsidRPr="00805E25">
        <w:rPr>
          <w:i/>
        </w:rPr>
        <w:t>Сведения об участнике конкурса, подтверждающие квалификацию участника конкурса предоставляются по усмотрению Участника конкурса и, в случае непредставления, не является основанием для отказа в допуске к участию в конкурсе.</w:t>
      </w:r>
    </w:p>
    <w:p w:rsidR="00C326A2" w:rsidRDefault="00C326A2">
      <w:pPr>
        <w:spacing w:after="0"/>
        <w:jc w:val="left"/>
        <w:rPr>
          <w:b/>
          <w:sz w:val="28"/>
          <w:szCs w:val="28"/>
        </w:rPr>
      </w:pPr>
      <w:r>
        <w:rPr>
          <w:b/>
          <w:sz w:val="28"/>
          <w:szCs w:val="28"/>
        </w:rPr>
        <w:br w:type="page"/>
      </w:r>
    </w:p>
    <w:p w:rsidR="00A12426" w:rsidRPr="00805E25" w:rsidRDefault="00732555" w:rsidP="00A12426">
      <w:pPr>
        <w:ind w:left="720" w:right="-143"/>
        <w:jc w:val="center"/>
        <w:rPr>
          <w:sz w:val="28"/>
          <w:szCs w:val="28"/>
        </w:rPr>
      </w:pPr>
      <w:r w:rsidRPr="00805E25">
        <w:rPr>
          <w:b/>
          <w:sz w:val="28"/>
          <w:szCs w:val="28"/>
        </w:rPr>
        <w:lastRenderedPageBreak/>
        <w:t>ФОРМА №</w:t>
      </w:r>
      <w:r w:rsidR="00C326A2">
        <w:rPr>
          <w:b/>
          <w:sz w:val="28"/>
          <w:szCs w:val="28"/>
        </w:rPr>
        <w:t>7</w:t>
      </w:r>
      <w:r w:rsidR="00A12426" w:rsidRPr="00805E25">
        <w:rPr>
          <w:b/>
          <w:sz w:val="28"/>
          <w:szCs w:val="28"/>
        </w:rPr>
        <w:t xml:space="preserve">. </w:t>
      </w:r>
      <w:r w:rsidRPr="00805E25">
        <w:rPr>
          <w:b/>
          <w:sz w:val="28"/>
          <w:szCs w:val="28"/>
        </w:rPr>
        <w:t>ФОРМА</w:t>
      </w:r>
      <w:r w:rsidR="00A12426" w:rsidRPr="00805E25">
        <w:rPr>
          <w:b/>
          <w:sz w:val="28"/>
          <w:szCs w:val="28"/>
        </w:rPr>
        <w:t xml:space="preserve"> ДОВЕРЕННОСТИ</w:t>
      </w:r>
    </w:p>
    <w:p w:rsidR="00A12426" w:rsidRPr="00805E25" w:rsidRDefault="00A12426" w:rsidP="00A12426">
      <w:pPr>
        <w:ind w:left="720" w:right="-143"/>
        <w:rPr>
          <w:sz w:val="20"/>
          <w:szCs w:val="20"/>
        </w:rPr>
      </w:pPr>
    </w:p>
    <w:p w:rsidR="00A12426" w:rsidRPr="00805E25" w:rsidRDefault="00A12426" w:rsidP="00A12426">
      <w:pPr>
        <w:spacing w:after="0"/>
      </w:pPr>
      <w:r w:rsidRPr="00805E25">
        <w:t>На бланке организации</w:t>
      </w:r>
    </w:p>
    <w:p w:rsidR="00A12426" w:rsidRPr="00805E25" w:rsidRDefault="00A12426" w:rsidP="00A12426">
      <w:pPr>
        <w:spacing w:after="0"/>
      </w:pPr>
      <w:r w:rsidRPr="00805E25">
        <w:t>Дата, исх. номер</w:t>
      </w:r>
    </w:p>
    <w:p w:rsidR="00C660FD" w:rsidRPr="00805E25" w:rsidRDefault="00C660FD" w:rsidP="00C660FD">
      <w:pPr>
        <w:spacing w:after="0"/>
        <w:jc w:val="center"/>
        <w:rPr>
          <w:b/>
        </w:rPr>
      </w:pPr>
    </w:p>
    <w:p w:rsidR="00C660FD" w:rsidRPr="00805E25" w:rsidRDefault="00C660FD" w:rsidP="00C660FD">
      <w:pPr>
        <w:spacing w:after="0"/>
        <w:jc w:val="center"/>
        <w:rPr>
          <w:b/>
        </w:rPr>
      </w:pPr>
      <w:r w:rsidRPr="00805E25">
        <w:rPr>
          <w:b/>
        </w:rPr>
        <w:t>ДОВЕРЕННОСТЬ  № ____</w:t>
      </w:r>
    </w:p>
    <w:p w:rsidR="00C660FD" w:rsidRPr="00805E25" w:rsidRDefault="00C660FD" w:rsidP="00C660FD">
      <w:pPr>
        <w:spacing w:after="0"/>
      </w:pPr>
    </w:p>
    <w:p w:rsidR="00C660FD" w:rsidRPr="00805E25" w:rsidRDefault="00C660FD" w:rsidP="00C660FD">
      <w:pPr>
        <w:spacing w:after="0"/>
      </w:pPr>
      <w:proofErr w:type="gramStart"/>
      <w:r w:rsidRPr="00805E25">
        <w:t>г</w:t>
      </w:r>
      <w:proofErr w:type="gramEnd"/>
      <w:r w:rsidRPr="00805E25">
        <w:t>. _________________</w:t>
      </w:r>
    </w:p>
    <w:p w:rsidR="00C660FD" w:rsidRPr="00805E25" w:rsidRDefault="00C660FD" w:rsidP="00C660FD">
      <w:pPr>
        <w:spacing w:after="0"/>
      </w:pPr>
    </w:p>
    <w:p w:rsidR="00C660FD" w:rsidRPr="00805E25" w:rsidRDefault="00C660FD" w:rsidP="00C660FD">
      <w:pPr>
        <w:spacing w:after="0"/>
      </w:pPr>
      <w:r w:rsidRPr="00805E25">
        <w:t xml:space="preserve"> ______ _______________________________________________________________________</w:t>
      </w:r>
    </w:p>
    <w:p w:rsidR="00C660FD" w:rsidRPr="00805E25" w:rsidRDefault="00C660FD" w:rsidP="00C660FD">
      <w:pPr>
        <w:spacing w:after="0"/>
        <w:rPr>
          <w:vertAlign w:val="superscript"/>
        </w:rPr>
      </w:pPr>
      <w:r w:rsidRPr="00805E25">
        <w:rPr>
          <w:vertAlign w:val="superscript"/>
        </w:rPr>
        <w:t xml:space="preserve">                                                                                 (прописью число, месяц и год выдачи доверенности)</w:t>
      </w:r>
    </w:p>
    <w:p w:rsidR="00C660FD" w:rsidRPr="00805E25" w:rsidRDefault="00C660FD" w:rsidP="00C660FD">
      <w:pPr>
        <w:pBdr>
          <w:bottom w:val="single" w:sz="12" w:space="1" w:color="auto"/>
        </w:pBdr>
        <w:spacing w:after="0"/>
      </w:pPr>
      <w:r w:rsidRPr="00805E25">
        <w:tab/>
        <w:t>Юридическое лицо – участник размещения заказа:</w:t>
      </w:r>
    </w:p>
    <w:p w:rsidR="00C660FD" w:rsidRPr="00805E25" w:rsidRDefault="00C660FD" w:rsidP="00C660FD">
      <w:pPr>
        <w:spacing w:after="0"/>
        <w:ind w:left="2832"/>
        <w:rPr>
          <w:vertAlign w:val="superscript"/>
        </w:rPr>
      </w:pPr>
      <w:r w:rsidRPr="00805E25">
        <w:rPr>
          <w:vertAlign w:val="superscript"/>
        </w:rPr>
        <w:t xml:space="preserve">    (наименование юридического лица)</w:t>
      </w:r>
    </w:p>
    <w:p w:rsidR="00C660FD" w:rsidRPr="00805E25" w:rsidRDefault="00C660FD" w:rsidP="00C660FD">
      <w:pPr>
        <w:spacing w:after="0"/>
      </w:pPr>
      <w:r w:rsidRPr="00805E25">
        <w:t>доверяет ________________________________________________________________________</w:t>
      </w:r>
    </w:p>
    <w:p w:rsidR="00C660FD" w:rsidRPr="00805E25" w:rsidRDefault="00C660FD" w:rsidP="00C660FD">
      <w:pPr>
        <w:spacing w:after="0"/>
        <w:ind w:left="2832"/>
        <w:rPr>
          <w:vertAlign w:val="superscript"/>
        </w:rPr>
      </w:pPr>
      <w:r w:rsidRPr="00805E25">
        <w:rPr>
          <w:vertAlign w:val="superscript"/>
        </w:rPr>
        <w:t>(фамилия, имя, отчество, должность)</w:t>
      </w:r>
    </w:p>
    <w:p w:rsidR="00C660FD" w:rsidRPr="00805E25" w:rsidRDefault="00C660FD" w:rsidP="00C660FD">
      <w:pPr>
        <w:spacing w:after="0"/>
      </w:pPr>
      <w:r w:rsidRPr="00805E25">
        <w:t>паспорт серии ______ №_________ выдан ________________________ «____» _____________</w:t>
      </w:r>
    </w:p>
    <w:p w:rsidR="00C660FD" w:rsidRPr="00805E25" w:rsidRDefault="00C660FD" w:rsidP="00C660FD">
      <w:pPr>
        <w:pStyle w:val="ab"/>
        <w:spacing w:after="0"/>
        <w:rPr>
          <w:szCs w:val="24"/>
        </w:rPr>
      </w:pPr>
    </w:p>
    <w:p w:rsidR="00C660FD" w:rsidRPr="00805E25" w:rsidRDefault="00C660FD" w:rsidP="00C660FD">
      <w:pPr>
        <w:pStyle w:val="ab"/>
        <w:spacing w:after="0"/>
        <w:rPr>
          <w:szCs w:val="24"/>
        </w:rPr>
      </w:pPr>
      <w:r w:rsidRPr="00805E25">
        <w:rPr>
          <w:szCs w:val="24"/>
        </w:rPr>
        <w:t>представлять интересы ___________________________________________________________</w:t>
      </w:r>
    </w:p>
    <w:p w:rsidR="00C660FD" w:rsidRPr="00805E25" w:rsidRDefault="00C660FD" w:rsidP="00C660FD">
      <w:pPr>
        <w:pStyle w:val="ab"/>
        <w:spacing w:after="0"/>
        <w:ind w:left="3540"/>
        <w:rPr>
          <w:szCs w:val="24"/>
          <w:vertAlign w:val="superscript"/>
        </w:rPr>
      </w:pPr>
      <w:r w:rsidRPr="00805E25">
        <w:rPr>
          <w:szCs w:val="24"/>
          <w:vertAlign w:val="superscript"/>
        </w:rPr>
        <w:t xml:space="preserve">                             (наименование организации)</w:t>
      </w:r>
    </w:p>
    <w:p w:rsidR="00C660FD" w:rsidRPr="00805E25" w:rsidRDefault="00C660FD" w:rsidP="00C660FD">
      <w:pPr>
        <w:pStyle w:val="ab"/>
        <w:spacing w:after="0"/>
        <w:rPr>
          <w:color w:val="000000"/>
          <w:sz w:val="22"/>
        </w:rPr>
      </w:pPr>
      <w:r w:rsidRPr="00805E25">
        <w:rPr>
          <w:szCs w:val="24"/>
        </w:rPr>
        <w:t xml:space="preserve">на открытом конкурсе  </w:t>
      </w:r>
      <w:r w:rsidRPr="00805E25">
        <w:rPr>
          <w:color w:val="000000"/>
          <w:sz w:val="22"/>
        </w:rPr>
        <w:t>______________________________________________________________________</w:t>
      </w:r>
    </w:p>
    <w:p w:rsidR="00C660FD" w:rsidRPr="00805E25" w:rsidRDefault="00C660FD" w:rsidP="00C660FD">
      <w:pPr>
        <w:pStyle w:val="ab"/>
        <w:spacing w:after="0"/>
        <w:jc w:val="center"/>
        <w:rPr>
          <w:szCs w:val="24"/>
          <w:vertAlign w:val="superscript"/>
        </w:rPr>
      </w:pPr>
      <w:r w:rsidRPr="00805E25">
        <w:rPr>
          <w:szCs w:val="24"/>
          <w:vertAlign w:val="superscript"/>
        </w:rPr>
        <w:t>(указывается предмет конкурса)</w:t>
      </w:r>
    </w:p>
    <w:p w:rsidR="00C660FD" w:rsidRPr="00805E25" w:rsidRDefault="00C660FD" w:rsidP="00C660FD">
      <w:pPr>
        <w:pStyle w:val="ab"/>
        <w:spacing w:after="0"/>
        <w:rPr>
          <w:szCs w:val="24"/>
        </w:rPr>
      </w:pPr>
    </w:p>
    <w:p w:rsidR="00C660FD" w:rsidRPr="00805E25" w:rsidRDefault="00C660FD" w:rsidP="00C660FD">
      <w:pPr>
        <w:pStyle w:val="ab"/>
        <w:spacing w:after="0"/>
        <w:rPr>
          <w:szCs w:val="24"/>
        </w:rPr>
      </w:pPr>
      <w:r w:rsidRPr="00805E25">
        <w:rPr>
          <w:szCs w:val="24"/>
        </w:rPr>
        <w:tab/>
        <w:t xml:space="preserve">В целях выполнения данного поручения _____________________________________ </w:t>
      </w:r>
      <w:proofErr w:type="gramStart"/>
      <w:r w:rsidRPr="00805E25">
        <w:rPr>
          <w:szCs w:val="24"/>
        </w:rPr>
        <w:t>уполномочен</w:t>
      </w:r>
      <w:proofErr w:type="gramEnd"/>
      <w:r w:rsidRPr="00805E25">
        <w:rPr>
          <w:szCs w:val="24"/>
        </w:rPr>
        <w:t xml:space="preserve"> участвовать в конкурсе и представлять Единой комиссии необходимые документы, подписывать и получать от имени организации – доверителя все документы, связанные с его выполнением, давать разъяснения положений представленной заявки на участие в конкурсе.</w:t>
      </w:r>
    </w:p>
    <w:p w:rsidR="00C660FD" w:rsidRPr="00805E25" w:rsidRDefault="00C660FD" w:rsidP="00C660FD">
      <w:pPr>
        <w:pStyle w:val="ab"/>
        <w:spacing w:after="0"/>
        <w:rPr>
          <w:szCs w:val="24"/>
        </w:rPr>
      </w:pPr>
    </w:p>
    <w:p w:rsidR="00C660FD" w:rsidRPr="00805E25" w:rsidRDefault="00C660FD" w:rsidP="00C660FD">
      <w:pPr>
        <w:pStyle w:val="ab"/>
        <w:spacing w:after="0"/>
        <w:rPr>
          <w:szCs w:val="24"/>
        </w:rPr>
      </w:pPr>
      <w:r w:rsidRPr="00805E25">
        <w:rPr>
          <w:szCs w:val="24"/>
        </w:rPr>
        <w:t xml:space="preserve">Подпись _________________________________       _______________________ удостоверяем. </w:t>
      </w:r>
    </w:p>
    <w:p w:rsidR="00C660FD" w:rsidRPr="00805E25" w:rsidRDefault="00C660FD" w:rsidP="00C660FD">
      <w:pPr>
        <w:pStyle w:val="ab"/>
        <w:spacing w:after="0"/>
        <w:rPr>
          <w:szCs w:val="24"/>
          <w:vertAlign w:val="superscript"/>
        </w:rPr>
      </w:pPr>
      <w:r w:rsidRPr="00805E25">
        <w:rPr>
          <w:szCs w:val="24"/>
          <w:vertAlign w:val="superscript"/>
        </w:rPr>
        <w:t xml:space="preserve">                                                  (Ф.И.О. </w:t>
      </w:r>
      <w:proofErr w:type="gramStart"/>
      <w:r w:rsidRPr="00805E25">
        <w:rPr>
          <w:szCs w:val="24"/>
          <w:vertAlign w:val="superscript"/>
        </w:rPr>
        <w:t>удостоверяемого</w:t>
      </w:r>
      <w:proofErr w:type="gramEnd"/>
      <w:r w:rsidRPr="00805E25">
        <w:rPr>
          <w:szCs w:val="24"/>
          <w:vertAlign w:val="superscript"/>
        </w:rPr>
        <w:t>)                                                     (Подпись удостоверяемого)</w:t>
      </w:r>
    </w:p>
    <w:p w:rsidR="00C660FD" w:rsidRPr="00805E25" w:rsidRDefault="00C660FD" w:rsidP="00C660FD">
      <w:pPr>
        <w:pStyle w:val="ab"/>
        <w:spacing w:after="0"/>
        <w:rPr>
          <w:szCs w:val="24"/>
        </w:rPr>
      </w:pPr>
    </w:p>
    <w:p w:rsidR="00C660FD" w:rsidRPr="00805E25" w:rsidRDefault="00C660FD" w:rsidP="00C660FD">
      <w:pPr>
        <w:pStyle w:val="ab"/>
        <w:spacing w:after="0"/>
        <w:rPr>
          <w:szCs w:val="24"/>
        </w:rPr>
      </w:pPr>
      <w:r w:rsidRPr="00805E25">
        <w:rPr>
          <w:szCs w:val="24"/>
        </w:rPr>
        <w:t>Доверенность действительна  по  «____»  ____________________  _____ г.</w:t>
      </w:r>
    </w:p>
    <w:p w:rsidR="00C660FD" w:rsidRPr="00805E25" w:rsidRDefault="00C660FD" w:rsidP="00C660FD">
      <w:pPr>
        <w:pStyle w:val="ab"/>
        <w:spacing w:after="0"/>
        <w:rPr>
          <w:szCs w:val="24"/>
        </w:rPr>
      </w:pPr>
    </w:p>
    <w:tbl>
      <w:tblPr>
        <w:tblW w:w="0" w:type="auto"/>
        <w:tblInd w:w="-34" w:type="dxa"/>
        <w:tblLayout w:type="fixed"/>
        <w:tblLook w:val="0000"/>
      </w:tblPr>
      <w:tblGrid>
        <w:gridCol w:w="3762"/>
        <w:gridCol w:w="2694"/>
        <w:gridCol w:w="3751"/>
      </w:tblGrid>
      <w:tr w:rsidR="00C660FD" w:rsidRPr="00805E25" w:rsidTr="00C660FD">
        <w:tc>
          <w:tcPr>
            <w:tcW w:w="3762" w:type="dxa"/>
            <w:vAlign w:val="center"/>
          </w:tcPr>
          <w:p w:rsidR="00C660FD" w:rsidRPr="00805E25" w:rsidRDefault="00C660FD" w:rsidP="00C660FD">
            <w:pPr>
              <w:suppressAutoHyphens/>
              <w:jc w:val="center"/>
              <w:rPr>
                <w:color w:val="000000"/>
              </w:rPr>
            </w:pPr>
            <w:r w:rsidRPr="00805E25">
              <w:rPr>
                <w:color w:val="000000"/>
              </w:rPr>
              <w:t>__________________________</w:t>
            </w:r>
          </w:p>
        </w:tc>
        <w:tc>
          <w:tcPr>
            <w:tcW w:w="2694" w:type="dxa"/>
            <w:vAlign w:val="center"/>
          </w:tcPr>
          <w:p w:rsidR="00C660FD" w:rsidRPr="00805E25" w:rsidRDefault="00C660FD" w:rsidP="00C660FD">
            <w:pPr>
              <w:suppressAutoHyphens/>
              <w:jc w:val="center"/>
              <w:rPr>
                <w:color w:val="000000"/>
              </w:rPr>
            </w:pPr>
            <w:r w:rsidRPr="00805E25">
              <w:rPr>
                <w:color w:val="000000"/>
              </w:rPr>
              <w:t>___________________</w:t>
            </w:r>
          </w:p>
        </w:tc>
        <w:tc>
          <w:tcPr>
            <w:tcW w:w="3751" w:type="dxa"/>
            <w:vAlign w:val="center"/>
          </w:tcPr>
          <w:p w:rsidR="00C660FD" w:rsidRPr="00805E25" w:rsidRDefault="00C660FD" w:rsidP="00C660FD">
            <w:pPr>
              <w:suppressAutoHyphens/>
              <w:jc w:val="center"/>
              <w:rPr>
                <w:color w:val="000000"/>
              </w:rPr>
            </w:pPr>
            <w:r w:rsidRPr="00805E25">
              <w:rPr>
                <w:color w:val="000000"/>
              </w:rPr>
              <w:t>_____________________________</w:t>
            </w:r>
          </w:p>
        </w:tc>
      </w:tr>
      <w:tr w:rsidR="00C660FD" w:rsidRPr="00805E25" w:rsidTr="00C660FD">
        <w:tc>
          <w:tcPr>
            <w:tcW w:w="3762" w:type="dxa"/>
            <w:vAlign w:val="center"/>
          </w:tcPr>
          <w:p w:rsidR="00C660FD" w:rsidRPr="00805E25" w:rsidRDefault="00C660FD" w:rsidP="00C660FD">
            <w:pPr>
              <w:suppressAutoHyphens/>
              <w:jc w:val="center"/>
              <w:rPr>
                <w:color w:val="000000"/>
              </w:rPr>
            </w:pPr>
            <w:r w:rsidRPr="00805E25">
              <w:rPr>
                <w:color w:val="000000"/>
              </w:rPr>
              <w:t>(должность уполномоченного лица)</w:t>
            </w:r>
          </w:p>
        </w:tc>
        <w:tc>
          <w:tcPr>
            <w:tcW w:w="2694" w:type="dxa"/>
            <w:vAlign w:val="center"/>
          </w:tcPr>
          <w:p w:rsidR="00C660FD" w:rsidRPr="00805E25" w:rsidRDefault="00C660FD" w:rsidP="00C660FD">
            <w:pPr>
              <w:suppressAutoHyphens/>
              <w:jc w:val="center"/>
              <w:rPr>
                <w:color w:val="000000"/>
              </w:rPr>
            </w:pPr>
            <w:r w:rsidRPr="00805E25">
              <w:rPr>
                <w:color w:val="000000"/>
              </w:rPr>
              <w:t>(подпись)</w:t>
            </w:r>
          </w:p>
        </w:tc>
        <w:tc>
          <w:tcPr>
            <w:tcW w:w="3751" w:type="dxa"/>
            <w:vAlign w:val="center"/>
          </w:tcPr>
          <w:p w:rsidR="00C660FD" w:rsidRPr="00805E25" w:rsidRDefault="00C660FD" w:rsidP="00C660FD">
            <w:pPr>
              <w:suppressAutoHyphens/>
              <w:jc w:val="center"/>
              <w:rPr>
                <w:color w:val="000000"/>
              </w:rPr>
            </w:pPr>
            <w:r w:rsidRPr="00805E25">
              <w:rPr>
                <w:color w:val="000000"/>
              </w:rPr>
              <w:t>(Ф.И.О. уполномоченного лица)</w:t>
            </w:r>
          </w:p>
        </w:tc>
      </w:tr>
      <w:tr w:rsidR="00C660FD" w:rsidRPr="00805E25" w:rsidTr="00C660FD">
        <w:tc>
          <w:tcPr>
            <w:tcW w:w="3762" w:type="dxa"/>
          </w:tcPr>
          <w:p w:rsidR="00C660FD" w:rsidRPr="00805E25" w:rsidRDefault="00C660FD" w:rsidP="00C660FD">
            <w:pPr>
              <w:suppressAutoHyphens/>
              <w:rPr>
                <w:color w:val="000000"/>
              </w:rPr>
            </w:pPr>
            <w:r w:rsidRPr="00805E25">
              <w:rPr>
                <w:color w:val="000000"/>
              </w:rPr>
              <w:t>м.п.</w:t>
            </w:r>
          </w:p>
        </w:tc>
        <w:tc>
          <w:tcPr>
            <w:tcW w:w="2694" w:type="dxa"/>
          </w:tcPr>
          <w:p w:rsidR="00C660FD" w:rsidRPr="00805E25" w:rsidRDefault="00C660FD" w:rsidP="00C660FD">
            <w:pPr>
              <w:suppressAutoHyphens/>
              <w:rPr>
                <w:color w:val="000000"/>
              </w:rPr>
            </w:pPr>
          </w:p>
        </w:tc>
        <w:tc>
          <w:tcPr>
            <w:tcW w:w="3751" w:type="dxa"/>
          </w:tcPr>
          <w:p w:rsidR="00C660FD" w:rsidRPr="00805E25" w:rsidRDefault="00C660FD" w:rsidP="00C660FD">
            <w:pPr>
              <w:suppressAutoHyphens/>
              <w:rPr>
                <w:color w:val="000000"/>
              </w:rPr>
            </w:pPr>
          </w:p>
        </w:tc>
      </w:tr>
    </w:tbl>
    <w:p w:rsidR="00C660FD" w:rsidRPr="00805E25" w:rsidRDefault="00C660FD" w:rsidP="00C660FD">
      <w:pPr>
        <w:spacing w:after="0"/>
        <w:rPr>
          <w:bCs/>
          <w:sz w:val="28"/>
          <w:szCs w:val="28"/>
        </w:rPr>
      </w:pPr>
    </w:p>
    <w:p w:rsidR="00C660FD" w:rsidRPr="00805E25" w:rsidRDefault="00C660FD" w:rsidP="00C660FD">
      <w:pPr>
        <w:spacing w:after="0"/>
        <w:rPr>
          <w:bCs/>
          <w:sz w:val="28"/>
          <w:szCs w:val="28"/>
        </w:rPr>
      </w:pPr>
      <w:r w:rsidRPr="00805E25">
        <w:rPr>
          <w:bCs/>
          <w:sz w:val="28"/>
          <w:szCs w:val="28"/>
        </w:rPr>
        <w:br w:type="page"/>
      </w:r>
    </w:p>
    <w:p w:rsidR="00C660FD" w:rsidRPr="00805E25" w:rsidRDefault="00732555" w:rsidP="00732555">
      <w:pPr>
        <w:ind w:left="360" w:right="-143"/>
        <w:jc w:val="center"/>
        <w:rPr>
          <w:b/>
          <w:sz w:val="28"/>
        </w:rPr>
      </w:pPr>
      <w:r w:rsidRPr="00805E25">
        <w:rPr>
          <w:b/>
          <w:sz w:val="28"/>
        </w:rPr>
        <w:lastRenderedPageBreak/>
        <w:t>ФОРМА №</w:t>
      </w:r>
      <w:r w:rsidR="00C326A2">
        <w:rPr>
          <w:b/>
          <w:sz w:val="28"/>
        </w:rPr>
        <w:t>7</w:t>
      </w:r>
      <w:r w:rsidRPr="00805E25">
        <w:rPr>
          <w:b/>
          <w:sz w:val="28"/>
        </w:rPr>
        <w:t xml:space="preserve">.1. </w:t>
      </w:r>
      <w:r w:rsidR="00C660FD" w:rsidRPr="00805E25">
        <w:rPr>
          <w:b/>
          <w:sz w:val="28"/>
        </w:rPr>
        <w:t>ФОРМА ДОВЕРЕННОСТИ НА УЧАСТИЕ В ПРОЦЕДУРЕ ВСКРЫТИЯ КОНВЕРТОВ С ЗАЯВКАМИ НА УЧАСТИЕ В ОТКРЫТОМ КОНКУРСЕ</w:t>
      </w:r>
    </w:p>
    <w:p w:rsidR="00C660FD" w:rsidRPr="00805E25" w:rsidRDefault="00C660FD" w:rsidP="00C660FD"/>
    <w:p w:rsidR="00C660FD" w:rsidRPr="00805E25" w:rsidRDefault="00C660FD" w:rsidP="00C660FD">
      <w:pPr>
        <w:spacing w:after="0"/>
        <w:jc w:val="center"/>
        <w:rPr>
          <w:b/>
          <w:bCs/>
          <w:sz w:val="28"/>
          <w:szCs w:val="28"/>
        </w:rPr>
      </w:pPr>
      <w:r w:rsidRPr="00805E25">
        <w:rPr>
          <w:b/>
          <w:bCs/>
          <w:sz w:val="28"/>
          <w:szCs w:val="28"/>
        </w:rPr>
        <w:t>Доверенность № ___ **</w:t>
      </w:r>
    </w:p>
    <w:p w:rsidR="00C660FD" w:rsidRPr="00805E25" w:rsidRDefault="00C660FD" w:rsidP="00C660FD">
      <w:pPr>
        <w:spacing w:after="0"/>
        <w:jc w:val="center"/>
        <w:rPr>
          <w:b/>
          <w:bCs/>
          <w:sz w:val="28"/>
          <w:szCs w:val="28"/>
        </w:rPr>
      </w:pPr>
    </w:p>
    <w:p w:rsidR="00C660FD" w:rsidRPr="00805E25" w:rsidRDefault="00C660FD" w:rsidP="00486870">
      <w:pPr>
        <w:spacing w:after="0" w:line="360" w:lineRule="auto"/>
        <w:jc w:val="center"/>
      </w:pPr>
      <w:r w:rsidRPr="00805E25">
        <w:t>на участие в процедуре вскрытия конвертов</w:t>
      </w:r>
    </w:p>
    <w:p w:rsidR="00C660FD" w:rsidRPr="00805E25" w:rsidRDefault="00C660FD" w:rsidP="00486870">
      <w:pPr>
        <w:spacing w:after="0" w:line="360" w:lineRule="auto"/>
        <w:jc w:val="center"/>
      </w:pPr>
      <w:r w:rsidRPr="00805E25">
        <w:t xml:space="preserve">с заявками на участие в открытом конкурсе и открытию доступа к </w:t>
      </w:r>
      <w:proofErr w:type="gramStart"/>
      <w:r w:rsidRPr="00805E25">
        <w:t>поданным</w:t>
      </w:r>
      <w:proofErr w:type="gramEnd"/>
      <w:r w:rsidRPr="00805E25">
        <w:t xml:space="preserve"> в форме электронных документов заявок  на участие в конкурсе</w:t>
      </w:r>
    </w:p>
    <w:p w:rsidR="00C660FD" w:rsidRPr="00805E25" w:rsidRDefault="00C660FD" w:rsidP="00486870">
      <w:pPr>
        <w:spacing w:after="0" w:line="360" w:lineRule="auto"/>
        <w:jc w:val="center"/>
        <w:rPr>
          <w:b/>
          <w:bCs/>
        </w:rPr>
      </w:pPr>
    </w:p>
    <w:p w:rsidR="00C660FD" w:rsidRPr="00805E25" w:rsidRDefault="00C660FD" w:rsidP="00486870">
      <w:pPr>
        <w:spacing w:after="0" w:line="360" w:lineRule="auto"/>
        <w:jc w:val="center"/>
      </w:pPr>
    </w:p>
    <w:p w:rsidR="00C660FD" w:rsidRPr="00805E25" w:rsidRDefault="00C660FD" w:rsidP="00486870">
      <w:pPr>
        <w:spacing w:after="0" w:line="360" w:lineRule="auto"/>
        <w:ind w:left="6372"/>
      </w:pPr>
      <w:r w:rsidRPr="00805E25">
        <w:t>«___» ____________ 2012 г.</w:t>
      </w:r>
    </w:p>
    <w:p w:rsidR="00C660FD" w:rsidRPr="00805E25" w:rsidRDefault="00C660FD" w:rsidP="00486870">
      <w:pPr>
        <w:spacing w:after="0" w:line="360" w:lineRule="auto"/>
        <w:ind w:firstLine="708"/>
      </w:pPr>
    </w:p>
    <w:p w:rsidR="00C660FD" w:rsidRPr="00805E25" w:rsidRDefault="00C660FD" w:rsidP="00486870">
      <w:pPr>
        <w:spacing w:after="0" w:line="360" w:lineRule="auto"/>
        <w:ind w:firstLine="708"/>
      </w:pPr>
    </w:p>
    <w:p w:rsidR="00C660FD" w:rsidRPr="00805E25" w:rsidRDefault="00C660FD" w:rsidP="00486870">
      <w:pPr>
        <w:spacing w:after="0" w:line="360" w:lineRule="auto"/>
        <w:ind w:firstLine="708"/>
      </w:pPr>
      <w:proofErr w:type="gramStart"/>
      <w:r w:rsidRPr="00805E25">
        <w:t>Настоящей доверенностью _______________ (наименование организации – участника размещения заказа) в лице руководителя _________________ (должность руководителя) _________________________ (фамилия, имя, отчество руководителя), действующего на основании ____________, уполномочивает __________(должность) __________ (фамилия, имя, отчество) _________________ (паспортные данные: _________________) представлять интересы организации ______________ на процедуре вскрытия конвертов с заявками на участие в открытом конкурсе и открытию доступа к поданным в форме электронных документов заявкам  на участие в конкурсе на  право заключения гражданско-правового договора  (наименование</w:t>
      </w:r>
      <w:proofErr w:type="gramEnd"/>
      <w:r w:rsidRPr="00805E25">
        <w:t xml:space="preserve"> и № конкурса _________________________).</w:t>
      </w:r>
    </w:p>
    <w:p w:rsidR="00C660FD" w:rsidRPr="00805E25" w:rsidRDefault="00C660FD" w:rsidP="00486870">
      <w:pPr>
        <w:spacing w:after="0" w:line="360" w:lineRule="auto"/>
        <w:ind w:firstLine="708"/>
      </w:pPr>
    </w:p>
    <w:p w:rsidR="00C660FD" w:rsidRPr="00805E25" w:rsidRDefault="00C660FD" w:rsidP="00486870">
      <w:pPr>
        <w:spacing w:after="0" w:line="360" w:lineRule="auto"/>
        <w:ind w:firstLine="708"/>
      </w:pPr>
      <w:r w:rsidRPr="00805E25">
        <w:t>Настоящая доверенность действительна до ____________ года.</w:t>
      </w:r>
    </w:p>
    <w:p w:rsidR="00C660FD" w:rsidRPr="00805E25" w:rsidRDefault="00C660FD" w:rsidP="00486870">
      <w:pPr>
        <w:spacing w:after="0" w:line="360" w:lineRule="auto"/>
      </w:pPr>
    </w:p>
    <w:p w:rsidR="00C660FD" w:rsidRPr="00805E25" w:rsidRDefault="00C660FD" w:rsidP="00486870">
      <w:pPr>
        <w:spacing w:after="0" w:line="360" w:lineRule="auto"/>
      </w:pPr>
    </w:p>
    <w:tbl>
      <w:tblPr>
        <w:tblW w:w="0" w:type="auto"/>
        <w:tblInd w:w="-34" w:type="dxa"/>
        <w:tblLayout w:type="fixed"/>
        <w:tblLook w:val="0000"/>
      </w:tblPr>
      <w:tblGrid>
        <w:gridCol w:w="3762"/>
        <w:gridCol w:w="2694"/>
        <w:gridCol w:w="3751"/>
      </w:tblGrid>
      <w:tr w:rsidR="00C660FD" w:rsidRPr="00805E25" w:rsidTr="00C660FD">
        <w:tc>
          <w:tcPr>
            <w:tcW w:w="3762" w:type="dxa"/>
            <w:vAlign w:val="center"/>
          </w:tcPr>
          <w:p w:rsidR="00C660FD" w:rsidRPr="00805E25" w:rsidRDefault="00C660FD" w:rsidP="00486870">
            <w:pPr>
              <w:suppressAutoHyphens/>
              <w:spacing w:line="360" w:lineRule="auto"/>
              <w:rPr>
                <w:color w:val="000000"/>
              </w:rPr>
            </w:pPr>
            <w:r w:rsidRPr="00805E25">
              <w:rPr>
                <w:color w:val="000000"/>
              </w:rPr>
              <w:t>__________________________</w:t>
            </w:r>
          </w:p>
        </w:tc>
        <w:tc>
          <w:tcPr>
            <w:tcW w:w="2694" w:type="dxa"/>
            <w:vAlign w:val="center"/>
          </w:tcPr>
          <w:p w:rsidR="00C660FD" w:rsidRPr="00805E25" w:rsidRDefault="00C660FD" w:rsidP="00486870">
            <w:pPr>
              <w:suppressAutoHyphens/>
              <w:spacing w:line="360" w:lineRule="auto"/>
              <w:rPr>
                <w:color w:val="000000"/>
              </w:rPr>
            </w:pPr>
            <w:r w:rsidRPr="00805E25">
              <w:rPr>
                <w:color w:val="000000"/>
              </w:rPr>
              <w:t>___________________</w:t>
            </w:r>
          </w:p>
        </w:tc>
        <w:tc>
          <w:tcPr>
            <w:tcW w:w="3751" w:type="dxa"/>
            <w:vAlign w:val="center"/>
          </w:tcPr>
          <w:p w:rsidR="00C660FD" w:rsidRPr="00805E25" w:rsidRDefault="00C660FD" w:rsidP="00486870">
            <w:pPr>
              <w:suppressAutoHyphens/>
              <w:spacing w:line="360" w:lineRule="auto"/>
              <w:rPr>
                <w:color w:val="000000"/>
              </w:rPr>
            </w:pPr>
            <w:r w:rsidRPr="00805E25">
              <w:rPr>
                <w:color w:val="000000"/>
              </w:rPr>
              <w:t>_____________________________</w:t>
            </w:r>
          </w:p>
        </w:tc>
      </w:tr>
      <w:tr w:rsidR="00C660FD" w:rsidRPr="00805E25" w:rsidTr="00C660FD">
        <w:tc>
          <w:tcPr>
            <w:tcW w:w="3762" w:type="dxa"/>
            <w:vAlign w:val="center"/>
          </w:tcPr>
          <w:p w:rsidR="00C660FD" w:rsidRPr="00805E25" w:rsidRDefault="00C660FD" w:rsidP="00486870">
            <w:pPr>
              <w:suppressAutoHyphens/>
              <w:spacing w:line="360" w:lineRule="auto"/>
              <w:rPr>
                <w:color w:val="000000"/>
              </w:rPr>
            </w:pPr>
            <w:r w:rsidRPr="00805E25">
              <w:rPr>
                <w:color w:val="000000"/>
              </w:rPr>
              <w:t>(должность уполномоченного лица)</w:t>
            </w:r>
          </w:p>
        </w:tc>
        <w:tc>
          <w:tcPr>
            <w:tcW w:w="2694" w:type="dxa"/>
            <w:vAlign w:val="center"/>
          </w:tcPr>
          <w:p w:rsidR="00C660FD" w:rsidRPr="00805E25" w:rsidRDefault="00C660FD" w:rsidP="00486870">
            <w:pPr>
              <w:suppressAutoHyphens/>
              <w:spacing w:line="360" w:lineRule="auto"/>
              <w:rPr>
                <w:color w:val="000000"/>
              </w:rPr>
            </w:pPr>
            <w:r w:rsidRPr="00805E25">
              <w:rPr>
                <w:color w:val="000000"/>
              </w:rPr>
              <w:t>(подпись)</w:t>
            </w:r>
          </w:p>
        </w:tc>
        <w:tc>
          <w:tcPr>
            <w:tcW w:w="3751" w:type="dxa"/>
            <w:vAlign w:val="center"/>
          </w:tcPr>
          <w:p w:rsidR="00C660FD" w:rsidRPr="00805E25" w:rsidRDefault="00C660FD" w:rsidP="00486870">
            <w:pPr>
              <w:suppressAutoHyphens/>
              <w:spacing w:line="360" w:lineRule="auto"/>
              <w:rPr>
                <w:color w:val="000000"/>
              </w:rPr>
            </w:pPr>
            <w:r w:rsidRPr="00805E25">
              <w:rPr>
                <w:color w:val="000000"/>
              </w:rPr>
              <w:t>(Ф.И.О. уполномоченного лица)</w:t>
            </w:r>
          </w:p>
        </w:tc>
      </w:tr>
      <w:tr w:rsidR="00C660FD" w:rsidRPr="00805E25" w:rsidTr="00C660FD">
        <w:tc>
          <w:tcPr>
            <w:tcW w:w="3762" w:type="dxa"/>
          </w:tcPr>
          <w:p w:rsidR="00C660FD" w:rsidRPr="00805E25" w:rsidRDefault="00C660FD" w:rsidP="00486870">
            <w:pPr>
              <w:suppressAutoHyphens/>
              <w:spacing w:line="360" w:lineRule="auto"/>
              <w:rPr>
                <w:color w:val="000000"/>
              </w:rPr>
            </w:pPr>
            <w:r w:rsidRPr="00805E25">
              <w:rPr>
                <w:color w:val="000000"/>
              </w:rPr>
              <w:t>м.п.</w:t>
            </w:r>
          </w:p>
        </w:tc>
        <w:tc>
          <w:tcPr>
            <w:tcW w:w="2694" w:type="dxa"/>
          </w:tcPr>
          <w:p w:rsidR="00C660FD" w:rsidRPr="00805E25" w:rsidRDefault="00C660FD" w:rsidP="00486870">
            <w:pPr>
              <w:suppressAutoHyphens/>
              <w:spacing w:line="360" w:lineRule="auto"/>
              <w:rPr>
                <w:color w:val="000000"/>
              </w:rPr>
            </w:pPr>
          </w:p>
        </w:tc>
        <w:tc>
          <w:tcPr>
            <w:tcW w:w="3751" w:type="dxa"/>
          </w:tcPr>
          <w:p w:rsidR="00C660FD" w:rsidRPr="00805E25" w:rsidRDefault="00C660FD" w:rsidP="00486870">
            <w:pPr>
              <w:suppressAutoHyphens/>
              <w:spacing w:line="360" w:lineRule="auto"/>
              <w:rPr>
                <w:color w:val="000000"/>
              </w:rPr>
            </w:pPr>
          </w:p>
        </w:tc>
      </w:tr>
    </w:tbl>
    <w:p w:rsidR="00C660FD" w:rsidRPr="00805E25" w:rsidRDefault="00C660FD" w:rsidP="00486870">
      <w:pPr>
        <w:spacing w:line="360" w:lineRule="auto"/>
      </w:pPr>
    </w:p>
    <w:p w:rsidR="00A12426" w:rsidRPr="00805E25" w:rsidRDefault="00A12426" w:rsidP="00A12426">
      <w:pPr>
        <w:shd w:val="clear" w:color="auto" w:fill="FFFFFF"/>
        <w:ind w:right="-1"/>
        <w:jc w:val="right"/>
        <w:rPr>
          <w:sz w:val="20"/>
          <w:szCs w:val="20"/>
        </w:rPr>
      </w:pPr>
      <w:r w:rsidRPr="00805E25">
        <w:rPr>
          <w:sz w:val="20"/>
          <w:szCs w:val="20"/>
        </w:rPr>
        <w:br w:type="page"/>
      </w:r>
    </w:p>
    <w:p w:rsidR="00A12426" w:rsidRPr="00805E25" w:rsidRDefault="00732555" w:rsidP="00732555">
      <w:pPr>
        <w:pStyle w:val="affff1"/>
        <w:ind w:right="-143"/>
        <w:jc w:val="center"/>
        <w:rPr>
          <w:b/>
          <w:sz w:val="28"/>
        </w:rPr>
      </w:pPr>
      <w:r w:rsidRPr="00805E25">
        <w:rPr>
          <w:b/>
          <w:sz w:val="28"/>
        </w:rPr>
        <w:lastRenderedPageBreak/>
        <w:t>ФОРМА №</w:t>
      </w:r>
      <w:r w:rsidR="00C326A2">
        <w:rPr>
          <w:b/>
          <w:sz w:val="28"/>
        </w:rPr>
        <w:t>8</w:t>
      </w:r>
      <w:r w:rsidRPr="00805E25">
        <w:rPr>
          <w:b/>
          <w:sz w:val="28"/>
        </w:rPr>
        <w:t xml:space="preserve">. </w:t>
      </w:r>
      <w:r w:rsidR="00A12426" w:rsidRPr="00805E25">
        <w:rPr>
          <w:b/>
          <w:sz w:val="28"/>
        </w:rPr>
        <w:t>ОБРАЗЕЦ ОФОРМЛЕНИЯ ЗАПРОСА НА РАЗЪЯСНЕНИЕ КОНКУРСНОЙ ДОКУМЕНТАЦИИ</w:t>
      </w:r>
    </w:p>
    <w:p w:rsidR="00A12426" w:rsidRPr="00805E25" w:rsidRDefault="00A12426" w:rsidP="00A12426">
      <w:pPr>
        <w:shd w:val="clear" w:color="auto" w:fill="FFFFFF"/>
        <w:ind w:left="720" w:right="-1"/>
        <w:rPr>
          <w:sz w:val="20"/>
          <w:szCs w:val="20"/>
        </w:rPr>
      </w:pPr>
    </w:p>
    <w:p w:rsidR="00A12426" w:rsidRPr="00805E25" w:rsidRDefault="00A12426" w:rsidP="00A12426">
      <w:pPr>
        <w:spacing w:after="0"/>
      </w:pPr>
      <w:r w:rsidRPr="00805E25">
        <w:t>На бланке организации</w:t>
      </w:r>
    </w:p>
    <w:p w:rsidR="00A12426" w:rsidRPr="00805E25" w:rsidRDefault="00A12426" w:rsidP="00A12426">
      <w:pPr>
        <w:spacing w:after="0"/>
        <w:rPr>
          <w:spacing w:val="-6"/>
        </w:rPr>
      </w:pPr>
      <w:r w:rsidRPr="00805E25">
        <w:t>Дата, исх. номер</w:t>
      </w:r>
    </w:p>
    <w:p w:rsidR="00C660FD" w:rsidRPr="00805E25" w:rsidRDefault="00C660FD" w:rsidP="00C660FD">
      <w:pPr>
        <w:shd w:val="clear" w:color="auto" w:fill="FFFFFF"/>
        <w:spacing w:after="0"/>
        <w:jc w:val="left"/>
        <w:rPr>
          <w:color w:val="000000"/>
        </w:rPr>
      </w:pPr>
      <w:r w:rsidRPr="00805E25">
        <w:rPr>
          <w:spacing w:val="-1"/>
        </w:rPr>
        <w:t xml:space="preserve">Запрос на разъяснение                                                                  </w:t>
      </w:r>
      <w:r w:rsidRPr="00805E25">
        <w:rPr>
          <w:color w:val="000000"/>
        </w:rPr>
        <w:t>Муниципальному заказчику</w:t>
      </w:r>
    </w:p>
    <w:p w:rsidR="00C660FD" w:rsidRPr="00805E25" w:rsidRDefault="00C660FD" w:rsidP="00C660FD">
      <w:pPr>
        <w:shd w:val="clear" w:color="auto" w:fill="FFFFFF"/>
        <w:spacing w:after="0"/>
      </w:pPr>
      <w:r w:rsidRPr="00805E25">
        <w:rPr>
          <w:spacing w:val="-3"/>
        </w:rPr>
        <w:t>конкурсной документации</w:t>
      </w:r>
    </w:p>
    <w:p w:rsidR="00A12426" w:rsidRPr="00805E25" w:rsidRDefault="00C660FD" w:rsidP="00C660FD">
      <w:pPr>
        <w:shd w:val="clear" w:color="auto" w:fill="FFFFFF"/>
        <w:spacing w:after="0"/>
        <w:jc w:val="right"/>
        <w:rPr>
          <w:spacing w:val="-1"/>
        </w:rPr>
      </w:pPr>
      <w:r w:rsidRPr="00805E25">
        <w:rPr>
          <w:color w:val="000000"/>
        </w:rPr>
        <w:t>________________________________</w:t>
      </w:r>
    </w:p>
    <w:p w:rsidR="00A12426" w:rsidRPr="00805E25" w:rsidRDefault="00A12426" w:rsidP="00A12426">
      <w:pPr>
        <w:shd w:val="clear" w:color="auto" w:fill="FFFFFF"/>
        <w:ind w:right="-1"/>
        <w:rPr>
          <w:spacing w:val="-4"/>
        </w:rPr>
      </w:pPr>
    </w:p>
    <w:p w:rsidR="00C660FD" w:rsidRPr="00805E25" w:rsidRDefault="00C660FD" w:rsidP="00A12426">
      <w:pPr>
        <w:shd w:val="clear" w:color="auto" w:fill="FFFFFF"/>
        <w:ind w:right="-1"/>
        <w:jc w:val="center"/>
        <w:rPr>
          <w:spacing w:val="-4"/>
        </w:rPr>
      </w:pPr>
    </w:p>
    <w:p w:rsidR="00C660FD" w:rsidRPr="00805E25" w:rsidRDefault="00C660FD" w:rsidP="00A12426">
      <w:pPr>
        <w:shd w:val="clear" w:color="auto" w:fill="FFFFFF"/>
        <w:ind w:right="-1"/>
        <w:jc w:val="center"/>
        <w:rPr>
          <w:spacing w:val="-4"/>
        </w:rPr>
      </w:pPr>
    </w:p>
    <w:p w:rsidR="00C660FD" w:rsidRPr="00805E25" w:rsidRDefault="00C660FD" w:rsidP="00A12426">
      <w:pPr>
        <w:shd w:val="clear" w:color="auto" w:fill="FFFFFF"/>
        <w:ind w:right="-1"/>
        <w:jc w:val="center"/>
        <w:rPr>
          <w:spacing w:val="-4"/>
        </w:rPr>
      </w:pPr>
    </w:p>
    <w:p w:rsidR="00C660FD" w:rsidRPr="00805E25" w:rsidRDefault="00C660FD" w:rsidP="00A12426">
      <w:pPr>
        <w:shd w:val="clear" w:color="auto" w:fill="FFFFFF"/>
        <w:ind w:right="-1"/>
        <w:jc w:val="center"/>
        <w:rPr>
          <w:spacing w:val="-4"/>
        </w:rPr>
      </w:pPr>
    </w:p>
    <w:p w:rsidR="00A12426" w:rsidRPr="00805E25" w:rsidRDefault="00A12426" w:rsidP="00A12426">
      <w:pPr>
        <w:shd w:val="clear" w:color="auto" w:fill="FFFFFF"/>
        <w:ind w:right="-1"/>
        <w:jc w:val="center"/>
      </w:pPr>
      <w:r w:rsidRPr="00805E25">
        <w:rPr>
          <w:spacing w:val="-4"/>
        </w:rPr>
        <w:t>Уважаемые господа!</w:t>
      </w:r>
    </w:p>
    <w:p w:rsidR="00A12426" w:rsidRPr="00805E25" w:rsidRDefault="00A12426" w:rsidP="00045D03">
      <w:pPr>
        <w:tabs>
          <w:tab w:val="left" w:pos="720"/>
        </w:tabs>
        <w:jc w:val="left"/>
      </w:pPr>
      <w:r w:rsidRPr="00805E25">
        <w:rPr>
          <w:spacing w:val="11"/>
        </w:rPr>
        <w:t xml:space="preserve">Прошу Вас разъяснить следующие положения конкурсной </w:t>
      </w:r>
      <w:r w:rsidRPr="00805E25">
        <w:rPr>
          <w:spacing w:val="-1"/>
        </w:rPr>
        <w:t xml:space="preserve">документации открытого конкурса </w:t>
      </w:r>
      <w:r w:rsidRPr="00805E25">
        <w:t xml:space="preserve">на право заключения </w:t>
      </w:r>
      <w:r w:rsidR="00045D03" w:rsidRPr="00805E25">
        <w:t>____________________________________________________________________________________________________________________________________________________________________________________________-</w:t>
      </w:r>
      <w:r w:rsidRPr="00805E25">
        <w:t xml:space="preserve"> </w:t>
      </w:r>
      <w:r w:rsidRPr="00805E25">
        <w:rPr>
          <w:i/>
        </w:rPr>
        <w:t>(№, наименование лота)</w:t>
      </w:r>
      <w:r w:rsidRPr="00805E25">
        <w:t xml:space="preserve">,  </w:t>
      </w:r>
      <w:proofErr w:type="gramStart"/>
      <w:r w:rsidRPr="00805E25">
        <w:t>опубликованному</w:t>
      </w:r>
      <w:proofErr w:type="gramEnd"/>
      <w:r w:rsidRPr="00805E25">
        <w:t xml:space="preserve"> на официальном сайте Российской Федерации. Извещение №  </w:t>
      </w:r>
    </w:p>
    <w:tbl>
      <w:tblPr>
        <w:tblW w:w="0" w:type="auto"/>
        <w:jc w:val="center"/>
        <w:tblInd w:w="-464" w:type="dxa"/>
        <w:tblLayout w:type="fixed"/>
        <w:tblCellMar>
          <w:left w:w="40" w:type="dxa"/>
          <w:right w:w="40" w:type="dxa"/>
        </w:tblCellMar>
        <w:tblLook w:val="0000"/>
      </w:tblPr>
      <w:tblGrid>
        <w:gridCol w:w="1099"/>
        <w:gridCol w:w="1718"/>
        <w:gridCol w:w="1805"/>
        <w:gridCol w:w="5318"/>
      </w:tblGrid>
      <w:tr w:rsidR="00A12426" w:rsidRPr="00805E25" w:rsidTr="00494D39">
        <w:trPr>
          <w:trHeight w:hRule="exact" w:val="2237"/>
          <w:jc w:val="center"/>
        </w:trPr>
        <w:tc>
          <w:tcPr>
            <w:tcW w:w="1099" w:type="dxa"/>
            <w:tcBorders>
              <w:top w:val="single" w:sz="6" w:space="0" w:color="auto"/>
              <w:left w:val="single" w:sz="6" w:space="0" w:color="auto"/>
              <w:bottom w:val="single" w:sz="6" w:space="0" w:color="auto"/>
              <w:right w:val="single" w:sz="6" w:space="0" w:color="auto"/>
            </w:tcBorders>
            <w:shd w:val="clear" w:color="auto" w:fill="FFFFFF"/>
            <w:vAlign w:val="center"/>
          </w:tcPr>
          <w:p w:rsidR="00A12426" w:rsidRPr="00805E25" w:rsidRDefault="00A12426" w:rsidP="00A12426">
            <w:pPr>
              <w:shd w:val="clear" w:color="auto" w:fill="FFFFFF"/>
              <w:jc w:val="center"/>
            </w:pPr>
            <w:r w:rsidRPr="00805E25">
              <w:t xml:space="preserve">№ </w:t>
            </w:r>
            <w:proofErr w:type="spellStart"/>
            <w:proofErr w:type="gramStart"/>
            <w:r w:rsidRPr="00805E25">
              <w:rPr>
                <w:spacing w:val="-7"/>
              </w:rPr>
              <w:t>п</w:t>
            </w:r>
            <w:proofErr w:type="spellEnd"/>
            <w:proofErr w:type="gramEnd"/>
            <w:r w:rsidRPr="00805E25">
              <w:rPr>
                <w:spacing w:val="-7"/>
              </w:rPr>
              <w:t>/</w:t>
            </w:r>
            <w:proofErr w:type="spellStart"/>
            <w:r w:rsidRPr="00805E25">
              <w:rPr>
                <w:spacing w:val="-7"/>
              </w:rPr>
              <w:t>п</w:t>
            </w:r>
            <w:proofErr w:type="spellEnd"/>
          </w:p>
        </w:tc>
        <w:tc>
          <w:tcPr>
            <w:tcW w:w="1718" w:type="dxa"/>
            <w:tcBorders>
              <w:top w:val="single" w:sz="6" w:space="0" w:color="auto"/>
              <w:left w:val="single" w:sz="6" w:space="0" w:color="auto"/>
              <w:bottom w:val="single" w:sz="6" w:space="0" w:color="auto"/>
              <w:right w:val="single" w:sz="6" w:space="0" w:color="auto"/>
            </w:tcBorders>
            <w:shd w:val="clear" w:color="auto" w:fill="FFFFFF"/>
            <w:vAlign w:val="center"/>
          </w:tcPr>
          <w:p w:rsidR="00A12426" w:rsidRPr="00805E25" w:rsidRDefault="00A12426" w:rsidP="00A12426">
            <w:pPr>
              <w:shd w:val="clear" w:color="auto" w:fill="FFFFFF"/>
              <w:jc w:val="center"/>
            </w:pPr>
            <w:r w:rsidRPr="00805E25">
              <w:rPr>
                <w:spacing w:val="-2"/>
              </w:rPr>
              <w:t xml:space="preserve">Раздел </w:t>
            </w:r>
            <w:r w:rsidRPr="00805E25">
              <w:rPr>
                <w:spacing w:val="-1"/>
              </w:rPr>
              <w:t xml:space="preserve">конкурсной </w:t>
            </w:r>
            <w:r w:rsidRPr="00805E25">
              <w:rPr>
                <w:spacing w:val="1"/>
              </w:rPr>
              <w:t xml:space="preserve">документации </w:t>
            </w:r>
            <w:r w:rsidRPr="00805E25">
              <w:t xml:space="preserve">(инструкции </w:t>
            </w:r>
            <w:r w:rsidRPr="00805E25">
              <w:rPr>
                <w:spacing w:val="-3"/>
              </w:rPr>
              <w:t xml:space="preserve">Исполнителям, </w:t>
            </w:r>
            <w:r w:rsidRPr="00805E25">
              <w:t>информацион</w:t>
            </w:r>
            <w:r w:rsidRPr="00805E25">
              <w:softHyphen/>
            </w:r>
            <w:r w:rsidRPr="00805E25">
              <w:rPr>
                <w:spacing w:val="-1"/>
              </w:rPr>
              <w:t xml:space="preserve">ные карты и </w:t>
            </w:r>
            <w:r w:rsidRPr="00805E25">
              <w:rPr>
                <w:spacing w:val="-2"/>
              </w:rPr>
              <w:t>т.п.)</w:t>
            </w:r>
          </w:p>
        </w:tc>
        <w:tc>
          <w:tcPr>
            <w:tcW w:w="1805" w:type="dxa"/>
            <w:tcBorders>
              <w:top w:val="single" w:sz="6" w:space="0" w:color="auto"/>
              <w:left w:val="single" w:sz="6" w:space="0" w:color="auto"/>
              <w:bottom w:val="single" w:sz="6" w:space="0" w:color="auto"/>
              <w:right w:val="single" w:sz="6" w:space="0" w:color="auto"/>
            </w:tcBorders>
            <w:shd w:val="clear" w:color="auto" w:fill="FFFFFF"/>
            <w:vAlign w:val="center"/>
          </w:tcPr>
          <w:p w:rsidR="00A12426" w:rsidRPr="00805E25" w:rsidRDefault="00A12426" w:rsidP="00A12426">
            <w:pPr>
              <w:shd w:val="clear" w:color="auto" w:fill="FFFFFF"/>
              <w:ind w:right="62"/>
              <w:jc w:val="center"/>
            </w:pPr>
            <w:r w:rsidRPr="00805E25">
              <w:rPr>
                <w:spacing w:val="-3"/>
              </w:rPr>
              <w:t xml:space="preserve">Ссылка на </w:t>
            </w:r>
            <w:r w:rsidRPr="00805E25">
              <w:rPr>
                <w:spacing w:val="-4"/>
              </w:rPr>
              <w:t xml:space="preserve">пункт конкурсной </w:t>
            </w:r>
            <w:r w:rsidRPr="00805E25">
              <w:rPr>
                <w:spacing w:val="-5"/>
              </w:rPr>
              <w:t xml:space="preserve">документации, </w:t>
            </w:r>
            <w:r w:rsidRPr="00805E25">
              <w:rPr>
                <w:spacing w:val="-4"/>
              </w:rPr>
              <w:t xml:space="preserve">положения </w:t>
            </w:r>
            <w:r w:rsidRPr="00805E25">
              <w:rPr>
                <w:spacing w:val="-5"/>
              </w:rPr>
              <w:t xml:space="preserve">которой </w:t>
            </w:r>
            <w:r w:rsidRPr="00805E25">
              <w:rPr>
                <w:spacing w:val="-4"/>
              </w:rPr>
              <w:t xml:space="preserve">следует </w:t>
            </w:r>
            <w:r w:rsidRPr="00805E25">
              <w:rPr>
                <w:spacing w:val="-3"/>
              </w:rPr>
              <w:t>разъяснить</w:t>
            </w:r>
          </w:p>
        </w:tc>
        <w:tc>
          <w:tcPr>
            <w:tcW w:w="5318" w:type="dxa"/>
            <w:tcBorders>
              <w:top w:val="single" w:sz="6" w:space="0" w:color="auto"/>
              <w:left w:val="single" w:sz="6" w:space="0" w:color="auto"/>
              <w:bottom w:val="single" w:sz="6" w:space="0" w:color="auto"/>
              <w:right w:val="single" w:sz="6" w:space="0" w:color="auto"/>
            </w:tcBorders>
            <w:shd w:val="clear" w:color="auto" w:fill="FFFFFF"/>
            <w:vAlign w:val="center"/>
          </w:tcPr>
          <w:p w:rsidR="00A12426" w:rsidRPr="00805E25" w:rsidRDefault="00A12426" w:rsidP="00A12426">
            <w:pPr>
              <w:shd w:val="clear" w:color="auto" w:fill="FFFFFF"/>
              <w:ind w:right="58"/>
              <w:jc w:val="center"/>
            </w:pPr>
            <w:r w:rsidRPr="00805E25">
              <w:rPr>
                <w:spacing w:val="-5"/>
              </w:rPr>
              <w:t xml:space="preserve">Содержание запроса на разъяснение положений </w:t>
            </w:r>
            <w:r w:rsidRPr="00805E25">
              <w:rPr>
                <w:spacing w:val="-2"/>
              </w:rPr>
              <w:t>конкурсной документации</w:t>
            </w:r>
          </w:p>
        </w:tc>
      </w:tr>
      <w:tr w:rsidR="00A12426" w:rsidRPr="00805E25" w:rsidTr="00494D39">
        <w:trPr>
          <w:trHeight w:hRule="exact" w:val="576"/>
          <w:jc w:val="center"/>
        </w:trPr>
        <w:tc>
          <w:tcPr>
            <w:tcW w:w="1099" w:type="dxa"/>
            <w:tcBorders>
              <w:top w:val="single" w:sz="6" w:space="0" w:color="auto"/>
              <w:left w:val="single" w:sz="6" w:space="0" w:color="auto"/>
              <w:bottom w:val="single" w:sz="6" w:space="0" w:color="auto"/>
              <w:right w:val="single" w:sz="6" w:space="0" w:color="auto"/>
            </w:tcBorders>
            <w:shd w:val="clear" w:color="auto" w:fill="FFFFFF"/>
          </w:tcPr>
          <w:p w:rsidR="00A12426" w:rsidRPr="00805E25" w:rsidRDefault="00A12426" w:rsidP="00A12426">
            <w:pPr>
              <w:shd w:val="clear" w:color="auto" w:fill="FFFFFF"/>
            </w:pP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A12426" w:rsidRPr="00805E25" w:rsidRDefault="00A12426" w:rsidP="00A12426">
            <w:pPr>
              <w:shd w:val="clear" w:color="auto" w:fill="FFFFFF"/>
            </w:pP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A12426" w:rsidRPr="00805E25" w:rsidRDefault="00A12426" w:rsidP="00A12426">
            <w:pPr>
              <w:shd w:val="clear" w:color="auto" w:fill="FFFFFF"/>
            </w:pPr>
          </w:p>
        </w:tc>
        <w:tc>
          <w:tcPr>
            <w:tcW w:w="5318" w:type="dxa"/>
            <w:tcBorders>
              <w:top w:val="single" w:sz="6" w:space="0" w:color="auto"/>
              <w:left w:val="single" w:sz="6" w:space="0" w:color="auto"/>
              <w:bottom w:val="single" w:sz="6" w:space="0" w:color="auto"/>
              <w:right w:val="single" w:sz="6" w:space="0" w:color="auto"/>
            </w:tcBorders>
            <w:shd w:val="clear" w:color="auto" w:fill="FFFFFF"/>
          </w:tcPr>
          <w:p w:rsidR="00A12426" w:rsidRPr="00805E25" w:rsidRDefault="00A12426" w:rsidP="00A12426">
            <w:pPr>
              <w:shd w:val="clear" w:color="auto" w:fill="FFFFFF"/>
            </w:pPr>
          </w:p>
        </w:tc>
      </w:tr>
      <w:tr w:rsidR="00A12426" w:rsidRPr="00805E25" w:rsidTr="00494D39">
        <w:trPr>
          <w:trHeight w:hRule="exact" w:val="576"/>
          <w:jc w:val="center"/>
        </w:trPr>
        <w:tc>
          <w:tcPr>
            <w:tcW w:w="1099" w:type="dxa"/>
            <w:tcBorders>
              <w:top w:val="single" w:sz="6" w:space="0" w:color="auto"/>
              <w:left w:val="single" w:sz="6" w:space="0" w:color="auto"/>
              <w:bottom w:val="single" w:sz="6" w:space="0" w:color="auto"/>
              <w:right w:val="single" w:sz="6" w:space="0" w:color="auto"/>
            </w:tcBorders>
            <w:shd w:val="clear" w:color="auto" w:fill="FFFFFF"/>
          </w:tcPr>
          <w:p w:rsidR="00A12426" w:rsidRPr="00805E25" w:rsidRDefault="00A12426" w:rsidP="00A12426">
            <w:pPr>
              <w:shd w:val="clear" w:color="auto" w:fill="FFFFFF"/>
            </w:pP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A12426" w:rsidRPr="00805E25" w:rsidRDefault="00A12426" w:rsidP="00A12426">
            <w:pPr>
              <w:shd w:val="clear" w:color="auto" w:fill="FFFFFF"/>
            </w:pP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A12426" w:rsidRPr="00805E25" w:rsidRDefault="00A12426" w:rsidP="00A12426">
            <w:pPr>
              <w:shd w:val="clear" w:color="auto" w:fill="FFFFFF"/>
            </w:pPr>
          </w:p>
        </w:tc>
        <w:tc>
          <w:tcPr>
            <w:tcW w:w="5318" w:type="dxa"/>
            <w:tcBorders>
              <w:top w:val="single" w:sz="6" w:space="0" w:color="auto"/>
              <w:left w:val="single" w:sz="6" w:space="0" w:color="auto"/>
              <w:bottom w:val="single" w:sz="6" w:space="0" w:color="auto"/>
              <w:right w:val="single" w:sz="6" w:space="0" w:color="auto"/>
            </w:tcBorders>
            <w:shd w:val="clear" w:color="auto" w:fill="FFFFFF"/>
          </w:tcPr>
          <w:p w:rsidR="00A12426" w:rsidRPr="00805E25" w:rsidRDefault="00A12426" w:rsidP="00A12426">
            <w:pPr>
              <w:shd w:val="clear" w:color="auto" w:fill="FFFFFF"/>
            </w:pPr>
          </w:p>
        </w:tc>
      </w:tr>
      <w:tr w:rsidR="00A12426" w:rsidRPr="00805E25" w:rsidTr="00494D39">
        <w:trPr>
          <w:trHeight w:hRule="exact" w:val="566"/>
          <w:jc w:val="center"/>
        </w:trPr>
        <w:tc>
          <w:tcPr>
            <w:tcW w:w="1099" w:type="dxa"/>
            <w:tcBorders>
              <w:top w:val="single" w:sz="6" w:space="0" w:color="auto"/>
              <w:left w:val="single" w:sz="6" w:space="0" w:color="auto"/>
              <w:bottom w:val="single" w:sz="6" w:space="0" w:color="auto"/>
              <w:right w:val="single" w:sz="6" w:space="0" w:color="auto"/>
            </w:tcBorders>
            <w:shd w:val="clear" w:color="auto" w:fill="FFFFFF"/>
          </w:tcPr>
          <w:p w:rsidR="00A12426" w:rsidRPr="00805E25" w:rsidRDefault="00A12426" w:rsidP="00A12426">
            <w:pPr>
              <w:shd w:val="clear" w:color="auto" w:fill="FFFFFF"/>
            </w:pP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A12426" w:rsidRPr="00805E25" w:rsidRDefault="00A12426" w:rsidP="00A12426">
            <w:pPr>
              <w:shd w:val="clear" w:color="auto" w:fill="FFFFFF"/>
            </w:pP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A12426" w:rsidRPr="00805E25" w:rsidRDefault="00A12426" w:rsidP="00A12426">
            <w:pPr>
              <w:shd w:val="clear" w:color="auto" w:fill="FFFFFF"/>
            </w:pPr>
          </w:p>
        </w:tc>
        <w:tc>
          <w:tcPr>
            <w:tcW w:w="5318" w:type="dxa"/>
            <w:tcBorders>
              <w:top w:val="single" w:sz="6" w:space="0" w:color="auto"/>
              <w:left w:val="single" w:sz="6" w:space="0" w:color="auto"/>
              <w:bottom w:val="single" w:sz="6" w:space="0" w:color="auto"/>
              <w:right w:val="single" w:sz="6" w:space="0" w:color="auto"/>
            </w:tcBorders>
            <w:shd w:val="clear" w:color="auto" w:fill="FFFFFF"/>
          </w:tcPr>
          <w:p w:rsidR="00A12426" w:rsidRPr="00805E25" w:rsidRDefault="00A12426" w:rsidP="00A12426">
            <w:pPr>
              <w:shd w:val="clear" w:color="auto" w:fill="FFFFFF"/>
            </w:pPr>
          </w:p>
        </w:tc>
      </w:tr>
    </w:tbl>
    <w:p w:rsidR="00A12426" w:rsidRPr="00805E25" w:rsidRDefault="00A12426" w:rsidP="00A12426">
      <w:pPr>
        <w:shd w:val="clear" w:color="auto" w:fill="FFFFFF"/>
        <w:rPr>
          <w:spacing w:val="-4"/>
        </w:rPr>
      </w:pPr>
      <w:r w:rsidRPr="00805E25">
        <w:rPr>
          <w:spacing w:val="-4"/>
        </w:rPr>
        <w:t>Ответ на запрос прошу направить по адресу:___________________________________</w:t>
      </w:r>
    </w:p>
    <w:p w:rsidR="00A12426" w:rsidRPr="00805E25" w:rsidRDefault="00A12426" w:rsidP="00A12426">
      <w:pPr>
        <w:shd w:val="clear" w:color="auto" w:fill="FFFFFF"/>
      </w:pPr>
      <w:r w:rsidRPr="00805E25">
        <w:rPr>
          <w:spacing w:val="-4"/>
        </w:rPr>
        <w:t>_________________________________________________________________________</w:t>
      </w:r>
    </w:p>
    <w:p w:rsidR="00A12426" w:rsidRPr="00805E25" w:rsidRDefault="00A12426" w:rsidP="00A12426">
      <w:pPr>
        <w:shd w:val="clear" w:color="auto" w:fill="FFFFFF"/>
        <w:rPr>
          <w:spacing w:val="-3"/>
        </w:rPr>
      </w:pPr>
      <w:r w:rsidRPr="00805E25">
        <w:rPr>
          <w:spacing w:val="-3"/>
        </w:rPr>
        <w:t>(почтовый адрес организации, направившей запрос)</w:t>
      </w:r>
    </w:p>
    <w:p w:rsidR="00A12426" w:rsidRPr="00805E25" w:rsidRDefault="00A12426" w:rsidP="00A12426">
      <w:pPr>
        <w:shd w:val="clear" w:color="auto" w:fill="FFFFFF"/>
        <w:rPr>
          <w:spacing w:val="-3"/>
        </w:rPr>
      </w:pPr>
    </w:p>
    <w:p w:rsidR="00A12426" w:rsidRPr="00805E25" w:rsidRDefault="00A12426" w:rsidP="00A12426">
      <w:pPr>
        <w:shd w:val="clear" w:color="auto" w:fill="FFFFFF"/>
        <w:rPr>
          <w:spacing w:val="-3"/>
        </w:rPr>
      </w:pPr>
    </w:p>
    <w:p w:rsidR="00A12426" w:rsidRPr="00805E25" w:rsidRDefault="00A12426" w:rsidP="00A12426">
      <w:pPr>
        <w:spacing w:after="0"/>
        <w:rPr>
          <w:b/>
        </w:rPr>
      </w:pPr>
      <w:r w:rsidRPr="00805E25">
        <w:rPr>
          <w:b/>
        </w:rPr>
        <w:t>Руководитель участника размещения заказа</w:t>
      </w:r>
    </w:p>
    <w:p w:rsidR="00A12426" w:rsidRPr="00805E25" w:rsidRDefault="00A12426" w:rsidP="00A12426">
      <w:pPr>
        <w:spacing w:after="0"/>
        <w:ind w:left="720"/>
      </w:pPr>
      <w:r w:rsidRPr="00805E25">
        <w:t xml:space="preserve">(уполномоченный представитель) </w:t>
      </w:r>
      <w:r w:rsidRPr="00805E25">
        <w:tab/>
      </w:r>
      <w:r w:rsidRPr="00805E25">
        <w:tab/>
      </w:r>
      <w:r w:rsidRPr="00805E25">
        <w:tab/>
        <w:t>_________________  (Ф.И.О.)</w:t>
      </w:r>
    </w:p>
    <w:p w:rsidR="00A12426" w:rsidRPr="00805E25" w:rsidRDefault="00045D03" w:rsidP="00A12426">
      <w:pPr>
        <w:spacing w:after="0"/>
        <w:ind w:left="720"/>
        <w:rPr>
          <w:b/>
          <w:vertAlign w:val="superscript"/>
        </w:rPr>
      </w:pPr>
      <w:r w:rsidRPr="00805E25">
        <w:rPr>
          <w:b/>
          <w:vertAlign w:val="superscript"/>
        </w:rPr>
        <w:t>М.П</w:t>
      </w:r>
      <w:r w:rsidR="00A12426" w:rsidRPr="00805E25">
        <w:rPr>
          <w:b/>
          <w:vertAlign w:val="superscript"/>
        </w:rPr>
        <w:t xml:space="preserve">. </w:t>
      </w:r>
      <w:r w:rsidR="00A12426" w:rsidRPr="00805E25">
        <w:rPr>
          <w:vertAlign w:val="superscript"/>
        </w:rPr>
        <w:t xml:space="preserve">                                                                                                     </w:t>
      </w:r>
      <w:r w:rsidR="00524086" w:rsidRPr="00805E25">
        <w:rPr>
          <w:vertAlign w:val="superscript"/>
        </w:rPr>
        <w:t xml:space="preserve">                     </w:t>
      </w:r>
      <w:r w:rsidR="00A12426" w:rsidRPr="00805E25">
        <w:rPr>
          <w:vertAlign w:val="superscript"/>
        </w:rPr>
        <w:t xml:space="preserve"> (подпись)</w:t>
      </w:r>
    </w:p>
    <w:p w:rsidR="00A12426" w:rsidRPr="00805E25" w:rsidRDefault="00A12426" w:rsidP="00A12426">
      <w:pPr>
        <w:shd w:val="clear" w:color="auto" w:fill="FFFFFF"/>
        <w:sectPr w:rsidR="00A12426" w:rsidRPr="00805E25" w:rsidSect="00A12426">
          <w:headerReference w:type="default" r:id="rId23"/>
          <w:footerReference w:type="even" r:id="rId24"/>
          <w:footerReference w:type="default" r:id="rId25"/>
          <w:type w:val="continuous"/>
          <w:pgSz w:w="11909" w:h="16834"/>
          <w:pgMar w:top="1440" w:right="994" w:bottom="720" w:left="851" w:header="720" w:footer="720" w:gutter="0"/>
          <w:cols w:space="720" w:equalWidth="0">
            <w:col w:w="10064"/>
          </w:cols>
          <w:noEndnote/>
        </w:sectPr>
      </w:pPr>
    </w:p>
    <w:p w:rsidR="00A12426" w:rsidRPr="00805E25" w:rsidRDefault="00A12426" w:rsidP="00A12426">
      <w:pPr>
        <w:sectPr w:rsidR="00A12426" w:rsidRPr="00805E25" w:rsidSect="00A12426">
          <w:type w:val="continuous"/>
          <w:pgSz w:w="11909" w:h="16834"/>
          <w:pgMar w:top="1440" w:right="994" w:bottom="720" w:left="851" w:header="720" w:footer="720" w:gutter="0"/>
          <w:cols w:space="720" w:equalWidth="0">
            <w:col w:w="10064"/>
          </w:cols>
          <w:noEndnote/>
        </w:sectPr>
      </w:pPr>
    </w:p>
    <w:p w:rsidR="00A12426" w:rsidRPr="00805E25" w:rsidRDefault="00A12426" w:rsidP="00A12426">
      <w:pPr>
        <w:keepNext/>
        <w:keepLines/>
        <w:widowControl w:val="0"/>
        <w:suppressLineNumbers/>
        <w:suppressAutoHyphens/>
        <w:rPr>
          <w:b/>
        </w:rPr>
      </w:pPr>
    </w:p>
    <w:p w:rsidR="00320613" w:rsidRPr="00805E25" w:rsidRDefault="00732555" w:rsidP="00732555">
      <w:pPr>
        <w:pStyle w:val="affff1"/>
        <w:ind w:right="-143"/>
        <w:jc w:val="center"/>
        <w:rPr>
          <w:b/>
          <w:sz w:val="28"/>
        </w:rPr>
      </w:pPr>
      <w:r w:rsidRPr="00805E25">
        <w:rPr>
          <w:b/>
          <w:sz w:val="28"/>
        </w:rPr>
        <w:t>ФОРМА №</w:t>
      </w:r>
      <w:r w:rsidR="00C326A2">
        <w:rPr>
          <w:b/>
          <w:sz w:val="28"/>
        </w:rPr>
        <w:t>9</w:t>
      </w:r>
      <w:r w:rsidRPr="00805E25">
        <w:rPr>
          <w:b/>
          <w:sz w:val="28"/>
        </w:rPr>
        <w:t xml:space="preserve">. </w:t>
      </w:r>
      <w:r w:rsidR="00320613" w:rsidRPr="00805E25">
        <w:rPr>
          <w:b/>
          <w:sz w:val="28"/>
        </w:rPr>
        <w:t>ОБРАЗЕЦ ЗАЯВЛЕНИЯ ОБ ОТЗЫВЕ ЗАЯВКИ НА УЧАСТИЕ В КОНКУРСЕ</w:t>
      </w:r>
    </w:p>
    <w:p w:rsidR="00320613" w:rsidRPr="00805E25" w:rsidRDefault="00320613" w:rsidP="00320613">
      <w:pPr>
        <w:pStyle w:val="33"/>
        <w:jc w:val="center"/>
        <w:rPr>
          <w:b/>
          <w:sz w:val="22"/>
          <w:szCs w:val="22"/>
        </w:rPr>
      </w:pPr>
    </w:p>
    <w:p w:rsidR="00320613" w:rsidRPr="00805E25" w:rsidRDefault="00320613" w:rsidP="00320613">
      <w:pPr>
        <w:pStyle w:val="33"/>
        <w:jc w:val="center"/>
        <w:rPr>
          <w:b/>
          <w:sz w:val="22"/>
          <w:szCs w:val="22"/>
        </w:rPr>
      </w:pPr>
    </w:p>
    <w:p w:rsidR="00320613" w:rsidRPr="00805E25" w:rsidRDefault="00320613" w:rsidP="00320613">
      <w:pPr>
        <w:pStyle w:val="33"/>
        <w:jc w:val="center"/>
        <w:rPr>
          <w:b/>
          <w:i/>
          <w:sz w:val="22"/>
          <w:szCs w:val="22"/>
        </w:rPr>
      </w:pPr>
      <w:r w:rsidRPr="00805E25">
        <w:rPr>
          <w:b/>
          <w:sz w:val="22"/>
          <w:szCs w:val="22"/>
        </w:rPr>
        <w:t xml:space="preserve">Заявление об отзыве заявки на участие в конкурсе </w:t>
      </w:r>
      <w:r w:rsidRPr="00805E25">
        <w:rPr>
          <w:b/>
          <w:sz w:val="22"/>
          <w:szCs w:val="22"/>
        </w:rPr>
        <w:br/>
      </w:r>
      <w:r w:rsidRPr="00805E25">
        <w:rPr>
          <w:b/>
          <w:i/>
          <w:sz w:val="22"/>
          <w:szCs w:val="22"/>
        </w:rPr>
        <w:t>(заполняется в случае отзыва заявки)</w:t>
      </w:r>
    </w:p>
    <w:p w:rsidR="00320613" w:rsidRPr="00805E25" w:rsidRDefault="00320613" w:rsidP="00320613">
      <w:pPr>
        <w:shd w:val="clear" w:color="auto" w:fill="FFFFFF"/>
      </w:pPr>
    </w:p>
    <w:p w:rsidR="00320613" w:rsidRPr="00805E25" w:rsidRDefault="00320613" w:rsidP="00320613">
      <w:pPr>
        <w:shd w:val="clear" w:color="auto" w:fill="FFFFFF"/>
      </w:pPr>
    </w:p>
    <w:p w:rsidR="00320613" w:rsidRPr="00805E25" w:rsidRDefault="00320613" w:rsidP="00320613">
      <w:pPr>
        <w:pBdr>
          <w:bottom w:val="single" w:sz="12" w:space="1" w:color="auto"/>
        </w:pBdr>
        <w:tabs>
          <w:tab w:val="left" w:pos="5693"/>
        </w:tabs>
        <w:suppressAutoHyphens/>
        <w:rPr>
          <w:color w:val="000000"/>
        </w:rPr>
      </w:pPr>
      <w:r w:rsidRPr="00805E25">
        <w:rPr>
          <w:color w:val="000000"/>
        </w:rPr>
        <w:t xml:space="preserve">                                                                                                           Муниципальному заказчику</w:t>
      </w:r>
    </w:p>
    <w:p w:rsidR="00320613" w:rsidRPr="00805E25" w:rsidRDefault="00320613" w:rsidP="00320613">
      <w:pPr>
        <w:shd w:val="clear" w:color="auto" w:fill="FFFFFF"/>
        <w:ind w:left="6120"/>
      </w:pPr>
    </w:p>
    <w:p w:rsidR="00320613" w:rsidRPr="00805E25" w:rsidRDefault="00320613" w:rsidP="00320613">
      <w:pPr>
        <w:jc w:val="center"/>
      </w:pPr>
      <w:r w:rsidRPr="00805E25">
        <w:rPr>
          <w:b/>
        </w:rPr>
        <w:t>Заявление об отзыве заявки на участие в конкурсе  «__________________________________________________________________»</w:t>
      </w:r>
    </w:p>
    <w:p w:rsidR="00320613" w:rsidRPr="00805E25" w:rsidRDefault="00320613" w:rsidP="00320613">
      <w:r w:rsidRPr="00805E25">
        <w:t xml:space="preserve">________________________________________________________________________________ </w:t>
      </w:r>
    </w:p>
    <w:p w:rsidR="00320613" w:rsidRPr="00805E25" w:rsidRDefault="00320613" w:rsidP="00320613">
      <w:pPr>
        <w:pStyle w:val="Left"/>
        <w:spacing w:before="0" w:after="0"/>
        <w:ind w:firstLine="708"/>
        <w:jc w:val="center"/>
        <w:rPr>
          <w:sz w:val="22"/>
          <w:szCs w:val="22"/>
        </w:rPr>
      </w:pPr>
      <w:proofErr w:type="gramStart"/>
      <w:r w:rsidRPr="00805E25">
        <w:rPr>
          <w:sz w:val="22"/>
          <w:szCs w:val="22"/>
        </w:rPr>
        <w:t>(ИНН, организационно-правовая форма и полное наименование юридического лица  или</w:t>
      </w:r>
      <w:proofErr w:type="gramEnd"/>
    </w:p>
    <w:p w:rsidR="00320613" w:rsidRPr="00805E25" w:rsidRDefault="00320613" w:rsidP="00320613">
      <w:pPr>
        <w:pStyle w:val="Left"/>
        <w:spacing w:before="0" w:after="0"/>
        <w:jc w:val="both"/>
        <w:rPr>
          <w:sz w:val="22"/>
          <w:szCs w:val="22"/>
        </w:rPr>
      </w:pPr>
      <w:r w:rsidRPr="00805E25">
        <w:rPr>
          <w:sz w:val="22"/>
          <w:szCs w:val="22"/>
        </w:rPr>
        <w:t xml:space="preserve">________________________________________________________________________________ </w:t>
      </w:r>
    </w:p>
    <w:p w:rsidR="00320613" w:rsidRPr="00805E25" w:rsidRDefault="00320613" w:rsidP="00320613">
      <w:pPr>
        <w:pStyle w:val="Left"/>
        <w:spacing w:before="0" w:after="0"/>
        <w:jc w:val="center"/>
        <w:rPr>
          <w:sz w:val="22"/>
          <w:szCs w:val="22"/>
        </w:rPr>
      </w:pPr>
      <w:proofErr w:type="gramStart"/>
      <w:r w:rsidRPr="00805E25">
        <w:rPr>
          <w:sz w:val="22"/>
          <w:szCs w:val="22"/>
        </w:rPr>
        <w:t>ИНН, фамилия, имя, отчество физического лица)</w:t>
      </w:r>
      <w:proofErr w:type="gramEnd"/>
    </w:p>
    <w:p w:rsidR="00320613" w:rsidRPr="00805E25" w:rsidRDefault="00320613" w:rsidP="00320613">
      <w:pPr>
        <w:jc w:val="center"/>
      </w:pPr>
    </w:p>
    <w:p w:rsidR="00320613" w:rsidRPr="00805E25" w:rsidRDefault="00320613" w:rsidP="00320613">
      <w:pPr>
        <w:rPr>
          <w:u w:val="single"/>
        </w:rPr>
      </w:pPr>
      <w:r w:rsidRPr="00805E25">
        <w:t xml:space="preserve">просим вернуть заявку, которая была нами представлена «____» ____________ 200___г. на участие в открытом конкурсе  </w:t>
      </w:r>
      <w:proofErr w:type="gramStart"/>
      <w:r w:rsidRPr="00805E25">
        <w:t>на</w:t>
      </w:r>
      <w:proofErr w:type="gramEnd"/>
      <w:r w:rsidRPr="00805E25">
        <w:rPr>
          <w:u w:val="single"/>
        </w:rPr>
        <w:t xml:space="preserve"> </w:t>
      </w:r>
    </w:p>
    <w:p w:rsidR="00320613" w:rsidRPr="00805E25" w:rsidRDefault="00320613" w:rsidP="00320613">
      <w:r w:rsidRPr="00805E25">
        <w:t xml:space="preserve">_____________________________________________________________________________________________ </w:t>
      </w:r>
    </w:p>
    <w:p w:rsidR="00320613" w:rsidRPr="00805E25" w:rsidRDefault="00320613" w:rsidP="00320613">
      <w:pPr>
        <w:jc w:val="center"/>
      </w:pPr>
      <w:r w:rsidRPr="00805E25">
        <w:t>(полное наименование конкурса)</w:t>
      </w:r>
    </w:p>
    <w:p w:rsidR="00320613" w:rsidRPr="00805E25" w:rsidRDefault="00320613" w:rsidP="00320613"/>
    <w:p w:rsidR="00320613" w:rsidRPr="00805E25" w:rsidRDefault="00320613" w:rsidP="00320613">
      <w:r w:rsidRPr="00805E25">
        <w:t xml:space="preserve">который состоится «___» ______________ 20___г. </w:t>
      </w:r>
      <w:proofErr w:type="gramStart"/>
      <w:r w:rsidRPr="00805E25">
        <w:t>в</w:t>
      </w:r>
      <w:proofErr w:type="gramEnd"/>
      <w:r w:rsidRPr="00805E25">
        <w:t xml:space="preserve">  ____ часов ____ минут.</w:t>
      </w:r>
    </w:p>
    <w:p w:rsidR="00320613" w:rsidRPr="00805E25" w:rsidRDefault="00320613" w:rsidP="00320613"/>
    <w:p w:rsidR="00320613" w:rsidRPr="00805E25" w:rsidRDefault="00320613" w:rsidP="00320613"/>
    <w:p w:rsidR="00320613" w:rsidRPr="00805E25" w:rsidRDefault="00320613" w:rsidP="00320613">
      <w:r w:rsidRPr="00805E25">
        <w:t>Дата</w:t>
      </w:r>
    </w:p>
    <w:p w:rsidR="00320613" w:rsidRPr="00805E25" w:rsidRDefault="00320613" w:rsidP="00320613"/>
    <w:tbl>
      <w:tblPr>
        <w:tblW w:w="0" w:type="auto"/>
        <w:tblInd w:w="-34" w:type="dxa"/>
        <w:tblLayout w:type="fixed"/>
        <w:tblLook w:val="0000"/>
      </w:tblPr>
      <w:tblGrid>
        <w:gridCol w:w="3762"/>
        <w:gridCol w:w="2694"/>
        <w:gridCol w:w="3751"/>
      </w:tblGrid>
      <w:tr w:rsidR="00320613" w:rsidRPr="00805E25" w:rsidTr="00320613">
        <w:tc>
          <w:tcPr>
            <w:tcW w:w="3762" w:type="dxa"/>
            <w:vAlign w:val="center"/>
          </w:tcPr>
          <w:p w:rsidR="00320613" w:rsidRPr="00805E25" w:rsidRDefault="00320613" w:rsidP="00320613">
            <w:pPr>
              <w:suppressAutoHyphens/>
              <w:jc w:val="center"/>
              <w:rPr>
                <w:color w:val="000000"/>
              </w:rPr>
            </w:pPr>
            <w:r w:rsidRPr="00805E25">
              <w:rPr>
                <w:color w:val="000000"/>
              </w:rPr>
              <w:t>__________________________</w:t>
            </w:r>
          </w:p>
        </w:tc>
        <w:tc>
          <w:tcPr>
            <w:tcW w:w="2694" w:type="dxa"/>
            <w:vAlign w:val="center"/>
          </w:tcPr>
          <w:p w:rsidR="00320613" w:rsidRPr="00805E25" w:rsidRDefault="00320613" w:rsidP="00320613">
            <w:pPr>
              <w:suppressAutoHyphens/>
              <w:jc w:val="center"/>
              <w:rPr>
                <w:color w:val="000000"/>
              </w:rPr>
            </w:pPr>
            <w:r w:rsidRPr="00805E25">
              <w:rPr>
                <w:color w:val="000000"/>
              </w:rPr>
              <w:t>___________________</w:t>
            </w:r>
          </w:p>
        </w:tc>
        <w:tc>
          <w:tcPr>
            <w:tcW w:w="3751" w:type="dxa"/>
            <w:vAlign w:val="center"/>
          </w:tcPr>
          <w:p w:rsidR="00320613" w:rsidRPr="00805E25" w:rsidRDefault="00320613" w:rsidP="00320613">
            <w:pPr>
              <w:suppressAutoHyphens/>
              <w:jc w:val="center"/>
              <w:rPr>
                <w:color w:val="000000"/>
              </w:rPr>
            </w:pPr>
            <w:r w:rsidRPr="00805E25">
              <w:rPr>
                <w:color w:val="000000"/>
              </w:rPr>
              <w:t>_____________________________</w:t>
            </w:r>
          </w:p>
        </w:tc>
      </w:tr>
      <w:tr w:rsidR="00320613" w:rsidRPr="00805E25" w:rsidTr="00320613">
        <w:tc>
          <w:tcPr>
            <w:tcW w:w="3762" w:type="dxa"/>
            <w:vAlign w:val="center"/>
          </w:tcPr>
          <w:p w:rsidR="00320613" w:rsidRPr="00805E25" w:rsidRDefault="00320613" w:rsidP="00320613">
            <w:pPr>
              <w:suppressAutoHyphens/>
              <w:jc w:val="center"/>
              <w:rPr>
                <w:color w:val="000000"/>
              </w:rPr>
            </w:pPr>
            <w:r w:rsidRPr="00805E25">
              <w:rPr>
                <w:color w:val="000000"/>
              </w:rPr>
              <w:t>(должность уполномоченного лица)</w:t>
            </w:r>
          </w:p>
        </w:tc>
        <w:tc>
          <w:tcPr>
            <w:tcW w:w="2694" w:type="dxa"/>
            <w:vAlign w:val="center"/>
          </w:tcPr>
          <w:p w:rsidR="00320613" w:rsidRPr="00805E25" w:rsidRDefault="00320613" w:rsidP="00320613">
            <w:pPr>
              <w:suppressAutoHyphens/>
              <w:jc w:val="center"/>
              <w:rPr>
                <w:color w:val="000000"/>
              </w:rPr>
            </w:pPr>
            <w:r w:rsidRPr="00805E25">
              <w:rPr>
                <w:color w:val="000000"/>
              </w:rPr>
              <w:t>(подпись)</w:t>
            </w:r>
          </w:p>
        </w:tc>
        <w:tc>
          <w:tcPr>
            <w:tcW w:w="3751" w:type="dxa"/>
            <w:vAlign w:val="center"/>
          </w:tcPr>
          <w:p w:rsidR="00320613" w:rsidRPr="00805E25" w:rsidRDefault="00320613" w:rsidP="00320613">
            <w:pPr>
              <w:suppressAutoHyphens/>
              <w:jc w:val="center"/>
              <w:rPr>
                <w:color w:val="000000"/>
              </w:rPr>
            </w:pPr>
            <w:r w:rsidRPr="00805E25">
              <w:rPr>
                <w:color w:val="000000"/>
              </w:rPr>
              <w:t>(Ф.И.О. уполномоченного лица)</w:t>
            </w:r>
          </w:p>
        </w:tc>
      </w:tr>
    </w:tbl>
    <w:p w:rsidR="00A12426" w:rsidRPr="00805E25" w:rsidRDefault="00A12426" w:rsidP="00A12426">
      <w:pPr>
        <w:keepNext/>
        <w:keepLines/>
        <w:widowControl w:val="0"/>
        <w:suppressLineNumbers/>
        <w:suppressAutoHyphens/>
        <w:ind w:firstLine="720"/>
        <w:rPr>
          <w:b/>
        </w:rPr>
      </w:pPr>
    </w:p>
    <w:p w:rsidR="00A12426" w:rsidRPr="00805E25" w:rsidRDefault="00A12426" w:rsidP="00A12426">
      <w:pPr>
        <w:keepNext/>
        <w:keepLines/>
        <w:widowControl w:val="0"/>
        <w:suppressLineNumbers/>
        <w:suppressAutoHyphens/>
        <w:ind w:firstLine="720"/>
        <w:rPr>
          <w:b/>
        </w:rPr>
      </w:pPr>
    </w:p>
    <w:p w:rsidR="00320613" w:rsidRPr="00805E25" w:rsidRDefault="00320613">
      <w:pPr>
        <w:spacing w:after="0"/>
        <w:jc w:val="left"/>
        <w:rPr>
          <w:b/>
          <w:kern w:val="28"/>
          <w:szCs w:val="26"/>
        </w:rPr>
      </w:pPr>
      <w:r w:rsidRPr="00805E25">
        <w:rPr>
          <w:szCs w:val="26"/>
        </w:rPr>
        <w:br w:type="page"/>
      </w:r>
    </w:p>
    <w:bookmarkStart w:id="156" w:name="_Ref166329536" w:displacedByCustomXml="next"/>
    <w:bookmarkEnd w:id="156" w:displacedByCustomXml="next"/>
    <w:bookmarkStart w:id="157" w:name="_Toc121292706" w:displacedByCustomXml="next"/>
    <w:bookmarkStart w:id="158" w:name="_Toc127334286" w:displacedByCustomXml="next"/>
    <w:bookmarkStart w:id="159" w:name="_Ref166330580" w:displacedByCustomXml="next"/>
    <w:sdt>
      <w:sdtPr>
        <w:rPr>
          <w:sz w:val="16"/>
          <w:szCs w:val="16"/>
        </w:rPr>
        <w:alias w:val="If"/>
        <w:tag w:val="If"/>
        <w:id w:val="201227422"/>
        <w:placeholder>
          <w:docPart w:val="DFA2D99FA4EF40AD89A351A63BD4F818"/>
        </w:placeholder>
        <w:docPartList>
          <w:docPartGallery w:val="Quick Parts"/>
        </w:docPartList>
      </w:sdtPr>
      <w:sdtEndPr>
        <w:rPr>
          <w:sz w:val="24"/>
          <w:szCs w:val="24"/>
        </w:rPr>
      </w:sdtEndPr>
      <w:sdtContent>
        <w:p w:rsidR="00AB6488" w:rsidRPr="00805E25" w:rsidRDefault="006B3994" w:rsidP="0063735E">
          <w:pPr>
            <w:keepNext/>
            <w:spacing w:after="0"/>
            <w:rPr>
              <w:sz w:val="16"/>
              <w:szCs w:val="16"/>
              <w:lang w:val="en-US"/>
            </w:rPr>
          </w:pPr>
        </w:p>
      </w:sdtContent>
    </w:sdt>
    <w:p w:rsidR="00D25259" w:rsidRPr="00805E25" w:rsidRDefault="006B3994" w:rsidP="004134BC">
      <w:pPr>
        <w:spacing w:before="120" w:after="120" w:line="360" w:lineRule="auto"/>
        <w:jc w:val="center"/>
        <w:rPr>
          <w:rStyle w:val="affff7"/>
          <w:b/>
          <w:i w:val="0"/>
          <w:sz w:val="72"/>
          <w:szCs w:val="72"/>
          <w:lang w:val="en-US"/>
        </w:rPr>
      </w:pPr>
      <w:r w:rsidRPr="006B3994">
        <w:rPr>
          <w:noProof/>
        </w:rPr>
        <w:pict>
          <v:rect id="Rectangle 49" o:spid="_x0000_s1026" style="position:absolute;left:0;text-align:left;margin-left:237.55pt;margin-top:-30.95pt;width:34.4pt;height:18.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" stroked="f" strokecolor="#d8d8d8 [2732]"/>
        </w:pict>
      </w:r>
    </w:p>
    <w:p w:rsidR="00D25259" w:rsidRPr="00805E25" w:rsidRDefault="00D25259" w:rsidP="00D26809">
      <w:pPr>
        <w:spacing w:before="120" w:after="120" w:line="360" w:lineRule="auto"/>
        <w:jc w:val="center"/>
        <w:rPr>
          <w:rStyle w:val="affff7"/>
          <w:b/>
          <w:i w:val="0"/>
          <w:sz w:val="72"/>
          <w:szCs w:val="72"/>
          <w:lang w:val="en-US"/>
        </w:rPr>
      </w:pPr>
    </w:p>
    <w:p w:rsidR="00D25259" w:rsidRPr="00805E25" w:rsidRDefault="00D25259" w:rsidP="00D26809">
      <w:pPr>
        <w:spacing w:before="120" w:after="120" w:line="360" w:lineRule="auto"/>
        <w:jc w:val="center"/>
        <w:rPr>
          <w:rStyle w:val="affff7"/>
          <w:b/>
          <w:i w:val="0"/>
          <w:sz w:val="72"/>
          <w:szCs w:val="72"/>
          <w:lang w:val="en-US"/>
        </w:rPr>
      </w:pPr>
    </w:p>
    <w:p w:rsidR="00D25259" w:rsidRPr="00805E25" w:rsidRDefault="00D26809" w:rsidP="00D25259">
      <w:pPr>
        <w:spacing w:before="120" w:after="120" w:line="360" w:lineRule="auto"/>
        <w:jc w:val="center"/>
        <w:rPr>
          <w:rStyle w:val="affff7"/>
          <w:b/>
          <w:i w:val="0"/>
          <w:sz w:val="48"/>
          <w:szCs w:val="48"/>
          <w:lang w:val="en-US"/>
        </w:rPr>
      </w:pPr>
      <w:r w:rsidRPr="00805E25">
        <w:rPr>
          <w:rStyle w:val="affff7"/>
          <w:b/>
          <w:i w:val="0"/>
          <w:sz w:val="48"/>
          <w:szCs w:val="48"/>
        </w:rPr>
        <w:t xml:space="preserve">ДОКУМЕНТЫ, </w:t>
      </w:r>
      <w:r w:rsidRPr="00805E25">
        <w:rPr>
          <w:b/>
          <w:iCs/>
          <w:sz w:val="48"/>
          <w:szCs w:val="48"/>
        </w:rPr>
        <w:t>ПОДГОТАВЛИВАЕМЫЕ</w:t>
      </w:r>
      <w:r w:rsidRPr="00805E25">
        <w:rPr>
          <w:rStyle w:val="affff7"/>
          <w:b/>
          <w:i w:val="0"/>
          <w:sz w:val="48"/>
          <w:szCs w:val="48"/>
        </w:rPr>
        <w:t xml:space="preserve"> ЗАКАЗЧИКОМ</w:t>
      </w:r>
    </w:p>
    <w:p w:rsidR="00FF76FB" w:rsidRPr="00805E25" w:rsidRDefault="00C42DB3" w:rsidP="00C326A2">
      <w:pPr>
        <w:pStyle w:val="1"/>
        <w:pageBreakBefore/>
        <w:numPr>
          <w:ilvl w:val="0"/>
          <w:numId w:val="30"/>
        </w:numPr>
        <w:rPr>
          <w:rStyle w:val="13"/>
          <w:b/>
          <w:sz w:val="28"/>
        </w:rPr>
      </w:pPr>
      <w:bookmarkStart w:id="160" w:name="_Toc297202078"/>
      <w:r w:rsidRPr="00805E25">
        <w:rPr>
          <w:rStyle w:val="13"/>
          <w:b/>
          <w:sz w:val="28"/>
        </w:rPr>
        <w:lastRenderedPageBreak/>
        <w:t xml:space="preserve">ПРОЕКТ </w:t>
      </w:r>
      <w:bookmarkEnd w:id="160"/>
      <w:r w:rsidR="001715F4" w:rsidRPr="00805E25">
        <w:rPr>
          <w:rStyle w:val="13"/>
          <w:b/>
          <w:sz w:val="28"/>
        </w:rPr>
        <w:t>ГРАЖДАНСКО-ПРАВОВОГО ДОГОВОРА</w:t>
      </w:r>
    </w:p>
    <w:p w:rsidR="0041616B" w:rsidRPr="00805E25" w:rsidRDefault="0041616B" w:rsidP="0041616B">
      <w:pPr>
        <w:rPr>
          <w:lang w:val="en-US"/>
        </w:rPr>
      </w:pPr>
    </w:p>
    <w:bookmarkEnd w:id="157" w:displacedByCustomXml="next"/>
    <w:bookmarkEnd w:id="158" w:displacedByCustomXml="next"/>
    <w:bookmarkEnd w:id="159" w:displacedByCustomXml="next"/>
    <w:sdt>
      <w:sdtPr>
        <w:rPr>
          <w:b/>
          <w:kern w:val="28"/>
          <w:sz w:val="20"/>
          <w:szCs w:val="20"/>
          <w:lang w:val="en-US"/>
        </w:rPr>
        <w:alias w:val="Repeater"/>
        <w:tag w:val="Repeater"/>
        <w:id w:val="158941842"/>
        <w:placeholder>
          <w:docPart w:val="1D398F613AC14CB5907518C9D961D51B"/>
        </w:placeholder>
        <w:docPartList>
          <w:docPartGallery w:val="Quick Parts"/>
        </w:docPartList>
      </w:sdtPr>
      <w:sdtEndPr>
        <w:rPr>
          <w:sz w:val="24"/>
          <w:szCs w:val="24"/>
        </w:rPr>
      </w:sdtEndPr>
      <w:sdtContent>
        <w:p w:rsidR="0041616B" w:rsidRPr="00805E25" w:rsidRDefault="0041616B" w:rsidP="0041616B">
          <w:pPr>
            <w:autoSpaceDE w:val="0"/>
            <w:autoSpaceDN w:val="0"/>
            <w:adjustRightInd w:val="0"/>
            <w:jc w:val="left"/>
            <w:rPr>
              <w:rFonts w:eastAsiaTheme="minorHAnsi"/>
              <w:color w:val="000000"/>
              <w:sz w:val="20"/>
              <w:szCs w:val="20"/>
              <w:lang w:val="en-US" w:eastAsia="en-US"/>
            </w:rPr>
          </w:pPr>
        </w:p>
        <w:p w:rsidR="0041616B" w:rsidRPr="00805E25" w:rsidRDefault="0041616B" w:rsidP="0041616B">
          <w:pPr>
            <w:jc w:val="left"/>
            <w:rPr>
              <w:rFonts w:eastAsiaTheme="minorHAnsi"/>
              <w:color w:val="000000"/>
              <w:sz w:val="20"/>
              <w:szCs w:val="20"/>
              <w:lang w:val="en-US" w:eastAsia="en-US"/>
            </w:rPr>
          </w:pPr>
        </w:p>
        <w:p w:rsidR="0041616B" w:rsidRPr="00805E25" w:rsidRDefault="007C4997" w:rsidP="0041616B">
          <w:pPr>
            <w:autoSpaceDE w:val="0"/>
            <w:autoSpaceDN w:val="0"/>
            <w:adjustRightInd w:val="0"/>
            <w:jc w:val="left"/>
            <w:rPr>
              <w:b/>
              <w:u w:val="single"/>
            </w:rPr>
          </w:pPr>
          <w:r w:rsidRPr="00805E25">
            <w:rPr>
              <w:color w:val="0D0D0D"/>
            </w:rPr>
            <w:t>Лот № 1</w:t>
          </w:r>
        </w:p>
        <w:p w:rsidR="0041616B" w:rsidRPr="00805E25" w:rsidRDefault="007C4997" w:rsidP="0041616B">
          <w:pPr>
            <w:jc w:val="center"/>
            <w:rPr>
              <w:sz w:val="20"/>
              <w:szCs w:val="20"/>
            </w:rPr>
          </w:pPr>
          <w:r w:rsidRPr="00805E25">
            <w:rPr>
              <w:color w:val="0D0D0D"/>
            </w:rPr>
            <w:t xml:space="preserve">Проект </w:t>
          </w:r>
          <w:r w:rsidR="00831866" w:rsidRPr="00805E25">
            <w:rPr>
              <w:color w:val="0D0D0D"/>
            </w:rPr>
            <w:t>гражданско-правового договора</w:t>
          </w:r>
          <w:r w:rsidRPr="00805E25">
            <w:rPr>
              <w:color w:val="0D0D0D"/>
            </w:rPr>
            <w:t xml:space="preserve"> прилагается отдельно</w:t>
          </w:r>
        </w:p>
        <w:p w:rsidR="0041616B" w:rsidRPr="00805E25" w:rsidRDefault="0041616B" w:rsidP="0041616B">
          <w:pPr>
            <w:rPr>
              <w:sz w:val="20"/>
              <w:szCs w:val="20"/>
            </w:rPr>
          </w:pPr>
        </w:p>
        <w:p w:rsidR="0041616B" w:rsidRPr="00805E25" w:rsidRDefault="0041616B" w:rsidP="0041616B"/>
        <w:p w:rsidR="0041616B" w:rsidRPr="00805E25" w:rsidRDefault="0041616B" w:rsidP="0041616B">
          <w:pPr>
            <w:autoSpaceDE w:val="0"/>
            <w:autoSpaceDN w:val="0"/>
            <w:adjustRightInd w:val="0"/>
            <w:jc w:val="left"/>
            <w:rPr>
              <w:rFonts w:eastAsiaTheme="minorHAnsi"/>
              <w:color w:val="000000"/>
              <w:sz w:val="20"/>
              <w:szCs w:val="20"/>
              <w:lang w:eastAsia="en-US"/>
            </w:rPr>
          </w:pPr>
        </w:p>
        <w:p w:rsidR="0041616B" w:rsidRPr="00805E25" w:rsidRDefault="0041616B" w:rsidP="0041616B">
          <w:pPr>
            <w:jc w:val="left"/>
            <w:rPr>
              <w:rFonts w:eastAsiaTheme="minorHAnsi"/>
              <w:color w:val="000000"/>
              <w:sz w:val="20"/>
              <w:szCs w:val="20"/>
              <w:lang w:eastAsia="en-US"/>
            </w:rPr>
          </w:pPr>
        </w:p>
        <w:p w:rsidR="0041616B" w:rsidRPr="00805E25" w:rsidRDefault="007C4997" w:rsidP="0041616B">
          <w:pPr>
            <w:autoSpaceDE w:val="0"/>
            <w:autoSpaceDN w:val="0"/>
            <w:adjustRightInd w:val="0"/>
            <w:jc w:val="left"/>
            <w:rPr>
              <w:b/>
              <w:u w:val="single"/>
            </w:rPr>
          </w:pPr>
          <w:r w:rsidRPr="00805E25">
            <w:rPr>
              <w:color w:val="0D0D0D"/>
            </w:rPr>
            <w:t>Лот № 2</w:t>
          </w:r>
        </w:p>
        <w:p w:rsidR="0041616B" w:rsidRPr="00805E25" w:rsidRDefault="007C4997" w:rsidP="0041616B">
          <w:pPr>
            <w:jc w:val="center"/>
            <w:rPr>
              <w:sz w:val="20"/>
              <w:szCs w:val="20"/>
            </w:rPr>
          </w:pPr>
          <w:r w:rsidRPr="00805E25">
            <w:rPr>
              <w:color w:val="0D0D0D"/>
            </w:rPr>
            <w:t xml:space="preserve">Проект </w:t>
          </w:r>
          <w:r w:rsidR="00831866" w:rsidRPr="00805E25">
            <w:rPr>
              <w:color w:val="0D0D0D"/>
            </w:rPr>
            <w:t xml:space="preserve">гражданско-правового договора </w:t>
          </w:r>
          <w:r w:rsidRPr="00805E25">
            <w:rPr>
              <w:color w:val="0D0D0D"/>
            </w:rPr>
            <w:t>прилагается отдельно</w:t>
          </w:r>
        </w:p>
        <w:p w:rsidR="0041616B" w:rsidRPr="00805E25" w:rsidRDefault="0041616B" w:rsidP="0041616B">
          <w:pPr>
            <w:rPr>
              <w:sz w:val="20"/>
              <w:szCs w:val="20"/>
            </w:rPr>
          </w:pPr>
        </w:p>
        <w:p w:rsidR="0041616B" w:rsidRPr="00805E25" w:rsidRDefault="0041616B" w:rsidP="0041616B"/>
        <w:p w:rsidR="0041616B" w:rsidRPr="00805E25" w:rsidRDefault="0041616B" w:rsidP="0041616B">
          <w:pPr>
            <w:autoSpaceDE w:val="0"/>
            <w:autoSpaceDN w:val="0"/>
            <w:adjustRightInd w:val="0"/>
            <w:jc w:val="left"/>
            <w:rPr>
              <w:rFonts w:eastAsiaTheme="minorHAnsi"/>
              <w:color w:val="000000"/>
              <w:sz w:val="20"/>
              <w:szCs w:val="20"/>
              <w:lang w:eastAsia="en-US"/>
            </w:rPr>
          </w:pPr>
        </w:p>
        <w:p w:rsidR="0041616B" w:rsidRPr="00805E25" w:rsidRDefault="0041616B" w:rsidP="0041616B">
          <w:pPr>
            <w:jc w:val="left"/>
            <w:rPr>
              <w:rFonts w:eastAsiaTheme="minorHAnsi"/>
              <w:color w:val="000000"/>
              <w:sz w:val="20"/>
              <w:szCs w:val="20"/>
              <w:lang w:eastAsia="en-US"/>
            </w:rPr>
          </w:pPr>
        </w:p>
        <w:p w:rsidR="0041616B" w:rsidRPr="00805E25" w:rsidRDefault="006B3994" w:rsidP="0041616B">
          <w:pPr>
            <w:rPr>
              <w:lang w:val="en-US"/>
            </w:rPr>
          </w:pPr>
        </w:p>
      </w:sdtContent>
    </w:sdt>
    <w:p w:rsidR="00FF76FB" w:rsidRPr="00805E25" w:rsidRDefault="00FF76FB" w:rsidP="00564D09">
      <w:pPr>
        <w:autoSpaceDE w:val="0"/>
        <w:autoSpaceDN w:val="0"/>
        <w:adjustRightInd w:val="0"/>
        <w:jc w:val="left"/>
        <w:rPr>
          <w:lang w:val="en-US"/>
        </w:rPr>
      </w:pPr>
    </w:p>
    <w:p w:rsidR="00C42DB3" w:rsidRPr="00805E25" w:rsidRDefault="00C42DB3" w:rsidP="00C326A2">
      <w:pPr>
        <w:pStyle w:val="1"/>
        <w:pageBreakBefore/>
        <w:numPr>
          <w:ilvl w:val="0"/>
          <w:numId w:val="30"/>
        </w:numPr>
        <w:rPr>
          <w:rStyle w:val="13"/>
          <w:b/>
          <w:sz w:val="28"/>
        </w:rPr>
      </w:pPr>
      <w:bookmarkStart w:id="161" w:name="_Ref166247676"/>
      <w:bookmarkStart w:id="162" w:name="_Toc297202079"/>
      <w:r w:rsidRPr="00805E25">
        <w:rPr>
          <w:rStyle w:val="13"/>
          <w:b/>
          <w:sz w:val="28"/>
        </w:rPr>
        <w:lastRenderedPageBreak/>
        <w:t>ТЕХНИЧЕСКАЯ ЧАСТЬ КОНКУРСНОЙ ДОКУМЕНТАЦИИ</w:t>
      </w:r>
      <w:bookmarkEnd w:id="161"/>
      <w:bookmarkEnd w:id="162"/>
    </w:p>
    <w:sdt>
      <w:sdtPr>
        <w:rPr>
          <w:b/>
          <w:bCs/>
          <w:kern w:val="28"/>
          <w:sz w:val="36"/>
          <w:lang w:val="en-US"/>
        </w:rPr>
        <w:alias w:val="Repeater"/>
        <w:tag w:val="Repeater"/>
        <w:id w:val="1268975415"/>
        <w:placeholder>
          <w:docPart w:val="DefaultPlaceholder_22675706"/>
        </w:placeholder>
        <w:docPartList>
          <w:docPartGallery w:val="Quick Parts"/>
        </w:docPartList>
      </w:sdtPr>
      <w:sdtContent>
        <w:p w:rsidR="00487EA5" w:rsidRPr="00805E25" w:rsidRDefault="00487EA5" w:rsidP="0042784D">
          <w:pPr>
            <w:rPr>
              <w:lang w:val="en-US"/>
            </w:rPr>
          </w:pPr>
        </w:p>
        <w:p w:rsidR="00487EA5" w:rsidRPr="00805E25" w:rsidRDefault="007C4997" w:rsidP="0042784D">
          <w:pPr>
            <w:autoSpaceDE w:val="0"/>
            <w:autoSpaceDN w:val="0"/>
            <w:outlineLvl w:val="0"/>
            <w:rPr>
              <w:b/>
              <w:bCs/>
            </w:rPr>
          </w:pPr>
          <w:r w:rsidRPr="00805E25">
            <w:rPr>
              <w:color w:val="0D0D0D"/>
            </w:rPr>
            <w:t>Лот № 1</w:t>
          </w:r>
        </w:p>
        <w:p w:rsidR="0042784D" w:rsidRPr="00805E25" w:rsidRDefault="007C4997" w:rsidP="004B6ED9">
          <w:pPr>
            <w:autoSpaceDE w:val="0"/>
            <w:autoSpaceDN w:val="0"/>
            <w:jc w:val="center"/>
            <w:outlineLvl w:val="0"/>
            <w:rPr>
              <w:b/>
              <w:bCs/>
            </w:rPr>
          </w:pPr>
          <w:r w:rsidRPr="00805E25">
            <w:rPr>
              <w:color w:val="0D0D0D"/>
            </w:rPr>
            <w:t>Техническая часть прилагается отдельно</w:t>
          </w:r>
        </w:p>
        <w:p w:rsidR="00574007" w:rsidRPr="00805E25" w:rsidRDefault="00574007" w:rsidP="0042784D">
          <w:pPr>
            <w:rPr>
              <w:b/>
            </w:rPr>
          </w:pPr>
        </w:p>
        <w:p w:rsidR="00574007" w:rsidRPr="00805E25" w:rsidRDefault="00574007" w:rsidP="00487EA5"/>
        <w:p w:rsidR="00574007" w:rsidRPr="00805E25" w:rsidRDefault="00574007" w:rsidP="00487EA5">
          <w:pPr>
            <w:rPr>
              <w:b/>
              <w:bCs/>
            </w:rPr>
          </w:pPr>
        </w:p>
        <w:p w:rsidR="00487EA5" w:rsidRPr="00805E25" w:rsidRDefault="00487EA5" w:rsidP="0042784D"/>
        <w:p w:rsidR="00487EA5" w:rsidRPr="00805E25" w:rsidRDefault="007C4997" w:rsidP="0042784D">
          <w:pPr>
            <w:autoSpaceDE w:val="0"/>
            <w:autoSpaceDN w:val="0"/>
            <w:outlineLvl w:val="0"/>
            <w:rPr>
              <w:b/>
              <w:bCs/>
            </w:rPr>
          </w:pPr>
          <w:r w:rsidRPr="00805E25">
            <w:rPr>
              <w:color w:val="0D0D0D"/>
            </w:rPr>
            <w:t>Лот № 2</w:t>
          </w:r>
        </w:p>
        <w:p w:rsidR="0042784D" w:rsidRPr="00805E25" w:rsidRDefault="007C4997" w:rsidP="004B6ED9">
          <w:pPr>
            <w:autoSpaceDE w:val="0"/>
            <w:autoSpaceDN w:val="0"/>
            <w:jc w:val="center"/>
            <w:outlineLvl w:val="0"/>
            <w:rPr>
              <w:b/>
              <w:bCs/>
            </w:rPr>
          </w:pPr>
          <w:r w:rsidRPr="00805E25">
            <w:rPr>
              <w:color w:val="0D0D0D"/>
            </w:rPr>
            <w:t>Техническая часть прилагается отдельно</w:t>
          </w:r>
        </w:p>
        <w:p w:rsidR="00574007" w:rsidRPr="00805E25" w:rsidRDefault="00574007" w:rsidP="0042784D">
          <w:pPr>
            <w:rPr>
              <w:b/>
            </w:rPr>
          </w:pPr>
        </w:p>
        <w:p w:rsidR="00574007" w:rsidRPr="00805E25" w:rsidRDefault="00574007" w:rsidP="00487EA5"/>
        <w:p w:rsidR="00574007" w:rsidRPr="00805E25" w:rsidRDefault="00574007" w:rsidP="00487EA5">
          <w:pPr>
            <w:rPr>
              <w:b/>
              <w:bCs/>
            </w:rPr>
          </w:pPr>
        </w:p>
        <w:p w:rsidR="00487EA5" w:rsidRPr="00805E25" w:rsidRDefault="00487EA5" w:rsidP="0042784D"/>
        <w:p w:rsidR="00574007" w:rsidRDefault="006B3994" w:rsidP="00487EA5">
          <w:pPr>
            <w:rPr>
              <w:b/>
              <w:bCs/>
              <w:lang w:val="en-US"/>
            </w:rPr>
          </w:pPr>
        </w:p>
      </w:sdtContent>
    </w:sdt>
    <w:sectPr w:rsidR="00574007" w:rsidSect="00856B75">
      <w:headerReference w:type="even" r:id="rId26"/>
      <w:footerReference w:type="even" r:id="rId27"/>
      <w:footnotePr>
        <w:numRestart w:val="eachPage"/>
      </w:footnotePr>
      <w:pgSz w:w="11907" w:h="16840" w:code="9"/>
      <w:pgMar w:top="1258" w:right="562" w:bottom="1078" w:left="113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490E" w:rsidRDefault="0021490E">
      <w:r>
        <w:separator/>
      </w:r>
    </w:p>
  </w:endnote>
  <w:endnote w:type="continuationSeparator" w:id="1">
    <w:p w:rsidR="0021490E" w:rsidRDefault="002149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Default="006B3994" w:rsidP="003A218B">
    <w:pPr>
      <w:pStyle w:val="af2"/>
      <w:framePr w:wrap="around" w:vAnchor="text" w:hAnchor="margin" w:xAlign="center" w:y="1"/>
      <w:rPr>
        <w:rStyle w:val="af1"/>
      </w:rPr>
    </w:pPr>
    <w:r>
      <w:rPr>
        <w:rStyle w:val="af1"/>
      </w:rPr>
      <w:fldChar w:fldCharType="begin"/>
    </w:r>
    <w:r w:rsidR="00A51E68">
      <w:rPr>
        <w:rStyle w:val="af1"/>
      </w:rPr>
      <w:instrText xml:space="preserve">PAGE  </w:instrText>
    </w:r>
    <w:r>
      <w:rPr>
        <w:rStyle w:val="af1"/>
      </w:rPr>
      <w:fldChar w:fldCharType="end"/>
    </w:r>
  </w:p>
  <w:p w:rsidR="00A51E68" w:rsidRDefault="00A51E68">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Default="00A51E68">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Default="00A51E68">
    <w:pPr>
      <w:pStyle w:val="af2"/>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Default="006B3994">
    <w:pPr>
      <w:pStyle w:val="af2"/>
      <w:framePr w:wrap="auto" w:vAnchor="text" w:hAnchor="margin" w:xAlign="right" w:y="1"/>
      <w:rPr>
        <w:rStyle w:val="af1"/>
      </w:rPr>
    </w:pPr>
    <w:r>
      <w:rPr>
        <w:rStyle w:val="af1"/>
      </w:rPr>
      <w:fldChar w:fldCharType="begin"/>
    </w:r>
    <w:r w:rsidR="00A51E68">
      <w:rPr>
        <w:rStyle w:val="af1"/>
      </w:rPr>
      <w:instrText xml:space="preserve">PAGE  </w:instrText>
    </w:r>
    <w:r>
      <w:rPr>
        <w:rStyle w:val="af1"/>
      </w:rPr>
      <w:fldChar w:fldCharType="end"/>
    </w:r>
  </w:p>
  <w:p w:rsidR="00A51E68" w:rsidRDefault="00A51E68">
    <w:pPr>
      <w:pStyle w:val="af2"/>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Default="006B3994">
    <w:pPr>
      <w:pStyle w:val="af2"/>
      <w:framePr w:wrap="auto" w:vAnchor="text" w:hAnchor="margin" w:xAlign="right" w:y="1"/>
      <w:rPr>
        <w:rStyle w:val="af1"/>
      </w:rPr>
    </w:pPr>
    <w:r>
      <w:rPr>
        <w:rStyle w:val="af1"/>
      </w:rPr>
      <w:fldChar w:fldCharType="begin"/>
    </w:r>
    <w:r w:rsidR="00A51E68">
      <w:rPr>
        <w:rStyle w:val="af1"/>
      </w:rPr>
      <w:instrText xml:space="preserve">PAGE  </w:instrText>
    </w:r>
    <w:r>
      <w:rPr>
        <w:rStyle w:val="af1"/>
      </w:rPr>
      <w:fldChar w:fldCharType="separate"/>
    </w:r>
    <w:r w:rsidR="004039CD">
      <w:rPr>
        <w:rStyle w:val="af1"/>
      </w:rPr>
      <w:t>80</w:t>
    </w:r>
    <w:r>
      <w:rPr>
        <w:rStyle w:val="af1"/>
      </w:rPr>
      <w:fldChar w:fldCharType="end"/>
    </w:r>
  </w:p>
  <w:p w:rsidR="00A51E68" w:rsidRDefault="00A51E68">
    <w:pPr>
      <w:pStyle w:val="af2"/>
      <w:tabs>
        <w:tab w:val="right" w:pos="9840"/>
      </w:tabs>
      <w:ind w:right="360"/>
      <w:jc w:val="cen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Default="006B3994" w:rsidP="00A12426">
    <w:pPr>
      <w:pStyle w:val="af2"/>
      <w:framePr w:wrap="around" w:vAnchor="text" w:hAnchor="margin" w:xAlign="right" w:y="1"/>
      <w:rPr>
        <w:rStyle w:val="af1"/>
      </w:rPr>
    </w:pPr>
    <w:r>
      <w:rPr>
        <w:rStyle w:val="af1"/>
      </w:rPr>
      <w:fldChar w:fldCharType="begin"/>
    </w:r>
    <w:r w:rsidR="00A51E68">
      <w:rPr>
        <w:rStyle w:val="af1"/>
      </w:rPr>
      <w:instrText xml:space="preserve">PAGE  </w:instrText>
    </w:r>
    <w:r>
      <w:rPr>
        <w:rStyle w:val="af1"/>
      </w:rPr>
      <w:fldChar w:fldCharType="end"/>
    </w:r>
  </w:p>
  <w:p w:rsidR="00A51E68" w:rsidRDefault="00A51E68" w:rsidP="00A12426">
    <w:pPr>
      <w:pStyle w:val="af2"/>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Default="006B3994" w:rsidP="00A12426">
    <w:pPr>
      <w:pStyle w:val="af2"/>
      <w:framePr w:wrap="around" w:vAnchor="text" w:hAnchor="margin" w:xAlign="right" w:y="1"/>
      <w:rPr>
        <w:rStyle w:val="af1"/>
      </w:rPr>
    </w:pPr>
    <w:r>
      <w:rPr>
        <w:rStyle w:val="af1"/>
      </w:rPr>
      <w:fldChar w:fldCharType="begin"/>
    </w:r>
    <w:r w:rsidR="00A51E68">
      <w:rPr>
        <w:rStyle w:val="af1"/>
      </w:rPr>
      <w:instrText xml:space="preserve">PAGE  </w:instrText>
    </w:r>
    <w:r>
      <w:rPr>
        <w:rStyle w:val="af1"/>
      </w:rPr>
      <w:fldChar w:fldCharType="separate"/>
    </w:r>
    <w:r w:rsidR="004039CD">
      <w:rPr>
        <w:rStyle w:val="af1"/>
      </w:rPr>
      <w:t>86</w:t>
    </w:r>
    <w:r>
      <w:rPr>
        <w:rStyle w:val="af1"/>
      </w:rPr>
      <w:fldChar w:fldCharType="end"/>
    </w:r>
  </w:p>
  <w:p w:rsidR="00A51E68" w:rsidRDefault="00A51E68" w:rsidP="00A12426">
    <w:pPr>
      <w:pStyle w:val="af2"/>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Default="006B3994" w:rsidP="003A218B">
    <w:pPr>
      <w:pStyle w:val="af2"/>
      <w:framePr w:wrap="around" w:vAnchor="text" w:hAnchor="margin" w:xAlign="center" w:y="1"/>
      <w:rPr>
        <w:rStyle w:val="af1"/>
      </w:rPr>
    </w:pPr>
    <w:r>
      <w:rPr>
        <w:rStyle w:val="af1"/>
      </w:rPr>
      <w:fldChar w:fldCharType="begin"/>
    </w:r>
    <w:r w:rsidR="00A51E68">
      <w:rPr>
        <w:rStyle w:val="af1"/>
      </w:rPr>
      <w:instrText xml:space="preserve">PAGE  </w:instrText>
    </w:r>
    <w:r>
      <w:rPr>
        <w:rStyle w:val="af1"/>
      </w:rPr>
      <w:fldChar w:fldCharType="end"/>
    </w:r>
  </w:p>
  <w:p w:rsidR="00A51E68" w:rsidRDefault="00A51E68">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490E" w:rsidRDefault="0021490E">
      <w:r>
        <w:separator/>
      </w:r>
    </w:p>
  </w:footnote>
  <w:footnote w:type="continuationSeparator" w:id="1">
    <w:p w:rsidR="0021490E" w:rsidRDefault="0021490E">
      <w:r>
        <w:continuationSeparator/>
      </w:r>
    </w:p>
  </w:footnote>
  <w:footnote w:id="2">
    <w:p w:rsidR="00A51E68" w:rsidRPr="002036FA" w:rsidRDefault="00A51E68">
      <w:pPr>
        <w:pStyle w:val="afa"/>
      </w:pPr>
      <w:r>
        <w:rPr>
          <w:rStyle w:val="afd"/>
        </w:rPr>
        <w:footnoteRef/>
      </w:r>
      <w:r>
        <w:t xml:space="preserve"> </w:t>
      </w:r>
      <w:r>
        <w:rPr>
          <w:iCs/>
          <w:sz w:val="20"/>
          <w:szCs w:val="20"/>
        </w:rPr>
        <w:t>Если открытый конкурс (лот) проводится исключительно среди субъектов малого предпринимательства, формулировка наименования лота должна содержать указание на ограниченный состав участников размещения заказа и условия размещения заказа</w:t>
      </w:r>
      <w:r w:rsidRPr="002036FA">
        <w:rPr>
          <w:iCs/>
          <w:sz w:val="20"/>
          <w:szCs w:val="20"/>
        </w:rPr>
        <w:t>.</w:t>
      </w:r>
    </w:p>
  </w:footnote>
  <w:footnote w:id="3">
    <w:p w:rsidR="00A51E68" w:rsidRPr="002036FA" w:rsidRDefault="00A51E68">
      <w:pPr>
        <w:pStyle w:val="afa"/>
      </w:pPr>
      <w:r>
        <w:rPr>
          <w:rStyle w:val="afd"/>
        </w:rPr>
        <w:footnoteRef/>
      </w:r>
      <w:r>
        <w:t xml:space="preserve"> </w:t>
      </w:r>
      <w:r>
        <w:rPr>
          <w:iCs/>
          <w:sz w:val="20"/>
          <w:szCs w:val="20"/>
        </w:rPr>
        <w:t>Количество поставляемого товара, объем выполняемых работ, оказываемых услуг не указывается в случае, если при проведении конкурса на право заключить государственный контракт на выполнение технического обслуживания и (или) ремонта техники, оборудования, оказание услуг связи, юридических услуг невозможно определить необходимое количество запасных частей к технике, к оборудованию, объем работ, услуг</w:t>
      </w:r>
      <w:r w:rsidRPr="002036FA">
        <w:rPr>
          <w:iCs/>
          <w:sz w:val="20"/>
          <w:szCs w:val="20"/>
        </w:rPr>
        <w:t>.</w:t>
      </w:r>
    </w:p>
  </w:footnote>
  <w:footnote w:id="4">
    <w:p w:rsidR="00A51E68" w:rsidRPr="002036FA" w:rsidRDefault="00A51E68">
      <w:pPr>
        <w:pStyle w:val="afa"/>
      </w:pPr>
      <w:r>
        <w:rPr>
          <w:rStyle w:val="afd"/>
        </w:rPr>
        <w:footnoteRef/>
      </w:r>
      <w:r>
        <w:t xml:space="preserve"> </w:t>
      </w:r>
      <w:r>
        <w:rPr>
          <w:sz w:val="20"/>
          <w:szCs w:val="20"/>
        </w:rPr>
        <w:t>Указывается в днях, месяцах, годах</w:t>
      </w:r>
      <w:r w:rsidRPr="002036FA">
        <w:rPr>
          <w:sz w:val="20"/>
          <w:szCs w:val="20"/>
        </w:rPr>
        <w:t>.</w:t>
      </w:r>
    </w:p>
  </w:footnote>
  <w:footnote w:id="5">
    <w:p w:rsidR="00A51E68" w:rsidRPr="00591B09" w:rsidRDefault="00A51E68" w:rsidP="00970081">
      <w:pPr>
        <w:autoSpaceDE w:val="0"/>
        <w:autoSpaceDN w:val="0"/>
        <w:adjustRightInd w:val="0"/>
        <w:rPr>
          <w:sz w:val="20"/>
          <w:szCs w:val="20"/>
        </w:rPr>
      </w:pPr>
      <w:r w:rsidRPr="00CC1D92">
        <w:rPr>
          <w:rStyle w:val="afd"/>
          <w:sz w:val="20"/>
          <w:szCs w:val="20"/>
        </w:rPr>
        <w:footnoteRef/>
      </w:r>
      <w:r w:rsidRPr="00CC1D92">
        <w:rPr>
          <w:sz w:val="20"/>
          <w:szCs w:val="20"/>
        </w:rPr>
        <w:t xml:space="preserve"> В случае</w:t>
      </w:r>
      <w:proofErr w:type="gramStart"/>
      <w:r w:rsidRPr="00591B09">
        <w:rPr>
          <w:sz w:val="20"/>
          <w:szCs w:val="20"/>
        </w:rPr>
        <w:t>,</w:t>
      </w:r>
      <w:proofErr w:type="gramEnd"/>
      <w:r w:rsidRPr="00591B09">
        <w:rPr>
          <w:sz w:val="20"/>
          <w:szCs w:val="20"/>
        </w:rPr>
        <w:t xml:space="preserve"> если в Информационной карт</w:t>
      </w:r>
      <w:r>
        <w:rPr>
          <w:sz w:val="20"/>
          <w:szCs w:val="20"/>
        </w:rPr>
        <w:t>е</w:t>
      </w:r>
      <w:r w:rsidRPr="00591B09">
        <w:rPr>
          <w:sz w:val="20"/>
          <w:szCs w:val="20"/>
        </w:rPr>
        <w:t xml:space="preserve"> конкурса предусмотрена возможность государственного заказчика заключить контракт с несколькими участниками размещения заказа при размещении заказа на выполнение двух и более научно-исследовательских работ в отношении одного предмета и с одними и теми же условиями </w:t>
      </w:r>
      <w:r>
        <w:rPr>
          <w:sz w:val="20"/>
          <w:szCs w:val="20"/>
        </w:rPr>
        <w:t>Контракта</w:t>
      </w:r>
      <w:r w:rsidRPr="00591B09">
        <w:rPr>
          <w:sz w:val="20"/>
          <w:szCs w:val="20"/>
        </w:rPr>
        <w:t xml:space="preserve">, указанными в </w:t>
      </w:r>
      <w:r>
        <w:rPr>
          <w:sz w:val="20"/>
          <w:szCs w:val="20"/>
        </w:rPr>
        <w:t xml:space="preserve">настоящей </w:t>
      </w:r>
      <w:r w:rsidRPr="00591B09">
        <w:rPr>
          <w:sz w:val="20"/>
          <w:szCs w:val="20"/>
        </w:rPr>
        <w:t>конкурсной документации, составляющих один лот</w:t>
      </w:r>
      <w:r>
        <w:rPr>
          <w:sz w:val="20"/>
          <w:szCs w:val="20"/>
        </w:rPr>
        <w:t xml:space="preserve">, </w:t>
      </w:r>
      <w:r w:rsidRPr="00591B09">
        <w:rPr>
          <w:sz w:val="20"/>
          <w:szCs w:val="20"/>
        </w:rPr>
        <w:t xml:space="preserve">в качестве начальной (максимальной) цены </w:t>
      </w:r>
      <w:r>
        <w:rPr>
          <w:sz w:val="20"/>
          <w:szCs w:val="20"/>
        </w:rPr>
        <w:t>Контракта</w:t>
      </w:r>
      <w:r w:rsidRPr="00591B09">
        <w:rPr>
          <w:sz w:val="20"/>
          <w:szCs w:val="20"/>
        </w:rPr>
        <w:t xml:space="preserve"> указывается начальная (максимальная) цена одного </w:t>
      </w:r>
      <w:r>
        <w:rPr>
          <w:sz w:val="20"/>
          <w:szCs w:val="20"/>
        </w:rPr>
        <w:t>Контракта</w:t>
      </w:r>
      <w:r w:rsidRPr="00591B09">
        <w:rPr>
          <w:sz w:val="20"/>
          <w:szCs w:val="20"/>
        </w:rPr>
        <w:t xml:space="preserve">. При этом начальная (максимальная) цена всех контрактов на выполнение поисковых научно-исследовательских работ </w:t>
      </w:r>
      <w:r>
        <w:rPr>
          <w:sz w:val="20"/>
          <w:szCs w:val="20"/>
        </w:rPr>
        <w:t>должна быть</w:t>
      </w:r>
      <w:r w:rsidRPr="00591B09">
        <w:rPr>
          <w:sz w:val="20"/>
          <w:szCs w:val="20"/>
        </w:rPr>
        <w:t xml:space="preserve"> одинаковой</w:t>
      </w:r>
      <w:r>
        <w:rPr>
          <w:sz w:val="20"/>
          <w:szCs w:val="20"/>
        </w:rPr>
        <w:t>.</w:t>
      </w:r>
    </w:p>
  </w:footnote>
  <w:footnote w:id="6">
    <w:p w:rsidR="00A51E68" w:rsidRPr="005233B1" w:rsidRDefault="00A51E68" w:rsidP="00970081">
      <w:pPr>
        <w:pStyle w:val="afa"/>
        <w:rPr>
          <w:sz w:val="20"/>
          <w:szCs w:val="20"/>
        </w:rPr>
      </w:pPr>
      <w:r w:rsidRPr="00CC1D92">
        <w:rPr>
          <w:rStyle w:val="afd"/>
          <w:sz w:val="20"/>
          <w:szCs w:val="20"/>
        </w:rPr>
        <w:footnoteRef/>
      </w:r>
      <w:r>
        <w:rPr>
          <w:sz w:val="20"/>
          <w:szCs w:val="20"/>
        </w:rPr>
        <w:t xml:space="preserve"> В случае</w:t>
      </w:r>
      <w:proofErr w:type="gramStart"/>
      <w:r>
        <w:rPr>
          <w:sz w:val="20"/>
          <w:szCs w:val="20"/>
        </w:rPr>
        <w:t>,</w:t>
      </w:r>
      <w:proofErr w:type="gramEnd"/>
      <w:r>
        <w:rPr>
          <w:sz w:val="20"/>
          <w:szCs w:val="20"/>
        </w:rPr>
        <w:t xml:space="preserve"> если в </w:t>
      </w:r>
      <w:r w:rsidRPr="00CC1D92">
        <w:rPr>
          <w:sz w:val="20"/>
          <w:szCs w:val="20"/>
        </w:rPr>
        <w:t>Информационной карт</w:t>
      </w:r>
      <w:r>
        <w:rPr>
          <w:sz w:val="20"/>
          <w:szCs w:val="20"/>
        </w:rPr>
        <w:t>е</w:t>
      </w:r>
      <w:r w:rsidRPr="00CC1D92">
        <w:rPr>
          <w:sz w:val="20"/>
          <w:szCs w:val="20"/>
        </w:rPr>
        <w:t xml:space="preserve"> конкурса предусмотрена возможность государственного заказчика заключить контракт с несколькими участниками размещения заказа при размещении заказа на выполнение двух и более научно-исследовательских работ в отношении одного предмета и с одними и теми же условиями </w:t>
      </w:r>
      <w:r>
        <w:rPr>
          <w:sz w:val="20"/>
          <w:szCs w:val="20"/>
        </w:rPr>
        <w:t>Контракта</w:t>
      </w:r>
      <w:r w:rsidRPr="00CC1D92">
        <w:rPr>
          <w:sz w:val="20"/>
          <w:szCs w:val="20"/>
        </w:rPr>
        <w:t>, указанными в настоящей конкурсной документации, составляющих один лот, в качестве</w:t>
      </w:r>
      <w:r>
        <w:rPr>
          <w:sz w:val="20"/>
          <w:szCs w:val="20"/>
        </w:rPr>
        <w:t xml:space="preserve"> начальной (максимальной) цены лота указывается сумма указанных в настоящем пункте информационной карты начальных (максимальных) цен всех контрактов, количество которых указано в Информационной карте конкурса, в отношении данного лота.</w:t>
      </w:r>
    </w:p>
  </w:footnote>
  <w:footnote w:id="7">
    <w:p w:rsidR="00A51E68" w:rsidRPr="004707AD" w:rsidRDefault="00A51E68" w:rsidP="00970081">
      <w:pPr>
        <w:pStyle w:val="afa"/>
        <w:rPr>
          <w:sz w:val="20"/>
          <w:szCs w:val="20"/>
        </w:rPr>
      </w:pPr>
      <w:r>
        <w:rPr>
          <w:rStyle w:val="afd"/>
          <w:sz w:val="20"/>
          <w:szCs w:val="20"/>
        </w:rPr>
        <w:footnoteRef/>
      </w:r>
      <w:r>
        <w:rPr>
          <w:sz w:val="20"/>
          <w:szCs w:val="20"/>
        </w:rPr>
        <w:t xml:space="preserve"> Указывается валюта, используемая для формирования цены Контракта и расчетов с поставщиками (</w:t>
      </w:r>
      <w:r w:rsidRPr="004707AD">
        <w:rPr>
          <w:sz w:val="20"/>
          <w:szCs w:val="20"/>
        </w:rPr>
        <w:t>исполнителями, подрядчиками), в твердой сумме. Не допускается определение цены в процентах, в форме переменной величины, по формуле или в иной форме.</w:t>
      </w:r>
    </w:p>
    <w:p w:rsidR="00A51E68" w:rsidRPr="00832FD4" w:rsidRDefault="00A51E68" w:rsidP="00970081">
      <w:pPr>
        <w:autoSpaceDE w:val="0"/>
        <w:autoSpaceDN w:val="0"/>
        <w:adjustRightInd w:val="0"/>
        <w:rPr>
          <w:sz w:val="20"/>
          <w:szCs w:val="20"/>
        </w:rPr>
      </w:pPr>
      <w:r w:rsidRPr="004707AD">
        <w:rPr>
          <w:sz w:val="20"/>
          <w:szCs w:val="20"/>
        </w:rPr>
        <w:t xml:space="preserve">При использовании валюты, отличной от рубля РФ, также определяется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государственного </w:t>
      </w:r>
      <w:r>
        <w:rPr>
          <w:sz w:val="20"/>
          <w:szCs w:val="20"/>
        </w:rPr>
        <w:t>Контракта</w:t>
      </w:r>
      <w:r w:rsidRPr="004707AD">
        <w:rPr>
          <w:sz w:val="20"/>
          <w:szCs w:val="20"/>
        </w:rPr>
        <w:t>. В этом случае заказчик указывает, что оплата товаров (работ, услуг) производится по официальному курсу Центрального банка Российской Федерации на дату совершения платежа по контракту. При этом</w:t>
      </w:r>
      <w:proofErr w:type="gramStart"/>
      <w:r w:rsidRPr="004707AD">
        <w:rPr>
          <w:sz w:val="20"/>
          <w:szCs w:val="20"/>
        </w:rPr>
        <w:t>,</w:t>
      </w:r>
      <w:proofErr w:type="gramEnd"/>
      <w:r w:rsidRPr="004707AD">
        <w:rPr>
          <w:sz w:val="20"/>
          <w:szCs w:val="20"/>
        </w:rPr>
        <w:t xml:space="preserve"> в случае если указанный в пункте</w:t>
      </w:r>
      <w:r w:rsidRPr="00832FD4">
        <w:rPr>
          <w:sz w:val="20"/>
          <w:szCs w:val="20"/>
        </w:rPr>
        <w:t xml:space="preserve"> 8.</w:t>
      </w:r>
      <w:r>
        <w:rPr>
          <w:sz w:val="20"/>
          <w:szCs w:val="20"/>
        </w:rPr>
        <w:t>4</w:t>
      </w:r>
      <w:r w:rsidRPr="00832FD4">
        <w:rPr>
          <w:sz w:val="20"/>
          <w:szCs w:val="20"/>
        </w:rPr>
        <w:t xml:space="preserve"> части III «ИНФОРМАЦИОННАЯ КАРТА КОНКУРСА» срок поставки товаров, выполнения работ, оказания услуг </w:t>
      </w:r>
      <w:r>
        <w:rPr>
          <w:sz w:val="20"/>
          <w:szCs w:val="20"/>
        </w:rPr>
        <w:t>составляет</w:t>
      </w:r>
      <w:r w:rsidRPr="00832FD4">
        <w:rPr>
          <w:sz w:val="20"/>
          <w:szCs w:val="20"/>
        </w:rPr>
        <w:t xml:space="preserve"> </w:t>
      </w:r>
      <w:r>
        <w:rPr>
          <w:sz w:val="20"/>
          <w:szCs w:val="20"/>
        </w:rPr>
        <w:t>менее трех месяцев</w:t>
      </w:r>
      <w:r w:rsidRPr="00832FD4">
        <w:rPr>
          <w:sz w:val="20"/>
          <w:szCs w:val="20"/>
        </w:rPr>
        <w:t xml:space="preserve">, заказчик указывает, что оплата товаров производится по официальному курсу Центрального банка Российской Федерации на дату заключения государственного </w:t>
      </w:r>
      <w:r>
        <w:rPr>
          <w:sz w:val="20"/>
          <w:szCs w:val="20"/>
        </w:rPr>
        <w:t>Контракта.</w:t>
      </w:r>
    </w:p>
  </w:footnote>
  <w:footnote w:id="8">
    <w:p w:rsidR="00A51E68" w:rsidRPr="00137923" w:rsidRDefault="00A51E68">
      <w:pPr>
        <w:pStyle w:val="afa"/>
        <w:rPr>
          <w:sz w:val="20"/>
          <w:szCs w:val="20"/>
        </w:rPr>
      </w:pPr>
      <w:r>
        <w:rPr>
          <w:rStyle w:val="afd"/>
        </w:rPr>
        <w:footnoteRef/>
      </w:r>
      <w:r>
        <w:t xml:space="preserve"> </w:t>
      </w:r>
      <w:r w:rsidRPr="00684C2D">
        <w:rPr>
          <w:sz w:val="20"/>
          <w:szCs w:val="20"/>
        </w:rPr>
        <w:t>В случае</w:t>
      </w:r>
      <w:proofErr w:type="gramStart"/>
      <w:r w:rsidRPr="00684C2D">
        <w:rPr>
          <w:sz w:val="20"/>
          <w:szCs w:val="20"/>
        </w:rPr>
        <w:t>,</w:t>
      </w:r>
      <w:proofErr w:type="gramEnd"/>
      <w:r w:rsidRPr="00684C2D">
        <w:rPr>
          <w:sz w:val="20"/>
          <w:szCs w:val="20"/>
        </w:rPr>
        <w:t xml:space="preserve"> если законодательством Российской Федерации, в т.ч. Федеральным законом от 8 августа 2001 г. № 128-ФЗ «О лицензировании отдельных видов деятельности», предусмотрено лицензирование вида деятельности, являющегося предметом конкурса, необходимо указать конкретные виды необходимых лицензий и конкретные виды работ/услуг, возможность выполнения которых должна быть указана в лицензии, в соответствии с технической частью конкурсной документации. Участники размещения заказа должны иметь лицензии, действующие на момент вскрытия конвертов с заявками на участие в конкурсе. В случае</w:t>
      </w:r>
      <w:proofErr w:type="gramStart"/>
      <w:r w:rsidRPr="00684C2D">
        <w:rPr>
          <w:sz w:val="20"/>
          <w:szCs w:val="20"/>
        </w:rPr>
        <w:t>,</w:t>
      </w:r>
      <w:proofErr w:type="gramEnd"/>
      <w:r w:rsidRPr="00684C2D">
        <w:rPr>
          <w:sz w:val="20"/>
          <w:szCs w:val="20"/>
        </w:rPr>
        <w:t xml:space="preserve"> если выполнение работ, являющихся предметом конкурса, относится к перечню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установленному уполномоченным федеральным органом исполнительной власти, документом, подтверждающим возможность их выполнения участником размещения заказа может являться выданное </w:t>
      </w:r>
      <w:proofErr w:type="spellStart"/>
      <w:r w:rsidRPr="00684C2D">
        <w:rPr>
          <w:sz w:val="20"/>
          <w:szCs w:val="20"/>
        </w:rPr>
        <w:t>саморегулируемой</w:t>
      </w:r>
      <w:proofErr w:type="spellEnd"/>
      <w:r w:rsidRPr="00684C2D">
        <w:rPr>
          <w:sz w:val="20"/>
          <w:szCs w:val="20"/>
        </w:rPr>
        <w:t xml:space="preserve"> организацией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свидетельство о допуске к данному виду (видам) работ</w:t>
      </w:r>
      <w:r w:rsidRPr="00137923">
        <w:rPr>
          <w:sz w:val="20"/>
          <w:szCs w:val="20"/>
        </w:rPr>
        <w:t>.</w:t>
      </w:r>
    </w:p>
  </w:footnote>
  <w:footnote w:id="9">
    <w:p w:rsidR="00A51E68" w:rsidRDefault="00A51E68" w:rsidP="00970081">
      <w:pPr>
        <w:pStyle w:val="afa"/>
        <w:rPr>
          <w:sz w:val="20"/>
          <w:szCs w:val="20"/>
        </w:rPr>
      </w:pPr>
      <w:r>
        <w:rPr>
          <w:rStyle w:val="afd"/>
        </w:rPr>
        <w:footnoteRef/>
      </w:r>
      <w:r>
        <w:t xml:space="preserve"> </w:t>
      </w:r>
      <w:proofErr w:type="gramStart"/>
      <w:r>
        <w:rPr>
          <w:sz w:val="20"/>
          <w:szCs w:val="20"/>
        </w:rPr>
        <w:t xml:space="preserve">Размер обеспечения заявок на участие в конкурсе устанавливается в процентах от начальной (максимальной) цена Контракта (лота), указанной в пункте 8.7 части </w:t>
      </w:r>
      <w:r>
        <w:rPr>
          <w:sz w:val="20"/>
          <w:szCs w:val="20"/>
          <w:lang w:val="en-US"/>
        </w:rPr>
        <w:t>III</w:t>
      </w:r>
      <w:r w:rsidRPr="000605D3">
        <w:rPr>
          <w:sz w:val="20"/>
          <w:szCs w:val="20"/>
        </w:rPr>
        <w:t xml:space="preserve"> </w:t>
      </w:r>
      <w:r>
        <w:rPr>
          <w:sz w:val="20"/>
          <w:szCs w:val="20"/>
        </w:rPr>
        <w:t xml:space="preserve">«ИНФОРМАЦИОННАЯ КАРТА КОНКУРСА», а также в валюте начальной (максимальной) цена Контракта (лота), указанной в пункте 8.7 части </w:t>
      </w:r>
      <w:r>
        <w:rPr>
          <w:sz w:val="20"/>
          <w:szCs w:val="20"/>
          <w:lang w:val="en-US"/>
        </w:rPr>
        <w:t>III</w:t>
      </w:r>
      <w:r w:rsidRPr="000605D3">
        <w:rPr>
          <w:sz w:val="20"/>
          <w:szCs w:val="20"/>
        </w:rPr>
        <w:t xml:space="preserve"> </w:t>
      </w:r>
      <w:r>
        <w:rPr>
          <w:sz w:val="20"/>
          <w:szCs w:val="20"/>
        </w:rPr>
        <w:t>«ИНФОРМАЦИОННАЯ КАРТА КОНКУРСА».</w:t>
      </w:r>
      <w:proofErr w:type="gramEnd"/>
    </w:p>
    <w:p w:rsidR="00A51E68" w:rsidRPr="005871D4" w:rsidRDefault="00A51E68" w:rsidP="00970081">
      <w:pPr>
        <w:pStyle w:val="afa"/>
        <w:rPr>
          <w:sz w:val="20"/>
          <w:szCs w:val="20"/>
        </w:rPr>
      </w:pPr>
      <w:r w:rsidRPr="005871D4">
        <w:rPr>
          <w:sz w:val="20"/>
          <w:szCs w:val="20"/>
        </w:rPr>
        <w:t xml:space="preserve">В случае если заказчиком в пункте 8.7 части III "ИНФОРМАЦИОННАЯ КАРТА КОНКУРСА" начальная (максимальная) цена </w:t>
      </w:r>
      <w:r>
        <w:rPr>
          <w:sz w:val="20"/>
          <w:szCs w:val="20"/>
        </w:rPr>
        <w:t>Контракта</w:t>
      </w:r>
      <w:r w:rsidRPr="005871D4">
        <w:rPr>
          <w:sz w:val="20"/>
          <w:szCs w:val="20"/>
        </w:rPr>
        <w:t xml:space="preserve"> (лота) установлена в иностранной валюте, заказчик в пункте 8.18 части III "ИНФОРМАЦИОННАЯ КАРТА КОНКУРСА" указывает размер обеспечения заявки на участие в конкурсе в такой валюте. </w:t>
      </w:r>
      <w:proofErr w:type="gramStart"/>
      <w:r w:rsidRPr="005871D4">
        <w:rPr>
          <w:sz w:val="20"/>
          <w:szCs w:val="20"/>
        </w:rPr>
        <w:t>В этом случае при определении размера обеспечения заявки на участие в конкурсе в рублях</w:t>
      </w:r>
      <w:proofErr w:type="gramEnd"/>
      <w:r w:rsidRPr="005871D4">
        <w:rPr>
          <w:sz w:val="20"/>
          <w:szCs w:val="20"/>
        </w:rPr>
        <w:t xml:space="preserve"> Российской Федерации участником размещения заказа, заказчиком, уполномоченным органом применяется официальный курс к рублю Российской Федерации, установленный Центральным банком Российской Федерации на день размещения извещения о проведении настоящего конкурса на официальном сайте.</w:t>
      </w:r>
    </w:p>
  </w:footnote>
  <w:footnote w:id="10">
    <w:p w:rsidR="00A51E68" w:rsidRPr="002036FA" w:rsidRDefault="00A51E68">
      <w:pPr>
        <w:pStyle w:val="afa"/>
      </w:pPr>
      <w:r>
        <w:rPr>
          <w:rStyle w:val="afd"/>
        </w:rPr>
        <w:footnoteRef/>
      </w:r>
      <w:r>
        <w:t xml:space="preserve"> </w:t>
      </w:r>
      <w:r>
        <w:rPr>
          <w:sz w:val="20"/>
          <w:szCs w:val="20"/>
        </w:rPr>
        <w:t>При использовании критерия «Срок предоставления гарантии качества товара, работ, услуг» при оценке и сопоставлении заявок установление обеспечения исполнения Контракта на период действия гарантийных обязательств</w:t>
      </w:r>
      <w:r w:rsidRPr="002036FA">
        <w:rPr>
          <w:sz w:val="20"/>
          <w:szCs w:val="20"/>
        </w:rPr>
        <w:t>.</w:t>
      </w:r>
    </w:p>
  </w:footnote>
  <w:footnote w:id="11">
    <w:p w:rsidR="00A51E68" w:rsidRPr="002036FA" w:rsidRDefault="00A51E68" w:rsidP="005871D4">
      <w:pPr>
        <w:pStyle w:val="afa"/>
      </w:pPr>
      <w:r w:rsidRPr="005871D4">
        <w:rPr>
          <w:sz w:val="20"/>
          <w:szCs w:val="20"/>
        </w:rPr>
        <w:footnoteRef/>
      </w:r>
      <w:r w:rsidRPr="005871D4">
        <w:rPr>
          <w:sz w:val="20"/>
          <w:szCs w:val="20"/>
        </w:rPr>
        <w:t xml:space="preserve"> В случае если в пункте 8.7 части III "ИНФОРМАЦИОННАЯ КАРТА КОНКУРСА" начальная (максимальная) цена </w:t>
      </w:r>
      <w:r>
        <w:rPr>
          <w:sz w:val="20"/>
          <w:szCs w:val="20"/>
        </w:rPr>
        <w:t>Контракта</w:t>
      </w:r>
      <w:r w:rsidRPr="005871D4">
        <w:rPr>
          <w:sz w:val="20"/>
          <w:szCs w:val="20"/>
        </w:rPr>
        <w:t xml:space="preserve"> (лота) установлена в иностранной валюте, размер обеспечения исполнения </w:t>
      </w:r>
      <w:r>
        <w:rPr>
          <w:sz w:val="20"/>
          <w:szCs w:val="20"/>
        </w:rPr>
        <w:t>Контракта</w:t>
      </w:r>
      <w:r w:rsidRPr="005871D4">
        <w:rPr>
          <w:sz w:val="20"/>
          <w:szCs w:val="20"/>
        </w:rPr>
        <w:t xml:space="preserve"> устанавливается в такой валюте.</w:t>
      </w:r>
    </w:p>
  </w:footnote>
  <w:footnote w:id="12">
    <w:p w:rsidR="00A51E68" w:rsidRPr="00103236" w:rsidRDefault="00A51E68" w:rsidP="0013289D">
      <w:pPr>
        <w:pStyle w:val="afa"/>
        <w:rPr>
          <w:sz w:val="20"/>
          <w:szCs w:val="20"/>
        </w:rPr>
      </w:pPr>
      <w:r w:rsidRPr="00103236">
        <w:rPr>
          <w:sz w:val="20"/>
          <w:szCs w:val="20"/>
        </w:rPr>
        <w:footnoteRef/>
      </w:r>
      <w:r w:rsidRPr="00103236">
        <w:rPr>
          <w:sz w:val="20"/>
          <w:szCs w:val="20"/>
        </w:rPr>
        <w:t xml:space="preserve"> В случае</w:t>
      </w:r>
      <w:proofErr w:type="gramStart"/>
      <w:r w:rsidRPr="00103236">
        <w:rPr>
          <w:sz w:val="20"/>
          <w:szCs w:val="20"/>
        </w:rPr>
        <w:t>,</w:t>
      </w:r>
      <w:proofErr w:type="gramEnd"/>
      <w:r w:rsidRPr="00103236">
        <w:rPr>
          <w:sz w:val="20"/>
          <w:szCs w:val="20"/>
        </w:rPr>
        <w:t xml:space="preserve"> если начальная (максимальная) цена </w:t>
      </w:r>
      <w:r>
        <w:rPr>
          <w:sz w:val="20"/>
          <w:szCs w:val="20"/>
        </w:rPr>
        <w:t>Контракта</w:t>
      </w:r>
      <w:r w:rsidRPr="00103236">
        <w:rPr>
          <w:sz w:val="20"/>
          <w:szCs w:val="20"/>
        </w:rPr>
        <w:t xml:space="preserve"> (цена лота) превышает пятьдесят миллионов рублей, государственный заказчик, уполномоченный орган обязаны установить требование обеспечения исполнения </w:t>
      </w:r>
      <w:r>
        <w:rPr>
          <w:sz w:val="20"/>
          <w:szCs w:val="20"/>
        </w:rPr>
        <w:t>Контракта</w:t>
      </w:r>
      <w:r w:rsidRPr="00103236">
        <w:rPr>
          <w:sz w:val="20"/>
          <w:szCs w:val="20"/>
        </w:rPr>
        <w:t xml:space="preserve"> в размере от десяти до тридцати процентов начальной (максимальной) цены </w:t>
      </w:r>
      <w:r>
        <w:rPr>
          <w:sz w:val="20"/>
          <w:szCs w:val="20"/>
        </w:rPr>
        <w:t>Контракта</w:t>
      </w:r>
      <w:r w:rsidRPr="00103236">
        <w:rPr>
          <w:sz w:val="20"/>
          <w:szCs w:val="20"/>
        </w:rPr>
        <w:t xml:space="preserve"> (цены лота), но не менее чем в размере аванса (если контрактом предусмотрена выплата аванса), или в случае, если размер аванса превышает тридцать процентов начальной (максимальной) цены </w:t>
      </w:r>
      <w:r>
        <w:rPr>
          <w:sz w:val="20"/>
          <w:szCs w:val="20"/>
        </w:rPr>
        <w:t>Контракта</w:t>
      </w:r>
      <w:r w:rsidRPr="00103236">
        <w:rPr>
          <w:sz w:val="20"/>
          <w:szCs w:val="20"/>
        </w:rPr>
        <w:t>, в размере, не превышающем на двадцать процентов размер аванса, но не менее чем размер аванса.</w:t>
      </w:r>
    </w:p>
  </w:footnote>
  <w:footnote w:id="13">
    <w:p w:rsidR="00A51E68" w:rsidRDefault="00A51E68">
      <w:pPr>
        <w:pStyle w:val="afa"/>
      </w:pPr>
      <w:r>
        <w:rPr>
          <w:rStyle w:val="afd"/>
        </w:rPr>
        <w:footnoteRef/>
      </w:r>
      <w:r>
        <w:t xml:space="preserve"> </w:t>
      </w:r>
      <w:r w:rsidRPr="00A50307">
        <w:rPr>
          <w:sz w:val="20"/>
          <w:szCs w:val="20"/>
        </w:rPr>
        <w:t xml:space="preserve">Описание критериев оценки заявок б) – </w:t>
      </w:r>
      <w:proofErr w:type="spellStart"/>
      <w:r w:rsidRPr="00A50307">
        <w:rPr>
          <w:sz w:val="20"/>
          <w:szCs w:val="20"/>
        </w:rPr>
        <w:t>з</w:t>
      </w:r>
      <w:proofErr w:type="spellEnd"/>
      <w:r w:rsidRPr="00A50307">
        <w:rPr>
          <w:sz w:val="20"/>
          <w:szCs w:val="20"/>
        </w:rPr>
        <w:t xml:space="preserve">) осуществляется государственным заказчиком в строгом соответствии с требованиями и сведениями, содержащимися в Части </w:t>
      </w:r>
      <w:r w:rsidRPr="00A50307">
        <w:rPr>
          <w:sz w:val="20"/>
          <w:szCs w:val="20"/>
          <w:lang w:val="en-US"/>
        </w:rPr>
        <w:t>V</w:t>
      </w:r>
      <w:r w:rsidRPr="00A50307">
        <w:rPr>
          <w:sz w:val="20"/>
          <w:szCs w:val="20"/>
        </w:rPr>
        <w:t xml:space="preserve"> «ТЕХНИЧЕСКАЯ ЧАСТЬ КОНКУРСНОЙ ДОКУМЕНТАЦИИ»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Default="006B3994" w:rsidP="003A218B">
    <w:pPr>
      <w:pStyle w:val="ae"/>
      <w:framePr w:wrap="around" w:vAnchor="text" w:hAnchor="margin" w:xAlign="center" w:y="1"/>
      <w:rPr>
        <w:rStyle w:val="af1"/>
      </w:rPr>
    </w:pPr>
    <w:r>
      <w:rPr>
        <w:rStyle w:val="af1"/>
      </w:rPr>
      <w:fldChar w:fldCharType="begin"/>
    </w:r>
    <w:r w:rsidR="00A51E68">
      <w:rPr>
        <w:rStyle w:val="af1"/>
      </w:rPr>
      <w:instrText xml:space="preserve">PAGE  </w:instrText>
    </w:r>
    <w:r>
      <w:rPr>
        <w:rStyle w:val="af1"/>
      </w:rPr>
      <w:fldChar w:fldCharType="end"/>
    </w:r>
  </w:p>
  <w:p w:rsidR="00A51E68" w:rsidRDefault="00A51E68">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Default="006B3994" w:rsidP="003A218B">
    <w:pPr>
      <w:pStyle w:val="ae"/>
      <w:framePr w:wrap="around" w:vAnchor="text" w:hAnchor="margin" w:xAlign="center" w:y="1"/>
      <w:rPr>
        <w:rStyle w:val="af1"/>
      </w:rPr>
    </w:pPr>
    <w:r>
      <w:rPr>
        <w:rStyle w:val="af1"/>
      </w:rPr>
      <w:fldChar w:fldCharType="begin"/>
    </w:r>
    <w:r w:rsidR="00A51E68">
      <w:rPr>
        <w:rStyle w:val="af1"/>
      </w:rPr>
      <w:instrText xml:space="preserve">PAGE  </w:instrText>
    </w:r>
    <w:r>
      <w:rPr>
        <w:rStyle w:val="af1"/>
      </w:rPr>
      <w:fldChar w:fldCharType="separate"/>
    </w:r>
    <w:r w:rsidR="004039CD">
      <w:rPr>
        <w:rStyle w:val="af1"/>
      </w:rPr>
      <w:t>71</w:t>
    </w:r>
    <w:r>
      <w:rPr>
        <w:rStyle w:val="af1"/>
      </w:rPr>
      <w:fldChar w:fldCharType="end"/>
    </w:r>
  </w:p>
  <w:p w:rsidR="00A51E68" w:rsidRDefault="00A51E68">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Default="00A51E68">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Default="006B3994" w:rsidP="003A218B">
    <w:pPr>
      <w:pStyle w:val="ae"/>
      <w:framePr w:wrap="around" w:vAnchor="text" w:hAnchor="margin" w:xAlign="center" w:y="1"/>
      <w:rPr>
        <w:rStyle w:val="af1"/>
      </w:rPr>
    </w:pPr>
    <w:r>
      <w:rPr>
        <w:rStyle w:val="af1"/>
      </w:rPr>
      <w:fldChar w:fldCharType="begin"/>
    </w:r>
    <w:r w:rsidR="00A51E68">
      <w:rPr>
        <w:rStyle w:val="af1"/>
      </w:rPr>
      <w:instrText xml:space="preserve">PAGE  </w:instrText>
    </w:r>
    <w:r>
      <w:rPr>
        <w:rStyle w:val="af1"/>
      </w:rPr>
      <w:fldChar w:fldCharType="separate"/>
    </w:r>
    <w:r w:rsidR="004039CD">
      <w:rPr>
        <w:rStyle w:val="af1"/>
      </w:rPr>
      <w:t>76</w:t>
    </w:r>
    <w:r>
      <w:rPr>
        <w:rStyle w:val="af1"/>
      </w:rPr>
      <w:fldChar w:fldCharType="end"/>
    </w:r>
  </w:p>
  <w:p w:rsidR="00A51E68" w:rsidRDefault="00A51E68">
    <w:pPr>
      <w:pStyle w:val="a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Default="006B3994">
    <w:pPr>
      <w:pStyle w:val="ae"/>
      <w:framePr w:wrap="auto" w:vAnchor="text" w:hAnchor="margin" w:xAlign="center" w:y="1"/>
      <w:rPr>
        <w:rStyle w:val="af1"/>
      </w:rPr>
    </w:pPr>
    <w:r>
      <w:rPr>
        <w:rStyle w:val="af1"/>
      </w:rPr>
      <w:fldChar w:fldCharType="begin"/>
    </w:r>
    <w:r w:rsidR="00A51E68">
      <w:rPr>
        <w:rStyle w:val="af1"/>
      </w:rPr>
      <w:instrText xml:space="preserve">PAGE  </w:instrText>
    </w:r>
    <w:r>
      <w:rPr>
        <w:rStyle w:val="af1"/>
      </w:rPr>
      <w:fldChar w:fldCharType="separate"/>
    </w:r>
    <w:r w:rsidR="00A51E68">
      <w:rPr>
        <w:rStyle w:val="af1"/>
      </w:rPr>
      <w:t>35</w:t>
    </w:r>
    <w:r>
      <w:rPr>
        <w:rStyle w:val="af1"/>
      </w:rPr>
      <w:fldChar w:fldCharType="end"/>
    </w:r>
  </w:p>
  <w:p w:rsidR="00A51E68" w:rsidRDefault="00A51E68">
    <w:pPr>
      <w:pStyle w:val="a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Default="00A51E68" w:rsidP="00A12426">
    <w:pPr>
      <w:pStyle w:val="ae"/>
      <w:ind w:left="566"/>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Default="00A51E68" w:rsidP="00A12426">
    <w:pPr>
      <w:pStyle w:val="ae"/>
      <w:ind w:left="566"/>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Pr="00884005" w:rsidRDefault="00A51E68" w:rsidP="00A12426">
    <w:pPr>
      <w:pStyle w:val="ae"/>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8" w:rsidRDefault="006B3994" w:rsidP="003A218B">
    <w:pPr>
      <w:pStyle w:val="ae"/>
      <w:framePr w:wrap="around" w:vAnchor="text" w:hAnchor="margin" w:xAlign="center" w:y="1"/>
      <w:rPr>
        <w:rStyle w:val="af1"/>
      </w:rPr>
    </w:pPr>
    <w:r>
      <w:rPr>
        <w:rStyle w:val="af1"/>
      </w:rPr>
      <w:fldChar w:fldCharType="begin"/>
    </w:r>
    <w:r w:rsidR="00A51E68">
      <w:rPr>
        <w:rStyle w:val="af1"/>
      </w:rPr>
      <w:instrText xml:space="preserve">PAGE  </w:instrText>
    </w:r>
    <w:r>
      <w:rPr>
        <w:rStyle w:val="af1"/>
      </w:rPr>
      <w:fldChar w:fldCharType="end"/>
    </w:r>
  </w:p>
  <w:p w:rsidR="00A51E68" w:rsidRDefault="00A51E68">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E243A"/>
    <w:multiLevelType w:val="multilevel"/>
    <w:tmpl w:val="C6FA099C"/>
    <w:lvl w:ilvl="0">
      <w:start w:val="2"/>
      <w:numFmt w:val="decimal"/>
      <w:lvlText w:val="%1."/>
      <w:lvlJc w:val="left"/>
      <w:pPr>
        <w:ind w:left="785" w:hanging="360"/>
      </w:pPr>
      <w:rPr>
        <w:rFonts w:hint="default"/>
      </w:rPr>
    </w:lvl>
    <w:lvl w:ilvl="1">
      <w:start w:val="1"/>
      <w:numFmt w:val="decimal"/>
      <w:lvlText w:val="%1.%2."/>
      <w:lvlJc w:val="left"/>
      <w:pPr>
        <w:ind w:left="1324" w:hanging="360"/>
      </w:pPr>
      <w:rPr>
        <w:rFonts w:hint="default"/>
      </w:rPr>
    </w:lvl>
    <w:lvl w:ilvl="2">
      <w:start w:val="1"/>
      <w:numFmt w:val="decimal"/>
      <w:lvlText w:val="%1.%2.%3."/>
      <w:lvlJc w:val="left"/>
      <w:pPr>
        <w:ind w:left="2223" w:hanging="720"/>
      </w:pPr>
      <w:rPr>
        <w:rFonts w:hint="default"/>
      </w:rPr>
    </w:lvl>
    <w:lvl w:ilvl="3">
      <w:start w:val="1"/>
      <w:numFmt w:val="decimal"/>
      <w:lvlText w:val="%1.%2.%3.%4."/>
      <w:lvlJc w:val="left"/>
      <w:pPr>
        <w:ind w:left="2762" w:hanging="720"/>
      </w:pPr>
      <w:rPr>
        <w:rFonts w:hint="default"/>
      </w:rPr>
    </w:lvl>
    <w:lvl w:ilvl="4">
      <w:start w:val="1"/>
      <w:numFmt w:val="decimal"/>
      <w:lvlText w:val="%1.%2.%3.%4.%5."/>
      <w:lvlJc w:val="left"/>
      <w:pPr>
        <w:ind w:left="3661" w:hanging="1080"/>
      </w:pPr>
      <w:rPr>
        <w:rFonts w:hint="default"/>
      </w:rPr>
    </w:lvl>
    <w:lvl w:ilvl="5">
      <w:start w:val="1"/>
      <w:numFmt w:val="decimal"/>
      <w:lvlText w:val="%1.%2.%3.%4.%5.%6."/>
      <w:lvlJc w:val="left"/>
      <w:pPr>
        <w:ind w:left="4200" w:hanging="1080"/>
      </w:pPr>
      <w:rPr>
        <w:rFonts w:hint="default"/>
      </w:rPr>
    </w:lvl>
    <w:lvl w:ilvl="6">
      <w:start w:val="1"/>
      <w:numFmt w:val="decimal"/>
      <w:lvlText w:val="%1.%2.%3.%4.%5.%6.%7."/>
      <w:lvlJc w:val="left"/>
      <w:pPr>
        <w:ind w:left="5099" w:hanging="1440"/>
      </w:pPr>
      <w:rPr>
        <w:rFonts w:hint="default"/>
      </w:rPr>
    </w:lvl>
    <w:lvl w:ilvl="7">
      <w:start w:val="1"/>
      <w:numFmt w:val="decimal"/>
      <w:lvlText w:val="%1.%2.%3.%4.%5.%6.%7.%8."/>
      <w:lvlJc w:val="left"/>
      <w:pPr>
        <w:ind w:left="5638" w:hanging="1440"/>
      </w:pPr>
      <w:rPr>
        <w:rFonts w:hint="default"/>
      </w:rPr>
    </w:lvl>
    <w:lvl w:ilvl="8">
      <w:start w:val="1"/>
      <w:numFmt w:val="decimal"/>
      <w:lvlText w:val="%1.%2.%3.%4.%5.%6.%7.%8.%9."/>
      <w:lvlJc w:val="left"/>
      <w:pPr>
        <w:ind w:left="6537" w:hanging="1800"/>
      </w:pPr>
      <w:rPr>
        <w:rFonts w:hint="default"/>
      </w:rPr>
    </w:lvl>
  </w:abstractNum>
  <w:abstractNum w:abstractNumId="1">
    <w:nsid w:val="06F649D7"/>
    <w:multiLevelType w:val="hybridMultilevel"/>
    <w:tmpl w:val="77C05C9C"/>
    <w:lvl w:ilvl="0" w:tplc="BC2A0C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05151D"/>
    <w:multiLevelType w:val="hybridMultilevel"/>
    <w:tmpl w:val="7EC6160E"/>
    <w:lvl w:ilvl="0" w:tplc="89CE13C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19027C"/>
    <w:multiLevelType w:val="hybridMultilevel"/>
    <w:tmpl w:val="F98E7C7E"/>
    <w:lvl w:ilvl="0" w:tplc="2598BB98">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217C2E"/>
    <w:multiLevelType w:val="hybridMultilevel"/>
    <w:tmpl w:val="9B3E13E8"/>
    <w:lvl w:ilvl="0" w:tplc="FFFFFFFF">
      <w:start w:val="1"/>
      <w:numFmt w:val="bullet"/>
      <w:lvlText w:val=""/>
      <w:lvlJc w:val="left"/>
      <w:pPr>
        <w:tabs>
          <w:tab w:val="num" w:pos="1565"/>
        </w:tabs>
        <w:ind w:left="1565" w:hanging="360"/>
      </w:pPr>
      <w:rPr>
        <w:rFonts w:ascii="Wingdings" w:hAnsi="Wingdings" w:hint="default"/>
      </w:rPr>
    </w:lvl>
    <w:lvl w:ilvl="1" w:tplc="FFFFFFFF">
      <w:start w:val="1"/>
      <w:numFmt w:val="bullet"/>
      <w:lvlText w:val="o"/>
      <w:lvlJc w:val="left"/>
      <w:pPr>
        <w:tabs>
          <w:tab w:val="num" w:pos="2285"/>
        </w:tabs>
        <w:ind w:left="2285" w:hanging="360"/>
      </w:pPr>
      <w:rPr>
        <w:rFonts w:ascii="Courier New" w:hAnsi="Courier New" w:hint="default"/>
      </w:rPr>
    </w:lvl>
    <w:lvl w:ilvl="2" w:tplc="FFFFFFFF" w:tentative="1">
      <w:start w:val="1"/>
      <w:numFmt w:val="bullet"/>
      <w:lvlText w:val=""/>
      <w:lvlJc w:val="left"/>
      <w:pPr>
        <w:tabs>
          <w:tab w:val="num" w:pos="3005"/>
        </w:tabs>
        <w:ind w:left="3005" w:hanging="360"/>
      </w:pPr>
      <w:rPr>
        <w:rFonts w:ascii="Wingdings" w:hAnsi="Wingdings" w:hint="default"/>
      </w:rPr>
    </w:lvl>
    <w:lvl w:ilvl="3" w:tplc="FFFFFFFF" w:tentative="1">
      <w:start w:val="1"/>
      <w:numFmt w:val="bullet"/>
      <w:lvlText w:val=""/>
      <w:lvlJc w:val="left"/>
      <w:pPr>
        <w:tabs>
          <w:tab w:val="num" w:pos="3725"/>
        </w:tabs>
        <w:ind w:left="3725" w:hanging="360"/>
      </w:pPr>
      <w:rPr>
        <w:rFonts w:ascii="Symbol" w:hAnsi="Symbol" w:hint="default"/>
      </w:rPr>
    </w:lvl>
    <w:lvl w:ilvl="4" w:tplc="FFFFFFFF" w:tentative="1">
      <w:start w:val="1"/>
      <w:numFmt w:val="bullet"/>
      <w:lvlText w:val="o"/>
      <w:lvlJc w:val="left"/>
      <w:pPr>
        <w:tabs>
          <w:tab w:val="num" w:pos="4445"/>
        </w:tabs>
        <w:ind w:left="4445" w:hanging="360"/>
      </w:pPr>
      <w:rPr>
        <w:rFonts w:ascii="Courier New" w:hAnsi="Courier New" w:hint="default"/>
      </w:rPr>
    </w:lvl>
    <w:lvl w:ilvl="5" w:tplc="FFFFFFFF" w:tentative="1">
      <w:start w:val="1"/>
      <w:numFmt w:val="bullet"/>
      <w:lvlText w:val=""/>
      <w:lvlJc w:val="left"/>
      <w:pPr>
        <w:tabs>
          <w:tab w:val="num" w:pos="5165"/>
        </w:tabs>
        <w:ind w:left="5165" w:hanging="360"/>
      </w:pPr>
      <w:rPr>
        <w:rFonts w:ascii="Wingdings" w:hAnsi="Wingdings" w:hint="default"/>
      </w:rPr>
    </w:lvl>
    <w:lvl w:ilvl="6" w:tplc="FFFFFFFF" w:tentative="1">
      <w:start w:val="1"/>
      <w:numFmt w:val="bullet"/>
      <w:lvlText w:val=""/>
      <w:lvlJc w:val="left"/>
      <w:pPr>
        <w:tabs>
          <w:tab w:val="num" w:pos="5885"/>
        </w:tabs>
        <w:ind w:left="5885" w:hanging="360"/>
      </w:pPr>
      <w:rPr>
        <w:rFonts w:ascii="Symbol" w:hAnsi="Symbol" w:hint="default"/>
      </w:rPr>
    </w:lvl>
    <w:lvl w:ilvl="7" w:tplc="FFFFFFFF" w:tentative="1">
      <w:start w:val="1"/>
      <w:numFmt w:val="bullet"/>
      <w:lvlText w:val="o"/>
      <w:lvlJc w:val="left"/>
      <w:pPr>
        <w:tabs>
          <w:tab w:val="num" w:pos="6605"/>
        </w:tabs>
        <w:ind w:left="6605" w:hanging="360"/>
      </w:pPr>
      <w:rPr>
        <w:rFonts w:ascii="Courier New" w:hAnsi="Courier New" w:hint="default"/>
      </w:rPr>
    </w:lvl>
    <w:lvl w:ilvl="8" w:tplc="FFFFFFFF" w:tentative="1">
      <w:start w:val="1"/>
      <w:numFmt w:val="bullet"/>
      <w:lvlText w:val=""/>
      <w:lvlJc w:val="left"/>
      <w:pPr>
        <w:tabs>
          <w:tab w:val="num" w:pos="7325"/>
        </w:tabs>
        <w:ind w:left="7325" w:hanging="360"/>
      </w:pPr>
      <w:rPr>
        <w:rFonts w:ascii="Wingdings" w:hAnsi="Wingdings" w:hint="default"/>
      </w:rPr>
    </w:lvl>
  </w:abstractNum>
  <w:abstractNum w:abstractNumId="5">
    <w:nsid w:val="111579AA"/>
    <w:multiLevelType w:val="hybridMultilevel"/>
    <w:tmpl w:val="9D50A3B6"/>
    <w:lvl w:ilvl="0" w:tplc="FFFFFFFF">
      <w:start w:val="1"/>
      <w:numFmt w:val="bullet"/>
      <w:lvlText w:val="–"/>
      <w:lvlJc w:val="left"/>
      <w:pPr>
        <w:ind w:left="720" w:hanging="360"/>
      </w:pPr>
      <w:rPr>
        <w:rFonts w:ascii="Times New Roman" w:hAnsi="Times New Roman" w:cs="Times New Roman" w:hint="default"/>
        <w:color w:val="000000"/>
      </w:rPr>
    </w:lvl>
    <w:lvl w:ilvl="1" w:tplc="FFFFFFFF">
      <w:start w:val="1"/>
      <w:numFmt w:val="decimal"/>
      <w:lvlText w:val="%2."/>
      <w:lvlJc w:val="left"/>
      <w:pPr>
        <w:tabs>
          <w:tab w:val="num" w:pos="360"/>
        </w:tabs>
        <w:ind w:left="36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9AA3B6B"/>
    <w:multiLevelType w:val="hybridMultilevel"/>
    <w:tmpl w:val="1E46B0F0"/>
    <w:lvl w:ilvl="0" w:tplc="FFFFFFFF">
      <w:start w:val="1"/>
      <w:numFmt w:val="decimal"/>
      <w:lvlText w:val="%1."/>
      <w:lvlJc w:val="left"/>
      <w:pPr>
        <w:ind w:left="720" w:hanging="360"/>
      </w:pPr>
      <w:rPr>
        <w:rFonts w:cs="Times New Roman"/>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1E572957"/>
    <w:multiLevelType w:val="multilevel"/>
    <w:tmpl w:val="781C6BD6"/>
    <w:lvl w:ilvl="0">
      <w:start w:val="5"/>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241E428B"/>
    <w:multiLevelType w:val="hybridMultilevel"/>
    <w:tmpl w:val="85406A9C"/>
    <w:lvl w:ilvl="0" w:tplc="05828C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5223B54"/>
    <w:multiLevelType w:val="multilevel"/>
    <w:tmpl w:val="D90412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9142678"/>
    <w:multiLevelType w:val="hybridMultilevel"/>
    <w:tmpl w:val="C0C0103A"/>
    <w:lvl w:ilvl="0" w:tplc="C486D054">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3313C1"/>
    <w:multiLevelType w:val="hybridMultilevel"/>
    <w:tmpl w:val="85406A9C"/>
    <w:lvl w:ilvl="0" w:tplc="05828C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23436B4"/>
    <w:multiLevelType w:val="multilevel"/>
    <w:tmpl w:val="769E2D5A"/>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576"/>
        </w:tabs>
        <w:ind w:left="576" w:hanging="576"/>
      </w:pPr>
      <w:rPr>
        <w:rFonts w:hint="default"/>
      </w:rPr>
    </w:lvl>
    <w:lvl w:ilvl="2">
      <w:start w:val="4"/>
      <w:numFmt w:val="decimal"/>
      <w:lvlText w:val="8.%3."/>
      <w:lvlJc w:val="left"/>
      <w:pPr>
        <w:tabs>
          <w:tab w:val="num" w:pos="530"/>
        </w:tabs>
        <w:ind w:left="1080" w:hanging="720"/>
      </w:pPr>
      <w:rPr>
        <w:rFonts w:ascii="Times New Roman" w:hAnsi="Times New Roman" w:cs="Times New Roman" w:hint="default"/>
        <w:b w:val="0"/>
        <w:bCs w:val="0"/>
        <w:i w:val="0"/>
        <w:iCs w:val="0"/>
        <w:sz w:val="24"/>
        <w:szCs w:val="24"/>
      </w:rPr>
    </w:lvl>
    <w:lvl w:ilvl="3">
      <w:start w:val="1"/>
      <w:numFmt w:val="decimal"/>
      <w:isLgl/>
      <w:lvlText w:val="8.12.%4."/>
      <w:lvlJc w:val="left"/>
      <w:pPr>
        <w:tabs>
          <w:tab w:val="num" w:pos="864"/>
        </w:tabs>
        <w:ind w:left="864" w:hanging="864"/>
      </w:pPr>
      <w:rPr>
        <w:rFonts w:hint="default"/>
        <w:b w:val="0"/>
        <w:sz w:val="24"/>
        <w:szCs w:val="24"/>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36B92421"/>
    <w:multiLevelType w:val="hybridMultilevel"/>
    <w:tmpl w:val="3A647394"/>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4">
    <w:nsid w:val="3C5E2399"/>
    <w:multiLevelType w:val="hybridMultilevel"/>
    <w:tmpl w:val="6FB4BF68"/>
    <w:lvl w:ilvl="0" w:tplc="749A9AD8">
      <w:start w:val="1"/>
      <w:numFmt w:val="decimal"/>
      <w:lvlText w:val="%1."/>
      <w:lvlJc w:val="left"/>
      <w:pPr>
        <w:tabs>
          <w:tab w:val="num" w:pos="360"/>
        </w:tabs>
        <w:ind w:left="360" w:hanging="360"/>
      </w:pPr>
      <w:rPr>
        <w:rFonts w:ascii="Times New Roman" w:hAnsi="Times New Roman" w:cs="Times New Roman" w:hint="default"/>
        <w:sz w:val="24"/>
        <w:szCs w:val="24"/>
      </w:rPr>
    </w:lvl>
    <w:lvl w:ilvl="1" w:tplc="04190019">
      <w:start w:val="1"/>
      <w:numFmt w:val="bullet"/>
      <w:lvlText w:val=""/>
      <w:lvlJc w:val="left"/>
      <w:pPr>
        <w:tabs>
          <w:tab w:val="num" w:pos="1800"/>
        </w:tabs>
        <w:ind w:left="1800" w:hanging="360"/>
      </w:pPr>
      <w:rPr>
        <w:rFonts w:ascii="Wingdings" w:hAnsi="Wingdings"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15">
    <w:nsid w:val="3F394042"/>
    <w:multiLevelType w:val="hybridMultilevel"/>
    <w:tmpl w:val="08341710"/>
    <w:lvl w:ilvl="0" w:tplc="190E76DE">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AF5BFF"/>
    <w:multiLevelType w:val="hybridMultilevel"/>
    <w:tmpl w:val="2646D320"/>
    <w:lvl w:ilvl="0" w:tplc="F7F4F566">
      <w:start w:val="1"/>
      <w:numFmt w:val="decimal"/>
      <w:lvlText w:val="%1."/>
      <w:lvlJc w:val="left"/>
      <w:pPr>
        <w:ind w:left="720" w:hanging="360"/>
      </w:pPr>
      <w:rPr>
        <w:rFonts w:cs="Times New Roman" w:hint="default"/>
      </w:rPr>
    </w:lvl>
    <w:lvl w:ilvl="1" w:tplc="D3C243CC">
      <w:start w:val="1"/>
      <w:numFmt w:val="bullet"/>
      <w:lvlText w:val=""/>
      <w:lvlJc w:val="left"/>
      <w:pPr>
        <w:tabs>
          <w:tab w:val="num" w:pos="1440"/>
        </w:tabs>
        <w:ind w:left="1440" w:hanging="360"/>
      </w:pPr>
      <w:rPr>
        <w:rFonts w:ascii="Wingdings" w:hAnsi="Wingdings" w:hint="default"/>
      </w:rPr>
    </w:lvl>
    <w:lvl w:ilvl="2" w:tplc="3980565A" w:tentative="1">
      <w:start w:val="1"/>
      <w:numFmt w:val="lowerRoman"/>
      <w:lvlText w:val="%3."/>
      <w:lvlJc w:val="right"/>
      <w:pPr>
        <w:ind w:left="2160" w:hanging="180"/>
      </w:pPr>
      <w:rPr>
        <w:rFonts w:cs="Times New Roman"/>
      </w:rPr>
    </w:lvl>
    <w:lvl w:ilvl="3" w:tplc="359CFC3A" w:tentative="1">
      <w:start w:val="1"/>
      <w:numFmt w:val="decimal"/>
      <w:lvlText w:val="%4."/>
      <w:lvlJc w:val="left"/>
      <w:pPr>
        <w:ind w:left="2880" w:hanging="360"/>
      </w:pPr>
      <w:rPr>
        <w:rFonts w:cs="Times New Roman"/>
      </w:rPr>
    </w:lvl>
    <w:lvl w:ilvl="4" w:tplc="EDFCA106" w:tentative="1">
      <w:start w:val="1"/>
      <w:numFmt w:val="lowerLetter"/>
      <w:lvlText w:val="%5."/>
      <w:lvlJc w:val="left"/>
      <w:pPr>
        <w:ind w:left="3600" w:hanging="360"/>
      </w:pPr>
      <w:rPr>
        <w:rFonts w:cs="Times New Roman"/>
      </w:rPr>
    </w:lvl>
    <w:lvl w:ilvl="5" w:tplc="DD7ED702" w:tentative="1">
      <w:start w:val="1"/>
      <w:numFmt w:val="lowerRoman"/>
      <w:lvlText w:val="%6."/>
      <w:lvlJc w:val="right"/>
      <w:pPr>
        <w:ind w:left="4320" w:hanging="180"/>
      </w:pPr>
      <w:rPr>
        <w:rFonts w:cs="Times New Roman"/>
      </w:rPr>
    </w:lvl>
    <w:lvl w:ilvl="6" w:tplc="272AEF62" w:tentative="1">
      <w:start w:val="1"/>
      <w:numFmt w:val="decimal"/>
      <w:lvlText w:val="%7."/>
      <w:lvlJc w:val="left"/>
      <w:pPr>
        <w:ind w:left="5040" w:hanging="360"/>
      </w:pPr>
      <w:rPr>
        <w:rFonts w:cs="Times New Roman"/>
      </w:rPr>
    </w:lvl>
    <w:lvl w:ilvl="7" w:tplc="4560DAA6" w:tentative="1">
      <w:start w:val="1"/>
      <w:numFmt w:val="lowerLetter"/>
      <w:lvlText w:val="%8."/>
      <w:lvlJc w:val="left"/>
      <w:pPr>
        <w:ind w:left="5760" w:hanging="360"/>
      </w:pPr>
      <w:rPr>
        <w:rFonts w:cs="Times New Roman"/>
      </w:rPr>
    </w:lvl>
    <w:lvl w:ilvl="8" w:tplc="B1A47A00" w:tentative="1">
      <w:start w:val="1"/>
      <w:numFmt w:val="lowerRoman"/>
      <w:lvlText w:val="%9."/>
      <w:lvlJc w:val="right"/>
      <w:pPr>
        <w:ind w:left="6480" w:hanging="180"/>
      </w:pPr>
      <w:rPr>
        <w:rFonts w:cs="Times New Roman"/>
      </w:rPr>
    </w:lvl>
  </w:abstractNum>
  <w:abstractNum w:abstractNumId="17">
    <w:nsid w:val="45FF1A1F"/>
    <w:multiLevelType w:val="hybridMultilevel"/>
    <w:tmpl w:val="B748E6F4"/>
    <w:lvl w:ilvl="0" w:tplc="3AA8B59E">
      <w:start w:val="1"/>
      <w:numFmt w:val="bullet"/>
      <w:lvlText w:val="­"/>
      <w:lvlJc w:val="left"/>
      <w:pPr>
        <w:tabs>
          <w:tab w:val="num" w:pos="2509"/>
        </w:tabs>
        <w:ind w:left="2509" w:hanging="360"/>
      </w:pPr>
      <w:rPr>
        <w:rFonts w:ascii="Verdana" w:hAnsi="Verdana" w:hint="default"/>
      </w:rPr>
    </w:lvl>
    <w:lvl w:ilvl="1" w:tplc="DDF8F26E" w:tentative="1">
      <w:start w:val="1"/>
      <w:numFmt w:val="bullet"/>
      <w:lvlText w:val="o"/>
      <w:lvlJc w:val="left"/>
      <w:pPr>
        <w:tabs>
          <w:tab w:val="num" w:pos="1980"/>
        </w:tabs>
        <w:ind w:left="1980" w:hanging="360"/>
      </w:pPr>
      <w:rPr>
        <w:rFonts w:ascii="Courier New" w:hAnsi="Courier New" w:hint="default"/>
      </w:rPr>
    </w:lvl>
    <w:lvl w:ilvl="2" w:tplc="F5B8591A" w:tentative="1">
      <w:start w:val="1"/>
      <w:numFmt w:val="bullet"/>
      <w:lvlText w:val=""/>
      <w:lvlJc w:val="left"/>
      <w:pPr>
        <w:tabs>
          <w:tab w:val="num" w:pos="2700"/>
        </w:tabs>
        <w:ind w:left="2700" w:hanging="360"/>
      </w:pPr>
      <w:rPr>
        <w:rFonts w:ascii="Wingdings" w:hAnsi="Wingdings" w:hint="default"/>
      </w:rPr>
    </w:lvl>
    <w:lvl w:ilvl="3" w:tplc="C680B5AA" w:tentative="1">
      <w:start w:val="1"/>
      <w:numFmt w:val="bullet"/>
      <w:lvlText w:val=""/>
      <w:lvlJc w:val="left"/>
      <w:pPr>
        <w:tabs>
          <w:tab w:val="num" w:pos="3420"/>
        </w:tabs>
        <w:ind w:left="3420" w:hanging="360"/>
      </w:pPr>
      <w:rPr>
        <w:rFonts w:ascii="Symbol" w:hAnsi="Symbol" w:hint="default"/>
      </w:rPr>
    </w:lvl>
    <w:lvl w:ilvl="4" w:tplc="CF8269A8" w:tentative="1">
      <w:start w:val="1"/>
      <w:numFmt w:val="bullet"/>
      <w:lvlText w:val="o"/>
      <w:lvlJc w:val="left"/>
      <w:pPr>
        <w:tabs>
          <w:tab w:val="num" w:pos="4140"/>
        </w:tabs>
        <w:ind w:left="4140" w:hanging="360"/>
      </w:pPr>
      <w:rPr>
        <w:rFonts w:ascii="Courier New" w:hAnsi="Courier New" w:hint="default"/>
      </w:rPr>
    </w:lvl>
    <w:lvl w:ilvl="5" w:tplc="E2AC7F4C" w:tentative="1">
      <w:start w:val="1"/>
      <w:numFmt w:val="bullet"/>
      <w:lvlText w:val=""/>
      <w:lvlJc w:val="left"/>
      <w:pPr>
        <w:tabs>
          <w:tab w:val="num" w:pos="4860"/>
        </w:tabs>
        <w:ind w:left="4860" w:hanging="360"/>
      </w:pPr>
      <w:rPr>
        <w:rFonts w:ascii="Wingdings" w:hAnsi="Wingdings" w:hint="default"/>
      </w:rPr>
    </w:lvl>
    <w:lvl w:ilvl="6" w:tplc="2BC23256" w:tentative="1">
      <w:start w:val="1"/>
      <w:numFmt w:val="bullet"/>
      <w:lvlText w:val=""/>
      <w:lvlJc w:val="left"/>
      <w:pPr>
        <w:tabs>
          <w:tab w:val="num" w:pos="5580"/>
        </w:tabs>
        <w:ind w:left="5580" w:hanging="360"/>
      </w:pPr>
      <w:rPr>
        <w:rFonts w:ascii="Symbol" w:hAnsi="Symbol" w:hint="default"/>
      </w:rPr>
    </w:lvl>
    <w:lvl w:ilvl="7" w:tplc="9A505D56" w:tentative="1">
      <w:start w:val="1"/>
      <w:numFmt w:val="bullet"/>
      <w:lvlText w:val="o"/>
      <w:lvlJc w:val="left"/>
      <w:pPr>
        <w:tabs>
          <w:tab w:val="num" w:pos="6300"/>
        </w:tabs>
        <w:ind w:left="6300" w:hanging="360"/>
      </w:pPr>
      <w:rPr>
        <w:rFonts w:ascii="Courier New" w:hAnsi="Courier New" w:hint="default"/>
      </w:rPr>
    </w:lvl>
    <w:lvl w:ilvl="8" w:tplc="21340AD6" w:tentative="1">
      <w:start w:val="1"/>
      <w:numFmt w:val="bullet"/>
      <w:lvlText w:val=""/>
      <w:lvlJc w:val="left"/>
      <w:pPr>
        <w:tabs>
          <w:tab w:val="num" w:pos="7020"/>
        </w:tabs>
        <w:ind w:left="7020" w:hanging="360"/>
      </w:pPr>
      <w:rPr>
        <w:rFonts w:ascii="Wingdings" w:hAnsi="Wingdings" w:hint="default"/>
      </w:rPr>
    </w:lvl>
  </w:abstractNum>
  <w:abstractNum w:abstractNumId="18">
    <w:nsid w:val="49C854B0"/>
    <w:multiLevelType w:val="multilevel"/>
    <w:tmpl w:val="26C4B96A"/>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576"/>
        </w:tabs>
        <w:ind w:left="576" w:hanging="576"/>
      </w:pPr>
      <w:rPr>
        <w:rFonts w:hint="default"/>
      </w:rPr>
    </w:lvl>
    <w:lvl w:ilvl="2">
      <w:start w:val="1"/>
      <w:numFmt w:val="decimal"/>
      <w:lvlText w:val="8.%3."/>
      <w:lvlJc w:val="left"/>
      <w:pPr>
        <w:tabs>
          <w:tab w:val="num" w:pos="530"/>
        </w:tabs>
        <w:ind w:left="1080" w:hanging="720"/>
      </w:pPr>
      <w:rPr>
        <w:rFonts w:ascii="Times New Roman" w:hAnsi="Times New Roman" w:cs="Times New Roman" w:hint="default"/>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hint="default"/>
        <w:b w:val="0"/>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0395034"/>
    <w:multiLevelType w:val="multilevel"/>
    <w:tmpl w:val="E616746A"/>
    <w:lvl w:ilvl="0">
      <w:start w:val="1"/>
      <w:numFmt w:val="decimal"/>
      <w:pStyle w:val="1"/>
      <w:lvlText w:val="%1."/>
      <w:lvlJc w:val="left"/>
      <w:pPr>
        <w:tabs>
          <w:tab w:val="num" w:pos="432"/>
        </w:tabs>
        <w:ind w:left="432" w:hanging="432"/>
      </w:pPr>
      <w:rPr>
        <w:rFonts w:ascii="Times New Roman" w:hAnsi="Times New Roman" w:hint="default"/>
        <w:sz w:val="24"/>
        <w:szCs w:val="26"/>
      </w:rPr>
    </w:lvl>
    <w:lvl w:ilvl="1">
      <w:start w:val="1"/>
      <w:numFmt w:val="decimal"/>
      <w:pStyle w:val="2"/>
      <w:lvlText w:val="%1.%2."/>
      <w:lvlJc w:val="left"/>
      <w:pPr>
        <w:tabs>
          <w:tab w:val="num" w:pos="756"/>
        </w:tabs>
        <w:ind w:left="756" w:hanging="576"/>
      </w:pPr>
      <w:rPr>
        <w:rFonts w:hint="default"/>
        <w:b/>
        <w:sz w:val="24"/>
        <w:szCs w:val="26"/>
      </w:rPr>
    </w:lvl>
    <w:lvl w:ilvl="2">
      <w:start w:val="1"/>
      <w:numFmt w:val="decimal"/>
      <w:lvlText w:val="8.%3."/>
      <w:lvlJc w:val="left"/>
      <w:pPr>
        <w:tabs>
          <w:tab w:val="num" w:pos="1260"/>
        </w:tabs>
        <w:ind w:left="1260" w:hanging="360"/>
      </w:pPr>
      <w:rPr>
        <w:rFonts w:hint="default"/>
        <w:sz w:val="26"/>
        <w:szCs w:val="26"/>
      </w:rPr>
    </w:lvl>
    <w:lvl w:ilvl="3">
      <w:start w:val="1"/>
      <w:numFmt w:val="decimal"/>
      <w:pStyle w:val="4"/>
      <w:lvlText w:val="%1.%2.%3.%4."/>
      <w:lvlJc w:val="left"/>
      <w:pPr>
        <w:tabs>
          <w:tab w:val="num" w:pos="1224"/>
        </w:tabs>
        <w:ind w:left="1224" w:hanging="864"/>
      </w:pPr>
      <w:rPr>
        <w:rFonts w:ascii="Times New Roman" w:hAnsi="Times New Roman" w:hint="default"/>
        <w:i w:val="0"/>
        <w:sz w:val="24"/>
        <w:szCs w:val="24"/>
      </w:rPr>
    </w:lvl>
    <w:lvl w:ilvl="4">
      <w:start w:val="1"/>
      <w:numFmt w:val="russianLower"/>
      <w:lvlText w:val="%5)"/>
      <w:lvlJc w:val="left"/>
      <w:pPr>
        <w:tabs>
          <w:tab w:val="num" w:pos="1800"/>
        </w:tabs>
        <w:ind w:left="1800" w:hanging="360"/>
      </w:pPr>
      <w:rPr>
        <w:rFonts w:hint="default"/>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522402BC"/>
    <w:multiLevelType w:val="hybridMultilevel"/>
    <w:tmpl w:val="65B09846"/>
    <w:lvl w:ilvl="0" w:tplc="27264A0C">
      <w:start w:val="1"/>
      <w:numFmt w:val="decimal"/>
      <w:lvlText w:val="%1."/>
      <w:lvlJc w:val="left"/>
      <w:pPr>
        <w:ind w:left="720" w:hanging="360"/>
      </w:pPr>
      <w:rPr>
        <w:rFonts w:cs="Times New Roman" w:hint="default"/>
        <w:color w:val="auto"/>
      </w:rPr>
    </w:lvl>
    <w:lvl w:ilvl="1" w:tplc="1BDE734A" w:tentative="1">
      <w:start w:val="1"/>
      <w:numFmt w:val="lowerLetter"/>
      <w:lvlText w:val="%2."/>
      <w:lvlJc w:val="left"/>
      <w:pPr>
        <w:ind w:left="1440" w:hanging="360"/>
      </w:pPr>
      <w:rPr>
        <w:rFonts w:cs="Times New Roman"/>
      </w:rPr>
    </w:lvl>
    <w:lvl w:ilvl="2" w:tplc="50F0938E" w:tentative="1">
      <w:start w:val="1"/>
      <w:numFmt w:val="lowerRoman"/>
      <w:lvlText w:val="%3."/>
      <w:lvlJc w:val="right"/>
      <w:pPr>
        <w:ind w:left="2160" w:hanging="180"/>
      </w:pPr>
      <w:rPr>
        <w:rFonts w:cs="Times New Roman"/>
      </w:rPr>
    </w:lvl>
    <w:lvl w:ilvl="3" w:tplc="37AC4894" w:tentative="1">
      <w:start w:val="1"/>
      <w:numFmt w:val="decimal"/>
      <w:lvlText w:val="%4."/>
      <w:lvlJc w:val="left"/>
      <w:pPr>
        <w:ind w:left="2880" w:hanging="360"/>
      </w:pPr>
      <w:rPr>
        <w:rFonts w:cs="Times New Roman"/>
      </w:rPr>
    </w:lvl>
    <w:lvl w:ilvl="4" w:tplc="BD3C5852" w:tentative="1">
      <w:start w:val="1"/>
      <w:numFmt w:val="lowerLetter"/>
      <w:lvlText w:val="%5."/>
      <w:lvlJc w:val="left"/>
      <w:pPr>
        <w:ind w:left="3600" w:hanging="360"/>
      </w:pPr>
      <w:rPr>
        <w:rFonts w:cs="Times New Roman"/>
      </w:rPr>
    </w:lvl>
    <w:lvl w:ilvl="5" w:tplc="96582966" w:tentative="1">
      <w:start w:val="1"/>
      <w:numFmt w:val="lowerRoman"/>
      <w:lvlText w:val="%6."/>
      <w:lvlJc w:val="right"/>
      <w:pPr>
        <w:ind w:left="4320" w:hanging="180"/>
      </w:pPr>
      <w:rPr>
        <w:rFonts w:cs="Times New Roman"/>
      </w:rPr>
    </w:lvl>
    <w:lvl w:ilvl="6" w:tplc="B0C057D0" w:tentative="1">
      <w:start w:val="1"/>
      <w:numFmt w:val="decimal"/>
      <w:lvlText w:val="%7."/>
      <w:lvlJc w:val="left"/>
      <w:pPr>
        <w:ind w:left="5040" w:hanging="360"/>
      </w:pPr>
      <w:rPr>
        <w:rFonts w:cs="Times New Roman"/>
      </w:rPr>
    </w:lvl>
    <w:lvl w:ilvl="7" w:tplc="54F8252E" w:tentative="1">
      <w:start w:val="1"/>
      <w:numFmt w:val="lowerLetter"/>
      <w:lvlText w:val="%8."/>
      <w:lvlJc w:val="left"/>
      <w:pPr>
        <w:ind w:left="5760" w:hanging="360"/>
      </w:pPr>
      <w:rPr>
        <w:rFonts w:cs="Times New Roman"/>
      </w:rPr>
    </w:lvl>
    <w:lvl w:ilvl="8" w:tplc="B9E88F08" w:tentative="1">
      <w:start w:val="1"/>
      <w:numFmt w:val="lowerRoman"/>
      <w:lvlText w:val="%9."/>
      <w:lvlJc w:val="right"/>
      <w:pPr>
        <w:ind w:left="6480" w:hanging="180"/>
      </w:pPr>
      <w:rPr>
        <w:rFonts w:cs="Times New Roman"/>
      </w:rPr>
    </w:lvl>
  </w:abstractNum>
  <w:abstractNum w:abstractNumId="21">
    <w:nsid w:val="530A7434"/>
    <w:multiLevelType w:val="hybridMultilevel"/>
    <w:tmpl w:val="DAE4186A"/>
    <w:lvl w:ilvl="0" w:tplc="FFFFFFFF">
      <w:start w:val="2"/>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5B96621B"/>
    <w:multiLevelType w:val="hybridMultilevel"/>
    <w:tmpl w:val="EE5829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2752E2"/>
    <w:multiLevelType w:val="hybridMultilevel"/>
    <w:tmpl w:val="D3945FC4"/>
    <w:lvl w:ilvl="0" w:tplc="5A4468E0">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423FA0"/>
    <w:multiLevelType w:val="hybridMultilevel"/>
    <w:tmpl w:val="271CD246"/>
    <w:lvl w:ilvl="0" w:tplc="FFFFFFFF">
      <w:start w:val="1"/>
      <w:numFmt w:val="decimal"/>
      <w:lvlText w:val="%1."/>
      <w:lvlJc w:val="left"/>
      <w:pPr>
        <w:tabs>
          <w:tab w:val="num" w:pos="360"/>
        </w:tabs>
        <w:ind w:left="360" w:hanging="360"/>
      </w:pPr>
      <w:rPr>
        <w:rFonts w:cs="Times New Roman"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6E3C34A2"/>
    <w:multiLevelType w:val="hybridMultilevel"/>
    <w:tmpl w:val="276E32B2"/>
    <w:lvl w:ilvl="0" w:tplc="21AC3D50">
      <w:start w:val="1"/>
      <w:numFmt w:val="upperRoman"/>
      <w:lvlText w:val="%1."/>
      <w:lvlJc w:val="right"/>
      <w:pPr>
        <w:tabs>
          <w:tab w:val="num" w:pos="180"/>
        </w:tabs>
        <w:ind w:left="180" w:hanging="180"/>
      </w:pPr>
      <w:rPr>
        <w:rFonts w:hint="default"/>
        <w:b w:val="0"/>
        <w:sz w:val="28"/>
        <w:szCs w:val="28"/>
      </w:rPr>
    </w:lvl>
    <w:lvl w:ilvl="1" w:tplc="04190019">
      <w:start w:val="1"/>
      <w:numFmt w:val="decimal"/>
      <w:lvlText w:val="Форма %2."/>
      <w:lvlJc w:val="left"/>
      <w:pPr>
        <w:tabs>
          <w:tab w:val="num" w:pos="2160"/>
        </w:tabs>
        <w:ind w:left="1440" w:hanging="360"/>
      </w:pPr>
      <w:rPr>
        <w:rFonts w:ascii="Times New Roman" w:hAnsi="Times New Roman" w:hint="default"/>
        <w:b/>
        <w:i w:val="0"/>
        <w:caps w:val="0"/>
        <w:sz w:val="26"/>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ECA0462"/>
    <w:multiLevelType w:val="hybridMultilevel"/>
    <w:tmpl w:val="B560C4EA"/>
    <w:lvl w:ilvl="0" w:tplc="8862ADDC">
      <w:start w:val="1"/>
      <w:numFmt w:val="decimal"/>
      <w:lvlText w:val="%1."/>
      <w:lvlJc w:val="left"/>
      <w:pPr>
        <w:ind w:left="720" w:hanging="360"/>
      </w:pPr>
      <w:rPr>
        <w:color w:val="auto"/>
      </w:rPr>
    </w:lvl>
    <w:lvl w:ilvl="1" w:tplc="620CEA4E">
      <w:start w:val="1"/>
      <w:numFmt w:val="lowerLetter"/>
      <w:lvlText w:val="%2."/>
      <w:lvlJc w:val="left"/>
      <w:pPr>
        <w:ind w:left="1440" w:hanging="360"/>
      </w:pPr>
    </w:lvl>
    <w:lvl w:ilvl="2" w:tplc="7B5C0DAE">
      <w:start w:val="1"/>
      <w:numFmt w:val="decimal"/>
      <w:lvlText w:val="%3."/>
      <w:lvlJc w:val="left"/>
      <w:pPr>
        <w:tabs>
          <w:tab w:val="num" w:pos="2160"/>
        </w:tabs>
        <w:ind w:left="2160" w:hanging="360"/>
      </w:pPr>
    </w:lvl>
    <w:lvl w:ilvl="3" w:tplc="3E18ACA8">
      <w:start w:val="1"/>
      <w:numFmt w:val="decimal"/>
      <w:lvlText w:val="%4."/>
      <w:lvlJc w:val="left"/>
      <w:pPr>
        <w:tabs>
          <w:tab w:val="num" w:pos="2880"/>
        </w:tabs>
        <w:ind w:left="2880" w:hanging="360"/>
      </w:pPr>
    </w:lvl>
    <w:lvl w:ilvl="4" w:tplc="4E0A58A6">
      <w:start w:val="1"/>
      <w:numFmt w:val="decimal"/>
      <w:lvlText w:val="%5."/>
      <w:lvlJc w:val="left"/>
      <w:pPr>
        <w:tabs>
          <w:tab w:val="num" w:pos="3600"/>
        </w:tabs>
        <w:ind w:left="3600" w:hanging="360"/>
      </w:pPr>
    </w:lvl>
    <w:lvl w:ilvl="5" w:tplc="36EC4720">
      <w:start w:val="1"/>
      <w:numFmt w:val="decimal"/>
      <w:lvlText w:val="%6."/>
      <w:lvlJc w:val="left"/>
      <w:pPr>
        <w:tabs>
          <w:tab w:val="num" w:pos="4320"/>
        </w:tabs>
        <w:ind w:left="4320" w:hanging="360"/>
      </w:pPr>
    </w:lvl>
    <w:lvl w:ilvl="6" w:tplc="060C68EE">
      <w:start w:val="1"/>
      <w:numFmt w:val="decimal"/>
      <w:lvlText w:val="%7."/>
      <w:lvlJc w:val="left"/>
      <w:pPr>
        <w:tabs>
          <w:tab w:val="num" w:pos="5040"/>
        </w:tabs>
        <w:ind w:left="5040" w:hanging="360"/>
      </w:pPr>
    </w:lvl>
    <w:lvl w:ilvl="7" w:tplc="FC2A92B0">
      <w:start w:val="1"/>
      <w:numFmt w:val="decimal"/>
      <w:lvlText w:val="%8."/>
      <w:lvlJc w:val="left"/>
      <w:pPr>
        <w:tabs>
          <w:tab w:val="num" w:pos="5760"/>
        </w:tabs>
        <w:ind w:left="5760" w:hanging="360"/>
      </w:pPr>
    </w:lvl>
    <w:lvl w:ilvl="8" w:tplc="E91C5A9A">
      <w:start w:val="1"/>
      <w:numFmt w:val="decimal"/>
      <w:lvlText w:val="%9."/>
      <w:lvlJc w:val="left"/>
      <w:pPr>
        <w:tabs>
          <w:tab w:val="num" w:pos="6480"/>
        </w:tabs>
        <w:ind w:left="6480" w:hanging="360"/>
      </w:pPr>
    </w:lvl>
  </w:abstractNum>
  <w:abstractNum w:abstractNumId="27">
    <w:nsid w:val="70617F2A"/>
    <w:multiLevelType w:val="hybridMultilevel"/>
    <w:tmpl w:val="88F241AE"/>
    <w:lvl w:ilvl="0" w:tplc="8702BE70">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C80497"/>
    <w:multiLevelType w:val="hybridMultilevel"/>
    <w:tmpl w:val="22FC7E0E"/>
    <w:lvl w:ilvl="0" w:tplc="5426B82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3E02B7"/>
    <w:multiLevelType w:val="hybridMultilevel"/>
    <w:tmpl w:val="F760A802"/>
    <w:lvl w:ilvl="0" w:tplc="589E3858">
      <w:start w:val="4"/>
      <w:numFmt w:val="decimal"/>
      <w:lvlText w:val="%1."/>
      <w:lvlJc w:val="left"/>
      <w:pPr>
        <w:ind w:left="360" w:hanging="360"/>
      </w:pPr>
      <w:rPr>
        <w:rFonts w:hint="default"/>
      </w:r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num w:numId="1">
    <w:abstractNumId w:val="19"/>
  </w:num>
  <w:num w:numId="2">
    <w:abstractNumId w:val="25"/>
  </w:num>
  <w:num w:numId="3">
    <w:abstractNumId w:val="18"/>
  </w:num>
  <w:num w:numId="4">
    <w:abstractNumId w:val="12"/>
  </w:num>
  <w:num w:numId="5">
    <w:abstractNumId w:val="15"/>
  </w:num>
  <w:num w:numId="6">
    <w:abstractNumId w:val="10"/>
  </w:num>
  <w:num w:numId="7">
    <w:abstractNumId w:val="9"/>
  </w:num>
  <w:num w:numId="8">
    <w:abstractNumId w:val="29"/>
  </w:num>
  <w:num w:numId="9">
    <w:abstractNumId w:val="8"/>
  </w:num>
  <w:num w:numId="10">
    <w:abstractNumId w:val="0"/>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28"/>
  </w:num>
  <w:num w:numId="16">
    <w:abstractNumId w:val="23"/>
  </w:num>
  <w:num w:numId="17">
    <w:abstractNumId w:val="2"/>
  </w:num>
  <w:num w:numId="18">
    <w:abstractNumId w:val="20"/>
  </w:num>
  <w:num w:numId="19">
    <w:abstractNumId w:val="6"/>
  </w:num>
  <w:num w:numId="20">
    <w:abstractNumId w:val="24"/>
  </w:num>
  <w:num w:numId="21">
    <w:abstractNumId w:val="14"/>
  </w:num>
  <w:num w:numId="22">
    <w:abstractNumId w:val="17"/>
  </w:num>
  <w:num w:numId="23">
    <w:abstractNumId w:val="3"/>
  </w:num>
  <w:num w:numId="24">
    <w:abstractNumId w:val="16"/>
  </w:num>
  <w:num w:numId="25">
    <w:abstractNumId w:val="7"/>
  </w:num>
  <w:num w:numId="26">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2"/>
  </w:num>
  <w:num w:numId="29">
    <w:abstractNumId w:val="11"/>
  </w:num>
  <w:num w:numId="30">
    <w:abstractNumId w:val="27"/>
  </w:num>
  <w:num w:numId="31">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grammar="clean"/>
  <w:stylePaneFormatFilter w:val="3F01"/>
  <w:defaultTabStop w:val="706"/>
  <w:noPunctuationKerning/>
  <w:characterSpacingControl w:val="doNotCompress"/>
  <w:hdrShapeDefaults>
    <o:shapedefaults v:ext="edit" spidmax="70657"/>
  </w:hdrShapeDefaults>
  <w:footnotePr>
    <w:numRestart w:val="eachSect"/>
    <w:footnote w:id="0"/>
    <w:footnote w:id="1"/>
  </w:footnotePr>
  <w:endnotePr>
    <w:endnote w:id="0"/>
    <w:endnote w:id="1"/>
  </w:endnotePr>
  <w:compat/>
  <w:rsids>
    <w:rsidRoot w:val="00CB088D"/>
    <w:rsid w:val="000005B1"/>
    <w:rsid w:val="00002871"/>
    <w:rsid w:val="000029F7"/>
    <w:rsid w:val="00003D99"/>
    <w:rsid w:val="00004068"/>
    <w:rsid w:val="00004E3A"/>
    <w:rsid w:val="00005CD1"/>
    <w:rsid w:val="00010BD3"/>
    <w:rsid w:val="000113FC"/>
    <w:rsid w:val="000124A7"/>
    <w:rsid w:val="00012BE7"/>
    <w:rsid w:val="00016646"/>
    <w:rsid w:val="000208BA"/>
    <w:rsid w:val="00020998"/>
    <w:rsid w:val="00020D18"/>
    <w:rsid w:val="00021AEE"/>
    <w:rsid w:val="00024040"/>
    <w:rsid w:val="00024E8E"/>
    <w:rsid w:val="00031AC6"/>
    <w:rsid w:val="00031C79"/>
    <w:rsid w:val="000325BA"/>
    <w:rsid w:val="0003510A"/>
    <w:rsid w:val="00041A98"/>
    <w:rsid w:val="0004359F"/>
    <w:rsid w:val="00043FCA"/>
    <w:rsid w:val="00044BC8"/>
    <w:rsid w:val="00044FDC"/>
    <w:rsid w:val="00045D03"/>
    <w:rsid w:val="00046E86"/>
    <w:rsid w:val="000470F2"/>
    <w:rsid w:val="00052A4F"/>
    <w:rsid w:val="00052E7C"/>
    <w:rsid w:val="000533E6"/>
    <w:rsid w:val="00053842"/>
    <w:rsid w:val="00053E0C"/>
    <w:rsid w:val="00054C2E"/>
    <w:rsid w:val="000566DE"/>
    <w:rsid w:val="00057186"/>
    <w:rsid w:val="000577E7"/>
    <w:rsid w:val="000653E4"/>
    <w:rsid w:val="000655F2"/>
    <w:rsid w:val="00066332"/>
    <w:rsid w:val="00066858"/>
    <w:rsid w:val="00070449"/>
    <w:rsid w:val="0007068A"/>
    <w:rsid w:val="000716CF"/>
    <w:rsid w:val="00071A0E"/>
    <w:rsid w:val="000724E1"/>
    <w:rsid w:val="00072868"/>
    <w:rsid w:val="000761E3"/>
    <w:rsid w:val="00080FCE"/>
    <w:rsid w:val="000811F6"/>
    <w:rsid w:val="00081285"/>
    <w:rsid w:val="00084158"/>
    <w:rsid w:val="00085376"/>
    <w:rsid w:val="000877F2"/>
    <w:rsid w:val="00090CFD"/>
    <w:rsid w:val="0009280A"/>
    <w:rsid w:val="00092901"/>
    <w:rsid w:val="00092F5E"/>
    <w:rsid w:val="000A0340"/>
    <w:rsid w:val="000A04C8"/>
    <w:rsid w:val="000A0D0C"/>
    <w:rsid w:val="000A4A17"/>
    <w:rsid w:val="000A6B29"/>
    <w:rsid w:val="000B06C6"/>
    <w:rsid w:val="000B1E7E"/>
    <w:rsid w:val="000B2585"/>
    <w:rsid w:val="000B4D21"/>
    <w:rsid w:val="000B640F"/>
    <w:rsid w:val="000B716C"/>
    <w:rsid w:val="000C0D80"/>
    <w:rsid w:val="000C14A4"/>
    <w:rsid w:val="000C38AF"/>
    <w:rsid w:val="000C5043"/>
    <w:rsid w:val="000C61BC"/>
    <w:rsid w:val="000C7C0E"/>
    <w:rsid w:val="000D5409"/>
    <w:rsid w:val="000D544E"/>
    <w:rsid w:val="000D726A"/>
    <w:rsid w:val="000E0C1B"/>
    <w:rsid w:val="000E0E44"/>
    <w:rsid w:val="000E2D11"/>
    <w:rsid w:val="000E31D5"/>
    <w:rsid w:val="000E55DE"/>
    <w:rsid w:val="000E613B"/>
    <w:rsid w:val="000E69D6"/>
    <w:rsid w:val="000F043A"/>
    <w:rsid w:val="000F082C"/>
    <w:rsid w:val="000F0E33"/>
    <w:rsid w:val="000F30F1"/>
    <w:rsid w:val="000F6242"/>
    <w:rsid w:val="00102CFC"/>
    <w:rsid w:val="00103236"/>
    <w:rsid w:val="0010350E"/>
    <w:rsid w:val="00103F05"/>
    <w:rsid w:val="00104E57"/>
    <w:rsid w:val="00105353"/>
    <w:rsid w:val="00105910"/>
    <w:rsid w:val="00107D1E"/>
    <w:rsid w:val="00113EFA"/>
    <w:rsid w:val="00115579"/>
    <w:rsid w:val="0011750C"/>
    <w:rsid w:val="00117611"/>
    <w:rsid w:val="001226C4"/>
    <w:rsid w:val="0013124A"/>
    <w:rsid w:val="0013289D"/>
    <w:rsid w:val="00132A76"/>
    <w:rsid w:val="001334D6"/>
    <w:rsid w:val="001335E9"/>
    <w:rsid w:val="0013608E"/>
    <w:rsid w:val="00137923"/>
    <w:rsid w:val="00137CAF"/>
    <w:rsid w:val="00140F8C"/>
    <w:rsid w:val="001421CC"/>
    <w:rsid w:val="00143165"/>
    <w:rsid w:val="00143F45"/>
    <w:rsid w:val="00144E62"/>
    <w:rsid w:val="00145322"/>
    <w:rsid w:val="00146661"/>
    <w:rsid w:val="001477C5"/>
    <w:rsid w:val="001556C5"/>
    <w:rsid w:val="00156B83"/>
    <w:rsid w:val="00161352"/>
    <w:rsid w:val="00162726"/>
    <w:rsid w:val="0016288C"/>
    <w:rsid w:val="00162DAB"/>
    <w:rsid w:val="00164FBF"/>
    <w:rsid w:val="00165457"/>
    <w:rsid w:val="00165B99"/>
    <w:rsid w:val="001667FC"/>
    <w:rsid w:val="00166BC6"/>
    <w:rsid w:val="00167313"/>
    <w:rsid w:val="0017049B"/>
    <w:rsid w:val="001707A7"/>
    <w:rsid w:val="0017112A"/>
    <w:rsid w:val="001715F4"/>
    <w:rsid w:val="0017288A"/>
    <w:rsid w:val="001728A3"/>
    <w:rsid w:val="00175717"/>
    <w:rsid w:val="00183F00"/>
    <w:rsid w:val="001860CF"/>
    <w:rsid w:val="00186596"/>
    <w:rsid w:val="00190E0B"/>
    <w:rsid w:val="00192A4E"/>
    <w:rsid w:val="00195227"/>
    <w:rsid w:val="00195281"/>
    <w:rsid w:val="001A1E5E"/>
    <w:rsid w:val="001A3D62"/>
    <w:rsid w:val="001A4F9C"/>
    <w:rsid w:val="001A508C"/>
    <w:rsid w:val="001A656E"/>
    <w:rsid w:val="001A6E6A"/>
    <w:rsid w:val="001A7AB1"/>
    <w:rsid w:val="001B2383"/>
    <w:rsid w:val="001B2C13"/>
    <w:rsid w:val="001B40DC"/>
    <w:rsid w:val="001C526D"/>
    <w:rsid w:val="001C5E97"/>
    <w:rsid w:val="001C7D92"/>
    <w:rsid w:val="001D1B40"/>
    <w:rsid w:val="001D2888"/>
    <w:rsid w:val="001D2CBF"/>
    <w:rsid w:val="001D5356"/>
    <w:rsid w:val="001D6E3C"/>
    <w:rsid w:val="001D7936"/>
    <w:rsid w:val="001E04E7"/>
    <w:rsid w:val="001E0AC7"/>
    <w:rsid w:val="001E1A73"/>
    <w:rsid w:val="001E1C15"/>
    <w:rsid w:val="001E2580"/>
    <w:rsid w:val="001E3025"/>
    <w:rsid w:val="001E311B"/>
    <w:rsid w:val="001E3305"/>
    <w:rsid w:val="001E67E9"/>
    <w:rsid w:val="001E6E2A"/>
    <w:rsid w:val="001F06CF"/>
    <w:rsid w:val="001F1271"/>
    <w:rsid w:val="001F4362"/>
    <w:rsid w:val="001F61F8"/>
    <w:rsid w:val="00201066"/>
    <w:rsid w:val="002015CA"/>
    <w:rsid w:val="00201B8D"/>
    <w:rsid w:val="002036FA"/>
    <w:rsid w:val="00204377"/>
    <w:rsid w:val="00204C45"/>
    <w:rsid w:val="00205B87"/>
    <w:rsid w:val="002125D6"/>
    <w:rsid w:val="002137B5"/>
    <w:rsid w:val="0021490E"/>
    <w:rsid w:val="0021534C"/>
    <w:rsid w:val="00220234"/>
    <w:rsid w:val="002217AE"/>
    <w:rsid w:val="00223673"/>
    <w:rsid w:val="0022393A"/>
    <w:rsid w:val="0022581D"/>
    <w:rsid w:val="00231BA8"/>
    <w:rsid w:val="00232E79"/>
    <w:rsid w:val="002330EB"/>
    <w:rsid w:val="0023357A"/>
    <w:rsid w:val="00233656"/>
    <w:rsid w:val="00233C62"/>
    <w:rsid w:val="0023402A"/>
    <w:rsid w:val="00240C9A"/>
    <w:rsid w:val="0024425A"/>
    <w:rsid w:val="002444BF"/>
    <w:rsid w:val="00247D43"/>
    <w:rsid w:val="002503FF"/>
    <w:rsid w:val="00252680"/>
    <w:rsid w:val="00254A6F"/>
    <w:rsid w:val="002557FA"/>
    <w:rsid w:val="00255E01"/>
    <w:rsid w:val="00255FF7"/>
    <w:rsid w:val="00256E34"/>
    <w:rsid w:val="00262CA4"/>
    <w:rsid w:val="002630AF"/>
    <w:rsid w:val="0026405A"/>
    <w:rsid w:val="00264299"/>
    <w:rsid w:val="0026436B"/>
    <w:rsid w:val="002652CE"/>
    <w:rsid w:val="00266BFE"/>
    <w:rsid w:val="00273824"/>
    <w:rsid w:val="00275A05"/>
    <w:rsid w:val="00276418"/>
    <w:rsid w:val="0028023D"/>
    <w:rsid w:val="0028246A"/>
    <w:rsid w:val="002829E2"/>
    <w:rsid w:val="00284AF8"/>
    <w:rsid w:val="002864F8"/>
    <w:rsid w:val="00287251"/>
    <w:rsid w:val="00290B0B"/>
    <w:rsid w:val="00291309"/>
    <w:rsid w:val="00292C06"/>
    <w:rsid w:val="00293F48"/>
    <w:rsid w:val="00294A51"/>
    <w:rsid w:val="00296F5F"/>
    <w:rsid w:val="002A0E82"/>
    <w:rsid w:val="002A2955"/>
    <w:rsid w:val="002A3593"/>
    <w:rsid w:val="002A66D6"/>
    <w:rsid w:val="002A7B2F"/>
    <w:rsid w:val="002A7DEE"/>
    <w:rsid w:val="002B2DBE"/>
    <w:rsid w:val="002B3077"/>
    <w:rsid w:val="002B36D3"/>
    <w:rsid w:val="002B7242"/>
    <w:rsid w:val="002C13B2"/>
    <w:rsid w:val="002C2341"/>
    <w:rsid w:val="002C2C3B"/>
    <w:rsid w:val="002C539C"/>
    <w:rsid w:val="002C5BDC"/>
    <w:rsid w:val="002C5E80"/>
    <w:rsid w:val="002C6390"/>
    <w:rsid w:val="002D03DD"/>
    <w:rsid w:val="002D158B"/>
    <w:rsid w:val="002D16FD"/>
    <w:rsid w:val="002D23EB"/>
    <w:rsid w:val="002D384C"/>
    <w:rsid w:val="002D39B1"/>
    <w:rsid w:val="002D3B15"/>
    <w:rsid w:val="002D508D"/>
    <w:rsid w:val="002D5BF1"/>
    <w:rsid w:val="002D6916"/>
    <w:rsid w:val="002D7DC1"/>
    <w:rsid w:val="002E226E"/>
    <w:rsid w:val="002E3E0E"/>
    <w:rsid w:val="002E4A75"/>
    <w:rsid w:val="002E527E"/>
    <w:rsid w:val="002E6CE4"/>
    <w:rsid w:val="002E6D82"/>
    <w:rsid w:val="002E722C"/>
    <w:rsid w:val="002F0A4F"/>
    <w:rsid w:val="002F3B5D"/>
    <w:rsid w:val="0030176A"/>
    <w:rsid w:val="00302D1C"/>
    <w:rsid w:val="0030320D"/>
    <w:rsid w:val="00303E0F"/>
    <w:rsid w:val="0030502C"/>
    <w:rsid w:val="00307651"/>
    <w:rsid w:val="003114A3"/>
    <w:rsid w:val="00312D53"/>
    <w:rsid w:val="00314A65"/>
    <w:rsid w:val="00314ED0"/>
    <w:rsid w:val="0031640D"/>
    <w:rsid w:val="00320613"/>
    <w:rsid w:val="00320B34"/>
    <w:rsid w:val="00324003"/>
    <w:rsid w:val="00324045"/>
    <w:rsid w:val="003248CB"/>
    <w:rsid w:val="00324A84"/>
    <w:rsid w:val="00324CD6"/>
    <w:rsid w:val="0032595B"/>
    <w:rsid w:val="00325A52"/>
    <w:rsid w:val="00327041"/>
    <w:rsid w:val="00327565"/>
    <w:rsid w:val="00327ED0"/>
    <w:rsid w:val="00327FC0"/>
    <w:rsid w:val="00330288"/>
    <w:rsid w:val="00332A92"/>
    <w:rsid w:val="003348EA"/>
    <w:rsid w:val="003350B2"/>
    <w:rsid w:val="0033562D"/>
    <w:rsid w:val="0033652B"/>
    <w:rsid w:val="00336BAB"/>
    <w:rsid w:val="00337EFA"/>
    <w:rsid w:val="00343AED"/>
    <w:rsid w:val="00344379"/>
    <w:rsid w:val="003504AB"/>
    <w:rsid w:val="00353455"/>
    <w:rsid w:val="00353DC7"/>
    <w:rsid w:val="00356345"/>
    <w:rsid w:val="00356B34"/>
    <w:rsid w:val="00357137"/>
    <w:rsid w:val="003612EB"/>
    <w:rsid w:val="00363663"/>
    <w:rsid w:val="00364FFA"/>
    <w:rsid w:val="00367BC4"/>
    <w:rsid w:val="0037271F"/>
    <w:rsid w:val="00372CF6"/>
    <w:rsid w:val="003748BA"/>
    <w:rsid w:val="00380154"/>
    <w:rsid w:val="003813CA"/>
    <w:rsid w:val="0038147B"/>
    <w:rsid w:val="00381E5B"/>
    <w:rsid w:val="0038324A"/>
    <w:rsid w:val="00385B27"/>
    <w:rsid w:val="0038755D"/>
    <w:rsid w:val="00387D84"/>
    <w:rsid w:val="00390CD1"/>
    <w:rsid w:val="0039369A"/>
    <w:rsid w:val="003942A8"/>
    <w:rsid w:val="00395AF7"/>
    <w:rsid w:val="0039679F"/>
    <w:rsid w:val="003A1149"/>
    <w:rsid w:val="003A218B"/>
    <w:rsid w:val="003A25C9"/>
    <w:rsid w:val="003A4682"/>
    <w:rsid w:val="003A5A1B"/>
    <w:rsid w:val="003A62E8"/>
    <w:rsid w:val="003B046A"/>
    <w:rsid w:val="003B095A"/>
    <w:rsid w:val="003B0B63"/>
    <w:rsid w:val="003B1B5B"/>
    <w:rsid w:val="003B3D79"/>
    <w:rsid w:val="003B502A"/>
    <w:rsid w:val="003B569A"/>
    <w:rsid w:val="003B624C"/>
    <w:rsid w:val="003B7A97"/>
    <w:rsid w:val="003C169B"/>
    <w:rsid w:val="003C4E19"/>
    <w:rsid w:val="003C52D2"/>
    <w:rsid w:val="003C6552"/>
    <w:rsid w:val="003C7CDB"/>
    <w:rsid w:val="003D1C8C"/>
    <w:rsid w:val="003D1E08"/>
    <w:rsid w:val="003D4F91"/>
    <w:rsid w:val="003D5CDD"/>
    <w:rsid w:val="003D71DF"/>
    <w:rsid w:val="003E1572"/>
    <w:rsid w:val="003E2E0E"/>
    <w:rsid w:val="003E48C5"/>
    <w:rsid w:val="003E51AD"/>
    <w:rsid w:val="003E6FE8"/>
    <w:rsid w:val="003F26E1"/>
    <w:rsid w:val="003F3887"/>
    <w:rsid w:val="003F5047"/>
    <w:rsid w:val="003F5B51"/>
    <w:rsid w:val="003F7949"/>
    <w:rsid w:val="0040275A"/>
    <w:rsid w:val="004033BC"/>
    <w:rsid w:val="004035A6"/>
    <w:rsid w:val="004039CD"/>
    <w:rsid w:val="00404672"/>
    <w:rsid w:val="00406195"/>
    <w:rsid w:val="00407B26"/>
    <w:rsid w:val="00410BFF"/>
    <w:rsid w:val="0041168E"/>
    <w:rsid w:val="00411E2E"/>
    <w:rsid w:val="0041269D"/>
    <w:rsid w:val="00413074"/>
    <w:rsid w:val="004134BC"/>
    <w:rsid w:val="00414992"/>
    <w:rsid w:val="00415575"/>
    <w:rsid w:val="0041616B"/>
    <w:rsid w:val="00416D9E"/>
    <w:rsid w:val="00420AC8"/>
    <w:rsid w:val="00422299"/>
    <w:rsid w:val="004234A1"/>
    <w:rsid w:val="00423D3E"/>
    <w:rsid w:val="00424861"/>
    <w:rsid w:val="0042784D"/>
    <w:rsid w:val="00427E03"/>
    <w:rsid w:val="0043129C"/>
    <w:rsid w:val="00432EC7"/>
    <w:rsid w:val="00433E9B"/>
    <w:rsid w:val="00436EFB"/>
    <w:rsid w:val="00440129"/>
    <w:rsid w:val="0044114F"/>
    <w:rsid w:val="00441AC4"/>
    <w:rsid w:val="004427C7"/>
    <w:rsid w:val="004437AB"/>
    <w:rsid w:val="00443A9D"/>
    <w:rsid w:val="00444659"/>
    <w:rsid w:val="004447F6"/>
    <w:rsid w:val="00445C62"/>
    <w:rsid w:val="004522A8"/>
    <w:rsid w:val="0045436E"/>
    <w:rsid w:val="004546DF"/>
    <w:rsid w:val="00455535"/>
    <w:rsid w:val="00456334"/>
    <w:rsid w:val="00456432"/>
    <w:rsid w:val="00456A62"/>
    <w:rsid w:val="00456B98"/>
    <w:rsid w:val="00460E5B"/>
    <w:rsid w:val="00463DBF"/>
    <w:rsid w:val="004668B3"/>
    <w:rsid w:val="00466B0D"/>
    <w:rsid w:val="004710FE"/>
    <w:rsid w:val="00471687"/>
    <w:rsid w:val="004730D1"/>
    <w:rsid w:val="00473C99"/>
    <w:rsid w:val="0047402A"/>
    <w:rsid w:val="00484934"/>
    <w:rsid w:val="00484F7C"/>
    <w:rsid w:val="00486870"/>
    <w:rsid w:val="00487EA5"/>
    <w:rsid w:val="0049088D"/>
    <w:rsid w:val="00491BC2"/>
    <w:rsid w:val="00491CA6"/>
    <w:rsid w:val="00492DF6"/>
    <w:rsid w:val="00492F89"/>
    <w:rsid w:val="004931E9"/>
    <w:rsid w:val="00494D39"/>
    <w:rsid w:val="00496B7A"/>
    <w:rsid w:val="0049775D"/>
    <w:rsid w:val="004A31E7"/>
    <w:rsid w:val="004A4651"/>
    <w:rsid w:val="004A5ACB"/>
    <w:rsid w:val="004A5C30"/>
    <w:rsid w:val="004B05BD"/>
    <w:rsid w:val="004B1D8F"/>
    <w:rsid w:val="004B362D"/>
    <w:rsid w:val="004B3D81"/>
    <w:rsid w:val="004B4EFF"/>
    <w:rsid w:val="004B6557"/>
    <w:rsid w:val="004B6ED9"/>
    <w:rsid w:val="004C16A6"/>
    <w:rsid w:val="004C2260"/>
    <w:rsid w:val="004C240D"/>
    <w:rsid w:val="004C3BC3"/>
    <w:rsid w:val="004C4B60"/>
    <w:rsid w:val="004C59D1"/>
    <w:rsid w:val="004C5DB3"/>
    <w:rsid w:val="004C5F7B"/>
    <w:rsid w:val="004C671E"/>
    <w:rsid w:val="004C6E74"/>
    <w:rsid w:val="004C6F28"/>
    <w:rsid w:val="004C7DD9"/>
    <w:rsid w:val="004D1C99"/>
    <w:rsid w:val="004D2B39"/>
    <w:rsid w:val="004D3251"/>
    <w:rsid w:val="004D4731"/>
    <w:rsid w:val="004D5478"/>
    <w:rsid w:val="004E1423"/>
    <w:rsid w:val="004E6206"/>
    <w:rsid w:val="004E666B"/>
    <w:rsid w:val="004E6D11"/>
    <w:rsid w:val="004E70DC"/>
    <w:rsid w:val="004E71A3"/>
    <w:rsid w:val="004F0FA9"/>
    <w:rsid w:val="004F1F30"/>
    <w:rsid w:val="004F208A"/>
    <w:rsid w:val="004F2C86"/>
    <w:rsid w:val="004F2ECD"/>
    <w:rsid w:val="004F36AA"/>
    <w:rsid w:val="004F4DFC"/>
    <w:rsid w:val="004F53A9"/>
    <w:rsid w:val="004F5FB1"/>
    <w:rsid w:val="004F778A"/>
    <w:rsid w:val="004F7BEF"/>
    <w:rsid w:val="00500AE6"/>
    <w:rsid w:val="00502532"/>
    <w:rsid w:val="005029BA"/>
    <w:rsid w:val="00503FC7"/>
    <w:rsid w:val="00504F6B"/>
    <w:rsid w:val="0050554C"/>
    <w:rsid w:val="0050670A"/>
    <w:rsid w:val="005074DA"/>
    <w:rsid w:val="0050752C"/>
    <w:rsid w:val="0050786D"/>
    <w:rsid w:val="00513AF8"/>
    <w:rsid w:val="00514371"/>
    <w:rsid w:val="00514E75"/>
    <w:rsid w:val="0051689F"/>
    <w:rsid w:val="00516954"/>
    <w:rsid w:val="00521155"/>
    <w:rsid w:val="0052203A"/>
    <w:rsid w:val="00522360"/>
    <w:rsid w:val="00522C69"/>
    <w:rsid w:val="0052369B"/>
    <w:rsid w:val="00524086"/>
    <w:rsid w:val="005254D4"/>
    <w:rsid w:val="00526E05"/>
    <w:rsid w:val="00531027"/>
    <w:rsid w:val="00532C3D"/>
    <w:rsid w:val="00533A20"/>
    <w:rsid w:val="00535150"/>
    <w:rsid w:val="005406BF"/>
    <w:rsid w:val="00541B12"/>
    <w:rsid w:val="0054339A"/>
    <w:rsid w:val="00543790"/>
    <w:rsid w:val="00547709"/>
    <w:rsid w:val="00547942"/>
    <w:rsid w:val="00547EAF"/>
    <w:rsid w:val="00551E41"/>
    <w:rsid w:val="00556AEF"/>
    <w:rsid w:val="0056021E"/>
    <w:rsid w:val="00561431"/>
    <w:rsid w:val="005619E4"/>
    <w:rsid w:val="00561E39"/>
    <w:rsid w:val="0056289B"/>
    <w:rsid w:val="00562F2F"/>
    <w:rsid w:val="005637DF"/>
    <w:rsid w:val="00564146"/>
    <w:rsid w:val="00564D09"/>
    <w:rsid w:val="005679EA"/>
    <w:rsid w:val="00571939"/>
    <w:rsid w:val="00572C3C"/>
    <w:rsid w:val="00573506"/>
    <w:rsid w:val="00574007"/>
    <w:rsid w:val="00577E29"/>
    <w:rsid w:val="0058137E"/>
    <w:rsid w:val="00584CA0"/>
    <w:rsid w:val="005871D4"/>
    <w:rsid w:val="00591E7A"/>
    <w:rsid w:val="00593D02"/>
    <w:rsid w:val="005A0404"/>
    <w:rsid w:val="005A0645"/>
    <w:rsid w:val="005A14BD"/>
    <w:rsid w:val="005A32DD"/>
    <w:rsid w:val="005A3577"/>
    <w:rsid w:val="005A492D"/>
    <w:rsid w:val="005A7A93"/>
    <w:rsid w:val="005A7F91"/>
    <w:rsid w:val="005B0ACF"/>
    <w:rsid w:val="005B0B78"/>
    <w:rsid w:val="005B0F6D"/>
    <w:rsid w:val="005B1916"/>
    <w:rsid w:val="005B1C88"/>
    <w:rsid w:val="005B289F"/>
    <w:rsid w:val="005B3AAE"/>
    <w:rsid w:val="005B4D9F"/>
    <w:rsid w:val="005B5A73"/>
    <w:rsid w:val="005B68C4"/>
    <w:rsid w:val="005C06BB"/>
    <w:rsid w:val="005C0AED"/>
    <w:rsid w:val="005C31FC"/>
    <w:rsid w:val="005C5F17"/>
    <w:rsid w:val="005C7208"/>
    <w:rsid w:val="005C7E19"/>
    <w:rsid w:val="005D2C83"/>
    <w:rsid w:val="005D6DB7"/>
    <w:rsid w:val="005D743C"/>
    <w:rsid w:val="005E4490"/>
    <w:rsid w:val="005E5F40"/>
    <w:rsid w:val="005E6981"/>
    <w:rsid w:val="005F0ECC"/>
    <w:rsid w:val="005F17C8"/>
    <w:rsid w:val="005F18C5"/>
    <w:rsid w:val="005F7689"/>
    <w:rsid w:val="00600599"/>
    <w:rsid w:val="006010B0"/>
    <w:rsid w:val="0060119A"/>
    <w:rsid w:val="0060123E"/>
    <w:rsid w:val="00601421"/>
    <w:rsid w:val="00602AFF"/>
    <w:rsid w:val="0060572B"/>
    <w:rsid w:val="00606CB2"/>
    <w:rsid w:val="00607DD4"/>
    <w:rsid w:val="00610390"/>
    <w:rsid w:val="00610F2D"/>
    <w:rsid w:val="0061196B"/>
    <w:rsid w:val="00613FE5"/>
    <w:rsid w:val="00615289"/>
    <w:rsid w:val="0061533D"/>
    <w:rsid w:val="00615F0F"/>
    <w:rsid w:val="00615FDF"/>
    <w:rsid w:val="006163AF"/>
    <w:rsid w:val="00616938"/>
    <w:rsid w:val="00620D67"/>
    <w:rsid w:val="00620D75"/>
    <w:rsid w:val="00625C5A"/>
    <w:rsid w:val="0062636C"/>
    <w:rsid w:val="00626490"/>
    <w:rsid w:val="0062656F"/>
    <w:rsid w:val="00631173"/>
    <w:rsid w:val="00631840"/>
    <w:rsid w:val="00631F12"/>
    <w:rsid w:val="0063594C"/>
    <w:rsid w:val="00636033"/>
    <w:rsid w:val="0063717B"/>
    <w:rsid w:val="0063735E"/>
    <w:rsid w:val="0063753C"/>
    <w:rsid w:val="00640294"/>
    <w:rsid w:val="00640726"/>
    <w:rsid w:val="006407AB"/>
    <w:rsid w:val="006420F2"/>
    <w:rsid w:val="006509FA"/>
    <w:rsid w:val="00651229"/>
    <w:rsid w:val="006529F8"/>
    <w:rsid w:val="00652A78"/>
    <w:rsid w:val="00654B79"/>
    <w:rsid w:val="00655C3A"/>
    <w:rsid w:val="00656792"/>
    <w:rsid w:val="00660966"/>
    <w:rsid w:val="00663CDD"/>
    <w:rsid w:val="00664B57"/>
    <w:rsid w:val="00671080"/>
    <w:rsid w:val="00673092"/>
    <w:rsid w:val="0067528B"/>
    <w:rsid w:val="0067787C"/>
    <w:rsid w:val="0068234E"/>
    <w:rsid w:val="00682D4E"/>
    <w:rsid w:val="00682DB1"/>
    <w:rsid w:val="00684C2D"/>
    <w:rsid w:val="00686321"/>
    <w:rsid w:val="00687558"/>
    <w:rsid w:val="00690185"/>
    <w:rsid w:val="00695418"/>
    <w:rsid w:val="006954BC"/>
    <w:rsid w:val="0069671C"/>
    <w:rsid w:val="006A168D"/>
    <w:rsid w:val="006A1FF0"/>
    <w:rsid w:val="006A303E"/>
    <w:rsid w:val="006A357A"/>
    <w:rsid w:val="006A3C23"/>
    <w:rsid w:val="006A3FD7"/>
    <w:rsid w:val="006A421E"/>
    <w:rsid w:val="006B22E2"/>
    <w:rsid w:val="006B267D"/>
    <w:rsid w:val="006B3994"/>
    <w:rsid w:val="006B4BA0"/>
    <w:rsid w:val="006B6581"/>
    <w:rsid w:val="006C1289"/>
    <w:rsid w:val="006C1550"/>
    <w:rsid w:val="006C4BA7"/>
    <w:rsid w:val="006C59AC"/>
    <w:rsid w:val="006C6057"/>
    <w:rsid w:val="006C6110"/>
    <w:rsid w:val="006D05B3"/>
    <w:rsid w:val="006D1C65"/>
    <w:rsid w:val="006D454C"/>
    <w:rsid w:val="006D7058"/>
    <w:rsid w:val="006D748E"/>
    <w:rsid w:val="006E10E8"/>
    <w:rsid w:val="006E5769"/>
    <w:rsid w:val="006E5D98"/>
    <w:rsid w:val="006E64E1"/>
    <w:rsid w:val="006F2EE6"/>
    <w:rsid w:val="006F5570"/>
    <w:rsid w:val="006F5647"/>
    <w:rsid w:val="006F60CA"/>
    <w:rsid w:val="006F60DB"/>
    <w:rsid w:val="006F7C90"/>
    <w:rsid w:val="007047E9"/>
    <w:rsid w:val="00707FAB"/>
    <w:rsid w:val="007105BD"/>
    <w:rsid w:val="00710E95"/>
    <w:rsid w:val="007128B2"/>
    <w:rsid w:val="0071476A"/>
    <w:rsid w:val="00715285"/>
    <w:rsid w:val="00716300"/>
    <w:rsid w:val="00720E44"/>
    <w:rsid w:val="0072541A"/>
    <w:rsid w:val="007257B7"/>
    <w:rsid w:val="00726F94"/>
    <w:rsid w:val="00730C44"/>
    <w:rsid w:val="00731B2B"/>
    <w:rsid w:val="00731FE0"/>
    <w:rsid w:val="00732555"/>
    <w:rsid w:val="00734182"/>
    <w:rsid w:val="00734C3F"/>
    <w:rsid w:val="00734C52"/>
    <w:rsid w:val="007410B0"/>
    <w:rsid w:val="007432E8"/>
    <w:rsid w:val="00743891"/>
    <w:rsid w:val="0074463B"/>
    <w:rsid w:val="007451E6"/>
    <w:rsid w:val="007463BC"/>
    <w:rsid w:val="0075133B"/>
    <w:rsid w:val="00752796"/>
    <w:rsid w:val="007529D0"/>
    <w:rsid w:val="00752AE2"/>
    <w:rsid w:val="00753F56"/>
    <w:rsid w:val="00760986"/>
    <w:rsid w:val="007612F1"/>
    <w:rsid w:val="00762132"/>
    <w:rsid w:val="00762687"/>
    <w:rsid w:val="00762E8F"/>
    <w:rsid w:val="00762EBC"/>
    <w:rsid w:val="0076413D"/>
    <w:rsid w:val="00764DF5"/>
    <w:rsid w:val="00764F1C"/>
    <w:rsid w:val="007669CA"/>
    <w:rsid w:val="007744B0"/>
    <w:rsid w:val="007808ED"/>
    <w:rsid w:val="00780C9F"/>
    <w:rsid w:val="00781B92"/>
    <w:rsid w:val="007841D4"/>
    <w:rsid w:val="007849F4"/>
    <w:rsid w:val="0078538D"/>
    <w:rsid w:val="00787E7F"/>
    <w:rsid w:val="007905A9"/>
    <w:rsid w:val="007941E6"/>
    <w:rsid w:val="00794B2C"/>
    <w:rsid w:val="007963AF"/>
    <w:rsid w:val="00797526"/>
    <w:rsid w:val="007A3F88"/>
    <w:rsid w:val="007A4E03"/>
    <w:rsid w:val="007A6322"/>
    <w:rsid w:val="007B1695"/>
    <w:rsid w:val="007B1E5A"/>
    <w:rsid w:val="007B22BE"/>
    <w:rsid w:val="007B5A39"/>
    <w:rsid w:val="007C0E1E"/>
    <w:rsid w:val="007C3724"/>
    <w:rsid w:val="007C4997"/>
    <w:rsid w:val="007C550B"/>
    <w:rsid w:val="007C5918"/>
    <w:rsid w:val="007C6D57"/>
    <w:rsid w:val="007D0484"/>
    <w:rsid w:val="007D160E"/>
    <w:rsid w:val="007D1931"/>
    <w:rsid w:val="007D43B0"/>
    <w:rsid w:val="007D58B9"/>
    <w:rsid w:val="007E0546"/>
    <w:rsid w:val="007E3724"/>
    <w:rsid w:val="007E46E9"/>
    <w:rsid w:val="007E6324"/>
    <w:rsid w:val="007E6D9E"/>
    <w:rsid w:val="007F003E"/>
    <w:rsid w:val="007F228C"/>
    <w:rsid w:val="007F2EA3"/>
    <w:rsid w:val="007F47B9"/>
    <w:rsid w:val="007F4CC2"/>
    <w:rsid w:val="007F5642"/>
    <w:rsid w:val="007F6A8C"/>
    <w:rsid w:val="007F6E54"/>
    <w:rsid w:val="00803348"/>
    <w:rsid w:val="0080564B"/>
    <w:rsid w:val="00805D0B"/>
    <w:rsid w:val="00805E25"/>
    <w:rsid w:val="00806276"/>
    <w:rsid w:val="0080643E"/>
    <w:rsid w:val="00807D95"/>
    <w:rsid w:val="00813DA5"/>
    <w:rsid w:val="008140C7"/>
    <w:rsid w:val="008150F8"/>
    <w:rsid w:val="00816331"/>
    <w:rsid w:val="00817257"/>
    <w:rsid w:val="008229BB"/>
    <w:rsid w:val="00822C19"/>
    <w:rsid w:val="00823619"/>
    <w:rsid w:val="00825E03"/>
    <w:rsid w:val="00826C3A"/>
    <w:rsid w:val="008311C5"/>
    <w:rsid w:val="00831866"/>
    <w:rsid w:val="00834F3A"/>
    <w:rsid w:val="00835BE7"/>
    <w:rsid w:val="00837F19"/>
    <w:rsid w:val="00840467"/>
    <w:rsid w:val="00840519"/>
    <w:rsid w:val="008405BA"/>
    <w:rsid w:val="00843AE0"/>
    <w:rsid w:val="00843BF7"/>
    <w:rsid w:val="00843DFE"/>
    <w:rsid w:val="00845595"/>
    <w:rsid w:val="00846A85"/>
    <w:rsid w:val="008513F3"/>
    <w:rsid w:val="008519CE"/>
    <w:rsid w:val="008522B8"/>
    <w:rsid w:val="00854D4B"/>
    <w:rsid w:val="00856732"/>
    <w:rsid w:val="00856B75"/>
    <w:rsid w:val="0085712E"/>
    <w:rsid w:val="00865511"/>
    <w:rsid w:val="008677CB"/>
    <w:rsid w:val="00867CC1"/>
    <w:rsid w:val="00870246"/>
    <w:rsid w:val="00870418"/>
    <w:rsid w:val="0087375F"/>
    <w:rsid w:val="008744B3"/>
    <w:rsid w:val="008747AE"/>
    <w:rsid w:val="0088005D"/>
    <w:rsid w:val="008803DF"/>
    <w:rsid w:val="00882F35"/>
    <w:rsid w:val="00883D26"/>
    <w:rsid w:val="00886696"/>
    <w:rsid w:val="008923C1"/>
    <w:rsid w:val="00893160"/>
    <w:rsid w:val="00894C0E"/>
    <w:rsid w:val="008A0776"/>
    <w:rsid w:val="008A1BF0"/>
    <w:rsid w:val="008A4BF0"/>
    <w:rsid w:val="008B3037"/>
    <w:rsid w:val="008B33CF"/>
    <w:rsid w:val="008C00AE"/>
    <w:rsid w:val="008C0811"/>
    <w:rsid w:val="008C1B80"/>
    <w:rsid w:val="008C2129"/>
    <w:rsid w:val="008C6FB8"/>
    <w:rsid w:val="008D0DB0"/>
    <w:rsid w:val="008D1F79"/>
    <w:rsid w:val="008D3493"/>
    <w:rsid w:val="008D48C5"/>
    <w:rsid w:val="008D6F50"/>
    <w:rsid w:val="008D730F"/>
    <w:rsid w:val="008E0D71"/>
    <w:rsid w:val="008E15B7"/>
    <w:rsid w:val="008E2565"/>
    <w:rsid w:val="008E7301"/>
    <w:rsid w:val="008F5614"/>
    <w:rsid w:val="008F5B7D"/>
    <w:rsid w:val="008F6A20"/>
    <w:rsid w:val="0090095F"/>
    <w:rsid w:val="009028A2"/>
    <w:rsid w:val="009066C4"/>
    <w:rsid w:val="009070B1"/>
    <w:rsid w:val="00913967"/>
    <w:rsid w:val="00913EB1"/>
    <w:rsid w:val="00915C44"/>
    <w:rsid w:val="00915DF1"/>
    <w:rsid w:val="009179F0"/>
    <w:rsid w:val="009209F2"/>
    <w:rsid w:val="009221C7"/>
    <w:rsid w:val="0092337C"/>
    <w:rsid w:val="00924AED"/>
    <w:rsid w:val="009270B4"/>
    <w:rsid w:val="00930710"/>
    <w:rsid w:val="0093132E"/>
    <w:rsid w:val="00931C62"/>
    <w:rsid w:val="00932CFA"/>
    <w:rsid w:val="0093613F"/>
    <w:rsid w:val="00940B32"/>
    <w:rsid w:val="00940B9A"/>
    <w:rsid w:val="009411CB"/>
    <w:rsid w:val="009420F5"/>
    <w:rsid w:val="00942329"/>
    <w:rsid w:val="009428AE"/>
    <w:rsid w:val="00942E7B"/>
    <w:rsid w:val="009435C8"/>
    <w:rsid w:val="009439C8"/>
    <w:rsid w:val="009449CC"/>
    <w:rsid w:val="0094636F"/>
    <w:rsid w:val="0094700B"/>
    <w:rsid w:val="009516B4"/>
    <w:rsid w:val="009525F7"/>
    <w:rsid w:val="00952F6A"/>
    <w:rsid w:val="00952FFC"/>
    <w:rsid w:val="00956B96"/>
    <w:rsid w:val="009575AA"/>
    <w:rsid w:val="00961D21"/>
    <w:rsid w:val="009668FC"/>
    <w:rsid w:val="00967B22"/>
    <w:rsid w:val="00970081"/>
    <w:rsid w:val="00970B60"/>
    <w:rsid w:val="00971A14"/>
    <w:rsid w:val="009720C9"/>
    <w:rsid w:val="00972392"/>
    <w:rsid w:val="009728FD"/>
    <w:rsid w:val="00973708"/>
    <w:rsid w:val="00976A74"/>
    <w:rsid w:val="00977943"/>
    <w:rsid w:val="00977A1A"/>
    <w:rsid w:val="00980C2F"/>
    <w:rsid w:val="00981889"/>
    <w:rsid w:val="00981AA9"/>
    <w:rsid w:val="00981E20"/>
    <w:rsid w:val="009906AE"/>
    <w:rsid w:val="00991134"/>
    <w:rsid w:val="00991B20"/>
    <w:rsid w:val="009958DF"/>
    <w:rsid w:val="00997609"/>
    <w:rsid w:val="00997D96"/>
    <w:rsid w:val="009A0281"/>
    <w:rsid w:val="009A149E"/>
    <w:rsid w:val="009A2847"/>
    <w:rsid w:val="009A340C"/>
    <w:rsid w:val="009A419E"/>
    <w:rsid w:val="009A737B"/>
    <w:rsid w:val="009B06CC"/>
    <w:rsid w:val="009B15DE"/>
    <w:rsid w:val="009B3999"/>
    <w:rsid w:val="009B3BF4"/>
    <w:rsid w:val="009B5089"/>
    <w:rsid w:val="009B50E2"/>
    <w:rsid w:val="009B7192"/>
    <w:rsid w:val="009C41F3"/>
    <w:rsid w:val="009C471F"/>
    <w:rsid w:val="009C713B"/>
    <w:rsid w:val="009D02EF"/>
    <w:rsid w:val="009D0976"/>
    <w:rsid w:val="009D1C58"/>
    <w:rsid w:val="009D1D16"/>
    <w:rsid w:val="009D28F1"/>
    <w:rsid w:val="009D2A95"/>
    <w:rsid w:val="009D2FF5"/>
    <w:rsid w:val="009D3088"/>
    <w:rsid w:val="009D3328"/>
    <w:rsid w:val="009D5359"/>
    <w:rsid w:val="009D739C"/>
    <w:rsid w:val="009D76D1"/>
    <w:rsid w:val="009E0550"/>
    <w:rsid w:val="009E1FC8"/>
    <w:rsid w:val="009E4666"/>
    <w:rsid w:val="009E5917"/>
    <w:rsid w:val="009E5AD5"/>
    <w:rsid w:val="009E7709"/>
    <w:rsid w:val="009E7FE6"/>
    <w:rsid w:val="009F3DF4"/>
    <w:rsid w:val="009F4D45"/>
    <w:rsid w:val="009F4FAA"/>
    <w:rsid w:val="009F694E"/>
    <w:rsid w:val="009F72D5"/>
    <w:rsid w:val="009F7D68"/>
    <w:rsid w:val="00A011DF"/>
    <w:rsid w:val="00A0352F"/>
    <w:rsid w:val="00A039A9"/>
    <w:rsid w:val="00A0737D"/>
    <w:rsid w:val="00A114FE"/>
    <w:rsid w:val="00A12426"/>
    <w:rsid w:val="00A13047"/>
    <w:rsid w:val="00A15607"/>
    <w:rsid w:val="00A15CB2"/>
    <w:rsid w:val="00A15E56"/>
    <w:rsid w:val="00A17883"/>
    <w:rsid w:val="00A17E47"/>
    <w:rsid w:val="00A17E4F"/>
    <w:rsid w:val="00A2155F"/>
    <w:rsid w:val="00A21D89"/>
    <w:rsid w:val="00A2289B"/>
    <w:rsid w:val="00A24D00"/>
    <w:rsid w:val="00A251AC"/>
    <w:rsid w:val="00A255FB"/>
    <w:rsid w:val="00A272B1"/>
    <w:rsid w:val="00A3110F"/>
    <w:rsid w:val="00A32F99"/>
    <w:rsid w:val="00A357B5"/>
    <w:rsid w:val="00A35D8B"/>
    <w:rsid w:val="00A36352"/>
    <w:rsid w:val="00A373B9"/>
    <w:rsid w:val="00A375C5"/>
    <w:rsid w:val="00A37FC6"/>
    <w:rsid w:val="00A403DA"/>
    <w:rsid w:val="00A40E29"/>
    <w:rsid w:val="00A418D6"/>
    <w:rsid w:val="00A46366"/>
    <w:rsid w:val="00A46AF8"/>
    <w:rsid w:val="00A46FF0"/>
    <w:rsid w:val="00A51E68"/>
    <w:rsid w:val="00A5374B"/>
    <w:rsid w:val="00A542A1"/>
    <w:rsid w:val="00A56C9A"/>
    <w:rsid w:val="00A57020"/>
    <w:rsid w:val="00A57672"/>
    <w:rsid w:val="00A64444"/>
    <w:rsid w:val="00A678AF"/>
    <w:rsid w:val="00A67EB5"/>
    <w:rsid w:val="00A70604"/>
    <w:rsid w:val="00A729F1"/>
    <w:rsid w:val="00A7381D"/>
    <w:rsid w:val="00A738C3"/>
    <w:rsid w:val="00A74194"/>
    <w:rsid w:val="00A7508B"/>
    <w:rsid w:val="00A76FBB"/>
    <w:rsid w:val="00A801B2"/>
    <w:rsid w:val="00A804DD"/>
    <w:rsid w:val="00A8415F"/>
    <w:rsid w:val="00A84C70"/>
    <w:rsid w:val="00A85482"/>
    <w:rsid w:val="00A856ED"/>
    <w:rsid w:val="00A862CD"/>
    <w:rsid w:val="00A87377"/>
    <w:rsid w:val="00A87911"/>
    <w:rsid w:val="00A93ACF"/>
    <w:rsid w:val="00A94F5C"/>
    <w:rsid w:val="00A959BC"/>
    <w:rsid w:val="00A96017"/>
    <w:rsid w:val="00A96830"/>
    <w:rsid w:val="00A9684E"/>
    <w:rsid w:val="00AA00A7"/>
    <w:rsid w:val="00AA238F"/>
    <w:rsid w:val="00AA6D7D"/>
    <w:rsid w:val="00AA720E"/>
    <w:rsid w:val="00AB0603"/>
    <w:rsid w:val="00AB113B"/>
    <w:rsid w:val="00AB1D83"/>
    <w:rsid w:val="00AB27F0"/>
    <w:rsid w:val="00AB336C"/>
    <w:rsid w:val="00AB3DDD"/>
    <w:rsid w:val="00AB6488"/>
    <w:rsid w:val="00AC232D"/>
    <w:rsid w:val="00AC375C"/>
    <w:rsid w:val="00AC407D"/>
    <w:rsid w:val="00AC65FB"/>
    <w:rsid w:val="00AC7A00"/>
    <w:rsid w:val="00AD0056"/>
    <w:rsid w:val="00AD37D0"/>
    <w:rsid w:val="00AD3E48"/>
    <w:rsid w:val="00AD5837"/>
    <w:rsid w:val="00AD64EE"/>
    <w:rsid w:val="00AD7AD2"/>
    <w:rsid w:val="00AD7B55"/>
    <w:rsid w:val="00AD7F8B"/>
    <w:rsid w:val="00AE0DEA"/>
    <w:rsid w:val="00AE3419"/>
    <w:rsid w:val="00AE44DF"/>
    <w:rsid w:val="00AE48E7"/>
    <w:rsid w:val="00AE7829"/>
    <w:rsid w:val="00AF1F9F"/>
    <w:rsid w:val="00AF2575"/>
    <w:rsid w:val="00AF374D"/>
    <w:rsid w:val="00AF44E3"/>
    <w:rsid w:val="00AF4E37"/>
    <w:rsid w:val="00AF5649"/>
    <w:rsid w:val="00AF5B0C"/>
    <w:rsid w:val="00AF6E17"/>
    <w:rsid w:val="00AF7AEC"/>
    <w:rsid w:val="00B021E4"/>
    <w:rsid w:val="00B02952"/>
    <w:rsid w:val="00B02D79"/>
    <w:rsid w:val="00B03EE4"/>
    <w:rsid w:val="00B040B1"/>
    <w:rsid w:val="00B051BE"/>
    <w:rsid w:val="00B054A5"/>
    <w:rsid w:val="00B05FAA"/>
    <w:rsid w:val="00B06E19"/>
    <w:rsid w:val="00B105C8"/>
    <w:rsid w:val="00B105E7"/>
    <w:rsid w:val="00B1088E"/>
    <w:rsid w:val="00B12E46"/>
    <w:rsid w:val="00B13E87"/>
    <w:rsid w:val="00B143F8"/>
    <w:rsid w:val="00B17A9F"/>
    <w:rsid w:val="00B213DD"/>
    <w:rsid w:val="00B21D6E"/>
    <w:rsid w:val="00B23CAA"/>
    <w:rsid w:val="00B24F9B"/>
    <w:rsid w:val="00B25466"/>
    <w:rsid w:val="00B27FF7"/>
    <w:rsid w:val="00B3115C"/>
    <w:rsid w:val="00B3124C"/>
    <w:rsid w:val="00B3328A"/>
    <w:rsid w:val="00B422F2"/>
    <w:rsid w:val="00B424A0"/>
    <w:rsid w:val="00B4557D"/>
    <w:rsid w:val="00B476BF"/>
    <w:rsid w:val="00B50025"/>
    <w:rsid w:val="00B5436C"/>
    <w:rsid w:val="00B553FA"/>
    <w:rsid w:val="00B570D4"/>
    <w:rsid w:val="00B60378"/>
    <w:rsid w:val="00B616C3"/>
    <w:rsid w:val="00B61DE0"/>
    <w:rsid w:val="00B6374E"/>
    <w:rsid w:val="00B63EC3"/>
    <w:rsid w:val="00B64A36"/>
    <w:rsid w:val="00B650AE"/>
    <w:rsid w:val="00B700F8"/>
    <w:rsid w:val="00B70B3C"/>
    <w:rsid w:val="00B70EA7"/>
    <w:rsid w:val="00B71FB4"/>
    <w:rsid w:val="00B72B15"/>
    <w:rsid w:val="00B73A17"/>
    <w:rsid w:val="00B74700"/>
    <w:rsid w:val="00B74F7F"/>
    <w:rsid w:val="00B77924"/>
    <w:rsid w:val="00B77EBB"/>
    <w:rsid w:val="00B80B7C"/>
    <w:rsid w:val="00B82E18"/>
    <w:rsid w:val="00B83B3F"/>
    <w:rsid w:val="00B8618A"/>
    <w:rsid w:val="00B8777A"/>
    <w:rsid w:val="00B877B2"/>
    <w:rsid w:val="00B87AD6"/>
    <w:rsid w:val="00B90079"/>
    <w:rsid w:val="00B936C7"/>
    <w:rsid w:val="00B93770"/>
    <w:rsid w:val="00B95D69"/>
    <w:rsid w:val="00B96C68"/>
    <w:rsid w:val="00BA273D"/>
    <w:rsid w:val="00BA2A2C"/>
    <w:rsid w:val="00BA2C72"/>
    <w:rsid w:val="00BA3533"/>
    <w:rsid w:val="00BA3AB6"/>
    <w:rsid w:val="00BA5C2A"/>
    <w:rsid w:val="00BA6AD1"/>
    <w:rsid w:val="00BA6F36"/>
    <w:rsid w:val="00BA7F2A"/>
    <w:rsid w:val="00BB1FA7"/>
    <w:rsid w:val="00BB2A6A"/>
    <w:rsid w:val="00BB7168"/>
    <w:rsid w:val="00BB7FEC"/>
    <w:rsid w:val="00BC17E8"/>
    <w:rsid w:val="00BC31CD"/>
    <w:rsid w:val="00BC4EAF"/>
    <w:rsid w:val="00BC62EA"/>
    <w:rsid w:val="00BC734C"/>
    <w:rsid w:val="00BC77EC"/>
    <w:rsid w:val="00BC79F2"/>
    <w:rsid w:val="00BD5CB4"/>
    <w:rsid w:val="00BD7748"/>
    <w:rsid w:val="00BD7964"/>
    <w:rsid w:val="00BE7191"/>
    <w:rsid w:val="00BE77BB"/>
    <w:rsid w:val="00BE7E81"/>
    <w:rsid w:val="00BF0679"/>
    <w:rsid w:val="00BF4EBA"/>
    <w:rsid w:val="00BF68BA"/>
    <w:rsid w:val="00BF6FAD"/>
    <w:rsid w:val="00BF7CAD"/>
    <w:rsid w:val="00C00264"/>
    <w:rsid w:val="00C01836"/>
    <w:rsid w:val="00C01D14"/>
    <w:rsid w:val="00C0304B"/>
    <w:rsid w:val="00C03A51"/>
    <w:rsid w:val="00C04FCF"/>
    <w:rsid w:val="00C07B43"/>
    <w:rsid w:val="00C113FA"/>
    <w:rsid w:val="00C114F7"/>
    <w:rsid w:val="00C11A37"/>
    <w:rsid w:val="00C11A8E"/>
    <w:rsid w:val="00C122EC"/>
    <w:rsid w:val="00C1349D"/>
    <w:rsid w:val="00C134BB"/>
    <w:rsid w:val="00C13831"/>
    <w:rsid w:val="00C14320"/>
    <w:rsid w:val="00C20475"/>
    <w:rsid w:val="00C208C6"/>
    <w:rsid w:val="00C21C31"/>
    <w:rsid w:val="00C22D51"/>
    <w:rsid w:val="00C231F3"/>
    <w:rsid w:val="00C236ED"/>
    <w:rsid w:val="00C24117"/>
    <w:rsid w:val="00C242B9"/>
    <w:rsid w:val="00C24343"/>
    <w:rsid w:val="00C24C4C"/>
    <w:rsid w:val="00C264C5"/>
    <w:rsid w:val="00C27CA2"/>
    <w:rsid w:val="00C31B30"/>
    <w:rsid w:val="00C326A2"/>
    <w:rsid w:val="00C34F5A"/>
    <w:rsid w:val="00C3660D"/>
    <w:rsid w:val="00C409D6"/>
    <w:rsid w:val="00C41882"/>
    <w:rsid w:val="00C42666"/>
    <w:rsid w:val="00C42830"/>
    <w:rsid w:val="00C42DB3"/>
    <w:rsid w:val="00C43DEB"/>
    <w:rsid w:val="00C44E35"/>
    <w:rsid w:val="00C44E92"/>
    <w:rsid w:val="00C45212"/>
    <w:rsid w:val="00C45E46"/>
    <w:rsid w:val="00C472A3"/>
    <w:rsid w:val="00C50031"/>
    <w:rsid w:val="00C5116E"/>
    <w:rsid w:val="00C514DB"/>
    <w:rsid w:val="00C517AF"/>
    <w:rsid w:val="00C518AD"/>
    <w:rsid w:val="00C51FD8"/>
    <w:rsid w:val="00C52227"/>
    <w:rsid w:val="00C5295A"/>
    <w:rsid w:val="00C52CA9"/>
    <w:rsid w:val="00C52CB3"/>
    <w:rsid w:val="00C558B5"/>
    <w:rsid w:val="00C56069"/>
    <w:rsid w:val="00C600BA"/>
    <w:rsid w:val="00C60D5B"/>
    <w:rsid w:val="00C6322C"/>
    <w:rsid w:val="00C660FD"/>
    <w:rsid w:val="00C702DE"/>
    <w:rsid w:val="00C70441"/>
    <w:rsid w:val="00C73474"/>
    <w:rsid w:val="00C7452F"/>
    <w:rsid w:val="00C80641"/>
    <w:rsid w:val="00C84905"/>
    <w:rsid w:val="00C85BF3"/>
    <w:rsid w:val="00C8644A"/>
    <w:rsid w:val="00C8733C"/>
    <w:rsid w:val="00C904CD"/>
    <w:rsid w:val="00C91BCE"/>
    <w:rsid w:val="00C927AC"/>
    <w:rsid w:val="00C92F0B"/>
    <w:rsid w:val="00C95313"/>
    <w:rsid w:val="00C95567"/>
    <w:rsid w:val="00CA0302"/>
    <w:rsid w:val="00CA0B99"/>
    <w:rsid w:val="00CA2D7F"/>
    <w:rsid w:val="00CA2EDE"/>
    <w:rsid w:val="00CA3D9B"/>
    <w:rsid w:val="00CA46D2"/>
    <w:rsid w:val="00CA49B3"/>
    <w:rsid w:val="00CA4FE4"/>
    <w:rsid w:val="00CA504A"/>
    <w:rsid w:val="00CA59EB"/>
    <w:rsid w:val="00CA71DE"/>
    <w:rsid w:val="00CB088D"/>
    <w:rsid w:val="00CB30A2"/>
    <w:rsid w:val="00CB3AEE"/>
    <w:rsid w:val="00CB3E1E"/>
    <w:rsid w:val="00CB4604"/>
    <w:rsid w:val="00CB482E"/>
    <w:rsid w:val="00CC348B"/>
    <w:rsid w:val="00CC4465"/>
    <w:rsid w:val="00CC6719"/>
    <w:rsid w:val="00CC680B"/>
    <w:rsid w:val="00CD06CA"/>
    <w:rsid w:val="00CD12CC"/>
    <w:rsid w:val="00CD5B06"/>
    <w:rsid w:val="00CD65F5"/>
    <w:rsid w:val="00CE3291"/>
    <w:rsid w:val="00CE351C"/>
    <w:rsid w:val="00CE3651"/>
    <w:rsid w:val="00CE4C86"/>
    <w:rsid w:val="00CE5551"/>
    <w:rsid w:val="00CE7144"/>
    <w:rsid w:val="00CF158D"/>
    <w:rsid w:val="00CF18D9"/>
    <w:rsid w:val="00CF29C3"/>
    <w:rsid w:val="00CF3447"/>
    <w:rsid w:val="00CF5B00"/>
    <w:rsid w:val="00CF6077"/>
    <w:rsid w:val="00CF60F3"/>
    <w:rsid w:val="00CF6152"/>
    <w:rsid w:val="00CF7733"/>
    <w:rsid w:val="00D0161C"/>
    <w:rsid w:val="00D04872"/>
    <w:rsid w:val="00D050B4"/>
    <w:rsid w:val="00D11221"/>
    <w:rsid w:val="00D11EE9"/>
    <w:rsid w:val="00D11F09"/>
    <w:rsid w:val="00D12523"/>
    <w:rsid w:val="00D15B69"/>
    <w:rsid w:val="00D20C78"/>
    <w:rsid w:val="00D22206"/>
    <w:rsid w:val="00D22967"/>
    <w:rsid w:val="00D24494"/>
    <w:rsid w:val="00D250AF"/>
    <w:rsid w:val="00D25259"/>
    <w:rsid w:val="00D25669"/>
    <w:rsid w:val="00D26809"/>
    <w:rsid w:val="00D27A74"/>
    <w:rsid w:val="00D305B2"/>
    <w:rsid w:val="00D33536"/>
    <w:rsid w:val="00D3353A"/>
    <w:rsid w:val="00D33D65"/>
    <w:rsid w:val="00D34343"/>
    <w:rsid w:val="00D35CDF"/>
    <w:rsid w:val="00D35DC5"/>
    <w:rsid w:val="00D37262"/>
    <w:rsid w:val="00D40078"/>
    <w:rsid w:val="00D400E4"/>
    <w:rsid w:val="00D40241"/>
    <w:rsid w:val="00D422FA"/>
    <w:rsid w:val="00D42B65"/>
    <w:rsid w:val="00D45DEB"/>
    <w:rsid w:val="00D471D3"/>
    <w:rsid w:val="00D508A3"/>
    <w:rsid w:val="00D52B50"/>
    <w:rsid w:val="00D57408"/>
    <w:rsid w:val="00D606AA"/>
    <w:rsid w:val="00D60F86"/>
    <w:rsid w:val="00D61422"/>
    <w:rsid w:val="00D61E10"/>
    <w:rsid w:val="00D62313"/>
    <w:rsid w:val="00D62F23"/>
    <w:rsid w:val="00D63396"/>
    <w:rsid w:val="00D64295"/>
    <w:rsid w:val="00D6441B"/>
    <w:rsid w:val="00D64468"/>
    <w:rsid w:val="00D64CF8"/>
    <w:rsid w:val="00D66D6E"/>
    <w:rsid w:val="00D70715"/>
    <w:rsid w:val="00D70914"/>
    <w:rsid w:val="00D7387F"/>
    <w:rsid w:val="00D75731"/>
    <w:rsid w:val="00D77524"/>
    <w:rsid w:val="00D819F9"/>
    <w:rsid w:val="00D822C9"/>
    <w:rsid w:val="00D867B1"/>
    <w:rsid w:val="00D86DC8"/>
    <w:rsid w:val="00D8738D"/>
    <w:rsid w:val="00D90BE2"/>
    <w:rsid w:val="00D93DB4"/>
    <w:rsid w:val="00D96161"/>
    <w:rsid w:val="00DA0362"/>
    <w:rsid w:val="00DA5AC5"/>
    <w:rsid w:val="00DA61DC"/>
    <w:rsid w:val="00DA6F2A"/>
    <w:rsid w:val="00DA7378"/>
    <w:rsid w:val="00DB0BA5"/>
    <w:rsid w:val="00DB243A"/>
    <w:rsid w:val="00DB3D0B"/>
    <w:rsid w:val="00DB7C79"/>
    <w:rsid w:val="00DC0362"/>
    <w:rsid w:val="00DC0D83"/>
    <w:rsid w:val="00DC618A"/>
    <w:rsid w:val="00DC7323"/>
    <w:rsid w:val="00DD015B"/>
    <w:rsid w:val="00DD07FC"/>
    <w:rsid w:val="00DD4AB7"/>
    <w:rsid w:val="00DD513C"/>
    <w:rsid w:val="00DD579C"/>
    <w:rsid w:val="00DD59D5"/>
    <w:rsid w:val="00DE038B"/>
    <w:rsid w:val="00DE0390"/>
    <w:rsid w:val="00DE0E2D"/>
    <w:rsid w:val="00DE10DA"/>
    <w:rsid w:val="00DE27AE"/>
    <w:rsid w:val="00DE38D8"/>
    <w:rsid w:val="00DE54C4"/>
    <w:rsid w:val="00DE5D56"/>
    <w:rsid w:val="00DF1092"/>
    <w:rsid w:val="00DF1B21"/>
    <w:rsid w:val="00DF4AFA"/>
    <w:rsid w:val="00DF5025"/>
    <w:rsid w:val="00DF5CA8"/>
    <w:rsid w:val="00DF64F0"/>
    <w:rsid w:val="00E00BFC"/>
    <w:rsid w:val="00E0169A"/>
    <w:rsid w:val="00E01D3E"/>
    <w:rsid w:val="00E05ADF"/>
    <w:rsid w:val="00E06499"/>
    <w:rsid w:val="00E06827"/>
    <w:rsid w:val="00E0777C"/>
    <w:rsid w:val="00E12057"/>
    <w:rsid w:val="00E1726A"/>
    <w:rsid w:val="00E179B8"/>
    <w:rsid w:val="00E2028C"/>
    <w:rsid w:val="00E23341"/>
    <w:rsid w:val="00E26410"/>
    <w:rsid w:val="00E26E7D"/>
    <w:rsid w:val="00E27D68"/>
    <w:rsid w:val="00E31837"/>
    <w:rsid w:val="00E33371"/>
    <w:rsid w:val="00E3633F"/>
    <w:rsid w:val="00E36B42"/>
    <w:rsid w:val="00E36CAF"/>
    <w:rsid w:val="00E41C03"/>
    <w:rsid w:val="00E41E0D"/>
    <w:rsid w:val="00E41E46"/>
    <w:rsid w:val="00E42834"/>
    <w:rsid w:val="00E42B3F"/>
    <w:rsid w:val="00E439F9"/>
    <w:rsid w:val="00E4467A"/>
    <w:rsid w:val="00E44AEC"/>
    <w:rsid w:val="00E47625"/>
    <w:rsid w:val="00E53630"/>
    <w:rsid w:val="00E53C3C"/>
    <w:rsid w:val="00E549A6"/>
    <w:rsid w:val="00E54D4F"/>
    <w:rsid w:val="00E56D71"/>
    <w:rsid w:val="00E61625"/>
    <w:rsid w:val="00E6322C"/>
    <w:rsid w:val="00E64271"/>
    <w:rsid w:val="00E66339"/>
    <w:rsid w:val="00E7184B"/>
    <w:rsid w:val="00E7233A"/>
    <w:rsid w:val="00E756B3"/>
    <w:rsid w:val="00E7614C"/>
    <w:rsid w:val="00E76C24"/>
    <w:rsid w:val="00E777BE"/>
    <w:rsid w:val="00E80DC2"/>
    <w:rsid w:val="00E906D3"/>
    <w:rsid w:val="00E91CD6"/>
    <w:rsid w:val="00E943BD"/>
    <w:rsid w:val="00E947D3"/>
    <w:rsid w:val="00E9558F"/>
    <w:rsid w:val="00E95E6E"/>
    <w:rsid w:val="00EA1214"/>
    <w:rsid w:val="00EB430A"/>
    <w:rsid w:val="00EB7030"/>
    <w:rsid w:val="00EC123A"/>
    <w:rsid w:val="00EC1B77"/>
    <w:rsid w:val="00EC3533"/>
    <w:rsid w:val="00EC4DEC"/>
    <w:rsid w:val="00EC571D"/>
    <w:rsid w:val="00ED12EE"/>
    <w:rsid w:val="00ED502C"/>
    <w:rsid w:val="00ED5054"/>
    <w:rsid w:val="00ED5833"/>
    <w:rsid w:val="00ED6729"/>
    <w:rsid w:val="00ED70E7"/>
    <w:rsid w:val="00ED7D76"/>
    <w:rsid w:val="00EE005D"/>
    <w:rsid w:val="00EE0AFD"/>
    <w:rsid w:val="00EE7841"/>
    <w:rsid w:val="00EF1857"/>
    <w:rsid w:val="00EF26D3"/>
    <w:rsid w:val="00EF3502"/>
    <w:rsid w:val="00EF3AC6"/>
    <w:rsid w:val="00EF4199"/>
    <w:rsid w:val="00EF5177"/>
    <w:rsid w:val="00EF5A83"/>
    <w:rsid w:val="00EF616C"/>
    <w:rsid w:val="00EF7A5D"/>
    <w:rsid w:val="00F01289"/>
    <w:rsid w:val="00F03ACB"/>
    <w:rsid w:val="00F04D2A"/>
    <w:rsid w:val="00F119AF"/>
    <w:rsid w:val="00F13680"/>
    <w:rsid w:val="00F13A7C"/>
    <w:rsid w:val="00F13CD5"/>
    <w:rsid w:val="00F15201"/>
    <w:rsid w:val="00F1590B"/>
    <w:rsid w:val="00F177CE"/>
    <w:rsid w:val="00F17CB6"/>
    <w:rsid w:val="00F21A2C"/>
    <w:rsid w:val="00F21CDC"/>
    <w:rsid w:val="00F242DB"/>
    <w:rsid w:val="00F2502F"/>
    <w:rsid w:val="00F267E8"/>
    <w:rsid w:val="00F27C8B"/>
    <w:rsid w:val="00F31729"/>
    <w:rsid w:val="00F3698B"/>
    <w:rsid w:val="00F446F2"/>
    <w:rsid w:val="00F45FF9"/>
    <w:rsid w:val="00F47E41"/>
    <w:rsid w:val="00F50498"/>
    <w:rsid w:val="00F51B18"/>
    <w:rsid w:val="00F568C2"/>
    <w:rsid w:val="00F606E2"/>
    <w:rsid w:val="00F61609"/>
    <w:rsid w:val="00F62442"/>
    <w:rsid w:val="00F634F2"/>
    <w:rsid w:val="00F63851"/>
    <w:rsid w:val="00F63E59"/>
    <w:rsid w:val="00F63E90"/>
    <w:rsid w:val="00F70D6A"/>
    <w:rsid w:val="00F71EE4"/>
    <w:rsid w:val="00F72645"/>
    <w:rsid w:val="00F73799"/>
    <w:rsid w:val="00F75B78"/>
    <w:rsid w:val="00F774F0"/>
    <w:rsid w:val="00F779B5"/>
    <w:rsid w:val="00F81CF8"/>
    <w:rsid w:val="00F831E2"/>
    <w:rsid w:val="00F83DDA"/>
    <w:rsid w:val="00F84A65"/>
    <w:rsid w:val="00F85A67"/>
    <w:rsid w:val="00F868CB"/>
    <w:rsid w:val="00F87193"/>
    <w:rsid w:val="00F87B56"/>
    <w:rsid w:val="00F9012D"/>
    <w:rsid w:val="00F9216A"/>
    <w:rsid w:val="00F92ADE"/>
    <w:rsid w:val="00F94C29"/>
    <w:rsid w:val="00F95270"/>
    <w:rsid w:val="00F95280"/>
    <w:rsid w:val="00F95DF5"/>
    <w:rsid w:val="00F978B2"/>
    <w:rsid w:val="00FA157C"/>
    <w:rsid w:val="00FA1C9E"/>
    <w:rsid w:val="00FA2E40"/>
    <w:rsid w:val="00FA2E67"/>
    <w:rsid w:val="00FA4654"/>
    <w:rsid w:val="00FA52DF"/>
    <w:rsid w:val="00FA6F25"/>
    <w:rsid w:val="00FA7045"/>
    <w:rsid w:val="00FB05DB"/>
    <w:rsid w:val="00FB0995"/>
    <w:rsid w:val="00FB2109"/>
    <w:rsid w:val="00FB238A"/>
    <w:rsid w:val="00FB739A"/>
    <w:rsid w:val="00FB7C37"/>
    <w:rsid w:val="00FC3FB7"/>
    <w:rsid w:val="00FC4A4D"/>
    <w:rsid w:val="00FC5088"/>
    <w:rsid w:val="00FC5D8D"/>
    <w:rsid w:val="00FC5FC6"/>
    <w:rsid w:val="00FD3057"/>
    <w:rsid w:val="00FD37A2"/>
    <w:rsid w:val="00FD7DA3"/>
    <w:rsid w:val="00FE5592"/>
    <w:rsid w:val="00FE78E7"/>
    <w:rsid w:val="00FE7E60"/>
    <w:rsid w:val="00FF00C4"/>
    <w:rsid w:val="00FF0A1F"/>
    <w:rsid w:val="00FF5FB2"/>
    <w:rsid w:val="00FF76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06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868CB"/>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qFormat/>
    <w:rsid w:val="00C8644A"/>
    <w:pPr>
      <w:keepNext/>
      <w:numPr>
        <w:numId w:val="1"/>
      </w:numPr>
      <w:spacing w:before="240"/>
      <w:jc w:val="center"/>
      <w:outlineLvl w:val="0"/>
    </w:pPr>
    <w:rPr>
      <w:b/>
      <w:kern w:val="28"/>
      <w:sz w:val="36"/>
      <w:szCs w:val="20"/>
    </w:rPr>
  </w:style>
  <w:style w:type="paragraph" w:styleId="2">
    <w:name w:val="heading 2"/>
    <w:aliases w:val="H2"/>
    <w:basedOn w:val="a0"/>
    <w:next w:val="a0"/>
    <w:qFormat/>
    <w:rsid w:val="00C8644A"/>
    <w:pPr>
      <w:keepNext/>
      <w:numPr>
        <w:ilvl w:val="1"/>
        <w:numId w:val="1"/>
      </w:numPr>
      <w:jc w:val="center"/>
      <w:outlineLvl w:val="1"/>
    </w:pPr>
    <w:rPr>
      <w:b/>
      <w:sz w:val="30"/>
      <w:szCs w:val="20"/>
    </w:rPr>
  </w:style>
  <w:style w:type="paragraph" w:styleId="3">
    <w:name w:val="heading 3"/>
    <w:basedOn w:val="a0"/>
    <w:next w:val="a0"/>
    <w:qFormat/>
    <w:rsid w:val="00C8644A"/>
    <w:pPr>
      <w:keepNext/>
      <w:spacing w:before="240"/>
      <w:outlineLvl w:val="2"/>
    </w:pPr>
    <w:rPr>
      <w:rFonts w:ascii="Arial" w:hAnsi="Arial"/>
      <w:b/>
      <w:szCs w:val="20"/>
    </w:rPr>
  </w:style>
  <w:style w:type="paragraph" w:styleId="4">
    <w:name w:val="heading 4"/>
    <w:basedOn w:val="a0"/>
    <w:next w:val="a0"/>
    <w:qFormat/>
    <w:rsid w:val="00C8644A"/>
    <w:pPr>
      <w:keepNext/>
      <w:numPr>
        <w:ilvl w:val="3"/>
        <w:numId w:val="1"/>
      </w:numPr>
      <w:spacing w:before="240"/>
      <w:outlineLvl w:val="3"/>
    </w:pPr>
    <w:rPr>
      <w:rFonts w:ascii="Arial" w:hAnsi="Arial"/>
      <w:szCs w:val="20"/>
    </w:rPr>
  </w:style>
  <w:style w:type="paragraph" w:styleId="5">
    <w:name w:val="heading 5"/>
    <w:basedOn w:val="a0"/>
    <w:next w:val="a0"/>
    <w:qFormat/>
    <w:rsid w:val="00C8644A"/>
    <w:pPr>
      <w:spacing w:before="240"/>
      <w:outlineLvl w:val="4"/>
    </w:pPr>
    <w:rPr>
      <w:b/>
      <w:bCs/>
      <w:i/>
      <w:iCs/>
      <w:sz w:val="26"/>
      <w:szCs w:val="26"/>
    </w:rPr>
  </w:style>
  <w:style w:type="paragraph" w:styleId="6">
    <w:name w:val="heading 6"/>
    <w:basedOn w:val="a0"/>
    <w:next w:val="a0"/>
    <w:qFormat/>
    <w:rsid w:val="00C8644A"/>
    <w:pPr>
      <w:numPr>
        <w:ilvl w:val="5"/>
        <w:numId w:val="1"/>
      </w:numPr>
      <w:spacing w:before="240"/>
      <w:outlineLvl w:val="5"/>
    </w:pPr>
    <w:rPr>
      <w:i/>
      <w:sz w:val="22"/>
      <w:szCs w:val="20"/>
    </w:rPr>
  </w:style>
  <w:style w:type="paragraph" w:styleId="7">
    <w:name w:val="heading 7"/>
    <w:basedOn w:val="a0"/>
    <w:next w:val="a0"/>
    <w:qFormat/>
    <w:rsid w:val="00C8644A"/>
    <w:pPr>
      <w:numPr>
        <w:ilvl w:val="6"/>
        <w:numId w:val="1"/>
      </w:numPr>
      <w:spacing w:before="240"/>
      <w:outlineLvl w:val="6"/>
    </w:pPr>
    <w:rPr>
      <w:rFonts w:ascii="Arial" w:hAnsi="Arial"/>
      <w:sz w:val="20"/>
      <w:szCs w:val="20"/>
    </w:rPr>
  </w:style>
  <w:style w:type="paragraph" w:styleId="8">
    <w:name w:val="heading 8"/>
    <w:basedOn w:val="a0"/>
    <w:next w:val="a0"/>
    <w:qFormat/>
    <w:rsid w:val="00C8644A"/>
    <w:pPr>
      <w:numPr>
        <w:ilvl w:val="7"/>
        <w:numId w:val="1"/>
      </w:numPr>
      <w:spacing w:before="240"/>
      <w:outlineLvl w:val="7"/>
    </w:pPr>
    <w:rPr>
      <w:rFonts w:ascii="Arial" w:hAnsi="Arial"/>
      <w:i/>
      <w:sz w:val="20"/>
      <w:szCs w:val="20"/>
    </w:rPr>
  </w:style>
  <w:style w:type="paragraph" w:styleId="9">
    <w:name w:val="heading 9"/>
    <w:basedOn w:val="a0"/>
    <w:next w:val="a0"/>
    <w:qFormat/>
    <w:rsid w:val="00C8644A"/>
    <w:pPr>
      <w:numPr>
        <w:ilvl w:val="8"/>
        <w:numId w:val="1"/>
      </w:numPr>
      <w:spacing w:before="24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rsid w:val="00C8644A"/>
    <w:rPr>
      <w:b/>
      <w:kern w:val="28"/>
      <w:sz w:val="36"/>
      <w:lang w:val="ru-RU" w:eastAsia="ru-RU" w:bidi="ar-SA"/>
    </w:rPr>
  </w:style>
  <w:style w:type="paragraph" w:customStyle="1" w:styleId="10">
    <w:name w:val="1"/>
    <w:basedOn w:val="a0"/>
    <w:rsid w:val="00C8644A"/>
    <w:pPr>
      <w:spacing w:after="160" w:line="240" w:lineRule="exact"/>
      <w:jc w:val="left"/>
    </w:pPr>
    <w:rPr>
      <w:rFonts w:eastAsia="Calibri"/>
      <w:sz w:val="20"/>
      <w:szCs w:val="20"/>
      <w:lang w:eastAsia="zh-CN"/>
    </w:rPr>
  </w:style>
  <w:style w:type="paragraph" w:styleId="a4">
    <w:name w:val="Body Text Indent"/>
    <w:aliases w:val="Основной текст 1,Основной текст 11,Основной текст 12,Основной текст с отступом Знак Знак,Основной текст с отступом1 Знак Знак Знак Знак Знак Знак Знак Знак"/>
    <w:basedOn w:val="a0"/>
    <w:link w:val="a5"/>
    <w:uiPriority w:val="99"/>
    <w:rsid w:val="00C8644A"/>
    <w:pPr>
      <w:spacing w:before="60" w:after="0"/>
      <w:ind w:firstLine="851"/>
    </w:pPr>
    <w:rPr>
      <w:szCs w:val="20"/>
    </w:rPr>
  </w:style>
  <w:style w:type="character" w:customStyle="1" w:styleId="a5">
    <w:name w:val="Основной текст с отступом Знак"/>
    <w:aliases w:val="Основной текст 1 Знак,Основной текст 11 Знак,Основной текст 12 Знак,Основной текст с отступом Знак Знак Знак,Основной текст с отступом1 Знак Знак Знак Знак Знак Знак Знак Знак Знак"/>
    <w:basedOn w:val="a1"/>
    <w:link w:val="a4"/>
    <w:uiPriority w:val="99"/>
    <w:rsid w:val="003A218B"/>
    <w:rPr>
      <w:sz w:val="24"/>
    </w:rPr>
  </w:style>
  <w:style w:type="paragraph" w:styleId="20">
    <w:name w:val="Body Text 2"/>
    <w:basedOn w:val="a0"/>
    <w:rsid w:val="00C8644A"/>
    <w:pPr>
      <w:tabs>
        <w:tab w:val="num" w:pos="567"/>
      </w:tabs>
      <w:ind w:left="567" w:hanging="567"/>
    </w:pPr>
    <w:rPr>
      <w:szCs w:val="20"/>
    </w:rPr>
  </w:style>
  <w:style w:type="paragraph" w:styleId="21">
    <w:name w:val="List Bullet 2"/>
    <w:basedOn w:val="a0"/>
    <w:autoRedefine/>
    <w:rsid w:val="00C8644A"/>
    <w:pPr>
      <w:tabs>
        <w:tab w:val="num" w:pos="643"/>
      </w:tabs>
      <w:ind w:left="643" w:hanging="360"/>
    </w:pPr>
    <w:rPr>
      <w:szCs w:val="20"/>
    </w:rPr>
  </w:style>
  <w:style w:type="paragraph" w:styleId="30">
    <w:name w:val="List Bullet 3"/>
    <w:basedOn w:val="a0"/>
    <w:autoRedefine/>
    <w:rsid w:val="00C8644A"/>
    <w:pPr>
      <w:tabs>
        <w:tab w:val="num" w:pos="926"/>
      </w:tabs>
      <w:ind w:left="926" w:hanging="360"/>
    </w:pPr>
    <w:rPr>
      <w:szCs w:val="20"/>
    </w:rPr>
  </w:style>
  <w:style w:type="paragraph" w:styleId="40">
    <w:name w:val="List Bullet 4"/>
    <w:basedOn w:val="a0"/>
    <w:autoRedefine/>
    <w:rsid w:val="00C8644A"/>
    <w:pPr>
      <w:tabs>
        <w:tab w:val="num" w:pos="1209"/>
      </w:tabs>
      <w:ind w:left="1209" w:hanging="360"/>
    </w:pPr>
    <w:rPr>
      <w:szCs w:val="20"/>
    </w:rPr>
  </w:style>
  <w:style w:type="paragraph" w:styleId="50">
    <w:name w:val="List Bullet 5"/>
    <w:basedOn w:val="a0"/>
    <w:autoRedefine/>
    <w:rsid w:val="00C8644A"/>
    <w:pPr>
      <w:tabs>
        <w:tab w:val="num" w:pos="1492"/>
      </w:tabs>
      <w:ind w:left="1492" w:hanging="360"/>
    </w:pPr>
    <w:rPr>
      <w:szCs w:val="20"/>
    </w:rPr>
  </w:style>
  <w:style w:type="paragraph" w:styleId="a6">
    <w:name w:val="List Number"/>
    <w:basedOn w:val="a0"/>
    <w:rsid w:val="00C8644A"/>
    <w:pPr>
      <w:tabs>
        <w:tab w:val="num" w:pos="360"/>
      </w:tabs>
      <w:ind w:left="360" w:hanging="360"/>
    </w:pPr>
    <w:rPr>
      <w:szCs w:val="20"/>
    </w:rPr>
  </w:style>
  <w:style w:type="paragraph" w:styleId="22">
    <w:name w:val="List Number 2"/>
    <w:basedOn w:val="a0"/>
    <w:rsid w:val="00C8644A"/>
    <w:pPr>
      <w:tabs>
        <w:tab w:val="num" w:pos="643"/>
      </w:tabs>
      <w:ind w:left="643" w:hanging="360"/>
    </w:pPr>
    <w:rPr>
      <w:szCs w:val="20"/>
    </w:rPr>
  </w:style>
  <w:style w:type="paragraph" w:styleId="31">
    <w:name w:val="List Number 3"/>
    <w:basedOn w:val="a0"/>
    <w:rsid w:val="00C8644A"/>
    <w:pPr>
      <w:tabs>
        <w:tab w:val="num" w:pos="926"/>
      </w:tabs>
      <w:ind w:left="926" w:hanging="360"/>
    </w:pPr>
    <w:rPr>
      <w:szCs w:val="20"/>
    </w:rPr>
  </w:style>
  <w:style w:type="paragraph" w:styleId="41">
    <w:name w:val="List Number 4"/>
    <w:basedOn w:val="a0"/>
    <w:rsid w:val="00C8644A"/>
    <w:pPr>
      <w:tabs>
        <w:tab w:val="num" w:pos="1209"/>
      </w:tabs>
      <w:ind w:left="1209" w:hanging="360"/>
    </w:pPr>
    <w:rPr>
      <w:szCs w:val="20"/>
    </w:rPr>
  </w:style>
  <w:style w:type="paragraph" w:customStyle="1" w:styleId="a7">
    <w:name w:val="Раздел"/>
    <w:basedOn w:val="a0"/>
    <w:semiHidden/>
    <w:rsid w:val="00C8644A"/>
    <w:pPr>
      <w:tabs>
        <w:tab w:val="num" w:pos="1440"/>
      </w:tabs>
      <w:spacing w:before="120" w:after="120"/>
      <w:ind w:left="720" w:hanging="720"/>
      <w:jc w:val="center"/>
    </w:pPr>
    <w:rPr>
      <w:rFonts w:ascii="Arial Narrow" w:hAnsi="Arial Narrow"/>
      <w:b/>
      <w:sz w:val="28"/>
      <w:szCs w:val="20"/>
    </w:rPr>
  </w:style>
  <w:style w:type="paragraph" w:customStyle="1" w:styleId="32">
    <w:name w:val="Раздел 3"/>
    <w:basedOn w:val="a0"/>
    <w:semiHidden/>
    <w:rsid w:val="00C8644A"/>
    <w:pPr>
      <w:tabs>
        <w:tab w:val="num" w:pos="360"/>
      </w:tabs>
      <w:spacing w:before="120" w:after="120"/>
      <w:ind w:left="360" w:hanging="360"/>
      <w:jc w:val="center"/>
    </w:pPr>
    <w:rPr>
      <w:b/>
      <w:szCs w:val="20"/>
    </w:rPr>
  </w:style>
  <w:style w:type="paragraph" w:customStyle="1" w:styleId="a8">
    <w:name w:val="Условия контракта"/>
    <w:basedOn w:val="a0"/>
    <w:semiHidden/>
    <w:rsid w:val="00C8644A"/>
    <w:pPr>
      <w:tabs>
        <w:tab w:val="num" w:pos="567"/>
      </w:tabs>
      <w:spacing w:before="240" w:after="120"/>
      <w:ind w:left="567" w:hanging="567"/>
    </w:pPr>
    <w:rPr>
      <w:b/>
      <w:szCs w:val="20"/>
    </w:rPr>
  </w:style>
  <w:style w:type="paragraph" w:styleId="a9">
    <w:name w:val="Subtitle"/>
    <w:basedOn w:val="a0"/>
    <w:qFormat/>
    <w:rsid w:val="00C8644A"/>
    <w:pPr>
      <w:jc w:val="center"/>
      <w:outlineLvl w:val="1"/>
    </w:pPr>
    <w:rPr>
      <w:rFonts w:ascii="Arial" w:hAnsi="Arial"/>
      <w:szCs w:val="20"/>
    </w:rPr>
  </w:style>
  <w:style w:type="paragraph" w:customStyle="1" w:styleId="aa">
    <w:name w:val="Тендерные данные"/>
    <w:basedOn w:val="a0"/>
    <w:rsid w:val="00C8644A"/>
    <w:pPr>
      <w:tabs>
        <w:tab w:val="left" w:pos="1985"/>
      </w:tabs>
      <w:spacing w:before="120"/>
    </w:pPr>
    <w:rPr>
      <w:b/>
      <w:szCs w:val="20"/>
    </w:rPr>
  </w:style>
  <w:style w:type="paragraph" w:styleId="11">
    <w:name w:val="toc 1"/>
    <w:basedOn w:val="a0"/>
    <w:next w:val="a0"/>
    <w:autoRedefine/>
    <w:uiPriority w:val="39"/>
    <w:rsid w:val="00E12057"/>
    <w:pPr>
      <w:tabs>
        <w:tab w:val="left" w:pos="720"/>
        <w:tab w:val="right" w:leader="dot" w:pos="10260"/>
      </w:tabs>
      <w:spacing w:after="120"/>
      <w:ind w:right="635"/>
      <w:jc w:val="left"/>
    </w:pPr>
    <w:rPr>
      <w:b/>
      <w:bCs/>
      <w:caps/>
      <w:noProof/>
    </w:rPr>
  </w:style>
  <w:style w:type="paragraph" w:styleId="23">
    <w:name w:val="toc 2"/>
    <w:basedOn w:val="a0"/>
    <w:next w:val="a0"/>
    <w:autoRedefine/>
    <w:uiPriority w:val="39"/>
    <w:rsid w:val="0054339A"/>
    <w:pPr>
      <w:tabs>
        <w:tab w:val="left" w:pos="900"/>
        <w:tab w:val="right" w:leader="dot" w:pos="10260"/>
      </w:tabs>
      <w:spacing w:after="0"/>
      <w:ind w:left="900" w:right="360" w:hanging="540"/>
      <w:jc w:val="left"/>
    </w:pPr>
    <w:rPr>
      <w:b/>
      <w:smallCaps/>
      <w:noProof/>
      <w:kern w:val="28"/>
      <w:sz w:val="20"/>
      <w:szCs w:val="28"/>
    </w:rPr>
  </w:style>
  <w:style w:type="paragraph" w:styleId="ab">
    <w:name w:val="Body Text"/>
    <w:aliases w:val="body text,Основной текст Знак Знак Знак,Основной текст Знак Знак Знак Знак,body text Знак Знак,Основной текст Знак Знак"/>
    <w:basedOn w:val="a0"/>
    <w:link w:val="ac"/>
    <w:rsid w:val="00C8644A"/>
    <w:pPr>
      <w:spacing w:after="120"/>
    </w:pPr>
    <w:rPr>
      <w:szCs w:val="20"/>
    </w:rPr>
  </w:style>
  <w:style w:type="character" w:customStyle="1" w:styleId="ac">
    <w:name w:val="Основной текст Знак"/>
    <w:aliases w:val="body text Знак,Основной текст Знак Знак Знак Знак1,Основной текст Знак Знак Знак Знак Знак,body text Знак Знак Знак,Основной текст Знак Знак Знак1"/>
    <w:basedOn w:val="a1"/>
    <w:link w:val="ab"/>
    <w:rsid w:val="003A218B"/>
    <w:rPr>
      <w:sz w:val="24"/>
    </w:rPr>
  </w:style>
  <w:style w:type="paragraph" w:customStyle="1" w:styleId="ad">
    <w:name w:val="Подраздел"/>
    <w:basedOn w:val="a0"/>
    <w:semiHidden/>
    <w:rsid w:val="00C8644A"/>
    <w:pPr>
      <w:suppressAutoHyphens/>
      <w:spacing w:before="240" w:after="120"/>
      <w:jc w:val="center"/>
    </w:pPr>
    <w:rPr>
      <w:rFonts w:ascii="TimesDL" w:hAnsi="TimesDL"/>
      <w:b/>
      <w:smallCaps/>
      <w:spacing w:val="-2"/>
      <w:szCs w:val="20"/>
    </w:rPr>
  </w:style>
  <w:style w:type="paragraph" w:styleId="33">
    <w:name w:val="Body Text Indent 3"/>
    <w:basedOn w:val="a0"/>
    <w:rsid w:val="00C8644A"/>
    <w:pPr>
      <w:spacing w:after="120"/>
      <w:ind w:left="283"/>
    </w:pPr>
    <w:rPr>
      <w:sz w:val="16"/>
      <w:szCs w:val="20"/>
    </w:rPr>
  </w:style>
  <w:style w:type="paragraph" w:styleId="ae">
    <w:name w:val="header"/>
    <w:basedOn w:val="a0"/>
    <w:link w:val="af"/>
    <w:rsid w:val="00C8644A"/>
    <w:pPr>
      <w:tabs>
        <w:tab w:val="center" w:pos="4153"/>
        <w:tab w:val="right" w:pos="8306"/>
      </w:tabs>
      <w:spacing w:before="120" w:after="120"/>
    </w:pPr>
    <w:rPr>
      <w:rFonts w:ascii="Arial" w:hAnsi="Arial"/>
      <w:noProof/>
      <w:szCs w:val="20"/>
    </w:rPr>
  </w:style>
  <w:style w:type="paragraph" w:styleId="af0">
    <w:name w:val="Block Text"/>
    <w:basedOn w:val="a0"/>
    <w:rsid w:val="00C8644A"/>
    <w:pPr>
      <w:spacing w:after="120"/>
      <w:ind w:left="1440" w:right="1440"/>
    </w:pPr>
    <w:rPr>
      <w:szCs w:val="20"/>
    </w:rPr>
  </w:style>
  <w:style w:type="character" w:styleId="af1">
    <w:name w:val="page number"/>
    <w:basedOn w:val="a1"/>
    <w:rsid w:val="00C8644A"/>
    <w:rPr>
      <w:rFonts w:ascii="Times New Roman" w:hAnsi="Times New Roman"/>
    </w:rPr>
  </w:style>
  <w:style w:type="paragraph" w:styleId="af2">
    <w:name w:val="footer"/>
    <w:basedOn w:val="a0"/>
    <w:link w:val="af3"/>
    <w:rsid w:val="00C8644A"/>
    <w:pPr>
      <w:tabs>
        <w:tab w:val="center" w:pos="4153"/>
        <w:tab w:val="right" w:pos="8306"/>
      </w:tabs>
    </w:pPr>
    <w:rPr>
      <w:noProof/>
      <w:szCs w:val="20"/>
    </w:rPr>
  </w:style>
  <w:style w:type="paragraph" w:styleId="34">
    <w:name w:val="Body Text 3"/>
    <w:basedOn w:val="a0"/>
    <w:rsid w:val="00C8644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styleId="af4">
    <w:name w:val="Hyperlink"/>
    <w:basedOn w:val="a1"/>
    <w:uiPriority w:val="99"/>
    <w:rsid w:val="00C8644A"/>
    <w:rPr>
      <w:color w:val="0000FF"/>
      <w:u w:val="single"/>
    </w:rPr>
  </w:style>
  <w:style w:type="paragraph" w:styleId="af5">
    <w:name w:val="Note Heading"/>
    <w:basedOn w:val="a0"/>
    <w:next w:val="a0"/>
    <w:rsid w:val="00C8644A"/>
  </w:style>
  <w:style w:type="paragraph" w:customStyle="1" w:styleId="12">
    <w:name w:val="Стиль1"/>
    <w:basedOn w:val="a0"/>
    <w:rsid w:val="00C8644A"/>
    <w:pPr>
      <w:keepNext/>
      <w:keepLines/>
      <w:widowControl w:val="0"/>
      <w:suppressLineNumbers/>
      <w:tabs>
        <w:tab w:val="num" w:pos="432"/>
      </w:tabs>
      <w:suppressAutoHyphens/>
      <w:ind w:left="432" w:hanging="432"/>
      <w:jc w:val="left"/>
    </w:pPr>
    <w:rPr>
      <w:b/>
      <w:sz w:val="28"/>
    </w:rPr>
  </w:style>
  <w:style w:type="paragraph" w:customStyle="1" w:styleId="24">
    <w:name w:val="Стиль2"/>
    <w:basedOn w:val="22"/>
    <w:rsid w:val="00C8644A"/>
    <w:pPr>
      <w:keepNext/>
      <w:keepLines/>
      <w:widowControl w:val="0"/>
      <w:suppressLineNumbers/>
      <w:tabs>
        <w:tab w:val="clear" w:pos="643"/>
        <w:tab w:val="num" w:pos="1836"/>
      </w:tabs>
      <w:suppressAutoHyphens/>
      <w:ind w:left="1836" w:hanging="576"/>
    </w:pPr>
    <w:rPr>
      <w:b/>
    </w:rPr>
  </w:style>
  <w:style w:type="paragraph" w:customStyle="1" w:styleId="35">
    <w:name w:val="Стиль3"/>
    <w:basedOn w:val="25"/>
    <w:rsid w:val="00C8644A"/>
    <w:pPr>
      <w:widowControl w:val="0"/>
      <w:tabs>
        <w:tab w:val="num" w:pos="1307"/>
      </w:tabs>
      <w:adjustRightInd w:val="0"/>
      <w:spacing w:after="0" w:line="240" w:lineRule="auto"/>
      <w:ind w:left="1080"/>
      <w:textAlignment w:val="baseline"/>
    </w:pPr>
  </w:style>
  <w:style w:type="paragraph" w:styleId="25">
    <w:name w:val="Body Text Indent 2"/>
    <w:aliases w:val=" Знак1,Знак"/>
    <w:basedOn w:val="a0"/>
    <w:rsid w:val="00C8644A"/>
    <w:pPr>
      <w:spacing w:after="120" w:line="480" w:lineRule="auto"/>
      <w:ind w:left="283"/>
    </w:pPr>
    <w:rPr>
      <w:szCs w:val="20"/>
    </w:rPr>
  </w:style>
  <w:style w:type="paragraph" w:customStyle="1" w:styleId="ConsPlusNormal">
    <w:name w:val="ConsPlusNormal"/>
    <w:uiPriority w:val="99"/>
    <w:rsid w:val="00C8644A"/>
    <w:pPr>
      <w:widowControl w:val="0"/>
      <w:autoSpaceDE w:val="0"/>
      <w:autoSpaceDN w:val="0"/>
      <w:adjustRightInd w:val="0"/>
      <w:ind w:firstLine="720"/>
    </w:pPr>
    <w:rPr>
      <w:rFonts w:ascii="Arial" w:hAnsi="Arial" w:cs="Arial"/>
    </w:rPr>
  </w:style>
  <w:style w:type="character" w:customStyle="1" w:styleId="13">
    <w:name w:val="Заголовок 1 Знак"/>
    <w:aliases w:val="Document Header1 Знак"/>
    <w:basedOn w:val="a1"/>
    <w:rsid w:val="00C8644A"/>
    <w:rPr>
      <w:b/>
      <w:kern w:val="28"/>
      <w:sz w:val="36"/>
      <w:lang w:val="ru-RU" w:eastAsia="ru-RU" w:bidi="ar-SA"/>
    </w:rPr>
  </w:style>
  <w:style w:type="paragraph" w:customStyle="1" w:styleId="af6">
    <w:name w:val="Пункт"/>
    <w:basedOn w:val="a0"/>
    <w:rsid w:val="00C8644A"/>
    <w:pPr>
      <w:tabs>
        <w:tab w:val="num" w:pos="1980"/>
      </w:tabs>
      <w:spacing w:after="0"/>
      <w:ind w:left="1404" w:hanging="504"/>
    </w:pPr>
    <w:rPr>
      <w:szCs w:val="28"/>
    </w:rPr>
  </w:style>
  <w:style w:type="paragraph" w:customStyle="1" w:styleId="af7">
    <w:name w:val="Таблица шапка"/>
    <w:basedOn w:val="a0"/>
    <w:uiPriority w:val="99"/>
    <w:rsid w:val="00C8644A"/>
    <w:pPr>
      <w:keepNext/>
      <w:spacing w:before="40" w:after="40"/>
      <w:ind w:left="57" w:right="57"/>
      <w:jc w:val="left"/>
    </w:pPr>
    <w:rPr>
      <w:sz w:val="18"/>
      <w:szCs w:val="18"/>
    </w:rPr>
  </w:style>
  <w:style w:type="paragraph" w:customStyle="1" w:styleId="af8">
    <w:name w:val="Таблица текст"/>
    <w:basedOn w:val="a0"/>
    <w:rsid w:val="00C8644A"/>
    <w:pPr>
      <w:spacing w:before="40" w:after="40"/>
      <w:ind w:left="57" w:right="57"/>
      <w:jc w:val="left"/>
    </w:pPr>
    <w:rPr>
      <w:sz w:val="22"/>
      <w:szCs w:val="22"/>
    </w:rPr>
  </w:style>
  <w:style w:type="paragraph" w:customStyle="1" w:styleId="af9">
    <w:name w:val="пункт"/>
    <w:basedOn w:val="a0"/>
    <w:qFormat/>
    <w:rsid w:val="00C8644A"/>
    <w:pPr>
      <w:tabs>
        <w:tab w:val="num" w:pos="1135"/>
      </w:tabs>
      <w:spacing w:before="60"/>
      <w:ind w:left="-283" w:firstLine="567"/>
      <w:jc w:val="left"/>
    </w:pPr>
  </w:style>
  <w:style w:type="paragraph" w:styleId="afa">
    <w:name w:val="footnote text"/>
    <w:aliases w:val=" Знак,Знак2"/>
    <w:basedOn w:val="a0"/>
    <w:link w:val="afb"/>
    <w:rsid w:val="00C8644A"/>
  </w:style>
  <w:style w:type="character" w:customStyle="1" w:styleId="afc">
    <w:name w:val="Знак Знак Знак"/>
    <w:basedOn w:val="a1"/>
    <w:semiHidden/>
    <w:locked/>
    <w:rsid w:val="00C8644A"/>
    <w:rPr>
      <w:sz w:val="24"/>
      <w:szCs w:val="24"/>
      <w:lang w:val="ru-RU" w:eastAsia="ru-RU" w:bidi="ar-SA"/>
    </w:rPr>
  </w:style>
  <w:style w:type="character" w:styleId="afd">
    <w:name w:val="footnote reference"/>
    <w:basedOn w:val="a1"/>
    <w:rsid w:val="00C8644A"/>
    <w:rPr>
      <w:vertAlign w:val="superscript"/>
    </w:rPr>
  </w:style>
  <w:style w:type="paragraph" w:styleId="36">
    <w:name w:val="toc 3"/>
    <w:basedOn w:val="a0"/>
    <w:next w:val="a0"/>
    <w:autoRedefine/>
    <w:semiHidden/>
    <w:rsid w:val="00C8644A"/>
    <w:pPr>
      <w:spacing w:after="0"/>
      <w:ind w:left="480"/>
      <w:jc w:val="left"/>
    </w:pPr>
  </w:style>
  <w:style w:type="paragraph" w:customStyle="1" w:styleId="ConsPlusNonformat">
    <w:name w:val="ConsPlusNonformat"/>
    <w:uiPriority w:val="99"/>
    <w:rsid w:val="00C8644A"/>
    <w:pPr>
      <w:autoSpaceDE w:val="0"/>
      <w:autoSpaceDN w:val="0"/>
      <w:adjustRightInd w:val="0"/>
    </w:pPr>
    <w:rPr>
      <w:rFonts w:ascii="Courier New" w:hAnsi="Courier New" w:cs="Courier New"/>
    </w:rPr>
  </w:style>
  <w:style w:type="paragraph" w:customStyle="1" w:styleId="230">
    <w:name w:val="Знак Знак23 Знак Знак Знак"/>
    <w:basedOn w:val="a0"/>
    <w:rsid w:val="00C8644A"/>
    <w:pPr>
      <w:spacing w:after="160" w:line="240" w:lineRule="exact"/>
      <w:jc w:val="left"/>
    </w:pPr>
    <w:rPr>
      <w:rFonts w:eastAsia="Calibri"/>
      <w:sz w:val="20"/>
      <w:szCs w:val="20"/>
      <w:lang w:eastAsia="zh-CN"/>
    </w:rPr>
  </w:style>
  <w:style w:type="paragraph" w:customStyle="1" w:styleId="231">
    <w:name w:val="Знак Знак23 Знак Знак Знак Знак"/>
    <w:basedOn w:val="a0"/>
    <w:rsid w:val="00C8644A"/>
    <w:pPr>
      <w:spacing w:after="160" w:line="240" w:lineRule="exact"/>
      <w:jc w:val="left"/>
    </w:pPr>
    <w:rPr>
      <w:rFonts w:eastAsia="Calibri"/>
      <w:sz w:val="20"/>
      <w:szCs w:val="20"/>
      <w:lang w:eastAsia="zh-CN"/>
    </w:rPr>
  </w:style>
  <w:style w:type="paragraph" w:customStyle="1" w:styleId="afe">
    <w:name w:val="Знак Знак Знак Знак Знак Знак Знак"/>
    <w:basedOn w:val="a0"/>
    <w:rsid w:val="00C8644A"/>
    <w:pPr>
      <w:spacing w:after="160" w:line="240" w:lineRule="exact"/>
      <w:jc w:val="left"/>
    </w:pPr>
    <w:rPr>
      <w:rFonts w:eastAsia="Calibri"/>
      <w:sz w:val="20"/>
      <w:szCs w:val="20"/>
      <w:lang w:eastAsia="zh-CN"/>
    </w:rPr>
  </w:style>
  <w:style w:type="paragraph" w:customStyle="1" w:styleId="14">
    <w:name w:val="Список многоуровневый 1"/>
    <w:basedOn w:val="a0"/>
    <w:rsid w:val="00C8644A"/>
    <w:pPr>
      <w:tabs>
        <w:tab w:val="num" w:pos="432"/>
      </w:tabs>
      <w:ind w:left="431" w:hanging="431"/>
    </w:pPr>
  </w:style>
  <w:style w:type="paragraph" w:styleId="42">
    <w:name w:val="toc 4"/>
    <w:basedOn w:val="a0"/>
    <w:next w:val="a0"/>
    <w:autoRedefine/>
    <w:semiHidden/>
    <w:rsid w:val="00C8644A"/>
    <w:pPr>
      <w:spacing w:after="0"/>
      <w:ind w:left="720"/>
      <w:jc w:val="left"/>
    </w:pPr>
  </w:style>
  <w:style w:type="paragraph" w:styleId="51">
    <w:name w:val="toc 5"/>
    <w:basedOn w:val="a0"/>
    <w:next w:val="a0"/>
    <w:autoRedefine/>
    <w:semiHidden/>
    <w:rsid w:val="00C8644A"/>
    <w:pPr>
      <w:spacing w:after="0"/>
      <w:ind w:left="960"/>
      <w:jc w:val="left"/>
    </w:pPr>
  </w:style>
  <w:style w:type="paragraph" w:styleId="60">
    <w:name w:val="toc 6"/>
    <w:basedOn w:val="a0"/>
    <w:next w:val="a0"/>
    <w:autoRedefine/>
    <w:semiHidden/>
    <w:rsid w:val="00C8644A"/>
    <w:pPr>
      <w:spacing w:after="0"/>
      <w:ind w:left="1200"/>
      <w:jc w:val="left"/>
    </w:pPr>
  </w:style>
  <w:style w:type="paragraph" w:styleId="70">
    <w:name w:val="toc 7"/>
    <w:basedOn w:val="a0"/>
    <w:next w:val="a0"/>
    <w:autoRedefine/>
    <w:semiHidden/>
    <w:rsid w:val="00C8644A"/>
    <w:pPr>
      <w:spacing w:after="0"/>
      <w:ind w:left="1440"/>
      <w:jc w:val="left"/>
    </w:pPr>
  </w:style>
  <w:style w:type="paragraph" w:styleId="80">
    <w:name w:val="toc 8"/>
    <w:basedOn w:val="a0"/>
    <w:next w:val="a0"/>
    <w:autoRedefine/>
    <w:semiHidden/>
    <w:rsid w:val="00C8644A"/>
    <w:pPr>
      <w:spacing w:after="0"/>
      <w:ind w:left="1680"/>
      <w:jc w:val="left"/>
    </w:pPr>
  </w:style>
  <w:style w:type="paragraph" w:styleId="90">
    <w:name w:val="toc 9"/>
    <w:basedOn w:val="a0"/>
    <w:next w:val="a0"/>
    <w:autoRedefine/>
    <w:semiHidden/>
    <w:rsid w:val="00C8644A"/>
    <w:pPr>
      <w:spacing w:after="0"/>
      <w:ind w:left="1920"/>
      <w:jc w:val="left"/>
    </w:pPr>
  </w:style>
  <w:style w:type="paragraph" w:customStyle="1" w:styleId="2310">
    <w:name w:val="Знак Знак23 Знак Знак Знак Знак1"/>
    <w:basedOn w:val="a0"/>
    <w:autoRedefine/>
    <w:rsid w:val="00C8644A"/>
    <w:pPr>
      <w:spacing w:before="60"/>
      <w:jc w:val="left"/>
    </w:pPr>
    <w:rPr>
      <w:rFonts w:eastAsia="Calibri"/>
      <w:sz w:val="20"/>
      <w:szCs w:val="20"/>
      <w:lang w:eastAsia="zh-CN"/>
    </w:rPr>
  </w:style>
  <w:style w:type="paragraph" w:styleId="aff">
    <w:name w:val="Balloon Text"/>
    <w:basedOn w:val="a0"/>
    <w:link w:val="aff0"/>
    <w:rsid w:val="003748BA"/>
    <w:pPr>
      <w:spacing w:after="0"/>
    </w:pPr>
    <w:rPr>
      <w:rFonts w:ascii="Tahoma" w:hAnsi="Tahoma" w:cs="Tahoma"/>
      <w:sz w:val="16"/>
      <w:szCs w:val="16"/>
    </w:rPr>
  </w:style>
  <w:style w:type="character" w:customStyle="1" w:styleId="aff0">
    <w:name w:val="Текст выноски Знак"/>
    <w:basedOn w:val="a1"/>
    <w:link w:val="aff"/>
    <w:rsid w:val="003748BA"/>
    <w:rPr>
      <w:rFonts w:ascii="Tahoma" w:hAnsi="Tahoma" w:cs="Tahoma"/>
      <w:sz w:val="16"/>
      <w:szCs w:val="16"/>
    </w:rPr>
  </w:style>
  <w:style w:type="character" w:customStyle="1" w:styleId="H2">
    <w:name w:val="H2 Знак Знак"/>
    <w:basedOn w:val="a1"/>
    <w:locked/>
    <w:rsid w:val="003A218B"/>
    <w:rPr>
      <w:b/>
      <w:bCs/>
      <w:sz w:val="30"/>
      <w:szCs w:val="30"/>
      <w:lang w:val="ru-RU" w:eastAsia="ru-RU" w:bidi="ar-SA"/>
    </w:rPr>
  </w:style>
  <w:style w:type="character" w:customStyle="1" w:styleId="29">
    <w:name w:val="Знак Знак29"/>
    <w:basedOn w:val="a1"/>
    <w:locked/>
    <w:rsid w:val="003A218B"/>
    <w:rPr>
      <w:rFonts w:ascii="Cambria" w:hAnsi="Cambria"/>
      <w:b/>
      <w:bCs/>
      <w:sz w:val="26"/>
      <w:szCs w:val="26"/>
      <w:lang w:val="ru-RU" w:eastAsia="en-US" w:bidi="ar-SA"/>
    </w:rPr>
  </w:style>
  <w:style w:type="character" w:customStyle="1" w:styleId="28">
    <w:name w:val="Знак Знак28"/>
    <w:basedOn w:val="a1"/>
    <w:locked/>
    <w:rsid w:val="003A218B"/>
    <w:rPr>
      <w:rFonts w:ascii="Arial" w:hAnsi="Arial" w:cs="Arial"/>
      <w:sz w:val="24"/>
      <w:szCs w:val="24"/>
      <w:lang w:val="ru-RU" w:eastAsia="ru-RU" w:bidi="ar-SA"/>
    </w:rPr>
  </w:style>
  <w:style w:type="character" w:customStyle="1" w:styleId="27">
    <w:name w:val="Знак Знак27"/>
    <w:basedOn w:val="a1"/>
    <w:locked/>
    <w:rsid w:val="003A218B"/>
    <w:rPr>
      <w:sz w:val="22"/>
      <w:szCs w:val="22"/>
      <w:lang w:val="ru-RU" w:eastAsia="ru-RU" w:bidi="ar-SA"/>
    </w:rPr>
  </w:style>
  <w:style w:type="character" w:customStyle="1" w:styleId="26">
    <w:name w:val="Знак Знак26"/>
    <w:basedOn w:val="a1"/>
    <w:locked/>
    <w:rsid w:val="003A218B"/>
    <w:rPr>
      <w:i/>
      <w:iCs/>
      <w:sz w:val="22"/>
      <w:szCs w:val="22"/>
      <w:lang w:val="ru-RU" w:eastAsia="ru-RU" w:bidi="ar-SA"/>
    </w:rPr>
  </w:style>
  <w:style w:type="character" w:customStyle="1" w:styleId="250">
    <w:name w:val="Знак Знак25"/>
    <w:basedOn w:val="a1"/>
    <w:locked/>
    <w:rsid w:val="003A218B"/>
    <w:rPr>
      <w:rFonts w:ascii="Arial" w:hAnsi="Arial" w:cs="Arial"/>
      <w:lang w:val="ru-RU" w:eastAsia="ru-RU" w:bidi="ar-SA"/>
    </w:rPr>
  </w:style>
  <w:style w:type="character" w:customStyle="1" w:styleId="240">
    <w:name w:val="Знак Знак24"/>
    <w:basedOn w:val="a1"/>
    <w:locked/>
    <w:rsid w:val="003A218B"/>
    <w:rPr>
      <w:rFonts w:ascii="Arial" w:hAnsi="Arial" w:cs="Arial"/>
      <w:i/>
      <w:iCs/>
      <w:lang w:val="ru-RU" w:eastAsia="ru-RU" w:bidi="ar-SA"/>
    </w:rPr>
  </w:style>
  <w:style w:type="character" w:customStyle="1" w:styleId="232">
    <w:name w:val="Знак Знак23"/>
    <w:basedOn w:val="a1"/>
    <w:locked/>
    <w:rsid w:val="003A218B"/>
    <w:rPr>
      <w:rFonts w:ascii="Arial" w:hAnsi="Arial" w:cs="Arial"/>
      <w:b/>
      <w:bCs/>
      <w:i/>
      <w:iCs/>
      <w:sz w:val="18"/>
      <w:szCs w:val="18"/>
      <w:lang w:val="ru-RU" w:eastAsia="ru-RU" w:bidi="ar-SA"/>
    </w:rPr>
  </w:style>
  <w:style w:type="paragraph" w:styleId="HTML">
    <w:name w:val="HTML Address"/>
    <w:basedOn w:val="a0"/>
    <w:link w:val="HTML0"/>
    <w:rsid w:val="003A218B"/>
    <w:rPr>
      <w:i/>
      <w:iCs/>
    </w:rPr>
  </w:style>
  <w:style w:type="character" w:customStyle="1" w:styleId="HTML0">
    <w:name w:val="Адрес HTML Знак"/>
    <w:basedOn w:val="a1"/>
    <w:link w:val="HTML"/>
    <w:rsid w:val="003A218B"/>
    <w:rPr>
      <w:i/>
      <w:iCs/>
      <w:sz w:val="24"/>
      <w:szCs w:val="24"/>
    </w:rPr>
  </w:style>
  <w:style w:type="paragraph" w:styleId="HTML1">
    <w:name w:val="HTML Preformatted"/>
    <w:basedOn w:val="a0"/>
    <w:link w:val="HTML2"/>
    <w:rsid w:val="003A2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2">
    <w:name w:val="Стандартный HTML Знак"/>
    <w:basedOn w:val="a1"/>
    <w:link w:val="HTML1"/>
    <w:rsid w:val="003A218B"/>
    <w:rPr>
      <w:rFonts w:ascii="Courier New" w:hAnsi="Courier New"/>
    </w:rPr>
  </w:style>
  <w:style w:type="paragraph" w:styleId="aff1">
    <w:name w:val="Normal (Web)"/>
    <w:basedOn w:val="a0"/>
    <w:rsid w:val="003A218B"/>
    <w:pPr>
      <w:spacing w:before="100" w:beforeAutospacing="1" w:after="100" w:afterAutospacing="1"/>
      <w:jc w:val="left"/>
    </w:pPr>
  </w:style>
  <w:style w:type="paragraph" w:styleId="aff2">
    <w:name w:val="Normal Indent"/>
    <w:basedOn w:val="a0"/>
    <w:rsid w:val="003A218B"/>
    <w:pPr>
      <w:ind w:left="708"/>
    </w:pPr>
  </w:style>
  <w:style w:type="paragraph" w:styleId="aff3">
    <w:name w:val="envelope address"/>
    <w:basedOn w:val="a0"/>
    <w:rsid w:val="003A218B"/>
    <w:pPr>
      <w:framePr w:w="7920" w:h="1980" w:hSpace="180" w:wrap="auto" w:hAnchor="page" w:xAlign="center" w:yAlign="bottom"/>
      <w:ind w:left="2880"/>
    </w:pPr>
    <w:rPr>
      <w:rFonts w:ascii="Arial" w:hAnsi="Arial" w:cs="Arial"/>
    </w:rPr>
  </w:style>
  <w:style w:type="paragraph" w:styleId="2a">
    <w:name w:val="envelope return"/>
    <w:basedOn w:val="a0"/>
    <w:rsid w:val="003A218B"/>
    <w:rPr>
      <w:rFonts w:ascii="Arial" w:hAnsi="Arial" w:cs="Arial"/>
      <w:sz w:val="20"/>
      <w:szCs w:val="20"/>
    </w:rPr>
  </w:style>
  <w:style w:type="paragraph" w:styleId="aff4">
    <w:name w:val="List"/>
    <w:basedOn w:val="a0"/>
    <w:rsid w:val="003A218B"/>
    <w:pPr>
      <w:ind w:left="283" w:hanging="283"/>
    </w:pPr>
  </w:style>
  <w:style w:type="paragraph" w:styleId="aff5">
    <w:name w:val="List Bullet"/>
    <w:basedOn w:val="a0"/>
    <w:autoRedefine/>
    <w:rsid w:val="003A218B"/>
    <w:pPr>
      <w:widowControl w:val="0"/>
    </w:pPr>
  </w:style>
  <w:style w:type="paragraph" w:styleId="2b">
    <w:name w:val="List 2"/>
    <w:basedOn w:val="a0"/>
    <w:rsid w:val="003A218B"/>
    <w:pPr>
      <w:ind w:left="566" w:hanging="283"/>
    </w:pPr>
  </w:style>
  <w:style w:type="paragraph" w:styleId="37">
    <w:name w:val="List 3"/>
    <w:basedOn w:val="a0"/>
    <w:rsid w:val="003A218B"/>
    <w:pPr>
      <w:ind w:left="849" w:hanging="283"/>
    </w:pPr>
  </w:style>
  <w:style w:type="paragraph" w:styleId="43">
    <w:name w:val="List 4"/>
    <w:basedOn w:val="a0"/>
    <w:rsid w:val="003A218B"/>
    <w:pPr>
      <w:ind w:left="1132" w:hanging="283"/>
    </w:pPr>
  </w:style>
  <w:style w:type="paragraph" w:styleId="52">
    <w:name w:val="List 5"/>
    <w:basedOn w:val="a0"/>
    <w:rsid w:val="003A218B"/>
    <w:pPr>
      <w:ind w:left="1415" w:hanging="283"/>
    </w:pPr>
  </w:style>
  <w:style w:type="paragraph" w:styleId="53">
    <w:name w:val="List Number 5"/>
    <w:basedOn w:val="a0"/>
    <w:rsid w:val="003A218B"/>
    <w:pPr>
      <w:tabs>
        <w:tab w:val="num" w:pos="1492"/>
      </w:tabs>
      <w:ind w:left="1492" w:hanging="360"/>
    </w:pPr>
  </w:style>
  <w:style w:type="character" w:customStyle="1" w:styleId="17">
    <w:name w:val="Знак Знак17"/>
    <w:basedOn w:val="a1"/>
    <w:locked/>
    <w:rsid w:val="003A218B"/>
    <w:rPr>
      <w:rFonts w:ascii="Cambria" w:hAnsi="Cambria"/>
      <w:b/>
      <w:bCs/>
      <w:kern w:val="28"/>
      <w:sz w:val="32"/>
      <w:szCs w:val="32"/>
      <w:lang w:bidi="ar-SA"/>
    </w:rPr>
  </w:style>
  <w:style w:type="paragraph" w:styleId="aff6">
    <w:name w:val="Title"/>
    <w:basedOn w:val="a0"/>
    <w:link w:val="aff7"/>
    <w:qFormat/>
    <w:rsid w:val="003A218B"/>
    <w:pPr>
      <w:widowControl w:val="0"/>
      <w:autoSpaceDE w:val="0"/>
      <w:autoSpaceDN w:val="0"/>
      <w:adjustRightInd w:val="0"/>
      <w:spacing w:before="240"/>
      <w:jc w:val="center"/>
      <w:outlineLvl w:val="0"/>
    </w:pPr>
    <w:rPr>
      <w:rFonts w:ascii="Cambria" w:hAnsi="Cambria"/>
      <w:b/>
      <w:bCs/>
      <w:kern w:val="28"/>
      <w:sz w:val="32"/>
      <w:szCs w:val="32"/>
    </w:rPr>
  </w:style>
  <w:style w:type="character" w:customStyle="1" w:styleId="aff7">
    <w:name w:val="Название Знак"/>
    <w:basedOn w:val="a1"/>
    <w:link w:val="aff6"/>
    <w:rsid w:val="003A218B"/>
    <w:rPr>
      <w:rFonts w:ascii="Cambria" w:hAnsi="Cambria"/>
      <w:b/>
      <w:bCs/>
      <w:kern w:val="28"/>
      <w:sz w:val="32"/>
      <w:szCs w:val="32"/>
    </w:rPr>
  </w:style>
  <w:style w:type="paragraph" w:styleId="aff8">
    <w:name w:val="Closing"/>
    <w:basedOn w:val="a0"/>
    <w:link w:val="aff9"/>
    <w:rsid w:val="003A218B"/>
    <w:pPr>
      <w:ind w:left="4252"/>
    </w:pPr>
  </w:style>
  <w:style w:type="character" w:customStyle="1" w:styleId="aff9">
    <w:name w:val="Прощание Знак"/>
    <w:basedOn w:val="a1"/>
    <w:link w:val="aff8"/>
    <w:rsid w:val="003A218B"/>
    <w:rPr>
      <w:sz w:val="24"/>
      <w:szCs w:val="24"/>
    </w:rPr>
  </w:style>
  <w:style w:type="paragraph" w:styleId="affa">
    <w:name w:val="Signature"/>
    <w:basedOn w:val="a0"/>
    <w:link w:val="affb"/>
    <w:rsid w:val="003A218B"/>
    <w:pPr>
      <w:ind w:left="4252"/>
    </w:pPr>
  </w:style>
  <w:style w:type="character" w:customStyle="1" w:styleId="affb">
    <w:name w:val="Подпись Знак"/>
    <w:basedOn w:val="a1"/>
    <w:link w:val="affa"/>
    <w:rsid w:val="003A218B"/>
    <w:rPr>
      <w:sz w:val="24"/>
      <w:szCs w:val="24"/>
    </w:rPr>
  </w:style>
  <w:style w:type="paragraph" w:styleId="affc">
    <w:name w:val="List Continue"/>
    <w:basedOn w:val="a0"/>
    <w:rsid w:val="003A218B"/>
    <w:pPr>
      <w:spacing w:after="120"/>
      <w:ind w:left="283"/>
    </w:pPr>
  </w:style>
  <w:style w:type="paragraph" w:styleId="2c">
    <w:name w:val="List Continue 2"/>
    <w:basedOn w:val="a0"/>
    <w:rsid w:val="003A218B"/>
    <w:pPr>
      <w:spacing w:after="120"/>
      <w:ind w:left="566"/>
    </w:pPr>
  </w:style>
  <w:style w:type="paragraph" w:styleId="38">
    <w:name w:val="List Continue 3"/>
    <w:basedOn w:val="a0"/>
    <w:rsid w:val="003A218B"/>
    <w:pPr>
      <w:spacing w:after="120"/>
      <w:ind w:left="849"/>
    </w:pPr>
  </w:style>
  <w:style w:type="paragraph" w:styleId="44">
    <w:name w:val="List Continue 4"/>
    <w:basedOn w:val="a0"/>
    <w:rsid w:val="003A218B"/>
    <w:pPr>
      <w:spacing w:after="120"/>
      <w:ind w:left="1132"/>
    </w:pPr>
  </w:style>
  <w:style w:type="paragraph" w:styleId="54">
    <w:name w:val="List Continue 5"/>
    <w:basedOn w:val="a0"/>
    <w:rsid w:val="003A218B"/>
    <w:pPr>
      <w:spacing w:after="120"/>
      <w:ind w:left="1415"/>
    </w:pPr>
  </w:style>
  <w:style w:type="paragraph" w:styleId="affd">
    <w:name w:val="Message Header"/>
    <w:basedOn w:val="a0"/>
    <w:link w:val="affe"/>
    <w:rsid w:val="003A218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hd w:val="pct20" w:color="auto" w:fill="auto"/>
    </w:rPr>
  </w:style>
  <w:style w:type="character" w:customStyle="1" w:styleId="affe">
    <w:name w:val="Шапка Знак"/>
    <w:basedOn w:val="a1"/>
    <w:link w:val="affd"/>
    <w:rsid w:val="003A218B"/>
    <w:rPr>
      <w:rFonts w:ascii="Arial" w:hAnsi="Arial"/>
      <w:sz w:val="24"/>
      <w:szCs w:val="24"/>
      <w:shd w:val="pct20" w:color="auto" w:fill="auto"/>
    </w:rPr>
  </w:style>
  <w:style w:type="character" w:customStyle="1" w:styleId="110">
    <w:name w:val="Знак Знак11"/>
    <w:basedOn w:val="a1"/>
    <w:locked/>
    <w:rsid w:val="003A218B"/>
    <w:rPr>
      <w:rFonts w:ascii="Arial" w:hAnsi="Arial"/>
      <w:sz w:val="24"/>
      <w:szCs w:val="24"/>
      <w:lang w:eastAsia="ru-RU" w:bidi="ar-SA"/>
    </w:rPr>
  </w:style>
  <w:style w:type="paragraph" w:styleId="afff">
    <w:name w:val="Salutation"/>
    <w:basedOn w:val="a0"/>
    <w:next w:val="a0"/>
    <w:link w:val="afff0"/>
    <w:rsid w:val="003A218B"/>
  </w:style>
  <w:style w:type="character" w:customStyle="1" w:styleId="afff0">
    <w:name w:val="Приветствие Знак"/>
    <w:basedOn w:val="a1"/>
    <w:link w:val="afff"/>
    <w:rsid w:val="003A218B"/>
    <w:rPr>
      <w:sz w:val="24"/>
      <w:szCs w:val="24"/>
    </w:rPr>
  </w:style>
  <w:style w:type="character" w:customStyle="1" w:styleId="91">
    <w:name w:val="Знак Знак9"/>
    <w:basedOn w:val="a1"/>
    <w:locked/>
    <w:rsid w:val="003A218B"/>
    <w:rPr>
      <w:sz w:val="24"/>
      <w:szCs w:val="24"/>
      <w:lang w:eastAsia="ru-RU" w:bidi="ar-SA"/>
    </w:rPr>
  </w:style>
  <w:style w:type="paragraph" w:styleId="afff1">
    <w:name w:val="Date"/>
    <w:basedOn w:val="a0"/>
    <w:next w:val="a0"/>
    <w:link w:val="afff2"/>
    <w:rsid w:val="003A218B"/>
  </w:style>
  <w:style w:type="character" w:customStyle="1" w:styleId="afff2">
    <w:name w:val="Дата Знак"/>
    <w:basedOn w:val="a1"/>
    <w:link w:val="afff1"/>
    <w:rsid w:val="003A218B"/>
    <w:rPr>
      <w:sz w:val="24"/>
      <w:szCs w:val="24"/>
    </w:rPr>
  </w:style>
  <w:style w:type="paragraph" w:styleId="afff3">
    <w:name w:val="Body Text First Indent"/>
    <w:basedOn w:val="ab"/>
    <w:link w:val="afff4"/>
    <w:rsid w:val="003A218B"/>
    <w:pPr>
      <w:ind w:firstLine="210"/>
    </w:pPr>
    <w:rPr>
      <w:szCs w:val="24"/>
    </w:rPr>
  </w:style>
  <w:style w:type="character" w:customStyle="1" w:styleId="afff4">
    <w:name w:val="Красная строка Знак"/>
    <w:basedOn w:val="ac"/>
    <w:link w:val="afff3"/>
    <w:rsid w:val="003A218B"/>
    <w:rPr>
      <w:sz w:val="24"/>
    </w:rPr>
  </w:style>
  <w:style w:type="paragraph" w:styleId="2d">
    <w:name w:val="Body Text First Indent 2"/>
    <w:basedOn w:val="20"/>
    <w:link w:val="2e"/>
    <w:rsid w:val="003A218B"/>
    <w:pPr>
      <w:tabs>
        <w:tab w:val="clear" w:pos="567"/>
      </w:tabs>
      <w:spacing w:after="120"/>
      <w:ind w:left="283" w:firstLine="210"/>
    </w:pPr>
    <w:rPr>
      <w:szCs w:val="24"/>
    </w:rPr>
  </w:style>
  <w:style w:type="character" w:customStyle="1" w:styleId="2e">
    <w:name w:val="Красная строка 2 Знак"/>
    <w:basedOn w:val="a5"/>
    <w:link w:val="2d"/>
    <w:rsid w:val="003A218B"/>
    <w:rPr>
      <w:sz w:val="24"/>
    </w:rPr>
  </w:style>
  <w:style w:type="character" w:customStyle="1" w:styleId="55">
    <w:name w:val="Знак Знак5"/>
    <w:basedOn w:val="a1"/>
    <w:locked/>
    <w:rsid w:val="003A218B"/>
    <w:rPr>
      <w:sz w:val="24"/>
      <w:szCs w:val="24"/>
      <w:lang w:eastAsia="ru-RU" w:bidi="ar-SA"/>
    </w:rPr>
  </w:style>
  <w:style w:type="paragraph" w:styleId="afff5">
    <w:name w:val="Plain Text"/>
    <w:basedOn w:val="a0"/>
    <w:link w:val="afff6"/>
    <w:rsid w:val="003A218B"/>
    <w:pPr>
      <w:spacing w:after="0"/>
      <w:jc w:val="left"/>
    </w:pPr>
    <w:rPr>
      <w:rFonts w:ascii="Courier New" w:hAnsi="Courier New"/>
      <w:sz w:val="20"/>
      <w:szCs w:val="20"/>
    </w:rPr>
  </w:style>
  <w:style w:type="character" w:customStyle="1" w:styleId="afff6">
    <w:name w:val="Текст Знак"/>
    <w:basedOn w:val="a1"/>
    <w:link w:val="afff5"/>
    <w:rsid w:val="003A218B"/>
    <w:rPr>
      <w:rFonts w:ascii="Courier New" w:hAnsi="Courier New"/>
    </w:rPr>
  </w:style>
  <w:style w:type="paragraph" w:styleId="afff7">
    <w:name w:val="E-mail Signature"/>
    <w:basedOn w:val="a0"/>
    <w:link w:val="afff8"/>
    <w:rsid w:val="003A218B"/>
  </w:style>
  <w:style w:type="character" w:customStyle="1" w:styleId="afff8">
    <w:name w:val="Электронная подпись Знак"/>
    <w:basedOn w:val="a1"/>
    <w:link w:val="afff7"/>
    <w:rsid w:val="003A218B"/>
    <w:rPr>
      <w:sz w:val="24"/>
      <w:szCs w:val="24"/>
    </w:rPr>
  </w:style>
  <w:style w:type="paragraph" w:customStyle="1" w:styleId="Instruction">
    <w:name w:val="Instruction"/>
    <w:basedOn w:val="20"/>
    <w:semiHidden/>
    <w:rsid w:val="003A218B"/>
    <w:pPr>
      <w:tabs>
        <w:tab w:val="clear" w:pos="567"/>
        <w:tab w:val="num" w:pos="360"/>
      </w:tabs>
      <w:spacing w:before="180"/>
      <w:ind w:left="360" w:hanging="360"/>
    </w:pPr>
    <w:rPr>
      <w:b/>
      <w:bCs/>
      <w:szCs w:val="24"/>
    </w:rPr>
  </w:style>
  <w:style w:type="paragraph" w:customStyle="1" w:styleId="afff9">
    <w:name w:val="текст таблицы"/>
    <w:basedOn w:val="a0"/>
    <w:semiHidden/>
    <w:rsid w:val="003A218B"/>
    <w:pPr>
      <w:spacing w:before="120" w:after="0"/>
      <w:ind w:right="-102"/>
      <w:jc w:val="left"/>
    </w:pPr>
  </w:style>
  <w:style w:type="paragraph" w:customStyle="1" w:styleId="ConsPlusCell">
    <w:name w:val="ConsPlusCell"/>
    <w:rsid w:val="003A218B"/>
    <w:pPr>
      <w:autoSpaceDE w:val="0"/>
      <w:autoSpaceDN w:val="0"/>
      <w:adjustRightInd w:val="0"/>
    </w:pPr>
    <w:rPr>
      <w:rFonts w:ascii="Arial" w:hAnsi="Arial" w:cs="Arial"/>
    </w:rPr>
  </w:style>
  <w:style w:type="paragraph" w:customStyle="1" w:styleId="15">
    <w:name w:val="Знак1"/>
    <w:basedOn w:val="a0"/>
    <w:rsid w:val="003A218B"/>
    <w:pPr>
      <w:spacing w:after="160" w:line="240" w:lineRule="exact"/>
      <w:jc w:val="left"/>
    </w:pPr>
    <w:rPr>
      <w:rFonts w:eastAsia="Calibri"/>
      <w:sz w:val="20"/>
      <w:szCs w:val="20"/>
      <w:lang w:eastAsia="zh-CN"/>
    </w:rPr>
  </w:style>
  <w:style w:type="paragraph" w:customStyle="1" w:styleId="1CharChar">
    <w:name w:val="1 Знак Char Знак Char Знак"/>
    <w:basedOn w:val="a0"/>
    <w:rsid w:val="003A218B"/>
    <w:pPr>
      <w:spacing w:after="160" w:line="240" w:lineRule="exact"/>
      <w:jc w:val="left"/>
    </w:pPr>
    <w:rPr>
      <w:rFonts w:eastAsia="Calibri"/>
      <w:sz w:val="20"/>
      <w:szCs w:val="20"/>
      <w:lang w:eastAsia="zh-CN"/>
    </w:rPr>
  </w:style>
  <w:style w:type="paragraph" w:customStyle="1" w:styleId="afffa">
    <w:name w:val="Знак Знак Знак Знак"/>
    <w:basedOn w:val="a0"/>
    <w:rsid w:val="003A218B"/>
    <w:pPr>
      <w:spacing w:after="160" w:line="240" w:lineRule="exact"/>
      <w:jc w:val="left"/>
    </w:pPr>
    <w:rPr>
      <w:rFonts w:eastAsia="Calibri"/>
      <w:sz w:val="20"/>
      <w:szCs w:val="20"/>
      <w:lang w:eastAsia="zh-CN"/>
    </w:rPr>
  </w:style>
  <w:style w:type="paragraph" w:customStyle="1" w:styleId="afffb">
    <w:name w:val="Знак Знак Знак Знак Знак Знак"/>
    <w:basedOn w:val="a0"/>
    <w:rsid w:val="003A218B"/>
    <w:pPr>
      <w:spacing w:after="160" w:line="240" w:lineRule="exact"/>
      <w:jc w:val="left"/>
    </w:pPr>
    <w:rPr>
      <w:rFonts w:eastAsia="Calibri"/>
      <w:sz w:val="20"/>
      <w:szCs w:val="20"/>
      <w:lang w:eastAsia="zh-CN"/>
    </w:rPr>
  </w:style>
  <w:style w:type="character" w:styleId="afffc">
    <w:name w:val="annotation reference"/>
    <w:basedOn w:val="a1"/>
    <w:rsid w:val="003A218B"/>
    <w:rPr>
      <w:sz w:val="16"/>
      <w:szCs w:val="16"/>
    </w:rPr>
  </w:style>
  <w:style w:type="paragraph" w:styleId="afffd">
    <w:name w:val="annotation text"/>
    <w:basedOn w:val="a0"/>
    <w:link w:val="afffe"/>
    <w:rsid w:val="003A218B"/>
    <w:pPr>
      <w:spacing w:after="0"/>
      <w:jc w:val="left"/>
    </w:pPr>
    <w:rPr>
      <w:sz w:val="20"/>
      <w:szCs w:val="20"/>
    </w:rPr>
  </w:style>
  <w:style w:type="character" w:customStyle="1" w:styleId="afffe">
    <w:name w:val="Текст примечания Знак"/>
    <w:basedOn w:val="a1"/>
    <w:link w:val="afffd"/>
    <w:rsid w:val="003A218B"/>
  </w:style>
  <w:style w:type="paragraph" w:styleId="affff">
    <w:name w:val="annotation subject"/>
    <w:basedOn w:val="afffd"/>
    <w:next w:val="afffd"/>
    <w:link w:val="affff0"/>
    <w:rsid w:val="003A218B"/>
    <w:rPr>
      <w:b/>
      <w:bCs/>
    </w:rPr>
  </w:style>
  <w:style w:type="character" w:customStyle="1" w:styleId="affff0">
    <w:name w:val="Тема примечания Знак"/>
    <w:basedOn w:val="afffe"/>
    <w:link w:val="affff"/>
    <w:rsid w:val="003A218B"/>
    <w:rPr>
      <w:b/>
      <w:bCs/>
    </w:rPr>
  </w:style>
  <w:style w:type="paragraph" w:styleId="affff1">
    <w:name w:val="List Paragraph"/>
    <w:basedOn w:val="a0"/>
    <w:uiPriority w:val="34"/>
    <w:qFormat/>
    <w:rsid w:val="003A218B"/>
    <w:pPr>
      <w:spacing w:after="0"/>
      <w:ind w:left="720"/>
      <w:contextualSpacing/>
      <w:jc w:val="left"/>
    </w:pPr>
    <w:rPr>
      <w:szCs w:val="28"/>
    </w:rPr>
  </w:style>
  <w:style w:type="character" w:customStyle="1" w:styleId="DeltaViewInsertion">
    <w:name w:val="DeltaView Insertion"/>
    <w:rsid w:val="003A218B"/>
    <w:rPr>
      <w:color w:val="0000FF"/>
      <w:spacing w:val="0"/>
      <w:u w:val="double"/>
    </w:rPr>
  </w:style>
  <w:style w:type="table" w:styleId="affff2">
    <w:name w:val="Table Grid"/>
    <w:basedOn w:val="a2"/>
    <w:uiPriority w:val="59"/>
    <w:rsid w:val="00B1088E"/>
    <w:rPr>
      <w:rFonts w:ascii="Calibri" w:eastAsia="Calibri" w:hAnsi="Calibr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b">
    <w:name w:val="Текст сноски Знак"/>
    <w:aliases w:val=" Знак Знак,Знак2 Знак"/>
    <w:basedOn w:val="a1"/>
    <w:link w:val="afa"/>
    <w:rsid w:val="00B1088E"/>
    <w:rPr>
      <w:sz w:val="24"/>
      <w:szCs w:val="24"/>
    </w:rPr>
  </w:style>
  <w:style w:type="character" w:styleId="affff3">
    <w:name w:val="Placeholder Text"/>
    <w:basedOn w:val="a1"/>
    <w:uiPriority w:val="99"/>
    <w:semiHidden/>
    <w:rsid w:val="009028A2"/>
    <w:rPr>
      <w:color w:val="808080"/>
    </w:rPr>
  </w:style>
  <w:style w:type="paragraph" w:styleId="affff4">
    <w:name w:val="endnote text"/>
    <w:basedOn w:val="a0"/>
    <w:link w:val="affff5"/>
    <w:rsid w:val="0007068A"/>
    <w:pPr>
      <w:spacing w:after="0"/>
    </w:pPr>
    <w:rPr>
      <w:sz w:val="20"/>
      <w:szCs w:val="20"/>
    </w:rPr>
  </w:style>
  <w:style w:type="character" w:customStyle="1" w:styleId="affff5">
    <w:name w:val="Текст концевой сноски Знак"/>
    <w:basedOn w:val="a1"/>
    <w:link w:val="affff4"/>
    <w:rsid w:val="0007068A"/>
  </w:style>
  <w:style w:type="character" w:styleId="affff6">
    <w:name w:val="endnote reference"/>
    <w:basedOn w:val="a1"/>
    <w:rsid w:val="0007068A"/>
    <w:rPr>
      <w:vertAlign w:val="superscript"/>
    </w:rPr>
  </w:style>
  <w:style w:type="character" w:styleId="affff7">
    <w:name w:val="Emphasis"/>
    <w:basedOn w:val="a1"/>
    <w:qFormat/>
    <w:rsid w:val="00D26809"/>
    <w:rPr>
      <w:i/>
      <w:iCs/>
    </w:rPr>
  </w:style>
  <w:style w:type="paragraph" w:styleId="affff8">
    <w:name w:val="Document Map"/>
    <w:basedOn w:val="a0"/>
    <w:link w:val="affff9"/>
    <w:rsid w:val="00AC7A00"/>
    <w:pPr>
      <w:spacing w:after="0"/>
    </w:pPr>
    <w:rPr>
      <w:rFonts w:ascii="Tahoma" w:hAnsi="Tahoma" w:cs="Tahoma"/>
      <w:sz w:val="16"/>
      <w:szCs w:val="16"/>
    </w:rPr>
  </w:style>
  <w:style w:type="character" w:customStyle="1" w:styleId="affff9">
    <w:name w:val="Схема документа Знак"/>
    <w:basedOn w:val="a1"/>
    <w:link w:val="affff8"/>
    <w:rsid w:val="00AC7A00"/>
    <w:rPr>
      <w:rFonts w:ascii="Tahoma" w:hAnsi="Tahoma" w:cs="Tahoma"/>
      <w:sz w:val="16"/>
      <w:szCs w:val="16"/>
    </w:rPr>
  </w:style>
  <w:style w:type="paragraph" w:styleId="affffa">
    <w:name w:val="No Spacing"/>
    <w:uiPriority w:val="1"/>
    <w:qFormat/>
    <w:rsid w:val="00A3110F"/>
    <w:rPr>
      <w:sz w:val="24"/>
      <w:szCs w:val="24"/>
    </w:rPr>
  </w:style>
  <w:style w:type="character" w:customStyle="1" w:styleId="16">
    <w:name w:val="Текст сноски Знак1"/>
    <w:aliases w:val="Знак Знак,Знак2 Знак1"/>
    <w:basedOn w:val="a1"/>
    <w:semiHidden/>
    <w:locked/>
    <w:rsid w:val="00327565"/>
    <w:rPr>
      <w:sz w:val="24"/>
      <w:szCs w:val="24"/>
    </w:rPr>
  </w:style>
  <w:style w:type="paragraph" w:customStyle="1" w:styleId="a">
    <w:name w:val="Дефис"/>
    <w:basedOn w:val="affff1"/>
    <w:link w:val="affffb"/>
    <w:qFormat/>
    <w:rsid w:val="00C00264"/>
    <w:pPr>
      <w:numPr>
        <w:numId w:val="6"/>
      </w:numPr>
    </w:pPr>
    <w:rPr>
      <w:szCs w:val="24"/>
      <w:lang w:val="en-US"/>
    </w:rPr>
  </w:style>
  <w:style w:type="character" w:customStyle="1" w:styleId="affffb">
    <w:name w:val="Дефис Знак"/>
    <w:basedOn w:val="a1"/>
    <w:link w:val="a"/>
    <w:rsid w:val="00C00264"/>
    <w:rPr>
      <w:sz w:val="24"/>
      <w:szCs w:val="24"/>
      <w:lang w:val="en-US"/>
    </w:rPr>
  </w:style>
  <w:style w:type="character" w:customStyle="1" w:styleId="af">
    <w:name w:val="Верхний колонтитул Знак"/>
    <w:basedOn w:val="a1"/>
    <w:link w:val="ae"/>
    <w:rsid w:val="00A12426"/>
    <w:rPr>
      <w:rFonts w:ascii="Arial" w:hAnsi="Arial"/>
      <w:noProof/>
      <w:sz w:val="24"/>
    </w:rPr>
  </w:style>
  <w:style w:type="character" w:customStyle="1" w:styleId="af3">
    <w:name w:val="Нижний колонтитул Знак"/>
    <w:basedOn w:val="a1"/>
    <w:link w:val="af2"/>
    <w:rsid w:val="00A12426"/>
    <w:rPr>
      <w:noProof/>
      <w:sz w:val="24"/>
    </w:rPr>
  </w:style>
  <w:style w:type="paragraph" w:customStyle="1" w:styleId="Left">
    <w:name w:val="Обычный_Left"/>
    <w:basedOn w:val="a0"/>
    <w:rsid w:val="00320613"/>
    <w:pPr>
      <w:spacing w:before="240" w:after="240"/>
      <w:jc w:val="left"/>
    </w:pPr>
    <w:rPr>
      <w:sz w:val="28"/>
    </w:rPr>
  </w:style>
  <w:style w:type="paragraph" w:customStyle="1" w:styleId="cefb">
    <w:name w:val="Об.cefbчный"/>
    <w:rsid w:val="00320613"/>
    <w:pPr>
      <w:widowControl w:val="0"/>
    </w:pPr>
  </w:style>
  <w:style w:type="character" w:customStyle="1" w:styleId="FontStyle65">
    <w:name w:val="Font Style65"/>
    <w:basedOn w:val="a1"/>
    <w:uiPriority w:val="99"/>
    <w:rsid w:val="004B1D8F"/>
    <w:rPr>
      <w:rFonts w:ascii="Arial Narrow" w:hAnsi="Arial Narrow" w:cs="Arial Narrow"/>
      <w:sz w:val="20"/>
      <w:szCs w:val="20"/>
    </w:rPr>
  </w:style>
  <w:style w:type="paragraph" w:customStyle="1" w:styleId="ConsNormal">
    <w:name w:val="ConsNormal"/>
    <w:uiPriority w:val="99"/>
    <w:rsid w:val="00364FFA"/>
    <w:pPr>
      <w:widowControl w:val="0"/>
      <w:autoSpaceDE w:val="0"/>
      <w:autoSpaceDN w:val="0"/>
      <w:adjustRightInd w:val="0"/>
      <w:ind w:right="19772" w:firstLine="720"/>
    </w:pPr>
    <w:rPr>
      <w:rFonts w:ascii="Arial" w:hAnsi="Arial" w:cs="Arial"/>
    </w:rPr>
  </w:style>
  <w:style w:type="character" w:customStyle="1" w:styleId="FontStyle13">
    <w:name w:val="Font Style13"/>
    <w:basedOn w:val="a1"/>
    <w:uiPriority w:val="99"/>
    <w:rsid w:val="00364FFA"/>
    <w:rPr>
      <w:rFonts w:ascii="Arial Narrow" w:hAnsi="Arial Narrow" w:cs="Arial Narrow"/>
      <w:i/>
      <w:iCs/>
      <w:spacing w:val="-20"/>
      <w:sz w:val="18"/>
      <w:szCs w:val="18"/>
    </w:rPr>
  </w:style>
  <w:style w:type="paragraph" w:customStyle="1" w:styleId="affffc">
    <w:name w:val="Словарная статья"/>
    <w:basedOn w:val="a0"/>
    <w:next w:val="a0"/>
    <w:uiPriority w:val="99"/>
    <w:rsid w:val="00364FFA"/>
    <w:pPr>
      <w:autoSpaceDE w:val="0"/>
      <w:autoSpaceDN w:val="0"/>
      <w:adjustRightInd w:val="0"/>
      <w:spacing w:after="0"/>
      <w:ind w:right="118"/>
    </w:pPr>
    <w:rPr>
      <w:rFonts w:ascii="Arial" w:hAnsi="Arial"/>
      <w:sz w:val="20"/>
      <w:szCs w:val="20"/>
    </w:rPr>
  </w:style>
  <w:style w:type="paragraph" w:customStyle="1" w:styleId="02statia2">
    <w:name w:val="02statia2"/>
    <w:basedOn w:val="a0"/>
    <w:uiPriority w:val="99"/>
    <w:rsid w:val="00364FFA"/>
    <w:pPr>
      <w:spacing w:before="120" w:after="0" w:line="320" w:lineRule="atLeast"/>
      <w:ind w:left="2020" w:hanging="880"/>
    </w:pPr>
    <w:rPr>
      <w:rFonts w:ascii="GaramondNarrowC" w:hAnsi="GaramondNarrowC"/>
      <w:color w:val="000000"/>
      <w:sz w:val="21"/>
      <w:szCs w:val="21"/>
    </w:rPr>
  </w:style>
  <w:style w:type="character" w:styleId="affffd">
    <w:name w:val="FollowedHyperlink"/>
    <w:basedOn w:val="a1"/>
    <w:rsid w:val="009C471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53054979">
      <w:bodyDiv w:val="1"/>
      <w:marLeft w:val="0"/>
      <w:marRight w:val="0"/>
      <w:marTop w:val="0"/>
      <w:marBottom w:val="0"/>
      <w:divBdr>
        <w:top w:val="none" w:sz="0" w:space="0" w:color="auto"/>
        <w:left w:val="none" w:sz="0" w:space="0" w:color="auto"/>
        <w:bottom w:val="none" w:sz="0" w:space="0" w:color="auto"/>
        <w:right w:val="none" w:sz="0" w:space="0" w:color="auto"/>
      </w:divBdr>
    </w:div>
    <w:div w:id="410658490">
      <w:bodyDiv w:val="1"/>
      <w:marLeft w:val="0"/>
      <w:marRight w:val="0"/>
      <w:marTop w:val="0"/>
      <w:marBottom w:val="0"/>
      <w:divBdr>
        <w:top w:val="none" w:sz="0" w:space="0" w:color="auto"/>
        <w:left w:val="none" w:sz="0" w:space="0" w:color="auto"/>
        <w:bottom w:val="none" w:sz="0" w:space="0" w:color="auto"/>
        <w:right w:val="none" w:sz="0" w:space="0" w:color="auto"/>
      </w:divBdr>
    </w:div>
    <w:div w:id="586116673">
      <w:bodyDiv w:val="1"/>
      <w:marLeft w:val="0"/>
      <w:marRight w:val="0"/>
      <w:marTop w:val="0"/>
      <w:marBottom w:val="0"/>
      <w:divBdr>
        <w:top w:val="none" w:sz="0" w:space="0" w:color="auto"/>
        <w:left w:val="none" w:sz="0" w:space="0" w:color="auto"/>
        <w:bottom w:val="none" w:sz="0" w:space="0" w:color="auto"/>
        <w:right w:val="none" w:sz="0" w:space="0" w:color="auto"/>
      </w:divBdr>
    </w:div>
    <w:div w:id="1220092447">
      <w:bodyDiv w:val="1"/>
      <w:marLeft w:val="0"/>
      <w:marRight w:val="0"/>
      <w:marTop w:val="0"/>
      <w:marBottom w:val="0"/>
      <w:divBdr>
        <w:top w:val="none" w:sz="0" w:space="0" w:color="auto"/>
        <w:left w:val="none" w:sz="0" w:space="0" w:color="auto"/>
        <w:bottom w:val="none" w:sz="0" w:space="0" w:color="auto"/>
        <w:right w:val="none" w:sz="0" w:space="0" w:color="auto"/>
      </w:divBdr>
    </w:div>
    <w:div w:id="1242452471">
      <w:bodyDiv w:val="1"/>
      <w:marLeft w:val="0"/>
      <w:marRight w:val="0"/>
      <w:marTop w:val="0"/>
      <w:marBottom w:val="0"/>
      <w:divBdr>
        <w:top w:val="none" w:sz="0" w:space="0" w:color="auto"/>
        <w:left w:val="none" w:sz="0" w:space="0" w:color="auto"/>
        <w:bottom w:val="none" w:sz="0" w:space="0" w:color="auto"/>
        <w:right w:val="none" w:sz="0" w:space="0" w:color="auto"/>
      </w:divBdr>
    </w:div>
    <w:div w:id="1276253860">
      <w:bodyDiv w:val="1"/>
      <w:marLeft w:val="0"/>
      <w:marRight w:val="0"/>
      <w:marTop w:val="0"/>
      <w:marBottom w:val="0"/>
      <w:divBdr>
        <w:top w:val="none" w:sz="0" w:space="0" w:color="auto"/>
        <w:left w:val="none" w:sz="0" w:space="0" w:color="auto"/>
        <w:bottom w:val="none" w:sz="0" w:space="0" w:color="auto"/>
        <w:right w:val="none" w:sz="0" w:space="0" w:color="auto"/>
      </w:divBdr>
    </w:div>
    <w:div w:id="1307123607">
      <w:bodyDiv w:val="1"/>
      <w:marLeft w:val="0"/>
      <w:marRight w:val="0"/>
      <w:marTop w:val="0"/>
      <w:marBottom w:val="0"/>
      <w:divBdr>
        <w:top w:val="none" w:sz="0" w:space="0" w:color="auto"/>
        <w:left w:val="none" w:sz="0" w:space="0" w:color="auto"/>
        <w:bottom w:val="none" w:sz="0" w:space="0" w:color="auto"/>
        <w:right w:val="none" w:sz="0" w:space="0" w:color="auto"/>
      </w:divBdr>
    </w:div>
    <w:div w:id="1549951116">
      <w:bodyDiv w:val="1"/>
      <w:marLeft w:val="0"/>
      <w:marRight w:val="0"/>
      <w:marTop w:val="0"/>
      <w:marBottom w:val="0"/>
      <w:divBdr>
        <w:top w:val="none" w:sz="0" w:space="0" w:color="auto"/>
        <w:left w:val="none" w:sz="0" w:space="0" w:color="auto"/>
        <w:bottom w:val="none" w:sz="0" w:space="0" w:color="auto"/>
        <w:right w:val="none" w:sz="0" w:space="0" w:color="auto"/>
      </w:divBdr>
    </w:div>
    <w:div w:id="1725712182">
      <w:bodyDiv w:val="1"/>
      <w:marLeft w:val="0"/>
      <w:marRight w:val="0"/>
      <w:marTop w:val="0"/>
      <w:marBottom w:val="0"/>
      <w:divBdr>
        <w:top w:val="none" w:sz="0" w:space="0" w:color="auto"/>
        <w:left w:val="none" w:sz="0" w:space="0" w:color="auto"/>
        <w:bottom w:val="none" w:sz="0" w:space="0" w:color="auto"/>
        <w:right w:val="none" w:sz="0" w:space="0" w:color="auto"/>
      </w:divBdr>
    </w:div>
    <w:div w:id="1750998563">
      <w:bodyDiv w:val="1"/>
      <w:marLeft w:val="0"/>
      <w:marRight w:val="0"/>
      <w:marTop w:val="0"/>
      <w:marBottom w:val="0"/>
      <w:divBdr>
        <w:top w:val="none" w:sz="0" w:space="0" w:color="auto"/>
        <w:left w:val="none" w:sz="0" w:space="0" w:color="auto"/>
        <w:bottom w:val="none" w:sz="0" w:space="0" w:color="auto"/>
        <w:right w:val="none" w:sz="0" w:space="0" w:color="auto"/>
      </w:divBdr>
    </w:div>
    <w:div w:id="175212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mailto:ermolina-76@mail.ru" TargetMode="External"/><Relationship Id="rId20" Type="http://schemas.openxmlformats.org/officeDocument/2006/relationships/footer" Target="footer4.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consultantplus://offline/main?base=LAW;n=113353;fld=134;dst=100211" TargetMode="Externa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main?base=LAW;n=112740;fld=134;dst=100189" TargetMode="Externa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37B1D9A77BD4BD391F1D57CECED33C5"/>
        <w:category>
          <w:name w:val="Общие"/>
          <w:gallery w:val="placeholder"/>
        </w:category>
        <w:types>
          <w:type w:val="bbPlcHdr"/>
        </w:types>
        <w:behaviors>
          <w:behavior w:val="content"/>
        </w:behaviors>
        <w:guid w:val="{E3FDC2CD-47DE-4C26-9806-871863DF1D8F}"/>
      </w:docPartPr>
      <w:docPartBody>
        <w:p w:rsidR="00467A6B" w:rsidRDefault="00467A6B" w:rsidP="00467A6B">
          <w:pPr>
            <w:pStyle w:val="337B1D9A77BD4BD391F1D57CECED33C5"/>
          </w:pPr>
          <w:r w:rsidRPr="00165AE8">
            <w:rPr>
              <w:rStyle w:val="a3"/>
              <w:rFonts w:hint="eastAsia"/>
            </w:rPr>
            <w:t>䀄㠄㰄㔄</w:t>
          </w:r>
        </w:p>
      </w:docPartBody>
    </w:docPart>
    <w:docPart>
      <w:docPartPr>
        <w:name w:val="DefaultPlaceholder_22675706"/>
        <w:category>
          <w:name w:val="Общие"/>
          <w:gallery w:val="placeholder"/>
        </w:category>
        <w:types>
          <w:type w:val="bbPlcHdr"/>
        </w:types>
        <w:behaviors>
          <w:behavior w:val="content"/>
        </w:behaviors>
        <w:guid w:val="{971EF46F-8EE1-46E0-8C24-3A153A231FC2}"/>
      </w:docPartPr>
      <w:docPartBody>
        <w:p w:rsidR="001407A2" w:rsidRDefault="00FF1E66">
          <w:r w:rsidRPr="00117F5B">
            <w:rPr>
              <w:rStyle w:val="a3"/>
            </w:rPr>
            <w:t>Выберите стандартный блок.</w:t>
          </w:r>
        </w:p>
      </w:docPartBody>
    </w:docPart>
    <w:docPart>
      <w:docPartPr>
        <w:name w:val="14F6146136154A699C3D51FA7BBDE574"/>
        <w:category>
          <w:name w:val="Общие"/>
          <w:gallery w:val="placeholder"/>
        </w:category>
        <w:types>
          <w:type w:val="bbPlcHdr"/>
        </w:types>
        <w:behaviors>
          <w:behavior w:val="content"/>
        </w:behaviors>
        <w:guid w:val="{AA26F236-249A-48C5-BF14-100DA7F61E91}"/>
      </w:docPartPr>
      <w:docPartBody>
        <w:p w:rsidR="00D106E3" w:rsidRDefault="0029706E" w:rsidP="0029706E">
          <w:pPr>
            <w:pStyle w:val="14F6146136154A699C3D51FA7BBDE574"/>
          </w:pPr>
          <w:r w:rsidRPr="00165AE8">
            <w:rPr>
              <w:rStyle w:val="a3"/>
              <w:rFonts w:hint="eastAsia"/>
            </w:rPr>
            <w:t>䀄㠄㰄㔄</w:t>
          </w:r>
        </w:p>
      </w:docPartBody>
    </w:docPart>
    <w:docPart>
      <w:docPartPr>
        <w:name w:val="1A287BB71D934EA1907A0C4360EA695E"/>
        <w:category>
          <w:name w:val="Общие"/>
          <w:gallery w:val="placeholder"/>
        </w:category>
        <w:types>
          <w:type w:val="bbPlcHdr"/>
        </w:types>
        <w:behaviors>
          <w:behavior w:val="content"/>
        </w:behaviors>
        <w:guid w:val="{3341A780-A900-4B71-91C2-EE9930C71164}"/>
      </w:docPartPr>
      <w:docPartBody>
        <w:p w:rsidR="00931EE4" w:rsidRDefault="00F42025" w:rsidP="00F42025">
          <w:pPr>
            <w:pStyle w:val="1A287BB71D934EA1907A0C4360EA695E"/>
          </w:pPr>
          <w:r w:rsidRPr="006644EA">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1DD9E620C64733B09917343F53C1F0"/>
        <w:category>
          <w:name w:val="Общие"/>
          <w:gallery w:val="placeholder"/>
        </w:category>
        <w:types>
          <w:type w:val="bbPlcHdr"/>
        </w:types>
        <w:behaviors>
          <w:behavior w:val="content"/>
        </w:behaviors>
        <w:guid w:val="{9ADB1B5D-F6F5-4F14-8789-7CEE97BE6B25}"/>
      </w:docPartPr>
      <w:docPartBody>
        <w:p w:rsidR="00931EE4" w:rsidRDefault="00931EE4" w:rsidP="00931EE4">
          <w:pPr>
            <w:pStyle w:val="E01DD9E620C64733B09917343F53C1F0"/>
          </w:pPr>
          <w:r w:rsidRPr="00165AE8">
            <w:rPr>
              <w:rStyle w:val="a3"/>
              <w:rFonts w:hint="eastAsia"/>
            </w:rPr>
            <w:t>䀄㠄㰄㔄</w:t>
          </w:r>
        </w:p>
      </w:docPartBody>
    </w:docPart>
    <w:docPart>
      <w:docPartPr>
        <w:name w:val="E6908BBB26DB476A97DBE98BEDC5214F"/>
        <w:category>
          <w:name w:val="Общие"/>
          <w:gallery w:val="placeholder"/>
        </w:category>
        <w:types>
          <w:type w:val="bbPlcHdr"/>
        </w:types>
        <w:behaviors>
          <w:behavior w:val="content"/>
        </w:behaviors>
        <w:guid w:val="{675AA8A2-B54A-438B-B15E-98405EF3FB15}"/>
      </w:docPartPr>
      <w:docPartBody>
        <w:p w:rsidR="00931EE4" w:rsidRDefault="00931EE4" w:rsidP="00931EE4">
          <w:pPr>
            <w:pStyle w:val="E6908BBB26DB476A97DBE98BEDC5214F"/>
          </w:pPr>
          <w:r w:rsidRPr="00165AE8">
            <w:rPr>
              <w:rStyle w:val="a3"/>
              <w:rFonts w:hint="eastAsia"/>
            </w:rPr>
            <w:t>䀄㠄㰄㔄</w:t>
          </w:r>
        </w:p>
      </w:docPartBody>
    </w:docPart>
    <w:docPart>
      <w:docPartPr>
        <w:name w:val="ACE81EB585D54509B74F282EF7AF795E"/>
        <w:category>
          <w:name w:val="Общие"/>
          <w:gallery w:val="placeholder"/>
        </w:category>
        <w:types>
          <w:type w:val="bbPlcHdr"/>
        </w:types>
        <w:behaviors>
          <w:behavior w:val="content"/>
        </w:behaviors>
        <w:guid w:val="{96927644-D0FD-449A-A48F-DE4891893443}"/>
      </w:docPartPr>
      <w:docPartBody>
        <w:p w:rsidR="00931EE4" w:rsidRDefault="00931EE4" w:rsidP="00931EE4">
          <w:pPr>
            <w:pStyle w:val="ACE81EB585D54509B74F282EF7AF795E"/>
          </w:pPr>
          <w:r w:rsidRPr="00165AE8">
            <w:rPr>
              <w:rStyle w:val="a3"/>
              <w:rFonts w:hint="eastAsia"/>
            </w:rPr>
            <w:t>䀄㠄㰄㔄</w:t>
          </w:r>
        </w:p>
      </w:docPartBody>
    </w:docPart>
    <w:docPart>
      <w:docPartPr>
        <w:name w:val="800FE7933B6F4F2CA10EE4ECAF819714"/>
        <w:category>
          <w:name w:val="Общие"/>
          <w:gallery w:val="placeholder"/>
        </w:category>
        <w:types>
          <w:type w:val="bbPlcHdr"/>
        </w:types>
        <w:behaviors>
          <w:behavior w:val="content"/>
        </w:behaviors>
        <w:guid w:val="{0FB4DCD4-61F5-477E-9144-0848D74B9CBE}"/>
      </w:docPartPr>
      <w:docPartBody>
        <w:p w:rsidR="008A6B11" w:rsidRDefault="008A6B11" w:rsidP="008A6B11">
          <w:pPr>
            <w:pStyle w:val="800FE7933B6F4F2CA10EE4ECAF819714"/>
          </w:pPr>
          <w:r w:rsidRPr="006644EA">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A2D99FA4EF40AD89A351A63BD4F818"/>
        <w:category>
          <w:name w:val="Общие"/>
          <w:gallery w:val="placeholder"/>
        </w:category>
        <w:types>
          <w:type w:val="bbPlcHdr"/>
        </w:types>
        <w:behaviors>
          <w:behavior w:val="content"/>
        </w:behaviors>
        <w:guid w:val="{1A8B64A6-EE7E-45E3-979D-0AB330629CC7}"/>
      </w:docPartPr>
      <w:docPartBody>
        <w:p w:rsidR="006A19CE" w:rsidRDefault="00D10E4C">
          <w:r w:rsidRPr="0088071A">
            <w:rPr>
              <w:rStyle w:val="a3"/>
            </w:rPr>
            <w:t>Выберите стандартный блок.</w:t>
          </w:r>
        </w:p>
      </w:docPartBody>
    </w:docPart>
    <w:docPart>
      <w:docPartPr>
        <w:name w:val="039EA34510A34DBFBEEE249FDE32C896"/>
        <w:category>
          <w:name w:val="Общие"/>
          <w:gallery w:val="placeholder"/>
        </w:category>
        <w:types>
          <w:type w:val="bbPlcHdr"/>
        </w:types>
        <w:behaviors>
          <w:behavior w:val="content"/>
        </w:behaviors>
        <w:guid w:val="{AF398772-D34D-47FE-8833-610F7F13F308}"/>
      </w:docPartPr>
      <w:docPartBody>
        <w:p w:rsidR="008130CE" w:rsidRDefault="008130CE">
          <w:r w:rsidRPr="006644EA">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C6B7BEE8F544F5A63F971BEF3DD161"/>
        <w:category>
          <w:name w:val="Общие"/>
          <w:gallery w:val="placeholder"/>
        </w:category>
        <w:types>
          <w:type w:val="bbPlcHdr"/>
        </w:types>
        <w:behaviors>
          <w:behavior w:val="content"/>
        </w:behaviors>
        <w:guid w:val="{FD9F6B29-9A0A-4ABF-9BE0-D2ABFF11C4EE}"/>
      </w:docPartPr>
      <w:docPartBody>
        <w:p w:rsidR="008130CE" w:rsidRDefault="008130CE">
          <w:r w:rsidRPr="00165AE8">
            <w:rPr>
              <w:rStyle w:val="a3"/>
              <w:rFonts w:hint="eastAsia"/>
            </w:rPr>
            <w:t>䀄㠄㰄㔄</w:t>
          </w:r>
        </w:p>
      </w:docPartBody>
    </w:docPart>
    <w:docPart>
      <w:docPartPr>
        <w:name w:val="1DE977D526D24250A2E6E8E3881E0176"/>
        <w:category>
          <w:name w:val="Общие"/>
          <w:gallery w:val="placeholder"/>
        </w:category>
        <w:types>
          <w:type w:val="bbPlcHdr"/>
        </w:types>
        <w:behaviors>
          <w:behavior w:val="content"/>
        </w:behaviors>
        <w:guid w:val="{4D638C01-060C-48C1-8F33-8197E324FBEB}"/>
      </w:docPartPr>
      <w:docPartBody>
        <w:p w:rsidR="005D4D12" w:rsidRDefault="00A01437">
          <w:r w:rsidRPr="00117F5B">
            <w:rPr>
              <w:rStyle w:val="a3"/>
            </w:rPr>
            <w:t>Выберите стандартный блок.</w:t>
          </w:r>
        </w:p>
      </w:docPartBody>
    </w:docPart>
    <w:docPart>
      <w:docPartPr>
        <w:name w:val="C838379FFD1D4E56A2E3C20C81E9CA4D"/>
        <w:category>
          <w:name w:val="Общие"/>
          <w:gallery w:val="placeholder"/>
        </w:category>
        <w:types>
          <w:type w:val="bbPlcHdr"/>
        </w:types>
        <w:behaviors>
          <w:behavior w:val="content"/>
        </w:behaviors>
        <w:guid w:val="{41D4E95A-49E5-45A9-B2F0-0DB4D24F922F}"/>
      </w:docPartPr>
      <w:docPartBody>
        <w:p w:rsidR="00C41BCD" w:rsidRDefault="00D65CE6">
          <w:r w:rsidRPr="006644EA">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E932F0056547ACAF28DDF7BDA9560C"/>
        <w:category>
          <w:name w:val="Общие"/>
          <w:gallery w:val="placeholder"/>
        </w:category>
        <w:types>
          <w:type w:val="bbPlcHdr"/>
        </w:types>
        <w:behaviors>
          <w:behavior w:val="content"/>
        </w:behaviors>
        <w:guid w:val="{CB12A3F7-C59C-47E8-A204-ACA51E4EBD8A}"/>
      </w:docPartPr>
      <w:docPartBody>
        <w:p w:rsidR="00C41BCD" w:rsidRDefault="00D65CE6">
          <w:r w:rsidRPr="006644EA">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592D8235F349BE97F21CA75D9C819E"/>
        <w:category>
          <w:name w:val="Общие"/>
          <w:gallery w:val="placeholder"/>
        </w:category>
        <w:types>
          <w:type w:val="bbPlcHdr"/>
        </w:types>
        <w:behaviors>
          <w:behavior w:val="content"/>
        </w:behaviors>
        <w:guid w:val="{9B087F85-B1FD-4E67-A3CB-7E7EB36ECB2F}"/>
      </w:docPartPr>
      <w:docPartBody>
        <w:p w:rsidR="00C41BCD" w:rsidRDefault="00D65CE6">
          <w:r w:rsidRPr="00165AE8">
            <w:rPr>
              <w:rStyle w:val="a3"/>
              <w:rFonts w:hint="eastAsia"/>
            </w:rPr>
            <w:t>䀄㠄㰄㔄</w:t>
          </w:r>
        </w:p>
      </w:docPartBody>
    </w:docPart>
    <w:docPart>
      <w:docPartPr>
        <w:name w:val="1D398F613AC14CB5907518C9D961D51B"/>
        <w:category>
          <w:name w:val="Общие"/>
          <w:gallery w:val="placeholder"/>
        </w:category>
        <w:types>
          <w:type w:val="bbPlcHdr"/>
        </w:types>
        <w:behaviors>
          <w:behavior w:val="content"/>
        </w:behaviors>
        <w:guid w:val="{6093DBB5-8FD8-49F3-B54D-51273A47CCCB}"/>
      </w:docPartPr>
      <w:docPartBody>
        <w:p w:rsidR="004D6D12" w:rsidRDefault="00A8587F">
          <w:r w:rsidRPr="006644EA">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8CA53C739E4ACF89CD27401450C524"/>
        <w:category>
          <w:name w:val="Общие"/>
          <w:gallery w:val="placeholder"/>
        </w:category>
        <w:types>
          <w:type w:val="bbPlcHdr"/>
        </w:types>
        <w:behaviors>
          <w:behavior w:val="content"/>
        </w:behaviors>
        <w:guid w:val="{D63E2304-BD5A-4319-90F8-AD3779B96B7B}"/>
      </w:docPartPr>
      <w:docPartBody>
        <w:p w:rsidR="00B6602E" w:rsidRDefault="0088064B">
          <w:r w:rsidRPr="00165AE8">
            <w:rPr>
              <w:rStyle w:val="a3"/>
              <w:rFonts w:hint="eastAsia"/>
            </w:rPr>
            <w:t>䀄㠄㰄㔄</w:t>
          </w:r>
        </w:p>
      </w:docPartBody>
    </w:docPart>
    <w:docPart>
      <w:docPartPr>
        <w:name w:val="F2CF9ECFDF8C4FBDAA407B558F2529FA"/>
        <w:category>
          <w:name w:val="Общие"/>
          <w:gallery w:val="placeholder"/>
        </w:category>
        <w:types>
          <w:type w:val="bbPlcHdr"/>
        </w:types>
        <w:behaviors>
          <w:behavior w:val="content"/>
        </w:behaviors>
        <w:guid w:val="{8D3DAC17-BCE2-4145-8915-A1A6E076D59A}"/>
      </w:docPartPr>
      <w:docPartBody>
        <w:p w:rsidR="00B0724A" w:rsidRDefault="000129F0">
          <w:r w:rsidRPr="006644EA">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D8235FB06B4E47BAA015FF374A0270"/>
        <w:category>
          <w:name w:val="Общие"/>
          <w:gallery w:val="placeholder"/>
        </w:category>
        <w:types>
          <w:type w:val="bbPlcHdr"/>
        </w:types>
        <w:behaviors>
          <w:behavior w:val="content"/>
        </w:behaviors>
        <w:guid w:val="{92C71DB8-12DB-47D5-8F35-950D3E15F4BF}"/>
      </w:docPartPr>
      <w:docPartBody>
        <w:p w:rsidR="00B0724A" w:rsidRDefault="000129F0">
          <w:r w:rsidRPr="00165AE8">
            <w:rPr>
              <w:rStyle w:val="a3"/>
              <w:rFonts w:hint="eastAsia"/>
            </w:rPr>
            <w:t>䀄㠄㰄㔄</w:t>
          </w:r>
        </w:p>
      </w:docPartBody>
    </w:docPart>
    <w:docPart>
      <w:docPartPr>
        <w:name w:val="7A5956B2B27E4C9D83C40436A1C40EC3"/>
        <w:category>
          <w:name w:val="Общие"/>
          <w:gallery w:val="placeholder"/>
        </w:category>
        <w:types>
          <w:type w:val="bbPlcHdr"/>
        </w:types>
        <w:behaviors>
          <w:behavior w:val="content"/>
        </w:behaviors>
        <w:guid w:val="{70A0B7F3-4765-4215-AEE0-4903DEEFFE28}"/>
      </w:docPartPr>
      <w:docPartBody>
        <w:p w:rsidR="00C62133" w:rsidRDefault="00C62133">
          <w:r w:rsidRPr="006644EA">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125905C4894C488CC8657C96817DEC"/>
        <w:category>
          <w:name w:val="Общие"/>
          <w:gallery w:val="placeholder"/>
        </w:category>
        <w:types>
          <w:type w:val="bbPlcHdr"/>
        </w:types>
        <w:behaviors>
          <w:behavior w:val="content"/>
        </w:behaviors>
        <w:guid w:val="{0809512B-3304-4377-BF92-82CC9E03B77A}"/>
      </w:docPartPr>
      <w:docPartBody>
        <w:p w:rsidR="00C62133" w:rsidRDefault="00C62133">
          <w:r w:rsidRPr="00165AE8">
            <w:rPr>
              <w:rStyle w:val="a3"/>
              <w:rFonts w:hint="eastAsia"/>
            </w:rPr>
            <w:t>䀄㠄㰄㔄</w:t>
          </w:r>
        </w:p>
      </w:docPartBody>
    </w:docPart>
    <w:docPart>
      <w:docPartPr>
        <w:name w:val="E9F967FAA13D40F49E121BB6972254E9"/>
        <w:category>
          <w:name w:val="Общие"/>
          <w:gallery w:val="placeholder"/>
        </w:category>
        <w:types>
          <w:type w:val="bbPlcHdr"/>
        </w:types>
        <w:behaviors>
          <w:behavior w:val="content"/>
        </w:behaviors>
        <w:guid w:val="{741DA94A-10D0-44C0-8C58-3E5437145D04}"/>
      </w:docPartPr>
      <w:docPartBody>
        <w:p w:rsidR="00C62133" w:rsidRDefault="00C62133">
          <w:r w:rsidRPr="00165AE8">
            <w:rPr>
              <w:rStyle w:val="a3"/>
              <w:rFonts w:hint="eastAsia"/>
            </w:rPr>
            <w:t>䀄㠄㰄㔄</w:t>
          </w:r>
        </w:p>
      </w:docPartBody>
    </w:docPart>
    <w:docPart>
      <w:docPartPr>
        <w:name w:val="14AB8F2EB1724EC7935D0B31C24AB410"/>
        <w:category>
          <w:name w:val="Общие"/>
          <w:gallery w:val="placeholder"/>
        </w:category>
        <w:types>
          <w:type w:val="bbPlcHdr"/>
        </w:types>
        <w:behaviors>
          <w:behavior w:val="content"/>
        </w:behaviors>
        <w:guid w:val="{F26D8A4F-1333-4BAF-A970-0B253820DD57}"/>
      </w:docPartPr>
      <w:docPartBody>
        <w:p w:rsidR="00AE46A5" w:rsidRDefault="00AE46A5">
          <w:r w:rsidRPr="006644EA">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34ED71BA224ED88CE3476576660169"/>
        <w:category>
          <w:name w:val="Общие"/>
          <w:gallery w:val="placeholder"/>
        </w:category>
        <w:types>
          <w:type w:val="bbPlcHdr"/>
        </w:types>
        <w:behaviors>
          <w:behavior w:val="content"/>
        </w:behaviors>
        <w:guid w:val="{BA18C657-704B-409A-85AD-2AEA0E9BB64D}"/>
      </w:docPartPr>
      <w:docPartBody>
        <w:p w:rsidR="00AE46A5" w:rsidRDefault="00AE46A5">
          <w:r w:rsidRPr="00165AE8">
            <w:rPr>
              <w:rStyle w:val="a3"/>
              <w:rFonts w:hint="eastAsia"/>
            </w:rPr>
            <w:t>䀄㠄㰄㔄</w:t>
          </w:r>
        </w:p>
      </w:docPartBody>
    </w:docPart>
    <w:docPart>
      <w:docPartPr>
        <w:name w:val="684263CFF5334BF797C3A0E533D0A876"/>
        <w:category>
          <w:name w:val="Общие"/>
          <w:gallery w:val="placeholder"/>
        </w:category>
        <w:types>
          <w:type w:val="bbPlcHdr"/>
        </w:types>
        <w:behaviors>
          <w:behavior w:val="content"/>
        </w:behaviors>
        <w:guid w:val="{D53249E9-6545-444B-A4A8-6FF9AFD19B32}"/>
      </w:docPartPr>
      <w:docPartBody>
        <w:p w:rsidR="00AE46A5" w:rsidRDefault="00AE46A5">
          <w:r w:rsidRPr="0088071A">
            <w:rPr>
              <w:rStyle w:val="a3"/>
            </w:rPr>
            <w:t>Выберите стандартный блок.</w:t>
          </w:r>
        </w:p>
      </w:docPartBody>
    </w:docPart>
    <w:docPart>
      <w:docPartPr>
        <w:name w:val="8508275FCC44400B8298FEEFF40159EF"/>
        <w:category>
          <w:name w:val="Общие"/>
          <w:gallery w:val="placeholder"/>
        </w:category>
        <w:types>
          <w:type w:val="bbPlcHdr"/>
        </w:types>
        <w:behaviors>
          <w:behavior w:val="content"/>
        </w:behaviors>
        <w:guid w:val="{EA6F210B-7529-4AF1-A561-87312E73CF4F}"/>
      </w:docPartPr>
      <w:docPartBody>
        <w:p w:rsidR="00AE46A5" w:rsidRDefault="00AE46A5">
          <w:r w:rsidRPr="006644EA">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1C2EFFB0D84D4FB83A0D8EAB6D1233"/>
        <w:category>
          <w:name w:val="Общие"/>
          <w:gallery w:val="placeholder"/>
        </w:category>
        <w:types>
          <w:type w:val="bbPlcHdr"/>
        </w:types>
        <w:behaviors>
          <w:behavior w:val="content"/>
        </w:behaviors>
        <w:guid w:val="{67056B42-429F-46F1-A294-EC5B43903BFC}"/>
      </w:docPartPr>
      <w:docPartBody>
        <w:p w:rsidR="00AE46A5" w:rsidRDefault="00AE46A5">
          <w:r w:rsidRPr="00165AE8">
            <w:rPr>
              <w:rStyle w:val="a3"/>
              <w:rFonts w:hint="eastAsia"/>
            </w:rPr>
            <w:t>䀄㠄㰄㔄</w:t>
          </w:r>
        </w:p>
      </w:docPartBody>
    </w:docPart>
    <w:docPart>
      <w:docPartPr>
        <w:name w:val="2C1337684FA04FFF892011C20ABD4FFC"/>
        <w:category>
          <w:name w:val="Общие"/>
          <w:gallery w:val="placeholder"/>
        </w:category>
        <w:types>
          <w:type w:val="bbPlcHdr"/>
        </w:types>
        <w:behaviors>
          <w:behavior w:val="content"/>
        </w:behaviors>
        <w:guid w:val="{913B3163-AAF1-48BF-8A21-4751CC35898F}"/>
      </w:docPartPr>
      <w:docPartBody>
        <w:p w:rsidR="00AE46A5" w:rsidRDefault="00AE46A5">
          <w:r w:rsidRPr="006644EA">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EECFA435CB4932B996574BAF39BBC5"/>
        <w:category>
          <w:name w:val="Общие"/>
          <w:gallery w:val="placeholder"/>
        </w:category>
        <w:types>
          <w:type w:val="bbPlcHdr"/>
        </w:types>
        <w:behaviors>
          <w:behavior w:val="content"/>
        </w:behaviors>
        <w:guid w:val="{D3C7FC4C-14F3-4BD0-B2DA-EBF58340CA35}"/>
      </w:docPartPr>
      <w:docPartBody>
        <w:p w:rsidR="00AE46A5" w:rsidRDefault="00AE46A5">
          <w:r w:rsidRPr="00165AE8">
            <w:rPr>
              <w:rStyle w:val="a3"/>
              <w:rFonts w:hint="eastAsia"/>
            </w:rPr>
            <w:t>䀄㠄㰄㔄</w:t>
          </w:r>
        </w:p>
      </w:docPartBody>
    </w:docPart>
    <w:docPart>
      <w:docPartPr>
        <w:name w:val="FA5BD4A0ADC244CB8C04E3912FEE52E0"/>
        <w:category>
          <w:name w:val="Общие"/>
          <w:gallery w:val="placeholder"/>
        </w:category>
        <w:types>
          <w:type w:val="bbPlcHdr"/>
        </w:types>
        <w:behaviors>
          <w:behavior w:val="content"/>
        </w:behaviors>
        <w:guid w:val="{6ABE59F8-B3AB-47AE-BC6A-4A75603B2B41}"/>
      </w:docPartPr>
      <w:docPartBody>
        <w:p w:rsidR="00AE46A5" w:rsidRDefault="00AE46A5">
          <w:r w:rsidRPr="006644EA">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47E8238FB14F2B9426F8C89F89BB83"/>
        <w:category>
          <w:name w:val="Общие"/>
          <w:gallery w:val="placeholder"/>
        </w:category>
        <w:types>
          <w:type w:val="bbPlcHdr"/>
        </w:types>
        <w:behaviors>
          <w:behavior w:val="content"/>
        </w:behaviors>
        <w:guid w:val="{6EE61E14-C5E2-41F3-AC5C-D76CC6BA8DF5}"/>
      </w:docPartPr>
      <w:docPartBody>
        <w:p w:rsidR="00AE46A5" w:rsidRDefault="00AE46A5">
          <w:r w:rsidRPr="00165AE8">
            <w:rPr>
              <w:rStyle w:val="a3"/>
              <w:rFonts w:hint="eastAsia"/>
            </w:rPr>
            <w:t>䀄㠄㰄㔄</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s>
</file>

<file path=word/glossary/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E7955"/>
    <w:multiLevelType w:val="multilevel"/>
    <w:tmpl w:val="1DF6CD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177BF6"/>
    <w:rsid w:val="000129F0"/>
    <w:rsid w:val="00033475"/>
    <w:rsid w:val="00041C14"/>
    <w:rsid w:val="00047F78"/>
    <w:rsid w:val="000570C2"/>
    <w:rsid w:val="00070764"/>
    <w:rsid w:val="00087C11"/>
    <w:rsid w:val="000937D4"/>
    <w:rsid w:val="000A2A2E"/>
    <w:rsid w:val="000A3E45"/>
    <w:rsid w:val="000B06EF"/>
    <w:rsid w:val="000B21FC"/>
    <w:rsid w:val="000B4DE6"/>
    <w:rsid w:val="000C5117"/>
    <w:rsid w:val="000C6C31"/>
    <w:rsid w:val="00102BCB"/>
    <w:rsid w:val="0010332F"/>
    <w:rsid w:val="001135B3"/>
    <w:rsid w:val="00113989"/>
    <w:rsid w:val="0011692D"/>
    <w:rsid w:val="00126865"/>
    <w:rsid w:val="00131E50"/>
    <w:rsid w:val="001407A2"/>
    <w:rsid w:val="00142B1B"/>
    <w:rsid w:val="001460FB"/>
    <w:rsid w:val="00150343"/>
    <w:rsid w:val="00161C27"/>
    <w:rsid w:val="001734E1"/>
    <w:rsid w:val="00177BF6"/>
    <w:rsid w:val="00182445"/>
    <w:rsid w:val="0019681B"/>
    <w:rsid w:val="001B41B3"/>
    <w:rsid w:val="001E2BCD"/>
    <w:rsid w:val="001E368A"/>
    <w:rsid w:val="001E38DE"/>
    <w:rsid w:val="001E4A5F"/>
    <w:rsid w:val="001E6174"/>
    <w:rsid w:val="00201439"/>
    <w:rsid w:val="0020596E"/>
    <w:rsid w:val="00211944"/>
    <w:rsid w:val="00230190"/>
    <w:rsid w:val="0024770E"/>
    <w:rsid w:val="002637F1"/>
    <w:rsid w:val="0029223B"/>
    <w:rsid w:val="00292338"/>
    <w:rsid w:val="0029706E"/>
    <w:rsid w:val="002D0C00"/>
    <w:rsid w:val="002D416A"/>
    <w:rsid w:val="002D6648"/>
    <w:rsid w:val="002E7466"/>
    <w:rsid w:val="0030375B"/>
    <w:rsid w:val="003044E5"/>
    <w:rsid w:val="00312F63"/>
    <w:rsid w:val="00341BB0"/>
    <w:rsid w:val="00351A8B"/>
    <w:rsid w:val="00392E86"/>
    <w:rsid w:val="003933FE"/>
    <w:rsid w:val="00396811"/>
    <w:rsid w:val="0039744C"/>
    <w:rsid w:val="003A3EA5"/>
    <w:rsid w:val="003B2C73"/>
    <w:rsid w:val="003E002C"/>
    <w:rsid w:val="003F34FC"/>
    <w:rsid w:val="004134B2"/>
    <w:rsid w:val="004246B4"/>
    <w:rsid w:val="00424D6A"/>
    <w:rsid w:val="00427C53"/>
    <w:rsid w:val="00432544"/>
    <w:rsid w:val="00461A57"/>
    <w:rsid w:val="00467A6B"/>
    <w:rsid w:val="004B2603"/>
    <w:rsid w:val="004B4674"/>
    <w:rsid w:val="004C4081"/>
    <w:rsid w:val="004D1ECA"/>
    <w:rsid w:val="004D6D12"/>
    <w:rsid w:val="004D756D"/>
    <w:rsid w:val="004F3A73"/>
    <w:rsid w:val="004F786D"/>
    <w:rsid w:val="00500E85"/>
    <w:rsid w:val="00514A04"/>
    <w:rsid w:val="00523BEC"/>
    <w:rsid w:val="00542641"/>
    <w:rsid w:val="0056370D"/>
    <w:rsid w:val="00571D7D"/>
    <w:rsid w:val="00592709"/>
    <w:rsid w:val="00593458"/>
    <w:rsid w:val="005A27EC"/>
    <w:rsid w:val="005A7F3F"/>
    <w:rsid w:val="005B0EE9"/>
    <w:rsid w:val="005B5B7E"/>
    <w:rsid w:val="005C0F4A"/>
    <w:rsid w:val="005D4D12"/>
    <w:rsid w:val="005D5188"/>
    <w:rsid w:val="005E1032"/>
    <w:rsid w:val="005E63F5"/>
    <w:rsid w:val="0061630B"/>
    <w:rsid w:val="0062246D"/>
    <w:rsid w:val="006335E8"/>
    <w:rsid w:val="0064076B"/>
    <w:rsid w:val="00646FFC"/>
    <w:rsid w:val="00661615"/>
    <w:rsid w:val="00664E63"/>
    <w:rsid w:val="00686031"/>
    <w:rsid w:val="006946C7"/>
    <w:rsid w:val="006A19CE"/>
    <w:rsid w:val="006C0A61"/>
    <w:rsid w:val="006C60B7"/>
    <w:rsid w:val="006C6BDF"/>
    <w:rsid w:val="006E3BA6"/>
    <w:rsid w:val="006F3F78"/>
    <w:rsid w:val="006F5AB2"/>
    <w:rsid w:val="00720C20"/>
    <w:rsid w:val="0073077E"/>
    <w:rsid w:val="0074083B"/>
    <w:rsid w:val="00743FD0"/>
    <w:rsid w:val="00745E25"/>
    <w:rsid w:val="007666BA"/>
    <w:rsid w:val="007669A2"/>
    <w:rsid w:val="0077673F"/>
    <w:rsid w:val="007863D0"/>
    <w:rsid w:val="007A4113"/>
    <w:rsid w:val="007A56B9"/>
    <w:rsid w:val="007B73C6"/>
    <w:rsid w:val="007C27C2"/>
    <w:rsid w:val="007C5A11"/>
    <w:rsid w:val="007F3221"/>
    <w:rsid w:val="0080135E"/>
    <w:rsid w:val="00806C5D"/>
    <w:rsid w:val="008130CE"/>
    <w:rsid w:val="008316C6"/>
    <w:rsid w:val="00845EC2"/>
    <w:rsid w:val="008557D4"/>
    <w:rsid w:val="008630B7"/>
    <w:rsid w:val="00872B03"/>
    <w:rsid w:val="0088064B"/>
    <w:rsid w:val="008A45BA"/>
    <w:rsid w:val="008A6B11"/>
    <w:rsid w:val="008C241C"/>
    <w:rsid w:val="008F4225"/>
    <w:rsid w:val="008F45A6"/>
    <w:rsid w:val="0091494C"/>
    <w:rsid w:val="0093130D"/>
    <w:rsid w:val="00931EE4"/>
    <w:rsid w:val="00933AC1"/>
    <w:rsid w:val="009411EC"/>
    <w:rsid w:val="00943B60"/>
    <w:rsid w:val="00950C84"/>
    <w:rsid w:val="00950FC6"/>
    <w:rsid w:val="00960046"/>
    <w:rsid w:val="009675CD"/>
    <w:rsid w:val="00967CFD"/>
    <w:rsid w:val="00973D63"/>
    <w:rsid w:val="00992B0F"/>
    <w:rsid w:val="009930EC"/>
    <w:rsid w:val="009A38E9"/>
    <w:rsid w:val="009A7D89"/>
    <w:rsid w:val="009C0F30"/>
    <w:rsid w:val="009C4CAA"/>
    <w:rsid w:val="00A01437"/>
    <w:rsid w:val="00A129A8"/>
    <w:rsid w:val="00A20EAF"/>
    <w:rsid w:val="00A34E41"/>
    <w:rsid w:val="00A5115A"/>
    <w:rsid w:val="00A63EA2"/>
    <w:rsid w:val="00A73EBC"/>
    <w:rsid w:val="00A803E0"/>
    <w:rsid w:val="00A8587F"/>
    <w:rsid w:val="00A96E28"/>
    <w:rsid w:val="00AC5B14"/>
    <w:rsid w:val="00AE46A5"/>
    <w:rsid w:val="00AF7851"/>
    <w:rsid w:val="00B0724A"/>
    <w:rsid w:val="00B11F0C"/>
    <w:rsid w:val="00B13ADE"/>
    <w:rsid w:val="00B2008E"/>
    <w:rsid w:val="00B26E8E"/>
    <w:rsid w:val="00B27A86"/>
    <w:rsid w:val="00B53539"/>
    <w:rsid w:val="00B6602E"/>
    <w:rsid w:val="00B67849"/>
    <w:rsid w:val="00B82426"/>
    <w:rsid w:val="00BA40A1"/>
    <w:rsid w:val="00BB0D82"/>
    <w:rsid w:val="00BC24E7"/>
    <w:rsid w:val="00BD27B7"/>
    <w:rsid w:val="00BD51E1"/>
    <w:rsid w:val="00BE63E8"/>
    <w:rsid w:val="00C164E7"/>
    <w:rsid w:val="00C218F7"/>
    <w:rsid w:val="00C41BCD"/>
    <w:rsid w:val="00C461D8"/>
    <w:rsid w:val="00C511ED"/>
    <w:rsid w:val="00C62133"/>
    <w:rsid w:val="00C72160"/>
    <w:rsid w:val="00C73242"/>
    <w:rsid w:val="00C74528"/>
    <w:rsid w:val="00C7658F"/>
    <w:rsid w:val="00CA1630"/>
    <w:rsid w:val="00CB456D"/>
    <w:rsid w:val="00CC752D"/>
    <w:rsid w:val="00CC7A81"/>
    <w:rsid w:val="00D106E3"/>
    <w:rsid w:val="00D10E4C"/>
    <w:rsid w:val="00D112E8"/>
    <w:rsid w:val="00D1751E"/>
    <w:rsid w:val="00D35510"/>
    <w:rsid w:val="00D50523"/>
    <w:rsid w:val="00D65CE6"/>
    <w:rsid w:val="00D674CE"/>
    <w:rsid w:val="00D92BC9"/>
    <w:rsid w:val="00DA6204"/>
    <w:rsid w:val="00DB3135"/>
    <w:rsid w:val="00DB36E4"/>
    <w:rsid w:val="00DC421B"/>
    <w:rsid w:val="00DC6F41"/>
    <w:rsid w:val="00DD165C"/>
    <w:rsid w:val="00DD638F"/>
    <w:rsid w:val="00DE6B1F"/>
    <w:rsid w:val="00DF598C"/>
    <w:rsid w:val="00E1700A"/>
    <w:rsid w:val="00E227CD"/>
    <w:rsid w:val="00E252D2"/>
    <w:rsid w:val="00E27C56"/>
    <w:rsid w:val="00E46CE6"/>
    <w:rsid w:val="00E52F54"/>
    <w:rsid w:val="00E6439A"/>
    <w:rsid w:val="00E6489C"/>
    <w:rsid w:val="00E74A13"/>
    <w:rsid w:val="00E757F1"/>
    <w:rsid w:val="00E822A5"/>
    <w:rsid w:val="00EC5C0A"/>
    <w:rsid w:val="00ED77D9"/>
    <w:rsid w:val="00EE3655"/>
    <w:rsid w:val="00EE4F9A"/>
    <w:rsid w:val="00EF31EB"/>
    <w:rsid w:val="00F017C2"/>
    <w:rsid w:val="00F02B5F"/>
    <w:rsid w:val="00F02FC2"/>
    <w:rsid w:val="00F137EE"/>
    <w:rsid w:val="00F21CD6"/>
    <w:rsid w:val="00F265D2"/>
    <w:rsid w:val="00F32A92"/>
    <w:rsid w:val="00F34D3A"/>
    <w:rsid w:val="00F42025"/>
    <w:rsid w:val="00F66E22"/>
    <w:rsid w:val="00F7029C"/>
    <w:rsid w:val="00F71E17"/>
    <w:rsid w:val="00FB3305"/>
    <w:rsid w:val="00FC0D7B"/>
    <w:rsid w:val="00FC1F8D"/>
    <w:rsid w:val="00FE4D4E"/>
    <w:rsid w:val="00FE6ECF"/>
    <w:rsid w:val="00FE7E81"/>
    <w:rsid w:val="00FF1E66"/>
    <w:rsid w:val="00FF25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7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E46A5"/>
    <w:rPr>
      <w:color w:val="808080"/>
    </w:rPr>
  </w:style>
  <w:style w:type="paragraph" w:customStyle="1" w:styleId="657CA9BD49A04B9BA947311770962E1A">
    <w:name w:val="657CA9BD49A04B9BA947311770962E1A"/>
    <w:rsid w:val="00177BF6"/>
  </w:style>
  <w:style w:type="paragraph" w:customStyle="1" w:styleId="A1DA51AA15824B8EBD0072A1DD0B0B7B">
    <w:name w:val="A1DA51AA15824B8EBD0072A1DD0B0B7B"/>
    <w:rsid w:val="00177BF6"/>
  </w:style>
  <w:style w:type="paragraph" w:customStyle="1" w:styleId="80920E2ED42B478EBA43EAB6BED6FAD3">
    <w:name w:val="80920E2ED42B478EBA43EAB6BED6FAD3"/>
    <w:rsid w:val="00177BF6"/>
  </w:style>
  <w:style w:type="paragraph" w:customStyle="1" w:styleId="64698C552C9C43E7A7035F4FD5F7B02F">
    <w:name w:val="64698C552C9C43E7A7035F4FD5F7B02F"/>
    <w:rsid w:val="00177BF6"/>
  </w:style>
  <w:style w:type="paragraph" w:customStyle="1" w:styleId="D664B9C6B3AB43D6AFD9F662362F67A3">
    <w:name w:val="D664B9C6B3AB43D6AFD9F662362F67A3"/>
    <w:rsid w:val="00177BF6"/>
  </w:style>
  <w:style w:type="paragraph" w:customStyle="1" w:styleId="E55F17ECB26F414B81734F4E4CB8D102">
    <w:name w:val="E55F17ECB26F414B81734F4E4CB8D102"/>
    <w:rsid w:val="00177BF6"/>
  </w:style>
  <w:style w:type="paragraph" w:customStyle="1" w:styleId="51C9A6E1BB334482845AB240A6B19E9F">
    <w:name w:val="51C9A6E1BB334482845AB240A6B19E9F"/>
    <w:rsid w:val="00177BF6"/>
  </w:style>
  <w:style w:type="paragraph" w:customStyle="1" w:styleId="5C63D176AB1F4D78AAD47C1CDB208AC8">
    <w:name w:val="5C63D176AB1F4D78AAD47C1CDB208AC8"/>
    <w:rsid w:val="00177BF6"/>
  </w:style>
  <w:style w:type="paragraph" w:customStyle="1" w:styleId="7364DFAFA77D4D9D8E23102C049DC306">
    <w:name w:val="7364DFAFA77D4D9D8E23102C049DC306"/>
    <w:rsid w:val="00177BF6"/>
  </w:style>
  <w:style w:type="paragraph" w:customStyle="1" w:styleId="F30066BDC604469793AC865BE1D12F8A">
    <w:name w:val="F30066BDC604469793AC865BE1D12F8A"/>
    <w:rsid w:val="00177BF6"/>
  </w:style>
  <w:style w:type="paragraph" w:customStyle="1" w:styleId="453E2424E3E44FA19376CF4EE24D556B">
    <w:name w:val="453E2424E3E44FA19376CF4EE24D556B"/>
    <w:rsid w:val="00177BF6"/>
  </w:style>
  <w:style w:type="paragraph" w:customStyle="1" w:styleId="9F2D188ECDFD4305A78EE6727E9125D8">
    <w:name w:val="9F2D188ECDFD4305A78EE6727E9125D8"/>
    <w:rsid w:val="00177BF6"/>
  </w:style>
  <w:style w:type="paragraph" w:customStyle="1" w:styleId="ECD64DDBB7744454B7D171D5F61E1647">
    <w:name w:val="ECD64DDBB7744454B7D171D5F61E1647"/>
    <w:rsid w:val="00177BF6"/>
  </w:style>
  <w:style w:type="paragraph" w:customStyle="1" w:styleId="117219759B5F41BE9A82E40790ADF73F">
    <w:name w:val="117219759B5F41BE9A82E40790ADF73F"/>
    <w:rsid w:val="00177BF6"/>
  </w:style>
  <w:style w:type="paragraph" w:customStyle="1" w:styleId="822B07CDE3544F97A6E6F79B51BAACB3">
    <w:name w:val="822B07CDE3544F97A6E6F79B51BAACB3"/>
    <w:rsid w:val="00177BF6"/>
  </w:style>
  <w:style w:type="paragraph" w:customStyle="1" w:styleId="EA5E324E1AE64417AF1D20A95C07221D">
    <w:name w:val="EA5E324E1AE64417AF1D20A95C07221D"/>
    <w:rsid w:val="00177BF6"/>
  </w:style>
  <w:style w:type="paragraph" w:customStyle="1" w:styleId="35AB1839A203473ABC94868A36018F11">
    <w:name w:val="35AB1839A203473ABC94868A36018F11"/>
    <w:rsid w:val="00177BF6"/>
  </w:style>
  <w:style w:type="paragraph" w:customStyle="1" w:styleId="8C40F41F269448CCAB24F4AD92253331">
    <w:name w:val="8C40F41F269448CCAB24F4AD92253331"/>
    <w:rsid w:val="00177BF6"/>
  </w:style>
  <w:style w:type="paragraph" w:customStyle="1" w:styleId="7BD036097D0C4A2B930248DCB1B8CE20">
    <w:name w:val="7BD036097D0C4A2B930248DCB1B8CE20"/>
    <w:rsid w:val="00177BF6"/>
  </w:style>
  <w:style w:type="paragraph" w:customStyle="1" w:styleId="5352147C1B694D948AFF3EEED193FC1F">
    <w:name w:val="5352147C1B694D948AFF3EEED193FC1F"/>
    <w:rsid w:val="00177BF6"/>
  </w:style>
  <w:style w:type="paragraph" w:customStyle="1" w:styleId="D2C005A7CDC5491C9D399309BCE064BA">
    <w:name w:val="D2C005A7CDC5491C9D399309BCE064BA"/>
    <w:rsid w:val="00177BF6"/>
  </w:style>
  <w:style w:type="paragraph" w:customStyle="1" w:styleId="BBFF594110A34C9A9B820B786604D113">
    <w:name w:val="BBFF594110A34C9A9B820B786604D113"/>
    <w:rsid w:val="00177BF6"/>
  </w:style>
  <w:style w:type="paragraph" w:customStyle="1" w:styleId="35D1C82009874933BDACB5815DC98D65">
    <w:name w:val="35D1C82009874933BDACB5815DC98D65"/>
    <w:rsid w:val="00177BF6"/>
  </w:style>
  <w:style w:type="paragraph" w:customStyle="1" w:styleId="6A3651FFEE1447DEAAFEA4E8D329B842">
    <w:name w:val="6A3651FFEE1447DEAAFEA4E8D329B842"/>
    <w:rsid w:val="00177BF6"/>
  </w:style>
  <w:style w:type="paragraph" w:customStyle="1" w:styleId="1DB9B1BD60F74DE4A4DE8681CE36CA6A">
    <w:name w:val="1DB9B1BD60F74DE4A4DE8681CE36CA6A"/>
    <w:rsid w:val="00177BF6"/>
  </w:style>
  <w:style w:type="paragraph" w:customStyle="1" w:styleId="3DE63D50CFD34AB8938FAAAF8C14A87F">
    <w:name w:val="3DE63D50CFD34AB8938FAAAF8C14A87F"/>
    <w:rsid w:val="00177BF6"/>
  </w:style>
  <w:style w:type="paragraph" w:customStyle="1" w:styleId="E5207EF6BCFC4E90850CA11823BD6416">
    <w:name w:val="E5207EF6BCFC4E90850CA11823BD6416"/>
    <w:rsid w:val="00177BF6"/>
  </w:style>
  <w:style w:type="paragraph" w:customStyle="1" w:styleId="B9695BBB45F1422C81A34AA0976D3941">
    <w:name w:val="B9695BBB45F1422C81A34AA0976D3941"/>
    <w:rsid w:val="00177BF6"/>
  </w:style>
  <w:style w:type="paragraph" w:customStyle="1" w:styleId="71AB6B5C9D1C4899AF8198151CEF8E75">
    <w:name w:val="71AB6B5C9D1C4899AF8198151CEF8E75"/>
    <w:rsid w:val="00177BF6"/>
  </w:style>
  <w:style w:type="paragraph" w:customStyle="1" w:styleId="5CE8202AC06E42628806DA07E55C06C8">
    <w:name w:val="5CE8202AC06E42628806DA07E55C06C8"/>
    <w:rsid w:val="00177BF6"/>
  </w:style>
  <w:style w:type="paragraph" w:customStyle="1" w:styleId="A2C0F60D608940279BDD1F1D38A4DBAA">
    <w:name w:val="A2C0F60D608940279BDD1F1D38A4DBAA"/>
    <w:rsid w:val="00177BF6"/>
  </w:style>
  <w:style w:type="paragraph" w:customStyle="1" w:styleId="65769C3913EE46AD9A00A7D6F162192A">
    <w:name w:val="65769C3913EE46AD9A00A7D6F162192A"/>
    <w:rsid w:val="00177BF6"/>
  </w:style>
  <w:style w:type="paragraph" w:customStyle="1" w:styleId="9E1CE8E0FA104FD98C5ACBAEEC0C918D">
    <w:name w:val="9E1CE8E0FA104FD98C5ACBAEEC0C918D"/>
    <w:rsid w:val="00177BF6"/>
  </w:style>
  <w:style w:type="paragraph" w:customStyle="1" w:styleId="B51C959009C043AC82FA6D6FEB70DADD">
    <w:name w:val="B51C959009C043AC82FA6D6FEB70DADD"/>
    <w:rsid w:val="00177BF6"/>
  </w:style>
  <w:style w:type="paragraph" w:customStyle="1" w:styleId="6736E64C0A6E40599634AC9B16F4767F">
    <w:name w:val="6736E64C0A6E40599634AC9B16F4767F"/>
    <w:rsid w:val="00F017C2"/>
  </w:style>
  <w:style w:type="paragraph" w:customStyle="1" w:styleId="A16005B13197401091002B24BCAF1F87">
    <w:name w:val="A16005B13197401091002B24BCAF1F87"/>
    <w:rsid w:val="00F017C2"/>
  </w:style>
  <w:style w:type="paragraph" w:customStyle="1" w:styleId="27DA975AB4344CD89BB008DEA92A647D">
    <w:name w:val="27DA975AB4344CD89BB008DEA92A647D"/>
    <w:rsid w:val="00F017C2"/>
  </w:style>
  <w:style w:type="paragraph" w:customStyle="1" w:styleId="CDF1AB47235E43E3AD792594FA39FF3F">
    <w:name w:val="CDF1AB47235E43E3AD792594FA39FF3F"/>
    <w:rsid w:val="00F017C2"/>
  </w:style>
  <w:style w:type="paragraph" w:customStyle="1" w:styleId="B943260C183C41998B814E6EE4670BFC">
    <w:name w:val="B943260C183C41998B814E6EE4670BFC"/>
    <w:rsid w:val="00F017C2"/>
  </w:style>
  <w:style w:type="paragraph" w:customStyle="1" w:styleId="D23222E6DCFC4C38B4DD9AC7B9498A48">
    <w:name w:val="D23222E6DCFC4C38B4DD9AC7B9498A48"/>
    <w:rsid w:val="00F017C2"/>
  </w:style>
  <w:style w:type="paragraph" w:customStyle="1" w:styleId="F01F616F3FBC4064AB3891A72F15A335">
    <w:name w:val="F01F616F3FBC4064AB3891A72F15A335"/>
    <w:rsid w:val="00F017C2"/>
  </w:style>
  <w:style w:type="paragraph" w:customStyle="1" w:styleId="CF3F72FCBDDC46BF8D812858A0404A4D">
    <w:name w:val="CF3F72FCBDDC46BF8D812858A0404A4D"/>
    <w:rsid w:val="00F017C2"/>
  </w:style>
  <w:style w:type="paragraph" w:customStyle="1" w:styleId="3B3397E3C885440BA4CDFF196FE1CB07">
    <w:name w:val="3B3397E3C885440BA4CDFF196FE1CB07"/>
    <w:rsid w:val="00F017C2"/>
  </w:style>
  <w:style w:type="paragraph" w:customStyle="1" w:styleId="E1778C8306A64D0B971A6CF2074C704A">
    <w:name w:val="E1778C8306A64D0B971A6CF2074C704A"/>
    <w:rsid w:val="00F017C2"/>
  </w:style>
  <w:style w:type="paragraph" w:customStyle="1" w:styleId="69A7E4FFFF044532A1A46984A7DA9114">
    <w:name w:val="69A7E4FFFF044532A1A46984A7DA9114"/>
    <w:rsid w:val="00F017C2"/>
  </w:style>
  <w:style w:type="paragraph" w:customStyle="1" w:styleId="5C872E1C90344650B26E53188F44EED4">
    <w:name w:val="5C872E1C90344650B26E53188F44EED4"/>
    <w:rsid w:val="00F017C2"/>
  </w:style>
  <w:style w:type="paragraph" w:customStyle="1" w:styleId="E1EC9D6F21974660AFAA4A2B4ADC11D2">
    <w:name w:val="E1EC9D6F21974660AFAA4A2B4ADC11D2"/>
    <w:rsid w:val="00F017C2"/>
  </w:style>
  <w:style w:type="paragraph" w:customStyle="1" w:styleId="DA93739ADCC84610AFDB3B5FB1D016E2">
    <w:name w:val="DA93739ADCC84610AFDB3B5FB1D016E2"/>
    <w:rsid w:val="00F017C2"/>
  </w:style>
  <w:style w:type="paragraph" w:customStyle="1" w:styleId="26FC555ECA4A4BB4A19DDF3B7C9915C5">
    <w:name w:val="26FC555ECA4A4BB4A19DDF3B7C9915C5"/>
    <w:rsid w:val="00F017C2"/>
  </w:style>
  <w:style w:type="paragraph" w:customStyle="1" w:styleId="5FDB5843DDFB48339DD7F295795D16AA">
    <w:name w:val="5FDB5843DDFB48339DD7F295795D16AA"/>
    <w:rsid w:val="00F017C2"/>
  </w:style>
  <w:style w:type="paragraph" w:customStyle="1" w:styleId="7287FCA83E4B4053A435445063732503">
    <w:name w:val="7287FCA83E4B4053A435445063732503"/>
    <w:rsid w:val="00F017C2"/>
  </w:style>
  <w:style w:type="paragraph" w:customStyle="1" w:styleId="395C1FE6B6EF4E89971432A82870EAB9">
    <w:name w:val="395C1FE6B6EF4E89971432A82870EAB9"/>
    <w:rsid w:val="00F017C2"/>
  </w:style>
  <w:style w:type="paragraph" w:customStyle="1" w:styleId="49A24CBC2E23494390E9E971E538833D">
    <w:name w:val="49A24CBC2E23494390E9E971E538833D"/>
    <w:rsid w:val="00F017C2"/>
  </w:style>
  <w:style w:type="paragraph" w:customStyle="1" w:styleId="D4618665D7B5429AA62B208F29FC21FD">
    <w:name w:val="D4618665D7B5429AA62B208F29FC21FD"/>
    <w:rsid w:val="00F017C2"/>
  </w:style>
  <w:style w:type="paragraph" w:customStyle="1" w:styleId="E1E55C3AB7A9475A8217FCBE365F08DE">
    <w:name w:val="E1E55C3AB7A9475A8217FCBE365F08DE"/>
    <w:rsid w:val="00F017C2"/>
  </w:style>
  <w:style w:type="paragraph" w:customStyle="1" w:styleId="412B5FF63DB84501904C10E7A50D5A03">
    <w:name w:val="412B5FF63DB84501904C10E7A50D5A03"/>
    <w:rsid w:val="00F017C2"/>
  </w:style>
  <w:style w:type="paragraph" w:customStyle="1" w:styleId="3C8CAA163D6440E0AFCEE17692988C19">
    <w:name w:val="3C8CAA163D6440E0AFCEE17692988C19"/>
    <w:rsid w:val="00F017C2"/>
  </w:style>
  <w:style w:type="paragraph" w:customStyle="1" w:styleId="5E61B11087824935ACF9C9FDE4EB7A39">
    <w:name w:val="5E61B11087824935ACF9C9FDE4EB7A39"/>
    <w:rsid w:val="00F017C2"/>
  </w:style>
  <w:style w:type="paragraph" w:customStyle="1" w:styleId="373BC88A8504450ABF65409FC0A0042B">
    <w:name w:val="373BC88A8504450ABF65409FC0A0042B"/>
    <w:rsid w:val="00F017C2"/>
  </w:style>
  <w:style w:type="paragraph" w:customStyle="1" w:styleId="4D050FD8D7AC4013A79FDB901DFE1C89">
    <w:name w:val="4D050FD8D7AC4013A79FDB901DFE1C89"/>
    <w:rsid w:val="00F017C2"/>
  </w:style>
  <w:style w:type="paragraph" w:customStyle="1" w:styleId="7B44D07BFF414612A74671C53A6135CC">
    <w:name w:val="7B44D07BFF414612A74671C53A6135CC"/>
    <w:rsid w:val="00F017C2"/>
  </w:style>
  <w:style w:type="paragraph" w:customStyle="1" w:styleId="6DE3B17B66844B34955BD220C7FCF15F">
    <w:name w:val="6DE3B17B66844B34955BD220C7FCF15F"/>
    <w:rsid w:val="00F017C2"/>
  </w:style>
  <w:style w:type="paragraph" w:customStyle="1" w:styleId="9E81007CF7E546EBB77C87C74F07557D">
    <w:name w:val="9E81007CF7E546EBB77C87C74F07557D"/>
    <w:rsid w:val="00F017C2"/>
  </w:style>
  <w:style w:type="paragraph" w:customStyle="1" w:styleId="697508F69BC14042A9D12AADB4F47968">
    <w:name w:val="697508F69BC14042A9D12AADB4F47968"/>
    <w:rsid w:val="00F017C2"/>
  </w:style>
  <w:style w:type="paragraph" w:customStyle="1" w:styleId="989469FF78A94D5D97EEBB086374D264">
    <w:name w:val="989469FF78A94D5D97EEBB086374D264"/>
    <w:rsid w:val="00F017C2"/>
  </w:style>
  <w:style w:type="paragraph" w:customStyle="1" w:styleId="9CCBEA60981C43A3B9669E5B766D2011">
    <w:name w:val="9CCBEA60981C43A3B9669E5B766D2011"/>
    <w:rsid w:val="00F017C2"/>
  </w:style>
  <w:style w:type="paragraph" w:customStyle="1" w:styleId="50E5F189E8684C2BA0A7FA605F103A91">
    <w:name w:val="50E5F189E8684C2BA0A7FA605F103A91"/>
    <w:rsid w:val="00F017C2"/>
  </w:style>
  <w:style w:type="paragraph" w:customStyle="1" w:styleId="17A0DFC9A68D4F07A10D13073148543B">
    <w:name w:val="17A0DFC9A68D4F07A10D13073148543B"/>
    <w:rsid w:val="00F017C2"/>
  </w:style>
  <w:style w:type="paragraph" w:customStyle="1" w:styleId="3AA72F4F4B304CD6B43E335189D2BDD8">
    <w:name w:val="3AA72F4F4B304CD6B43E335189D2BDD8"/>
    <w:rsid w:val="00F017C2"/>
  </w:style>
  <w:style w:type="paragraph" w:customStyle="1" w:styleId="419404937E814809A0D6738D48F0B904">
    <w:name w:val="419404937E814809A0D6738D48F0B904"/>
    <w:rsid w:val="00F017C2"/>
  </w:style>
  <w:style w:type="paragraph" w:customStyle="1" w:styleId="7790579247BA45EB9B586A45AE23AD37">
    <w:name w:val="7790579247BA45EB9B586A45AE23AD37"/>
    <w:rsid w:val="00F017C2"/>
  </w:style>
  <w:style w:type="paragraph" w:customStyle="1" w:styleId="5525F0E251944D8E95178747BAB948FE">
    <w:name w:val="5525F0E251944D8E95178747BAB948FE"/>
    <w:rsid w:val="00F017C2"/>
  </w:style>
  <w:style w:type="paragraph" w:customStyle="1" w:styleId="E32EC32D01A54FCC856DFB90DDA71CE9">
    <w:name w:val="E32EC32D01A54FCC856DFB90DDA71CE9"/>
    <w:rsid w:val="00F017C2"/>
  </w:style>
  <w:style w:type="paragraph" w:customStyle="1" w:styleId="98935BB17584421E95DBDC86A573E27C">
    <w:name w:val="98935BB17584421E95DBDC86A573E27C"/>
    <w:rsid w:val="00F017C2"/>
  </w:style>
  <w:style w:type="paragraph" w:customStyle="1" w:styleId="3D49A73E7D45495DB11EE721C4466C6A">
    <w:name w:val="3D49A73E7D45495DB11EE721C4466C6A"/>
    <w:rsid w:val="00F017C2"/>
  </w:style>
  <w:style w:type="paragraph" w:customStyle="1" w:styleId="CACFF12B2D2D43FFB6E59128B3235B48">
    <w:name w:val="CACFF12B2D2D43FFB6E59128B3235B48"/>
    <w:rsid w:val="00F017C2"/>
  </w:style>
  <w:style w:type="paragraph" w:customStyle="1" w:styleId="886307C95D7F4FFCA361F228015627D1">
    <w:name w:val="886307C95D7F4FFCA361F228015627D1"/>
    <w:rsid w:val="00F017C2"/>
  </w:style>
  <w:style w:type="paragraph" w:customStyle="1" w:styleId="C2320777A1E54D428604F62AAB6EAA49">
    <w:name w:val="C2320777A1E54D428604F62AAB6EAA49"/>
    <w:rsid w:val="00F017C2"/>
  </w:style>
  <w:style w:type="paragraph" w:customStyle="1" w:styleId="864A2C1AD6F84778A4AD88B3A527C67B">
    <w:name w:val="864A2C1AD6F84778A4AD88B3A527C67B"/>
    <w:rsid w:val="00F017C2"/>
  </w:style>
  <w:style w:type="paragraph" w:customStyle="1" w:styleId="F68EF89F3F764B118F010658C35BBF9F">
    <w:name w:val="F68EF89F3F764B118F010658C35BBF9F"/>
    <w:rsid w:val="00F017C2"/>
  </w:style>
  <w:style w:type="paragraph" w:customStyle="1" w:styleId="D68B09E2C9264CBC901AD93478060495">
    <w:name w:val="D68B09E2C9264CBC901AD93478060495"/>
    <w:rsid w:val="00F017C2"/>
  </w:style>
  <w:style w:type="paragraph" w:customStyle="1" w:styleId="25D8AAD03EA1473293835564C4AE5B2B">
    <w:name w:val="25D8AAD03EA1473293835564C4AE5B2B"/>
    <w:rsid w:val="00F017C2"/>
  </w:style>
  <w:style w:type="paragraph" w:customStyle="1" w:styleId="7374D9FF55504AC4B07E0C8F421D5E12">
    <w:name w:val="7374D9FF55504AC4B07E0C8F421D5E12"/>
    <w:rsid w:val="00F017C2"/>
  </w:style>
  <w:style w:type="paragraph" w:customStyle="1" w:styleId="E4E9BD38D22248C094FC9CA6024A819D">
    <w:name w:val="E4E9BD38D22248C094FC9CA6024A819D"/>
    <w:rsid w:val="00F017C2"/>
  </w:style>
  <w:style w:type="paragraph" w:customStyle="1" w:styleId="DC93FF6990DB4635951BCE0E1B88009C">
    <w:name w:val="DC93FF6990DB4635951BCE0E1B88009C"/>
    <w:rsid w:val="00F017C2"/>
  </w:style>
  <w:style w:type="paragraph" w:customStyle="1" w:styleId="DF7E8CACAC2A424BA1444E1C8CF745A6">
    <w:name w:val="DF7E8CACAC2A424BA1444E1C8CF745A6"/>
    <w:rsid w:val="00F017C2"/>
  </w:style>
  <w:style w:type="paragraph" w:customStyle="1" w:styleId="D4DD1E0DD0AE4673A1E02D1F99FEC25C">
    <w:name w:val="D4DD1E0DD0AE4673A1E02D1F99FEC25C"/>
    <w:rsid w:val="00F017C2"/>
  </w:style>
  <w:style w:type="paragraph" w:customStyle="1" w:styleId="EAD6671589C2420AAF25A760C6E9E904">
    <w:name w:val="EAD6671589C2420AAF25A760C6E9E904"/>
    <w:rsid w:val="00F017C2"/>
  </w:style>
  <w:style w:type="paragraph" w:customStyle="1" w:styleId="CFBE639BFF0744BB8DF414AE879D2052">
    <w:name w:val="CFBE639BFF0744BB8DF414AE879D2052"/>
    <w:rsid w:val="00F017C2"/>
  </w:style>
  <w:style w:type="paragraph" w:customStyle="1" w:styleId="6365C4E196E5415AB8F6409ECD1F5BE6">
    <w:name w:val="6365C4E196E5415AB8F6409ECD1F5BE6"/>
    <w:rsid w:val="00F017C2"/>
  </w:style>
  <w:style w:type="paragraph" w:customStyle="1" w:styleId="EF62ED7E14734EDFA5ACAE3F921EAE87">
    <w:name w:val="EF62ED7E14734EDFA5ACAE3F921EAE87"/>
    <w:rsid w:val="00F017C2"/>
  </w:style>
  <w:style w:type="paragraph" w:customStyle="1" w:styleId="E131255EA7C94850B2B08D8DF5A1E8C9">
    <w:name w:val="E131255EA7C94850B2B08D8DF5A1E8C9"/>
    <w:rsid w:val="00F017C2"/>
  </w:style>
  <w:style w:type="paragraph" w:customStyle="1" w:styleId="FDAED30352BE4C96A40444FCEC0C4A66">
    <w:name w:val="FDAED30352BE4C96A40444FCEC0C4A66"/>
    <w:rsid w:val="00F017C2"/>
  </w:style>
  <w:style w:type="paragraph" w:customStyle="1" w:styleId="CD79143154AB423E97BCAF9DE2D40535">
    <w:name w:val="CD79143154AB423E97BCAF9DE2D40535"/>
    <w:rsid w:val="00F017C2"/>
  </w:style>
  <w:style w:type="paragraph" w:customStyle="1" w:styleId="1157662BE1EB4AE4B98910DDB04C98E9">
    <w:name w:val="1157662BE1EB4AE4B98910DDB04C98E9"/>
    <w:rsid w:val="00F017C2"/>
  </w:style>
  <w:style w:type="paragraph" w:customStyle="1" w:styleId="1CCD8C497F0C450A87A88F4765B54E11">
    <w:name w:val="1CCD8C497F0C450A87A88F4765B54E11"/>
    <w:rsid w:val="00F017C2"/>
  </w:style>
  <w:style w:type="paragraph" w:customStyle="1" w:styleId="0A1E3A6C4C1B44E68FE4A1A139053CBA">
    <w:name w:val="0A1E3A6C4C1B44E68FE4A1A139053CBA"/>
    <w:rsid w:val="00F017C2"/>
  </w:style>
  <w:style w:type="paragraph" w:customStyle="1" w:styleId="917EFBD8D96B4E34819D4B59399E3303">
    <w:name w:val="917EFBD8D96B4E34819D4B59399E3303"/>
    <w:rsid w:val="00F017C2"/>
  </w:style>
  <w:style w:type="paragraph" w:customStyle="1" w:styleId="78E66E0270414EF5992E24D2AA97B363">
    <w:name w:val="78E66E0270414EF5992E24D2AA97B363"/>
    <w:rsid w:val="00F017C2"/>
  </w:style>
  <w:style w:type="paragraph" w:customStyle="1" w:styleId="F5177DE78A814EE48ECBE2C735B64FC1">
    <w:name w:val="F5177DE78A814EE48ECBE2C735B64FC1"/>
    <w:rsid w:val="00F017C2"/>
  </w:style>
  <w:style w:type="paragraph" w:customStyle="1" w:styleId="D7D8375AB2B04B389870E1566F86DA3B">
    <w:name w:val="D7D8375AB2B04B389870E1566F86DA3B"/>
    <w:rsid w:val="00F017C2"/>
  </w:style>
  <w:style w:type="paragraph" w:customStyle="1" w:styleId="ECC5DB43317F4FCE8119D830722174B3">
    <w:name w:val="ECC5DB43317F4FCE8119D830722174B3"/>
    <w:rsid w:val="00F017C2"/>
  </w:style>
  <w:style w:type="paragraph" w:customStyle="1" w:styleId="B2EC37405FEE4C23B597A4113FE0C0B0">
    <w:name w:val="B2EC37405FEE4C23B597A4113FE0C0B0"/>
    <w:rsid w:val="00F017C2"/>
  </w:style>
  <w:style w:type="paragraph" w:customStyle="1" w:styleId="63CEC5726B71466A88435CDD84EABA13">
    <w:name w:val="63CEC5726B71466A88435CDD84EABA13"/>
    <w:rsid w:val="00F017C2"/>
  </w:style>
  <w:style w:type="paragraph" w:customStyle="1" w:styleId="411B4EA6C9AB4977B067C8E01A89DD6C">
    <w:name w:val="411B4EA6C9AB4977B067C8E01A89DD6C"/>
    <w:rsid w:val="00F017C2"/>
  </w:style>
  <w:style w:type="paragraph" w:customStyle="1" w:styleId="3B0F376C5C4B4CC692BB20692007DBAD">
    <w:name w:val="3B0F376C5C4B4CC692BB20692007DBAD"/>
    <w:rsid w:val="00F017C2"/>
  </w:style>
  <w:style w:type="paragraph" w:customStyle="1" w:styleId="E73D1EB4338D4F22AF19BA6C8DB5619B">
    <w:name w:val="E73D1EB4338D4F22AF19BA6C8DB5619B"/>
    <w:rsid w:val="00F017C2"/>
  </w:style>
  <w:style w:type="paragraph" w:customStyle="1" w:styleId="7E46E42A52334AC8BE05FD3623C79BC9">
    <w:name w:val="7E46E42A52334AC8BE05FD3623C79BC9"/>
    <w:rsid w:val="00F017C2"/>
  </w:style>
  <w:style w:type="paragraph" w:customStyle="1" w:styleId="DB6031F8AA12498795F560DE79F0DA40">
    <w:name w:val="DB6031F8AA12498795F560DE79F0DA40"/>
    <w:rsid w:val="00F017C2"/>
  </w:style>
  <w:style w:type="paragraph" w:customStyle="1" w:styleId="2EF4BF3CEDA54F9CA9706F265F86D13B">
    <w:name w:val="2EF4BF3CEDA54F9CA9706F265F86D13B"/>
    <w:rsid w:val="00F017C2"/>
  </w:style>
  <w:style w:type="paragraph" w:customStyle="1" w:styleId="9C32451A835F4F689EC1DDD47BC1A1EA">
    <w:name w:val="9C32451A835F4F689EC1DDD47BC1A1EA"/>
    <w:rsid w:val="00F017C2"/>
  </w:style>
  <w:style w:type="paragraph" w:customStyle="1" w:styleId="E220D94ED45B4D85BA232DDC57F6AAC7">
    <w:name w:val="E220D94ED45B4D85BA232DDC57F6AAC7"/>
    <w:rsid w:val="00F017C2"/>
  </w:style>
  <w:style w:type="paragraph" w:customStyle="1" w:styleId="DDBB8BB0D1E54D0FA686C4EE0BFDE145">
    <w:name w:val="DDBB8BB0D1E54D0FA686C4EE0BFDE145"/>
    <w:rsid w:val="00F017C2"/>
  </w:style>
  <w:style w:type="paragraph" w:customStyle="1" w:styleId="AA5338879FBB4C5BBAEB49FCE4DF6517">
    <w:name w:val="AA5338879FBB4C5BBAEB49FCE4DF6517"/>
    <w:rsid w:val="00F017C2"/>
  </w:style>
  <w:style w:type="paragraph" w:customStyle="1" w:styleId="354F0AB4514B4B43AFBD617F5C302F56">
    <w:name w:val="354F0AB4514B4B43AFBD617F5C302F56"/>
    <w:rsid w:val="00F017C2"/>
  </w:style>
  <w:style w:type="paragraph" w:customStyle="1" w:styleId="203AF0949A2F4B729528D333CA99FDD8">
    <w:name w:val="203AF0949A2F4B729528D333CA99FDD8"/>
    <w:rsid w:val="00F017C2"/>
  </w:style>
  <w:style w:type="paragraph" w:customStyle="1" w:styleId="9BDD91687FFF41DB87A5AA7B77099E60">
    <w:name w:val="9BDD91687FFF41DB87A5AA7B77099E60"/>
    <w:rsid w:val="00F017C2"/>
  </w:style>
  <w:style w:type="paragraph" w:customStyle="1" w:styleId="3B34AC4442DD46989F5A1BA87ABE6EE7">
    <w:name w:val="3B34AC4442DD46989F5A1BA87ABE6EE7"/>
    <w:rsid w:val="00F017C2"/>
  </w:style>
  <w:style w:type="paragraph" w:customStyle="1" w:styleId="153FED45CC514CB389D4F62B4CAF3490">
    <w:name w:val="153FED45CC514CB389D4F62B4CAF3490"/>
    <w:rsid w:val="00F017C2"/>
  </w:style>
  <w:style w:type="paragraph" w:customStyle="1" w:styleId="9F158D6E19A246C989649895234FE649">
    <w:name w:val="9F158D6E19A246C989649895234FE649"/>
    <w:rsid w:val="00F017C2"/>
  </w:style>
  <w:style w:type="paragraph" w:customStyle="1" w:styleId="D1B67CC391EE406489047900616E9A33">
    <w:name w:val="D1B67CC391EE406489047900616E9A33"/>
    <w:rsid w:val="00F017C2"/>
  </w:style>
  <w:style w:type="paragraph" w:customStyle="1" w:styleId="15A000C2D42C405191E5B197D1A01EF8">
    <w:name w:val="15A000C2D42C405191E5B197D1A01EF8"/>
    <w:rsid w:val="00F017C2"/>
  </w:style>
  <w:style w:type="paragraph" w:customStyle="1" w:styleId="0FEF1C6DB9614ED3B34AC5ED03EAF866">
    <w:name w:val="0FEF1C6DB9614ED3B34AC5ED03EAF866"/>
    <w:rsid w:val="00F017C2"/>
  </w:style>
  <w:style w:type="paragraph" w:customStyle="1" w:styleId="258C0F8A72D84C94A8378F6594F021A2">
    <w:name w:val="258C0F8A72D84C94A8378F6594F021A2"/>
    <w:rsid w:val="00F017C2"/>
  </w:style>
  <w:style w:type="paragraph" w:customStyle="1" w:styleId="D095EE286A8840A6859E55348120DD06">
    <w:name w:val="D095EE286A8840A6859E55348120DD06"/>
    <w:rsid w:val="00F017C2"/>
  </w:style>
  <w:style w:type="paragraph" w:customStyle="1" w:styleId="2AAAA5CE3DFD46CDBCC56D141527AC6F">
    <w:name w:val="2AAAA5CE3DFD46CDBCC56D141527AC6F"/>
    <w:rsid w:val="00F017C2"/>
  </w:style>
  <w:style w:type="paragraph" w:customStyle="1" w:styleId="9E5BBEF6852B40458739946DAE7BFEB1">
    <w:name w:val="9E5BBEF6852B40458739946DAE7BFEB1"/>
    <w:rsid w:val="00F017C2"/>
  </w:style>
  <w:style w:type="paragraph" w:customStyle="1" w:styleId="EFA894899DD24DD5AD922EA08C4F81C4">
    <w:name w:val="EFA894899DD24DD5AD922EA08C4F81C4"/>
    <w:rsid w:val="00F017C2"/>
  </w:style>
  <w:style w:type="paragraph" w:customStyle="1" w:styleId="A1ACA1E19C6C4AD8A0E68B253A70C087">
    <w:name w:val="A1ACA1E19C6C4AD8A0E68B253A70C087"/>
    <w:rsid w:val="00F017C2"/>
  </w:style>
  <w:style w:type="paragraph" w:customStyle="1" w:styleId="4EE0B4ED9D4B451793E17D4E482BC507">
    <w:name w:val="4EE0B4ED9D4B451793E17D4E482BC507"/>
    <w:rsid w:val="00F017C2"/>
  </w:style>
  <w:style w:type="paragraph" w:customStyle="1" w:styleId="E619C91A1D174C94B5C1D7F7FD326DC9">
    <w:name w:val="E619C91A1D174C94B5C1D7F7FD326DC9"/>
    <w:rsid w:val="00F017C2"/>
  </w:style>
  <w:style w:type="paragraph" w:customStyle="1" w:styleId="0D7FAB1D19FD45A1A2E981E29105A798">
    <w:name w:val="0D7FAB1D19FD45A1A2E981E29105A798"/>
    <w:rsid w:val="00F017C2"/>
  </w:style>
  <w:style w:type="paragraph" w:customStyle="1" w:styleId="FE46DFE81C7041E092A76D1B0D7CA28A">
    <w:name w:val="FE46DFE81C7041E092A76D1B0D7CA28A"/>
    <w:rsid w:val="00F017C2"/>
  </w:style>
  <w:style w:type="paragraph" w:customStyle="1" w:styleId="4943E76A9B164E4E9BFAD827BD8B798D">
    <w:name w:val="4943E76A9B164E4E9BFAD827BD8B798D"/>
    <w:rsid w:val="00F017C2"/>
  </w:style>
  <w:style w:type="paragraph" w:customStyle="1" w:styleId="B8DD037E04A8484B893A285A8F62CA1A">
    <w:name w:val="B8DD037E04A8484B893A285A8F62CA1A"/>
    <w:rsid w:val="00F017C2"/>
  </w:style>
  <w:style w:type="paragraph" w:customStyle="1" w:styleId="A769A96740214423822093FE9592A43C">
    <w:name w:val="A769A96740214423822093FE9592A43C"/>
    <w:rsid w:val="00F017C2"/>
  </w:style>
  <w:style w:type="paragraph" w:customStyle="1" w:styleId="4F7DFA2FFBCC40D68A3DEBECC8016752">
    <w:name w:val="4F7DFA2FFBCC40D68A3DEBECC8016752"/>
    <w:rsid w:val="00F017C2"/>
  </w:style>
  <w:style w:type="paragraph" w:customStyle="1" w:styleId="DB9B1E39962C49BCA92CBCDA53FACB72">
    <w:name w:val="DB9B1E39962C49BCA92CBCDA53FACB72"/>
    <w:rsid w:val="00F017C2"/>
  </w:style>
  <w:style w:type="paragraph" w:customStyle="1" w:styleId="AA36AB3B6F7E4288AF6F37E126CD3FBF">
    <w:name w:val="AA36AB3B6F7E4288AF6F37E126CD3FBF"/>
    <w:rsid w:val="00F017C2"/>
  </w:style>
  <w:style w:type="paragraph" w:customStyle="1" w:styleId="7E81AE49079C47D6AC95EBAED43AE0F7">
    <w:name w:val="7E81AE49079C47D6AC95EBAED43AE0F7"/>
    <w:rsid w:val="00F017C2"/>
  </w:style>
  <w:style w:type="paragraph" w:customStyle="1" w:styleId="CDB6A8B9DA2E44F883BC69763FBECAF2">
    <w:name w:val="CDB6A8B9DA2E44F883BC69763FBECAF2"/>
    <w:rsid w:val="00F017C2"/>
  </w:style>
  <w:style w:type="paragraph" w:customStyle="1" w:styleId="D2BA1F83739246D2A27106D4F7B3FDF2">
    <w:name w:val="D2BA1F83739246D2A27106D4F7B3FDF2"/>
    <w:rsid w:val="00F017C2"/>
  </w:style>
  <w:style w:type="paragraph" w:customStyle="1" w:styleId="D543F3EB5F814B2CB52EA16528CC4FE5">
    <w:name w:val="D543F3EB5F814B2CB52EA16528CC4FE5"/>
    <w:rsid w:val="00F017C2"/>
  </w:style>
  <w:style w:type="paragraph" w:customStyle="1" w:styleId="7DD1F784E14D4D05980BEB97F66F7141">
    <w:name w:val="7DD1F784E14D4D05980BEB97F66F7141"/>
    <w:rsid w:val="00F017C2"/>
  </w:style>
  <w:style w:type="paragraph" w:customStyle="1" w:styleId="A8D83A3E0F884E9A87C76FFFCD723960">
    <w:name w:val="A8D83A3E0F884E9A87C76FFFCD723960"/>
    <w:rsid w:val="00F017C2"/>
  </w:style>
  <w:style w:type="paragraph" w:customStyle="1" w:styleId="6A77723F2557457E98AD917890C6A717">
    <w:name w:val="6A77723F2557457E98AD917890C6A717"/>
    <w:rsid w:val="00F017C2"/>
  </w:style>
  <w:style w:type="paragraph" w:customStyle="1" w:styleId="509A235AB5734C4FBCE9C57AE1ABB08E">
    <w:name w:val="509A235AB5734C4FBCE9C57AE1ABB08E"/>
    <w:rsid w:val="00F017C2"/>
  </w:style>
  <w:style w:type="paragraph" w:customStyle="1" w:styleId="0766EFC56B4D41738224075FD8FBD8F8">
    <w:name w:val="0766EFC56B4D41738224075FD8FBD8F8"/>
    <w:rsid w:val="00F017C2"/>
  </w:style>
  <w:style w:type="paragraph" w:customStyle="1" w:styleId="0EC7CB9F4B0A47CC97E91A4C46F1E0A1">
    <w:name w:val="0EC7CB9F4B0A47CC97E91A4C46F1E0A1"/>
    <w:rsid w:val="00F017C2"/>
  </w:style>
  <w:style w:type="paragraph" w:customStyle="1" w:styleId="645F009497F343BFBE2D8E694013196A">
    <w:name w:val="645F009497F343BFBE2D8E694013196A"/>
    <w:rsid w:val="00F017C2"/>
  </w:style>
  <w:style w:type="paragraph" w:customStyle="1" w:styleId="52A25E9E30A6433BAC346DECF3374B79">
    <w:name w:val="52A25E9E30A6433BAC346DECF3374B79"/>
    <w:rsid w:val="00F017C2"/>
  </w:style>
  <w:style w:type="paragraph" w:customStyle="1" w:styleId="24D9CD0450524E4D84170FF9BCD261D4">
    <w:name w:val="24D9CD0450524E4D84170FF9BCD261D4"/>
    <w:rsid w:val="00F017C2"/>
  </w:style>
  <w:style w:type="paragraph" w:customStyle="1" w:styleId="E264295B08F049B9ABEA7F6549D12E0B">
    <w:name w:val="E264295B08F049B9ABEA7F6549D12E0B"/>
    <w:rsid w:val="00F017C2"/>
  </w:style>
  <w:style w:type="paragraph" w:customStyle="1" w:styleId="B8200B2994BB448BAD87A59075F5E2A8">
    <w:name w:val="B8200B2994BB448BAD87A59075F5E2A8"/>
    <w:rsid w:val="00F017C2"/>
  </w:style>
  <w:style w:type="paragraph" w:customStyle="1" w:styleId="AA73E004193247469952B1687708925A">
    <w:name w:val="AA73E004193247469952B1687708925A"/>
    <w:rsid w:val="00F017C2"/>
  </w:style>
  <w:style w:type="paragraph" w:customStyle="1" w:styleId="1BDDAD6083C04EFD82AF095E92164459">
    <w:name w:val="1BDDAD6083C04EFD82AF095E92164459"/>
    <w:rsid w:val="00F017C2"/>
  </w:style>
  <w:style w:type="paragraph" w:customStyle="1" w:styleId="4FE9F44BEE7942DD87E773DA9C4C55E1">
    <w:name w:val="4FE9F44BEE7942DD87E773DA9C4C55E1"/>
    <w:rsid w:val="00F017C2"/>
  </w:style>
  <w:style w:type="paragraph" w:customStyle="1" w:styleId="4934519EE2414F8B93F7DE07E4E75B0F">
    <w:name w:val="4934519EE2414F8B93F7DE07E4E75B0F"/>
    <w:rsid w:val="00F017C2"/>
  </w:style>
  <w:style w:type="paragraph" w:customStyle="1" w:styleId="481752D8E51D4E47853B6147B541CF48">
    <w:name w:val="481752D8E51D4E47853B6147B541CF48"/>
    <w:rsid w:val="00F017C2"/>
  </w:style>
  <w:style w:type="paragraph" w:customStyle="1" w:styleId="88A34BF87D654F31AD762524516C6EAE">
    <w:name w:val="88A34BF87D654F31AD762524516C6EAE"/>
    <w:rsid w:val="00F017C2"/>
  </w:style>
  <w:style w:type="paragraph" w:customStyle="1" w:styleId="42C373CD65FF46E9959972125D3979F7">
    <w:name w:val="42C373CD65FF46E9959972125D3979F7"/>
    <w:rsid w:val="00F017C2"/>
  </w:style>
  <w:style w:type="paragraph" w:customStyle="1" w:styleId="6D4BF1A9244549CB8A464E4B85F6EE31">
    <w:name w:val="6D4BF1A9244549CB8A464E4B85F6EE31"/>
    <w:rsid w:val="00F017C2"/>
  </w:style>
  <w:style w:type="paragraph" w:customStyle="1" w:styleId="B17E6F52F2DE4801B016DC67A919822A">
    <w:name w:val="B17E6F52F2DE4801B016DC67A919822A"/>
    <w:rsid w:val="00F017C2"/>
  </w:style>
  <w:style w:type="paragraph" w:customStyle="1" w:styleId="91B23DBA47C541CEB7C39D83B9B49EE2">
    <w:name w:val="91B23DBA47C541CEB7C39D83B9B49EE2"/>
    <w:rsid w:val="00F017C2"/>
  </w:style>
  <w:style w:type="paragraph" w:customStyle="1" w:styleId="F91B33D43FD14B529EF325A81F2AF134">
    <w:name w:val="F91B33D43FD14B529EF325A81F2AF134"/>
    <w:rsid w:val="00F017C2"/>
  </w:style>
  <w:style w:type="paragraph" w:customStyle="1" w:styleId="F1ED3A923CE14CADB1438C9419951A07">
    <w:name w:val="F1ED3A923CE14CADB1438C9419951A07"/>
    <w:rsid w:val="00F017C2"/>
  </w:style>
  <w:style w:type="paragraph" w:customStyle="1" w:styleId="C6FD1AA7A506445E840F2C2315B00583">
    <w:name w:val="C6FD1AA7A506445E840F2C2315B00583"/>
    <w:rsid w:val="00F017C2"/>
  </w:style>
  <w:style w:type="paragraph" w:customStyle="1" w:styleId="1D12B20AA2BD41B880BD7D8A6C1FB795">
    <w:name w:val="1D12B20AA2BD41B880BD7D8A6C1FB795"/>
    <w:rsid w:val="00F017C2"/>
  </w:style>
  <w:style w:type="paragraph" w:customStyle="1" w:styleId="4CFF9AEB412144FFB99D8A326E61EDA5">
    <w:name w:val="4CFF9AEB412144FFB99D8A326E61EDA5"/>
    <w:rsid w:val="00F017C2"/>
  </w:style>
  <w:style w:type="paragraph" w:customStyle="1" w:styleId="EB6476F9F7C249A695C3CE4F948C5736">
    <w:name w:val="EB6476F9F7C249A695C3CE4F948C5736"/>
    <w:rsid w:val="00F017C2"/>
  </w:style>
  <w:style w:type="paragraph" w:customStyle="1" w:styleId="2080C8D11DBF494D8D663375702081C4">
    <w:name w:val="2080C8D11DBF494D8D663375702081C4"/>
    <w:rsid w:val="00F017C2"/>
  </w:style>
  <w:style w:type="paragraph" w:customStyle="1" w:styleId="1A5097F0A6344C3281642AE826D7613A">
    <w:name w:val="1A5097F0A6344C3281642AE826D7613A"/>
    <w:rsid w:val="00F017C2"/>
  </w:style>
  <w:style w:type="paragraph" w:customStyle="1" w:styleId="47B8FACBF3DC455084C50ACE3215449A">
    <w:name w:val="47B8FACBF3DC455084C50ACE3215449A"/>
    <w:rsid w:val="00F017C2"/>
  </w:style>
  <w:style w:type="paragraph" w:customStyle="1" w:styleId="C3DC0B2206D448AB94EBFB7EF0ABF9F4">
    <w:name w:val="C3DC0B2206D448AB94EBFB7EF0ABF9F4"/>
    <w:rsid w:val="00F017C2"/>
  </w:style>
  <w:style w:type="paragraph" w:customStyle="1" w:styleId="99AAA9D27F48483298A49B79DF450DBF">
    <w:name w:val="99AAA9D27F48483298A49B79DF450DBF"/>
    <w:rsid w:val="00F017C2"/>
  </w:style>
  <w:style w:type="paragraph" w:customStyle="1" w:styleId="445BB177568744848D80AA101C83A55F">
    <w:name w:val="445BB177568744848D80AA101C83A55F"/>
    <w:rsid w:val="00F017C2"/>
  </w:style>
  <w:style w:type="paragraph" w:customStyle="1" w:styleId="BF8170538B36441EA64C2402E381C7FD">
    <w:name w:val="BF8170538B36441EA64C2402E381C7FD"/>
    <w:rsid w:val="00F017C2"/>
  </w:style>
  <w:style w:type="paragraph" w:customStyle="1" w:styleId="CE03A7B433A64729BDF13B0E70F6575A">
    <w:name w:val="CE03A7B433A64729BDF13B0E70F6575A"/>
    <w:rsid w:val="00F017C2"/>
  </w:style>
  <w:style w:type="paragraph" w:customStyle="1" w:styleId="36560C8F1D754A06A7CBDA4EAEC19CF7">
    <w:name w:val="36560C8F1D754A06A7CBDA4EAEC19CF7"/>
    <w:rsid w:val="00F017C2"/>
  </w:style>
  <w:style w:type="paragraph" w:customStyle="1" w:styleId="D335BFBF591D4674851D0B486B524B05">
    <w:name w:val="D335BFBF591D4674851D0B486B524B05"/>
    <w:rsid w:val="00F017C2"/>
  </w:style>
  <w:style w:type="paragraph" w:customStyle="1" w:styleId="3C57A73569424AA3B5FEE828DCEBCDAF">
    <w:name w:val="3C57A73569424AA3B5FEE828DCEBCDAF"/>
    <w:rsid w:val="00F017C2"/>
  </w:style>
  <w:style w:type="paragraph" w:customStyle="1" w:styleId="907EEE31A1D04F0BB713493A736A421E">
    <w:name w:val="907EEE31A1D04F0BB713493A736A421E"/>
    <w:rsid w:val="00F017C2"/>
  </w:style>
  <w:style w:type="paragraph" w:customStyle="1" w:styleId="973310D590C84B1290FD15829EAC1948">
    <w:name w:val="973310D590C84B1290FD15829EAC1948"/>
    <w:rsid w:val="00F017C2"/>
  </w:style>
  <w:style w:type="paragraph" w:customStyle="1" w:styleId="D4645F935841454DAB57A3847366B499">
    <w:name w:val="D4645F935841454DAB57A3847366B499"/>
    <w:rsid w:val="00F017C2"/>
  </w:style>
  <w:style w:type="paragraph" w:customStyle="1" w:styleId="8E80DC9F204D47D2A11B4593E10529D6">
    <w:name w:val="8E80DC9F204D47D2A11B4593E10529D6"/>
    <w:rsid w:val="00F017C2"/>
  </w:style>
  <w:style w:type="paragraph" w:customStyle="1" w:styleId="3F7E361DAA5C45009659637C1FF8EBE2">
    <w:name w:val="3F7E361DAA5C45009659637C1FF8EBE2"/>
    <w:rsid w:val="00F017C2"/>
  </w:style>
  <w:style w:type="paragraph" w:customStyle="1" w:styleId="23E17DEA00A54CA18F5448863B5F1804">
    <w:name w:val="23E17DEA00A54CA18F5448863B5F1804"/>
    <w:rsid w:val="00F017C2"/>
  </w:style>
  <w:style w:type="paragraph" w:customStyle="1" w:styleId="6FD5346168AC473C852837E4EA5CF15C">
    <w:name w:val="6FD5346168AC473C852837E4EA5CF15C"/>
    <w:rsid w:val="00F017C2"/>
  </w:style>
  <w:style w:type="paragraph" w:customStyle="1" w:styleId="955CBA2FBE114063B1DEC1BE8009C035">
    <w:name w:val="955CBA2FBE114063B1DEC1BE8009C035"/>
    <w:rsid w:val="00F017C2"/>
  </w:style>
  <w:style w:type="paragraph" w:customStyle="1" w:styleId="F07F4A0F441F4CC0B1B9EB7BA2CD0A30">
    <w:name w:val="F07F4A0F441F4CC0B1B9EB7BA2CD0A30"/>
    <w:rsid w:val="00F017C2"/>
  </w:style>
  <w:style w:type="paragraph" w:customStyle="1" w:styleId="2F8CE75028574377AD20D9667FD39546">
    <w:name w:val="2F8CE75028574377AD20D9667FD39546"/>
    <w:rsid w:val="00F017C2"/>
  </w:style>
  <w:style w:type="paragraph" w:customStyle="1" w:styleId="88F8D8E520A448F2A0864E045D4378EA">
    <w:name w:val="88F8D8E520A448F2A0864E045D4378EA"/>
    <w:rsid w:val="00F017C2"/>
  </w:style>
  <w:style w:type="paragraph" w:customStyle="1" w:styleId="48C78ECDD7A94B61A6AC577098C65D3E">
    <w:name w:val="48C78ECDD7A94B61A6AC577098C65D3E"/>
    <w:rsid w:val="00F017C2"/>
  </w:style>
  <w:style w:type="paragraph" w:customStyle="1" w:styleId="E9766E6F730F46D09572A87E7C007304">
    <w:name w:val="E9766E6F730F46D09572A87E7C007304"/>
    <w:rsid w:val="00F017C2"/>
  </w:style>
  <w:style w:type="paragraph" w:customStyle="1" w:styleId="10EA457C635544729EC64233B274A184">
    <w:name w:val="10EA457C635544729EC64233B274A184"/>
    <w:rsid w:val="00F017C2"/>
  </w:style>
  <w:style w:type="paragraph" w:customStyle="1" w:styleId="073462673CF64363BC0EEBA22A037EEE">
    <w:name w:val="073462673CF64363BC0EEBA22A037EEE"/>
    <w:rsid w:val="00F017C2"/>
  </w:style>
  <w:style w:type="paragraph" w:customStyle="1" w:styleId="F23EBCF746104EDEAF01E8187037B81F">
    <w:name w:val="F23EBCF746104EDEAF01E8187037B81F"/>
    <w:rsid w:val="00F017C2"/>
  </w:style>
  <w:style w:type="paragraph" w:customStyle="1" w:styleId="CC021105B8F445CA900CFC0EDBE7AED2">
    <w:name w:val="CC021105B8F445CA900CFC0EDBE7AED2"/>
    <w:rsid w:val="00F017C2"/>
  </w:style>
  <w:style w:type="paragraph" w:customStyle="1" w:styleId="F0428D48C9664D36BEB69530B9ED2F72">
    <w:name w:val="F0428D48C9664D36BEB69530B9ED2F72"/>
    <w:rsid w:val="00F017C2"/>
  </w:style>
  <w:style w:type="paragraph" w:customStyle="1" w:styleId="3FD835EF033648F882FD0973FBA1B827">
    <w:name w:val="3FD835EF033648F882FD0973FBA1B827"/>
    <w:rsid w:val="00F017C2"/>
  </w:style>
  <w:style w:type="paragraph" w:customStyle="1" w:styleId="713F6A382B8F40898635B724C9A1F0CE">
    <w:name w:val="713F6A382B8F40898635B724C9A1F0CE"/>
    <w:rsid w:val="00F017C2"/>
  </w:style>
  <w:style w:type="paragraph" w:customStyle="1" w:styleId="1260694F44184A388327CC201474F735">
    <w:name w:val="1260694F44184A388327CC201474F735"/>
    <w:rsid w:val="00F017C2"/>
  </w:style>
  <w:style w:type="paragraph" w:customStyle="1" w:styleId="B6678D85EDAB4F85AB086860565C7974">
    <w:name w:val="B6678D85EDAB4F85AB086860565C7974"/>
    <w:rsid w:val="00F017C2"/>
  </w:style>
  <w:style w:type="paragraph" w:customStyle="1" w:styleId="051306FC0C5E408F8ABB76791421D871">
    <w:name w:val="051306FC0C5E408F8ABB76791421D871"/>
    <w:rsid w:val="00F017C2"/>
  </w:style>
  <w:style w:type="paragraph" w:customStyle="1" w:styleId="60316B918AC445B6B4F27323C36D57CC">
    <w:name w:val="60316B918AC445B6B4F27323C36D57CC"/>
    <w:rsid w:val="00F017C2"/>
  </w:style>
  <w:style w:type="paragraph" w:customStyle="1" w:styleId="517FAA7D57064392A93771484DDB2F79">
    <w:name w:val="517FAA7D57064392A93771484DDB2F79"/>
    <w:rsid w:val="00F017C2"/>
  </w:style>
  <w:style w:type="paragraph" w:customStyle="1" w:styleId="56DDA0BD0BFD48A09FF2E351DD193187">
    <w:name w:val="56DDA0BD0BFD48A09FF2E351DD193187"/>
    <w:rsid w:val="00F017C2"/>
  </w:style>
  <w:style w:type="paragraph" w:customStyle="1" w:styleId="1286F30F17894FCA8F79850FB295E1D2">
    <w:name w:val="1286F30F17894FCA8F79850FB295E1D2"/>
    <w:rsid w:val="00F017C2"/>
  </w:style>
  <w:style w:type="paragraph" w:customStyle="1" w:styleId="C982979F543044D6B8CF7C04B1A68953">
    <w:name w:val="C982979F543044D6B8CF7C04B1A68953"/>
    <w:rsid w:val="00F017C2"/>
  </w:style>
  <w:style w:type="paragraph" w:customStyle="1" w:styleId="2E399CCF25044F4E9BD076304A9FE9DB">
    <w:name w:val="2E399CCF25044F4E9BD076304A9FE9DB"/>
    <w:rsid w:val="00F017C2"/>
  </w:style>
  <w:style w:type="paragraph" w:customStyle="1" w:styleId="234D0F0DCA174BE19A58E5AEA73D38F4">
    <w:name w:val="234D0F0DCA174BE19A58E5AEA73D38F4"/>
    <w:rsid w:val="00F017C2"/>
  </w:style>
  <w:style w:type="paragraph" w:customStyle="1" w:styleId="5CEA8F8146B245F4B12BEC9264082FB3">
    <w:name w:val="5CEA8F8146B245F4B12BEC9264082FB3"/>
    <w:rsid w:val="00F017C2"/>
  </w:style>
  <w:style w:type="paragraph" w:customStyle="1" w:styleId="D12FACDA6DE44EB08143CDA0F6E837A6">
    <w:name w:val="D12FACDA6DE44EB08143CDA0F6E837A6"/>
    <w:rsid w:val="00F017C2"/>
  </w:style>
  <w:style w:type="paragraph" w:customStyle="1" w:styleId="1FE1844B28A44272B3F3B335914AF8FA">
    <w:name w:val="1FE1844B28A44272B3F3B335914AF8FA"/>
    <w:rsid w:val="00F017C2"/>
  </w:style>
  <w:style w:type="paragraph" w:customStyle="1" w:styleId="F7AA33B430B9470BB8F434731A15522B">
    <w:name w:val="F7AA33B430B9470BB8F434731A15522B"/>
    <w:rsid w:val="00F017C2"/>
  </w:style>
  <w:style w:type="paragraph" w:customStyle="1" w:styleId="CA13A3CF217746CABE51C938166FE58A">
    <w:name w:val="CA13A3CF217746CABE51C938166FE58A"/>
    <w:rsid w:val="00F017C2"/>
  </w:style>
  <w:style w:type="paragraph" w:customStyle="1" w:styleId="060061F395EA4F9BB330020BF65CC89C">
    <w:name w:val="060061F395EA4F9BB330020BF65CC89C"/>
    <w:rsid w:val="00F017C2"/>
  </w:style>
  <w:style w:type="paragraph" w:customStyle="1" w:styleId="C03029990FB9460DA19CA2E0FEC6DE83">
    <w:name w:val="C03029990FB9460DA19CA2E0FEC6DE83"/>
    <w:rsid w:val="00F017C2"/>
  </w:style>
  <w:style w:type="paragraph" w:customStyle="1" w:styleId="A5377191138E4FEA82C19B7B84E13EE4">
    <w:name w:val="A5377191138E4FEA82C19B7B84E13EE4"/>
    <w:rsid w:val="00F017C2"/>
  </w:style>
  <w:style w:type="paragraph" w:customStyle="1" w:styleId="B6D25E9245A047D7B699379C0901FB20">
    <w:name w:val="B6D25E9245A047D7B699379C0901FB20"/>
    <w:rsid w:val="00F017C2"/>
  </w:style>
  <w:style w:type="paragraph" w:customStyle="1" w:styleId="60A9A6CBD48740EBAB3162282150F9E7">
    <w:name w:val="60A9A6CBD48740EBAB3162282150F9E7"/>
    <w:rsid w:val="00F017C2"/>
  </w:style>
  <w:style w:type="paragraph" w:customStyle="1" w:styleId="F46AF19F722245E98482F45028468A72">
    <w:name w:val="F46AF19F722245E98482F45028468A72"/>
    <w:rsid w:val="00F017C2"/>
  </w:style>
  <w:style w:type="paragraph" w:customStyle="1" w:styleId="4EDAC72F60C34BCC8CB35A4F6B69D329">
    <w:name w:val="4EDAC72F60C34BCC8CB35A4F6B69D329"/>
    <w:rsid w:val="00F017C2"/>
  </w:style>
  <w:style w:type="paragraph" w:customStyle="1" w:styleId="CE4FA2DB0ADC41B7B15C974244F97A2B">
    <w:name w:val="CE4FA2DB0ADC41B7B15C974244F97A2B"/>
    <w:rsid w:val="00F017C2"/>
  </w:style>
  <w:style w:type="paragraph" w:customStyle="1" w:styleId="F21E3A229DF24569ADB7B07A0B0C6C43">
    <w:name w:val="F21E3A229DF24569ADB7B07A0B0C6C43"/>
    <w:rsid w:val="00F017C2"/>
  </w:style>
  <w:style w:type="paragraph" w:customStyle="1" w:styleId="34D3976D5C47435CB3C0FCF6AE6033D7">
    <w:name w:val="34D3976D5C47435CB3C0FCF6AE6033D7"/>
    <w:rsid w:val="00F017C2"/>
  </w:style>
  <w:style w:type="paragraph" w:customStyle="1" w:styleId="D6C3BB007B6B4B9A864790E64D5CFDE8">
    <w:name w:val="D6C3BB007B6B4B9A864790E64D5CFDE8"/>
    <w:rsid w:val="00F017C2"/>
  </w:style>
  <w:style w:type="paragraph" w:customStyle="1" w:styleId="89B36FD49A0D46CF945CDCF8C7DED9B8">
    <w:name w:val="89B36FD49A0D46CF945CDCF8C7DED9B8"/>
    <w:rsid w:val="00F017C2"/>
  </w:style>
  <w:style w:type="paragraph" w:customStyle="1" w:styleId="8F0E222D01A5446B804B24B3BB432EB4">
    <w:name w:val="8F0E222D01A5446B804B24B3BB432EB4"/>
    <w:rsid w:val="00F017C2"/>
  </w:style>
  <w:style w:type="paragraph" w:customStyle="1" w:styleId="3FD9B277D1DA423EAB5D57E06DEC2E44">
    <w:name w:val="3FD9B277D1DA423EAB5D57E06DEC2E44"/>
    <w:rsid w:val="00F017C2"/>
  </w:style>
  <w:style w:type="paragraph" w:customStyle="1" w:styleId="323408A1B897418D9C145717CB5D348B">
    <w:name w:val="323408A1B897418D9C145717CB5D348B"/>
    <w:rsid w:val="00F017C2"/>
  </w:style>
  <w:style w:type="paragraph" w:customStyle="1" w:styleId="67EEBB6EF788425097587802395B050F">
    <w:name w:val="67EEBB6EF788425097587802395B050F"/>
    <w:rsid w:val="00F017C2"/>
  </w:style>
  <w:style w:type="paragraph" w:customStyle="1" w:styleId="E7A23DA3AF994DCC814CE302B74F3DAA">
    <w:name w:val="E7A23DA3AF994DCC814CE302B74F3DAA"/>
    <w:rsid w:val="00F017C2"/>
  </w:style>
  <w:style w:type="paragraph" w:customStyle="1" w:styleId="621A20726D424246B798CE137B687B7A">
    <w:name w:val="621A20726D424246B798CE137B687B7A"/>
    <w:rsid w:val="00F017C2"/>
  </w:style>
  <w:style w:type="paragraph" w:customStyle="1" w:styleId="C0B6FB0EA24A42E4AEDAA95B22E94B10">
    <w:name w:val="C0B6FB0EA24A42E4AEDAA95B22E94B10"/>
    <w:rsid w:val="00F017C2"/>
  </w:style>
  <w:style w:type="paragraph" w:customStyle="1" w:styleId="BFF107CCF45243AFAE22A2412FEE5B93">
    <w:name w:val="BFF107CCF45243AFAE22A2412FEE5B93"/>
    <w:rsid w:val="00F017C2"/>
  </w:style>
  <w:style w:type="paragraph" w:customStyle="1" w:styleId="F8DB9BB4AD7F4B68AAC1D974FC68446E">
    <w:name w:val="F8DB9BB4AD7F4B68AAC1D974FC68446E"/>
    <w:rsid w:val="00F017C2"/>
  </w:style>
  <w:style w:type="paragraph" w:customStyle="1" w:styleId="538BDFC0C0764FCE8795BDE921804B38">
    <w:name w:val="538BDFC0C0764FCE8795BDE921804B38"/>
    <w:rsid w:val="00F017C2"/>
  </w:style>
  <w:style w:type="paragraph" w:customStyle="1" w:styleId="CBC86F05221B47129ED71DA4EC614DAB">
    <w:name w:val="CBC86F05221B47129ED71DA4EC614DAB"/>
    <w:rsid w:val="00F017C2"/>
  </w:style>
  <w:style w:type="paragraph" w:customStyle="1" w:styleId="540AC750B5AF44DB9678C3801F077161">
    <w:name w:val="540AC750B5AF44DB9678C3801F077161"/>
    <w:rsid w:val="00F017C2"/>
  </w:style>
  <w:style w:type="paragraph" w:customStyle="1" w:styleId="73A7F8999EAD4E4DB1D0A6AF526F4E60">
    <w:name w:val="73A7F8999EAD4E4DB1D0A6AF526F4E60"/>
    <w:rsid w:val="00F017C2"/>
  </w:style>
  <w:style w:type="paragraph" w:customStyle="1" w:styleId="D0D02E67D0444720808EF60A1D138EDD">
    <w:name w:val="D0D02E67D0444720808EF60A1D138EDD"/>
    <w:rsid w:val="00F017C2"/>
  </w:style>
  <w:style w:type="paragraph" w:customStyle="1" w:styleId="B8955370A7D1429B9ED3B70479FF8D77">
    <w:name w:val="B8955370A7D1429B9ED3B70479FF8D77"/>
    <w:rsid w:val="00F017C2"/>
  </w:style>
  <w:style w:type="paragraph" w:customStyle="1" w:styleId="5E7DD9D435C042649AE938FD3039C6E9">
    <w:name w:val="5E7DD9D435C042649AE938FD3039C6E9"/>
    <w:rsid w:val="00F017C2"/>
  </w:style>
  <w:style w:type="paragraph" w:customStyle="1" w:styleId="307511BC2D1A4CFD81A16BDF39BCF933">
    <w:name w:val="307511BC2D1A4CFD81A16BDF39BCF933"/>
    <w:rsid w:val="00F017C2"/>
  </w:style>
  <w:style w:type="paragraph" w:customStyle="1" w:styleId="695D3987D2E14C32BA10D2F92DA92098">
    <w:name w:val="695D3987D2E14C32BA10D2F92DA92098"/>
    <w:rsid w:val="00F017C2"/>
  </w:style>
  <w:style w:type="paragraph" w:customStyle="1" w:styleId="5AA97EB4A76446CF8E5F33F77A8894E9">
    <w:name w:val="5AA97EB4A76446CF8E5F33F77A8894E9"/>
    <w:rsid w:val="00F017C2"/>
  </w:style>
  <w:style w:type="paragraph" w:customStyle="1" w:styleId="8790F7EC409E40D0BF95856A596166E5">
    <w:name w:val="8790F7EC409E40D0BF95856A596166E5"/>
    <w:rsid w:val="00F017C2"/>
  </w:style>
  <w:style w:type="paragraph" w:customStyle="1" w:styleId="ADF5C0E77428486985AE08D4490335F8">
    <w:name w:val="ADF5C0E77428486985AE08D4490335F8"/>
    <w:rsid w:val="00F017C2"/>
  </w:style>
  <w:style w:type="paragraph" w:customStyle="1" w:styleId="F4A417804FCB49138B16E65FCFABE626">
    <w:name w:val="F4A417804FCB49138B16E65FCFABE626"/>
    <w:rsid w:val="00F017C2"/>
  </w:style>
  <w:style w:type="paragraph" w:customStyle="1" w:styleId="D3BE88B1E64F49F0998787CEDBC320AD">
    <w:name w:val="D3BE88B1E64F49F0998787CEDBC320AD"/>
    <w:rsid w:val="00F017C2"/>
  </w:style>
  <w:style w:type="paragraph" w:customStyle="1" w:styleId="8B6395F0D9494B4C924BD8C772D30471">
    <w:name w:val="8B6395F0D9494B4C924BD8C772D30471"/>
    <w:rsid w:val="00F017C2"/>
  </w:style>
  <w:style w:type="paragraph" w:customStyle="1" w:styleId="5BC392CA84AB4C05ADF90F489515D207">
    <w:name w:val="5BC392CA84AB4C05ADF90F489515D207"/>
    <w:rsid w:val="00F017C2"/>
  </w:style>
  <w:style w:type="paragraph" w:customStyle="1" w:styleId="8A188DB92BBA4AF4A6D23B2919A9A36F">
    <w:name w:val="8A188DB92BBA4AF4A6D23B2919A9A36F"/>
    <w:rsid w:val="00F017C2"/>
  </w:style>
  <w:style w:type="paragraph" w:customStyle="1" w:styleId="75FA35807BDC4EA3BDAB1EF73401141B">
    <w:name w:val="75FA35807BDC4EA3BDAB1EF73401141B"/>
    <w:rsid w:val="00F017C2"/>
  </w:style>
  <w:style w:type="paragraph" w:customStyle="1" w:styleId="1C14DF9D404D4FFCACB73BF787C2A4B9">
    <w:name w:val="1C14DF9D404D4FFCACB73BF787C2A4B9"/>
    <w:rsid w:val="00F017C2"/>
  </w:style>
  <w:style w:type="paragraph" w:customStyle="1" w:styleId="85D16575E7384036A5ED7B99157A3E05">
    <w:name w:val="85D16575E7384036A5ED7B99157A3E05"/>
    <w:rsid w:val="00F017C2"/>
  </w:style>
  <w:style w:type="paragraph" w:customStyle="1" w:styleId="6965F617FCD64F9E878CDBB6C3924F97">
    <w:name w:val="6965F617FCD64F9E878CDBB6C3924F97"/>
    <w:rsid w:val="00F017C2"/>
  </w:style>
  <w:style w:type="paragraph" w:customStyle="1" w:styleId="78D95BE6C5EF4D2EB6DEB92A6878545A">
    <w:name w:val="78D95BE6C5EF4D2EB6DEB92A6878545A"/>
    <w:rsid w:val="00F017C2"/>
  </w:style>
  <w:style w:type="paragraph" w:customStyle="1" w:styleId="CF121C191D9C4387A58AAE6D5378D943">
    <w:name w:val="CF121C191D9C4387A58AAE6D5378D943"/>
    <w:rsid w:val="00F017C2"/>
  </w:style>
  <w:style w:type="paragraph" w:customStyle="1" w:styleId="E30B0A6E7DF74677BB26B11B07E3ED45">
    <w:name w:val="E30B0A6E7DF74677BB26B11B07E3ED45"/>
    <w:rsid w:val="00F017C2"/>
  </w:style>
  <w:style w:type="paragraph" w:customStyle="1" w:styleId="1D8D14E4195D45FE91C2CF3948C05732">
    <w:name w:val="1D8D14E4195D45FE91C2CF3948C05732"/>
    <w:rsid w:val="00F017C2"/>
  </w:style>
  <w:style w:type="paragraph" w:customStyle="1" w:styleId="D0F78FF3FCB046879FC92254C9769054">
    <w:name w:val="D0F78FF3FCB046879FC92254C9769054"/>
    <w:rsid w:val="00F017C2"/>
  </w:style>
  <w:style w:type="paragraph" w:customStyle="1" w:styleId="4149CD96E817487AA3FC9A6E39BE8634">
    <w:name w:val="4149CD96E817487AA3FC9A6E39BE8634"/>
    <w:rsid w:val="00F017C2"/>
  </w:style>
  <w:style w:type="paragraph" w:customStyle="1" w:styleId="33432B5D56F64121ADFDCCF92D2E3C6B">
    <w:name w:val="33432B5D56F64121ADFDCCF92D2E3C6B"/>
    <w:rsid w:val="00F017C2"/>
  </w:style>
  <w:style w:type="paragraph" w:customStyle="1" w:styleId="87B55F372B2945C0A3D5F802C0CB0083">
    <w:name w:val="87B55F372B2945C0A3D5F802C0CB0083"/>
    <w:rsid w:val="00F017C2"/>
  </w:style>
  <w:style w:type="paragraph" w:customStyle="1" w:styleId="42A278808A454628B980D686AB7A5547">
    <w:name w:val="42A278808A454628B980D686AB7A5547"/>
    <w:rsid w:val="00F017C2"/>
  </w:style>
  <w:style w:type="paragraph" w:customStyle="1" w:styleId="59626AE79CDC4B43BD1E244E221267B2">
    <w:name w:val="59626AE79CDC4B43BD1E244E221267B2"/>
    <w:rsid w:val="00F017C2"/>
  </w:style>
  <w:style w:type="paragraph" w:customStyle="1" w:styleId="8E2E81636CCF46289F3320ECDD4D2BE3">
    <w:name w:val="8E2E81636CCF46289F3320ECDD4D2BE3"/>
    <w:rsid w:val="00F017C2"/>
  </w:style>
  <w:style w:type="paragraph" w:customStyle="1" w:styleId="0D7553178806486BB48A94AC03DBB456">
    <w:name w:val="0D7553178806486BB48A94AC03DBB456"/>
    <w:rsid w:val="00F017C2"/>
  </w:style>
  <w:style w:type="paragraph" w:customStyle="1" w:styleId="6F72584B625E43388D38D46794CF0152">
    <w:name w:val="6F72584B625E43388D38D46794CF0152"/>
    <w:rsid w:val="00F017C2"/>
  </w:style>
  <w:style w:type="paragraph" w:customStyle="1" w:styleId="5DD81AB8520C4C30AEEF65AB4CF1369E">
    <w:name w:val="5DD81AB8520C4C30AEEF65AB4CF1369E"/>
    <w:rsid w:val="00F017C2"/>
  </w:style>
  <w:style w:type="paragraph" w:customStyle="1" w:styleId="71E6CB2C9F704BDC9BBD3201885FD842">
    <w:name w:val="71E6CB2C9F704BDC9BBD3201885FD842"/>
    <w:rsid w:val="00F017C2"/>
  </w:style>
  <w:style w:type="paragraph" w:customStyle="1" w:styleId="E3D2582413E949A8B631E426F5F65B0F">
    <w:name w:val="E3D2582413E949A8B631E426F5F65B0F"/>
    <w:rsid w:val="00F017C2"/>
  </w:style>
  <w:style w:type="paragraph" w:customStyle="1" w:styleId="BB0039356726447C96CE499994AE795F">
    <w:name w:val="BB0039356726447C96CE499994AE795F"/>
    <w:rsid w:val="00F017C2"/>
  </w:style>
  <w:style w:type="paragraph" w:customStyle="1" w:styleId="ED73D1C4ABA146DFBC5BE76BFE108DA1">
    <w:name w:val="ED73D1C4ABA146DFBC5BE76BFE108DA1"/>
    <w:rsid w:val="00F017C2"/>
  </w:style>
  <w:style w:type="paragraph" w:customStyle="1" w:styleId="26CCADD6E9304A5C80F9F424787245FE">
    <w:name w:val="26CCADD6E9304A5C80F9F424787245FE"/>
    <w:rsid w:val="00F017C2"/>
  </w:style>
  <w:style w:type="paragraph" w:customStyle="1" w:styleId="FCDB3A25E2A2447BA1BB0D6C3952B1EA">
    <w:name w:val="FCDB3A25E2A2447BA1BB0D6C3952B1EA"/>
    <w:rsid w:val="00F017C2"/>
  </w:style>
  <w:style w:type="paragraph" w:customStyle="1" w:styleId="73B298E8BE474FDAB399C43209CB3645">
    <w:name w:val="73B298E8BE474FDAB399C43209CB3645"/>
    <w:rsid w:val="00F017C2"/>
  </w:style>
  <w:style w:type="paragraph" w:customStyle="1" w:styleId="B345E38FBAA74353803E13B8FBBF9DB2">
    <w:name w:val="B345E38FBAA74353803E13B8FBBF9DB2"/>
    <w:rsid w:val="00F017C2"/>
  </w:style>
  <w:style w:type="paragraph" w:customStyle="1" w:styleId="87506F1F9E9C46F3B3E01DE7CB9977A7">
    <w:name w:val="87506F1F9E9C46F3B3E01DE7CB9977A7"/>
    <w:rsid w:val="00F017C2"/>
  </w:style>
  <w:style w:type="paragraph" w:customStyle="1" w:styleId="B5DA94F9A1494F159B3FAF77AD643FA6">
    <w:name w:val="B5DA94F9A1494F159B3FAF77AD643FA6"/>
    <w:rsid w:val="00F017C2"/>
  </w:style>
  <w:style w:type="paragraph" w:customStyle="1" w:styleId="A8E5074E9A4D4669949DEDE3871241FD">
    <w:name w:val="A8E5074E9A4D4669949DEDE3871241FD"/>
    <w:rsid w:val="00F017C2"/>
  </w:style>
  <w:style w:type="paragraph" w:customStyle="1" w:styleId="10AA0D142BBE4ECF9903F93CA071F0EB">
    <w:name w:val="10AA0D142BBE4ECF9903F93CA071F0EB"/>
    <w:rsid w:val="00F017C2"/>
  </w:style>
  <w:style w:type="paragraph" w:customStyle="1" w:styleId="D9FFA4771AAB44149DC3F69E87D00D1C">
    <w:name w:val="D9FFA4771AAB44149DC3F69E87D00D1C"/>
    <w:rsid w:val="00F017C2"/>
  </w:style>
  <w:style w:type="paragraph" w:customStyle="1" w:styleId="9E65CEC2F1C74D2481FF6092746BBD03">
    <w:name w:val="9E65CEC2F1C74D2481FF6092746BBD03"/>
    <w:rsid w:val="00F017C2"/>
  </w:style>
  <w:style w:type="paragraph" w:customStyle="1" w:styleId="9BA186149B164C96B3D972CAC40AD425">
    <w:name w:val="9BA186149B164C96B3D972CAC40AD425"/>
    <w:rsid w:val="00F017C2"/>
  </w:style>
  <w:style w:type="paragraph" w:customStyle="1" w:styleId="F6FB5463AD0C4EB5AF61C59111D3B10C">
    <w:name w:val="F6FB5463AD0C4EB5AF61C59111D3B10C"/>
    <w:rsid w:val="00F017C2"/>
  </w:style>
  <w:style w:type="paragraph" w:customStyle="1" w:styleId="CC6844DEC3DC4E8BB5D1D10E4AC2D2BF">
    <w:name w:val="CC6844DEC3DC4E8BB5D1D10E4AC2D2BF"/>
    <w:rsid w:val="00F017C2"/>
  </w:style>
  <w:style w:type="paragraph" w:customStyle="1" w:styleId="E86390B960014C0B9774B2B9111BBDA1">
    <w:name w:val="E86390B960014C0B9774B2B9111BBDA1"/>
    <w:rsid w:val="00F017C2"/>
  </w:style>
  <w:style w:type="paragraph" w:customStyle="1" w:styleId="4A28B95CC05A4AC1822F379EEF752030">
    <w:name w:val="4A28B95CC05A4AC1822F379EEF752030"/>
    <w:rsid w:val="00F017C2"/>
  </w:style>
  <w:style w:type="paragraph" w:customStyle="1" w:styleId="CD7D16B7CC144E5EAE11DEF328B3F7C1">
    <w:name w:val="CD7D16B7CC144E5EAE11DEF328B3F7C1"/>
    <w:rsid w:val="00F017C2"/>
  </w:style>
  <w:style w:type="paragraph" w:customStyle="1" w:styleId="70D6EC1B698C430CA085AD8831FA4892">
    <w:name w:val="70D6EC1B698C430CA085AD8831FA4892"/>
    <w:rsid w:val="00F017C2"/>
  </w:style>
  <w:style w:type="paragraph" w:customStyle="1" w:styleId="EACD839065114281B4A43A3E785453ED">
    <w:name w:val="EACD839065114281B4A43A3E785453ED"/>
    <w:rsid w:val="00F017C2"/>
  </w:style>
  <w:style w:type="paragraph" w:customStyle="1" w:styleId="B44648E0D34045B89F2B51F3AB5C776E">
    <w:name w:val="B44648E0D34045B89F2B51F3AB5C776E"/>
    <w:rsid w:val="00F017C2"/>
  </w:style>
  <w:style w:type="paragraph" w:customStyle="1" w:styleId="8AFFC6089ED6474EAC6596C656F895A8">
    <w:name w:val="8AFFC6089ED6474EAC6596C656F895A8"/>
    <w:rsid w:val="00F017C2"/>
  </w:style>
  <w:style w:type="paragraph" w:customStyle="1" w:styleId="D32D6CB94BC74A7DB2526CA8782A7249">
    <w:name w:val="D32D6CB94BC74A7DB2526CA8782A7249"/>
    <w:rsid w:val="00F017C2"/>
  </w:style>
  <w:style w:type="paragraph" w:customStyle="1" w:styleId="845D0475D96542DEBCFFC9F9B17DF7E4">
    <w:name w:val="845D0475D96542DEBCFFC9F9B17DF7E4"/>
    <w:rsid w:val="00F017C2"/>
  </w:style>
  <w:style w:type="paragraph" w:customStyle="1" w:styleId="FA21B88C23CD465CBB7FDB0E8336C8BE">
    <w:name w:val="FA21B88C23CD465CBB7FDB0E8336C8BE"/>
    <w:rsid w:val="00F017C2"/>
  </w:style>
  <w:style w:type="paragraph" w:customStyle="1" w:styleId="F8E40E7020964B239F9A754DEF703CA1">
    <w:name w:val="F8E40E7020964B239F9A754DEF703CA1"/>
    <w:rsid w:val="00F017C2"/>
  </w:style>
  <w:style w:type="paragraph" w:customStyle="1" w:styleId="A2AA7793CFCB4B59BD831B28745CA635">
    <w:name w:val="A2AA7793CFCB4B59BD831B28745CA635"/>
    <w:rsid w:val="00F017C2"/>
  </w:style>
  <w:style w:type="paragraph" w:customStyle="1" w:styleId="F83D08879DC441BD94F79A346B943100">
    <w:name w:val="F83D08879DC441BD94F79A346B943100"/>
    <w:rsid w:val="00F017C2"/>
  </w:style>
  <w:style w:type="paragraph" w:customStyle="1" w:styleId="1D3ADD29D70F4A3CB5CD563277320F23">
    <w:name w:val="1D3ADD29D70F4A3CB5CD563277320F23"/>
    <w:rsid w:val="00F017C2"/>
  </w:style>
  <w:style w:type="paragraph" w:customStyle="1" w:styleId="4AA86C9AC8A94304AB41C732E702463F">
    <w:name w:val="4AA86C9AC8A94304AB41C732E702463F"/>
    <w:rsid w:val="00F017C2"/>
  </w:style>
  <w:style w:type="paragraph" w:customStyle="1" w:styleId="B5CB5EB1489E42BAA610D2C7DECF8510">
    <w:name w:val="B5CB5EB1489E42BAA610D2C7DECF8510"/>
    <w:rsid w:val="00F017C2"/>
  </w:style>
  <w:style w:type="paragraph" w:customStyle="1" w:styleId="DF2C12A2B70D408D8E8DD6306430F8E5">
    <w:name w:val="DF2C12A2B70D408D8E8DD6306430F8E5"/>
    <w:rsid w:val="00F017C2"/>
  </w:style>
  <w:style w:type="paragraph" w:customStyle="1" w:styleId="FE9068A4AAE043D2ABE147866B4F95F0">
    <w:name w:val="FE9068A4AAE043D2ABE147866B4F95F0"/>
    <w:rsid w:val="00F017C2"/>
  </w:style>
  <w:style w:type="paragraph" w:customStyle="1" w:styleId="27204280E8C44821862D6F9D0EC11AC8">
    <w:name w:val="27204280E8C44821862D6F9D0EC11AC8"/>
    <w:rsid w:val="00F017C2"/>
  </w:style>
  <w:style w:type="paragraph" w:customStyle="1" w:styleId="C9D5D75FD2F148788F32ABE5B71F24CC">
    <w:name w:val="C9D5D75FD2F148788F32ABE5B71F24CC"/>
    <w:rsid w:val="00F017C2"/>
  </w:style>
  <w:style w:type="paragraph" w:customStyle="1" w:styleId="AB75AA9384F54400A9660D80131D8A7D">
    <w:name w:val="AB75AA9384F54400A9660D80131D8A7D"/>
    <w:rsid w:val="00F017C2"/>
  </w:style>
  <w:style w:type="paragraph" w:customStyle="1" w:styleId="0006867727C74D63B99C58DF34846F3F">
    <w:name w:val="0006867727C74D63B99C58DF34846F3F"/>
    <w:rsid w:val="00F017C2"/>
  </w:style>
  <w:style w:type="paragraph" w:customStyle="1" w:styleId="BD5A54BDB41B4418A10EC6CD3E70DD3E">
    <w:name w:val="BD5A54BDB41B4418A10EC6CD3E70DD3E"/>
    <w:rsid w:val="00F017C2"/>
  </w:style>
  <w:style w:type="paragraph" w:customStyle="1" w:styleId="1357FFBE4E0B4399A10BDA7CB10C940A">
    <w:name w:val="1357FFBE4E0B4399A10BDA7CB10C940A"/>
    <w:rsid w:val="00F017C2"/>
  </w:style>
  <w:style w:type="paragraph" w:customStyle="1" w:styleId="9F1F78E1A533493A909DF8A038142EA0">
    <w:name w:val="9F1F78E1A533493A909DF8A038142EA0"/>
    <w:rsid w:val="00F017C2"/>
  </w:style>
  <w:style w:type="paragraph" w:customStyle="1" w:styleId="AD4864CCAE8A46C99E32CB449F77D887">
    <w:name w:val="AD4864CCAE8A46C99E32CB449F77D887"/>
    <w:rsid w:val="00F017C2"/>
  </w:style>
  <w:style w:type="paragraph" w:customStyle="1" w:styleId="1179482D84794A8FAE48C47236F1D661">
    <w:name w:val="1179482D84794A8FAE48C47236F1D661"/>
    <w:rsid w:val="00F017C2"/>
  </w:style>
  <w:style w:type="paragraph" w:customStyle="1" w:styleId="84C763CE24094DF69C1D92E6B2B10466">
    <w:name w:val="84C763CE24094DF69C1D92E6B2B10466"/>
    <w:rsid w:val="00F017C2"/>
  </w:style>
  <w:style w:type="paragraph" w:customStyle="1" w:styleId="AF7C9138F6904DF89456F11B2F22A5E0">
    <w:name w:val="AF7C9138F6904DF89456F11B2F22A5E0"/>
    <w:rsid w:val="00F017C2"/>
  </w:style>
  <w:style w:type="paragraph" w:customStyle="1" w:styleId="32510DC633B642A690E89A5770908364">
    <w:name w:val="32510DC633B642A690E89A5770908364"/>
    <w:rsid w:val="00F017C2"/>
  </w:style>
  <w:style w:type="paragraph" w:customStyle="1" w:styleId="7E82C047B06C44E39375A6344CAC9364">
    <w:name w:val="7E82C047B06C44E39375A6344CAC9364"/>
    <w:rsid w:val="00F017C2"/>
  </w:style>
  <w:style w:type="paragraph" w:customStyle="1" w:styleId="E8E45C0FA46A444683BE8393E2A1F747">
    <w:name w:val="E8E45C0FA46A444683BE8393E2A1F747"/>
    <w:rsid w:val="00F017C2"/>
  </w:style>
  <w:style w:type="paragraph" w:customStyle="1" w:styleId="098FD8D99BD044BD8F45D19BB292142D">
    <w:name w:val="098FD8D99BD044BD8F45D19BB292142D"/>
    <w:rsid w:val="00F017C2"/>
  </w:style>
  <w:style w:type="paragraph" w:customStyle="1" w:styleId="2480502FB64042FCA31F82DE1292BB38">
    <w:name w:val="2480502FB64042FCA31F82DE1292BB38"/>
    <w:rsid w:val="00F017C2"/>
  </w:style>
  <w:style w:type="paragraph" w:customStyle="1" w:styleId="9688FC52E9FA449E8AD109F4A9F31F71">
    <w:name w:val="9688FC52E9FA449E8AD109F4A9F31F71"/>
    <w:rsid w:val="00F017C2"/>
  </w:style>
  <w:style w:type="paragraph" w:customStyle="1" w:styleId="FAEF7777DD7147668E30FB5F16158A87">
    <w:name w:val="FAEF7777DD7147668E30FB5F16158A87"/>
    <w:rsid w:val="00F017C2"/>
  </w:style>
  <w:style w:type="paragraph" w:customStyle="1" w:styleId="F182569D4C764BC8B3AED229F240993E">
    <w:name w:val="F182569D4C764BC8B3AED229F240993E"/>
    <w:rsid w:val="00F017C2"/>
  </w:style>
  <w:style w:type="paragraph" w:customStyle="1" w:styleId="A51806A816B44259920ADB7389E04BB4">
    <w:name w:val="A51806A816B44259920ADB7389E04BB4"/>
    <w:rsid w:val="00F017C2"/>
  </w:style>
  <w:style w:type="paragraph" w:customStyle="1" w:styleId="E117A2D587E646928816EED8791BB8B4">
    <w:name w:val="E117A2D587E646928816EED8791BB8B4"/>
    <w:rsid w:val="00F017C2"/>
  </w:style>
  <w:style w:type="paragraph" w:customStyle="1" w:styleId="E4129FF64C644D12BB4BDDB5B5EE16AC">
    <w:name w:val="E4129FF64C644D12BB4BDDB5B5EE16AC"/>
    <w:rsid w:val="00F017C2"/>
  </w:style>
  <w:style w:type="paragraph" w:customStyle="1" w:styleId="8CD9BB13C4BD4A22AD20004776284921">
    <w:name w:val="8CD9BB13C4BD4A22AD20004776284921"/>
    <w:rsid w:val="00F017C2"/>
  </w:style>
  <w:style w:type="paragraph" w:customStyle="1" w:styleId="2B78293281EE40A994C23C8A743CCF98">
    <w:name w:val="2B78293281EE40A994C23C8A743CCF98"/>
    <w:rsid w:val="00F017C2"/>
  </w:style>
  <w:style w:type="paragraph" w:customStyle="1" w:styleId="14DAEC40C60941E68FB448110276EBEC">
    <w:name w:val="14DAEC40C60941E68FB448110276EBEC"/>
    <w:rsid w:val="00F017C2"/>
  </w:style>
  <w:style w:type="paragraph" w:customStyle="1" w:styleId="5342614819CF415B83BDF442D61AB257">
    <w:name w:val="5342614819CF415B83BDF442D61AB257"/>
    <w:rsid w:val="00F017C2"/>
  </w:style>
  <w:style w:type="paragraph" w:customStyle="1" w:styleId="D0E2A7635C434B11B77EFD96479050E6">
    <w:name w:val="D0E2A7635C434B11B77EFD96479050E6"/>
    <w:rsid w:val="00F017C2"/>
  </w:style>
  <w:style w:type="paragraph" w:customStyle="1" w:styleId="239D2FFC2A524F539272D828787D7BA4">
    <w:name w:val="239D2FFC2A524F539272D828787D7BA4"/>
    <w:rsid w:val="00F017C2"/>
  </w:style>
  <w:style w:type="paragraph" w:customStyle="1" w:styleId="E5AD1D236C7240179176A22D4F7E84DF">
    <w:name w:val="E5AD1D236C7240179176A22D4F7E84DF"/>
    <w:rsid w:val="00F017C2"/>
  </w:style>
  <w:style w:type="paragraph" w:customStyle="1" w:styleId="3520F669E45A422181809E99F7E6EBEB">
    <w:name w:val="3520F669E45A422181809E99F7E6EBEB"/>
    <w:rsid w:val="00F017C2"/>
  </w:style>
  <w:style w:type="paragraph" w:customStyle="1" w:styleId="8A155DEE87504804A8DF56B226A58B0C">
    <w:name w:val="8A155DEE87504804A8DF56B226A58B0C"/>
    <w:rsid w:val="00F017C2"/>
  </w:style>
  <w:style w:type="paragraph" w:customStyle="1" w:styleId="44D2D7FE9E5D4831B9F7B65415A3F8C9">
    <w:name w:val="44D2D7FE9E5D4831B9F7B65415A3F8C9"/>
    <w:rsid w:val="00F017C2"/>
  </w:style>
  <w:style w:type="paragraph" w:customStyle="1" w:styleId="7D51F46560F241EDA6D74BC2DDCE02BB">
    <w:name w:val="7D51F46560F241EDA6D74BC2DDCE02BB"/>
    <w:rsid w:val="00F017C2"/>
  </w:style>
  <w:style w:type="paragraph" w:customStyle="1" w:styleId="44ACB21316C743598C6C2D502B14239A">
    <w:name w:val="44ACB21316C743598C6C2D502B14239A"/>
    <w:rsid w:val="00F017C2"/>
  </w:style>
  <w:style w:type="paragraph" w:customStyle="1" w:styleId="249F8C1334884CE5B31E3B17198E68EA">
    <w:name w:val="249F8C1334884CE5B31E3B17198E68EA"/>
    <w:rsid w:val="00F017C2"/>
  </w:style>
  <w:style w:type="paragraph" w:customStyle="1" w:styleId="54E584BDF234427088613BE92A8BE3C6">
    <w:name w:val="54E584BDF234427088613BE92A8BE3C6"/>
    <w:rsid w:val="00F017C2"/>
  </w:style>
  <w:style w:type="paragraph" w:customStyle="1" w:styleId="DD53365E6805409D84A4DCD21BCFC986">
    <w:name w:val="DD53365E6805409D84A4DCD21BCFC986"/>
    <w:rsid w:val="00F017C2"/>
  </w:style>
  <w:style w:type="paragraph" w:customStyle="1" w:styleId="BF2CC480D3AA48F9A29BF66E8FBB888A">
    <w:name w:val="BF2CC480D3AA48F9A29BF66E8FBB888A"/>
    <w:rsid w:val="00F017C2"/>
  </w:style>
  <w:style w:type="paragraph" w:customStyle="1" w:styleId="E8BD7D5321844260A4D55664D1E4A5E6">
    <w:name w:val="E8BD7D5321844260A4D55664D1E4A5E6"/>
    <w:rsid w:val="00F017C2"/>
  </w:style>
  <w:style w:type="paragraph" w:customStyle="1" w:styleId="391F2AE242064D1EAFC9C525D8125BCA">
    <w:name w:val="391F2AE242064D1EAFC9C525D8125BCA"/>
    <w:rsid w:val="00F017C2"/>
  </w:style>
  <w:style w:type="paragraph" w:customStyle="1" w:styleId="A961D55FDA974B7BA59FEEC71AAE7E3D">
    <w:name w:val="A961D55FDA974B7BA59FEEC71AAE7E3D"/>
    <w:rsid w:val="00F017C2"/>
  </w:style>
  <w:style w:type="paragraph" w:customStyle="1" w:styleId="367979E9E5F54006963E6E36940026A2">
    <w:name w:val="367979E9E5F54006963E6E36940026A2"/>
    <w:rsid w:val="00F017C2"/>
  </w:style>
  <w:style w:type="paragraph" w:customStyle="1" w:styleId="B4BED3A33DB54BDD876916948F1009A6">
    <w:name w:val="B4BED3A33DB54BDD876916948F1009A6"/>
    <w:rsid w:val="00F017C2"/>
  </w:style>
  <w:style w:type="paragraph" w:customStyle="1" w:styleId="7CA711E2C85D424F98ECD2523B811D0E">
    <w:name w:val="7CA711E2C85D424F98ECD2523B811D0E"/>
    <w:rsid w:val="00F017C2"/>
  </w:style>
  <w:style w:type="paragraph" w:customStyle="1" w:styleId="328DA9F444934F1BA2F8981276239900">
    <w:name w:val="328DA9F444934F1BA2F8981276239900"/>
    <w:rsid w:val="00F017C2"/>
  </w:style>
  <w:style w:type="paragraph" w:customStyle="1" w:styleId="94FBAC28E1764543924D60A8692C6F04">
    <w:name w:val="94FBAC28E1764543924D60A8692C6F04"/>
    <w:rsid w:val="00F017C2"/>
  </w:style>
  <w:style w:type="paragraph" w:customStyle="1" w:styleId="3CE90CD4DA6A404A95C4BE04508C221B">
    <w:name w:val="3CE90CD4DA6A404A95C4BE04508C221B"/>
    <w:rsid w:val="00F017C2"/>
  </w:style>
  <w:style w:type="paragraph" w:customStyle="1" w:styleId="055C67B309E5407E98300C3F497819A4">
    <w:name w:val="055C67B309E5407E98300C3F497819A4"/>
    <w:rsid w:val="00F017C2"/>
  </w:style>
  <w:style w:type="paragraph" w:customStyle="1" w:styleId="4EB6A849DCBB47EB885A07F687C78A23">
    <w:name w:val="4EB6A849DCBB47EB885A07F687C78A23"/>
    <w:rsid w:val="00F017C2"/>
  </w:style>
  <w:style w:type="paragraph" w:customStyle="1" w:styleId="3D67A07B5F7247999B28566576B5227E">
    <w:name w:val="3D67A07B5F7247999B28566576B5227E"/>
    <w:rsid w:val="00F017C2"/>
  </w:style>
  <w:style w:type="paragraph" w:customStyle="1" w:styleId="B16C5B89F6DD4627AA909F44AAFC58A7">
    <w:name w:val="B16C5B89F6DD4627AA909F44AAFC58A7"/>
    <w:rsid w:val="00F017C2"/>
  </w:style>
  <w:style w:type="paragraph" w:customStyle="1" w:styleId="1DF3EB1EF2AB4BAEB52B0C1E1619224A">
    <w:name w:val="1DF3EB1EF2AB4BAEB52B0C1E1619224A"/>
    <w:rsid w:val="00F017C2"/>
  </w:style>
  <w:style w:type="paragraph" w:customStyle="1" w:styleId="526C04E2C08F4D82BAFB85E6770BE62A">
    <w:name w:val="526C04E2C08F4D82BAFB85E6770BE62A"/>
    <w:rsid w:val="00F017C2"/>
  </w:style>
  <w:style w:type="paragraph" w:customStyle="1" w:styleId="D4CF5C68DDCE4719BF3292818B49CC4F">
    <w:name w:val="D4CF5C68DDCE4719BF3292818B49CC4F"/>
    <w:rsid w:val="00F017C2"/>
  </w:style>
  <w:style w:type="paragraph" w:customStyle="1" w:styleId="BAB3A3C7FCA3483EA9693C671C7AB0D5">
    <w:name w:val="BAB3A3C7FCA3483EA9693C671C7AB0D5"/>
    <w:rsid w:val="00F017C2"/>
  </w:style>
  <w:style w:type="paragraph" w:customStyle="1" w:styleId="1225118D4F6E4FDDAAA8952EBEC8FC6D">
    <w:name w:val="1225118D4F6E4FDDAAA8952EBEC8FC6D"/>
    <w:rsid w:val="00F017C2"/>
  </w:style>
  <w:style w:type="paragraph" w:customStyle="1" w:styleId="5DF68C5114514004A287C8B20132859B">
    <w:name w:val="5DF68C5114514004A287C8B20132859B"/>
    <w:rsid w:val="00F017C2"/>
  </w:style>
  <w:style w:type="paragraph" w:customStyle="1" w:styleId="D9A61BB25A3149ACBF20FE0006DBC450">
    <w:name w:val="D9A61BB25A3149ACBF20FE0006DBC450"/>
    <w:rsid w:val="00F017C2"/>
  </w:style>
  <w:style w:type="paragraph" w:customStyle="1" w:styleId="0C40DE76818D4FB9992951D256312669">
    <w:name w:val="0C40DE76818D4FB9992951D256312669"/>
    <w:rsid w:val="00F017C2"/>
  </w:style>
  <w:style w:type="paragraph" w:customStyle="1" w:styleId="7F3B7082B428472092CE53DEA303FF16">
    <w:name w:val="7F3B7082B428472092CE53DEA303FF16"/>
    <w:rsid w:val="00F017C2"/>
  </w:style>
  <w:style w:type="paragraph" w:customStyle="1" w:styleId="1726D517FB0347B49F769A9EF4B9768B">
    <w:name w:val="1726D517FB0347B49F769A9EF4B9768B"/>
    <w:rsid w:val="00F017C2"/>
  </w:style>
  <w:style w:type="paragraph" w:customStyle="1" w:styleId="44787DA256DE493A99AADAD689FC2B43">
    <w:name w:val="44787DA256DE493A99AADAD689FC2B43"/>
    <w:rsid w:val="00F017C2"/>
  </w:style>
  <w:style w:type="paragraph" w:customStyle="1" w:styleId="331A540A3C694C41867C9CE733F83B15">
    <w:name w:val="331A540A3C694C41867C9CE733F83B15"/>
    <w:rsid w:val="00F017C2"/>
  </w:style>
  <w:style w:type="paragraph" w:customStyle="1" w:styleId="4FBE8A2E8C244ADDBF08E3C2DEE81976">
    <w:name w:val="4FBE8A2E8C244ADDBF08E3C2DEE81976"/>
    <w:rsid w:val="00F017C2"/>
  </w:style>
  <w:style w:type="paragraph" w:customStyle="1" w:styleId="C95581124BAC4B8582605292F3845128">
    <w:name w:val="C95581124BAC4B8582605292F3845128"/>
    <w:rsid w:val="00F017C2"/>
  </w:style>
  <w:style w:type="paragraph" w:customStyle="1" w:styleId="514E5C78663741989C9D458D3187F730">
    <w:name w:val="514E5C78663741989C9D458D3187F730"/>
    <w:rsid w:val="00F017C2"/>
  </w:style>
  <w:style w:type="paragraph" w:customStyle="1" w:styleId="8ADBE6DD9589497CA907728DB856D441">
    <w:name w:val="8ADBE6DD9589497CA907728DB856D441"/>
    <w:rsid w:val="00F017C2"/>
  </w:style>
  <w:style w:type="paragraph" w:customStyle="1" w:styleId="91DD7DC9530242948DC26E2D94AB7937">
    <w:name w:val="91DD7DC9530242948DC26E2D94AB7937"/>
    <w:rsid w:val="00F017C2"/>
  </w:style>
  <w:style w:type="paragraph" w:customStyle="1" w:styleId="DCABFD46F9964A95B376E332A8F78C6D">
    <w:name w:val="DCABFD46F9964A95B376E332A8F78C6D"/>
    <w:rsid w:val="00F017C2"/>
  </w:style>
  <w:style w:type="paragraph" w:customStyle="1" w:styleId="0572006B9DBF4B48B57E41D50C72C1D5">
    <w:name w:val="0572006B9DBF4B48B57E41D50C72C1D5"/>
    <w:rsid w:val="00F017C2"/>
  </w:style>
  <w:style w:type="paragraph" w:customStyle="1" w:styleId="9B0AC243C7E64972B69E8FC24F0BC6C9">
    <w:name w:val="9B0AC243C7E64972B69E8FC24F0BC6C9"/>
    <w:rsid w:val="00F017C2"/>
  </w:style>
  <w:style w:type="paragraph" w:customStyle="1" w:styleId="2B23CBDEE50042DFA20A4A9DC87442B4">
    <w:name w:val="2B23CBDEE50042DFA20A4A9DC87442B4"/>
    <w:rsid w:val="00F017C2"/>
  </w:style>
  <w:style w:type="paragraph" w:customStyle="1" w:styleId="FD8C7214AE2E4232999EC3610D72EC46">
    <w:name w:val="FD8C7214AE2E4232999EC3610D72EC46"/>
    <w:rsid w:val="00F017C2"/>
  </w:style>
  <w:style w:type="paragraph" w:customStyle="1" w:styleId="7427998524524C79B6F811C428A20B8B">
    <w:name w:val="7427998524524C79B6F811C428A20B8B"/>
    <w:rsid w:val="00F017C2"/>
  </w:style>
  <w:style w:type="paragraph" w:customStyle="1" w:styleId="DBF1895AD5D94DD6B3F50F9AE8C64DF4">
    <w:name w:val="DBF1895AD5D94DD6B3F50F9AE8C64DF4"/>
    <w:rsid w:val="00F017C2"/>
  </w:style>
  <w:style w:type="paragraph" w:customStyle="1" w:styleId="F1591DB8D40D49F287A54A764DFA2CEE">
    <w:name w:val="F1591DB8D40D49F287A54A764DFA2CEE"/>
    <w:rsid w:val="00F017C2"/>
  </w:style>
  <w:style w:type="paragraph" w:customStyle="1" w:styleId="6B457D9155DC47AB87E755A3072843F5">
    <w:name w:val="6B457D9155DC47AB87E755A3072843F5"/>
    <w:rsid w:val="00F017C2"/>
  </w:style>
  <w:style w:type="paragraph" w:customStyle="1" w:styleId="2ABAC9EB276844B5AAECFDB2ABD4D2FE">
    <w:name w:val="2ABAC9EB276844B5AAECFDB2ABD4D2FE"/>
    <w:rsid w:val="00F017C2"/>
  </w:style>
  <w:style w:type="paragraph" w:customStyle="1" w:styleId="A02136B5A00048A594F2BC403B01FD93">
    <w:name w:val="A02136B5A00048A594F2BC403B01FD93"/>
    <w:rsid w:val="00F017C2"/>
  </w:style>
  <w:style w:type="paragraph" w:customStyle="1" w:styleId="2E19F5BD607F4B73A35A70DC96732447">
    <w:name w:val="2E19F5BD607F4B73A35A70DC96732447"/>
    <w:rsid w:val="00F017C2"/>
  </w:style>
  <w:style w:type="paragraph" w:customStyle="1" w:styleId="49094998409145D1B4A7025C9C714933">
    <w:name w:val="49094998409145D1B4A7025C9C714933"/>
    <w:rsid w:val="00F017C2"/>
  </w:style>
  <w:style w:type="paragraph" w:customStyle="1" w:styleId="02ACE4A145734B118FE8C4B1BAD202C6">
    <w:name w:val="02ACE4A145734B118FE8C4B1BAD202C6"/>
    <w:rsid w:val="00F017C2"/>
  </w:style>
  <w:style w:type="paragraph" w:customStyle="1" w:styleId="6638B031982F4BB8865E1DB225E2830F">
    <w:name w:val="6638B031982F4BB8865E1DB225E2830F"/>
    <w:rsid w:val="00F017C2"/>
  </w:style>
  <w:style w:type="paragraph" w:customStyle="1" w:styleId="25119BFFD27C43CF975CCAB66F52A74B">
    <w:name w:val="25119BFFD27C43CF975CCAB66F52A74B"/>
    <w:rsid w:val="00F017C2"/>
  </w:style>
  <w:style w:type="paragraph" w:customStyle="1" w:styleId="B00297F3BA1D4AF99518AEEE0D81848B">
    <w:name w:val="B00297F3BA1D4AF99518AEEE0D81848B"/>
    <w:rsid w:val="00F017C2"/>
  </w:style>
  <w:style w:type="paragraph" w:customStyle="1" w:styleId="7D7B222DE3874B65A43B42D678AF0232">
    <w:name w:val="7D7B222DE3874B65A43B42D678AF0232"/>
    <w:rsid w:val="00F017C2"/>
  </w:style>
  <w:style w:type="paragraph" w:customStyle="1" w:styleId="E5CDDA5415924BECA2808C4DAFBB5699">
    <w:name w:val="E5CDDA5415924BECA2808C4DAFBB5699"/>
    <w:rsid w:val="00F017C2"/>
  </w:style>
  <w:style w:type="paragraph" w:customStyle="1" w:styleId="7FFD1023C9E4401ABD8BF51C8BC526BC">
    <w:name w:val="7FFD1023C9E4401ABD8BF51C8BC526BC"/>
    <w:rsid w:val="00F017C2"/>
  </w:style>
  <w:style w:type="paragraph" w:customStyle="1" w:styleId="207470E39F9F4E21A9242756DB8FBA36">
    <w:name w:val="207470E39F9F4E21A9242756DB8FBA36"/>
    <w:rsid w:val="00F017C2"/>
  </w:style>
  <w:style w:type="paragraph" w:customStyle="1" w:styleId="CFC63F53AE1F4F25BAA5429EFC5A025E">
    <w:name w:val="CFC63F53AE1F4F25BAA5429EFC5A025E"/>
    <w:rsid w:val="00F017C2"/>
  </w:style>
  <w:style w:type="paragraph" w:customStyle="1" w:styleId="0EE69ADD16CD48F19EB4DF34000D898A">
    <w:name w:val="0EE69ADD16CD48F19EB4DF34000D898A"/>
    <w:rsid w:val="00F017C2"/>
  </w:style>
  <w:style w:type="paragraph" w:customStyle="1" w:styleId="6CD5D49A743E477F9C3D81C99D6B6081">
    <w:name w:val="6CD5D49A743E477F9C3D81C99D6B6081"/>
    <w:rsid w:val="00F017C2"/>
  </w:style>
  <w:style w:type="paragraph" w:customStyle="1" w:styleId="B0EBBD772F814370BE40F9123A315BAB">
    <w:name w:val="B0EBBD772F814370BE40F9123A315BAB"/>
    <w:rsid w:val="00F017C2"/>
  </w:style>
  <w:style w:type="paragraph" w:customStyle="1" w:styleId="2BDBC53774CA481EB3B4D47442814735">
    <w:name w:val="2BDBC53774CA481EB3B4D47442814735"/>
    <w:rsid w:val="00F017C2"/>
  </w:style>
  <w:style w:type="paragraph" w:customStyle="1" w:styleId="31E73EB88AC34AA4B0097CC0904C3110">
    <w:name w:val="31E73EB88AC34AA4B0097CC0904C3110"/>
    <w:rsid w:val="00F017C2"/>
  </w:style>
  <w:style w:type="paragraph" w:customStyle="1" w:styleId="87F3B0F587394DC89237BE6EEDD7810E">
    <w:name w:val="87F3B0F587394DC89237BE6EEDD7810E"/>
    <w:rsid w:val="00F017C2"/>
  </w:style>
  <w:style w:type="paragraph" w:customStyle="1" w:styleId="7104F35784E04E7B8C3A5557AEA8DF59">
    <w:name w:val="7104F35784E04E7B8C3A5557AEA8DF59"/>
    <w:rsid w:val="00F017C2"/>
  </w:style>
  <w:style w:type="paragraph" w:customStyle="1" w:styleId="832CA2E5D85640DEB2DF6D7CF814AC6D">
    <w:name w:val="832CA2E5D85640DEB2DF6D7CF814AC6D"/>
    <w:rsid w:val="00F017C2"/>
  </w:style>
  <w:style w:type="paragraph" w:customStyle="1" w:styleId="971660235A4D40CB86271331DC444B64">
    <w:name w:val="971660235A4D40CB86271331DC444B64"/>
    <w:rsid w:val="00F017C2"/>
  </w:style>
  <w:style w:type="paragraph" w:customStyle="1" w:styleId="5B479AE99F8843138B115091D50CD447">
    <w:name w:val="5B479AE99F8843138B115091D50CD447"/>
    <w:rsid w:val="00F017C2"/>
  </w:style>
  <w:style w:type="paragraph" w:customStyle="1" w:styleId="0CD77E53478A46F089F39EED0C967346">
    <w:name w:val="0CD77E53478A46F089F39EED0C967346"/>
    <w:rsid w:val="00F017C2"/>
  </w:style>
  <w:style w:type="paragraph" w:customStyle="1" w:styleId="08ABAB4D2983429C95BEF60B563988D7">
    <w:name w:val="08ABAB4D2983429C95BEF60B563988D7"/>
    <w:rsid w:val="00F017C2"/>
  </w:style>
  <w:style w:type="paragraph" w:customStyle="1" w:styleId="43335D6CC54A401D92632E29392A516F">
    <w:name w:val="43335D6CC54A401D92632E29392A516F"/>
    <w:rsid w:val="00F017C2"/>
  </w:style>
  <w:style w:type="paragraph" w:customStyle="1" w:styleId="F974E8332BD44D17942C23C6FD2DBB9C">
    <w:name w:val="F974E8332BD44D17942C23C6FD2DBB9C"/>
    <w:rsid w:val="00467A6B"/>
  </w:style>
  <w:style w:type="paragraph" w:customStyle="1" w:styleId="7F030DFB29C44CAA989EDB98A36AD558">
    <w:name w:val="7F030DFB29C44CAA989EDB98A36AD558"/>
    <w:rsid w:val="00467A6B"/>
  </w:style>
  <w:style w:type="paragraph" w:customStyle="1" w:styleId="63FE82C7552B4A57A66BCBB54CC774B8">
    <w:name w:val="63FE82C7552B4A57A66BCBB54CC774B8"/>
    <w:rsid w:val="00467A6B"/>
  </w:style>
  <w:style w:type="paragraph" w:customStyle="1" w:styleId="D7FD1A5CABFA41C39E475A7CC4E32451">
    <w:name w:val="D7FD1A5CABFA41C39E475A7CC4E32451"/>
    <w:rsid w:val="00467A6B"/>
  </w:style>
  <w:style w:type="paragraph" w:customStyle="1" w:styleId="5E70D3369F0241B9ABADAB18681054E1">
    <w:name w:val="5E70D3369F0241B9ABADAB18681054E1"/>
    <w:rsid w:val="00467A6B"/>
  </w:style>
  <w:style w:type="paragraph" w:customStyle="1" w:styleId="89D991DD1680401FB59182FB4C0D687F">
    <w:name w:val="89D991DD1680401FB59182FB4C0D687F"/>
    <w:rsid w:val="00467A6B"/>
  </w:style>
  <w:style w:type="paragraph" w:customStyle="1" w:styleId="FE96453A3DBD4FB887F4AEE09CFB46E9">
    <w:name w:val="FE96453A3DBD4FB887F4AEE09CFB46E9"/>
    <w:rsid w:val="00467A6B"/>
  </w:style>
  <w:style w:type="paragraph" w:customStyle="1" w:styleId="3464C2B9C28D4AE88A68C64EF61B3570">
    <w:name w:val="3464C2B9C28D4AE88A68C64EF61B3570"/>
    <w:rsid w:val="00467A6B"/>
  </w:style>
  <w:style w:type="paragraph" w:customStyle="1" w:styleId="48BCF937992F475D834656DCC4C0DDA3">
    <w:name w:val="48BCF937992F475D834656DCC4C0DDA3"/>
    <w:rsid w:val="00467A6B"/>
  </w:style>
  <w:style w:type="paragraph" w:customStyle="1" w:styleId="337B1D9A77BD4BD391F1D57CECED33C5">
    <w:name w:val="337B1D9A77BD4BD391F1D57CECED33C5"/>
    <w:rsid w:val="00467A6B"/>
  </w:style>
  <w:style w:type="paragraph" w:customStyle="1" w:styleId="43BE2E6BCCEE43D29B34467E7B28EAE9">
    <w:name w:val="43BE2E6BCCEE43D29B34467E7B28EAE9"/>
    <w:rsid w:val="00467A6B"/>
  </w:style>
  <w:style w:type="paragraph" w:customStyle="1" w:styleId="F3F9503849D34B3D82D2E38FB2D13AA8">
    <w:name w:val="F3F9503849D34B3D82D2E38FB2D13AA8"/>
    <w:rsid w:val="00467A6B"/>
  </w:style>
  <w:style w:type="paragraph" w:customStyle="1" w:styleId="4F868CC6BF524C3EB5A9E32B04A83203">
    <w:name w:val="4F868CC6BF524C3EB5A9E32B04A83203"/>
    <w:rsid w:val="00467A6B"/>
  </w:style>
  <w:style w:type="paragraph" w:customStyle="1" w:styleId="70447A2310514E4693C06259C80C9BF5">
    <w:name w:val="70447A2310514E4693C06259C80C9BF5"/>
    <w:rsid w:val="00467A6B"/>
  </w:style>
  <w:style w:type="paragraph" w:customStyle="1" w:styleId="633EA2EA97FC4D199C35C92C851BF2AF">
    <w:name w:val="633EA2EA97FC4D199C35C92C851BF2AF"/>
    <w:rsid w:val="00467A6B"/>
  </w:style>
  <w:style w:type="paragraph" w:customStyle="1" w:styleId="6F57F59E78D34B6193AF48AE69C074E0">
    <w:name w:val="6F57F59E78D34B6193AF48AE69C074E0"/>
    <w:rsid w:val="00467A6B"/>
  </w:style>
  <w:style w:type="paragraph" w:customStyle="1" w:styleId="E7EF58F50B454F1ABDBC583DA9F18EFC">
    <w:name w:val="E7EF58F50B454F1ABDBC583DA9F18EFC"/>
    <w:rsid w:val="00467A6B"/>
  </w:style>
  <w:style w:type="paragraph" w:customStyle="1" w:styleId="AD6EC818AE324D80961460C30495AD86">
    <w:name w:val="AD6EC818AE324D80961460C30495AD86"/>
    <w:rsid w:val="00467A6B"/>
  </w:style>
  <w:style w:type="paragraph" w:customStyle="1" w:styleId="77002E71AF9248FABCEBFD17B5054C85">
    <w:name w:val="77002E71AF9248FABCEBFD17B5054C85"/>
    <w:rsid w:val="00467A6B"/>
  </w:style>
  <w:style w:type="paragraph" w:customStyle="1" w:styleId="92634E08A60F4DB7BD4B8656C2837CFF">
    <w:name w:val="92634E08A60F4DB7BD4B8656C2837CFF"/>
    <w:rsid w:val="00467A6B"/>
  </w:style>
  <w:style w:type="paragraph" w:customStyle="1" w:styleId="5859B81F1FE74FBEB710061A98F79DEF">
    <w:name w:val="5859B81F1FE74FBEB710061A98F79DEF"/>
    <w:rsid w:val="00467A6B"/>
  </w:style>
  <w:style w:type="paragraph" w:customStyle="1" w:styleId="67299101824E44E59D156EB9FDE2BCD2">
    <w:name w:val="67299101824E44E59D156EB9FDE2BCD2"/>
    <w:rsid w:val="00467A6B"/>
  </w:style>
  <w:style w:type="paragraph" w:customStyle="1" w:styleId="F7314E767CB44B32A5FE1D043AC83DE8">
    <w:name w:val="F7314E767CB44B32A5FE1D043AC83DE8"/>
    <w:rsid w:val="00467A6B"/>
  </w:style>
  <w:style w:type="paragraph" w:customStyle="1" w:styleId="7377D1CBAFE1444AA9E0B0005EA8A4A9">
    <w:name w:val="7377D1CBAFE1444AA9E0B0005EA8A4A9"/>
    <w:rsid w:val="00467A6B"/>
  </w:style>
  <w:style w:type="paragraph" w:customStyle="1" w:styleId="44A0C637A51B448DADA6B7C1CF833A0C">
    <w:name w:val="44A0C637A51B448DADA6B7C1CF833A0C"/>
    <w:rsid w:val="00467A6B"/>
  </w:style>
  <w:style w:type="paragraph" w:customStyle="1" w:styleId="3043B8F990A14F4A86F35D8C9707D094">
    <w:name w:val="3043B8F990A14F4A86F35D8C9707D094"/>
    <w:rsid w:val="00467A6B"/>
  </w:style>
  <w:style w:type="paragraph" w:customStyle="1" w:styleId="623ED11268924A9EBBC60617C9C0DD1A">
    <w:name w:val="623ED11268924A9EBBC60617C9C0DD1A"/>
    <w:rsid w:val="00467A6B"/>
  </w:style>
  <w:style w:type="paragraph" w:customStyle="1" w:styleId="1844C59A4E19494EB4F936FA7DCE10EB">
    <w:name w:val="1844C59A4E19494EB4F936FA7DCE10EB"/>
    <w:rsid w:val="00467A6B"/>
  </w:style>
  <w:style w:type="paragraph" w:customStyle="1" w:styleId="247D67B7443D43C5A49E1D26FA0B4068">
    <w:name w:val="247D67B7443D43C5A49E1D26FA0B4068"/>
    <w:rsid w:val="00467A6B"/>
  </w:style>
  <w:style w:type="paragraph" w:customStyle="1" w:styleId="A4D56C73937543B1BEBFC78604A033C7">
    <w:name w:val="A4D56C73937543B1BEBFC78604A033C7"/>
    <w:rsid w:val="00467A6B"/>
  </w:style>
  <w:style w:type="paragraph" w:customStyle="1" w:styleId="932823ECE9F84847A2BD8D988376884E">
    <w:name w:val="932823ECE9F84847A2BD8D988376884E"/>
    <w:rsid w:val="00467A6B"/>
  </w:style>
  <w:style w:type="paragraph" w:customStyle="1" w:styleId="B77702DCEB3542ED8207EC5F14F1E40E">
    <w:name w:val="B77702DCEB3542ED8207EC5F14F1E40E"/>
    <w:rsid w:val="00467A6B"/>
  </w:style>
  <w:style w:type="paragraph" w:customStyle="1" w:styleId="4A5AB8FD9EF5432EA8B92C46B9BA9ADD">
    <w:name w:val="4A5AB8FD9EF5432EA8B92C46B9BA9ADD"/>
    <w:rsid w:val="00467A6B"/>
  </w:style>
  <w:style w:type="paragraph" w:customStyle="1" w:styleId="93EF39C7216644FDB01F2F4550BD8952">
    <w:name w:val="93EF39C7216644FDB01F2F4550BD8952"/>
    <w:rsid w:val="00467A6B"/>
  </w:style>
  <w:style w:type="paragraph" w:customStyle="1" w:styleId="8201DA9831A24E8587D1A50BBCD5158C">
    <w:name w:val="8201DA9831A24E8587D1A50BBCD5158C"/>
    <w:rsid w:val="00467A6B"/>
  </w:style>
  <w:style w:type="paragraph" w:customStyle="1" w:styleId="40BDB977E7BC489396F806E6363C1CA3">
    <w:name w:val="40BDB977E7BC489396F806E6363C1CA3"/>
    <w:rsid w:val="00467A6B"/>
  </w:style>
  <w:style w:type="paragraph" w:customStyle="1" w:styleId="E68D816DA66D42A9B5433813164461F0">
    <w:name w:val="E68D816DA66D42A9B5433813164461F0"/>
    <w:rsid w:val="00467A6B"/>
  </w:style>
  <w:style w:type="paragraph" w:customStyle="1" w:styleId="EBB39D04AAE746FB9F61CA0D0914CC26">
    <w:name w:val="EBB39D04AAE746FB9F61CA0D0914CC26"/>
    <w:rsid w:val="00467A6B"/>
  </w:style>
  <w:style w:type="paragraph" w:customStyle="1" w:styleId="E427BDB2A2E944D19670149A1A8D9766">
    <w:name w:val="E427BDB2A2E944D19670149A1A8D9766"/>
    <w:rsid w:val="00467A6B"/>
  </w:style>
  <w:style w:type="paragraph" w:customStyle="1" w:styleId="720984480C5F4CC6881785B5CEF98C3C">
    <w:name w:val="720984480C5F4CC6881785B5CEF98C3C"/>
    <w:rsid w:val="00467A6B"/>
  </w:style>
  <w:style w:type="paragraph" w:customStyle="1" w:styleId="78841938CBC141F8BAF37A5A633F22EB">
    <w:name w:val="78841938CBC141F8BAF37A5A633F22EB"/>
    <w:rsid w:val="00467A6B"/>
  </w:style>
  <w:style w:type="paragraph" w:customStyle="1" w:styleId="667FCCCE426B4C45B8E9D51946DA414A">
    <w:name w:val="667FCCCE426B4C45B8E9D51946DA414A"/>
    <w:rsid w:val="00467A6B"/>
  </w:style>
  <w:style w:type="paragraph" w:customStyle="1" w:styleId="3B29110A2C284E6788C4A05422E869D3">
    <w:name w:val="3B29110A2C284E6788C4A05422E869D3"/>
    <w:rsid w:val="00467A6B"/>
  </w:style>
  <w:style w:type="paragraph" w:customStyle="1" w:styleId="58F30B4FFFEE4689B4B2D8FCA88452BC">
    <w:name w:val="58F30B4FFFEE4689B4B2D8FCA88452BC"/>
    <w:rsid w:val="00467A6B"/>
  </w:style>
  <w:style w:type="paragraph" w:customStyle="1" w:styleId="74838954E4B044B7B81ACBFA2427817F">
    <w:name w:val="74838954E4B044B7B81ACBFA2427817F"/>
    <w:rsid w:val="00467A6B"/>
  </w:style>
  <w:style w:type="paragraph" w:customStyle="1" w:styleId="1F35FD5394C74D11BD00575B9237A184">
    <w:name w:val="1F35FD5394C74D11BD00575B9237A184"/>
    <w:rsid w:val="00467A6B"/>
  </w:style>
  <w:style w:type="paragraph" w:customStyle="1" w:styleId="D1F7D197A18C4184A058B8F2B98ACAC7">
    <w:name w:val="D1F7D197A18C4184A058B8F2B98ACAC7"/>
    <w:rsid w:val="00467A6B"/>
  </w:style>
  <w:style w:type="paragraph" w:customStyle="1" w:styleId="B591C5A700BA4FB1AF33D57858F5E8D2">
    <w:name w:val="B591C5A700BA4FB1AF33D57858F5E8D2"/>
    <w:rsid w:val="00467A6B"/>
  </w:style>
  <w:style w:type="paragraph" w:customStyle="1" w:styleId="423470FCFF854EA5BE29447AB760B7D6">
    <w:name w:val="423470FCFF854EA5BE29447AB760B7D6"/>
    <w:rsid w:val="00467A6B"/>
  </w:style>
  <w:style w:type="paragraph" w:customStyle="1" w:styleId="9EBED15A0F7A4617917A3A6695FC0489">
    <w:name w:val="9EBED15A0F7A4617917A3A6695FC0489"/>
    <w:rsid w:val="00467A6B"/>
  </w:style>
  <w:style w:type="paragraph" w:customStyle="1" w:styleId="4544DB5275EF4AF49982AB3A9BD77640">
    <w:name w:val="4544DB5275EF4AF49982AB3A9BD77640"/>
    <w:rsid w:val="00467A6B"/>
  </w:style>
  <w:style w:type="paragraph" w:customStyle="1" w:styleId="97545454E5904A8196FACCE14BDD5999">
    <w:name w:val="97545454E5904A8196FACCE14BDD5999"/>
    <w:rsid w:val="00467A6B"/>
  </w:style>
  <w:style w:type="paragraph" w:customStyle="1" w:styleId="21E9CA62D1394EB392F35FA70E673315">
    <w:name w:val="21E9CA62D1394EB392F35FA70E673315"/>
    <w:rsid w:val="00467A6B"/>
  </w:style>
  <w:style w:type="paragraph" w:customStyle="1" w:styleId="9A4D2AFA60A44FE89D59D3F5D48EB1FF">
    <w:name w:val="9A4D2AFA60A44FE89D59D3F5D48EB1FF"/>
    <w:rsid w:val="00467A6B"/>
  </w:style>
  <w:style w:type="paragraph" w:customStyle="1" w:styleId="2A20698F6714478E9AD7C940DD77926A">
    <w:name w:val="2A20698F6714478E9AD7C940DD77926A"/>
    <w:rsid w:val="00467A6B"/>
  </w:style>
  <w:style w:type="paragraph" w:customStyle="1" w:styleId="EB03A8F042A44F88B6F857EBFAD7FDBA">
    <w:name w:val="EB03A8F042A44F88B6F857EBFAD7FDBA"/>
    <w:rsid w:val="00467A6B"/>
  </w:style>
  <w:style w:type="paragraph" w:customStyle="1" w:styleId="DE677AC29B3E4D1F93749BCECE07F73C">
    <w:name w:val="DE677AC29B3E4D1F93749BCECE07F73C"/>
    <w:rsid w:val="00467A6B"/>
  </w:style>
  <w:style w:type="paragraph" w:customStyle="1" w:styleId="53161705C4FA4DBFA9E065DC02D67D65">
    <w:name w:val="53161705C4FA4DBFA9E065DC02D67D65"/>
    <w:rsid w:val="00467A6B"/>
  </w:style>
  <w:style w:type="paragraph" w:customStyle="1" w:styleId="D1258222D54D436F851535BDDB6C0B79">
    <w:name w:val="D1258222D54D436F851535BDDB6C0B79"/>
    <w:rsid w:val="00467A6B"/>
  </w:style>
  <w:style w:type="paragraph" w:customStyle="1" w:styleId="B13DA8F300164B8DB85AEE216D194E4D">
    <w:name w:val="B13DA8F300164B8DB85AEE216D194E4D"/>
    <w:rsid w:val="00467A6B"/>
  </w:style>
  <w:style w:type="paragraph" w:customStyle="1" w:styleId="920AF68520754AE5B89D8460EEE496D7">
    <w:name w:val="920AF68520754AE5B89D8460EEE496D7"/>
    <w:rsid w:val="00467A6B"/>
  </w:style>
  <w:style w:type="paragraph" w:customStyle="1" w:styleId="9404F9605BC740069A7A0B97E98F0A4E">
    <w:name w:val="9404F9605BC740069A7A0B97E98F0A4E"/>
    <w:rsid w:val="00467A6B"/>
  </w:style>
  <w:style w:type="paragraph" w:customStyle="1" w:styleId="D12A88AF6ED5470F9EB3D36EBEBC31E1">
    <w:name w:val="D12A88AF6ED5470F9EB3D36EBEBC31E1"/>
    <w:rsid w:val="00467A6B"/>
  </w:style>
  <w:style w:type="paragraph" w:customStyle="1" w:styleId="CFB75A61DF254D30819D6091F617B4AD">
    <w:name w:val="CFB75A61DF254D30819D6091F617B4AD"/>
    <w:rsid w:val="00467A6B"/>
  </w:style>
  <w:style w:type="paragraph" w:customStyle="1" w:styleId="18724CD79137457ABDFF8A26DFE0F8CC">
    <w:name w:val="18724CD79137457ABDFF8A26DFE0F8CC"/>
    <w:rsid w:val="00467A6B"/>
  </w:style>
  <w:style w:type="paragraph" w:customStyle="1" w:styleId="72956CE30724462283078E1C2CB4F91D">
    <w:name w:val="72956CE30724462283078E1C2CB4F91D"/>
    <w:rsid w:val="00467A6B"/>
  </w:style>
  <w:style w:type="paragraph" w:customStyle="1" w:styleId="AB1A98413FE94573A28FC81CCC3A57FC">
    <w:name w:val="AB1A98413FE94573A28FC81CCC3A57FC"/>
    <w:rsid w:val="00467A6B"/>
  </w:style>
  <w:style w:type="paragraph" w:customStyle="1" w:styleId="7FE7AD526D5C41008DBFC82C2F255FCB">
    <w:name w:val="7FE7AD526D5C41008DBFC82C2F255FCB"/>
    <w:rsid w:val="00467A6B"/>
  </w:style>
  <w:style w:type="paragraph" w:customStyle="1" w:styleId="57EE28886BFC4EBCA849FB82D813DBBB">
    <w:name w:val="57EE28886BFC4EBCA849FB82D813DBBB"/>
    <w:rsid w:val="00467A6B"/>
  </w:style>
  <w:style w:type="paragraph" w:customStyle="1" w:styleId="3BE49809881E42E6A12DDA369C2D1825">
    <w:name w:val="3BE49809881E42E6A12DDA369C2D1825"/>
    <w:rsid w:val="00467A6B"/>
  </w:style>
  <w:style w:type="paragraph" w:customStyle="1" w:styleId="E44C4A93F465428C848315A9AD01FDC2">
    <w:name w:val="E44C4A93F465428C848315A9AD01FDC2"/>
    <w:rsid w:val="00467A6B"/>
  </w:style>
  <w:style w:type="paragraph" w:customStyle="1" w:styleId="3500FE64705E4E5DBE87AA19D33065DC">
    <w:name w:val="3500FE64705E4E5DBE87AA19D33065DC"/>
    <w:rsid w:val="00467A6B"/>
  </w:style>
  <w:style w:type="paragraph" w:customStyle="1" w:styleId="51253E4F9ABE4321B9B45DCA4318FA2C">
    <w:name w:val="51253E4F9ABE4321B9B45DCA4318FA2C"/>
    <w:rsid w:val="00467A6B"/>
  </w:style>
  <w:style w:type="paragraph" w:customStyle="1" w:styleId="C3B3848EF0BE4F2583870A0C9AA3FC18">
    <w:name w:val="C3B3848EF0BE4F2583870A0C9AA3FC18"/>
    <w:rsid w:val="00467A6B"/>
  </w:style>
  <w:style w:type="paragraph" w:customStyle="1" w:styleId="3886E69203724CDF992F8404B72F2323">
    <w:name w:val="3886E69203724CDF992F8404B72F2323"/>
    <w:rsid w:val="00467A6B"/>
  </w:style>
  <w:style w:type="paragraph" w:customStyle="1" w:styleId="9348AC78F59341FD848A0376043C332A">
    <w:name w:val="9348AC78F59341FD848A0376043C332A"/>
    <w:rsid w:val="00467A6B"/>
  </w:style>
  <w:style w:type="paragraph" w:customStyle="1" w:styleId="526F5A5DB5F5411CB022CB7BEF243120">
    <w:name w:val="526F5A5DB5F5411CB022CB7BEF243120"/>
    <w:rsid w:val="00467A6B"/>
  </w:style>
  <w:style w:type="paragraph" w:customStyle="1" w:styleId="0A07B58EBCAC48CA81FF080311F17626">
    <w:name w:val="0A07B58EBCAC48CA81FF080311F17626"/>
    <w:rsid w:val="00467A6B"/>
  </w:style>
  <w:style w:type="paragraph" w:customStyle="1" w:styleId="44926C9D9E29468591EE74A62508AB47">
    <w:name w:val="44926C9D9E29468591EE74A62508AB47"/>
    <w:rsid w:val="00467A6B"/>
  </w:style>
  <w:style w:type="paragraph" w:customStyle="1" w:styleId="549DC2682C9445C2A69A611AA1A5E62D">
    <w:name w:val="549DC2682C9445C2A69A611AA1A5E62D"/>
    <w:rsid w:val="0061630B"/>
    <w:rPr>
      <w:lang w:val="en-US" w:eastAsia="en-US"/>
    </w:rPr>
  </w:style>
  <w:style w:type="paragraph" w:customStyle="1" w:styleId="22FBFF8750F04D5BBD342A7BBEC64DE7">
    <w:name w:val="22FBFF8750F04D5BBD342A7BBEC64DE7"/>
    <w:rsid w:val="0061630B"/>
    <w:rPr>
      <w:lang w:val="en-US" w:eastAsia="en-US"/>
    </w:rPr>
  </w:style>
  <w:style w:type="paragraph" w:customStyle="1" w:styleId="A166CFE90C564231B11565C5A8298678">
    <w:name w:val="A166CFE90C564231B11565C5A8298678"/>
    <w:rsid w:val="0061630B"/>
    <w:rPr>
      <w:lang w:val="en-US" w:eastAsia="en-US"/>
    </w:rPr>
  </w:style>
  <w:style w:type="paragraph" w:customStyle="1" w:styleId="F597FFF4475240D2A7D782BE369A52EF">
    <w:name w:val="F597FFF4475240D2A7D782BE369A52EF"/>
    <w:rsid w:val="0061630B"/>
    <w:rPr>
      <w:lang w:val="en-US" w:eastAsia="en-US"/>
    </w:rPr>
  </w:style>
  <w:style w:type="paragraph" w:customStyle="1" w:styleId="9DF4AA46E7FC42CF9EBDEBA98669B616">
    <w:name w:val="9DF4AA46E7FC42CF9EBDEBA98669B616"/>
    <w:rsid w:val="0061630B"/>
    <w:rPr>
      <w:lang w:val="en-US" w:eastAsia="en-US"/>
    </w:rPr>
  </w:style>
  <w:style w:type="paragraph" w:customStyle="1" w:styleId="D9619E0105F44D20A3A624ACCDE10BD4">
    <w:name w:val="D9619E0105F44D20A3A624ACCDE10BD4"/>
    <w:rsid w:val="0061630B"/>
    <w:rPr>
      <w:lang w:val="en-US" w:eastAsia="en-US"/>
    </w:rPr>
  </w:style>
  <w:style w:type="paragraph" w:customStyle="1" w:styleId="9D5598234CA842B28A25F9AFB4266C32">
    <w:name w:val="9D5598234CA842B28A25F9AFB4266C32"/>
    <w:rsid w:val="0061630B"/>
    <w:rPr>
      <w:lang w:val="en-US" w:eastAsia="en-US"/>
    </w:rPr>
  </w:style>
  <w:style w:type="paragraph" w:customStyle="1" w:styleId="A83F4D59DAFA4F6591CE7395CB4BEE89">
    <w:name w:val="A83F4D59DAFA4F6591CE7395CB4BEE89"/>
    <w:rsid w:val="0061630B"/>
    <w:rPr>
      <w:lang w:val="en-US" w:eastAsia="en-US"/>
    </w:rPr>
  </w:style>
  <w:style w:type="paragraph" w:customStyle="1" w:styleId="64568F7447CB4C59A537F0558E12CD36">
    <w:name w:val="64568F7447CB4C59A537F0558E12CD36"/>
    <w:rsid w:val="0061630B"/>
    <w:rPr>
      <w:lang w:val="en-US" w:eastAsia="en-US"/>
    </w:rPr>
  </w:style>
  <w:style w:type="paragraph" w:customStyle="1" w:styleId="C09B18C87F284A359C488BF5A566873B">
    <w:name w:val="C09B18C87F284A359C488BF5A566873B"/>
    <w:rsid w:val="0061630B"/>
    <w:rPr>
      <w:lang w:val="en-US" w:eastAsia="en-US"/>
    </w:rPr>
  </w:style>
  <w:style w:type="paragraph" w:customStyle="1" w:styleId="BE79B433D7224853AC0158193A8284D7">
    <w:name w:val="BE79B433D7224853AC0158193A8284D7"/>
    <w:rsid w:val="0061630B"/>
    <w:rPr>
      <w:lang w:val="en-US" w:eastAsia="en-US"/>
    </w:rPr>
  </w:style>
  <w:style w:type="paragraph" w:customStyle="1" w:styleId="3C7CD238C41C4FB7BE44AFFD5442DE9B">
    <w:name w:val="3C7CD238C41C4FB7BE44AFFD5442DE9B"/>
    <w:rsid w:val="0061630B"/>
    <w:rPr>
      <w:lang w:val="en-US" w:eastAsia="en-US"/>
    </w:rPr>
  </w:style>
  <w:style w:type="paragraph" w:customStyle="1" w:styleId="D5468732643149FCA507DCF9021DA143">
    <w:name w:val="D5468732643149FCA507DCF9021DA143"/>
    <w:rsid w:val="0061630B"/>
    <w:rPr>
      <w:lang w:val="en-US" w:eastAsia="en-US"/>
    </w:rPr>
  </w:style>
  <w:style w:type="paragraph" w:customStyle="1" w:styleId="2139FC6AC17444A886B7886404F6731F">
    <w:name w:val="2139FC6AC17444A886B7886404F6731F"/>
    <w:rsid w:val="0061630B"/>
    <w:rPr>
      <w:lang w:val="en-US" w:eastAsia="en-US"/>
    </w:rPr>
  </w:style>
  <w:style w:type="paragraph" w:customStyle="1" w:styleId="4D7499736E6C4099BB80BDD266535021">
    <w:name w:val="4D7499736E6C4099BB80BDD266535021"/>
    <w:rsid w:val="0061630B"/>
    <w:rPr>
      <w:lang w:val="en-US" w:eastAsia="en-US"/>
    </w:rPr>
  </w:style>
  <w:style w:type="paragraph" w:customStyle="1" w:styleId="915C8E2191E84DEE976BD778EB5F216E">
    <w:name w:val="915C8E2191E84DEE976BD778EB5F216E"/>
    <w:rsid w:val="0061630B"/>
    <w:rPr>
      <w:lang w:val="en-US" w:eastAsia="en-US"/>
    </w:rPr>
  </w:style>
  <w:style w:type="paragraph" w:customStyle="1" w:styleId="A3581DFC47AC4D48B59AE3EEF4AB276E">
    <w:name w:val="A3581DFC47AC4D48B59AE3EEF4AB276E"/>
    <w:rsid w:val="0061630B"/>
    <w:rPr>
      <w:lang w:val="en-US" w:eastAsia="en-US"/>
    </w:rPr>
  </w:style>
  <w:style w:type="paragraph" w:customStyle="1" w:styleId="DD1A33C3F27E44C696D216608C4750C6">
    <w:name w:val="DD1A33C3F27E44C696D216608C4750C6"/>
    <w:rsid w:val="0061630B"/>
    <w:rPr>
      <w:lang w:val="en-US" w:eastAsia="en-US"/>
    </w:rPr>
  </w:style>
  <w:style w:type="paragraph" w:customStyle="1" w:styleId="3891076AA82D488598C703825EDABC4E">
    <w:name w:val="3891076AA82D488598C703825EDABC4E"/>
    <w:rsid w:val="0061630B"/>
    <w:rPr>
      <w:lang w:val="en-US" w:eastAsia="en-US"/>
    </w:rPr>
  </w:style>
  <w:style w:type="paragraph" w:customStyle="1" w:styleId="8CF308F8CC734E798BFA5D66B407049D">
    <w:name w:val="8CF308F8CC734E798BFA5D66B407049D"/>
    <w:rsid w:val="0061630B"/>
    <w:rPr>
      <w:lang w:val="en-US" w:eastAsia="en-US"/>
    </w:rPr>
  </w:style>
  <w:style w:type="paragraph" w:customStyle="1" w:styleId="2F58FE352BF74E448088BF7D94469A2B">
    <w:name w:val="2F58FE352BF74E448088BF7D94469A2B"/>
    <w:rsid w:val="0061630B"/>
    <w:rPr>
      <w:lang w:val="en-US" w:eastAsia="en-US"/>
    </w:rPr>
  </w:style>
  <w:style w:type="paragraph" w:customStyle="1" w:styleId="88A1AFC7E04A45E193B66C670C0D0EE6">
    <w:name w:val="88A1AFC7E04A45E193B66C670C0D0EE6"/>
    <w:rsid w:val="0061630B"/>
    <w:rPr>
      <w:lang w:val="en-US" w:eastAsia="en-US"/>
    </w:rPr>
  </w:style>
  <w:style w:type="paragraph" w:customStyle="1" w:styleId="DE4BF514322E400FABCF98B8B0671587">
    <w:name w:val="DE4BF514322E400FABCF98B8B0671587"/>
    <w:rsid w:val="0061630B"/>
    <w:rPr>
      <w:lang w:val="en-US" w:eastAsia="en-US"/>
    </w:rPr>
  </w:style>
  <w:style w:type="paragraph" w:customStyle="1" w:styleId="BDB690DC73A04BBB85E38C205099D4F3">
    <w:name w:val="BDB690DC73A04BBB85E38C205099D4F3"/>
    <w:rsid w:val="0061630B"/>
    <w:rPr>
      <w:lang w:val="en-US" w:eastAsia="en-US"/>
    </w:rPr>
  </w:style>
  <w:style w:type="paragraph" w:customStyle="1" w:styleId="D58267D065344BB1AB751F9DE3451890">
    <w:name w:val="D58267D065344BB1AB751F9DE3451890"/>
    <w:rsid w:val="0061630B"/>
    <w:rPr>
      <w:lang w:val="en-US" w:eastAsia="en-US"/>
    </w:rPr>
  </w:style>
  <w:style w:type="paragraph" w:customStyle="1" w:styleId="1ED32BAE732A4C7F94BA098935BFF474">
    <w:name w:val="1ED32BAE732A4C7F94BA098935BFF474"/>
    <w:rsid w:val="0061630B"/>
    <w:rPr>
      <w:lang w:val="en-US" w:eastAsia="en-US"/>
    </w:rPr>
  </w:style>
  <w:style w:type="paragraph" w:customStyle="1" w:styleId="D0A606BF32494EAD850DC732B662EB19">
    <w:name w:val="D0A606BF32494EAD850DC732B662EB19"/>
    <w:rsid w:val="0061630B"/>
    <w:rPr>
      <w:lang w:val="en-US" w:eastAsia="en-US"/>
    </w:rPr>
  </w:style>
  <w:style w:type="paragraph" w:customStyle="1" w:styleId="7756253A4715465593037E43DA48695B">
    <w:name w:val="7756253A4715465593037E43DA48695B"/>
    <w:rsid w:val="0061630B"/>
    <w:rPr>
      <w:lang w:val="en-US" w:eastAsia="en-US"/>
    </w:rPr>
  </w:style>
  <w:style w:type="paragraph" w:customStyle="1" w:styleId="24CF2D571C404854A81CDDA742AF7DE8">
    <w:name w:val="24CF2D571C404854A81CDDA742AF7DE8"/>
    <w:rsid w:val="0061630B"/>
    <w:rPr>
      <w:lang w:val="en-US" w:eastAsia="en-US"/>
    </w:rPr>
  </w:style>
  <w:style w:type="paragraph" w:customStyle="1" w:styleId="1F11EDABBCD14AA992D4BE2A77958501">
    <w:name w:val="1F11EDABBCD14AA992D4BE2A77958501"/>
    <w:rsid w:val="0061630B"/>
    <w:rPr>
      <w:lang w:val="en-US" w:eastAsia="en-US"/>
    </w:rPr>
  </w:style>
  <w:style w:type="paragraph" w:customStyle="1" w:styleId="609255C8A1614BB5982875B5B7D6FB75">
    <w:name w:val="609255C8A1614BB5982875B5B7D6FB75"/>
    <w:rsid w:val="0061630B"/>
    <w:rPr>
      <w:lang w:val="en-US" w:eastAsia="en-US"/>
    </w:rPr>
  </w:style>
  <w:style w:type="paragraph" w:customStyle="1" w:styleId="0D207684C2654B97BCF84D1BA47A264E">
    <w:name w:val="0D207684C2654B97BCF84D1BA47A264E"/>
    <w:rsid w:val="0061630B"/>
    <w:rPr>
      <w:lang w:val="en-US" w:eastAsia="en-US"/>
    </w:rPr>
  </w:style>
  <w:style w:type="paragraph" w:customStyle="1" w:styleId="5C56BEC4F90A4309B656EECA2D73D5B1">
    <w:name w:val="5C56BEC4F90A4309B656EECA2D73D5B1"/>
    <w:rsid w:val="0061630B"/>
    <w:rPr>
      <w:lang w:val="en-US" w:eastAsia="en-US"/>
    </w:rPr>
  </w:style>
  <w:style w:type="paragraph" w:customStyle="1" w:styleId="A1607AE3E2B44F04BC90B9B19CE5F039">
    <w:name w:val="A1607AE3E2B44F04BC90B9B19CE5F039"/>
    <w:rsid w:val="0061630B"/>
    <w:rPr>
      <w:lang w:val="en-US" w:eastAsia="en-US"/>
    </w:rPr>
  </w:style>
  <w:style w:type="paragraph" w:customStyle="1" w:styleId="1F3AEE3672A843F6A88154D8D5AF22B0">
    <w:name w:val="1F3AEE3672A843F6A88154D8D5AF22B0"/>
    <w:rsid w:val="0061630B"/>
    <w:rPr>
      <w:lang w:val="en-US" w:eastAsia="en-US"/>
    </w:rPr>
  </w:style>
  <w:style w:type="paragraph" w:customStyle="1" w:styleId="6E871F228BED4493AC2A222FD53C3EC5">
    <w:name w:val="6E871F228BED4493AC2A222FD53C3EC5"/>
    <w:rsid w:val="0061630B"/>
    <w:rPr>
      <w:lang w:val="en-US" w:eastAsia="en-US"/>
    </w:rPr>
  </w:style>
  <w:style w:type="paragraph" w:customStyle="1" w:styleId="2DF6B75C211642A49987EA640B2E46E6">
    <w:name w:val="2DF6B75C211642A49987EA640B2E46E6"/>
    <w:rsid w:val="0061630B"/>
    <w:rPr>
      <w:lang w:val="en-US" w:eastAsia="en-US"/>
    </w:rPr>
  </w:style>
  <w:style w:type="paragraph" w:customStyle="1" w:styleId="4ACF93F05240473987B22880FB90E80E">
    <w:name w:val="4ACF93F05240473987B22880FB90E80E"/>
    <w:rsid w:val="0061630B"/>
    <w:rPr>
      <w:lang w:val="en-US" w:eastAsia="en-US"/>
    </w:rPr>
  </w:style>
  <w:style w:type="paragraph" w:customStyle="1" w:styleId="60106E94271B46C19A3E7ADC96F7125E">
    <w:name w:val="60106E94271B46C19A3E7ADC96F7125E"/>
    <w:rsid w:val="0061630B"/>
    <w:rPr>
      <w:lang w:val="en-US" w:eastAsia="en-US"/>
    </w:rPr>
  </w:style>
  <w:style w:type="paragraph" w:customStyle="1" w:styleId="241A2E5B724743169AD542805A33B561">
    <w:name w:val="241A2E5B724743169AD542805A33B561"/>
    <w:rsid w:val="0061630B"/>
    <w:rPr>
      <w:lang w:val="en-US" w:eastAsia="en-US"/>
    </w:rPr>
  </w:style>
  <w:style w:type="paragraph" w:customStyle="1" w:styleId="F8DD5C9595AB4BE4A1DC76908900730D">
    <w:name w:val="F8DD5C9595AB4BE4A1DC76908900730D"/>
    <w:rsid w:val="0061630B"/>
    <w:rPr>
      <w:lang w:val="en-US" w:eastAsia="en-US"/>
    </w:rPr>
  </w:style>
  <w:style w:type="paragraph" w:customStyle="1" w:styleId="1202AB79560D4CAEA6BA2D108C8F9146">
    <w:name w:val="1202AB79560D4CAEA6BA2D108C8F9146"/>
    <w:rsid w:val="0061630B"/>
    <w:rPr>
      <w:lang w:val="en-US" w:eastAsia="en-US"/>
    </w:rPr>
  </w:style>
  <w:style w:type="paragraph" w:customStyle="1" w:styleId="5311DF6B2A064889AF9A61DBAAA67F26">
    <w:name w:val="5311DF6B2A064889AF9A61DBAAA67F26"/>
    <w:rsid w:val="0061630B"/>
    <w:rPr>
      <w:lang w:val="en-US" w:eastAsia="en-US"/>
    </w:rPr>
  </w:style>
  <w:style w:type="paragraph" w:customStyle="1" w:styleId="303A9F7D2F224625B94D6D6CF3234345">
    <w:name w:val="303A9F7D2F224625B94D6D6CF3234345"/>
    <w:rsid w:val="0061630B"/>
    <w:rPr>
      <w:lang w:val="en-US" w:eastAsia="en-US"/>
    </w:rPr>
  </w:style>
  <w:style w:type="paragraph" w:customStyle="1" w:styleId="AD506F8337B0414DB964E41FFF6B78DC">
    <w:name w:val="AD506F8337B0414DB964E41FFF6B78DC"/>
    <w:rsid w:val="0061630B"/>
    <w:rPr>
      <w:lang w:val="en-US" w:eastAsia="en-US"/>
    </w:rPr>
  </w:style>
  <w:style w:type="paragraph" w:customStyle="1" w:styleId="0202F11C0CA94637A3FC592F0BEB02F2">
    <w:name w:val="0202F11C0CA94637A3FC592F0BEB02F2"/>
    <w:rsid w:val="0061630B"/>
    <w:rPr>
      <w:lang w:val="en-US" w:eastAsia="en-US"/>
    </w:rPr>
  </w:style>
  <w:style w:type="paragraph" w:customStyle="1" w:styleId="07B9D21AA8FE480D8CBA4D022FFF7B4D">
    <w:name w:val="07B9D21AA8FE480D8CBA4D022FFF7B4D"/>
    <w:rsid w:val="0061630B"/>
    <w:rPr>
      <w:lang w:val="en-US" w:eastAsia="en-US"/>
    </w:rPr>
  </w:style>
  <w:style w:type="paragraph" w:customStyle="1" w:styleId="1E5583B25E9C46938ABA65C3D1FC9E13">
    <w:name w:val="1E5583B25E9C46938ABA65C3D1FC9E13"/>
    <w:rsid w:val="0061630B"/>
    <w:rPr>
      <w:lang w:val="en-US" w:eastAsia="en-US"/>
    </w:rPr>
  </w:style>
  <w:style w:type="paragraph" w:customStyle="1" w:styleId="2D25B658C5E746BB8586654D92D7A11C">
    <w:name w:val="2D25B658C5E746BB8586654D92D7A11C"/>
    <w:rsid w:val="0061630B"/>
    <w:rPr>
      <w:lang w:val="en-US" w:eastAsia="en-US"/>
    </w:rPr>
  </w:style>
  <w:style w:type="paragraph" w:customStyle="1" w:styleId="A10A61F5F8EF43C49283E06E3E3138C8">
    <w:name w:val="A10A61F5F8EF43C49283E06E3E3138C8"/>
    <w:rsid w:val="0061630B"/>
    <w:rPr>
      <w:lang w:val="en-US" w:eastAsia="en-US"/>
    </w:rPr>
  </w:style>
  <w:style w:type="paragraph" w:customStyle="1" w:styleId="E63F54306F38419B8587061E3AF8165A">
    <w:name w:val="E63F54306F38419B8587061E3AF8165A"/>
    <w:rsid w:val="0061630B"/>
    <w:rPr>
      <w:lang w:val="en-US" w:eastAsia="en-US"/>
    </w:rPr>
  </w:style>
  <w:style w:type="paragraph" w:customStyle="1" w:styleId="359E80D4E72342918260858452C802C4">
    <w:name w:val="359E80D4E72342918260858452C802C4"/>
    <w:rsid w:val="0061630B"/>
    <w:rPr>
      <w:lang w:val="en-US" w:eastAsia="en-US"/>
    </w:rPr>
  </w:style>
  <w:style w:type="paragraph" w:customStyle="1" w:styleId="AA090B0658774D158ACA830444A670D7">
    <w:name w:val="AA090B0658774D158ACA830444A670D7"/>
    <w:rsid w:val="0061630B"/>
    <w:rPr>
      <w:lang w:val="en-US" w:eastAsia="en-US"/>
    </w:rPr>
  </w:style>
  <w:style w:type="paragraph" w:customStyle="1" w:styleId="368CF1EB24B54461884B6AFEBA80569D">
    <w:name w:val="368CF1EB24B54461884B6AFEBA80569D"/>
    <w:rsid w:val="0061630B"/>
    <w:rPr>
      <w:lang w:val="en-US" w:eastAsia="en-US"/>
    </w:rPr>
  </w:style>
  <w:style w:type="paragraph" w:customStyle="1" w:styleId="72CF48301A1248C4A580DFA23344E69F">
    <w:name w:val="72CF48301A1248C4A580DFA23344E69F"/>
    <w:rsid w:val="0061630B"/>
    <w:rPr>
      <w:lang w:val="en-US" w:eastAsia="en-US"/>
    </w:rPr>
  </w:style>
  <w:style w:type="paragraph" w:customStyle="1" w:styleId="9493E9AECFFA44E9AD8861D4797CCB87">
    <w:name w:val="9493E9AECFFA44E9AD8861D4797CCB87"/>
    <w:rsid w:val="0061630B"/>
    <w:rPr>
      <w:lang w:val="en-US" w:eastAsia="en-US"/>
    </w:rPr>
  </w:style>
  <w:style w:type="paragraph" w:customStyle="1" w:styleId="33688CA1C2D44CBF9FC69B674FA9CD3C">
    <w:name w:val="33688CA1C2D44CBF9FC69B674FA9CD3C"/>
    <w:rsid w:val="0061630B"/>
    <w:rPr>
      <w:lang w:val="en-US" w:eastAsia="en-US"/>
    </w:rPr>
  </w:style>
  <w:style w:type="paragraph" w:customStyle="1" w:styleId="88563DB54B744EC1835061C500DC463C">
    <w:name w:val="88563DB54B744EC1835061C500DC463C"/>
    <w:rsid w:val="0061630B"/>
    <w:rPr>
      <w:lang w:val="en-US" w:eastAsia="en-US"/>
    </w:rPr>
  </w:style>
  <w:style w:type="paragraph" w:customStyle="1" w:styleId="FB4E4A3294C040F687DA0FF687F6DD4D">
    <w:name w:val="FB4E4A3294C040F687DA0FF687F6DD4D"/>
    <w:rsid w:val="0061630B"/>
    <w:rPr>
      <w:lang w:val="en-US" w:eastAsia="en-US"/>
    </w:rPr>
  </w:style>
  <w:style w:type="paragraph" w:customStyle="1" w:styleId="62CE7A261E16482A8C65B00A6D574162">
    <w:name w:val="62CE7A261E16482A8C65B00A6D574162"/>
    <w:rsid w:val="0061630B"/>
    <w:rPr>
      <w:lang w:val="en-US" w:eastAsia="en-US"/>
    </w:rPr>
  </w:style>
  <w:style w:type="paragraph" w:customStyle="1" w:styleId="4701FF6CAC364FA8B5D650B709179779">
    <w:name w:val="4701FF6CAC364FA8B5D650B709179779"/>
    <w:rsid w:val="0061630B"/>
    <w:rPr>
      <w:lang w:val="en-US" w:eastAsia="en-US"/>
    </w:rPr>
  </w:style>
  <w:style w:type="paragraph" w:customStyle="1" w:styleId="EC061A96C2AA4198BF29677DA88C03CD">
    <w:name w:val="EC061A96C2AA4198BF29677DA88C03CD"/>
    <w:rsid w:val="0061630B"/>
    <w:rPr>
      <w:lang w:val="en-US" w:eastAsia="en-US"/>
    </w:rPr>
  </w:style>
  <w:style w:type="paragraph" w:customStyle="1" w:styleId="4391E8B06E8A4A768A0D47ABAC79F1A6">
    <w:name w:val="4391E8B06E8A4A768A0D47ABAC79F1A6"/>
    <w:rsid w:val="0061630B"/>
    <w:rPr>
      <w:lang w:val="en-US" w:eastAsia="en-US"/>
    </w:rPr>
  </w:style>
  <w:style w:type="paragraph" w:customStyle="1" w:styleId="6B296EA9B1D049BF8E13BE2E3B296AB9">
    <w:name w:val="6B296EA9B1D049BF8E13BE2E3B296AB9"/>
    <w:rsid w:val="0061630B"/>
    <w:rPr>
      <w:lang w:val="en-US" w:eastAsia="en-US"/>
    </w:rPr>
  </w:style>
  <w:style w:type="paragraph" w:customStyle="1" w:styleId="6DABD46438B24FC6B5EDBF461502F12F">
    <w:name w:val="6DABD46438B24FC6B5EDBF461502F12F"/>
    <w:rsid w:val="0061630B"/>
    <w:rPr>
      <w:lang w:val="en-US" w:eastAsia="en-US"/>
    </w:rPr>
  </w:style>
  <w:style w:type="paragraph" w:customStyle="1" w:styleId="BE966E14E5D94E2DAAA08A63316E3E0A">
    <w:name w:val="BE966E14E5D94E2DAAA08A63316E3E0A"/>
    <w:rsid w:val="0061630B"/>
    <w:rPr>
      <w:lang w:val="en-US" w:eastAsia="en-US"/>
    </w:rPr>
  </w:style>
  <w:style w:type="paragraph" w:customStyle="1" w:styleId="DF04AD2DFA6249D19DE73DB1EDEF6B64">
    <w:name w:val="DF04AD2DFA6249D19DE73DB1EDEF6B64"/>
    <w:rsid w:val="0061630B"/>
    <w:rPr>
      <w:lang w:val="en-US" w:eastAsia="en-US"/>
    </w:rPr>
  </w:style>
  <w:style w:type="paragraph" w:customStyle="1" w:styleId="8A5D82DEF1E44C0CA38227B53490048A">
    <w:name w:val="8A5D82DEF1E44C0CA38227B53490048A"/>
    <w:rsid w:val="0061630B"/>
    <w:rPr>
      <w:lang w:val="en-US" w:eastAsia="en-US"/>
    </w:rPr>
  </w:style>
  <w:style w:type="paragraph" w:customStyle="1" w:styleId="3D342F6BE4454B0C99EBCA7A5475522F">
    <w:name w:val="3D342F6BE4454B0C99EBCA7A5475522F"/>
    <w:rsid w:val="0061630B"/>
    <w:rPr>
      <w:lang w:val="en-US" w:eastAsia="en-US"/>
    </w:rPr>
  </w:style>
  <w:style w:type="paragraph" w:customStyle="1" w:styleId="CC029198343343EDA4078F8769863AA0">
    <w:name w:val="CC029198343343EDA4078F8769863AA0"/>
    <w:rsid w:val="0061630B"/>
    <w:rPr>
      <w:lang w:val="en-US" w:eastAsia="en-US"/>
    </w:rPr>
  </w:style>
  <w:style w:type="paragraph" w:customStyle="1" w:styleId="2748FEF019DF42F3AF7CEAC826051767">
    <w:name w:val="2748FEF019DF42F3AF7CEAC826051767"/>
    <w:rsid w:val="0061630B"/>
    <w:rPr>
      <w:lang w:val="en-US" w:eastAsia="en-US"/>
    </w:rPr>
  </w:style>
  <w:style w:type="paragraph" w:customStyle="1" w:styleId="C7A25D84F6294E15A66DB10E1BC80C57">
    <w:name w:val="C7A25D84F6294E15A66DB10E1BC80C57"/>
    <w:rsid w:val="0061630B"/>
    <w:rPr>
      <w:lang w:val="en-US" w:eastAsia="en-US"/>
    </w:rPr>
  </w:style>
  <w:style w:type="paragraph" w:customStyle="1" w:styleId="EA2526FC6D704BBA934B8C6E059E7819">
    <w:name w:val="EA2526FC6D704BBA934B8C6E059E7819"/>
    <w:rsid w:val="0061630B"/>
    <w:rPr>
      <w:lang w:val="en-US" w:eastAsia="en-US"/>
    </w:rPr>
  </w:style>
  <w:style w:type="paragraph" w:customStyle="1" w:styleId="BBD4255F497D4C759670968CC7A0AF81">
    <w:name w:val="BBD4255F497D4C759670968CC7A0AF81"/>
    <w:rsid w:val="0061630B"/>
    <w:rPr>
      <w:lang w:val="en-US" w:eastAsia="en-US"/>
    </w:rPr>
  </w:style>
  <w:style w:type="paragraph" w:customStyle="1" w:styleId="18924F8E0ACE4833B70F41ED54599712">
    <w:name w:val="18924F8E0ACE4833B70F41ED54599712"/>
    <w:rsid w:val="0061630B"/>
    <w:rPr>
      <w:lang w:val="en-US" w:eastAsia="en-US"/>
    </w:rPr>
  </w:style>
  <w:style w:type="paragraph" w:customStyle="1" w:styleId="08688DFB5DCD4BF88557537DAFCE9DEF">
    <w:name w:val="08688DFB5DCD4BF88557537DAFCE9DEF"/>
    <w:rsid w:val="0061630B"/>
    <w:rPr>
      <w:lang w:val="en-US" w:eastAsia="en-US"/>
    </w:rPr>
  </w:style>
  <w:style w:type="paragraph" w:customStyle="1" w:styleId="FF0D959093B849F285396A5CF6200906">
    <w:name w:val="FF0D959093B849F285396A5CF6200906"/>
    <w:rsid w:val="0061630B"/>
    <w:rPr>
      <w:lang w:val="en-US" w:eastAsia="en-US"/>
    </w:rPr>
  </w:style>
  <w:style w:type="paragraph" w:customStyle="1" w:styleId="ABB7A56EA00A45578F4DE5423B40FD0A">
    <w:name w:val="ABB7A56EA00A45578F4DE5423B40FD0A"/>
    <w:rsid w:val="0061630B"/>
    <w:rPr>
      <w:lang w:val="en-US" w:eastAsia="en-US"/>
    </w:rPr>
  </w:style>
  <w:style w:type="paragraph" w:customStyle="1" w:styleId="E998BC4F1760433A8DA91D581B71B133">
    <w:name w:val="E998BC4F1760433A8DA91D581B71B133"/>
    <w:rsid w:val="0061630B"/>
    <w:rPr>
      <w:lang w:val="en-US" w:eastAsia="en-US"/>
    </w:rPr>
  </w:style>
  <w:style w:type="paragraph" w:customStyle="1" w:styleId="A64732F7224B442186357618182D63E4">
    <w:name w:val="A64732F7224B442186357618182D63E4"/>
    <w:rsid w:val="0061630B"/>
    <w:rPr>
      <w:lang w:val="en-US" w:eastAsia="en-US"/>
    </w:rPr>
  </w:style>
  <w:style w:type="paragraph" w:customStyle="1" w:styleId="7E539E8B410243E3BE8B1E58C67E8F2F">
    <w:name w:val="7E539E8B410243E3BE8B1E58C67E8F2F"/>
    <w:rsid w:val="0061630B"/>
    <w:rPr>
      <w:lang w:val="en-US" w:eastAsia="en-US"/>
    </w:rPr>
  </w:style>
  <w:style w:type="paragraph" w:customStyle="1" w:styleId="A2EA0018E1384B8C9354C6B14BACEF75">
    <w:name w:val="A2EA0018E1384B8C9354C6B14BACEF75"/>
    <w:rsid w:val="0061630B"/>
    <w:rPr>
      <w:lang w:val="en-US" w:eastAsia="en-US"/>
    </w:rPr>
  </w:style>
  <w:style w:type="paragraph" w:customStyle="1" w:styleId="4B74BB944096419BA87B508E36890E5B">
    <w:name w:val="4B74BB944096419BA87B508E36890E5B"/>
    <w:rsid w:val="0061630B"/>
    <w:rPr>
      <w:lang w:val="en-US" w:eastAsia="en-US"/>
    </w:rPr>
  </w:style>
  <w:style w:type="paragraph" w:customStyle="1" w:styleId="499FDB5AA5334DEC9EAD2568C50C0072">
    <w:name w:val="499FDB5AA5334DEC9EAD2568C50C0072"/>
    <w:rsid w:val="0061630B"/>
    <w:rPr>
      <w:lang w:val="en-US" w:eastAsia="en-US"/>
    </w:rPr>
  </w:style>
  <w:style w:type="paragraph" w:customStyle="1" w:styleId="5C3F8D1564F2403CA65E5FE91E805527">
    <w:name w:val="5C3F8D1564F2403CA65E5FE91E805527"/>
    <w:rsid w:val="0061630B"/>
    <w:rPr>
      <w:lang w:val="en-US" w:eastAsia="en-US"/>
    </w:rPr>
  </w:style>
  <w:style w:type="paragraph" w:customStyle="1" w:styleId="686FEE97FFE94D738D5F84439554C94D">
    <w:name w:val="686FEE97FFE94D738D5F84439554C94D"/>
    <w:rsid w:val="0061630B"/>
    <w:rPr>
      <w:lang w:val="en-US" w:eastAsia="en-US"/>
    </w:rPr>
  </w:style>
  <w:style w:type="paragraph" w:customStyle="1" w:styleId="749F4E883D084F329095A20BC9835E98">
    <w:name w:val="749F4E883D084F329095A20BC9835E98"/>
    <w:rsid w:val="0061630B"/>
    <w:rPr>
      <w:lang w:val="en-US" w:eastAsia="en-US"/>
    </w:rPr>
  </w:style>
  <w:style w:type="paragraph" w:customStyle="1" w:styleId="992837AEBA62485898ED8B5276380D92">
    <w:name w:val="992837AEBA62485898ED8B5276380D92"/>
    <w:rsid w:val="0061630B"/>
    <w:rPr>
      <w:lang w:val="en-US" w:eastAsia="en-US"/>
    </w:rPr>
  </w:style>
  <w:style w:type="paragraph" w:customStyle="1" w:styleId="254FAAD00FFE41F08068F8B57FD7A366">
    <w:name w:val="254FAAD00FFE41F08068F8B57FD7A366"/>
    <w:rsid w:val="0061630B"/>
    <w:rPr>
      <w:lang w:val="en-US" w:eastAsia="en-US"/>
    </w:rPr>
  </w:style>
  <w:style w:type="paragraph" w:customStyle="1" w:styleId="706A350CEB704F77995D422C361BA87A">
    <w:name w:val="706A350CEB704F77995D422C361BA87A"/>
    <w:rsid w:val="0061630B"/>
    <w:rPr>
      <w:lang w:val="en-US" w:eastAsia="en-US"/>
    </w:rPr>
  </w:style>
  <w:style w:type="paragraph" w:customStyle="1" w:styleId="7E13CC36713045468005D2D366B7FB34">
    <w:name w:val="7E13CC36713045468005D2D366B7FB34"/>
    <w:rsid w:val="0061630B"/>
    <w:rPr>
      <w:lang w:val="en-US" w:eastAsia="en-US"/>
    </w:rPr>
  </w:style>
  <w:style w:type="paragraph" w:customStyle="1" w:styleId="29F2AAA5D0734E9489052DE40A33A2A1">
    <w:name w:val="29F2AAA5D0734E9489052DE40A33A2A1"/>
    <w:rsid w:val="0061630B"/>
    <w:rPr>
      <w:lang w:val="en-US" w:eastAsia="en-US"/>
    </w:rPr>
  </w:style>
  <w:style w:type="paragraph" w:customStyle="1" w:styleId="4F79867E20164EEC86F74EA6FA8DE877">
    <w:name w:val="4F79867E20164EEC86F74EA6FA8DE877"/>
    <w:rsid w:val="0061630B"/>
    <w:rPr>
      <w:lang w:val="en-US" w:eastAsia="en-US"/>
    </w:rPr>
  </w:style>
  <w:style w:type="paragraph" w:customStyle="1" w:styleId="0B9E6A3D9E7D479CAD5A89A0C81AAB82">
    <w:name w:val="0B9E6A3D9E7D479CAD5A89A0C81AAB82"/>
    <w:rsid w:val="0061630B"/>
    <w:rPr>
      <w:lang w:val="en-US" w:eastAsia="en-US"/>
    </w:rPr>
  </w:style>
  <w:style w:type="paragraph" w:customStyle="1" w:styleId="DA94D48585EB41FA96BA067E72B98BDC">
    <w:name w:val="DA94D48585EB41FA96BA067E72B98BDC"/>
    <w:rsid w:val="0061630B"/>
    <w:rPr>
      <w:lang w:val="en-US" w:eastAsia="en-US"/>
    </w:rPr>
  </w:style>
  <w:style w:type="paragraph" w:customStyle="1" w:styleId="5E2B1F2B57924276B195F501F39A8B89">
    <w:name w:val="5E2B1F2B57924276B195F501F39A8B89"/>
    <w:rsid w:val="0061630B"/>
    <w:rPr>
      <w:lang w:val="en-US" w:eastAsia="en-US"/>
    </w:rPr>
  </w:style>
  <w:style w:type="paragraph" w:customStyle="1" w:styleId="7B3568B7E3764E4DB66855C484580E13">
    <w:name w:val="7B3568B7E3764E4DB66855C484580E13"/>
    <w:rsid w:val="0061630B"/>
    <w:rPr>
      <w:lang w:val="en-US" w:eastAsia="en-US"/>
    </w:rPr>
  </w:style>
  <w:style w:type="paragraph" w:customStyle="1" w:styleId="BAC8F1CC69EA4D7C967A2FC7DEF83709">
    <w:name w:val="BAC8F1CC69EA4D7C967A2FC7DEF83709"/>
    <w:rsid w:val="0061630B"/>
    <w:rPr>
      <w:lang w:val="en-US" w:eastAsia="en-US"/>
    </w:rPr>
  </w:style>
  <w:style w:type="paragraph" w:customStyle="1" w:styleId="301FC1F46C854BF9A1B04D35718F439F">
    <w:name w:val="301FC1F46C854BF9A1B04D35718F439F"/>
    <w:rsid w:val="0061630B"/>
    <w:rPr>
      <w:lang w:val="en-US" w:eastAsia="en-US"/>
    </w:rPr>
  </w:style>
  <w:style w:type="paragraph" w:customStyle="1" w:styleId="F95BC7C0AC3541EB9AEAB4574DBB015F">
    <w:name w:val="F95BC7C0AC3541EB9AEAB4574DBB015F"/>
    <w:rsid w:val="0061630B"/>
    <w:rPr>
      <w:lang w:val="en-US" w:eastAsia="en-US"/>
    </w:rPr>
  </w:style>
  <w:style w:type="paragraph" w:customStyle="1" w:styleId="A53F71374C214663B542CE1672DAF43D">
    <w:name w:val="A53F71374C214663B542CE1672DAF43D"/>
    <w:rsid w:val="0061630B"/>
    <w:rPr>
      <w:lang w:val="en-US" w:eastAsia="en-US"/>
    </w:rPr>
  </w:style>
  <w:style w:type="paragraph" w:customStyle="1" w:styleId="0E7C0A499F2043E7A745E42744693E67">
    <w:name w:val="0E7C0A499F2043E7A745E42744693E67"/>
    <w:rsid w:val="0061630B"/>
    <w:rPr>
      <w:lang w:val="en-US" w:eastAsia="en-US"/>
    </w:rPr>
  </w:style>
  <w:style w:type="paragraph" w:customStyle="1" w:styleId="7C6EF977C8E94BDBB422A1137B77416C">
    <w:name w:val="7C6EF977C8E94BDBB422A1137B77416C"/>
    <w:rsid w:val="0061630B"/>
    <w:rPr>
      <w:lang w:val="en-US" w:eastAsia="en-US"/>
    </w:rPr>
  </w:style>
  <w:style w:type="paragraph" w:customStyle="1" w:styleId="60BCFADD736247F1B29D9EDF0999617B">
    <w:name w:val="60BCFADD736247F1B29D9EDF0999617B"/>
    <w:rsid w:val="0061630B"/>
    <w:rPr>
      <w:lang w:val="en-US" w:eastAsia="en-US"/>
    </w:rPr>
  </w:style>
  <w:style w:type="paragraph" w:customStyle="1" w:styleId="FE6260CC8BBB4406905430698E9369EB">
    <w:name w:val="FE6260CC8BBB4406905430698E9369EB"/>
    <w:rsid w:val="0061630B"/>
    <w:rPr>
      <w:lang w:val="en-US" w:eastAsia="en-US"/>
    </w:rPr>
  </w:style>
  <w:style w:type="paragraph" w:customStyle="1" w:styleId="BCFA13A933214C58A3342F099C79D7A1">
    <w:name w:val="BCFA13A933214C58A3342F099C79D7A1"/>
    <w:rsid w:val="0061630B"/>
    <w:rPr>
      <w:lang w:val="en-US" w:eastAsia="en-US"/>
    </w:rPr>
  </w:style>
  <w:style w:type="paragraph" w:customStyle="1" w:styleId="46C63601001E4BBA81AA4F35B6539303">
    <w:name w:val="46C63601001E4BBA81AA4F35B6539303"/>
    <w:rsid w:val="0061630B"/>
    <w:rPr>
      <w:lang w:val="en-US" w:eastAsia="en-US"/>
    </w:rPr>
  </w:style>
  <w:style w:type="paragraph" w:customStyle="1" w:styleId="3B05C2D2BDDE4CE7A8680A350F2A6E10">
    <w:name w:val="3B05C2D2BDDE4CE7A8680A350F2A6E10"/>
    <w:rsid w:val="0061630B"/>
    <w:rPr>
      <w:lang w:val="en-US" w:eastAsia="en-US"/>
    </w:rPr>
  </w:style>
  <w:style w:type="paragraph" w:customStyle="1" w:styleId="C4CFB69537F048869A29FABD793973FF">
    <w:name w:val="C4CFB69537F048869A29FABD793973FF"/>
    <w:rsid w:val="0061630B"/>
    <w:rPr>
      <w:lang w:val="en-US" w:eastAsia="en-US"/>
    </w:rPr>
  </w:style>
  <w:style w:type="paragraph" w:customStyle="1" w:styleId="8033AEA78C5447B8A5CB8D54C3F52079">
    <w:name w:val="8033AEA78C5447B8A5CB8D54C3F52079"/>
    <w:rsid w:val="0061630B"/>
    <w:rPr>
      <w:lang w:val="en-US" w:eastAsia="en-US"/>
    </w:rPr>
  </w:style>
  <w:style w:type="paragraph" w:customStyle="1" w:styleId="E1584BBDBFE24C1BAECF02698F98D1F5">
    <w:name w:val="E1584BBDBFE24C1BAECF02698F98D1F5"/>
    <w:rsid w:val="0061630B"/>
    <w:rPr>
      <w:lang w:val="en-US" w:eastAsia="en-US"/>
    </w:rPr>
  </w:style>
  <w:style w:type="paragraph" w:customStyle="1" w:styleId="D65AB0853026468B9F53A557F03FDE61">
    <w:name w:val="D65AB0853026468B9F53A557F03FDE61"/>
    <w:rsid w:val="0061630B"/>
    <w:rPr>
      <w:lang w:val="en-US" w:eastAsia="en-US"/>
    </w:rPr>
  </w:style>
  <w:style w:type="paragraph" w:customStyle="1" w:styleId="8C71594FA6E944E7AEE92AA4AB8AB305">
    <w:name w:val="8C71594FA6E944E7AEE92AA4AB8AB305"/>
    <w:rsid w:val="0061630B"/>
    <w:rPr>
      <w:lang w:val="en-US" w:eastAsia="en-US"/>
    </w:rPr>
  </w:style>
  <w:style w:type="paragraph" w:customStyle="1" w:styleId="B55198B1355048E298651A80EEE904E8">
    <w:name w:val="B55198B1355048E298651A80EEE904E8"/>
    <w:rsid w:val="0061630B"/>
    <w:rPr>
      <w:lang w:val="en-US" w:eastAsia="en-US"/>
    </w:rPr>
  </w:style>
  <w:style w:type="paragraph" w:customStyle="1" w:styleId="2CB7A15DB9364FB4AD1816F76B0E542D">
    <w:name w:val="2CB7A15DB9364FB4AD1816F76B0E542D"/>
    <w:rsid w:val="0061630B"/>
    <w:rPr>
      <w:lang w:val="en-US" w:eastAsia="en-US"/>
    </w:rPr>
  </w:style>
  <w:style w:type="paragraph" w:customStyle="1" w:styleId="447A17E4452343EABC05C4527BC28517">
    <w:name w:val="447A17E4452343EABC05C4527BC28517"/>
    <w:rsid w:val="0061630B"/>
    <w:rPr>
      <w:lang w:val="en-US" w:eastAsia="en-US"/>
    </w:rPr>
  </w:style>
  <w:style w:type="paragraph" w:customStyle="1" w:styleId="51E34C025EA44ADFB655C622A113821A">
    <w:name w:val="51E34C025EA44ADFB655C622A113821A"/>
    <w:rsid w:val="0061630B"/>
    <w:rPr>
      <w:lang w:val="en-US" w:eastAsia="en-US"/>
    </w:rPr>
  </w:style>
  <w:style w:type="paragraph" w:customStyle="1" w:styleId="5F7922E6EF1E4E3E8A983DEC0726B3FE">
    <w:name w:val="5F7922E6EF1E4E3E8A983DEC0726B3FE"/>
    <w:rsid w:val="0061630B"/>
    <w:rPr>
      <w:lang w:val="en-US" w:eastAsia="en-US"/>
    </w:rPr>
  </w:style>
  <w:style w:type="paragraph" w:customStyle="1" w:styleId="62DBADAAB3324CF78AE98FBC30416C96">
    <w:name w:val="62DBADAAB3324CF78AE98FBC30416C96"/>
    <w:rsid w:val="0061630B"/>
    <w:rPr>
      <w:lang w:val="en-US" w:eastAsia="en-US"/>
    </w:rPr>
  </w:style>
  <w:style w:type="paragraph" w:customStyle="1" w:styleId="26ABBEE500BE4126B6D3FE2E38EDB199">
    <w:name w:val="26ABBEE500BE4126B6D3FE2E38EDB199"/>
    <w:rsid w:val="0061630B"/>
    <w:rPr>
      <w:lang w:val="en-US" w:eastAsia="en-US"/>
    </w:rPr>
  </w:style>
  <w:style w:type="paragraph" w:customStyle="1" w:styleId="4CB1855E41B342AB816576CF01353EA3">
    <w:name w:val="4CB1855E41B342AB816576CF01353EA3"/>
    <w:rsid w:val="0061630B"/>
    <w:rPr>
      <w:lang w:val="en-US" w:eastAsia="en-US"/>
    </w:rPr>
  </w:style>
  <w:style w:type="paragraph" w:customStyle="1" w:styleId="8F16ED99CA294249A4F15C839C5A3FD5">
    <w:name w:val="8F16ED99CA294249A4F15C839C5A3FD5"/>
    <w:rsid w:val="0061630B"/>
    <w:rPr>
      <w:lang w:val="en-US" w:eastAsia="en-US"/>
    </w:rPr>
  </w:style>
  <w:style w:type="paragraph" w:customStyle="1" w:styleId="D80EC312CA604BF98557B067247C1ADA">
    <w:name w:val="D80EC312CA604BF98557B067247C1ADA"/>
    <w:rsid w:val="0061630B"/>
    <w:rPr>
      <w:lang w:val="en-US" w:eastAsia="en-US"/>
    </w:rPr>
  </w:style>
  <w:style w:type="paragraph" w:customStyle="1" w:styleId="417AA1D97CF94714A0820D2AF163784D">
    <w:name w:val="417AA1D97CF94714A0820D2AF163784D"/>
    <w:rsid w:val="0061630B"/>
    <w:rPr>
      <w:lang w:val="en-US" w:eastAsia="en-US"/>
    </w:rPr>
  </w:style>
  <w:style w:type="paragraph" w:customStyle="1" w:styleId="DC51D97B96F94143B319B82E81C9BFCF">
    <w:name w:val="DC51D97B96F94143B319B82E81C9BFCF"/>
    <w:rsid w:val="0061630B"/>
    <w:rPr>
      <w:lang w:val="en-US" w:eastAsia="en-US"/>
    </w:rPr>
  </w:style>
  <w:style w:type="paragraph" w:customStyle="1" w:styleId="AD29C55E935A4D4482B0E5E877DCF46F">
    <w:name w:val="AD29C55E935A4D4482B0E5E877DCF46F"/>
    <w:rsid w:val="0061630B"/>
    <w:rPr>
      <w:lang w:val="en-US" w:eastAsia="en-US"/>
    </w:rPr>
  </w:style>
  <w:style w:type="paragraph" w:customStyle="1" w:styleId="2A470E2E763F430289802EDC508E9EAD">
    <w:name w:val="2A470E2E763F430289802EDC508E9EAD"/>
    <w:rsid w:val="0061630B"/>
    <w:rPr>
      <w:lang w:val="en-US" w:eastAsia="en-US"/>
    </w:rPr>
  </w:style>
  <w:style w:type="paragraph" w:customStyle="1" w:styleId="3AF4D61F867E424288EB9A46B5584140">
    <w:name w:val="3AF4D61F867E424288EB9A46B5584140"/>
    <w:rsid w:val="0061630B"/>
    <w:rPr>
      <w:lang w:val="en-US" w:eastAsia="en-US"/>
    </w:rPr>
  </w:style>
  <w:style w:type="paragraph" w:customStyle="1" w:styleId="671BD016AFC34FA086548DD08D9AD354">
    <w:name w:val="671BD016AFC34FA086548DD08D9AD354"/>
    <w:rsid w:val="0061630B"/>
    <w:rPr>
      <w:lang w:val="en-US" w:eastAsia="en-US"/>
    </w:rPr>
  </w:style>
  <w:style w:type="paragraph" w:customStyle="1" w:styleId="FBAC1FAA59B042EFA8F999B0FB0CEF9F">
    <w:name w:val="FBAC1FAA59B042EFA8F999B0FB0CEF9F"/>
    <w:rsid w:val="0061630B"/>
    <w:rPr>
      <w:lang w:val="en-US" w:eastAsia="en-US"/>
    </w:rPr>
  </w:style>
  <w:style w:type="paragraph" w:customStyle="1" w:styleId="C71AC8F1FD0A4345AA877B1010D63E56">
    <w:name w:val="C71AC8F1FD0A4345AA877B1010D63E56"/>
    <w:rsid w:val="0061630B"/>
    <w:rPr>
      <w:lang w:val="en-US" w:eastAsia="en-US"/>
    </w:rPr>
  </w:style>
  <w:style w:type="paragraph" w:customStyle="1" w:styleId="21787ED716174964860114CD0324649A">
    <w:name w:val="21787ED716174964860114CD0324649A"/>
    <w:rsid w:val="0061630B"/>
    <w:rPr>
      <w:lang w:val="en-US" w:eastAsia="en-US"/>
    </w:rPr>
  </w:style>
  <w:style w:type="paragraph" w:customStyle="1" w:styleId="A6C169209ACF41CAB4C90C0F4CCAAE2C">
    <w:name w:val="A6C169209ACF41CAB4C90C0F4CCAAE2C"/>
    <w:rsid w:val="0061630B"/>
    <w:rPr>
      <w:lang w:val="en-US" w:eastAsia="en-US"/>
    </w:rPr>
  </w:style>
  <w:style w:type="paragraph" w:customStyle="1" w:styleId="A92897CCB4E748BAA15F0ECC4AEEBDAA">
    <w:name w:val="A92897CCB4E748BAA15F0ECC4AEEBDAA"/>
    <w:rsid w:val="0061630B"/>
    <w:rPr>
      <w:lang w:val="en-US" w:eastAsia="en-US"/>
    </w:rPr>
  </w:style>
  <w:style w:type="paragraph" w:customStyle="1" w:styleId="C29E82D39CCD467680AD5ECDDD11EFB8">
    <w:name w:val="C29E82D39CCD467680AD5ECDDD11EFB8"/>
    <w:rsid w:val="0061630B"/>
    <w:rPr>
      <w:lang w:val="en-US" w:eastAsia="en-US"/>
    </w:rPr>
  </w:style>
  <w:style w:type="paragraph" w:customStyle="1" w:styleId="FC2DCC6F2E9442AC9C1007D7AA89F8BE">
    <w:name w:val="FC2DCC6F2E9442AC9C1007D7AA89F8BE"/>
    <w:rsid w:val="0061630B"/>
    <w:rPr>
      <w:lang w:val="en-US" w:eastAsia="en-US"/>
    </w:rPr>
  </w:style>
  <w:style w:type="paragraph" w:customStyle="1" w:styleId="6E5A128A3CDA4CA89707E6B297125BCA">
    <w:name w:val="6E5A128A3CDA4CA89707E6B297125BCA"/>
    <w:rsid w:val="0061630B"/>
    <w:rPr>
      <w:lang w:val="en-US" w:eastAsia="en-US"/>
    </w:rPr>
  </w:style>
  <w:style w:type="paragraph" w:customStyle="1" w:styleId="1916BE32DA9042689E3735D57537DD54">
    <w:name w:val="1916BE32DA9042689E3735D57537DD54"/>
    <w:rsid w:val="0061630B"/>
    <w:rPr>
      <w:lang w:val="en-US" w:eastAsia="en-US"/>
    </w:rPr>
  </w:style>
  <w:style w:type="paragraph" w:customStyle="1" w:styleId="7F3660C69FDB4E2F9258020C6727E655">
    <w:name w:val="7F3660C69FDB4E2F9258020C6727E655"/>
    <w:rsid w:val="0061630B"/>
    <w:rPr>
      <w:lang w:val="en-US" w:eastAsia="en-US"/>
    </w:rPr>
  </w:style>
  <w:style w:type="paragraph" w:customStyle="1" w:styleId="F4151639CD5F44E696F34E3B88C080C6">
    <w:name w:val="F4151639CD5F44E696F34E3B88C080C6"/>
    <w:rsid w:val="0061630B"/>
    <w:rPr>
      <w:lang w:val="en-US" w:eastAsia="en-US"/>
    </w:rPr>
  </w:style>
  <w:style w:type="paragraph" w:customStyle="1" w:styleId="05DD1C3A1315487AAFDF65FD555AC901">
    <w:name w:val="05DD1C3A1315487AAFDF65FD555AC901"/>
    <w:rsid w:val="0061630B"/>
    <w:rPr>
      <w:lang w:val="en-US" w:eastAsia="en-US"/>
    </w:rPr>
  </w:style>
  <w:style w:type="paragraph" w:customStyle="1" w:styleId="0A0C7538E55241B19785CF88ACF81801">
    <w:name w:val="0A0C7538E55241B19785CF88ACF81801"/>
    <w:rsid w:val="0061630B"/>
    <w:rPr>
      <w:lang w:val="en-US" w:eastAsia="en-US"/>
    </w:rPr>
  </w:style>
  <w:style w:type="paragraph" w:customStyle="1" w:styleId="2722A3910EB14CF0ABFAE9EEF047309F">
    <w:name w:val="2722A3910EB14CF0ABFAE9EEF047309F"/>
    <w:rsid w:val="0061630B"/>
    <w:rPr>
      <w:lang w:val="en-US" w:eastAsia="en-US"/>
    </w:rPr>
  </w:style>
  <w:style w:type="paragraph" w:customStyle="1" w:styleId="78981E018308495AAD42CDDD97A6D1C3">
    <w:name w:val="78981E018308495AAD42CDDD97A6D1C3"/>
    <w:rsid w:val="0061630B"/>
    <w:rPr>
      <w:lang w:val="en-US" w:eastAsia="en-US"/>
    </w:rPr>
  </w:style>
  <w:style w:type="paragraph" w:customStyle="1" w:styleId="5EEAE3D231A342689354AD657BEF5E02">
    <w:name w:val="5EEAE3D231A342689354AD657BEF5E02"/>
    <w:rsid w:val="0061630B"/>
    <w:rPr>
      <w:lang w:val="en-US" w:eastAsia="en-US"/>
    </w:rPr>
  </w:style>
  <w:style w:type="paragraph" w:customStyle="1" w:styleId="6592E04C82E94969B59B59F089F889B0">
    <w:name w:val="6592E04C82E94969B59B59F089F889B0"/>
    <w:rsid w:val="0061630B"/>
    <w:rPr>
      <w:lang w:val="en-US" w:eastAsia="en-US"/>
    </w:rPr>
  </w:style>
  <w:style w:type="paragraph" w:customStyle="1" w:styleId="D2A06AB0F4FC4B1DB5FCA2D3CB32FBBC">
    <w:name w:val="D2A06AB0F4FC4B1DB5FCA2D3CB32FBBC"/>
    <w:rsid w:val="0061630B"/>
    <w:rPr>
      <w:lang w:val="en-US" w:eastAsia="en-US"/>
    </w:rPr>
  </w:style>
  <w:style w:type="paragraph" w:customStyle="1" w:styleId="3302BB69B5604FECB8A6E707CAC92D47">
    <w:name w:val="3302BB69B5604FECB8A6E707CAC92D47"/>
    <w:rsid w:val="0061630B"/>
    <w:rPr>
      <w:lang w:val="en-US" w:eastAsia="en-US"/>
    </w:rPr>
  </w:style>
  <w:style w:type="paragraph" w:customStyle="1" w:styleId="3F2C9F84B25A40C3AB0A8029B5292327">
    <w:name w:val="3F2C9F84B25A40C3AB0A8029B5292327"/>
    <w:rsid w:val="0061630B"/>
    <w:rPr>
      <w:lang w:val="en-US" w:eastAsia="en-US"/>
    </w:rPr>
  </w:style>
  <w:style w:type="paragraph" w:customStyle="1" w:styleId="8EB9B40509FE4EF8BBDDF2A6DBBCA0D5">
    <w:name w:val="8EB9B40509FE4EF8BBDDF2A6DBBCA0D5"/>
    <w:rsid w:val="0061630B"/>
    <w:rPr>
      <w:lang w:val="en-US" w:eastAsia="en-US"/>
    </w:rPr>
  </w:style>
  <w:style w:type="paragraph" w:customStyle="1" w:styleId="1DFA16C860734E86BD30D177843D54A4">
    <w:name w:val="1DFA16C860734E86BD30D177843D54A4"/>
    <w:rsid w:val="0061630B"/>
    <w:rPr>
      <w:lang w:val="en-US" w:eastAsia="en-US"/>
    </w:rPr>
  </w:style>
  <w:style w:type="paragraph" w:customStyle="1" w:styleId="A446531032AE401FA561C1F0CAA0B183">
    <w:name w:val="A446531032AE401FA561C1F0CAA0B183"/>
    <w:rsid w:val="0061630B"/>
    <w:rPr>
      <w:lang w:val="en-US" w:eastAsia="en-US"/>
    </w:rPr>
  </w:style>
  <w:style w:type="paragraph" w:customStyle="1" w:styleId="268C14292E7F482EA710FB0A03F2EFF0">
    <w:name w:val="268C14292E7F482EA710FB0A03F2EFF0"/>
    <w:rsid w:val="0061630B"/>
    <w:rPr>
      <w:lang w:val="en-US" w:eastAsia="en-US"/>
    </w:rPr>
  </w:style>
  <w:style w:type="paragraph" w:customStyle="1" w:styleId="CC5DF72AA7EB4E488D2F9FBBC3D75F67">
    <w:name w:val="CC5DF72AA7EB4E488D2F9FBBC3D75F67"/>
    <w:rsid w:val="0061630B"/>
    <w:rPr>
      <w:lang w:val="en-US" w:eastAsia="en-US"/>
    </w:rPr>
  </w:style>
  <w:style w:type="paragraph" w:customStyle="1" w:styleId="43511DF21F9A43A6ABF865B42D2EB835">
    <w:name w:val="43511DF21F9A43A6ABF865B42D2EB835"/>
    <w:rsid w:val="0061630B"/>
    <w:rPr>
      <w:lang w:val="en-US" w:eastAsia="en-US"/>
    </w:rPr>
  </w:style>
  <w:style w:type="paragraph" w:customStyle="1" w:styleId="141417B0364C4F4BB0BB77C1F464C165">
    <w:name w:val="141417B0364C4F4BB0BB77C1F464C165"/>
    <w:rsid w:val="0061630B"/>
    <w:rPr>
      <w:lang w:val="en-US" w:eastAsia="en-US"/>
    </w:rPr>
  </w:style>
  <w:style w:type="paragraph" w:customStyle="1" w:styleId="933F05179EC14AFA92899C00C4D467B5">
    <w:name w:val="933F05179EC14AFA92899C00C4D467B5"/>
    <w:rsid w:val="0061630B"/>
    <w:rPr>
      <w:lang w:val="en-US" w:eastAsia="en-US"/>
    </w:rPr>
  </w:style>
  <w:style w:type="paragraph" w:customStyle="1" w:styleId="FE81E7CED4CA442B8CA1056E824C013E">
    <w:name w:val="FE81E7CED4CA442B8CA1056E824C013E"/>
    <w:rsid w:val="0061630B"/>
    <w:rPr>
      <w:lang w:val="en-US" w:eastAsia="en-US"/>
    </w:rPr>
  </w:style>
  <w:style w:type="paragraph" w:customStyle="1" w:styleId="71E701B99EBC4FC48BC9AA3A707CB699">
    <w:name w:val="71E701B99EBC4FC48BC9AA3A707CB699"/>
    <w:rsid w:val="0061630B"/>
    <w:rPr>
      <w:lang w:val="en-US" w:eastAsia="en-US"/>
    </w:rPr>
  </w:style>
  <w:style w:type="paragraph" w:customStyle="1" w:styleId="A86B32A89AD6484BB489592288FEC0D3">
    <w:name w:val="A86B32A89AD6484BB489592288FEC0D3"/>
    <w:rsid w:val="0061630B"/>
    <w:rPr>
      <w:lang w:val="en-US" w:eastAsia="en-US"/>
    </w:rPr>
  </w:style>
  <w:style w:type="paragraph" w:customStyle="1" w:styleId="C34EF1CE79834D67A10B3136FACED6B8">
    <w:name w:val="C34EF1CE79834D67A10B3136FACED6B8"/>
    <w:rsid w:val="0061630B"/>
    <w:rPr>
      <w:lang w:val="en-US" w:eastAsia="en-US"/>
    </w:rPr>
  </w:style>
  <w:style w:type="paragraph" w:customStyle="1" w:styleId="102A9F5E3F1A441FB6BE2A37149B92DE">
    <w:name w:val="102A9F5E3F1A441FB6BE2A37149B92DE"/>
    <w:rsid w:val="0061630B"/>
    <w:rPr>
      <w:lang w:val="en-US" w:eastAsia="en-US"/>
    </w:rPr>
  </w:style>
  <w:style w:type="paragraph" w:customStyle="1" w:styleId="5FCC944533CF465592632AFEA1739465">
    <w:name w:val="5FCC944533CF465592632AFEA1739465"/>
    <w:rsid w:val="0061630B"/>
    <w:rPr>
      <w:lang w:val="en-US" w:eastAsia="en-US"/>
    </w:rPr>
  </w:style>
  <w:style w:type="paragraph" w:customStyle="1" w:styleId="09C32F39A1AA4E2AA2700677A06ABE88">
    <w:name w:val="09C32F39A1AA4E2AA2700677A06ABE88"/>
    <w:rsid w:val="00F265D2"/>
  </w:style>
  <w:style w:type="paragraph" w:customStyle="1" w:styleId="F74D3B1FF6F0471C95992453870C2936">
    <w:name w:val="F74D3B1FF6F0471C95992453870C2936"/>
    <w:rsid w:val="00F265D2"/>
  </w:style>
  <w:style w:type="paragraph" w:customStyle="1" w:styleId="8693F725EEFE4558A1C1AE55AE6CA17F">
    <w:name w:val="8693F725EEFE4558A1C1AE55AE6CA17F"/>
    <w:rsid w:val="00F265D2"/>
  </w:style>
  <w:style w:type="paragraph" w:customStyle="1" w:styleId="FB79176A4F1843C48A243CC851A11ACF">
    <w:name w:val="FB79176A4F1843C48A243CC851A11ACF"/>
    <w:rsid w:val="00F265D2"/>
  </w:style>
  <w:style w:type="paragraph" w:customStyle="1" w:styleId="D65FE1ED0E0B4A6FA97182ACC0E036A4">
    <w:name w:val="D65FE1ED0E0B4A6FA97182ACC0E036A4"/>
    <w:rsid w:val="00F265D2"/>
  </w:style>
  <w:style w:type="paragraph" w:customStyle="1" w:styleId="9F571F2B555D496ABC4E83CF61657484">
    <w:name w:val="9F571F2B555D496ABC4E83CF61657484"/>
    <w:rsid w:val="00F265D2"/>
  </w:style>
  <w:style w:type="paragraph" w:customStyle="1" w:styleId="D49673ED4D5645A89AB190E85E5E8E46">
    <w:name w:val="D49673ED4D5645A89AB190E85E5E8E46"/>
    <w:rsid w:val="00F265D2"/>
  </w:style>
  <w:style w:type="paragraph" w:customStyle="1" w:styleId="73E93D6261384701B984DF45AD85C57F">
    <w:name w:val="73E93D6261384701B984DF45AD85C57F"/>
    <w:rsid w:val="00F265D2"/>
  </w:style>
  <w:style w:type="paragraph" w:customStyle="1" w:styleId="DBC1BF1D54D54FF29DB69F4DC47528F5">
    <w:name w:val="DBC1BF1D54D54FF29DB69F4DC47528F5"/>
    <w:rsid w:val="00F265D2"/>
  </w:style>
  <w:style w:type="paragraph" w:customStyle="1" w:styleId="E51386123FCC4467A1384112A999E053">
    <w:name w:val="E51386123FCC4467A1384112A999E053"/>
    <w:rsid w:val="00F265D2"/>
  </w:style>
  <w:style w:type="paragraph" w:customStyle="1" w:styleId="C4FEFDF538CC4D7F8BFE8E3F127C850A">
    <w:name w:val="C4FEFDF538CC4D7F8BFE8E3F127C850A"/>
    <w:rsid w:val="00F265D2"/>
  </w:style>
  <w:style w:type="paragraph" w:customStyle="1" w:styleId="59A06F626E5F452CAE548062546EB18F">
    <w:name w:val="59A06F626E5F452CAE548062546EB18F"/>
    <w:rsid w:val="00F265D2"/>
  </w:style>
  <w:style w:type="paragraph" w:customStyle="1" w:styleId="9CC2ADA26BA54250881FF451EC8F8312">
    <w:name w:val="9CC2ADA26BA54250881FF451EC8F8312"/>
    <w:rsid w:val="00F265D2"/>
  </w:style>
  <w:style w:type="paragraph" w:customStyle="1" w:styleId="A99C032C0F804950A5F768C4852B3926">
    <w:name w:val="A99C032C0F804950A5F768C4852B3926"/>
    <w:rsid w:val="00F265D2"/>
  </w:style>
  <w:style w:type="paragraph" w:customStyle="1" w:styleId="BF6FF48995B4483BA1EA8A2B42CABDA0">
    <w:name w:val="BF6FF48995B4483BA1EA8A2B42CABDA0"/>
    <w:rsid w:val="00F265D2"/>
  </w:style>
  <w:style w:type="paragraph" w:customStyle="1" w:styleId="562AA05E4454457FBCAA54B47F0D4F2D">
    <w:name w:val="562AA05E4454457FBCAA54B47F0D4F2D"/>
    <w:rsid w:val="00F265D2"/>
  </w:style>
  <w:style w:type="paragraph" w:customStyle="1" w:styleId="5C933742F3EE4FEE93F1F3292EB99046">
    <w:name w:val="5C933742F3EE4FEE93F1F3292EB99046"/>
    <w:rsid w:val="00F265D2"/>
  </w:style>
  <w:style w:type="paragraph" w:customStyle="1" w:styleId="3D58F4B72D664285916E841697959F6D">
    <w:name w:val="3D58F4B72D664285916E841697959F6D"/>
    <w:rsid w:val="00F265D2"/>
  </w:style>
  <w:style w:type="paragraph" w:customStyle="1" w:styleId="34CAA9B946384DE787D4085E73526FE1">
    <w:name w:val="34CAA9B946384DE787D4085E73526FE1"/>
    <w:rsid w:val="00F265D2"/>
  </w:style>
  <w:style w:type="paragraph" w:customStyle="1" w:styleId="A1A7ED2343A4441EB8C472D703B9B2AA">
    <w:name w:val="A1A7ED2343A4441EB8C472D703B9B2AA"/>
    <w:rsid w:val="00F265D2"/>
  </w:style>
  <w:style w:type="paragraph" w:customStyle="1" w:styleId="812D73A7874A429C9E35C5B4E4A3FB8F">
    <w:name w:val="812D73A7874A429C9E35C5B4E4A3FB8F"/>
    <w:rsid w:val="00F265D2"/>
  </w:style>
  <w:style w:type="paragraph" w:customStyle="1" w:styleId="DBE6CA8A30164EAFB0B719C798421567">
    <w:name w:val="DBE6CA8A30164EAFB0B719C798421567"/>
    <w:rsid w:val="00F265D2"/>
  </w:style>
  <w:style w:type="paragraph" w:customStyle="1" w:styleId="A69FAA5D19894C33924739AEBE4D7B59">
    <w:name w:val="A69FAA5D19894C33924739AEBE4D7B59"/>
    <w:rsid w:val="00F265D2"/>
  </w:style>
  <w:style w:type="paragraph" w:customStyle="1" w:styleId="47C78EF5A90142C8A402F1863C1D00A5">
    <w:name w:val="47C78EF5A90142C8A402F1863C1D00A5"/>
    <w:rsid w:val="00F265D2"/>
  </w:style>
  <w:style w:type="paragraph" w:customStyle="1" w:styleId="8C2C8C21EFA64C87A0CF42A7499AC963">
    <w:name w:val="8C2C8C21EFA64C87A0CF42A7499AC963"/>
    <w:rsid w:val="00F265D2"/>
  </w:style>
  <w:style w:type="paragraph" w:customStyle="1" w:styleId="CDFDB16F4F3F4AD5868620F5F069DD28">
    <w:name w:val="CDFDB16F4F3F4AD5868620F5F069DD28"/>
    <w:rsid w:val="00F265D2"/>
  </w:style>
  <w:style w:type="paragraph" w:customStyle="1" w:styleId="78A1DAEB3E824EC4A118CEE1B9FD011F">
    <w:name w:val="78A1DAEB3E824EC4A118CEE1B9FD011F"/>
    <w:rsid w:val="00F265D2"/>
  </w:style>
  <w:style w:type="paragraph" w:customStyle="1" w:styleId="6D22D524829A427BB277A5FFBA6E78FE">
    <w:name w:val="6D22D524829A427BB277A5FFBA6E78FE"/>
    <w:rsid w:val="00F265D2"/>
  </w:style>
  <w:style w:type="paragraph" w:customStyle="1" w:styleId="8CDC331C3C384FC4BEDB85C3973DADF0">
    <w:name w:val="8CDC331C3C384FC4BEDB85C3973DADF0"/>
    <w:rsid w:val="00F265D2"/>
  </w:style>
  <w:style w:type="paragraph" w:customStyle="1" w:styleId="04541A445AFC45EE8D68B9553F1ED94D">
    <w:name w:val="04541A445AFC45EE8D68B9553F1ED94D"/>
    <w:rsid w:val="00F265D2"/>
  </w:style>
  <w:style w:type="paragraph" w:customStyle="1" w:styleId="46569D54208B456CB27CC243E2DBBD13">
    <w:name w:val="46569D54208B456CB27CC243E2DBBD13"/>
    <w:rsid w:val="00F265D2"/>
  </w:style>
  <w:style w:type="paragraph" w:customStyle="1" w:styleId="C4C906AF6D124E46B14FF4D646EDE404">
    <w:name w:val="C4C906AF6D124E46B14FF4D646EDE404"/>
    <w:rsid w:val="00F265D2"/>
  </w:style>
  <w:style w:type="paragraph" w:customStyle="1" w:styleId="76E18CFBF70D405F9F824293BD4D3793">
    <w:name w:val="76E18CFBF70D405F9F824293BD4D3793"/>
    <w:rsid w:val="00F265D2"/>
  </w:style>
  <w:style w:type="paragraph" w:customStyle="1" w:styleId="594EB33B4FF84E1983AA4C50CD730C26">
    <w:name w:val="594EB33B4FF84E1983AA4C50CD730C26"/>
    <w:rsid w:val="00F265D2"/>
  </w:style>
  <w:style w:type="paragraph" w:customStyle="1" w:styleId="0C187A2B163343F085C3722275DBC531">
    <w:name w:val="0C187A2B163343F085C3722275DBC531"/>
    <w:rsid w:val="00F265D2"/>
  </w:style>
  <w:style w:type="paragraph" w:customStyle="1" w:styleId="AEBEA6BE83604094A3A775FF0E8F7A5E">
    <w:name w:val="AEBEA6BE83604094A3A775FF0E8F7A5E"/>
    <w:rsid w:val="00F265D2"/>
  </w:style>
  <w:style w:type="paragraph" w:customStyle="1" w:styleId="62EA5BC4E5B641B6B1F32174F6D3F84D">
    <w:name w:val="62EA5BC4E5B641B6B1F32174F6D3F84D"/>
    <w:rsid w:val="00F265D2"/>
  </w:style>
  <w:style w:type="paragraph" w:customStyle="1" w:styleId="2BE81C96D92E4E1DA2F85E480A167ACA">
    <w:name w:val="2BE81C96D92E4E1DA2F85E480A167ACA"/>
    <w:rsid w:val="00F265D2"/>
  </w:style>
  <w:style w:type="paragraph" w:customStyle="1" w:styleId="C46FA2DCC5194BC7AEA5A2E29574ED2D">
    <w:name w:val="C46FA2DCC5194BC7AEA5A2E29574ED2D"/>
    <w:rsid w:val="00F265D2"/>
  </w:style>
  <w:style w:type="paragraph" w:customStyle="1" w:styleId="3EF8EEECEAEF498395173A7223878177">
    <w:name w:val="3EF8EEECEAEF498395173A7223878177"/>
    <w:rsid w:val="00F265D2"/>
  </w:style>
  <w:style w:type="paragraph" w:customStyle="1" w:styleId="7F4E07A7F2FE40F9A2AC309959F95044">
    <w:name w:val="7F4E07A7F2FE40F9A2AC309959F95044"/>
    <w:rsid w:val="00F265D2"/>
  </w:style>
  <w:style w:type="paragraph" w:customStyle="1" w:styleId="A865BE6799514929BBCE5687718FDF0E">
    <w:name w:val="A865BE6799514929BBCE5687718FDF0E"/>
    <w:rsid w:val="00F265D2"/>
  </w:style>
  <w:style w:type="paragraph" w:customStyle="1" w:styleId="9105AF63802F4460B007BE3B5BE409E8">
    <w:name w:val="9105AF63802F4460B007BE3B5BE409E8"/>
    <w:rsid w:val="00F265D2"/>
  </w:style>
  <w:style w:type="paragraph" w:customStyle="1" w:styleId="B9C77117572F4799B93826485EA2D2D6">
    <w:name w:val="B9C77117572F4799B93826485EA2D2D6"/>
    <w:rsid w:val="00F265D2"/>
  </w:style>
  <w:style w:type="paragraph" w:customStyle="1" w:styleId="034F1BDFE4094515AB60F056B48C85C7">
    <w:name w:val="034F1BDFE4094515AB60F056B48C85C7"/>
    <w:rsid w:val="00F265D2"/>
  </w:style>
  <w:style w:type="paragraph" w:customStyle="1" w:styleId="B66094A0DD1E44F283DEA576D8D57394">
    <w:name w:val="B66094A0DD1E44F283DEA576D8D57394"/>
    <w:rsid w:val="00F265D2"/>
  </w:style>
  <w:style w:type="paragraph" w:customStyle="1" w:styleId="CE0826FE08734484B65D386ADAAC05A1">
    <w:name w:val="CE0826FE08734484B65D386ADAAC05A1"/>
    <w:rsid w:val="00F265D2"/>
  </w:style>
  <w:style w:type="paragraph" w:customStyle="1" w:styleId="CC663C20FF0F49728CC6CCB90051D74D">
    <w:name w:val="CC663C20FF0F49728CC6CCB90051D74D"/>
    <w:rsid w:val="00F265D2"/>
  </w:style>
  <w:style w:type="paragraph" w:customStyle="1" w:styleId="0F5E0D563DCF4857A9EC194F0D99A617">
    <w:name w:val="0F5E0D563DCF4857A9EC194F0D99A617"/>
    <w:rsid w:val="00F265D2"/>
  </w:style>
  <w:style w:type="paragraph" w:customStyle="1" w:styleId="66C7F79A30C747E2A3946DB473BC8DC1">
    <w:name w:val="66C7F79A30C747E2A3946DB473BC8DC1"/>
    <w:rsid w:val="00F265D2"/>
  </w:style>
  <w:style w:type="paragraph" w:customStyle="1" w:styleId="00F04FC84DA343ED9E154ED98665C51D">
    <w:name w:val="00F04FC84DA343ED9E154ED98665C51D"/>
    <w:rsid w:val="00F265D2"/>
  </w:style>
  <w:style w:type="paragraph" w:customStyle="1" w:styleId="1C6186175C9F4A45B74D3B985FC710F3">
    <w:name w:val="1C6186175C9F4A45B74D3B985FC710F3"/>
    <w:rsid w:val="00F265D2"/>
  </w:style>
  <w:style w:type="paragraph" w:customStyle="1" w:styleId="A0DDDC5B6A2042808263BE2F7B6B09D8">
    <w:name w:val="A0DDDC5B6A2042808263BE2F7B6B09D8"/>
    <w:rsid w:val="00F265D2"/>
  </w:style>
  <w:style w:type="paragraph" w:customStyle="1" w:styleId="6AA8227A6C77415E88D1FF1594D25350">
    <w:name w:val="6AA8227A6C77415E88D1FF1594D25350"/>
    <w:rsid w:val="00F265D2"/>
  </w:style>
  <w:style w:type="paragraph" w:customStyle="1" w:styleId="1D33B27280F44839B9435985A47BF539">
    <w:name w:val="1D33B27280F44839B9435985A47BF539"/>
    <w:rsid w:val="00F265D2"/>
  </w:style>
  <w:style w:type="paragraph" w:customStyle="1" w:styleId="7AD8B6D2E6E648CB87F64569586A29BC">
    <w:name w:val="7AD8B6D2E6E648CB87F64569586A29BC"/>
    <w:rsid w:val="00F265D2"/>
  </w:style>
  <w:style w:type="paragraph" w:customStyle="1" w:styleId="CAE64C98437A44F5BD780ACB92F46A98">
    <w:name w:val="CAE64C98437A44F5BD780ACB92F46A98"/>
    <w:rsid w:val="00F265D2"/>
  </w:style>
  <w:style w:type="paragraph" w:customStyle="1" w:styleId="F5D42BAFA2DB4C6BB372C4CEB9500CBA">
    <w:name w:val="F5D42BAFA2DB4C6BB372C4CEB9500CBA"/>
    <w:rsid w:val="00F265D2"/>
  </w:style>
  <w:style w:type="paragraph" w:customStyle="1" w:styleId="AB22E1048D0C43078B0D8C4AED506D21">
    <w:name w:val="AB22E1048D0C43078B0D8C4AED506D21"/>
    <w:rsid w:val="00F265D2"/>
  </w:style>
  <w:style w:type="paragraph" w:customStyle="1" w:styleId="7D0FD2711FA543049803FAE3B47D2320">
    <w:name w:val="7D0FD2711FA543049803FAE3B47D2320"/>
    <w:rsid w:val="00F265D2"/>
  </w:style>
  <w:style w:type="paragraph" w:customStyle="1" w:styleId="9C4CF1E4A6F04FA487977A25FCAA2D33">
    <w:name w:val="9C4CF1E4A6F04FA487977A25FCAA2D33"/>
    <w:rsid w:val="00F265D2"/>
  </w:style>
  <w:style w:type="paragraph" w:customStyle="1" w:styleId="805278151F2643D591C80564EF27DA43">
    <w:name w:val="805278151F2643D591C80564EF27DA43"/>
    <w:rsid w:val="00F265D2"/>
  </w:style>
  <w:style w:type="paragraph" w:customStyle="1" w:styleId="BAED146924A24BE7BA91AFBA72421055">
    <w:name w:val="BAED146924A24BE7BA91AFBA72421055"/>
    <w:rsid w:val="00F265D2"/>
  </w:style>
  <w:style w:type="paragraph" w:customStyle="1" w:styleId="D398ACD93C9D4BC89521E5429C2E0AA1">
    <w:name w:val="D398ACD93C9D4BC89521E5429C2E0AA1"/>
    <w:rsid w:val="00F265D2"/>
  </w:style>
  <w:style w:type="paragraph" w:customStyle="1" w:styleId="912F5B100EF84C98BDD8BC356482C3A9">
    <w:name w:val="912F5B100EF84C98BDD8BC356482C3A9"/>
    <w:rsid w:val="00F265D2"/>
  </w:style>
  <w:style w:type="paragraph" w:customStyle="1" w:styleId="87D0F0A4F91348A2911A7F210BC60173">
    <w:name w:val="87D0F0A4F91348A2911A7F210BC60173"/>
    <w:rsid w:val="00F265D2"/>
  </w:style>
  <w:style w:type="paragraph" w:customStyle="1" w:styleId="3245FC2A6C7143AB900C2D4B166FBA4F">
    <w:name w:val="3245FC2A6C7143AB900C2D4B166FBA4F"/>
    <w:rsid w:val="00F265D2"/>
  </w:style>
  <w:style w:type="paragraph" w:customStyle="1" w:styleId="CED1F3EFB15846D8AB9B77BB43EE3962">
    <w:name w:val="CED1F3EFB15846D8AB9B77BB43EE3962"/>
    <w:rsid w:val="00F265D2"/>
  </w:style>
  <w:style w:type="paragraph" w:customStyle="1" w:styleId="9C0F813862774572A7BD2011E9DA405F">
    <w:name w:val="9C0F813862774572A7BD2011E9DA405F"/>
    <w:rsid w:val="00F265D2"/>
  </w:style>
  <w:style w:type="paragraph" w:customStyle="1" w:styleId="D4ECCE2560A64593A0128100BD8A7EAF">
    <w:name w:val="D4ECCE2560A64593A0128100BD8A7EAF"/>
    <w:rsid w:val="00F265D2"/>
  </w:style>
  <w:style w:type="paragraph" w:customStyle="1" w:styleId="CD15946D4A1241A8BCC7FE8EB8BB9508">
    <w:name w:val="CD15946D4A1241A8BCC7FE8EB8BB9508"/>
    <w:rsid w:val="00F265D2"/>
  </w:style>
  <w:style w:type="paragraph" w:customStyle="1" w:styleId="17AF3B287A0B4305A78E3A768F7399FD">
    <w:name w:val="17AF3B287A0B4305A78E3A768F7399FD"/>
    <w:rsid w:val="00F265D2"/>
  </w:style>
  <w:style w:type="paragraph" w:customStyle="1" w:styleId="412BAC32A9234A8EA2D22985806CB973">
    <w:name w:val="412BAC32A9234A8EA2D22985806CB973"/>
    <w:rsid w:val="00F265D2"/>
  </w:style>
  <w:style w:type="paragraph" w:customStyle="1" w:styleId="B35A634B023A4699BD2AE755D5918397">
    <w:name w:val="B35A634B023A4699BD2AE755D5918397"/>
    <w:rsid w:val="00F265D2"/>
  </w:style>
  <w:style w:type="paragraph" w:customStyle="1" w:styleId="76D9E36B2FA846FB93EB99F07D8F72F3">
    <w:name w:val="76D9E36B2FA846FB93EB99F07D8F72F3"/>
    <w:rsid w:val="00F265D2"/>
  </w:style>
  <w:style w:type="paragraph" w:customStyle="1" w:styleId="0283AB774B1448D7BEC26E3A3C058444">
    <w:name w:val="0283AB774B1448D7BEC26E3A3C058444"/>
    <w:rsid w:val="00F265D2"/>
  </w:style>
  <w:style w:type="paragraph" w:customStyle="1" w:styleId="2356F9F3935742C7BD92E1DA39C2336A">
    <w:name w:val="2356F9F3935742C7BD92E1DA39C2336A"/>
    <w:rsid w:val="00F265D2"/>
  </w:style>
  <w:style w:type="paragraph" w:customStyle="1" w:styleId="9C7A6E9990CB4F27A6CBD5933F5C78CE">
    <w:name w:val="9C7A6E9990CB4F27A6CBD5933F5C78CE"/>
    <w:rsid w:val="00F265D2"/>
  </w:style>
  <w:style w:type="paragraph" w:customStyle="1" w:styleId="9FB10D2894A846349FD80086583B543C">
    <w:name w:val="9FB10D2894A846349FD80086583B543C"/>
    <w:rsid w:val="00F265D2"/>
  </w:style>
  <w:style w:type="paragraph" w:customStyle="1" w:styleId="4E355593988D4293A05D94FFD84ACBC4">
    <w:name w:val="4E355593988D4293A05D94FFD84ACBC4"/>
    <w:rsid w:val="00F265D2"/>
  </w:style>
  <w:style w:type="paragraph" w:customStyle="1" w:styleId="57701599176C47599F12CD48278B1BDE">
    <w:name w:val="57701599176C47599F12CD48278B1BDE"/>
    <w:rsid w:val="00F265D2"/>
  </w:style>
  <w:style w:type="paragraph" w:customStyle="1" w:styleId="3032606721624768B5CA0227F53DD2F3">
    <w:name w:val="3032606721624768B5CA0227F53DD2F3"/>
    <w:rsid w:val="00F265D2"/>
  </w:style>
  <w:style w:type="paragraph" w:customStyle="1" w:styleId="9520F051D0A74D79AA24495758173509">
    <w:name w:val="9520F051D0A74D79AA24495758173509"/>
    <w:rsid w:val="00F265D2"/>
  </w:style>
  <w:style w:type="paragraph" w:customStyle="1" w:styleId="7334E313F14248EEB29F08F391730A52">
    <w:name w:val="7334E313F14248EEB29F08F391730A52"/>
    <w:rsid w:val="00F265D2"/>
  </w:style>
  <w:style w:type="paragraph" w:customStyle="1" w:styleId="BD67E378421D4B8A83FCA7B959A2CDA5">
    <w:name w:val="BD67E378421D4B8A83FCA7B959A2CDA5"/>
    <w:rsid w:val="00F265D2"/>
  </w:style>
  <w:style w:type="paragraph" w:customStyle="1" w:styleId="CEC40D90289F4812B6DBE8B2DCC20546">
    <w:name w:val="CEC40D90289F4812B6DBE8B2DCC20546"/>
    <w:rsid w:val="00F265D2"/>
  </w:style>
  <w:style w:type="paragraph" w:customStyle="1" w:styleId="4DD31097302242A486AE304780B16C49">
    <w:name w:val="4DD31097302242A486AE304780B16C49"/>
    <w:rsid w:val="00F265D2"/>
  </w:style>
  <w:style w:type="paragraph" w:customStyle="1" w:styleId="4F3DAACD1DF843DB85B7F1E73E1BC429">
    <w:name w:val="4F3DAACD1DF843DB85B7F1E73E1BC429"/>
    <w:rsid w:val="00F265D2"/>
  </w:style>
  <w:style w:type="paragraph" w:customStyle="1" w:styleId="488EBAC973D84DEBB4520D33DA2F29E5">
    <w:name w:val="488EBAC973D84DEBB4520D33DA2F29E5"/>
    <w:rsid w:val="00F265D2"/>
  </w:style>
  <w:style w:type="paragraph" w:customStyle="1" w:styleId="5A875C0312844528AD95C304D6AF1A8F">
    <w:name w:val="5A875C0312844528AD95C304D6AF1A8F"/>
    <w:rsid w:val="00F265D2"/>
  </w:style>
  <w:style w:type="paragraph" w:customStyle="1" w:styleId="7D49ACC0B0F14922ABFB1E0FBF8B7404">
    <w:name w:val="7D49ACC0B0F14922ABFB1E0FBF8B7404"/>
    <w:rsid w:val="00F265D2"/>
  </w:style>
  <w:style w:type="paragraph" w:customStyle="1" w:styleId="4A374150BF2A40929E91350124D0DE8A">
    <w:name w:val="4A374150BF2A40929E91350124D0DE8A"/>
    <w:rsid w:val="00F265D2"/>
  </w:style>
  <w:style w:type="paragraph" w:customStyle="1" w:styleId="D986DB82C3234FCA92B63E2A6D9BD621">
    <w:name w:val="D986DB82C3234FCA92B63E2A6D9BD621"/>
    <w:rsid w:val="00F265D2"/>
  </w:style>
  <w:style w:type="paragraph" w:customStyle="1" w:styleId="63C3DF3CAD514950986B2882A77CDBFB">
    <w:name w:val="63C3DF3CAD514950986B2882A77CDBFB"/>
    <w:rsid w:val="00F265D2"/>
  </w:style>
  <w:style w:type="paragraph" w:customStyle="1" w:styleId="8C6FCE83CEE843ECB8D09DF5BD486F75">
    <w:name w:val="8C6FCE83CEE843ECB8D09DF5BD486F75"/>
    <w:rsid w:val="00F265D2"/>
  </w:style>
  <w:style w:type="paragraph" w:customStyle="1" w:styleId="D078790B9603460381671E8EA03A3104">
    <w:name w:val="D078790B9603460381671E8EA03A3104"/>
    <w:rsid w:val="00F265D2"/>
  </w:style>
  <w:style w:type="paragraph" w:customStyle="1" w:styleId="A8E5AE491C2E464AA5040590048FDF4F">
    <w:name w:val="A8E5AE491C2E464AA5040590048FDF4F"/>
    <w:rsid w:val="00F265D2"/>
  </w:style>
  <w:style w:type="paragraph" w:customStyle="1" w:styleId="8326FD0831994FB29C076B25C251AC81">
    <w:name w:val="8326FD0831994FB29C076B25C251AC81"/>
    <w:rsid w:val="00F265D2"/>
  </w:style>
  <w:style w:type="paragraph" w:customStyle="1" w:styleId="DB72F6C2EB1440849ADCBCEDDAC158C2">
    <w:name w:val="DB72F6C2EB1440849ADCBCEDDAC158C2"/>
    <w:rsid w:val="00F265D2"/>
  </w:style>
  <w:style w:type="paragraph" w:customStyle="1" w:styleId="00295381636A467F85267D7135B9FD6A">
    <w:name w:val="00295381636A467F85267D7135B9FD6A"/>
    <w:rsid w:val="00F265D2"/>
  </w:style>
  <w:style w:type="paragraph" w:customStyle="1" w:styleId="C01F54711EA24B2D8F41B00CD8BD316E">
    <w:name w:val="C01F54711EA24B2D8F41B00CD8BD316E"/>
    <w:rsid w:val="00F265D2"/>
  </w:style>
  <w:style w:type="paragraph" w:customStyle="1" w:styleId="2FDCCD6D19204AC985308FD4F67E5352">
    <w:name w:val="2FDCCD6D19204AC985308FD4F67E5352"/>
    <w:rsid w:val="00F265D2"/>
  </w:style>
  <w:style w:type="paragraph" w:customStyle="1" w:styleId="934F500581924769A631DE670038ED53">
    <w:name w:val="934F500581924769A631DE670038ED53"/>
    <w:rsid w:val="00F265D2"/>
  </w:style>
  <w:style w:type="paragraph" w:customStyle="1" w:styleId="63AC11F9058848859AFD2EC53473A497">
    <w:name w:val="63AC11F9058848859AFD2EC53473A497"/>
    <w:rsid w:val="00F265D2"/>
  </w:style>
  <w:style w:type="paragraph" w:customStyle="1" w:styleId="21ABF505AF9B439398E1C670FF99AFE8">
    <w:name w:val="21ABF505AF9B439398E1C670FF99AFE8"/>
    <w:rsid w:val="00F265D2"/>
  </w:style>
  <w:style w:type="paragraph" w:customStyle="1" w:styleId="8FAAF9712B7A4576B161332B6F380E78">
    <w:name w:val="8FAAF9712B7A4576B161332B6F380E78"/>
    <w:rsid w:val="00F265D2"/>
  </w:style>
  <w:style w:type="paragraph" w:customStyle="1" w:styleId="3E939B06D7344109AEB70DAA7B97AA33">
    <w:name w:val="3E939B06D7344109AEB70DAA7B97AA33"/>
    <w:rsid w:val="00F265D2"/>
  </w:style>
  <w:style w:type="paragraph" w:customStyle="1" w:styleId="78A3822FA41B4A7CA7693B608BF90F08">
    <w:name w:val="78A3822FA41B4A7CA7693B608BF90F08"/>
    <w:rsid w:val="00F265D2"/>
  </w:style>
  <w:style w:type="paragraph" w:customStyle="1" w:styleId="D19BC09870BA4831BF9698A25D08267C">
    <w:name w:val="D19BC09870BA4831BF9698A25D08267C"/>
    <w:rsid w:val="00F265D2"/>
  </w:style>
  <w:style w:type="paragraph" w:customStyle="1" w:styleId="E7FDAB22FB49477E87E7A055B3864BD5">
    <w:name w:val="E7FDAB22FB49477E87E7A055B3864BD5"/>
    <w:rsid w:val="00F265D2"/>
  </w:style>
  <w:style w:type="paragraph" w:customStyle="1" w:styleId="FA0A41BD9576437E8FE9FC58A5888A53">
    <w:name w:val="FA0A41BD9576437E8FE9FC58A5888A53"/>
    <w:rsid w:val="00F265D2"/>
  </w:style>
  <w:style w:type="paragraph" w:customStyle="1" w:styleId="4914EA3289774F84A3DF9AE8F7EA7924">
    <w:name w:val="4914EA3289774F84A3DF9AE8F7EA7924"/>
    <w:rsid w:val="00F265D2"/>
  </w:style>
  <w:style w:type="paragraph" w:customStyle="1" w:styleId="7F680503CF3E4AB4B0EB4C63B63D94C1">
    <w:name w:val="7F680503CF3E4AB4B0EB4C63B63D94C1"/>
    <w:rsid w:val="00F265D2"/>
  </w:style>
  <w:style w:type="paragraph" w:customStyle="1" w:styleId="B2D08C87A8774E6A9AA862BAAE4948E6">
    <w:name w:val="B2D08C87A8774E6A9AA862BAAE4948E6"/>
    <w:rsid w:val="00E52F54"/>
  </w:style>
  <w:style w:type="paragraph" w:customStyle="1" w:styleId="A7C815FFA4E14E35AF7D26AC7119F83A">
    <w:name w:val="A7C815FFA4E14E35AF7D26AC7119F83A"/>
    <w:rsid w:val="00E52F54"/>
  </w:style>
  <w:style w:type="paragraph" w:customStyle="1" w:styleId="DAFC07985CEB47FBB63E72197BEB6EBC">
    <w:name w:val="DAFC07985CEB47FBB63E72197BEB6EBC"/>
    <w:rsid w:val="00E52F54"/>
  </w:style>
  <w:style w:type="paragraph" w:customStyle="1" w:styleId="EBB0FB63CC4B4D6EB5CC231B4AD61B0E">
    <w:name w:val="EBB0FB63CC4B4D6EB5CC231B4AD61B0E"/>
    <w:rsid w:val="00E52F54"/>
  </w:style>
  <w:style w:type="paragraph" w:customStyle="1" w:styleId="FDCB018EE96F4A4A9767EE334E81CCAB">
    <w:name w:val="FDCB018EE96F4A4A9767EE334E81CCAB"/>
    <w:rsid w:val="00E52F54"/>
  </w:style>
  <w:style w:type="paragraph" w:customStyle="1" w:styleId="E88BAFE9890A4E50867A646B37561B52">
    <w:name w:val="E88BAFE9890A4E50867A646B37561B52"/>
    <w:rsid w:val="00E52F54"/>
  </w:style>
  <w:style w:type="paragraph" w:customStyle="1" w:styleId="B5FD6C0F8216489097FE77339DACFB1B">
    <w:name w:val="B5FD6C0F8216489097FE77339DACFB1B"/>
    <w:rsid w:val="00E52F54"/>
  </w:style>
  <w:style w:type="paragraph" w:customStyle="1" w:styleId="54027121656D4E028CBEBB9A779BD832">
    <w:name w:val="54027121656D4E028CBEBB9A779BD832"/>
    <w:rsid w:val="00E52F54"/>
  </w:style>
  <w:style w:type="paragraph" w:customStyle="1" w:styleId="429C41F7282F478EAFB45002E096B5A2">
    <w:name w:val="429C41F7282F478EAFB45002E096B5A2"/>
    <w:rsid w:val="00E52F54"/>
  </w:style>
  <w:style w:type="paragraph" w:customStyle="1" w:styleId="B3BB4094DF54466CB252AD5DEBF78BBE">
    <w:name w:val="B3BB4094DF54466CB252AD5DEBF78BBE"/>
    <w:rsid w:val="00E52F54"/>
  </w:style>
  <w:style w:type="paragraph" w:customStyle="1" w:styleId="ABB9734A6B314DCDAEFC1C1F3B20DCC4">
    <w:name w:val="ABB9734A6B314DCDAEFC1C1F3B20DCC4"/>
    <w:rsid w:val="00E52F54"/>
  </w:style>
  <w:style w:type="paragraph" w:customStyle="1" w:styleId="8848178ACFE842E3B575395401EFD106">
    <w:name w:val="8848178ACFE842E3B575395401EFD106"/>
    <w:rsid w:val="00E52F54"/>
  </w:style>
  <w:style w:type="paragraph" w:customStyle="1" w:styleId="7525F8AE6B144AC79982EAAE3207E562">
    <w:name w:val="7525F8AE6B144AC79982EAAE3207E562"/>
    <w:rsid w:val="00E52F54"/>
  </w:style>
  <w:style w:type="paragraph" w:customStyle="1" w:styleId="109A556A5C2C4E23943201419181AE77">
    <w:name w:val="109A556A5C2C4E23943201419181AE77"/>
    <w:rsid w:val="00E52F54"/>
  </w:style>
  <w:style w:type="paragraph" w:customStyle="1" w:styleId="D0A77594F38F457EB0DD1E663A514C23">
    <w:name w:val="D0A77594F38F457EB0DD1E663A514C23"/>
    <w:rsid w:val="00E52F54"/>
  </w:style>
  <w:style w:type="paragraph" w:customStyle="1" w:styleId="68E7305A595D40DAAAFF5E78AD35B3CC">
    <w:name w:val="68E7305A595D40DAAAFF5E78AD35B3CC"/>
    <w:rsid w:val="00E52F54"/>
  </w:style>
  <w:style w:type="paragraph" w:customStyle="1" w:styleId="4E124D4809834CDEB1E5C2B0EA10CA83">
    <w:name w:val="4E124D4809834CDEB1E5C2B0EA10CA83"/>
    <w:rsid w:val="00E52F54"/>
  </w:style>
  <w:style w:type="paragraph" w:customStyle="1" w:styleId="5FA43E1DE8D142E5BB4E40F24172E477">
    <w:name w:val="5FA43E1DE8D142E5BB4E40F24172E477"/>
    <w:rsid w:val="00E52F54"/>
  </w:style>
  <w:style w:type="paragraph" w:customStyle="1" w:styleId="E7EC5EF726D84760A8C40331EAF37EAC">
    <w:name w:val="E7EC5EF726D84760A8C40331EAF37EAC"/>
    <w:rsid w:val="00E52F54"/>
  </w:style>
  <w:style w:type="paragraph" w:customStyle="1" w:styleId="898653D63DC8405E858E4A5B3E8D40C3">
    <w:name w:val="898653D63DC8405E858E4A5B3E8D40C3"/>
    <w:rsid w:val="00E52F54"/>
  </w:style>
  <w:style w:type="paragraph" w:customStyle="1" w:styleId="C5985E63F1114EE0BD4118D008242B98">
    <w:name w:val="C5985E63F1114EE0BD4118D008242B98"/>
    <w:rsid w:val="00E52F54"/>
  </w:style>
  <w:style w:type="paragraph" w:customStyle="1" w:styleId="38E9045AA09C4FE1828BD5D24F5738DB">
    <w:name w:val="38E9045AA09C4FE1828BD5D24F5738DB"/>
    <w:rsid w:val="00E52F54"/>
  </w:style>
  <w:style w:type="paragraph" w:customStyle="1" w:styleId="6D2F9EA557784797B48F5CEFE2277E33">
    <w:name w:val="6D2F9EA557784797B48F5CEFE2277E33"/>
    <w:rsid w:val="00E52F54"/>
  </w:style>
  <w:style w:type="paragraph" w:customStyle="1" w:styleId="44F383ABB5244A04B50B85243163D7BB">
    <w:name w:val="44F383ABB5244A04B50B85243163D7BB"/>
    <w:rsid w:val="00E52F54"/>
  </w:style>
  <w:style w:type="paragraph" w:customStyle="1" w:styleId="22C9D43401B84840AB0A5E2AF99B5092">
    <w:name w:val="22C9D43401B84840AB0A5E2AF99B5092"/>
    <w:rsid w:val="00E52F54"/>
  </w:style>
  <w:style w:type="paragraph" w:customStyle="1" w:styleId="53B87F4DB73A4BC5B7474A73DF27E925">
    <w:name w:val="53B87F4DB73A4BC5B7474A73DF27E925"/>
    <w:rsid w:val="00E52F54"/>
  </w:style>
  <w:style w:type="paragraph" w:customStyle="1" w:styleId="DA3CF80A6820437FAD458A2DBFA59C97">
    <w:name w:val="DA3CF80A6820437FAD458A2DBFA59C97"/>
    <w:rsid w:val="00E52F54"/>
  </w:style>
  <w:style w:type="paragraph" w:customStyle="1" w:styleId="44CD80490CEC4877A2B380259E74F9F2">
    <w:name w:val="44CD80490CEC4877A2B380259E74F9F2"/>
    <w:rsid w:val="00E52F54"/>
  </w:style>
  <w:style w:type="paragraph" w:customStyle="1" w:styleId="FB55961BD698449BA639B8E1510DD331">
    <w:name w:val="FB55961BD698449BA639B8E1510DD331"/>
    <w:rsid w:val="00E52F54"/>
  </w:style>
  <w:style w:type="paragraph" w:customStyle="1" w:styleId="0233868C4F7D4C8F8A75D2C3F240E666">
    <w:name w:val="0233868C4F7D4C8F8A75D2C3F240E666"/>
    <w:rsid w:val="00E52F54"/>
  </w:style>
  <w:style w:type="paragraph" w:customStyle="1" w:styleId="9E04120CF2EA4912B6A1B61C953AD43D">
    <w:name w:val="9E04120CF2EA4912B6A1B61C953AD43D"/>
    <w:rsid w:val="00E52F54"/>
  </w:style>
  <w:style w:type="paragraph" w:customStyle="1" w:styleId="56954D9863B04B199929835F638C64D7">
    <w:name w:val="56954D9863B04B199929835F638C64D7"/>
    <w:rsid w:val="00E52F54"/>
  </w:style>
  <w:style w:type="paragraph" w:customStyle="1" w:styleId="698894B75E1746219805108DA6868F96">
    <w:name w:val="698894B75E1746219805108DA6868F96"/>
    <w:rsid w:val="00E52F54"/>
  </w:style>
  <w:style w:type="paragraph" w:customStyle="1" w:styleId="3297E66412E04A2F863931D00FAEB9F0">
    <w:name w:val="3297E66412E04A2F863931D00FAEB9F0"/>
    <w:rsid w:val="00E52F54"/>
  </w:style>
  <w:style w:type="paragraph" w:customStyle="1" w:styleId="CFA2595F52EC4CCFB5A0A9F3B2B0C99A">
    <w:name w:val="CFA2595F52EC4CCFB5A0A9F3B2B0C99A"/>
    <w:rsid w:val="00E52F54"/>
  </w:style>
  <w:style w:type="paragraph" w:customStyle="1" w:styleId="D9F2D88EF3D2491C8684E59B903BA0B8">
    <w:name w:val="D9F2D88EF3D2491C8684E59B903BA0B8"/>
    <w:rsid w:val="00E52F54"/>
  </w:style>
  <w:style w:type="paragraph" w:customStyle="1" w:styleId="B4C70A58B2654FA6ABB336CB893298B6">
    <w:name w:val="B4C70A58B2654FA6ABB336CB893298B6"/>
    <w:rsid w:val="00E52F54"/>
  </w:style>
  <w:style w:type="paragraph" w:customStyle="1" w:styleId="F6BD6317A56E437EA50E0675E287E9F9">
    <w:name w:val="F6BD6317A56E437EA50E0675E287E9F9"/>
    <w:rsid w:val="00E52F54"/>
  </w:style>
  <w:style w:type="paragraph" w:customStyle="1" w:styleId="13D66906AEC842B5ADD8ACF9A50D4A69">
    <w:name w:val="13D66906AEC842B5ADD8ACF9A50D4A69"/>
    <w:rsid w:val="00E52F54"/>
  </w:style>
  <w:style w:type="paragraph" w:customStyle="1" w:styleId="1B708B73BCFF4514A74033193487B50C">
    <w:name w:val="1B708B73BCFF4514A74033193487B50C"/>
    <w:rsid w:val="00E52F54"/>
  </w:style>
  <w:style w:type="paragraph" w:customStyle="1" w:styleId="42ACC0B35320491787EBC903149FBC75">
    <w:name w:val="42ACC0B35320491787EBC903149FBC75"/>
    <w:rsid w:val="00E52F54"/>
  </w:style>
  <w:style w:type="paragraph" w:customStyle="1" w:styleId="A22D158D8AFE41A7A0685E3E90DE1827">
    <w:name w:val="A22D158D8AFE41A7A0685E3E90DE1827"/>
    <w:rsid w:val="00E52F54"/>
  </w:style>
  <w:style w:type="paragraph" w:customStyle="1" w:styleId="82DB1514AC3C486C8A65C84B55A4BBB3">
    <w:name w:val="82DB1514AC3C486C8A65C84B55A4BBB3"/>
    <w:rsid w:val="00E52F54"/>
  </w:style>
  <w:style w:type="paragraph" w:customStyle="1" w:styleId="E5CC933504B74542959E0CEEF2FF73D3">
    <w:name w:val="E5CC933504B74542959E0CEEF2FF73D3"/>
    <w:rsid w:val="00E52F54"/>
  </w:style>
  <w:style w:type="paragraph" w:customStyle="1" w:styleId="5F8F4437B71B49D59FDC623F715AE71A">
    <w:name w:val="5F8F4437B71B49D59FDC623F715AE71A"/>
    <w:rsid w:val="00E52F54"/>
  </w:style>
  <w:style w:type="paragraph" w:customStyle="1" w:styleId="F0767810E78C4D72916BC0B0013229AE">
    <w:name w:val="F0767810E78C4D72916BC0B0013229AE"/>
    <w:rsid w:val="00E52F54"/>
  </w:style>
  <w:style w:type="paragraph" w:customStyle="1" w:styleId="2D36A7F34BD04C56882BB12706AB26F6">
    <w:name w:val="2D36A7F34BD04C56882BB12706AB26F6"/>
    <w:rsid w:val="00E52F54"/>
  </w:style>
  <w:style w:type="paragraph" w:customStyle="1" w:styleId="30B183F4DAEA4ABCB9AC9A412E0764FD">
    <w:name w:val="30B183F4DAEA4ABCB9AC9A412E0764FD"/>
    <w:rsid w:val="00E52F54"/>
  </w:style>
  <w:style w:type="paragraph" w:customStyle="1" w:styleId="841606AF37A44E58AAEFADE31C42B539">
    <w:name w:val="841606AF37A44E58AAEFADE31C42B539"/>
    <w:rsid w:val="00E52F54"/>
  </w:style>
  <w:style w:type="paragraph" w:customStyle="1" w:styleId="2A09F1ED4E8F43A19535FC038F370774">
    <w:name w:val="2A09F1ED4E8F43A19535FC038F370774"/>
    <w:rsid w:val="00E52F54"/>
  </w:style>
  <w:style w:type="paragraph" w:customStyle="1" w:styleId="3CA1FF43DC2F46408D5F225BE66FC8A1">
    <w:name w:val="3CA1FF43DC2F46408D5F225BE66FC8A1"/>
    <w:rsid w:val="00E52F54"/>
  </w:style>
  <w:style w:type="paragraph" w:customStyle="1" w:styleId="A0A6D34AE0AA4642828982C1FB1E91F8">
    <w:name w:val="A0A6D34AE0AA4642828982C1FB1E91F8"/>
    <w:rsid w:val="00E52F54"/>
  </w:style>
  <w:style w:type="paragraph" w:customStyle="1" w:styleId="792730AFBC644778882079313A24FF40">
    <w:name w:val="792730AFBC644778882079313A24FF40"/>
    <w:rsid w:val="00E52F54"/>
  </w:style>
  <w:style w:type="paragraph" w:customStyle="1" w:styleId="BA6F4BD4A7EE45F8ADE03EE30F6D40C3">
    <w:name w:val="BA6F4BD4A7EE45F8ADE03EE30F6D40C3"/>
    <w:rsid w:val="00E52F54"/>
  </w:style>
  <w:style w:type="paragraph" w:customStyle="1" w:styleId="2E7DFEBD8C9F481F8DDD9DAF213FFD40">
    <w:name w:val="2E7DFEBD8C9F481F8DDD9DAF213FFD40"/>
    <w:rsid w:val="00E52F54"/>
  </w:style>
  <w:style w:type="paragraph" w:customStyle="1" w:styleId="673E4591380A459DB0E8C60A8DDF5A5F">
    <w:name w:val="673E4591380A459DB0E8C60A8DDF5A5F"/>
    <w:rsid w:val="00E52F54"/>
  </w:style>
  <w:style w:type="paragraph" w:customStyle="1" w:styleId="92E55C8F6AF44A55B0516FAE7554B99C">
    <w:name w:val="92E55C8F6AF44A55B0516FAE7554B99C"/>
    <w:rsid w:val="00E52F54"/>
  </w:style>
  <w:style w:type="paragraph" w:customStyle="1" w:styleId="1EAABC1113B94C1F9C1688B5CEF9742F">
    <w:name w:val="1EAABC1113B94C1F9C1688B5CEF9742F"/>
    <w:rsid w:val="00E52F54"/>
  </w:style>
  <w:style w:type="paragraph" w:customStyle="1" w:styleId="A60AE007051F4D75BFC44AAD506BB957">
    <w:name w:val="A60AE007051F4D75BFC44AAD506BB957"/>
    <w:rsid w:val="00E52F54"/>
  </w:style>
  <w:style w:type="paragraph" w:customStyle="1" w:styleId="AB37D5BB957445A9B32D24BBAC05E504">
    <w:name w:val="AB37D5BB957445A9B32D24BBAC05E504"/>
    <w:rsid w:val="00E52F54"/>
  </w:style>
  <w:style w:type="paragraph" w:customStyle="1" w:styleId="E350B269955447F78D207558047C136E">
    <w:name w:val="E350B269955447F78D207558047C136E"/>
    <w:rsid w:val="00E52F54"/>
  </w:style>
  <w:style w:type="paragraph" w:customStyle="1" w:styleId="89E062E59F094500AF471BEAA91BEDF9">
    <w:name w:val="89E062E59F094500AF471BEAA91BEDF9"/>
    <w:rsid w:val="00E52F54"/>
  </w:style>
  <w:style w:type="paragraph" w:customStyle="1" w:styleId="DDA006BA66554C14BE2D32BD3B8B01BE">
    <w:name w:val="DDA006BA66554C14BE2D32BD3B8B01BE"/>
    <w:rsid w:val="00E52F54"/>
  </w:style>
  <w:style w:type="paragraph" w:customStyle="1" w:styleId="CCCD738503E0472EB6114B6612FE4849">
    <w:name w:val="CCCD738503E0472EB6114B6612FE4849"/>
    <w:rsid w:val="00E52F54"/>
  </w:style>
  <w:style w:type="paragraph" w:customStyle="1" w:styleId="73B3FEF91ED24FD8A9D2539C3CBBE2C9">
    <w:name w:val="73B3FEF91ED24FD8A9D2539C3CBBE2C9"/>
    <w:rsid w:val="00E52F54"/>
  </w:style>
  <w:style w:type="paragraph" w:customStyle="1" w:styleId="7F640150D65D4633A15BD6C8D844A1C4">
    <w:name w:val="7F640150D65D4633A15BD6C8D844A1C4"/>
    <w:rsid w:val="00E52F54"/>
  </w:style>
  <w:style w:type="paragraph" w:customStyle="1" w:styleId="C5C29E0214C440AB9BB7651D909697B7">
    <w:name w:val="C5C29E0214C440AB9BB7651D909697B7"/>
    <w:rsid w:val="00E52F54"/>
  </w:style>
  <w:style w:type="paragraph" w:customStyle="1" w:styleId="D72F38C032954B0CA29539F4D8B91932">
    <w:name w:val="D72F38C032954B0CA29539F4D8B91932"/>
    <w:rsid w:val="00E52F54"/>
  </w:style>
  <w:style w:type="paragraph" w:customStyle="1" w:styleId="FB4BB5561A7242509961811713C451C1">
    <w:name w:val="FB4BB5561A7242509961811713C451C1"/>
    <w:rsid w:val="00E52F54"/>
  </w:style>
  <w:style w:type="paragraph" w:customStyle="1" w:styleId="B9F1676E8EBB4256B0FC44AB9908FB8F">
    <w:name w:val="B9F1676E8EBB4256B0FC44AB9908FB8F"/>
    <w:rsid w:val="00E52F54"/>
  </w:style>
  <w:style w:type="paragraph" w:customStyle="1" w:styleId="F43B7EC78E674E0EAC1D96AF76B76A03">
    <w:name w:val="F43B7EC78E674E0EAC1D96AF76B76A03"/>
    <w:rsid w:val="00E52F54"/>
  </w:style>
  <w:style w:type="paragraph" w:customStyle="1" w:styleId="3EDCBA2AA4624B2082877498D0B4CC5C">
    <w:name w:val="3EDCBA2AA4624B2082877498D0B4CC5C"/>
    <w:rsid w:val="00E52F54"/>
  </w:style>
  <w:style w:type="paragraph" w:customStyle="1" w:styleId="C7512008EB8947268228E66BB0CB1AF0">
    <w:name w:val="C7512008EB8947268228E66BB0CB1AF0"/>
    <w:rsid w:val="00E52F54"/>
  </w:style>
  <w:style w:type="paragraph" w:customStyle="1" w:styleId="0127D53B2A014BC0A0FEE00EA610E63C">
    <w:name w:val="0127D53B2A014BC0A0FEE00EA610E63C"/>
    <w:rsid w:val="00E52F54"/>
  </w:style>
  <w:style w:type="paragraph" w:customStyle="1" w:styleId="D7CDC0EFE996448592F152A090E852F8">
    <w:name w:val="D7CDC0EFE996448592F152A090E852F8"/>
    <w:rsid w:val="00E52F54"/>
  </w:style>
  <w:style w:type="paragraph" w:customStyle="1" w:styleId="F662F6BB92054E5490EA9E584E231879">
    <w:name w:val="F662F6BB92054E5490EA9E584E231879"/>
    <w:rsid w:val="00E52F54"/>
  </w:style>
  <w:style w:type="paragraph" w:customStyle="1" w:styleId="AC9468D2237B4FD197E2A6B7366E0331">
    <w:name w:val="AC9468D2237B4FD197E2A6B7366E0331"/>
    <w:rsid w:val="00E52F54"/>
  </w:style>
  <w:style w:type="paragraph" w:customStyle="1" w:styleId="2755047C068142D1ACC0183CB1DBCA19">
    <w:name w:val="2755047C068142D1ACC0183CB1DBCA19"/>
    <w:rsid w:val="00E52F54"/>
  </w:style>
  <w:style w:type="paragraph" w:customStyle="1" w:styleId="9D7A36FDB19A47A09EEA9C4AB05F31C1">
    <w:name w:val="9D7A36FDB19A47A09EEA9C4AB05F31C1"/>
    <w:rsid w:val="00E52F54"/>
  </w:style>
  <w:style w:type="paragraph" w:customStyle="1" w:styleId="DCE1A00EC71A4FF8A6B9407AC3E0794F">
    <w:name w:val="DCE1A00EC71A4FF8A6B9407AC3E0794F"/>
    <w:rsid w:val="00E52F54"/>
  </w:style>
  <w:style w:type="paragraph" w:customStyle="1" w:styleId="C85204491A754EEE91AEC697D73F62FD">
    <w:name w:val="C85204491A754EEE91AEC697D73F62FD"/>
    <w:rsid w:val="00E52F54"/>
  </w:style>
  <w:style w:type="paragraph" w:customStyle="1" w:styleId="5639DCF9B3D54252946FD99853805E53">
    <w:name w:val="5639DCF9B3D54252946FD99853805E53"/>
    <w:rsid w:val="00E52F54"/>
  </w:style>
  <w:style w:type="paragraph" w:customStyle="1" w:styleId="D891EE22296B4373BBBCC66B6BC190C3">
    <w:name w:val="D891EE22296B4373BBBCC66B6BC190C3"/>
    <w:rsid w:val="00E52F54"/>
  </w:style>
  <w:style w:type="paragraph" w:customStyle="1" w:styleId="9DBA99E5BF7D4E729DE534BEAE7BECDC">
    <w:name w:val="9DBA99E5BF7D4E729DE534BEAE7BECDC"/>
    <w:rsid w:val="00E52F54"/>
  </w:style>
  <w:style w:type="paragraph" w:customStyle="1" w:styleId="F725647160214770A46D33AC5E65EA22">
    <w:name w:val="F725647160214770A46D33AC5E65EA22"/>
    <w:rsid w:val="00E52F54"/>
  </w:style>
  <w:style w:type="paragraph" w:customStyle="1" w:styleId="08533E7C1241489F8968B6489ED24913">
    <w:name w:val="08533E7C1241489F8968B6489ED24913"/>
    <w:rsid w:val="00E52F54"/>
  </w:style>
  <w:style w:type="paragraph" w:customStyle="1" w:styleId="1187FFE4699143AC8FBA21FC89AECC5E">
    <w:name w:val="1187FFE4699143AC8FBA21FC89AECC5E"/>
    <w:rsid w:val="00E52F54"/>
  </w:style>
  <w:style w:type="paragraph" w:customStyle="1" w:styleId="6242EE3C5C0842C1B40F483EE4BA869D">
    <w:name w:val="6242EE3C5C0842C1B40F483EE4BA869D"/>
    <w:rsid w:val="00E52F54"/>
  </w:style>
  <w:style w:type="paragraph" w:customStyle="1" w:styleId="A6C13B9524BF4F929FAA48989F19639F">
    <w:name w:val="A6C13B9524BF4F929FAA48989F19639F"/>
    <w:rsid w:val="00E52F54"/>
  </w:style>
  <w:style w:type="paragraph" w:customStyle="1" w:styleId="80CB67A872AD49B4897661B168E84662">
    <w:name w:val="80CB67A872AD49B4897661B168E84662"/>
    <w:rsid w:val="00E52F54"/>
  </w:style>
  <w:style w:type="paragraph" w:customStyle="1" w:styleId="2D6ED3F51F054FE88594AADAF7D365F2">
    <w:name w:val="2D6ED3F51F054FE88594AADAF7D365F2"/>
    <w:rsid w:val="00E52F54"/>
  </w:style>
  <w:style w:type="paragraph" w:customStyle="1" w:styleId="38B7F7C3DC994962BD5F882C0920B5E2">
    <w:name w:val="38B7F7C3DC994962BD5F882C0920B5E2"/>
    <w:rsid w:val="00E52F54"/>
  </w:style>
  <w:style w:type="paragraph" w:customStyle="1" w:styleId="5BE8A72A66654DCA85D331F5B91A921F">
    <w:name w:val="5BE8A72A66654DCA85D331F5B91A921F"/>
    <w:rsid w:val="00E52F54"/>
  </w:style>
  <w:style w:type="paragraph" w:customStyle="1" w:styleId="94CEA2EE992F4A27A53254F2410F8605">
    <w:name w:val="94CEA2EE992F4A27A53254F2410F8605"/>
    <w:rsid w:val="00E52F54"/>
  </w:style>
  <w:style w:type="paragraph" w:customStyle="1" w:styleId="8DEAF68E8B5D43CA9EFC49032FF69190">
    <w:name w:val="8DEAF68E8B5D43CA9EFC49032FF69190"/>
    <w:rsid w:val="00E52F54"/>
  </w:style>
  <w:style w:type="paragraph" w:customStyle="1" w:styleId="DD93B707C8B142C588E6514FD675F76D">
    <w:name w:val="DD93B707C8B142C588E6514FD675F76D"/>
    <w:rsid w:val="00E52F54"/>
  </w:style>
  <w:style w:type="paragraph" w:customStyle="1" w:styleId="0F87C11A50254DCF82E3D5D345A18B33">
    <w:name w:val="0F87C11A50254DCF82E3D5D345A18B33"/>
    <w:rsid w:val="00E52F54"/>
  </w:style>
  <w:style w:type="paragraph" w:customStyle="1" w:styleId="C49D78EF753046F4B1BA8607D41B2C5E">
    <w:name w:val="C49D78EF753046F4B1BA8607D41B2C5E"/>
    <w:rsid w:val="00E52F54"/>
  </w:style>
  <w:style w:type="paragraph" w:customStyle="1" w:styleId="10819D2D4C5D4795856137D7AF7884D8">
    <w:name w:val="10819D2D4C5D4795856137D7AF7884D8"/>
    <w:rsid w:val="00E52F54"/>
  </w:style>
  <w:style w:type="paragraph" w:customStyle="1" w:styleId="AC561C313FE74026A38B0606FAEFECFE">
    <w:name w:val="AC561C313FE74026A38B0606FAEFECFE"/>
    <w:rsid w:val="00E52F54"/>
  </w:style>
  <w:style w:type="paragraph" w:customStyle="1" w:styleId="7017599CEB0A42448146E44E1816FB2E">
    <w:name w:val="7017599CEB0A42448146E44E1816FB2E"/>
    <w:rsid w:val="00E52F54"/>
  </w:style>
  <w:style w:type="paragraph" w:customStyle="1" w:styleId="1C820BDE7C654C5B9322B0966886D861">
    <w:name w:val="1C820BDE7C654C5B9322B0966886D861"/>
    <w:rsid w:val="00E52F54"/>
  </w:style>
  <w:style w:type="paragraph" w:customStyle="1" w:styleId="D35BE346D88B48709AE671BFEE182F67">
    <w:name w:val="D35BE346D88B48709AE671BFEE182F67"/>
    <w:rsid w:val="00E52F54"/>
  </w:style>
  <w:style w:type="paragraph" w:customStyle="1" w:styleId="41319622A7474EDF88B112EED7E9723D">
    <w:name w:val="41319622A7474EDF88B112EED7E9723D"/>
    <w:rsid w:val="00E52F54"/>
  </w:style>
  <w:style w:type="paragraph" w:customStyle="1" w:styleId="199833B08BE84D79A8C7A793D8245C0F">
    <w:name w:val="199833B08BE84D79A8C7A793D8245C0F"/>
    <w:rsid w:val="00E52F54"/>
  </w:style>
  <w:style w:type="paragraph" w:customStyle="1" w:styleId="48367373413A4362B93EC5300F9DC731">
    <w:name w:val="48367373413A4362B93EC5300F9DC731"/>
    <w:rsid w:val="00E52F54"/>
  </w:style>
  <w:style w:type="paragraph" w:customStyle="1" w:styleId="89E0FEE81FCF4F57A6A1BA018EE171F3">
    <w:name w:val="89E0FEE81FCF4F57A6A1BA018EE171F3"/>
    <w:rsid w:val="00E52F54"/>
  </w:style>
  <w:style w:type="paragraph" w:customStyle="1" w:styleId="FD6AD5675CB942C49C41BBE68566AA7D">
    <w:name w:val="FD6AD5675CB942C49C41BBE68566AA7D"/>
    <w:rsid w:val="00E52F54"/>
  </w:style>
  <w:style w:type="paragraph" w:customStyle="1" w:styleId="F41A854340D24C9680C58F13300E7FC5">
    <w:name w:val="F41A854340D24C9680C58F13300E7FC5"/>
    <w:rsid w:val="00E52F54"/>
  </w:style>
  <w:style w:type="paragraph" w:customStyle="1" w:styleId="53D8421A50BD476792BDE0A0B2FFC4CF">
    <w:name w:val="53D8421A50BD476792BDE0A0B2FFC4CF"/>
    <w:rsid w:val="00E52F54"/>
  </w:style>
  <w:style w:type="paragraph" w:customStyle="1" w:styleId="96E2202B4395407DB2ABFE5391358486">
    <w:name w:val="96E2202B4395407DB2ABFE5391358486"/>
    <w:rsid w:val="00E52F54"/>
  </w:style>
  <w:style w:type="paragraph" w:customStyle="1" w:styleId="1A36939EF2444C36BAE531338866A3CF">
    <w:name w:val="1A36939EF2444C36BAE531338866A3CF"/>
    <w:rsid w:val="00E52F54"/>
  </w:style>
  <w:style w:type="paragraph" w:customStyle="1" w:styleId="59FDE56753494414A660EAC70CC29EAD">
    <w:name w:val="59FDE56753494414A660EAC70CC29EAD"/>
    <w:rsid w:val="00E52F54"/>
  </w:style>
  <w:style w:type="paragraph" w:customStyle="1" w:styleId="521F3870D0E640158E794F8005853C64">
    <w:name w:val="521F3870D0E640158E794F8005853C64"/>
    <w:rsid w:val="00E52F54"/>
  </w:style>
  <w:style w:type="paragraph" w:customStyle="1" w:styleId="C685F1815B4C431FA852ED550B38C177">
    <w:name w:val="C685F1815B4C431FA852ED550B38C177"/>
    <w:rsid w:val="00E52F54"/>
  </w:style>
  <w:style w:type="paragraph" w:customStyle="1" w:styleId="37D58DAF3DDB42B8A018711EDDA32894">
    <w:name w:val="37D58DAF3DDB42B8A018711EDDA32894"/>
    <w:rsid w:val="00E52F54"/>
  </w:style>
  <w:style w:type="paragraph" w:customStyle="1" w:styleId="2E8111E421114739AE1F7D3C00C4113B">
    <w:name w:val="2E8111E421114739AE1F7D3C00C4113B"/>
    <w:rsid w:val="00E52F54"/>
  </w:style>
  <w:style w:type="paragraph" w:customStyle="1" w:styleId="A947289658B542458975DF7A05724D47">
    <w:name w:val="A947289658B542458975DF7A05724D47"/>
    <w:rsid w:val="00E52F54"/>
  </w:style>
  <w:style w:type="paragraph" w:customStyle="1" w:styleId="9DB70E515BF34B34B33D9A96732B06C5">
    <w:name w:val="9DB70E515BF34B34B33D9A96732B06C5"/>
    <w:rsid w:val="00E52F54"/>
  </w:style>
  <w:style w:type="paragraph" w:customStyle="1" w:styleId="E71D38B7E38F49D1AACC4ACD0D3545A9">
    <w:name w:val="E71D38B7E38F49D1AACC4ACD0D3545A9"/>
    <w:rsid w:val="00E52F54"/>
  </w:style>
  <w:style w:type="paragraph" w:customStyle="1" w:styleId="81A7523ED8BD4793912C841FF33BEFFD">
    <w:name w:val="81A7523ED8BD4793912C841FF33BEFFD"/>
    <w:rsid w:val="00E52F54"/>
  </w:style>
  <w:style w:type="paragraph" w:customStyle="1" w:styleId="4BCB151321144274BDE558D13B1F75F4">
    <w:name w:val="4BCB151321144274BDE558D13B1F75F4"/>
    <w:rsid w:val="00E52F54"/>
  </w:style>
  <w:style w:type="paragraph" w:customStyle="1" w:styleId="3573C81D5242453CA8815F95F3B9DF7E">
    <w:name w:val="3573C81D5242453CA8815F95F3B9DF7E"/>
    <w:rsid w:val="00E52F54"/>
  </w:style>
  <w:style w:type="paragraph" w:customStyle="1" w:styleId="4C73F65F5AC74994914983D3CD77269F">
    <w:name w:val="4C73F65F5AC74994914983D3CD77269F"/>
    <w:rsid w:val="00E52F54"/>
  </w:style>
  <w:style w:type="paragraph" w:customStyle="1" w:styleId="B4D954B508324BD8B45725C00AC3CE99">
    <w:name w:val="B4D954B508324BD8B45725C00AC3CE99"/>
    <w:rsid w:val="00E52F54"/>
  </w:style>
  <w:style w:type="paragraph" w:customStyle="1" w:styleId="BCD87451E79B45CEA90F4FC274213B68">
    <w:name w:val="BCD87451E79B45CEA90F4FC274213B68"/>
    <w:rsid w:val="00E52F54"/>
  </w:style>
  <w:style w:type="paragraph" w:customStyle="1" w:styleId="6A07CA899E134FB6BDC8C9CBEB53AEF5">
    <w:name w:val="6A07CA899E134FB6BDC8C9CBEB53AEF5"/>
    <w:rsid w:val="00E52F54"/>
  </w:style>
  <w:style w:type="paragraph" w:customStyle="1" w:styleId="9584F84437AF4C2F901D4F83C7BD724C">
    <w:name w:val="9584F84437AF4C2F901D4F83C7BD724C"/>
    <w:rsid w:val="00E52F54"/>
  </w:style>
  <w:style w:type="paragraph" w:customStyle="1" w:styleId="7C7A3668D9B54D8285F04AE755758A08">
    <w:name w:val="7C7A3668D9B54D8285F04AE755758A08"/>
    <w:rsid w:val="00E52F54"/>
  </w:style>
  <w:style w:type="paragraph" w:customStyle="1" w:styleId="9E980CE2E91C47359765C68DD59C2650">
    <w:name w:val="9E980CE2E91C47359765C68DD59C2650"/>
    <w:rsid w:val="00E52F54"/>
  </w:style>
  <w:style w:type="paragraph" w:customStyle="1" w:styleId="921357D902A74CF0917E867D3D96B9A4">
    <w:name w:val="921357D902A74CF0917E867D3D96B9A4"/>
    <w:rsid w:val="00E52F54"/>
  </w:style>
  <w:style w:type="paragraph" w:customStyle="1" w:styleId="841AF15E7A29447AAD9741C582D63436">
    <w:name w:val="841AF15E7A29447AAD9741C582D63436"/>
    <w:rsid w:val="00E52F54"/>
  </w:style>
  <w:style w:type="paragraph" w:customStyle="1" w:styleId="DE2BDC10F81C479998054F8B1D753112">
    <w:name w:val="DE2BDC10F81C479998054F8B1D753112"/>
    <w:rsid w:val="00E52F54"/>
  </w:style>
  <w:style w:type="paragraph" w:customStyle="1" w:styleId="0042B5EFD07D4834BA3E7F478AFC296A">
    <w:name w:val="0042B5EFD07D4834BA3E7F478AFC296A"/>
    <w:rsid w:val="00E52F54"/>
  </w:style>
  <w:style w:type="paragraph" w:customStyle="1" w:styleId="68B75588B4324DE4A050D5D97D4F6DD3">
    <w:name w:val="68B75588B4324DE4A050D5D97D4F6DD3"/>
    <w:rsid w:val="00E52F54"/>
  </w:style>
  <w:style w:type="paragraph" w:customStyle="1" w:styleId="A5C91104D6CA48D5859E9EC687E0A318">
    <w:name w:val="A5C91104D6CA48D5859E9EC687E0A318"/>
    <w:rsid w:val="00E52F54"/>
  </w:style>
  <w:style w:type="paragraph" w:customStyle="1" w:styleId="EACA68D8BFF843AC83C04C6E2A1E5074">
    <w:name w:val="EACA68D8BFF843AC83C04C6E2A1E5074"/>
    <w:rsid w:val="00E52F54"/>
  </w:style>
  <w:style w:type="paragraph" w:customStyle="1" w:styleId="A3F97C7827694EEDBF811E8F7962214E">
    <w:name w:val="A3F97C7827694EEDBF811E8F7962214E"/>
    <w:rsid w:val="00E52F54"/>
  </w:style>
  <w:style w:type="paragraph" w:customStyle="1" w:styleId="FE2005EE6FA14E269B3A773CDC67F875">
    <w:name w:val="FE2005EE6FA14E269B3A773CDC67F875"/>
    <w:rsid w:val="00E52F54"/>
  </w:style>
  <w:style w:type="paragraph" w:customStyle="1" w:styleId="0AA61F95BD784563BA130BB91C3C34CB">
    <w:name w:val="0AA61F95BD784563BA130BB91C3C34CB"/>
    <w:rsid w:val="00E52F54"/>
  </w:style>
  <w:style w:type="paragraph" w:customStyle="1" w:styleId="1DD7BB606F71416796C9B88182918C46">
    <w:name w:val="1DD7BB606F71416796C9B88182918C46"/>
    <w:rsid w:val="00E52F54"/>
  </w:style>
  <w:style w:type="paragraph" w:customStyle="1" w:styleId="0E7E09F37CD34B5490D17DCFA66B886F">
    <w:name w:val="0E7E09F37CD34B5490D17DCFA66B886F"/>
    <w:rsid w:val="00E52F54"/>
  </w:style>
  <w:style w:type="paragraph" w:customStyle="1" w:styleId="62D7912F27584B06A8CA7159E737654C">
    <w:name w:val="62D7912F27584B06A8CA7159E737654C"/>
    <w:rsid w:val="00E52F54"/>
  </w:style>
  <w:style w:type="paragraph" w:customStyle="1" w:styleId="20271674BA03465084FF086DB1ED4B3A">
    <w:name w:val="20271674BA03465084FF086DB1ED4B3A"/>
    <w:rsid w:val="00E52F54"/>
  </w:style>
  <w:style w:type="paragraph" w:customStyle="1" w:styleId="5BD6A985DF6041B38A1C191A25A1FBE7">
    <w:name w:val="5BD6A985DF6041B38A1C191A25A1FBE7"/>
    <w:rsid w:val="00E52F54"/>
  </w:style>
  <w:style w:type="paragraph" w:customStyle="1" w:styleId="200835D531CB4FDB881D740732546417">
    <w:name w:val="200835D531CB4FDB881D740732546417"/>
    <w:rsid w:val="00E52F54"/>
  </w:style>
  <w:style w:type="paragraph" w:customStyle="1" w:styleId="4DC189BBA85E43E4906559836134EDAE">
    <w:name w:val="4DC189BBA85E43E4906559836134EDAE"/>
    <w:rsid w:val="00E52F54"/>
  </w:style>
  <w:style w:type="paragraph" w:customStyle="1" w:styleId="5BAA0ED2EB79483EAF83D480563EC94D">
    <w:name w:val="5BAA0ED2EB79483EAF83D480563EC94D"/>
    <w:rsid w:val="00E52F54"/>
  </w:style>
  <w:style w:type="paragraph" w:customStyle="1" w:styleId="0064F3618DF84BED9B8FF91971B8EE5B">
    <w:name w:val="0064F3618DF84BED9B8FF91971B8EE5B"/>
    <w:rsid w:val="00E52F54"/>
  </w:style>
  <w:style w:type="paragraph" w:customStyle="1" w:styleId="2E41B886AC834EC7B08A2AC27484974F">
    <w:name w:val="2E41B886AC834EC7B08A2AC27484974F"/>
    <w:rsid w:val="00E52F54"/>
  </w:style>
  <w:style w:type="paragraph" w:customStyle="1" w:styleId="CC02F9865E4B4BD998F23FE684B10B12">
    <w:name w:val="CC02F9865E4B4BD998F23FE684B10B12"/>
    <w:rsid w:val="00E52F54"/>
  </w:style>
  <w:style w:type="paragraph" w:customStyle="1" w:styleId="09CD23F0A6BA4E6F8E0DF932C10E6011">
    <w:name w:val="09CD23F0A6BA4E6F8E0DF932C10E6011"/>
    <w:rsid w:val="00E52F54"/>
  </w:style>
  <w:style w:type="paragraph" w:customStyle="1" w:styleId="97C2BBC7C9994C318BC695888282C283">
    <w:name w:val="97C2BBC7C9994C318BC695888282C283"/>
    <w:rsid w:val="00E52F54"/>
  </w:style>
  <w:style w:type="paragraph" w:customStyle="1" w:styleId="355DCE4C9181491E9A9EC4C7661AB9F6">
    <w:name w:val="355DCE4C9181491E9A9EC4C7661AB9F6"/>
    <w:rsid w:val="00E52F54"/>
  </w:style>
  <w:style w:type="paragraph" w:customStyle="1" w:styleId="E00A197551764877AD8DB69D84B53069">
    <w:name w:val="E00A197551764877AD8DB69D84B53069"/>
    <w:rsid w:val="00E52F54"/>
  </w:style>
  <w:style w:type="paragraph" w:customStyle="1" w:styleId="E7CB576100DC4A1ABDD64E67E010FACF">
    <w:name w:val="E7CB576100DC4A1ABDD64E67E010FACF"/>
    <w:rsid w:val="00E52F54"/>
  </w:style>
  <w:style w:type="paragraph" w:customStyle="1" w:styleId="8714BA1795DB452981919AD094C9E9D7">
    <w:name w:val="8714BA1795DB452981919AD094C9E9D7"/>
    <w:rsid w:val="00E52F54"/>
  </w:style>
  <w:style w:type="paragraph" w:customStyle="1" w:styleId="0714F6BF5F4340098719FE392F619D84">
    <w:name w:val="0714F6BF5F4340098719FE392F619D84"/>
    <w:rsid w:val="00E52F54"/>
  </w:style>
  <w:style w:type="paragraph" w:customStyle="1" w:styleId="97448598F8004016B15535C8711554ED">
    <w:name w:val="97448598F8004016B15535C8711554ED"/>
    <w:rsid w:val="00E52F54"/>
  </w:style>
  <w:style w:type="paragraph" w:customStyle="1" w:styleId="31FAD964029441CEA165D21D930C68C4">
    <w:name w:val="31FAD964029441CEA165D21D930C68C4"/>
    <w:rsid w:val="00E52F54"/>
  </w:style>
  <w:style w:type="paragraph" w:customStyle="1" w:styleId="086C89699ABC46338A2A553F51519995">
    <w:name w:val="086C89699ABC46338A2A553F51519995"/>
    <w:rsid w:val="00E52F54"/>
  </w:style>
  <w:style w:type="paragraph" w:customStyle="1" w:styleId="EA6BFDE9840F40A588E7C387B7BAE7B9">
    <w:name w:val="EA6BFDE9840F40A588E7C387B7BAE7B9"/>
    <w:rsid w:val="00E52F54"/>
  </w:style>
  <w:style w:type="paragraph" w:customStyle="1" w:styleId="78271EBEFFB7462087BDEBC5886D9961">
    <w:name w:val="78271EBEFFB7462087BDEBC5886D9961"/>
    <w:rsid w:val="00E52F54"/>
  </w:style>
  <w:style w:type="paragraph" w:customStyle="1" w:styleId="1A5C55303B8143F0904A28280D30E929">
    <w:name w:val="1A5C55303B8143F0904A28280D30E929"/>
    <w:rsid w:val="00E52F54"/>
  </w:style>
  <w:style w:type="paragraph" w:customStyle="1" w:styleId="9C35B0FD116341EBBB670859AE1BC17D">
    <w:name w:val="9C35B0FD116341EBBB670859AE1BC17D"/>
    <w:rsid w:val="00E52F54"/>
  </w:style>
  <w:style w:type="paragraph" w:customStyle="1" w:styleId="5BAAF982D0444257886F1D54ED142F4A">
    <w:name w:val="5BAAF982D0444257886F1D54ED142F4A"/>
    <w:rsid w:val="00E52F54"/>
  </w:style>
  <w:style w:type="paragraph" w:customStyle="1" w:styleId="8BC10BE5E44940C6955A91331D44340F">
    <w:name w:val="8BC10BE5E44940C6955A91331D44340F"/>
    <w:rsid w:val="00E52F54"/>
  </w:style>
  <w:style w:type="paragraph" w:customStyle="1" w:styleId="190CC52504D24F74A0FB20765C5BB8E5">
    <w:name w:val="190CC52504D24F74A0FB20765C5BB8E5"/>
    <w:rsid w:val="00E52F54"/>
  </w:style>
  <w:style w:type="paragraph" w:customStyle="1" w:styleId="02BF538D2BD844D2A5CDE5821856BCE9">
    <w:name w:val="02BF538D2BD844D2A5CDE5821856BCE9"/>
    <w:rsid w:val="00E52F54"/>
  </w:style>
  <w:style w:type="paragraph" w:customStyle="1" w:styleId="AB989A6380484C508883B755D6BCDB41">
    <w:name w:val="AB989A6380484C508883B755D6BCDB41"/>
    <w:rsid w:val="00E52F54"/>
  </w:style>
  <w:style w:type="paragraph" w:customStyle="1" w:styleId="2616425878224BE99F08D66BAB3F8A5C">
    <w:name w:val="2616425878224BE99F08D66BAB3F8A5C"/>
    <w:rsid w:val="00E52F54"/>
  </w:style>
  <w:style w:type="paragraph" w:customStyle="1" w:styleId="B1852D4BB0F44DDD956105BF627678F9">
    <w:name w:val="B1852D4BB0F44DDD956105BF627678F9"/>
    <w:rsid w:val="00E52F54"/>
  </w:style>
  <w:style w:type="paragraph" w:customStyle="1" w:styleId="BCE818BA7E004262B4183D597A6B6FE6">
    <w:name w:val="BCE818BA7E004262B4183D597A6B6FE6"/>
    <w:rsid w:val="00E52F54"/>
  </w:style>
  <w:style w:type="paragraph" w:customStyle="1" w:styleId="0B70F8E088044CFD8FAEE030601E7341">
    <w:name w:val="0B70F8E088044CFD8FAEE030601E7341"/>
    <w:rsid w:val="00E52F54"/>
  </w:style>
  <w:style w:type="paragraph" w:customStyle="1" w:styleId="D57974EF57B940ACBBD89036B21502AA">
    <w:name w:val="D57974EF57B940ACBBD89036B21502AA"/>
    <w:rsid w:val="00E52F54"/>
  </w:style>
  <w:style w:type="paragraph" w:customStyle="1" w:styleId="5D22D04AB4674CCA87F82780B636F5BD">
    <w:name w:val="5D22D04AB4674CCA87F82780B636F5BD"/>
    <w:rsid w:val="00E52F54"/>
  </w:style>
  <w:style w:type="paragraph" w:customStyle="1" w:styleId="12BDD4B0A36444E498D07861DD0679C5">
    <w:name w:val="12BDD4B0A36444E498D07861DD0679C5"/>
    <w:rsid w:val="00E52F54"/>
  </w:style>
  <w:style w:type="paragraph" w:customStyle="1" w:styleId="4A0BB92342894415AD07AB747D825662">
    <w:name w:val="4A0BB92342894415AD07AB747D825662"/>
    <w:rsid w:val="00E52F54"/>
  </w:style>
  <w:style w:type="paragraph" w:customStyle="1" w:styleId="4A5C8A12FB6E49C2B42F306EE32A88E6">
    <w:name w:val="4A5C8A12FB6E49C2B42F306EE32A88E6"/>
    <w:rsid w:val="00E52F54"/>
  </w:style>
  <w:style w:type="paragraph" w:customStyle="1" w:styleId="E2E06CE8769D4839B92EE182BE5B1FC3">
    <w:name w:val="E2E06CE8769D4839B92EE182BE5B1FC3"/>
    <w:rsid w:val="00E52F54"/>
  </w:style>
  <w:style w:type="paragraph" w:customStyle="1" w:styleId="D010597617544684A3642A3C15CC40F3">
    <w:name w:val="D010597617544684A3642A3C15CC40F3"/>
    <w:rsid w:val="00E52F54"/>
  </w:style>
  <w:style w:type="paragraph" w:customStyle="1" w:styleId="480C9EDB8E304F278916BA5FFCC3E658">
    <w:name w:val="480C9EDB8E304F278916BA5FFCC3E658"/>
    <w:rsid w:val="00E52F54"/>
  </w:style>
  <w:style w:type="paragraph" w:customStyle="1" w:styleId="92724C98E1CE41899A4A64BDDC98CBA3">
    <w:name w:val="92724C98E1CE41899A4A64BDDC98CBA3"/>
    <w:rsid w:val="00E52F54"/>
  </w:style>
  <w:style w:type="paragraph" w:customStyle="1" w:styleId="639CC389D3F64E1BBC13003FA43083A9">
    <w:name w:val="639CC389D3F64E1BBC13003FA43083A9"/>
    <w:rsid w:val="00FF1E66"/>
    <w:rPr>
      <w:lang w:val="en-US" w:eastAsia="en-US"/>
    </w:rPr>
  </w:style>
  <w:style w:type="paragraph" w:customStyle="1" w:styleId="4EB6EEE155424A459F34CE809BFFE530">
    <w:name w:val="4EB6EEE155424A459F34CE809BFFE530"/>
    <w:rsid w:val="00FF1E66"/>
    <w:rPr>
      <w:lang w:val="en-US" w:eastAsia="en-US"/>
    </w:rPr>
  </w:style>
  <w:style w:type="paragraph" w:customStyle="1" w:styleId="A3693932DFC94A2AA20ECD3F2A366092">
    <w:name w:val="A3693932DFC94A2AA20ECD3F2A366092"/>
    <w:rsid w:val="00FF1E66"/>
    <w:rPr>
      <w:lang w:val="en-US" w:eastAsia="en-US"/>
    </w:rPr>
  </w:style>
  <w:style w:type="paragraph" w:customStyle="1" w:styleId="B23A2CA3A909440592D8D2587FAAEED8">
    <w:name w:val="B23A2CA3A909440592D8D2587FAAEED8"/>
    <w:rsid w:val="00FF1E66"/>
    <w:rPr>
      <w:lang w:val="en-US" w:eastAsia="en-US"/>
    </w:rPr>
  </w:style>
  <w:style w:type="paragraph" w:customStyle="1" w:styleId="11CF9BCD02C143E0A459B91F7D2E655B">
    <w:name w:val="11CF9BCD02C143E0A459B91F7D2E655B"/>
    <w:rsid w:val="00FF1E66"/>
    <w:rPr>
      <w:lang w:val="en-US" w:eastAsia="en-US"/>
    </w:rPr>
  </w:style>
  <w:style w:type="paragraph" w:customStyle="1" w:styleId="7EECD8088844474C8CDE82069C9E082D">
    <w:name w:val="7EECD8088844474C8CDE82069C9E082D"/>
    <w:rsid w:val="00FF1E66"/>
    <w:rPr>
      <w:lang w:val="en-US" w:eastAsia="en-US"/>
    </w:rPr>
  </w:style>
  <w:style w:type="paragraph" w:customStyle="1" w:styleId="B765F3237F4F41F3B8C71920CFC6A5DF">
    <w:name w:val="B765F3237F4F41F3B8C71920CFC6A5DF"/>
    <w:rsid w:val="00FF1E66"/>
    <w:rPr>
      <w:lang w:val="en-US" w:eastAsia="en-US"/>
    </w:rPr>
  </w:style>
  <w:style w:type="paragraph" w:customStyle="1" w:styleId="17828B12F6034B2F899AF1D4416186AF">
    <w:name w:val="17828B12F6034B2F899AF1D4416186AF"/>
    <w:rsid w:val="00FF1E66"/>
    <w:rPr>
      <w:lang w:val="en-US" w:eastAsia="en-US"/>
    </w:rPr>
  </w:style>
  <w:style w:type="paragraph" w:customStyle="1" w:styleId="A1A3C3C86FA8415E9EE72EF789D981A2">
    <w:name w:val="A1A3C3C86FA8415E9EE72EF789D981A2"/>
    <w:rsid w:val="00FF1E66"/>
    <w:rPr>
      <w:lang w:val="en-US" w:eastAsia="en-US"/>
    </w:rPr>
  </w:style>
  <w:style w:type="paragraph" w:customStyle="1" w:styleId="99B640F42866445091E63C274BCB091E">
    <w:name w:val="99B640F42866445091E63C274BCB091E"/>
    <w:rsid w:val="00FF1E66"/>
    <w:rPr>
      <w:lang w:val="en-US" w:eastAsia="en-US"/>
    </w:rPr>
  </w:style>
  <w:style w:type="paragraph" w:customStyle="1" w:styleId="9D37D5E1A91F4506BDC6198962661892">
    <w:name w:val="9D37D5E1A91F4506BDC6198962661892"/>
    <w:rsid w:val="00FF1E66"/>
    <w:rPr>
      <w:lang w:val="en-US" w:eastAsia="en-US"/>
    </w:rPr>
  </w:style>
  <w:style w:type="paragraph" w:customStyle="1" w:styleId="72DD0DB957774D26A9EE70212FC9F936">
    <w:name w:val="72DD0DB957774D26A9EE70212FC9F936"/>
    <w:rsid w:val="00FF1E66"/>
    <w:rPr>
      <w:lang w:val="en-US" w:eastAsia="en-US"/>
    </w:rPr>
  </w:style>
  <w:style w:type="paragraph" w:customStyle="1" w:styleId="0CE898EF6B0D4A12AD4D5888DAB372FB">
    <w:name w:val="0CE898EF6B0D4A12AD4D5888DAB372FB"/>
    <w:rsid w:val="00FF1E66"/>
    <w:rPr>
      <w:lang w:val="en-US" w:eastAsia="en-US"/>
    </w:rPr>
  </w:style>
  <w:style w:type="paragraph" w:customStyle="1" w:styleId="75A2D30199FF498499449E8DCC7D17B3">
    <w:name w:val="75A2D30199FF498499449E8DCC7D17B3"/>
    <w:rsid w:val="00FF1E66"/>
    <w:rPr>
      <w:lang w:val="en-US" w:eastAsia="en-US"/>
    </w:rPr>
  </w:style>
  <w:style w:type="paragraph" w:customStyle="1" w:styleId="1EF6928586984800997C063945065B86">
    <w:name w:val="1EF6928586984800997C063945065B86"/>
    <w:rsid w:val="00FF1E66"/>
    <w:rPr>
      <w:lang w:val="en-US" w:eastAsia="en-US"/>
    </w:rPr>
  </w:style>
  <w:style w:type="paragraph" w:customStyle="1" w:styleId="D23B164D5D374564ACAD532F9A3A01C3">
    <w:name w:val="D23B164D5D374564ACAD532F9A3A01C3"/>
    <w:rsid w:val="00FF1E66"/>
    <w:rPr>
      <w:lang w:val="en-US" w:eastAsia="en-US"/>
    </w:rPr>
  </w:style>
  <w:style w:type="paragraph" w:customStyle="1" w:styleId="B05186CAA8894E30912AA82E6426C04B">
    <w:name w:val="B05186CAA8894E30912AA82E6426C04B"/>
    <w:rsid w:val="00FF1E66"/>
    <w:rPr>
      <w:lang w:val="en-US" w:eastAsia="en-US"/>
    </w:rPr>
  </w:style>
  <w:style w:type="paragraph" w:customStyle="1" w:styleId="2E5AB88D118143F2B551CFD7C1E90751">
    <w:name w:val="2E5AB88D118143F2B551CFD7C1E90751"/>
    <w:rsid w:val="00FF1E66"/>
    <w:rPr>
      <w:lang w:val="en-US" w:eastAsia="en-US"/>
    </w:rPr>
  </w:style>
  <w:style w:type="paragraph" w:customStyle="1" w:styleId="0F95CD1C717C4E64A550BAB81A5C3C82">
    <w:name w:val="0F95CD1C717C4E64A550BAB81A5C3C82"/>
    <w:rsid w:val="00FF1E66"/>
    <w:rPr>
      <w:lang w:val="en-US" w:eastAsia="en-US"/>
    </w:rPr>
  </w:style>
  <w:style w:type="paragraph" w:customStyle="1" w:styleId="DD9CEA0CC72242398C5281E92F24F810">
    <w:name w:val="DD9CEA0CC72242398C5281E92F24F810"/>
    <w:rsid w:val="00FF1E66"/>
    <w:rPr>
      <w:lang w:val="en-US" w:eastAsia="en-US"/>
    </w:rPr>
  </w:style>
  <w:style w:type="paragraph" w:customStyle="1" w:styleId="E327FC13C4B54655A8D92355F270B59A">
    <w:name w:val="E327FC13C4B54655A8D92355F270B59A"/>
    <w:rsid w:val="00FF1E66"/>
    <w:rPr>
      <w:lang w:val="en-US" w:eastAsia="en-US"/>
    </w:rPr>
  </w:style>
  <w:style w:type="paragraph" w:customStyle="1" w:styleId="AEDA5C586C0D48C393AB8ACA57389633">
    <w:name w:val="AEDA5C586C0D48C393AB8ACA57389633"/>
    <w:rsid w:val="00FF1E66"/>
    <w:rPr>
      <w:lang w:val="en-US" w:eastAsia="en-US"/>
    </w:rPr>
  </w:style>
  <w:style w:type="paragraph" w:customStyle="1" w:styleId="596FDDDB9F474700AB9FFA337276EE87">
    <w:name w:val="596FDDDB9F474700AB9FFA337276EE87"/>
    <w:rsid w:val="00FF1E66"/>
    <w:rPr>
      <w:lang w:val="en-US" w:eastAsia="en-US"/>
    </w:rPr>
  </w:style>
  <w:style w:type="paragraph" w:customStyle="1" w:styleId="B942499610AE45748AF39B08846468B2">
    <w:name w:val="B942499610AE45748AF39B08846468B2"/>
    <w:rsid w:val="00FF1E66"/>
    <w:rPr>
      <w:lang w:val="en-US" w:eastAsia="en-US"/>
    </w:rPr>
  </w:style>
  <w:style w:type="paragraph" w:customStyle="1" w:styleId="72F25CDFD56B4FBD955A865DFA4DB476">
    <w:name w:val="72F25CDFD56B4FBD955A865DFA4DB476"/>
    <w:rsid w:val="00FF1E66"/>
    <w:rPr>
      <w:lang w:val="en-US" w:eastAsia="en-US"/>
    </w:rPr>
  </w:style>
  <w:style w:type="paragraph" w:customStyle="1" w:styleId="66048253497D4BF09146FD446D1A3294">
    <w:name w:val="66048253497D4BF09146FD446D1A3294"/>
    <w:rsid w:val="00FF1E66"/>
    <w:rPr>
      <w:lang w:val="en-US" w:eastAsia="en-US"/>
    </w:rPr>
  </w:style>
  <w:style w:type="paragraph" w:customStyle="1" w:styleId="E66991F3FEB446C6ACE494EE1A277621">
    <w:name w:val="E66991F3FEB446C6ACE494EE1A277621"/>
    <w:rsid w:val="00FF1E66"/>
    <w:rPr>
      <w:lang w:val="en-US" w:eastAsia="en-US"/>
    </w:rPr>
  </w:style>
  <w:style w:type="paragraph" w:customStyle="1" w:styleId="959AC1563B70416E9987DB0995316C0C">
    <w:name w:val="959AC1563B70416E9987DB0995316C0C"/>
    <w:rsid w:val="00FF1E66"/>
    <w:rPr>
      <w:lang w:val="en-US" w:eastAsia="en-US"/>
    </w:rPr>
  </w:style>
  <w:style w:type="paragraph" w:customStyle="1" w:styleId="00284FA5528A4B1798B0F28A8C5DD8D5">
    <w:name w:val="00284FA5528A4B1798B0F28A8C5DD8D5"/>
    <w:rsid w:val="00FF1E66"/>
    <w:rPr>
      <w:lang w:val="en-US" w:eastAsia="en-US"/>
    </w:rPr>
  </w:style>
  <w:style w:type="paragraph" w:customStyle="1" w:styleId="45750655E2CE4ED591E839933939385F">
    <w:name w:val="45750655E2CE4ED591E839933939385F"/>
    <w:rsid w:val="00FF1E66"/>
    <w:rPr>
      <w:lang w:val="en-US" w:eastAsia="en-US"/>
    </w:rPr>
  </w:style>
  <w:style w:type="paragraph" w:customStyle="1" w:styleId="59367DFF502C4BAB9994DCD634723363">
    <w:name w:val="59367DFF502C4BAB9994DCD634723363"/>
    <w:rsid w:val="00FF1E66"/>
    <w:rPr>
      <w:lang w:val="en-US" w:eastAsia="en-US"/>
    </w:rPr>
  </w:style>
  <w:style w:type="paragraph" w:customStyle="1" w:styleId="BED8114F587D42A28E1B6AC7B3DBC9F2">
    <w:name w:val="BED8114F587D42A28E1B6AC7B3DBC9F2"/>
    <w:rsid w:val="00FF1E66"/>
    <w:rPr>
      <w:lang w:val="en-US" w:eastAsia="en-US"/>
    </w:rPr>
  </w:style>
  <w:style w:type="paragraph" w:customStyle="1" w:styleId="F99157FC10E24A10A18D0DE9DE838B9D">
    <w:name w:val="F99157FC10E24A10A18D0DE9DE838B9D"/>
    <w:rsid w:val="00FF1E66"/>
    <w:rPr>
      <w:lang w:val="en-US" w:eastAsia="en-US"/>
    </w:rPr>
  </w:style>
  <w:style w:type="paragraph" w:customStyle="1" w:styleId="E259D73905CC49E8BFE5809213A70DCA">
    <w:name w:val="E259D73905CC49E8BFE5809213A70DCA"/>
    <w:rsid w:val="00FF1E66"/>
    <w:rPr>
      <w:lang w:val="en-US" w:eastAsia="en-US"/>
    </w:rPr>
  </w:style>
  <w:style w:type="paragraph" w:customStyle="1" w:styleId="37F3F2CCE5CD408DA45098BFA20F22AE">
    <w:name w:val="37F3F2CCE5CD408DA45098BFA20F22AE"/>
    <w:rsid w:val="00FF1E66"/>
    <w:rPr>
      <w:lang w:val="en-US" w:eastAsia="en-US"/>
    </w:rPr>
  </w:style>
  <w:style w:type="paragraph" w:customStyle="1" w:styleId="780F0E80F5FF44B9B68F2A4C116832C5">
    <w:name w:val="780F0E80F5FF44B9B68F2A4C116832C5"/>
    <w:rsid w:val="00FF1E66"/>
    <w:rPr>
      <w:lang w:val="en-US" w:eastAsia="en-US"/>
    </w:rPr>
  </w:style>
  <w:style w:type="paragraph" w:customStyle="1" w:styleId="85B8F37160D1419BB6923A9FA73326AF">
    <w:name w:val="85B8F37160D1419BB6923A9FA73326AF"/>
    <w:rsid w:val="00FF1E66"/>
    <w:rPr>
      <w:lang w:val="en-US" w:eastAsia="en-US"/>
    </w:rPr>
  </w:style>
  <w:style w:type="paragraph" w:customStyle="1" w:styleId="092A3158F416432A928113E356176DC5">
    <w:name w:val="092A3158F416432A928113E356176DC5"/>
    <w:rsid w:val="00FF1E66"/>
    <w:rPr>
      <w:lang w:val="en-US" w:eastAsia="en-US"/>
    </w:rPr>
  </w:style>
  <w:style w:type="paragraph" w:customStyle="1" w:styleId="755A9817020243BA9783ADFAD346C0E4">
    <w:name w:val="755A9817020243BA9783ADFAD346C0E4"/>
    <w:rsid w:val="00FF1E66"/>
    <w:rPr>
      <w:lang w:val="en-US" w:eastAsia="en-US"/>
    </w:rPr>
  </w:style>
  <w:style w:type="paragraph" w:customStyle="1" w:styleId="17D5E852A5C74B8C98B18A2B056BBDC6">
    <w:name w:val="17D5E852A5C74B8C98B18A2B056BBDC6"/>
    <w:rsid w:val="00FF1E66"/>
    <w:rPr>
      <w:lang w:val="en-US" w:eastAsia="en-US"/>
    </w:rPr>
  </w:style>
  <w:style w:type="paragraph" w:customStyle="1" w:styleId="1E81A54E6D364C44B1A1CA89C9111A5D">
    <w:name w:val="1E81A54E6D364C44B1A1CA89C9111A5D"/>
    <w:rsid w:val="00FF1E66"/>
    <w:rPr>
      <w:lang w:val="en-US" w:eastAsia="en-US"/>
    </w:rPr>
  </w:style>
  <w:style w:type="paragraph" w:customStyle="1" w:styleId="8451B62974FD444AB2CC3ECD597FE66A">
    <w:name w:val="8451B62974FD444AB2CC3ECD597FE66A"/>
    <w:rsid w:val="00FF1E66"/>
    <w:rPr>
      <w:lang w:val="en-US" w:eastAsia="en-US"/>
    </w:rPr>
  </w:style>
  <w:style w:type="paragraph" w:customStyle="1" w:styleId="81F2A9DFB43F419EA19AF03AF055A8E2">
    <w:name w:val="81F2A9DFB43F419EA19AF03AF055A8E2"/>
    <w:rsid w:val="00FF1E66"/>
    <w:rPr>
      <w:lang w:val="en-US" w:eastAsia="en-US"/>
    </w:rPr>
  </w:style>
  <w:style w:type="paragraph" w:customStyle="1" w:styleId="2528CBF76C3448A7ABA08BD4C929DE96">
    <w:name w:val="2528CBF76C3448A7ABA08BD4C929DE96"/>
    <w:rsid w:val="00FF1E66"/>
    <w:rPr>
      <w:lang w:val="en-US" w:eastAsia="en-US"/>
    </w:rPr>
  </w:style>
  <w:style w:type="paragraph" w:customStyle="1" w:styleId="FE079BA90AF245F6974E03C17CC095F4">
    <w:name w:val="FE079BA90AF245F6974E03C17CC095F4"/>
    <w:rsid w:val="00FF1E66"/>
    <w:rPr>
      <w:lang w:val="en-US" w:eastAsia="en-US"/>
    </w:rPr>
  </w:style>
  <w:style w:type="paragraph" w:customStyle="1" w:styleId="1F8305ABF882439CBB8C46852AA999A9">
    <w:name w:val="1F8305ABF882439CBB8C46852AA999A9"/>
    <w:rsid w:val="00FF1E66"/>
    <w:rPr>
      <w:lang w:val="en-US" w:eastAsia="en-US"/>
    </w:rPr>
  </w:style>
  <w:style w:type="paragraph" w:customStyle="1" w:styleId="2A115D27E5A745E4A3DCB4FB752628E5">
    <w:name w:val="2A115D27E5A745E4A3DCB4FB752628E5"/>
    <w:rsid w:val="00FF1E66"/>
    <w:rPr>
      <w:lang w:val="en-US" w:eastAsia="en-US"/>
    </w:rPr>
  </w:style>
  <w:style w:type="paragraph" w:customStyle="1" w:styleId="564740BEC0254FBEA133866ADA8AC707">
    <w:name w:val="564740BEC0254FBEA133866ADA8AC707"/>
    <w:rsid w:val="00FF1E66"/>
    <w:rPr>
      <w:lang w:val="en-US" w:eastAsia="en-US"/>
    </w:rPr>
  </w:style>
  <w:style w:type="paragraph" w:customStyle="1" w:styleId="AD282158A4624C9499234DC09C6CDC27">
    <w:name w:val="AD282158A4624C9499234DC09C6CDC27"/>
    <w:rsid w:val="00FF1E66"/>
    <w:rPr>
      <w:lang w:val="en-US" w:eastAsia="en-US"/>
    </w:rPr>
  </w:style>
  <w:style w:type="paragraph" w:customStyle="1" w:styleId="680624514352471C9096517AAA430D06">
    <w:name w:val="680624514352471C9096517AAA430D06"/>
    <w:rsid w:val="00FF1E66"/>
    <w:rPr>
      <w:lang w:val="en-US" w:eastAsia="en-US"/>
    </w:rPr>
  </w:style>
  <w:style w:type="paragraph" w:customStyle="1" w:styleId="02081AADBCAE46A48658762CFF361BC1">
    <w:name w:val="02081AADBCAE46A48658762CFF361BC1"/>
    <w:rsid w:val="00FF1E66"/>
    <w:rPr>
      <w:lang w:val="en-US" w:eastAsia="en-US"/>
    </w:rPr>
  </w:style>
  <w:style w:type="paragraph" w:customStyle="1" w:styleId="B94F20498D6C4F369986969522895E09">
    <w:name w:val="B94F20498D6C4F369986969522895E09"/>
    <w:rsid w:val="00FF1E66"/>
    <w:rPr>
      <w:lang w:val="en-US" w:eastAsia="en-US"/>
    </w:rPr>
  </w:style>
  <w:style w:type="paragraph" w:customStyle="1" w:styleId="6D49D5D8B5E8481BBB3573500B79D600">
    <w:name w:val="6D49D5D8B5E8481BBB3573500B79D600"/>
    <w:rsid w:val="00FF1E66"/>
    <w:rPr>
      <w:lang w:val="en-US" w:eastAsia="en-US"/>
    </w:rPr>
  </w:style>
  <w:style w:type="paragraph" w:customStyle="1" w:styleId="22D731FF3DF443D598CF29312164CF06">
    <w:name w:val="22D731FF3DF443D598CF29312164CF06"/>
    <w:rsid w:val="00FF1E66"/>
    <w:rPr>
      <w:lang w:val="en-US" w:eastAsia="en-US"/>
    </w:rPr>
  </w:style>
  <w:style w:type="paragraph" w:customStyle="1" w:styleId="A2637B620B254CE3B38E95262695101E">
    <w:name w:val="A2637B620B254CE3B38E95262695101E"/>
    <w:rsid w:val="00FF1E66"/>
    <w:rPr>
      <w:lang w:val="en-US" w:eastAsia="en-US"/>
    </w:rPr>
  </w:style>
  <w:style w:type="paragraph" w:customStyle="1" w:styleId="2F94B9B444974AE49CA0AE337066E05F">
    <w:name w:val="2F94B9B444974AE49CA0AE337066E05F"/>
    <w:rsid w:val="00FF1E66"/>
    <w:rPr>
      <w:lang w:val="en-US" w:eastAsia="en-US"/>
    </w:rPr>
  </w:style>
  <w:style w:type="paragraph" w:customStyle="1" w:styleId="0E9F7B53D7814E7B980B08AFD73A6878">
    <w:name w:val="0E9F7B53D7814E7B980B08AFD73A6878"/>
    <w:rsid w:val="00FF1E66"/>
    <w:rPr>
      <w:lang w:val="en-US" w:eastAsia="en-US"/>
    </w:rPr>
  </w:style>
  <w:style w:type="paragraph" w:customStyle="1" w:styleId="5968D8D558B344918BEFAE02BB513DFA">
    <w:name w:val="5968D8D558B344918BEFAE02BB513DFA"/>
    <w:rsid w:val="00FF1E66"/>
    <w:rPr>
      <w:lang w:val="en-US" w:eastAsia="en-US"/>
    </w:rPr>
  </w:style>
  <w:style w:type="paragraph" w:customStyle="1" w:styleId="54F0F0ACBECB44679FF80B2B9EABF150">
    <w:name w:val="54F0F0ACBECB44679FF80B2B9EABF150"/>
    <w:rsid w:val="00FF1E66"/>
    <w:rPr>
      <w:lang w:val="en-US" w:eastAsia="en-US"/>
    </w:rPr>
  </w:style>
  <w:style w:type="paragraph" w:customStyle="1" w:styleId="F1B7198CFBA046C7BB835B36BB3224E0">
    <w:name w:val="F1B7198CFBA046C7BB835B36BB3224E0"/>
    <w:rsid w:val="00FF1E66"/>
    <w:rPr>
      <w:lang w:val="en-US" w:eastAsia="en-US"/>
    </w:rPr>
  </w:style>
  <w:style w:type="paragraph" w:customStyle="1" w:styleId="56570C543F854D9FA44A3A5FAD060606">
    <w:name w:val="56570C543F854D9FA44A3A5FAD060606"/>
    <w:rsid w:val="00FF1E66"/>
    <w:rPr>
      <w:lang w:val="en-US" w:eastAsia="en-US"/>
    </w:rPr>
  </w:style>
  <w:style w:type="paragraph" w:customStyle="1" w:styleId="8F8392FC1618447C8A81EE44CF21804D">
    <w:name w:val="8F8392FC1618447C8A81EE44CF21804D"/>
    <w:rsid w:val="00FF1E66"/>
    <w:rPr>
      <w:lang w:val="en-US" w:eastAsia="en-US"/>
    </w:rPr>
  </w:style>
  <w:style w:type="paragraph" w:customStyle="1" w:styleId="631ED339DF3649B39E73C2F0C011136A">
    <w:name w:val="631ED339DF3649B39E73C2F0C011136A"/>
    <w:rsid w:val="00FF1E66"/>
    <w:rPr>
      <w:lang w:val="en-US" w:eastAsia="en-US"/>
    </w:rPr>
  </w:style>
  <w:style w:type="paragraph" w:customStyle="1" w:styleId="486F3E3D081A4B10A53FD91177FBA70D">
    <w:name w:val="486F3E3D081A4B10A53FD91177FBA70D"/>
    <w:rsid w:val="00FF1E66"/>
    <w:rPr>
      <w:lang w:val="en-US" w:eastAsia="en-US"/>
    </w:rPr>
  </w:style>
  <w:style w:type="paragraph" w:customStyle="1" w:styleId="EA7FBD054E6245489040C831A43CADE3">
    <w:name w:val="EA7FBD054E6245489040C831A43CADE3"/>
    <w:rsid w:val="00FF1E66"/>
    <w:rPr>
      <w:lang w:val="en-US" w:eastAsia="en-US"/>
    </w:rPr>
  </w:style>
  <w:style w:type="paragraph" w:customStyle="1" w:styleId="D9CFA54E07444BCDB7A2BF1C67B96511">
    <w:name w:val="D9CFA54E07444BCDB7A2BF1C67B96511"/>
    <w:rsid w:val="00FF1E66"/>
    <w:rPr>
      <w:lang w:val="en-US" w:eastAsia="en-US"/>
    </w:rPr>
  </w:style>
  <w:style w:type="paragraph" w:customStyle="1" w:styleId="66FDA468EC8B400A9C6EDB2512F3D14A">
    <w:name w:val="66FDA468EC8B400A9C6EDB2512F3D14A"/>
    <w:rsid w:val="00FF1E66"/>
    <w:rPr>
      <w:lang w:val="en-US" w:eastAsia="en-US"/>
    </w:rPr>
  </w:style>
  <w:style w:type="paragraph" w:customStyle="1" w:styleId="7A087F2DD9624FDDA9B91970F403B794">
    <w:name w:val="7A087F2DD9624FDDA9B91970F403B794"/>
    <w:rsid w:val="00FF1E66"/>
    <w:rPr>
      <w:lang w:val="en-US" w:eastAsia="en-US"/>
    </w:rPr>
  </w:style>
  <w:style w:type="paragraph" w:customStyle="1" w:styleId="C32A5AFD7B8A45E7A00AC7BF1F5F6948">
    <w:name w:val="C32A5AFD7B8A45E7A00AC7BF1F5F6948"/>
    <w:rsid w:val="00FF1E66"/>
    <w:rPr>
      <w:lang w:val="en-US" w:eastAsia="en-US"/>
    </w:rPr>
  </w:style>
  <w:style w:type="paragraph" w:customStyle="1" w:styleId="E1091004586344CE8BBDE3826F80EE9E">
    <w:name w:val="E1091004586344CE8BBDE3826F80EE9E"/>
    <w:rsid w:val="00FF1E66"/>
    <w:rPr>
      <w:lang w:val="en-US" w:eastAsia="en-US"/>
    </w:rPr>
  </w:style>
  <w:style w:type="paragraph" w:customStyle="1" w:styleId="E2E11E0FA8D944679C39C57D9B4C3D23">
    <w:name w:val="E2E11E0FA8D944679C39C57D9B4C3D23"/>
    <w:rsid w:val="00FF1E66"/>
    <w:rPr>
      <w:lang w:val="en-US" w:eastAsia="en-US"/>
    </w:rPr>
  </w:style>
  <w:style w:type="paragraph" w:customStyle="1" w:styleId="3EB05D994C404C2F946B89ECE6BBC453">
    <w:name w:val="3EB05D994C404C2F946B89ECE6BBC453"/>
    <w:rsid w:val="00FF1E66"/>
    <w:rPr>
      <w:lang w:val="en-US" w:eastAsia="en-US"/>
    </w:rPr>
  </w:style>
  <w:style w:type="paragraph" w:customStyle="1" w:styleId="CADCA8FC0E3A46C39C3BCDE4D14808BC">
    <w:name w:val="CADCA8FC0E3A46C39C3BCDE4D14808BC"/>
    <w:rsid w:val="00FF1E66"/>
    <w:rPr>
      <w:lang w:val="en-US" w:eastAsia="en-US"/>
    </w:rPr>
  </w:style>
  <w:style w:type="paragraph" w:customStyle="1" w:styleId="3F3033D8E747416A9919DF26FEEFE7E1">
    <w:name w:val="3F3033D8E747416A9919DF26FEEFE7E1"/>
    <w:rsid w:val="00FF1E66"/>
    <w:rPr>
      <w:lang w:val="en-US" w:eastAsia="en-US"/>
    </w:rPr>
  </w:style>
  <w:style w:type="paragraph" w:customStyle="1" w:styleId="7E1F5C6ED99847A684BD20BF103279B9">
    <w:name w:val="7E1F5C6ED99847A684BD20BF103279B9"/>
    <w:rsid w:val="00FF1E66"/>
    <w:rPr>
      <w:lang w:val="en-US" w:eastAsia="en-US"/>
    </w:rPr>
  </w:style>
  <w:style w:type="paragraph" w:customStyle="1" w:styleId="3C19AF9E8E5241638F698255812DC330">
    <w:name w:val="3C19AF9E8E5241638F698255812DC330"/>
    <w:rsid w:val="00FF1E66"/>
    <w:rPr>
      <w:lang w:val="en-US" w:eastAsia="en-US"/>
    </w:rPr>
  </w:style>
  <w:style w:type="paragraph" w:customStyle="1" w:styleId="32D15E52B1174CC281BC4D7A52ACB597">
    <w:name w:val="32D15E52B1174CC281BC4D7A52ACB597"/>
    <w:rsid w:val="00FF1E66"/>
    <w:rPr>
      <w:lang w:val="en-US" w:eastAsia="en-US"/>
    </w:rPr>
  </w:style>
  <w:style w:type="paragraph" w:customStyle="1" w:styleId="23464CF4B5FB46FEBC32D16655BAF3F6">
    <w:name w:val="23464CF4B5FB46FEBC32D16655BAF3F6"/>
    <w:rsid w:val="00FF1E66"/>
    <w:rPr>
      <w:lang w:val="en-US" w:eastAsia="en-US"/>
    </w:rPr>
  </w:style>
  <w:style w:type="paragraph" w:customStyle="1" w:styleId="58555CEFBD02447388E7446C8A42F277">
    <w:name w:val="58555CEFBD02447388E7446C8A42F277"/>
    <w:rsid w:val="00FF1E66"/>
    <w:rPr>
      <w:lang w:val="en-US" w:eastAsia="en-US"/>
    </w:rPr>
  </w:style>
  <w:style w:type="paragraph" w:customStyle="1" w:styleId="328ADA32040747CFB7CAC5A51B969C07">
    <w:name w:val="328ADA32040747CFB7CAC5A51B969C07"/>
    <w:rsid w:val="00FF1E66"/>
    <w:rPr>
      <w:lang w:val="en-US" w:eastAsia="en-US"/>
    </w:rPr>
  </w:style>
  <w:style w:type="paragraph" w:customStyle="1" w:styleId="24FE646840C846D186F1AB821836F779">
    <w:name w:val="24FE646840C846D186F1AB821836F779"/>
    <w:rsid w:val="00FF1E66"/>
    <w:pPr>
      <w:spacing w:after="60" w:line="240" w:lineRule="auto"/>
      <w:jc w:val="both"/>
    </w:pPr>
    <w:rPr>
      <w:rFonts w:ascii="Times New Roman" w:eastAsia="Times New Roman" w:hAnsi="Times New Roman" w:cs="Times New Roman"/>
      <w:sz w:val="24"/>
      <w:szCs w:val="24"/>
    </w:rPr>
  </w:style>
  <w:style w:type="paragraph" w:customStyle="1" w:styleId="08B6180DE45F47D8BAB32CC4F2E2EF67">
    <w:name w:val="08B6180DE45F47D8BAB32CC4F2E2EF67"/>
    <w:rsid w:val="00FF1E66"/>
    <w:rPr>
      <w:lang w:val="en-US" w:eastAsia="en-US"/>
    </w:rPr>
  </w:style>
  <w:style w:type="paragraph" w:customStyle="1" w:styleId="BAA02ED01A5D42F4B99F9638941EBCA6">
    <w:name w:val="BAA02ED01A5D42F4B99F9638941EBCA6"/>
    <w:rsid w:val="00FF1E66"/>
    <w:rPr>
      <w:lang w:val="en-US" w:eastAsia="en-US"/>
    </w:rPr>
  </w:style>
  <w:style w:type="paragraph" w:customStyle="1" w:styleId="594954A0C39F4CB3A97570FA13A4BC69">
    <w:name w:val="594954A0C39F4CB3A97570FA13A4BC69"/>
    <w:rsid w:val="00FF1E66"/>
    <w:rPr>
      <w:lang w:val="en-US" w:eastAsia="en-US"/>
    </w:rPr>
  </w:style>
  <w:style w:type="paragraph" w:customStyle="1" w:styleId="55C1815479E7437E9E660DEA3953885D">
    <w:name w:val="55C1815479E7437E9E660DEA3953885D"/>
    <w:rsid w:val="00FF1E66"/>
    <w:rPr>
      <w:lang w:val="en-US" w:eastAsia="en-US"/>
    </w:rPr>
  </w:style>
  <w:style w:type="paragraph" w:customStyle="1" w:styleId="5EA519DF6E50471181F21C125DDE609D">
    <w:name w:val="5EA519DF6E50471181F21C125DDE609D"/>
    <w:rsid w:val="00FF1E66"/>
    <w:rPr>
      <w:lang w:val="en-US" w:eastAsia="en-US"/>
    </w:rPr>
  </w:style>
  <w:style w:type="paragraph" w:customStyle="1" w:styleId="C65C4527E2F847AEAB86187421107995">
    <w:name w:val="C65C4527E2F847AEAB86187421107995"/>
    <w:rsid w:val="00FF1E66"/>
    <w:rPr>
      <w:lang w:val="en-US" w:eastAsia="en-US"/>
    </w:rPr>
  </w:style>
  <w:style w:type="paragraph" w:customStyle="1" w:styleId="5917D98C4AEB4F21BC3A078738FE5557">
    <w:name w:val="5917D98C4AEB4F21BC3A078738FE5557"/>
    <w:rsid w:val="00FF1E66"/>
    <w:rPr>
      <w:lang w:val="en-US" w:eastAsia="en-US"/>
    </w:rPr>
  </w:style>
  <w:style w:type="paragraph" w:customStyle="1" w:styleId="46A23741EDED4FCAA052E0040A869477">
    <w:name w:val="46A23741EDED4FCAA052E0040A869477"/>
    <w:rsid w:val="00FF1E66"/>
    <w:rPr>
      <w:lang w:val="en-US" w:eastAsia="en-US"/>
    </w:rPr>
  </w:style>
  <w:style w:type="paragraph" w:customStyle="1" w:styleId="AAE2A93C0067434E8CFCD29150772184">
    <w:name w:val="AAE2A93C0067434E8CFCD29150772184"/>
    <w:rsid w:val="00FF1E66"/>
    <w:rPr>
      <w:lang w:val="en-US" w:eastAsia="en-US"/>
    </w:rPr>
  </w:style>
  <w:style w:type="paragraph" w:customStyle="1" w:styleId="286450DE532B49998AE9837269BD8709">
    <w:name w:val="286450DE532B49998AE9837269BD8709"/>
    <w:rsid w:val="00FF1E66"/>
    <w:rPr>
      <w:lang w:val="en-US" w:eastAsia="en-US"/>
    </w:rPr>
  </w:style>
  <w:style w:type="paragraph" w:customStyle="1" w:styleId="030BC3D051174E0A8C0FEE7A7FDFA7AA">
    <w:name w:val="030BC3D051174E0A8C0FEE7A7FDFA7AA"/>
    <w:rsid w:val="00FF1E66"/>
    <w:rPr>
      <w:lang w:val="en-US" w:eastAsia="en-US"/>
    </w:rPr>
  </w:style>
  <w:style w:type="paragraph" w:customStyle="1" w:styleId="9E9EF07AA19B453D831B66E495FCB99E">
    <w:name w:val="9E9EF07AA19B453D831B66E495FCB99E"/>
    <w:rsid w:val="00FF1E66"/>
    <w:rPr>
      <w:lang w:val="en-US" w:eastAsia="en-US"/>
    </w:rPr>
  </w:style>
  <w:style w:type="paragraph" w:customStyle="1" w:styleId="1949367CCA4A4111A329DB562C33FE2A">
    <w:name w:val="1949367CCA4A4111A329DB562C33FE2A"/>
    <w:rsid w:val="00FF1E66"/>
    <w:rPr>
      <w:lang w:val="en-US" w:eastAsia="en-US"/>
    </w:rPr>
  </w:style>
  <w:style w:type="paragraph" w:customStyle="1" w:styleId="79A2E4B5D61D4997AE099644839CD457">
    <w:name w:val="79A2E4B5D61D4997AE099644839CD457"/>
    <w:rsid w:val="00FF1E66"/>
    <w:rPr>
      <w:lang w:val="en-US" w:eastAsia="en-US"/>
    </w:rPr>
  </w:style>
  <w:style w:type="paragraph" w:customStyle="1" w:styleId="53717CA3B9174D40BE9346297679E8AF">
    <w:name w:val="53717CA3B9174D40BE9346297679E8AF"/>
    <w:rsid w:val="00FF1E66"/>
    <w:rPr>
      <w:lang w:val="en-US" w:eastAsia="en-US"/>
    </w:rPr>
  </w:style>
  <w:style w:type="paragraph" w:customStyle="1" w:styleId="74269DF0A2EF4CC1AA7086AD601AA0A5">
    <w:name w:val="74269DF0A2EF4CC1AA7086AD601AA0A5"/>
    <w:rsid w:val="00FF1E66"/>
    <w:rPr>
      <w:lang w:val="en-US" w:eastAsia="en-US"/>
    </w:rPr>
  </w:style>
  <w:style w:type="paragraph" w:customStyle="1" w:styleId="301876D3242D4CBFB921A40B9B9C8F10">
    <w:name w:val="301876D3242D4CBFB921A40B9B9C8F10"/>
    <w:rsid w:val="00FF1E66"/>
    <w:rPr>
      <w:lang w:val="en-US" w:eastAsia="en-US"/>
    </w:rPr>
  </w:style>
  <w:style w:type="paragraph" w:customStyle="1" w:styleId="8631C289500A47D98ADF94A6C31D62F9">
    <w:name w:val="8631C289500A47D98ADF94A6C31D62F9"/>
    <w:rsid w:val="00FF1E66"/>
    <w:rPr>
      <w:lang w:val="en-US" w:eastAsia="en-US"/>
    </w:rPr>
  </w:style>
  <w:style w:type="paragraph" w:customStyle="1" w:styleId="2D7E6DE98C5D4A0FBADF3CE3A70AD89E">
    <w:name w:val="2D7E6DE98C5D4A0FBADF3CE3A70AD89E"/>
    <w:rsid w:val="00FF1E66"/>
    <w:rPr>
      <w:lang w:val="en-US" w:eastAsia="en-US"/>
    </w:rPr>
  </w:style>
  <w:style w:type="paragraph" w:customStyle="1" w:styleId="23BD573E42F444B892AC6A7DE330DAE9">
    <w:name w:val="23BD573E42F444B892AC6A7DE330DAE9"/>
    <w:rsid w:val="00FF1E66"/>
    <w:rPr>
      <w:lang w:val="en-US" w:eastAsia="en-US"/>
    </w:rPr>
  </w:style>
  <w:style w:type="paragraph" w:customStyle="1" w:styleId="A715059FC6224A5D925BBC4CB845B0A7">
    <w:name w:val="A715059FC6224A5D925BBC4CB845B0A7"/>
    <w:rsid w:val="00FF1E66"/>
    <w:rPr>
      <w:lang w:val="en-US" w:eastAsia="en-US"/>
    </w:rPr>
  </w:style>
  <w:style w:type="paragraph" w:customStyle="1" w:styleId="A4820DF6A0364D5EB65492DC59602C92">
    <w:name w:val="A4820DF6A0364D5EB65492DC59602C92"/>
    <w:rsid w:val="00FF1E66"/>
    <w:rPr>
      <w:lang w:val="en-US" w:eastAsia="en-US"/>
    </w:rPr>
  </w:style>
  <w:style w:type="paragraph" w:customStyle="1" w:styleId="DB2C3DAC38E4427B9D1FBF690968CA8D">
    <w:name w:val="DB2C3DAC38E4427B9D1FBF690968CA8D"/>
    <w:rsid w:val="00FF1E66"/>
    <w:rPr>
      <w:lang w:val="en-US" w:eastAsia="en-US"/>
    </w:rPr>
  </w:style>
  <w:style w:type="paragraph" w:customStyle="1" w:styleId="4A3FCF922ED949648AD872F30495F089">
    <w:name w:val="4A3FCF922ED949648AD872F30495F089"/>
    <w:rsid w:val="00FF1E66"/>
    <w:rPr>
      <w:lang w:val="en-US" w:eastAsia="en-US"/>
    </w:rPr>
  </w:style>
  <w:style w:type="paragraph" w:customStyle="1" w:styleId="959785F11A8B4AC787889EEFF0817645">
    <w:name w:val="959785F11A8B4AC787889EEFF0817645"/>
    <w:rsid w:val="00FF1E66"/>
    <w:rPr>
      <w:lang w:val="en-US" w:eastAsia="en-US"/>
    </w:rPr>
  </w:style>
  <w:style w:type="paragraph" w:customStyle="1" w:styleId="486AB772554A466F8AF0EA5C0DB65978">
    <w:name w:val="486AB772554A466F8AF0EA5C0DB65978"/>
    <w:rsid w:val="00FF1E66"/>
    <w:rPr>
      <w:lang w:val="en-US" w:eastAsia="en-US"/>
    </w:rPr>
  </w:style>
  <w:style w:type="paragraph" w:customStyle="1" w:styleId="905ED722C06C44BBA508BEDA9B27C56F">
    <w:name w:val="905ED722C06C44BBA508BEDA9B27C56F"/>
    <w:rsid w:val="00FF1E66"/>
    <w:rPr>
      <w:lang w:val="en-US" w:eastAsia="en-US"/>
    </w:rPr>
  </w:style>
  <w:style w:type="paragraph" w:customStyle="1" w:styleId="9CBE087513FD44519919ACB458C88C52">
    <w:name w:val="9CBE087513FD44519919ACB458C88C52"/>
    <w:rsid w:val="00FF1E66"/>
    <w:rPr>
      <w:lang w:val="en-US" w:eastAsia="en-US"/>
    </w:rPr>
  </w:style>
  <w:style w:type="paragraph" w:customStyle="1" w:styleId="9A8BB7B476784569A1C159D814B609B9">
    <w:name w:val="9A8BB7B476784569A1C159D814B609B9"/>
    <w:rsid w:val="00FF1E66"/>
    <w:rPr>
      <w:lang w:val="en-US" w:eastAsia="en-US"/>
    </w:rPr>
  </w:style>
  <w:style w:type="paragraph" w:customStyle="1" w:styleId="9D002D89B1D24448B83F9411FF543866">
    <w:name w:val="9D002D89B1D24448B83F9411FF543866"/>
    <w:rsid w:val="00FF1E66"/>
    <w:rPr>
      <w:lang w:val="en-US" w:eastAsia="en-US"/>
    </w:rPr>
  </w:style>
  <w:style w:type="paragraph" w:customStyle="1" w:styleId="11FD96447A7F409493077A9FCA2A3585">
    <w:name w:val="11FD96447A7F409493077A9FCA2A3585"/>
    <w:rsid w:val="00FF1E66"/>
    <w:rPr>
      <w:lang w:val="en-US" w:eastAsia="en-US"/>
    </w:rPr>
  </w:style>
  <w:style w:type="paragraph" w:customStyle="1" w:styleId="383771724B6C48F7945C891A5B186535">
    <w:name w:val="383771724B6C48F7945C891A5B186535"/>
    <w:rsid w:val="00FF1E66"/>
    <w:rPr>
      <w:lang w:val="en-US" w:eastAsia="en-US"/>
    </w:rPr>
  </w:style>
  <w:style w:type="paragraph" w:customStyle="1" w:styleId="ECCAB0EFEC69481F8538AC6562EA3A71">
    <w:name w:val="ECCAB0EFEC69481F8538AC6562EA3A71"/>
    <w:rsid w:val="00FF1E66"/>
    <w:rPr>
      <w:lang w:val="en-US" w:eastAsia="en-US"/>
    </w:rPr>
  </w:style>
  <w:style w:type="paragraph" w:customStyle="1" w:styleId="D6CCB029C14041B084E4C6EDCA8D930E">
    <w:name w:val="D6CCB029C14041B084E4C6EDCA8D930E"/>
    <w:rsid w:val="00FF1E66"/>
    <w:rPr>
      <w:lang w:val="en-US" w:eastAsia="en-US"/>
    </w:rPr>
  </w:style>
  <w:style w:type="paragraph" w:customStyle="1" w:styleId="F556A5FC9FB64081ABDEA11AADE5A258">
    <w:name w:val="F556A5FC9FB64081ABDEA11AADE5A258"/>
    <w:rsid w:val="00FF1E66"/>
    <w:rPr>
      <w:lang w:val="en-US" w:eastAsia="en-US"/>
    </w:rPr>
  </w:style>
  <w:style w:type="paragraph" w:customStyle="1" w:styleId="24E4C6F300FC49648694FD460E4FDCFE">
    <w:name w:val="24E4C6F300FC49648694FD460E4FDCFE"/>
    <w:rsid w:val="00FF1E66"/>
    <w:rPr>
      <w:lang w:val="en-US" w:eastAsia="en-US"/>
    </w:rPr>
  </w:style>
  <w:style w:type="paragraph" w:customStyle="1" w:styleId="BC70AB5079364644B1C1162A5DF4A4DE">
    <w:name w:val="BC70AB5079364644B1C1162A5DF4A4DE"/>
    <w:rsid w:val="00FF1E66"/>
    <w:rPr>
      <w:lang w:val="en-US" w:eastAsia="en-US"/>
    </w:rPr>
  </w:style>
  <w:style w:type="paragraph" w:customStyle="1" w:styleId="FA93C64676544CF6AFD2EE383D610FBE">
    <w:name w:val="FA93C64676544CF6AFD2EE383D610FBE"/>
    <w:rsid w:val="00FF1E66"/>
    <w:rPr>
      <w:lang w:val="en-US" w:eastAsia="en-US"/>
    </w:rPr>
  </w:style>
  <w:style w:type="paragraph" w:customStyle="1" w:styleId="3D17D11330EB4A68AA561E58B89EA619">
    <w:name w:val="3D17D11330EB4A68AA561E58B89EA619"/>
    <w:rsid w:val="00FF1E66"/>
    <w:rPr>
      <w:lang w:val="en-US" w:eastAsia="en-US"/>
    </w:rPr>
  </w:style>
  <w:style w:type="paragraph" w:customStyle="1" w:styleId="B4C742E29A844A9087396D734F9727C8">
    <w:name w:val="B4C742E29A844A9087396D734F9727C8"/>
    <w:rsid w:val="00FF1E66"/>
    <w:rPr>
      <w:lang w:val="en-US" w:eastAsia="en-US"/>
    </w:rPr>
  </w:style>
  <w:style w:type="paragraph" w:customStyle="1" w:styleId="A90FAB7157BC411684E0CB87CAAA387E">
    <w:name w:val="A90FAB7157BC411684E0CB87CAAA387E"/>
    <w:rsid w:val="00FF1E66"/>
    <w:rPr>
      <w:lang w:val="en-US" w:eastAsia="en-US"/>
    </w:rPr>
  </w:style>
  <w:style w:type="paragraph" w:customStyle="1" w:styleId="56E278D445E14D32B903FABBA869D4B2">
    <w:name w:val="56E278D445E14D32B903FABBA869D4B2"/>
    <w:rsid w:val="00FF1E66"/>
    <w:rPr>
      <w:lang w:val="en-US" w:eastAsia="en-US"/>
    </w:rPr>
  </w:style>
  <w:style w:type="paragraph" w:customStyle="1" w:styleId="40BA9657E5EA4D94B3F8C99208C378B8">
    <w:name w:val="40BA9657E5EA4D94B3F8C99208C378B8"/>
    <w:rsid w:val="00FF1E66"/>
    <w:rPr>
      <w:lang w:val="en-US" w:eastAsia="en-US"/>
    </w:rPr>
  </w:style>
  <w:style w:type="paragraph" w:customStyle="1" w:styleId="2CA63EE9553142A8877BA09F71E8352B">
    <w:name w:val="2CA63EE9553142A8877BA09F71E8352B"/>
    <w:rsid w:val="00FF1E66"/>
    <w:rPr>
      <w:lang w:val="en-US" w:eastAsia="en-US"/>
    </w:rPr>
  </w:style>
  <w:style w:type="paragraph" w:customStyle="1" w:styleId="37918CECFD434495B92A36F7423C3A76">
    <w:name w:val="37918CECFD434495B92A36F7423C3A76"/>
    <w:rsid w:val="00FF1E66"/>
    <w:rPr>
      <w:lang w:val="en-US" w:eastAsia="en-US"/>
    </w:rPr>
  </w:style>
  <w:style w:type="paragraph" w:customStyle="1" w:styleId="0D98FC01670A4C93ABC818705BE195C1">
    <w:name w:val="0D98FC01670A4C93ABC818705BE195C1"/>
    <w:rsid w:val="00FF1E66"/>
    <w:rPr>
      <w:lang w:val="en-US" w:eastAsia="en-US"/>
    </w:rPr>
  </w:style>
  <w:style w:type="paragraph" w:customStyle="1" w:styleId="059E025413244A44969205D112825EFF">
    <w:name w:val="059E025413244A44969205D112825EFF"/>
    <w:rsid w:val="00FF1E66"/>
    <w:rPr>
      <w:lang w:val="en-US" w:eastAsia="en-US"/>
    </w:rPr>
  </w:style>
  <w:style w:type="paragraph" w:customStyle="1" w:styleId="855FCAE0841D41228F42DBF92FE025CC">
    <w:name w:val="855FCAE0841D41228F42DBF92FE025CC"/>
    <w:rsid w:val="00FF1E66"/>
    <w:rPr>
      <w:lang w:val="en-US" w:eastAsia="en-US"/>
    </w:rPr>
  </w:style>
  <w:style w:type="paragraph" w:customStyle="1" w:styleId="45CAC22343DA4786B8945BBEE740DDE2">
    <w:name w:val="45CAC22343DA4786B8945BBEE740DDE2"/>
    <w:rsid w:val="00FF1E66"/>
    <w:rPr>
      <w:lang w:val="en-US" w:eastAsia="en-US"/>
    </w:rPr>
  </w:style>
  <w:style w:type="paragraph" w:customStyle="1" w:styleId="38597BD7A7E34EB6969ABAAF5EBA82DB">
    <w:name w:val="38597BD7A7E34EB6969ABAAF5EBA82DB"/>
    <w:rsid w:val="00FF1E66"/>
    <w:rPr>
      <w:lang w:val="en-US" w:eastAsia="en-US"/>
    </w:rPr>
  </w:style>
  <w:style w:type="paragraph" w:customStyle="1" w:styleId="07C830DBC7CB4F7CB6A0BB4C764D4761">
    <w:name w:val="07C830DBC7CB4F7CB6A0BB4C764D4761"/>
    <w:rsid w:val="00FF1E66"/>
    <w:rPr>
      <w:lang w:val="en-US" w:eastAsia="en-US"/>
    </w:rPr>
  </w:style>
  <w:style w:type="paragraph" w:customStyle="1" w:styleId="4E494A353EC94EB8B47FAB3906669716">
    <w:name w:val="4E494A353EC94EB8B47FAB3906669716"/>
    <w:rsid w:val="00FF1E66"/>
    <w:rPr>
      <w:lang w:val="en-US" w:eastAsia="en-US"/>
    </w:rPr>
  </w:style>
  <w:style w:type="paragraph" w:customStyle="1" w:styleId="3E496F1834DE450DBD4A4F7974C3DC88">
    <w:name w:val="3E496F1834DE450DBD4A4F7974C3DC88"/>
    <w:rsid w:val="00FF1E66"/>
    <w:rPr>
      <w:lang w:val="en-US" w:eastAsia="en-US"/>
    </w:rPr>
  </w:style>
  <w:style w:type="paragraph" w:customStyle="1" w:styleId="4665BE38DD0149B58DC48C3719918832">
    <w:name w:val="4665BE38DD0149B58DC48C3719918832"/>
    <w:rsid w:val="00FF1E66"/>
    <w:rPr>
      <w:lang w:val="en-US" w:eastAsia="en-US"/>
    </w:rPr>
  </w:style>
  <w:style w:type="paragraph" w:customStyle="1" w:styleId="AB27D9738D5949A3839AAF42DFDE4939">
    <w:name w:val="AB27D9738D5949A3839AAF42DFDE4939"/>
    <w:rsid w:val="00FF1E66"/>
    <w:rPr>
      <w:lang w:val="en-US" w:eastAsia="en-US"/>
    </w:rPr>
  </w:style>
  <w:style w:type="paragraph" w:customStyle="1" w:styleId="411057BD84CB444090AE767F20C4E01E">
    <w:name w:val="411057BD84CB444090AE767F20C4E01E"/>
    <w:rsid w:val="00FF1E66"/>
    <w:rPr>
      <w:lang w:val="en-US" w:eastAsia="en-US"/>
    </w:rPr>
  </w:style>
  <w:style w:type="paragraph" w:customStyle="1" w:styleId="02F4FC9282014CC9ADB097D0B87E54F8">
    <w:name w:val="02F4FC9282014CC9ADB097D0B87E54F8"/>
    <w:rsid w:val="00FF1E66"/>
    <w:rPr>
      <w:lang w:val="en-US" w:eastAsia="en-US"/>
    </w:rPr>
  </w:style>
  <w:style w:type="paragraph" w:customStyle="1" w:styleId="B3445E93A0E44C67ABA0A786AF77E436">
    <w:name w:val="B3445E93A0E44C67ABA0A786AF77E436"/>
    <w:rsid w:val="00FF1E66"/>
    <w:rPr>
      <w:lang w:val="en-US" w:eastAsia="en-US"/>
    </w:rPr>
  </w:style>
  <w:style w:type="paragraph" w:customStyle="1" w:styleId="9AA92D6488EA4FDFB20FE07BEB629F75">
    <w:name w:val="9AA92D6488EA4FDFB20FE07BEB629F75"/>
    <w:rsid w:val="00FF1E66"/>
    <w:rPr>
      <w:lang w:val="en-US" w:eastAsia="en-US"/>
    </w:rPr>
  </w:style>
  <w:style w:type="paragraph" w:customStyle="1" w:styleId="9D1D00EFCE7E41C3913F54D66FA016C4">
    <w:name w:val="9D1D00EFCE7E41C3913F54D66FA016C4"/>
    <w:rsid w:val="00FF1E66"/>
    <w:rPr>
      <w:lang w:val="en-US" w:eastAsia="en-US"/>
    </w:rPr>
  </w:style>
  <w:style w:type="paragraph" w:customStyle="1" w:styleId="783C685CF0B749B99C1E76C1515FF4D1">
    <w:name w:val="783C685CF0B749B99C1E76C1515FF4D1"/>
    <w:rsid w:val="00FF1E66"/>
    <w:rPr>
      <w:lang w:val="en-US" w:eastAsia="en-US"/>
    </w:rPr>
  </w:style>
  <w:style w:type="paragraph" w:customStyle="1" w:styleId="FD9E089E60AD405984231EC5EE40AFC0">
    <w:name w:val="FD9E089E60AD405984231EC5EE40AFC0"/>
    <w:rsid w:val="00FF1E66"/>
    <w:rPr>
      <w:lang w:val="en-US" w:eastAsia="en-US"/>
    </w:rPr>
  </w:style>
  <w:style w:type="paragraph" w:customStyle="1" w:styleId="5CC1232F660441428A9C80FD66D46093">
    <w:name w:val="5CC1232F660441428A9C80FD66D46093"/>
    <w:rsid w:val="00FF1E66"/>
    <w:rPr>
      <w:lang w:val="en-US" w:eastAsia="en-US"/>
    </w:rPr>
  </w:style>
  <w:style w:type="paragraph" w:customStyle="1" w:styleId="39B80C517CF44C299B6A6898530365DB">
    <w:name w:val="39B80C517CF44C299B6A6898530365DB"/>
    <w:rsid w:val="00FF1E66"/>
    <w:rPr>
      <w:lang w:val="en-US" w:eastAsia="en-US"/>
    </w:rPr>
  </w:style>
  <w:style w:type="paragraph" w:customStyle="1" w:styleId="8BE9EF9926734CCA9263446775A2E249">
    <w:name w:val="8BE9EF9926734CCA9263446775A2E249"/>
    <w:rsid w:val="00FF1E66"/>
    <w:rPr>
      <w:lang w:val="en-US" w:eastAsia="en-US"/>
    </w:rPr>
  </w:style>
  <w:style w:type="paragraph" w:customStyle="1" w:styleId="05A3949C1FC148D3A8E332594E7FABB7">
    <w:name w:val="05A3949C1FC148D3A8E332594E7FABB7"/>
    <w:rsid w:val="00FF1E66"/>
    <w:rPr>
      <w:lang w:val="en-US" w:eastAsia="en-US"/>
    </w:rPr>
  </w:style>
  <w:style w:type="paragraph" w:customStyle="1" w:styleId="E392B27668414315B5F5E0F5145D8CAC">
    <w:name w:val="E392B27668414315B5F5E0F5145D8CAC"/>
    <w:rsid w:val="00FF1E66"/>
    <w:rPr>
      <w:lang w:val="en-US" w:eastAsia="en-US"/>
    </w:rPr>
  </w:style>
  <w:style w:type="paragraph" w:customStyle="1" w:styleId="25C49F86FF0B4EB088096A7C3735C732">
    <w:name w:val="25C49F86FF0B4EB088096A7C3735C732"/>
    <w:rsid w:val="00FF1E66"/>
    <w:rPr>
      <w:lang w:val="en-US" w:eastAsia="en-US"/>
    </w:rPr>
  </w:style>
  <w:style w:type="paragraph" w:customStyle="1" w:styleId="7A1A6E16864F452E8DBD5B42700E494A">
    <w:name w:val="7A1A6E16864F452E8DBD5B42700E494A"/>
    <w:rsid w:val="00FF1E66"/>
    <w:rPr>
      <w:lang w:val="en-US" w:eastAsia="en-US"/>
    </w:rPr>
  </w:style>
  <w:style w:type="paragraph" w:customStyle="1" w:styleId="D69060B71E454309BDD17F2F6B89A6F8">
    <w:name w:val="D69060B71E454309BDD17F2F6B89A6F8"/>
    <w:rsid w:val="00FF1E66"/>
    <w:rPr>
      <w:lang w:val="en-US" w:eastAsia="en-US"/>
    </w:rPr>
  </w:style>
  <w:style w:type="paragraph" w:customStyle="1" w:styleId="01A503F5331243FCACF263C8A17372F4">
    <w:name w:val="01A503F5331243FCACF263C8A17372F4"/>
    <w:rsid w:val="00FF1E66"/>
    <w:rPr>
      <w:lang w:val="en-US" w:eastAsia="en-US"/>
    </w:rPr>
  </w:style>
  <w:style w:type="paragraph" w:customStyle="1" w:styleId="251052491A2D4C0A8A8DB506C9BA235D">
    <w:name w:val="251052491A2D4C0A8A8DB506C9BA235D"/>
    <w:rsid w:val="00FF1E66"/>
    <w:rPr>
      <w:lang w:val="en-US" w:eastAsia="en-US"/>
    </w:rPr>
  </w:style>
  <w:style w:type="paragraph" w:customStyle="1" w:styleId="426B7258B3624C86B995FECBC46DB958">
    <w:name w:val="426B7258B3624C86B995FECBC46DB958"/>
    <w:rsid w:val="00FF1E66"/>
    <w:rPr>
      <w:lang w:val="en-US" w:eastAsia="en-US"/>
    </w:rPr>
  </w:style>
  <w:style w:type="paragraph" w:customStyle="1" w:styleId="0F3737D5F7304039AAB8CB617240A6D6">
    <w:name w:val="0F3737D5F7304039AAB8CB617240A6D6"/>
    <w:rsid w:val="00FF1E66"/>
    <w:rPr>
      <w:lang w:val="en-US" w:eastAsia="en-US"/>
    </w:rPr>
  </w:style>
  <w:style w:type="paragraph" w:customStyle="1" w:styleId="4CF53866BA484E3488DBC9DE0861F1E3">
    <w:name w:val="4CF53866BA484E3488DBC9DE0861F1E3"/>
    <w:rsid w:val="00FF1E66"/>
    <w:rPr>
      <w:lang w:val="en-US" w:eastAsia="en-US"/>
    </w:rPr>
  </w:style>
  <w:style w:type="paragraph" w:customStyle="1" w:styleId="8F3715DFFAC041329AA1B01D45CDB62F">
    <w:name w:val="8F3715DFFAC041329AA1B01D45CDB62F"/>
    <w:rsid w:val="00FF1E66"/>
    <w:rPr>
      <w:lang w:val="en-US" w:eastAsia="en-US"/>
    </w:rPr>
  </w:style>
  <w:style w:type="paragraph" w:customStyle="1" w:styleId="26A1A3B6FCF9442FB02ADAAC980E09FA">
    <w:name w:val="26A1A3B6FCF9442FB02ADAAC980E09FA"/>
    <w:rsid w:val="00FF1E66"/>
    <w:rPr>
      <w:lang w:val="en-US" w:eastAsia="en-US"/>
    </w:rPr>
  </w:style>
  <w:style w:type="paragraph" w:customStyle="1" w:styleId="9C0BECEBD86C43AA9D9D9E6626D1B930">
    <w:name w:val="9C0BECEBD86C43AA9D9D9E6626D1B930"/>
    <w:rsid w:val="00FF1E66"/>
    <w:rPr>
      <w:lang w:val="en-US" w:eastAsia="en-US"/>
    </w:rPr>
  </w:style>
  <w:style w:type="paragraph" w:customStyle="1" w:styleId="1DF161FE9BA3488ABF7B6AEBE52D47BB">
    <w:name w:val="1DF161FE9BA3488ABF7B6AEBE52D47BB"/>
    <w:rsid w:val="00FF1E66"/>
    <w:rPr>
      <w:lang w:val="en-US" w:eastAsia="en-US"/>
    </w:rPr>
  </w:style>
  <w:style w:type="paragraph" w:customStyle="1" w:styleId="FE98D2950FAC454E9CAAF6ABA0E94C0B">
    <w:name w:val="FE98D2950FAC454E9CAAF6ABA0E94C0B"/>
    <w:rsid w:val="00FF1E66"/>
    <w:rPr>
      <w:lang w:val="en-US" w:eastAsia="en-US"/>
    </w:rPr>
  </w:style>
  <w:style w:type="paragraph" w:customStyle="1" w:styleId="33A588059DA740CC9353DA98CFA9D7BE">
    <w:name w:val="33A588059DA740CC9353DA98CFA9D7BE"/>
    <w:rsid w:val="00FF1E66"/>
    <w:rPr>
      <w:lang w:val="en-US" w:eastAsia="en-US"/>
    </w:rPr>
  </w:style>
  <w:style w:type="paragraph" w:customStyle="1" w:styleId="7813EF3BEE4545059B98788FBE56D4A0">
    <w:name w:val="7813EF3BEE4545059B98788FBE56D4A0"/>
    <w:rsid w:val="00FF1E66"/>
    <w:rPr>
      <w:lang w:val="en-US" w:eastAsia="en-US"/>
    </w:rPr>
  </w:style>
  <w:style w:type="paragraph" w:customStyle="1" w:styleId="80340E35056D438AA15FA3B5D33C7153">
    <w:name w:val="80340E35056D438AA15FA3B5D33C7153"/>
    <w:rsid w:val="00FF1E66"/>
    <w:rPr>
      <w:lang w:val="en-US" w:eastAsia="en-US"/>
    </w:rPr>
  </w:style>
  <w:style w:type="paragraph" w:customStyle="1" w:styleId="36D520BC0DE647E29D7D41071FB6FB99">
    <w:name w:val="36D520BC0DE647E29D7D41071FB6FB99"/>
    <w:rsid w:val="00FF1E66"/>
    <w:rPr>
      <w:lang w:val="en-US" w:eastAsia="en-US"/>
    </w:rPr>
  </w:style>
  <w:style w:type="paragraph" w:customStyle="1" w:styleId="1326BBE1603A4932BD0A7386F6AEDBF8">
    <w:name w:val="1326BBE1603A4932BD0A7386F6AEDBF8"/>
    <w:rsid w:val="00FF1E66"/>
    <w:rPr>
      <w:lang w:val="en-US" w:eastAsia="en-US"/>
    </w:rPr>
  </w:style>
  <w:style w:type="paragraph" w:customStyle="1" w:styleId="E31881B84A1B41E9ABE5C8B8040A4713">
    <w:name w:val="E31881B84A1B41E9ABE5C8B8040A4713"/>
    <w:rsid w:val="00FF1E66"/>
    <w:rPr>
      <w:lang w:val="en-US" w:eastAsia="en-US"/>
    </w:rPr>
  </w:style>
  <w:style w:type="paragraph" w:customStyle="1" w:styleId="F5FA62B553274D2C8418CFBFC0BB20C4">
    <w:name w:val="F5FA62B553274D2C8418CFBFC0BB20C4"/>
    <w:rsid w:val="00FF1E66"/>
    <w:rPr>
      <w:lang w:val="en-US" w:eastAsia="en-US"/>
    </w:rPr>
  </w:style>
  <w:style w:type="paragraph" w:customStyle="1" w:styleId="0A2398C16CF64AA996F7DDFAA9458C50">
    <w:name w:val="0A2398C16CF64AA996F7DDFAA9458C50"/>
    <w:rsid w:val="00FF1E66"/>
    <w:rPr>
      <w:lang w:val="en-US" w:eastAsia="en-US"/>
    </w:rPr>
  </w:style>
  <w:style w:type="paragraph" w:customStyle="1" w:styleId="8C1A358D7D78476CAD09F6B225178E2A">
    <w:name w:val="8C1A358D7D78476CAD09F6B225178E2A"/>
    <w:rsid w:val="00FF1E66"/>
    <w:rPr>
      <w:lang w:val="en-US" w:eastAsia="en-US"/>
    </w:rPr>
  </w:style>
  <w:style w:type="paragraph" w:customStyle="1" w:styleId="F63FDA92848C40ACA94ADA965318AE6F">
    <w:name w:val="F63FDA92848C40ACA94ADA965318AE6F"/>
    <w:rsid w:val="00FF1E66"/>
    <w:rPr>
      <w:lang w:val="en-US" w:eastAsia="en-US"/>
    </w:rPr>
  </w:style>
  <w:style w:type="paragraph" w:customStyle="1" w:styleId="62E38C31176540E1BA82BEC0340109B3">
    <w:name w:val="62E38C31176540E1BA82BEC0340109B3"/>
    <w:rsid w:val="00FF1E66"/>
    <w:rPr>
      <w:lang w:val="en-US" w:eastAsia="en-US"/>
    </w:rPr>
  </w:style>
  <w:style w:type="paragraph" w:customStyle="1" w:styleId="BF45DEFABC10492F83BAEC0210BA1386">
    <w:name w:val="BF45DEFABC10492F83BAEC0210BA1386"/>
    <w:rsid w:val="00FF1E66"/>
    <w:rPr>
      <w:lang w:val="en-US" w:eastAsia="en-US"/>
    </w:rPr>
  </w:style>
  <w:style w:type="paragraph" w:customStyle="1" w:styleId="8B554EEA639B4590B19E7201C475D8C2">
    <w:name w:val="8B554EEA639B4590B19E7201C475D8C2"/>
    <w:rsid w:val="00FF1E66"/>
    <w:rPr>
      <w:lang w:val="en-US" w:eastAsia="en-US"/>
    </w:rPr>
  </w:style>
  <w:style w:type="paragraph" w:customStyle="1" w:styleId="E3BD70EB41614465A96689DFC1D9B6D9">
    <w:name w:val="E3BD70EB41614465A96689DFC1D9B6D9"/>
    <w:rsid w:val="00FF1E66"/>
    <w:rPr>
      <w:lang w:val="en-US" w:eastAsia="en-US"/>
    </w:rPr>
  </w:style>
  <w:style w:type="paragraph" w:customStyle="1" w:styleId="8FBAF15B8C6C40B082AA75D6FFB47810">
    <w:name w:val="8FBAF15B8C6C40B082AA75D6FFB47810"/>
    <w:rsid w:val="00FF1E66"/>
    <w:rPr>
      <w:lang w:val="en-US" w:eastAsia="en-US"/>
    </w:rPr>
  </w:style>
  <w:style w:type="paragraph" w:customStyle="1" w:styleId="A5050936145C48B0B0999EBEEF791BD3">
    <w:name w:val="A5050936145C48B0B0999EBEEF791BD3"/>
    <w:rsid w:val="00FF1E66"/>
    <w:rPr>
      <w:lang w:val="en-US" w:eastAsia="en-US"/>
    </w:rPr>
  </w:style>
  <w:style w:type="paragraph" w:customStyle="1" w:styleId="910346B405044D1186EA6142EEE39E1F">
    <w:name w:val="910346B405044D1186EA6142EEE39E1F"/>
    <w:rsid w:val="00FF1E66"/>
    <w:rPr>
      <w:lang w:val="en-US" w:eastAsia="en-US"/>
    </w:rPr>
  </w:style>
  <w:style w:type="paragraph" w:customStyle="1" w:styleId="11DEBC9C76C24C32A9826233768D25F7">
    <w:name w:val="11DEBC9C76C24C32A9826233768D25F7"/>
    <w:rsid w:val="00FF1E66"/>
    <w:rPr>
      <w:lang w:val="en-US" w:eastAsia="en-US"/>
    </w:rPr>
  </w:style>
  <w:style w:type="paragraph" w:customStyle="1" w:styleId="7AA613C5B30F4CC1B0247449E14809C3">
    <w:name w:val="7AA613C5B30F4CC1B0247449E14809C3"/>
    <w:rsid w:val="00FF1E66"/>
    <w:rPr>
      <w:lang w:val="en-US" w:eastAsia="en-US"/>
    </w:rPr>
  </w:style>
  <w:style w:type="paragraph" w:customStyle="1" w:styleId="8452E8E2857247649C2088C4C72FC593">
    <w:name w:val="8452E8E2857247649C2088C4C72FC593"/>
    <w:rsid w:val="00FF1E66"/>
    <w:rPr>
      <w:lang w:val="en-US" w:eastAsia="en-US"/>
    </w:rPr>
  </w:style>
  <w:style w:type="paragraph" w:customStyle="1" w:styleId="541335BF4B5E432E8EDACB2CA5861D0C">
    <w:name w:val="541335BF4B5E432E8EDACB2CA5861D0C"/>
    <w:rsid w:val="00FF1E66"/>
    <w:rPr>
      <w:lang w:val="en-US" w:eastAsia="en-US"/>
    </w:rPr>
  </w:style>
  <w:style w:type="paragraph" w:customStyle="1" w:styleId="9652E63EBA0447D68BC26EAF6435F322">
    <w:name w:val="9652E63EBA0447D68BC26EAF6435F322"/>
    <w:rsid w:val="00FF1E66"/>
    <w:rPr>
      <w:lang w:val="en-US" w:eastAsia="en-US"/>
    </w:rPr>
  </w:style>
  <w:style w:type="paragraph" w:customStyle="1" w:styleId="87607D2C667746699B571B57419F4BD3">
    <w:name w:val="87607D2C667746699B571B57419F4BD3"/>
    <w:rsid w:val="00FF1E66"/>
    <w:rPr>
      <w:lang w:val="en-US" w:eastAsia="en-US"/>
    </w:rPr>
  </w:style>
  <w:style w:type="paragraph" w:customStyle="1" w:styleId="EC5E2315766C4B30A53A56086237AE8C">
    <w:name w:val="EC5E2315766C4B30A53A56086237AE8C"/>
    <w:rsid w:val="00FF1E66"/>
    <w:rPr>
      <w:lang w:val="en-US" w:eastAsia="en-US"/>
    </w:rPr>
  </w:style>
  <w:style w:type="paragraph" w:customStyle="1" w:styleId="A8B723F8C1624D15B975B3F9C0D7F0F7">
    <w:name w:val="A8B723F8C1624D15B975B3F9C0D7F0F7"/>
    <w:rsid w:val="00FF1E66"/>
    <w:rPr>
      <w:lang w:val="en-US" w:eastAsia="en-US"/>
    </w:rPr>
  </w:style>
  <w:style w:type="paragraph" w:customStyle="1" w:styleId="23BCFEA64B864B11951D82765559CB29">
    <w:name w:val="23BCFEA64B864B11951D82765559CB29"/>
    <w:rsid w:val="00FF1E66"/>
    <w:rPr>
      <w:lang w:val="en-US" w:eastAsia="en-US"/>
    </w:rPr>
  </w:style>
  <w:style w:type="paragraph" w:customStyle="1" w:styleId="2F9C7E596E7E4858811367370989B395">
    <w:name w:val="2F9C7E596E7E4858811367370989B395"/>
    <w:rsid w:val="00FF1E66"/>
    <w:rPr>
      <w:lang w:val="en-US" w:eastAsia="en-US"/>
    </w:rPr>
  </w:style>
  <w:style w:type="paragraph" w:customStyle="1" w:styleId="97D0ED37C97A4744A4C228544172EDA6">
    <w:name w:val="97D0ED37C97A4744A4C228544172EDA6"/>
    <w:rsid w:val="00FF1E66"/>
    <w:rPr>
      <w:lang w:val="en-US" w:eastAsia="en-US"/>
    </w:rPr>
  </w:style>
  <w:style w:type="paragraph" w:customStyle="1" w:styleId="797E2E33D71F4F9789FD04A9132A1093">
    <w:name w:val="797E2E33D71F4F9789FD04A9132A1093"/>
    <w:rsid w:val="00FF1E66"/>
    <w:rPr>
      <w:lang w:val="en-US" w:eastAsia="en-US"/>
    </w:rPr>
  </w:style>
  <w:style w:type="paragraph" w:customStyle="1" w:styleId="37FF1AFBE57D4324B861F09642668F6A">
    <w:name w:val="37FF1AFBE57D4324B861F09642668F6A"/>
    <w:rsid w:val="00FF1E66"/>
    <w:rPr>
      <w:lang w:val="en-US" w:eastAsia="en-US"/>
    </w:rPr>
  </w:style>
  <w:style w:type="paragraph" w:customStyle="1" w:styleId="0DC7545238BC485BBE794B47792B88CE">
    <w:name w:val="0DC7545238BC485BBE794B47792B88CE"/>
    <w:rsid w:val="00FF1E66"/>
    <w:rPr>
      <w:lang w:val="en-US" w:eastAsia="en-US"/>
    </w:rPr>
  </w:style>
  <w:style w:type="paragraph" w:customStyle="1" w:styleId="AC984AA6B9B743A8B494AF6D6B6176BE">
    <w:name w:val="AC984AA6B9B743A8B494AF6D6B6176BE"/>
    <w:rsid w:val="00FF1E66"/>
    <w:rPr>
      <w:lang w:val="en-US" w:eastAsia="en-US"/>
    </w:rPr>
  </w:style>
  <w:style w:type="paragraph" w:customStyle="1" w:styleId="20AD8EE0A97B4AA197967FEFCC2F0417">
    <w:name w:val="20AD8EE0A97B4AA197967FEFCC2F0417"/>
    <w:rsid w:val="00FF1E66"/>
    <w:rPr>
      <w:lang w:val="en-US" w:eastAsia="en-US"/>
    </w:rPr>
  </w:style>
  <w:style w:type="paragraph" w:customStyle="1" w:styleId="E2CE2286EBB845ACAA3C2356CE305517">
    <w:name w:val="E2CE2286EBB845ACAA3C2356CE305517"/>
    <w:rsid w:val="00FF1E66"/>
    <w:rPr>
      <w:lang w:val="en-US" w:eastAsia="en-US"/>
    </w:rPr>
  </w:style>
  <w:style w:type="paragraph" w:customStyle="1" w:styleId="CC764E9C6DED41988E2B6114828964DC">
    <w:name w:val="CC764E9C6DED41988E2B6114828964DC"/>
    <w:rsid w:val="00FF1E66"/>
    <w:rPr>
      <w:lang w:val="en-US" w:eastAsia="en-US"/>
    </w:rPr>
  </w:style>
  <w:style w:type="paragraph" w:customStyle="1" w:styleId="87F9B00344D64C6AAEA501289888D17F">
    <w:name w:val="87F9B00344D64C6AAEA501289888D17F"/>
    <w:rsid w:val="00FF1E66"/>
    <w:rPr>
      <w:lang w:val="en-US" w:eastAsia="en-US"/>
    </w:rPr>
  </w:style>
  <w:style w:type="paragraph" w:customStyle="1" w:styleId="9907802C12784CAF87201C1E1D163828">
    <w:name w:val="9907802C12784CAF87201C1E1D163828"/>
    <w:rsid w:val="00FF1E66"/>
    <w:rPr>
      <w:lang w:val="en-US" w:eastAsia="en-US"/>
    </w:rPr>
  </w:style>
  <w:style w:type="paragraph" w:customStyle="1" w:styleId="34F05410462B4CAD892D463CDC0249C2">
    <w:name w:val="34F05410462B4CAD892D463CDC0249C2"/>
    <w:rsid w:val="00FF1E66"/>
    <w:rPr>
      <w:lang w:val="en-US" w:eastAsia="en-US"/>
    </w:rPr>
  </w:style>
  <w:style w:type="paragraph" w:customStyle="1" w:styleId="8343B1F23D0F445A8F92C29173A10ABA">
    <w:name w:val="8343B1F23D0F445A8F92C29173A10ABA"/>
    <w:rsid w:val="00FF1E66"/>
    <w:rPr>
      <w:lang w:val="en-US" w:eastAsia="en-US"/>
    </w:rPr>
  </w:style>
  <w:style w:type="paragraph" w:customStyle="1" w:styleId="8633587A9F6443E2992122807559665D">
    <w:name w:val="8633587A9F6443E2992122807559665D"/>
    <w:rsid w:val="00FF1E66"/>
    <w:rPr>
      <w:lang w:val="en-US" w:eastAsia="en-US"/>
    </w:rPr>
  </w:style>
  <w:style w:type="paragraph" w:customStyle="1" w:styleId="40A003B8775A42909260444BD18AB7D6">
    <w:name w:val="40A003B8775A42909260444BD18AB7D6"/>
    <w:rsid w:val="00FF1E66"/>
    <w:rPr>
      <w:lang w:val="en-US" w:eastAsia="en-US"/>
    </w:rPr>
  </w:style>
  <w:style w:type="paragraph" w:customStyle="1" w:styleId="89AA9AC81BB44B66AD2F30684D3CCC26">
    <w:name w:val="89AA9AC81BB44B66AD2F30684D3CCC26"/>
    <w:rsid w:val="00FF1E66"/>
    <w:rPr>
      <w:lang w:val="en-US" w:eastAsia="en-US"/>
    </w:rPr>
  </w:style>
  <w:style w:type="paragraph" w:customStyle="1" w:styleId="C25F685374C442E5BDE6281289365177">
    <w:name w:val="C25F685374C442E5BDE6281289365177"/>
    <w:rsid w:val="00FF1E66"/>
    <w:rPr>
      <w:lang w:val="en-US" w:eastAsia="en-US"/>
    </w:rPr>
  </w:style>
  <w:style w:type="paragraph" w:customStyle="1" w:styleId="A03E96ABD027418E80E78E2A4B2ECFD2">
    <w:name w:val="A03E96ABD027418E80E78E2A4B2ECFD2"/>
    <w:rsid w:val="00FF1E66"/>
    <w:rPr>
      <w:lang w:val="en-US" w:eastAsia="en-US"/>
    </w:rPr>
  </w:style>
  <w:style w:type="paragraph" w:customStyle="1" w:styleId="7E1CC1E8FF424A80B991B0E2F74C7B5B">
    <w:name w:val="7E1CC1E8FF424A80B991B0E2F74C7B5B"/>
    <w:rsid w:val="00FF1E66"/>
    <w:rPr>
      <w:lang w:val="en-US" w:eastAsia="en-US"/>
    </w:rPr>
  </w:style>
  <w:style w:type="paragraph" w:customStyle="1" w:styleId="BF340767E590440BB738A742DD932EE9">
    <w:name w:val="BF340767E590440BB738A742DD932EE9"/>
    <w:rsid w:val="00FF1E66"/>
    <w:rPr>
      <w:lang w:val="en-US" w:eastAsia="en-US"/>
    </w:rPr>
  </w:style>
  <w:style w:type="paragraph" w:customStyle="1" w:styleId="4A82818F6FB647E4ADFA4CB79AE5E14D">
    <w:name w:val="4A82818F6FB647E4ADFA4CB79AE5E14D"/>
    <w:rsid w:val="00FF1E66"/>
    <w:rPr>
      <w:lang w:val="en-US" w:eastAsia="en-US"/>
    </w:rPr>
  </w:style>
  <w:style w:type="paragraph" w:customStyle="1" w:styleId="42C65C10422545F2A2245565B5692DB4">
    <w:name w:val="42C65C10422545F2A2245565B5692DB4"/>
    <w:rsid w:val="00FF1E66"/>
    <w:rPr>
      <w:lang w:val="en-US" w:eastAsia="en-US"/>
    </w:rPr>
  </w:style>
  <w:style w:type="paragraph" w:customStyle="1" w:styleId="8A87258BB7A9416DA568EE7D6BB12348">
    <w:name w:val="8A87258BB7A9416DA568EE7D6BB12348"/>
    <w:rsid w:val="00FF1E66"/>
    <w:rPr>
      <w:lang w:val="en-US" w:eastAsia="en-US"/>
    </w:rPr>
  </w:style>
  <w:style w:type="paragraph" w:customStyle="1" w:styleId="EEFA5BF418B54B718E5E01D808224EA0">
    <w:name w:val="EEFA5BF418B54B718E5E01D808224EA0"/>
    <w:rsid w:val="00FF1E66"/>
    <w:rPr>
      <w:lang w:val="en-US" w:eastAsia="en-US"/>
    </w:rPr>
  </w:style>
  <w:style w:type="paragraph" w:customStyle="1" w:styleId="C767C2DD05CD4628AFA1A0DADF09E8F3">
    <w:name w:val="C767C2DD05CD4628AFA1A0DADF09E8F3"/>
    <w:rsid w:val="00FF1E66"/>
    <w:rPr>
      <w:lang w:val="en-US" w:eastAsia="en-US"/>
    </w:rPr>
  </w:style>
  <w:style w:type="paragraph" w:customStyle="1" w:styleId="BD3CBCA939B049029A7A1CA027158D0C">
    <w:name w:val="BD3CBCA939B049029A7A1CA027158D0C"/>
    <w:rsid w:val="00FF1E66"/>
    <w:rPr>
      <w:lang w:val="en-US" w:eastAsia="en-US"/>
    </w:rPr>
  </w:style>
  <w:style w:type="paragraph" w:customStyle="1" w:styleId="F0C8C9056B0A485A982CC03BDA9978E3">
    <w:name w:val="F0C8C9056B0A485A982CC03BDA9978E3"/>
    <w:rsid w:val="00FF1E66"/>
    <w:rPr>
      <w:lang w:val="en-US" w:eastAsia="en-US"/>
    </w:rPr>
  </w:style>
  <w:style w:type="paragraph" w:customStyle="1" w:styleId="45845AB0F2F9424F99D3EDFE97242440">
    <w:name w:val="45845AB0F2F9424F99D3EDFE97242440"/>
    <w:rsid w:val="00FF1E66"/>
    <w:rPr>
      <w:lang w:val="en-US" w:eastAsia="en-US"/>
    </w:rPr>
  </w:style>
  <w:style w:type="paragraph" w:customStyle="1" w:styleId="051632FD17FD478D89D4613E61F74D1D">
    <w:name w:val="051632FD17FD478D89D4613E61F74D1D"/>
    <w:rsid w:val="00FF1E66"/>
    <w:rPr>
      <w:lang w:val="en-US" w:eastAsia="en-US"/>
    </w:rPr>
  </w:style>
  <w:style w:type="paragraph" w:customStyle="1" w:styleId="2BFFFB12EB7240B99F58A6549B872522">
    <w:name w:val="2BFFFB12EB7240B99F58A6549B872522"/>
    <w:rsid w:val="00FF1E66"/>
    <w:rPr>
      <w:lang w:val="en-US" w:eastAsia="en-US"/>
    </w:rPr>
  </w:style>
  <w:style w:type="paragraph" w:customStyle="1" w:styleId="B8645FA0D8394389A71A30CCFD8EE710">
    <w:name w:val="B8645FA0D8394389A71A30CCFD8EE710"/>
    <w:rsid w:val="00FF1E66"/>
    <w:rPr>
      <w:lang w:val="en-US" w:eastAsia="en-US"/>
    </w:rPr>
  </w:style>
  <w:style w:type="paragraph" w:customStyle="1" w:styleId="7BECDA2DDAF54BDD932D01E9622E53DF">
    <w:name w:val="7BECDA2DDAF54BDD932D01E9622E53DF"/>
    <w:rsid w:val="00FF1E66"/>
    <w:rPr>
      <w:lang w:val="en-US" w:eastAsia="en-US"/>
    </w:rPr>
  </w:style>
  <w:style w:type="paragraph" w:customStyle="1" w:styleId="8475F020C32B4820BEDF781386CE893C">
    <w:name w:val="8475F020C32B4820BEDF781386CE893C"/>
    <w:rsid w:val="00FF1E66"/>
    <w:rPr>
      <w:lang w:val="en-US" w:eastAsia="en-US"/>
    </w:rPr>
  </w:style>
  <w:style w:type="paragraph" w:customStyle="1" w:styleId="EF569FBB629D4553A274CFAC01661ADF">
    <w:name w:val="EF569FBB629D4553A274CFAC01661ADF"/>
    <w:rsid w:val="00FF1E66"/>
    <w:rPr>
      <w:lang w:val="en-US" w:eastAsia="en-US"/>
    </w:rPr>
  </w:style>
  <w:style w:type="paragraph" w:customStyle="1" w:styleId="251E2800B08E4CB5875B83BB8EC5C5D3">
    <w:name w:val="251E2800B08E4CB5875B83BB8EC5C5D3"/>
    <w:rsid w:val="00FF1E66"/>
    <w:rPr>
      <w:lang w:val="en-US" w:eastAsia="en-US"/>
    </w:rPr>
  </w:style>
  <w:style w:type="paragraph" w:customStyle="1" w:styleId="29D05B03A1CC4761B634A5B07B02250C">
    <w:name w:val="29D05B03A1CC4761B634A5B07B02250C"/>
    <w:rsid w:val="00FF1E66"/>
    <w:rPr>
      <w:lang w:val="en-US" w:eastAsia="en-US"/>
    </w:rPr>
  </w:style>
  <w:style w:type="paragraph" w:customStyle="1" w:styleId="31682F7D9FC847239B647621E5520341">
    <w:name w:val="31682F7D9FC847239B647621E5520341"/>
    <w:rsid w:val="00FF1E66"/>
    <w:rPr>
      <w:lang w:val="en-US" w:eastAsia="en-US"/>
    </w:rPr>
  </w:style>
  <w:style w:type="paragraph" w:customStyle="1" w:styleId="3B31683D827F4EBBB9DDAC19F7D7BB6B">
    <w:name w:val="3B31683D827F4EBBB9DDAC19F7D7BB6B"/>
    <w:rsid w:val="00FF1E66"/>
    <w:rPr>
      <w:lang w:val="en-US" w:eastAsia="en-US"/>
    </w:rPr>
  </w:style>
  <w:style w:type="paragraph" w:customStyle="1" w:styleId="30419472C1EA4718B5BBE39A629BE113">
    <w:name w:val="30419472C1EA4718B5BBE39A629BE113"/>
    <w:rsid w:val="00FF1E66"/>
    <w:rPr>
      <w:lang w:val="en-US" w:eastAsia="en-US"/>
    </w:rPr>
  </w:style>
  <w:style w:type="paragraph" w:customStyle="1" w:styleId="1C33D7665A944D689165AB798C89E762">
    <w:name w:val="1C33D7665A944D689165AB798C89E762"/>
    <w:rsid w:val="00FF1E66"/>
    <w:rPr>
      <w:lang w:val="en-US" w:eastAsia="en-US"/>
    </w:rPr>
  </w:style>
  <w:style w:type="paragraph" w:customStyle="1" w:styleId="2CC930BEBF9A4278A3784693879D3F90">
    <w:name w:val="2CC930BEBF9A4278A3784693879D3F90"/>
    <w:rsid w:val="00FF1E66"/>
    <w:rPr>
      <w:lang w:val="en-US" w:eastAsia="en-US"/>
    </w:rPr>
  </w:style>
  <w:style w:type="paragraph" w:customStyle="1" w:styleId="E62D24084B034FED9F4A73914DDB9C8B">
    <w:name w:val="E62D24084B034FED9F4A73914DDB9C8B"/>
    <w:rsid w:val="00FF1E66"/>
    <w:rPr>
      <w:lang w:val="en-US" w:eastAsia="en-US"/>
    </w:rPr>
  </w:style>
  <w:style w:type="paragraph" w:customStyle="1" w:styleId="48844ED5E6754C5EA19B36EE342634D7">
    <w:name w:val="48844ED5E6754C5EA19B36EE342634D7"/>
    <w:rsid w:val="00FF1E66"/>
    <w:rPr>
      <w:lang w:val="en-US" w:eastAsia="en-US"/>
    </w:rPr>
  </w:style>
  <w:style w:type="paragraph" w:customStyle="1" w:styleId="ECE3F51D0A5943DF82E145DCB86A90E1">
    <w:name w:val="ECE3F51D0A5943DF82E145DCB86A90E1"/>
    <w:rsid w:val="00FF1E66"/>
    <w:rPr>
      <w:lang w:val="en-US" w:eastAsia="en-US"/>
    </w:rPr>
  </w:style>
  <w:style w:type="paragraph" w:customStyle="1" w:styleId="ED6BC45A5403404287E2F9380D73D338">
    <w:name w:val="ED6BC45A5403404287E2F9380D73D338"/>
    <w:rsid w:val="00FF1E66"/>
    <w:rPr>
      <w:lang w:val="en-US" w:eastAsia="en-US"/>
    </w:rPr>
  </w:style>
  <w:style w:type="paragraph" w:customStyle="1" w:styleId="9E6E275BAE4446A9B285BABE5A79C2CA">
    <w:name w:val="9E6E275BAE4446A9B285BABE5A79C2CA"/>
    <w:rsid w:val="00FF1E66"/>
    <w:rPr>
      <w:lang w:val="en-US" w:eastAsia="en-US"/>
    </w:rPr>
  </w:style>
  <w:style w:type="paragraph" w:customStyle="1" w:styleId="E7B486D2FEA147AC92F0D9A429FC281B">
    <w:name w:val="E7B486D2FEA147AC92F0D9A429FC281B"/>
    <w:rsid w:val="00FF1E66"/>
    <w:rPr>
      <w:lang w:val="en-US" w:eastAsia="en-US"/>
    </w:rPr>
  </w:style>
  <w:style w:type="paragraph" w:customStyle="1" w:styleId="3DCDE734C90C48D891514A1145E13176">
    <w:name w:val="3DCDE734C90C48D891514A1145E13176"/>
    <w:rsid w:val="00FF1E66"/>
    <w:rPr>
      <w:lang w:val="en-US" w:eastAsia="en-US"/>
    </w:rPr>
  </w:style>
  <w:style w:type="paragraph" w:customStyle="1" w:styleId="243849459FE84390AA586CA50AD334B9">
    <w:name w:val="243849459FE84390AA586CA50AD334B9"/>
    <w:rsid w:val="00FF1E66"/>
    <w:rPr>
      <w:lang w:val="en-US" w:eastAsia="en-US"/>
    </w:rPr>
  </w:style>
  <w:style w:type="paragraph" w:customStyle="1" w:styleId="0FB1890411C14683B04EC6368EA58355">
    <w:name w:val="0FB1890411C14683B04EC6368EA58355"/>
    <w:rsid w:val="00FF1E66"/>
    <w:rPr>
      <w:lang w:val="en-US" w:eastAsia="en-US"/>
    </w:rPr>
  </w:style>
  <w:style w:type="paragraph" w:customStyle="1" w:styleId="470A45F176724729B13DE08B8AC6E997">
    <w:name w:val="470A45F176724729B13DE08B8AC6E997"/>
    <w:rsid w:val="00FF1E66"/>
    <w:rPr>
      <w:lang w:val="en-US" w:eastAsia="en-US"/>
    </w:rPr>
  </w:style>
  <w:style w:type="paragraph" w:customStyle="1" w:styleId="40074149F8C64366BAB6BD65D13DF122">
    <w:name w:val="40074149F8C64366BAB6BD65D13DF122"/>
    <w:rsid w:val="00FF1E66"/>
    <w:rPr>
      <w:lang w:val="en-US" w:eastAsia="en-US"/>
    </w:rPr>
  </w:style>
  <w:style w:type="paragraph" w:customStyle="1" w:styleId="7E20F6FCA65449F09B9E79DB56B94E4E">
    <w:name w:val="7E20F6FCA65449F09B9E79DB56B94E4E"/>
    <w:rsid w:val="00FF1E66"/>
    <w:rPr>
      <w:lang w:val="en-US" w:eastAsia="en-US"/>
    </w:rPr>
  </w:style>
  <w:style w:type="paragraph" w:customStyle="1" w:styleId="3DECFA22180E42308A184948B0511921">
    <w:name w:val="3DECFA22180E42308A184948B0511921"/>
    <w:rsid w:val="00FF1E66"/>
    <w:rPr>
      <w:lang w:val="en-US" w:eastAsia="en-US"/>
    </w:rPr>
  </w:style>
  <w:style w:type="paragraph" w:customStyle="1" w:styleId="C59DB3A9359C488595C430E3CE34D12C">
    <w:name w:val="C59DB3A9359C488595C430E3CE34D12C"/>
    <w:rsid w:val="00FF1E66"/>
    <w:rPr>
      <w:lang w:val="en-US" w:eastAsia="en-US"/>
    </w:rPr>
  </w:style>
  <w:style w:type="paragraph" w:customStyle="1" w:styleId="EFE45DC2BFA7490C8DC21168883D69F8">
    <w:name w:val="EFE45DC2BFA7490C8DC21168883D69F8"/>
    <w:rsid w:val="00FF1E66"/>
    <w:rPr>
      <w:lang w:val="en-US" w:eastAsia="en-US"/>
    </w:rPr>
  </w:style>
  <w:style w:type="paragraph" w:customStyle="1" w:styleId="9C473602B3684C86A77556FE570A7133">
    <w:name w:val="9C473602B3684C86A77556FE570A7133"/>
    <w:rsid w:val="00FF1E66"/>
    <w:rPr>
      <w:lang w:val="en-US" w:eastAsia="en-US"/>
    </w:rPr>
  </w:style>
  <w:style w:type="paragraph" w:customStyle="1" w:styleId="951374077750486586B2FD1CA3B0D905">
    <w:name w:val="951374077750486586B2FD1CA3B0D905"/>
    <w:rsid w:val="00FF1E66"/>
    <w:rPr>
      <w:lang w:val="en-US" w:eastAsia="en-US"/>
    </w:rPr>
  </w:style>
  <w:style w:type="paragraph" w:customStyle="1" w:styleId="98E0DCC8C5C94A8CB1C09B6359535D66">
    <w:name w:val="98E0DCC8C5C94A8CB1C09B6359535D66"/>
    <w:rsid w:val="00FF1E66"/>
    <w:rPr>
      <w:lang w:val="en-US" w:eastAsia="en-US"/>
    </w:rPr>
  </w:style>
  <w:style w:type="paragraph" w:customStyle="1" w:styleId="51BCAD7036F04E66AA55181DEB2D7C08">
    <w:name w:val="51BCAD7036F04E66AA55181DEB2D7C08"/>
    <w:rsid w:val="00FF1E66"/>
    <w:rPr>
      <w:lang w:val="en-US" w:eastAsia="en-US"/>
    </w:rPr>
  </w:style>
  <w:style w:type="paragraph" w:customStyle="1" w:styleId="4F1F498DC09B45A59B2C01C65626E14F">
    <w:name w:val="4F1F498DC09B45A59B2C01C65626E14F"/>
    <w:rsid w:val="00FF1E66"/>
    <w:rPr>
      <w:lang w:val="en-US" w:eastAsia="en-US"/>
    </w:rPr>
  </w:style>
  <w:style w:type="paragraph" w:customStyle="1" w:styleId="7F52E75C8A3E4F8DB78E2D93AFA8E486">
    <w:name w:val="7F52E75C8A3E4F8DB78E2D93AFA8E486"/>
    <w:rsid w:val="00FF1E66"/>
    <w:rPr>
      <w:lang w:val="en-US" w:eastAsia="en-US"/>
    </w:rPr>
  </w:style>
  <w:style w:type="paragraph" w:customStyle="1" w:styleId="DA854A2C587B4DE48D65C4272247B3D1">
    <w:name w:val="DA854A2C587B4DE48D65C4272247B3D1"/>
    <w:rsid w:val="00FF1E66"/>
    <w:rPr>
      <w:lang w:val="en-US" w:eastAsia="en-US"/>
    </w:rPr>
  </w:style>
  <w:style w:type="paragraph" w:customStyle="1" w:styleId="24F0E732A5EE4E80874A3FEB52295187">
    <w:name w:val="24F0E732A5EE4E80874A3FEB52295187"/>
    <w:rsid w:val="00FF1E66"/>
    <w:rPr>
      <w:lang w:val="en-US" w:eastAsia="en-US"/>
    </w:rPr>
  </w:style>
  <w:style w:type="paragraph" w:customStyle="1" w:styleId="93310A8F41874B0C89CCB9BADBC4EDF1">
    <w:name w:val="93310A8F41874B0C89CCB9BADBC4EDF1"/>
    <w:rsid w:val="00FF1E66"/>
    <w:rPr>
      <w:lang w:val="en-US" w:eastAsia="en-US"/>
    </w:rPr>
  </w:style>
  <w:style w:type="paragraph" w:customStyle="1" w:styleId="8E62817CEA414EA3B1C90FD07102BEBB">
    <w:name w:val="8E62817CEA414EA3B1C90FD07102BEBB"/>
    <w:rsid w:val="00FF1E66"/>
    <w:rPr>
      <w:lang w:val="en-US" w:eastAsia="en-US"/>
    </w:rPr>
  </w:style>
  <w:style w:type="paragraph" w:customStyle="1" w:styleId="5D6B73CDA26C4B04A62511E4BBA6495D">
    <w:name w:val="5D6B73CDA26C4B04A62511E4BBA6495D"/>
    <w:rsid w:val="00FF1E66"/>
    <w:rPr>
      <w:lang w:val="en-US" w:eastAsia="en-US"/>
    </w:rPr>
  </w:style>
  <w:style w:type="paragraph" w:customStyle="1" w:styleId="9BC13233D15E46C19E2F7604906D06CD">
    <w:name w:val="9BC13233D15E46C19E2F7604906D06CD"/>
    <w:rsid w:val="00FF1E66"/>
    <w:rPr>
      <w:lang w:val="en-US" w:eastAsia="en-US"/>
    </w:rPr>
  </w:style>
  <w:style w:type="paragraph" w:customStyle="1" w:styleId="DB177FF0C2CA4277BBD7CC8AFC7C8ED4">
    <w:name w:val="DB177FF0C2CA4277BBD7CC8AFC7C8ED4"/>
    <w:rsid w:val="00FF1E66"/>
    <w:rPr>
      <w:lang w:val="en-US" w:eastAsia="en-US"/>
    </w:rPr>
  </w:style>
  <w:style w:type="paragraph" w:customStyle="1" w:styleId="3D7FC79AF4D242269B1F3F6FD9864A81">
    <w:name w:val="3D7FC79AF4D242269B1F3F6FD9864A81"/>
    <w:rsid w:val="00FF1E66"/>
    <w:rPr>
      <w:lang w:val="en-US" w:eastAsia="en-US"/>
    </w:rPr>
  </w:style>
  <w:style w:type="paragraph" w:customStyle="1" w:styleId="850579519C1F4415BAF075759C93A9D4">
    <w:name w:val="850579519C1F4415BAF075759C93A9D4"/>
    <w:rsid w:val="00FF1E66"/>
    <w:rPr>
      <w:lang w:val="en-US" w:eastAsia="en-US"/>
    </w:rPr>
  </w:style>
  <w:style w:type="paragraph" w:customStyle="1" w:styleId="8446ED75FAEA42D992930859306AD2BC">
    <w:name w:val="8446ED75FAEA42D992930859306AD2BC"/>
    <w:rsid w:val="00FF1E66"/>
    <w:rPr>
      <w:lang w:val="en-US" w:eastAsia="en-US"/>
    </w:rPr>
  </w:style>
  <w:style w:type="paragraph" w:customStyle="1" w:styleId="D38C128252ED489CAD81DB17EB55963E">
    <w:name w:val="D38C128252ED489CAD81DB17EB55963E"/>
    <w:rsid w:val="00FF1E66"/>
    <w:rPr>
      <w:lang w:val="en-US" w:eastAsia="en-US"/>
    </w:rPr>
  </w:style>
  <w:style w:type="paragraph" w:customStyle="1" w:styleId="23860539A5A14DD1838DF26CFA7CBFDF">
    <w:name w:val="23860539A5A14DD1838DF26CFA7CBFDF"/>
    <w:rsid w:val="00FF1E66"/>
    <w:rPr>
      <w:lang w:val="en-US" w:eastAsia="en-US"/>
    </w:rPr>
  </w:style>
  <w:style w:type="paragraph" w:customStyle="1" w:styleId="A974425B16F4424B9B00BF865825E2DF">
    <w:name w:val="A974425B16F4424B9B00BF865825E2DF"/>
    <w:rsid w:val="00FF1E66"/>
    <w:rPr>
      <w:lang w:val="en-US" w:eastAsia="en-US"/>
    </w:rPr>
  </w:style>
  <w:style w:type="paragraph" w:customStyle="1" w:styleId="22CCC632A040417B983E26CFA25C9771">
    <w:name w:val="22CCC632A040417B983E26CFA25C9771"/>
    <w:rsid w:val="00FF1E66"/>
    <w:rPr>
      <w:lang w:val="en-US" w:eastAsia="en-US"/>
    </w:rPr>
  </w:style>
  <w:style w:type="paragraph" w:customStyle="1" w:styleId="95F267E918CE4DD5B8754FD6525AC92C">
    <w:name w:val="95F267E918CE4DD5B8754FD6525AC92C"/>
    <w:rsid w:val="00FF1E66"/>
    <w:rPr>
      <w:lang w:val="en-US" w:eastAsia="en-US"/>
    </w:rPr>
  </w:style>
  <w:style w:type="paragraph" w:customStyle="1" w:styleId="1B75205701E940128385F56771AEAAD8">
    <w:name w:val="1B75205701E940128385F56771AEAAD8"/>
    <w:rsid w:val="00FF1E66"/>
    <w:rPr>
      <w:lang w:val="en-US" w:eastAsia="en-US"/>
    </w:rPr>
  </w:style>
  <w:style w:type="paragraph" w:customStyle="1" w:styleId="A5B4B97138594B438255BA1089226D6F">
    <w:name w:val="A5B4B97138594B438255BA1089226D6F"/>
    <w:rsid w:val="00FF1E66"/>
    <w:rPr>
      <w:lang w:val="en-US" w:eastAsia="en-US"/>
    </w:rPr>
  </w:style>
  <w:style w:type="paragraph" w:customStyle="1" w:styleId="D3AA1AB308EA47F1981235B0181E8EC3">
    <w:name w:val="D3AA1AB308EA47F1981235B0181E8EC3"/>
    <w:rsid w:val="00FF1E66"/>
    <w:rPr>
      <w:lang w:val="en-US" w:eastAsia="en-US"/>
    </w:rPr>
  </w:style>
  <w:style w:type="paragraph" w:customStyle="1" w:styleId="8CF4D555F6B44FB99D47C7E61F130DEE">
    <w:name w:val="8CF4D555F6B44FB99D47C7E61F130DEE"/>
    <w:rsid w:val="00FF1E66"/>
    <w:rPr>
      <w:lang w:val="en-US" w:eastAsia="en-US"/>
    </w:rPr>
  </w:style>
  <w:style w:type="paragraph" w:customStyle="1" w:styleId="CCD369E92F1F47A394E03C12634162B7">
    <w:name w:val="CCD369E92F1F47A394E03C12634162B7"/>
    <w:rsid w:val="00FF1E66"/>
    <w:rPr>
      <w:lang w:val="en-US" w:eastAsia="en-US"/>
    </w:rPr>
  </w:style>
  <w:style w:type="paragraph" w:customStyle="1" w:styleId="AA05C771218D4FA184E028FBE2436569">
    <w:name w:val="AA05C771218D4FA184E028FBE2436569"/>
    <w:rsid w:val="00FF1E66"/>
    <w:rPr>
      <w:lang w:val="en-US" w:eastAsia="en-US"/>
    </w:rPr>
  </w:style>
  <w:style w:type="paragraph" w:customStyle="1" w:styleId="84EECF942B1242A5B5FF5C14A70FA9CA">
    <w:name w:val="84EECF942B1242A5B5FF5C14A70FA9CA"/>
    <w:rsid w:val="00FF1E66"/>
    <w:rPr>
      <w:lang w:val="en-US" w:eastAsia="en-US"/>
    </w:rPr>
  </w:style>
  <w:style w:type="paragraph" w:customStyle="1" w:styleId="5169EDADA6B24763AC2D6C17D91AD495">
    <w:name w:val="5169EDADA6B24763AC2D6C17D91AD495"/>
    <w:rsid w:val="00FF1E66"/>
    <w:rPr>
      <w:lang w:val="en-US" w:eastAsia="en-US"/>
    </w:rPr>
  </w:style>
  <w:style w:type="paragraph" w:customStyle="1" w:styleId="89ED7CEDA77A4CDBBE26914BBCF48FAA">
    <w:name w:val="89ED7CEDA77A4CDBBE26914BBCF48FAA"/>
    <w:rsid w:val="00FF1E66"/>
    <w:rPr>
      <w:lang w:val="en-US" w:eastAsia="en-US"/>
    </w:rPr>
  </w:style>
  <w:style w:type="paragraph" w:customStyle="1" w:styleId="E9035276E0574289911483F88052EC67">
    <w:name w:val="E9035276E0574289911483F88052EC67"/>
    <w:rsid w:val="00FF1E66"/>
    <w:rPr>
      <w:lang w:val="en-US" w:eastAsia="en-US"/>
    </w:rPr>
  </w:style>
  <w:style w:type="paragraph" w:customStyle="1" w:styleId="000982408B664B8C9A3193A6C7ADE80F">
    <w:name w:val="000982408B664B8C9A3193A6C7ADE80F"/>
    <w:rsid w:val="00FF1E66"/>
    <w:rPr>
      <w:lang w:val="en-US" w:eastAsia="en-US"/>
    </w:rPr>
  </w:style>
  <w:style w:type="paragraph" w:customStyle="1" w:styleId="DFD65FAECC48450E8A88662310A8DB51">
    <w:name w:val="DFD65FAECC48450E8A88662310A8DB51"/>
    <w:rsid w:val="00FF1E66"/>
    <w:rPr>
      <w:lang w:val="en-US" w:eastAsia="en-US"/>
    </w:rPr>
  </w:style>
  <w:style w:type="paragraph" w:customStyle="1" w:styleId="B3AD326DF9AE492E9DD4D745B898A109">
    <w:name w:val="B3AD326DF9AE492E9DD4D745B898A109"/>
    <w:rsid w:val="00FF1E66"/>
    <w:rPr>
      <w:lang w:val="en-US" w:eastAsia="en-US"/>
    </w:rPr>
  </w:style>
  <w:style w:type="paragraph" w:customStyle="1" w:styleId="CEA838072B544A98A381A22FA00B983E">
    <w:name w:val="CEA838072B544A98A381A22FA00B983E"/>
    <w:rsid w:val="00FF1E66"/>
    <w:rPr>
      <w:lang w:val="en-US" w:eastAsia="en-US"/>
    </w:rPr>
  </w:style>
  <w:style w:type="paragraph" w:customStyle="1" w:styleId="90E7A9370C0B4921B78F575F6D6D9A9A">
    <w:name w:val="90E7A9370C0B4921B78F575F6D6D9A9A"/>
    <w:rsid w:val="00FF1E66"/>
    <w:rPr>
      <w:lang w:val="en-US" w:eastAsia="en-US"/>
    </w:rPr>
  </w:style>
  <w:style w:type="paragraph" w:customStyle="1" w:styleId="825482BD99C64755954606A7CF6FEB89">
    <w:name w:val="825482BD99C64755954606A7CF6FEB89"/>
    <w:rsid w:val="00FF1E66"/>
    <w:rPr>
      <w:lang w:val="en-US" w:eastAsia="en-US"/>
    </w:rPr>
  </w:style>
  <w:style w:type="paragraph" w:customStyle="1" w:styleId="9B689D5E66004CEE8C8839AFE3A46095">
    <w:name w:val="9B689D5E66004CEE8C8839AFE3A46095"/>
    <w:rsid w:val="00FF1E66"/>
    <w:rPr>
      <w:lang w:val="en-US" w:eastAsia="en-US"/>
    </w:rPr>
  </w:style>
  <w:style w:type="paragraph" w:customStyle="1" w:styleId="EB58AAC79407481FBA21372AA6E3C328">
    <w:name w:val="EB58AAC79407481FBA21372AA6E3C328"/>
    <w:rsid w:val="00FF1E66"/>
    <w:rPr>
      <w:lang w:val="en-US" w:eastAsia="en-US"/>
    </w:rPr>
  </w:style>
  <w:style w:type="paragraph" w:customStyle="1" w:styleId="443A3D79F08B4EAA870A69786D73CD25">
    <w:name w:val="443A3D79F08B4EAA870A69786D73CD25"/>
    <w:rsid w:val="00FF1E66"/>
    <w:rPr>
      <w:lang w:val="en-US" w:eastAsia="en-US"/>
    </w:rPr>
  </w:style>
  <w:style w:type="paragraph" w:customStyle="1" w:styleId="D25AF705452D4C05BD1C12E94E8B769A">
    <w:name w:val="D25AF705452D4C05BD1C12E94E8B769A"/>
    <w:rsid w:val="00FF1E66"/>
    <w:rPr>
      <w:lang w:val="en-US" w:eastAsia="en-US"/>
    </w:rPr>
  </w:style>
  <w:style w:type="paragraph" w:customStyle="1" w:styleId="0828ED27171F48239B1C9A030C285078">
    <w:name w:val="0828ED27171F48239B1C9A030C285078"/>
    <w:rsid w:val="00FF1E66"/>
    <w:rPr>
      <w:lang w:val="en-US" w:eastAsia="en-US"/>
    </w:rPr>
  </w:style>
  <w:style w:type="paragraph" w:customStyle="1" w:styleId="76D27A658D2445AAB58E746A5D2CA962">
    <w:name w:val="76D27A658D2445AAB58E746A5D2CA962"/>
    <w:rsid w:val="00FF1E66"/>
    <w:rPr>
      <w:lang w:val="en-US" w:eastAsia="en-US"/>
    </w:rPr>
  </w:style>
  <w:style w:type="paragraph" w:customStyle="1" w:styleId="74D465DC7CBD476884E5BA51A7F1CA00">
    <w:name w:val="74D465DC7CBD476884E5BA51A7F1CA00"/>
    <w:rsid w:val="00FF1E66"/>
    <w:rPr>
      <w:lang w:val="en-US" w:eastAsia="en-US"/>
    </w:rPr>
  </w:style>
  <w:style w:type="paragraph" w:customStyle="1" w:styleId="440CC4B8AE684E2D97758A0A363313BD">
    <w:name w:val="440CC4B8AE684E2D97758A0A363313BD"/>
    <w:rsid w:val="00FF1E66"/>
    <w:rPr>
      <w:lang w:val="en-US" w:eastAsia="en-US"/>
    </w:rPr>
  </w:style>
  <w:style w:type="paragraph" w:customStyle="1" w:styleId="E48E384A18024B18BB1D8870DC27A113">
    <w:name w:val="E48E384A18024B18BB1D8870DC27A113"/>
    <w:rsid w:val="00FF1E66"/>
    <w:rPr>
      <w:lang w:val="en-US" w:eastAsia="en-US"/>
    </w:rPr>
  </w:style>
  <w:style w:type="paragraph" w:customStyle="1" w:styleId="B1F35EB451D044CB9CC5664890B7E3C5">
    <w:name w:val="B1F35EB451D044CB9CC5664890B7E3C5"/>
    <w:rsid w:val="00FF1E66"/>
    <w:rPr>
      <w:lang w:val="en-US" w:eastAsia="en-US"/>
    </w:rPr>
  </w:style>
  <w:style w:type="paragraph" w:customStyle="1" w:styleId="9B7547AC34E246D4B448840E113F009F">
    <w:name w:val="9B7547AC34E246D4B448840E113F009F"/>
    <w:rsid w:val="00FF1E66"/>
    <w:rPr>
      <w:lang w:val="en-US" w:eastAsia="en-US"/>
    </w:rPr>
  </w:style>
  <w:style w:type="paragraph" w:customStyle="1" w:styleId="E8BCD36D17AA4F4CB6C5C6F58F66F2C8">
    <w:name w:val="E8BCD36D17AA4F4CB6C5C6F58F66F2C8"/>
    <w:rsid w:val="00FF1E66"/>
    <w:rPr>
      <w:lang w:val="en-US" w:eastAsia="en-US"/>
    </w:rPr>
  </w:style>
  <w:style w:type="paragraph" w:customStyle="1" w:styleId="A674CE0E30AF427FBDC893112EEFCFE9">
    <w:name w:val="A674CE0E30AF427FBDC893112EEFCFE9"/>
    <w:rsid w:val="00FF1E66"/>
    <w:rPr>
      <w:lang w:val="en-US" w:eastAsia="en-US"/>
    </w:rPr>
  </w:style>
  <w:style w:type="paragraph" w:customStyle="1" w:styleId="1BC5C2BFBE614675A3F226C844C00076">
    <w:name w:val="1BC5C2BFBE614675A3F226C844C00076"/>
    <w:rsid w:val="00FF1E66"/>
    <w:rPr>
      <w:lang w:val="en-US" w:eastAsia="en-US"/>
    </w:rPr>
  </w:style>
  <w:style w:type="paragraph" w:customStyle="1" w:styleId="88DB4050836F44FCA598A74691DD824A">
    <w:name w:val="88DB4050836F44FCA598A74691DD824A"/>
    <w:rsid w:val="00FF1E66"/>
    <w:rPr>
      <w:lang w:val="en-US" w:eastAsia="en-US"/>
    </w:rPr>
  </w:style>
  <w:style w:type="paragraph" w:customStyle="1" w:styleId="D9756D90299A481B9EBCFAD7F1CD5990">
    <w:name w:val="D9756D90299A481B9EBCFAD7F1CD5990"/>
    <w:rsid w:val="00FF1E66"/>
    <w:rPr>
      <w:lang w:val="en-US" w:eastAsia="en-US"/>
    </w:rPr>
  </w:style>
  <w:style w:type="paragraph" w:customStyle="1" w:styleId="EB5C59E9533C48DBAF6E5113E9EFBE0F">
    <w:name w:val="EB5C59E9533C48DBAF6E5113E9EFBE0F"/>
    <w:rsid w:val="00FF1E66"/>
    <w:rPr>
      <w:lang w:val="en-US" w:eastAsia="en-US"/>
    </w:rPr>
  </w:style>
  <w:style w:type="paragraph" w:customStyle="1" w:styleId="7A151AA1C871413FB570068F6F83C278">
    <w:name w:val="7A151AA1C871413FB570068F6F83C278"/>
    <w:rsid w:val="00FF1E66"/>
    <w:rPr>
      <w:lang w:val="en-US" w:eastAsia="en-US"/>
    </w:rPr>
  </w:style>
  <w:style w:type="paragraph" w:customStyle="1" w:styleId="026401CB806F43A8A34A5FE3567D5197">
    <w:name w:val="026401CB806F43A8A34A5FE3567D5197"/>
    <w:rsid w:val="00FF1E66"/>
    <w:rPr>
      <w:lang w:val="en-US" w:eastAsia="en-US"/>
    </w:rPr>
  </w:style>
  <w:style w:type="paragraph" w:customStyle="1" w:styleId="719E57402A53477797785A745C027F19">
    <w:name w:val="719E57402A53477797785A745C027F19"/>
    <w:rsid w:val="00FF1E66"/>
    <w:rPr>
      <w:lang w:val="en-US" w:eastAsia="en-US"/>
    </w:rPr>
  </w:style>
  <w:style w:type="paragraph" w:customStyle="1" w:styleId="63AA7CC8C21041E5913B414F8785BD6F">
    <w:name w:val="63AA7CC8C21041E5913B414F8785BD6F"/>
    <w:rsid w:val="00FF1E66"/>
    <w:rPr>
      <w:lang w:val="en-US" w:eastAsia="en-US"/>
    </w:rPr>
  </w:style>
  <w:style w:type="paragraph" w:customStyle="1" w:styleId="66D66710ABAD4E36A5F3E76107ACFF48">
    <w:name w:val="66D66710ABAD4E36A5F3E76107ACFF48"/>
    <w:rsid w:val="00FF1E66"/>
    <w:rPr>
      <w:lang w:val="en-US" w:eastAsia="en-US"/>
    </w:rPr>
  </w:style>
  <w:style w:type="paragraph" w:customStyle="1" w:styleId="B6325FE9512F4EB5A44ACCBB6C320978">
    <w:name w:val="B6325FE9512F4EB5A44ACCBB6C320978"/>
    <w:rsid w:val="00FF1E66"/>
    <w:rPr>
      <w:lang w:val="en-US" w:eastAsia="en-US"/>
    </w:rPr>
  </w:style>
  <w:style w:type="paragraph" w:customStyle="1" w:styleId="B7FE0A70D520420F8B84EAA6575956BE">
    <w:name w:val="B7FE0A70D520420F8B84EAA6575956BE"/>
    <w:rsid w:val="00FF1E66"/>
    <w:rPr>
      <w:lang w:val="en-US" w:eastAsia="en-US"/>
    </w:rPr>
  </w:style>
  <w:style w:type="paragraph" w:customStyle="1" w:styleId="97142F7C83AE4333A8858DE6A940304C">
    <w:name w:val="97142F7C83AE4333A8858DE6A940304C"/>
    <w:rsid w:val="00FF1E66"/>
    <w:rPr>
      <w:lang w:val="en-US" w:eastAsia="en-US"/>
    </w:rPr>
  </w:style>
  <w:style w:type="paragraph" w:customStyle="1" w:styleId="22ED81CB6D0746E7BFC7E73A3B6E139F">
    <w:name w:val="22ED81CB6D0746E7BFC7E73A3B6E139F"/>
    <w:rsid w:val="00FF1E66"/>
    <w:rPr>
      <w:lang w:val="en-US" w:eastAsia="en-US"/>
    </w:rPr>
  </w:style>
  <w:style w:type="paragraph" w:customStyle="1" w:styleId="9A0B9DE2070B45B6B94265E53DB9A5BD">
    <w:name w:val="9A0B9DE2070B45B6B94265E53DB9A5BD"/>
    <w:rsid w:val="00FF1E66"/>
    <w:rPr>
      <w:lang w:val="en-US" w:eastAsia="en-US"/>
    </w:rPr>
  </w:style>
  <w:style w:type="paragraph" w:customStyle="1" w:styleId="A26053C4D5594FE8AD2A2005CF2F6A78">
    <w:name w:val="A26053C4D5594FE8AD2A2005CF2F6A78"/>
    <w:rsid w:val="00FF1E66"/>
    <w:rPr>
      <w:lang w:val="en-US" w:eastAsia="en-US"/>
    </w:rPr>
  </w:style>
  <w:style w:type="paragraph" w:customStyle="1" w:styleId="1FC2A65BE4EA44FD997BA77D2E4F4F9B">
    <w:name w:val="1FC2A65BE4EA44FD997BA77D2E4F4F9B"/>
    <w:rsid w:val="00FF1E66"/>
    <w:rPr>
      <w:lang w:val="en-US" w:eastAsia="en-US"/>
    </w:rPr>
  </w:style>
  <w:style w:type="paragraph" w:customStyle="1" w:styleId="1EF5E877829D4040AEF2ECD093344592">
    <w:name w:val="1EF5E877829D4040AEF2ECD093344592"/>
    <w:rsid w:val="00FF1E66"/>
    <w:rPr>
      <w:lang w:val="en-US" w:eastAsia="en-US"/>
    </w:rPr>
  </w:style>
  <w:style w:type="paragraph" w:customStyle="1" w:styleId="5DE9AC400F2146A6B3EED6885552ADB6">
    <w:name w:val="5DE9AC400F2146A6B3EED6885552ADB6"/>
    <w:rsid w:val="00FF1E66"/>
    <w:rPr>
      <w:lang w:val="en-US" w:eastAsia="en-US"/>
    </w:rPr>
  </w:style>
  <w:style w:type="paragraph" w:customStyle="1" w:styleId="529414681EAD4E999680788C45C058C3">
    <w:name w:val="529414681EAD4E999680788C45C058C3"/>
    <w:rsid w:val="00FF1E66"/>
    <w:rPr>
      <w:lang w:val="en-US" w:eastAsia="en-US"/>
    </w:rPr>
  </w:style>
  <w:style w:type="paragraph" w:customStyle="1" w:styleId="9F0593AAF64C44B9A7E0D8C10C7C6CDA">
    <w:name w:val="9F0593AAF64C44B9A7E0D8C10C7C6CDA"/>
    <w:rsid w:val="00FF1E66"/>
    <w:rPr>
      <w:lang w:val="en-US" w:eastAsia="en-US"/>
    </w:rPr>
  </w:style>
  <w:style w:type="paragraph" w:customStyle="1" w:styleId="4D2F5738A02D4CE4A2BB65D99D3948A7">
    <w:name w:val="4D2F5738A02D4CE4A2BB65D99D3948A7"/>
    <w:rsid w:val="00FF1E66"/>
    <w:rPr>
      <w:lang w:val="en-US" w:eastAsia="en-US"/>
    </w:rPr>
  </w:style>
  <w:style w:type="paragraph" w:customStyle="1" w:styleId="0591B7D4896F4753863BDCB79BEA4D36">
    <w:name w:val="0591B7D4896F4753863BDCB79BEA4D36"/>
    <w:rsid w:val="00FF1E66"/>
    <w:rPr>
      <w:lang w:val="en-US" w:eastAsia="en-US"/>
    </w:rPr>
  </w:style>
  <w:style w:type="paragraph" w:customStyle="1" w:styleId="B264A37E7E92463590B2D0368D5605BD">
    <w:name w:val="B264A37E7E92463590B2D0368D5605BD"/>
    <w:rsid w:val="00FF1E66"/>
    <w:rPr>
      <w:lang w:val="en-US" w:eastAsia="en-US"/>
    </w:rPr>
  </w:style>
  <w:style w:type="paragraph" w:customStyle="1" w:styleId="C1A5D0F2CC0242C28FDB859C52ED2BF4">
    <w:name w:val="C1A5D0F2CC0242C28FDB859C52ED2BF4"/>
    <w:rsid w:val="00FF1E66"/>
    <w:rPr>
      <w:lang w:val="en-US" w:eastAsia="en-US"/>
    </w:rPr>
  </w:style>
  <w:style w:type="paragraph" w:customStyle="1" w:styleId="B2F49648E9F44887ADD7FB3BDAA0806A">
    <w:name w:val="B2F49648E9F44887ADD7FB3BDAA0806A"/>
    <w:rsid w:val="00FF1E66"/>
    <w:rPr>
      <w:lang w:val="en-US" w:eastAsia="en-US"/>
    </w:rPr>
  </w:style>
  <w:style w:type="paragraph" w:customStyle="1" w:styleId="BF188816760B4F7AA085F8C307C6D3D1">
    <w:name w:val="BF188816760B4F7AA085F8C307C6D3D1"/>
    <w:rsid w:val="00FF1E66"/>
    <w:rPr>
      <w:lang w:val="en-US" w:eastAsia="en-US"/>
    </w:rPr>
  </w:style>
  <w:style w:type="paragraph" w:customStyle="1" w:styleId="D03AF0E47D19491F9AB3F3DD0E90B1E2">
    <w:name w:val="D03AF0E47D19491F9AB3F3DD0E90B1E2"/>
    <w:rsid w:val="00FF1E66"/>
    <w:rPr>
      <w:lang w:val="en-US" w:eastAsia="en-US"/>
    </w:rPr>
  </w:style>
  <w:style w:type="paragraph" w:customStyle="1" w:styleId="CCF4842E9B674B5F92AB4E44405A9C52">
    <w:name w:val="CCF4842E9B674B5F92AB4E44405A9C52"/>
    <w:rsid w:val="00FF1E66"/>
    <w:rPr>
      <w:lang w:val="en-US" w:eastAsia="en-US"/>
    </w:rPr>
  </w:style>
  <w:style w:type="paragraph" w:customStyle="1" w:styleId="441C1F57F90A4C0EAA011C1487B50644">
    <w:name w:val="441C1F57F90A4C0EAA011C1487B50644"/>
    <w:rsid w:val="00FF1E66"/>
    <w:rPr>
      <w:lang w:val="en-US" w:eastAsia="en-US"/>
    </w:rPr>
  </w:style>
  <w:style w:type="paragraph" w:customStyle="1" w:styleId="0C51CA3E84884DC89953457CFC8FCCF1">
    <w:name w:val="0C51CA3E84884DC89953457CFC8FCCF1"/>
    <w:rsid w:val="00FF1E66"/>
    <w:rPr>
      <w:lang w:val="en-US" w:eastAsia="en-US"/>
    </w:rPr>
  </w:style>
  <w:style w:type="paragraph" w:customStyle="1" w:styleId="E78E7454AF444D95ACD8B2EEAE54216D">
    <w:name w:val="E78E7454AF444D95ACD8B2EEAE54216D"/>
    <w:rsid w:val="00FF1E66"/>
    <w:rPr>
      <w:lang w:val="en-US" w:eastAsia="en-US"/>
    </w:rPr>
  </w:style>
  <w:style w:type="paragraph" w:customStyle="1" w:styleId="F4A5279D1F9A499586F407844D79CAF9">
    <w:name w:val="F4A5279D1F9A499586F407844D79CAF9"/>
    <w:rsid w:val="00FF1E66"/>
    <w:rPr>
      <w:lang w:val="en-US" w:eastAsia="en-US"/>
    </w:rPr>
  </w:style>
  <w:style w:type="paragraph" w:customStyle="1" w:styleId="D2A0FEA6CA044B899CC3527CB7135B69">
    <w:name w:val="D2A0FEA6CA044B899CC3527CB7135B69"/>
    <w:rsid w:val="00FF1E66"/>
    <w:rPr>
      <w:lang w:val="en-US" w:eastAsia="en-US"/>
    </w:rPr>
  </w:style>
  <w:style w:type="paragraph" w:customStyle="1" w:styleId="B602234741134D1DA4922B2AEEC00688">
    <w:name w:val="B602234741134D1DA4922B2AEEC00688"/>
    <w:rsid w:val="00FF1E66"/>
    <w:rPr>
      <w:lang w:val="en-US" w:eastAsia="en-US"/>
    </w:rPr>
  </w:style>
  <w:style w:type="paragraph" w:customStyle="1" w:styleId="7252B0C54EC44C77A662C18261438FDE">
    <w:name w:val="7252B0C54EC44C77A662C18261438FDE"/>
    <w:rsid w:val="00FF1E66"/>
    <w:rPr>
      <w:lang w:val="en-US" w:eastAsia="en-US"/>
    </w:rPr>
  </w:style>
  <w:style w:type="paragraph" w:customStyle="1" w:styleId="774D844F99144A77935AF90444A5B28A">
    <w:name w:val="774D844F99144A77935AF90444A5B28A"/>
    <w:rsid w:val="00FF1E66"/>
    <w:rPr>
      <w:lang w:val="en-US" w:eastAsia="en-US"/>
    </w:rPr>
  </w:style>
  <w:style w:type="paragraph" w:customStyle="1" w:styleId="AA64A73D85914846A4E92BE597D5B7C6">
    <w:name w:val="AA64A73D85914846A4E92BE597D5B7C6"/>
    <w:rsid w:val="00FF1E66"/>
    <w:rPr>
      <w:lang w:val="en-US" w:eastAsia="en-US"/>
    </w:rPr>
  </w:style>
  <w:style w:type="paragraph" w:customStyle="1" w:styleId="D9D4E91CF673463B97715F4361329FC1">
    <w:name w:val="D9D4E91CF673463B97715F4361329FC1"/>
    <w:rsid w:val="00FF1E66"/>
    <w:rPr>
      <w:lang w:val="en-US" w:eastAsia="en-US"/>
    </w:rPr>
  </w:style>
  <w:style w:type="paragraph" w:customStyle="1" w:styleId="7A51EDE8A4204AABBC76D8E0A2441D84">
    <w:name w:val="7A51EDE8A4204AABBC76D8E0A2441D84"/>
    <w:rsid w:val="00FF1E66"/>
    <w:rPr>
      <w:lang w:val="en-US" w:eastAsia="en-US"/>
    </w:rPr>
  </w:style>
  <w:style w:type="paragraph" w:customStyle="1" w:styleId="DB71914417414D4B83149611DDA9BD0F">
    <w:name w:val="DB71914417414D4B83149611DDA9BD0F"/>
    <w:rsid w:val="00FF1E66"/>
    <w:rPr>
      <w:lang w:val="en-US" w:eastAsia="en-US"/>
    </w:rPr>
  </w:style>
  <w:style w:type="paragraph" w:customStyle="1" w:styleId="BBEBCB18DF304FD184395AF35620AD2E">
    <w:name w:val="BBEBCB18DF304FD184395AF35620AD2E"/>
    <w:rsid w:val="00FF1E66"/>
    <w:rPr>
      <w:lang w:val="en-US" w:eastAsia="en-US"/>
    </w:rPr>
  </w:style>
  <w:style w:type="paragraph" w:customStyle="1" w:styleId="D5C08C99FA0C4D23A2FA76E6670030C3">
    <w:name w:val="D5C08C99FA0C4D23A2FA76E6670030C3"/>
    <w:rsid w:val="00FF1E66"/>
    <w:rPr>
      <w:lang w:val="en-US" w:eastAsia="en-US"/>
    </w:rPr>
  </w:style>
  <w:style w:type="paragraph" w:customStyle="1" w:styleId="8C721DFC4A644F878BD6E99CFFC84F77">
    <w:name w:val="8C721DFC4A644F878BD6E99CFFC84F77"/>
    <w:rsid w:val="00FF1E66"/>
    <w:rPr>
      <w:lang w:val="en-US" w:eastAsia="en-US"/>
    </w:rPr>
  </w:style>
  <w:style w:type="paragraph" w:customStyle="1" w:styleId="A985BA78021B4734BB12BBE3EFEE29E4">
    <w:name w:val="A985BA78021B4734BB12BBE3EFEE29E4"/>
    <w:rsid w:val="00FF1E66"/>
    <w:rPr>
      <w:lang w:val="en-US" w:eastAsia="en-US"/>
    </w:rPr>
  </w:style>
  <w:style w:type="paragraph" w:customStyle="1" w:styleId="379E88214D5D4AB69E052744E2F334E6">
    <w:name w:val="379E88214D5D4AB69E052744E2F334E6"/>
    <w:rsid w:val="00FF1E66"/>
    <w:rPr>
      <w:lang w:val="en-US" w:eastAsia="en-US"/>
    </w:rPr>
  </w:style>
  <w:style w:type="paragraph" w:customStyle="1" w:styleId="E29654AD9FF34F7591966181433DA515">
    <w:name w:val="E29654AD9FF34F7591966181433DA515"/>
    <w:rsid w:val="00FF1E66"/>
    <w:rPr>
      <w:lang w:val="en-US" w:eastAsia="en-US"/>
    </w:rPr>
  </w:style>
  <w:style w:type="paragraph" w:customStyle="1" w:styleId="4D44003BDF1D4AD6A4DAA9430F73206D">
    <w:name w:val="4D44003BDF1D4AD6A4DAA9430F73206D"/>
    <w:rsid w:val="00FF1E66"/>
    <w:rPr>
      <w:lang w:val="en-US" w:eastAsia="en-US"/>
    </w:rPr>
  </w:style>
  <w:style w:type="paragraph" w:customStyle="1" w:styleId="6884845EEC68449BBA6FF347E608F402">
    <w:name w:val="6884845EEC68449BBA6FF347E608F402"/>
    <w:rsid w:val="00FF1E66"/>
    <w:rPr>
      <w:lang w:val="en-US" w:eastAsia="en-US"/>
    </w:rPr>
  </w:style>
  <w:style w:type="paragraph" w:customStyle="1" w:styleId="B711AFF13EBE4FF9B46FC457E7EE177A">
    <w:name w:val="B711AFF13EBE4FF9B46FC457E7EE177A"/>
    <w:rsid w:val="00FF1E66"/>
    <w:rPr>
      <w:lang w:val="en-US" w:eastAsia="en-US"/>
    </w:rPr>
  </w:style>
  <w:style w:type="paragraph" w:customStyle="1" w:styleId="906A54043C514FCD9BBE26077C64AE7C">
    <w:name w:val="906A54043C514FCD9BBE26077C64AE7C"/>
    <w:rsid w:val="00FF1E66"/>
    <w:rPr>
      <w:lang w:val="en-US" w:eastAsia="en-US"/>
    </w:rPr>
  </w:style>
  <w:style w:type="paragraph" w:customStyle="1" w:styleId="110AACF77C464EFC9455A7140DCB9E94">
    <w:name w:val="110AACF77C464EFC9455A7140DCB9E94"/>
    <w:rsid w:val="00FF1E66"/>
    <w:rPr>
      <w:lang w:val="en-US" w:eastAsia="en-US"/>
    </w:rPr>
  </w:style>
  <w:style w:type="paragraph" w:customStyle="1" w:styleId="2199F33C77904F6ABA92B9725323F7DD">
    <w:name w:val="2199F33C77904F6ABA92B9725323F7DD"/>
    <w:rsid w:val="00FF1E66"/>
    <w:rPr>
      <w:lang w:val="en-US" w:eastAsia="en-US"/>
    </w:rPr>
  </w:style>
  <w:style w:type="paragraph" w:customStyle="1" w:styleId="073944D7EEAE4736ADF6F14EDA861849">
    <w:name w:val="073944D7EEAE4736ADF6F14EDA861849"/>
    <w:rsid w:val="00FF1E66"/>
    <w:rPr>
      <w:lang w:val="en-US" w:eastAsia="en-US"/>
    </w:rPr>
  </w:style>
  <w:style w:type="paragraph" w:customStyle="1" w:styleId="E74D8521D5094521BDB5F09E7AD2CE80">
    <w:name w:val="E74D8521D5094521BDB5F09E7AD2CE80"/>
    <w:rsid w:val="00FF1E66"/>
    <w:rPr>
      <w:lang w:val="en-US" w:eastAsia="en-US"/>
    </w:rPr>
  </w:style>
  <w:style w:type="paragraph" w:customStyle="1" w:styleId="DB0DD784072045B3832B8018D8126E47">
    <w:name w:val="DB0DD784072045B3832B8018D8126E47"/>
    <w:rsid w:val="00FF1E66"/>
    <w:rPr>
      <w:lang w:val="en-US" w:eastAsia="en-US"/>
    </w:rPr>
  </w:style>
  <w:style w:type="paragraph" w:customStyle="1" w:styleId="98D9326EB2C94DD7B78E73B6506A0D30">
    <w:name w:val="98D9326EB2C94DD7B78E73B6506A0D30"/>
    <w:rsid w:val="00FF1E66"/>
    <w:rPr>
      <w:lang w:val="en-US" w:eastAsia="en-US"/>
    </w:rPr>
  </w:style>
  <w:style w:type="paragraph" w:customStyle="1" w:styleId="DACE68062FA240A9AB3D2645F8502926">
    <w:name w:val="DACE68062FA240A9AB3D2645F8502926"/>
    <w:rsid w:val="00FF1E66"/>
    <w:rPr>
      <w:lang w:val="en-US" w:eastAsia="en-US"/>
    </w:rPr>
  </w:style>
  <w:style w:type="paragraph" w:customStyle="1" w:styleId="E7F89AE047AA421EBBF51D932B4E9469">
    <w:name w:val="E7F89AE047AA421EBBF51D932B4E9469"/>
    <w:rsid w:val="00FF1E66"/>
    <w:rPr>
      <w:lang w:val="en-US" w:eastAsia="en-US"/>
    </w:rPr>
  </w:style>
  <w:style w:type="paragraph" w:customStyle="1" w:styleId="5A16A821900A4EBFB492A384D87BEC07">
    <w:name w:val="5A16A821900A4EBFB492A384D87BEC07"/>
    <w:rsid w:val="00FF1E66"/>
    <w:rPr>
      <w:lang w:val="en-US" w:eastAsia="en-US"/>
    </w:rPr>
  </w:style>
  <w:style w:type="paragraph" w:customStyle="1" w:styleId="8F16083BC5B34BBD8AA570F456425C93">
    <w:name w:val="8F16083BC5B34BBD8AA570F456425C93"/>
    <w:rsid w:val="00FF1E66"/>
    <w:rPr>
      <w:lang w:val="en-US" w:eastAsia="en-US"/>
    </w:rPr>
  </w:style>
  <w:style w:type="paragraph" w:customStyle="1" w:styleId="6C7FCD70FEAE47E5B555B6E68C58340B">
    <w:name w:val="6C7FCD70FEAE47E5B555B6E68C58340B"/>
    <w:rsid w:val="00FF1E66"/>
    <w:rPr>
      <w:lang w:val="en-US" w:eastAsia="en-US"/>
    </w:rPr>
  </w:style>
  <w:style w:type="paragraph" w:customStyle="1" w:styleId="1FB85ECE0649448884DBA5EAB03DE233">
    <w:name w:val="1FB85ECE0649448884DBA5EAB03DE233"/>
    <w:rsid w:val="00FF1E66"/>
    <w:rPr>
      <w:lang w:val="en-US" w:eastAsia="en-US"/>
    </w:rPr>
  </w:style>
  <w:style w:type="paragraph" w:customStyle="1" w:styleId="C763C3F76C674388A0F008A7C0D44666">
    <w:name w:val="C763C3F76C674388A0F008A7C0D44666"/>
    <w:rsid w:val="00FF1E66"/>
    <w:rPr>
      <w:lang w:val="en-US" w:eastAsia="en-US"/>
    </w:rPr>
  </w:style>
  <w:style w:type="paragraph" w:customStyle="1" w:styleId="6106E449E13840F4B5E5F9ED6DC4EF59">
    <w:name w:val="6106E449E13840F4B5E5F9ED6DC4EF59"/>
    <w:rsid w:val="00FF1E66"/>
    <w:rPr>
      <w:lang w:val="en-US" w:eastAsia="en-US"/>
    </w:rPr>
  </w:style>
  <w:style w:type="paragraph" w:customStyle="1" w:styleId="EC4B468ADCDA494BB953D208384B4185">
    <w:name w:val="EC4B468ADCDA494BB953D208384B4185"/>
    <w:rsid w:val="00FF1E66"/>
    <w:rPr>
      <w:lang w:val="en-US" w:eastAsia="en-US"/>
    </w:rPr>
  </w:style>
  <w:style w:type="paragraph" w:customStyle="1" w:styleId="F86C7D4D399C4C189455A2EA2202B5B1">
    <w:name w:val="F86C7D4D399C4C189455A2EA2202B5B1"/>
    <w:rsid w:val="00FF1E66"/>
    <w:rPr>
      <w:lang w:val="en-US" w:eastAsia="en-US"/>
    </w:rPr>
  </w:style>
  <w:style w:type="paragraph" w:customStyle="1" w:styleId="35289B6DBFEF40D3AD7A32985B7A4CAF">
    <w:name w:val="35289B6DBFEF40D3AD7A32985B7A4CAF"/>
    <w:rsid w:val="00FF1E66"/>
    <w:rPr>
      <w:lang w:val="en-US" w:eastAsia="en-US"/>
    </w:rPr>
  </w:style>
  <w:style w:type="paragraph" w:customStyle="1" w:styleId="446E5A030C4044CA95A37831B04BD6C1">
    <w:name w:val="446E5A030C4044CA95A37831B04BD6C1"/>
    <w:rsid w:val="00FF1E66"/>
    <w:rPr>
      <w:lang w:val="en-US" w:eastAsia="en-US"/>
    </w:rPr>
  </w:style>
  <w:style w:type="paragraph" w:customStyle="1" w:styleId="0A35E4F0956D412F8C964B17ACA4BC0B">
    <w:name w:val="0A35E4F0956D412F8C964B17ACA4BC0B"/>
    <w:rsid w:val="00FF1E66"/>
    <w:rPr>
      <w:lang w:val="en-US" w:eastAsia="en-US"/>
    </w:rPr>
  </w:style>
  <w:style w:type="paragraph" w:customStyle="1" w:styleId="739A90338BAA46948C87A0846F4B3EC2">
    <w:name w:val="739A90338BAA46948C87A0846F4B3EC2"/>
    <w:rsid w:val="00FF1E66"/>
    <w:rPr>
      <w:lang w:val="en-US" w:eastAsia="en-US"/>
    </w:rPr>
  </w:style>
  <w:style w:type="paragraph" w:customStyle="1" w:styleId="BDE6A29C221240D09A6ADC6E5FB25586">
    <w:name w:val="BDE6A29C221240D09A6ADC6E5FB25586"/>
    <w:rsid w:val="00FF1E66"/>
    <w:rPr>
      <w:lang w:val="en-US" w:eastAsia="en-US"/>
    </w:rPr>
  </w:style>
  <w:style w:type="paragraph" w:customStyle="1" w:styleId="D3E29744CCBE40279A9CD45A49D40486">
    <w:name w:val="D3E29744CCBE40279A9CD45A49D40486"/>
    <w:rsid w:val="00FF1E66"/>
    <w:rPr>
      <w:lang w:val="en-US" w:eastAsia="en-US"/>
    </w:rPr>
  </w:style>
  <w:style w:type="paragraph" w:customStyle="1" w:styleId="61E18C0055694039BAE3C4A699E48250">
    <w:name w:val="61E18C0055694039BAE3C4A699E48250"/>
    <w:rsid w:val="00FF1E66"/>
    <w:rPr>
      <w:lang w:val="en-US" w:eastAsia="en-US"/>
    </w:rPr>
  </w:style>
  <w:style w:type="paragraph" w:customStyle="1" w:styleId="240A7F0D3DFF409A9D150FB49783154E">
    <w:name w:val="240A7F0D3DFF409A9D150FB49783154E"/>
    <w:rsid w:val="00FF1E66"/>
    <w:rPr>
      <w:lang w:val="en-US" w:eastAsia="en-US"/>
    </w:rPr>
  </w:style>
  <w:style w:type="paragraph" w:customStyle="1" w:styleId="6AA228FDF45B4C9288BE52E4C9A31DF0">
    <w:name w:val="6AA228FDF45B4C9288BE52E4C9A31DF0"/>
    <w:rsid w:val="00FF1E66"/>
    <w:rPr>
      <w:lang w:val="en-US" w:eastAsia="en-US"/>
    </w:rPr>
  </w:style>
  <w:style w:type="paragraph" w:customStyle="1" w:styleId="5F730608A58347989DE2352977E44B56">
    <w:name w:val="5F730608A58347989DE2352977E44B56"/>
    <w:rsid w:val="00FF1E66"/>
    <w:rPr>
      <w:lang w:val="en-US" w:eastAsia="en-US"/>
    </w:rPr>
  </w:style>
  <w:style w:type="paragraph" w:customStyle="1" w:styleId="9A87B5AFF65E4E22B7358E282E4E296E">
    <w:name w:val="9A87B5AFF65E4E22B7358E282E4E296E"/>
    <w:rsid w:val="00FF1E66"/>
    <w:rPr>
      <w:lang w:val="en-US" w:eastAsia="en-US"/>
    </w:rPr>
  </w:style>
  <w:style w:type="paragraph" w:customStyle="1" w:styleId="275993C3DB91415C8EB0A22C57AFA11E">
    <w:name w:val="275993C3DB91415C8EB0A22C57AFA11E"/>
    <w:rsid w:val="00FF1E66"/>
    <w:rPr>
      <w:lang w:val="en-US" w:eastAsia="en-US"/>
    </w:rPr>
  </w:style>
  <w:style w:type="paragraph" w:customStyle="1" w:styleId="FEFE2ACEB3B6437AA5C43BB11EAF895E">
    <w:name w:val="FEFE2ACEB3B6437AA5C43BB11EAF895E"/>
    <w:rsid w:val="00FF1E66"/>
    <w:rPr>
      <w:lang w:val="en-US" w:eastAsia="en-US"/>
    </w:rPr>
  </w:style>
  <w:style w:type="paragraph" w:customStyle="1" w:styleId="B7A6179262A440A9B88CBAF0AB0E9571">
    <w:name w:val="B7A6179262A440A9B88CBAF0AB0E9571"/>
    <w:rsid w:val="00FF1E66"/>
    <w:rPr>
      <w:lang w:val="en-US" w:eastAsia="en-US"/>
    </w:rPr>
  </w:style>
  <w:style w:type="paragraph" w:customStyle="1" w:styleId="7102A5E2474C44EB876B9D6B036A71C3">
    <w:name w:val="7102A5E2474C44EB876B9D6B036A71C3"/>
    <w:rsid w:val="00FF1E66"/>
    <w:rPr>
      <w:lang w:val="en-US" w:eastAsia="en-US"/>
    </w:rPr>
  </w:style>
  <w:style w:type="paragraph" w:customStyle="1" w:styleId="29D2647D05A04C14AEB17E1C00868808">
    <w:name w:val="29D2647D05A04C14AEB17E1C00868808"/>
    <w:rsid w:val="00FF1E66"/>
    <w:rPr>
      <w:lang w:val="en-US" w:eastAsia="en-US"/>
    </w:rPr>
  </w:style>
  <w:style w:type="paragraph" w:customStyle="1" w:styleId="A06C12090CE947F38C712D981BB3E710">
    <w:name w:val="A06C12090CE947F38C712D981BB3E710"/>
    <w:rsid w:val="00FF1E66"/>
    <w:rPr>
      <w:lang w:val="en-US" w:eastAsia="en-US"/>
    </w:rPr>
  </w:style>
  <w:style w:type="paragraph" w:customStyle="1" w:styleId="752E99CE378F42D1BA4AAA027A6DA196">
    <w:name w:val="752E99CE378F42D1BA4AAA027A6DA196"/>
    <w:rsid w:val="00FF1E66"/>
    <w:rPr>
      <w:lang w:val="en-US" w:eastAsia="en-US"/>
    </w:rPr>
  </w:style>
  <w:style w:type="paragraph" w:customStyle="1" w:styleId="4502A8DC6B024F8C8B4531435A217837">
    <w:name w:val="4502A8DC6B024F8C8B4531435A217837"/>
    <w:rsid w:val="00FF1E66"/>
    <w:rPr>
      <w:lang w:val="en-US" w:eastAsia="en-US"/>
    </w:rPr>
  </w:style>
  <w:style w:type="paragraph" w:customStyle="1" w:styleId="59D517E54DDC4A13AC92B656C21E24C8">
    <w:name w:val="59D517E54DDC4A13AC92B656C21E24C8"/>
    <w:rsid w:val="00FF1E66"/>
    <w:rPr>
      <w:lang w:val="en-US" w:eastAsia="en-US"/>
    </w:rPr>
  </w:style>
  <w:style w:type="paragraph" w:customStyle="1" w:styleId="5A023D8850AA4E8CB70C2F216B718580">
    <w:name w:val="5A023D8850AA4E8CB70C2F216B718580"/>
    <w:rsid w:val="00FF1E66"/>
    <w:rPr>
      <w:lang w:val="en-US" w:eastAsia="en-US"/>
    </w:rPr>
  </w:style>
  <w:style w:type="paragraph" w:customStyle="1" w:styleId="7A3476E4453B4C2A960144EC76DE90EE">
    <w:name w:val="7A3476E4453B4C2A960144EC76DE90EE"/>
    <w:rsid w:val="00FF1E66"/>
    <w:rPr>
      <w:lang w:val="en-US" w:eastAsia="en-US"/>
    </w:rPr>
  </w:style>
  <w:style w:type="paragraph" w:customStyle="1" w:styleId="A6EEC3174F694D78ABEB64D1377EC1EF">
    <w:name w:val="A6EEC3174F694D78ABEB64D1377EC1EF"/>
    <w:rsid w:val="00FF1E66"/>
    <w:rPr>
      <w:lang w:val="en-US" w:eastAsia="en-US"/>
    </w:rPr>
  </w:style>
  <w:style w:type="paragraph" w:customStyle="1" w:styleId="0F1F46EC01B94EBDB7AE4B07CFF3A3B9">
    <w:name w:val="0F1F46EC01B94EBDB7AE4B07CFF3A3B9"/>
    <w:rsid w:val="00FF1E66"/>
    <w:rPr>
      <w:lang w:val="en-US" w:eastAsia="en-US"/>
    </w:rPr>
  </w:style>
  <w:style w:type="paragraph" w:customStyle="1" w:styleId="5ECE5E21C96D4535AAFDFDEACBCA6CD2">
    <w:name w:val="5ECE5E21C96D4535AAFDFDEACBCA6CD2"/>
    <w:rsid w:val="00FF1E66"/>
    <w:rPr>
      <w:lang w:val="en-US" w:eastAsia="en-US"/>
    </w:rPr>
  </w:style>
  <w:style w:type="paragraph" w:customStyle="1" w:styleId="2128961B8942461B8E56BD1EFC907C3A">
    <w:name w:val="2128961B8942461B8E56BD1EFC907C3A"/>
    <w:rsid w:val="00FF1E66"/>
    <w:rPr>
      <w:lang w:val="en-US" w:eastAsia="en-US"/>
    </w:rPr>
  </w:style>
  <w:style w:type="paragraph" w:customStyle="1" w:styleId="B9AD695787F04A8F8027B2165BE62D8A">
    <w:name w:val="B9AD695787F04A8F8027B2165BE62D8A"/>
    <w:rsid w:val="00FF1E66"/>
    <w:rPr>
      <w:lang w:val="en-US" w:eastAsia="en-US"/>
    </w:rPr>
  </w:style>
  <w:style w:type="paragraph" w:customStyle="1" w:styleId="ACCDFB61B54F4ABCBEA0D0A88948DA90">
    <w:name w:val="ACCDFB61B54F4ABCBEA0D0A88948DA90"/>
    <w:rsid w:val="00FF1E66"/>
    <w:rPr>
      <w:lang w:val="en-US" w:eastAsia="en-US"/>
    </w:rPr>
  </w:style>
  <w:style w:type="paragraph" w:customStyle="1" w:styleId="23FE5128377D4735B485F48565210373">
    <w:name w:val="23FE5128377D4735B485F48565210373"/>
    <w:rsid w:val="00FF1E66"/>
    <w:rPr>
      <w:lang w:val="en-US" w:eastAsia="en-US"/>
    </w:rPr>
  </w:style>
  <w:style w:type="paragraph" w:customStyle="1" w:styleId="A4E2FB6DBD40489CA6E5DE1D391A2AD0">
    <w:name w:val="A4E2FB6DBD40489CA6E5DE1D391A2AD0"/>
    <w:rsid w:val="00FF1E66"/>
    <w:rPr>
      <w:lang w:val="en-US" w:eastAsia="en-US"/>
    </w:rPr>
  </w:style>
  <w:style w:type="paragraph" w:customStyle="1" w:styleId="A7569CFFCCF2480E8EE672F0BDEC7ED1">
    <w:name w:val="A7569CFFCCF2480E8EE672F0BDEC7ED1"/>
    <w:rsid w:val="00FF1E66"/>
    <w:rPr>
      <w:lang w:val="en-US" w:eastAsia="en-US"/>
    </w:rPr>
  </w:style>
  <w:style w:type="paragraph" w:customStyle="1" w:styleId="BA9237BF942F4DE095151FE744890C8F">
    <w:name w:val="BA9237BF942F4DE095151FE744890C8F"/>
    <w:rsid w:val="00FF1E66"/>
    <w:rPr>
      <w:lang w:val="en-US" w:eastAsia="en-US"/>
    </w:rPr>
  </w:style>
  <w:style w:type="paragraph" w:customStyle="1" w:styleId="93BDD61D98FA4B2FAD80A1341FD71733">
    <w:name w:val="93BDD61D98FA4B2FAD80A1341FD71733"/>
    <w:rsid w:val="00FF1E66"/>
    <w:rPr>
      <w:lang w:val="en-US" w:eastAsia="en-US"/>
    </w:rPr>
  </w:style>
  <w:style w:type="paragraph" w:customStyle="1" w:styleId="2637518975FE48469CDBB75D8B940610">
    <w:name w:val="2637518975FE48469CDBB75D8B940610"/>
    <w:rsid w:val="00FF1E66"/>
    <w:rPr>
      <w:lang w:val="en-US" w:eastAsia="en-US"/>
    </w:rPr>
  </w:style>
  <w:style w:type="paragraph" w:customStyle="1" w:styleId="40F45BE60A5240D0A698AE241D58408E">
    <w:name w:val="40F45BE60A5240D0A698AE241D58408E"/>
    <w:rsid w:val="00FF1E66"/>
    <w:rPr>
      <w:lang w:val="en-US" w:eastAsia="en-US"/>
    </w:rPr>
  </w:style>
  <w:style w:type="paragraph" w:customStyle="1" w:styleId="2838264A69F345BDB09F157B67EFCC2E">
    <w:name w:val="2838264A69F345BDB09F157B67EFCC2E"/>
    <w:rsid w:val="00FF1E66"/>
    <w:rPr>
      <w:lang w:val="en-US" w:eastAsia="en-US"/>
    </w:rPr>
  </w:style>
  <w:style w:type="paragraph" w:customStyle="1" w:styleId="EC0FE01FF49A46E78AC8B0504BDF12FA">
    <w:name w:val="EC0FE01FF49A46E78AC8B0504BDF12FA"/>
    <w:rsid w:val="00FF1E66"/>
    <w:rPr>
      <w:lang w:val="en-US" w:eastAsia="en-US"/>
    </w:rPr>
  </w:style>
  <w:style w:type="paragraph" w:customStyle="1" w:styleId="9C21A5004B8F40A6881C1531E30D2F62">
    <w:name w:val="9C21A5004B8F40A6881C1531E30D2F62"/>
    <w:rsid w:val="00FF1E66"/>
    <w:rPr>
      <w:lang w:val="en-US" w:eastAsia="en-US"/>
    </w:rPr>
  </w:style>
  <w:style w:type="paragraph" w:customStyle="1" w:styleId="6A6B1359AEA246568609272BBEBBC343">
    <w:name w:val="6A6B1359AEA246568609272BBEBBC343"/>
    <w:rsid w:val="00FF1E66"/>
    <w:rPr>
      <w:lang w:val="en-US" w:eastAsia="en-US"/>
    </w:rPr>
  </w:style>
  <w:style w:type="paragraph" w:customStyle="1" w:styleId="AAE3589A85754916BB5AAE02C5B12E1E">
    <w:name w:val="AAE3589A85754916BB5AAE02C5B12E1E"/>
    <w:rsid w:val="00FF1E66"/>
    <w:rPr>
      <w:lang w:val="en-US" w:eastAsia="en-US"/>
    </w:rPr>
  </w:style>
  <w:style w:type="paragraph" w:customStyle="1" w:styleId="D6CF32979C1D4C019E164EFCAD98ACA7">
    <w:name w:val="D6CF32979C1D4C019E164EFCAD98ACA7"/>
    <w:rsid w:val="00FF1E66"/>
    <w:rPr>
      <w:lang w:val="en-US" w:eastAsia="en-US"/>
    </w:rPr>
  </w:style>
  <w:style w:type="paragraph" w:customStyle="1" w:styleId="36AAE28FEEAF44128D35DBC72C44D2B5">
    <w:name w:val="36AAE28FEEAF44128D35DBC72C44D2B5"/>
    <w:rsid w:val="00FF1E66"/>
    <w:rPr>
      <w:lang w:val="en-US" w:eastAsia="en-US"/>
    </w:rPr>
  </w:style>
  <w:style w:type="paragraph" w:customStyle="1" w:styleId="7E4737F4EBEA457B9EDA77F0EC37958D">
    <w:name w:val="7E4737F4EBEA457B9EDA77F0EC37958D"/>
    <w:rsid w:val="00FF1E66"/>
    <w:rPr>
      <w:lang w:val="en-US" w:eastAsia="en-US"/>
    </w:rPr>
  </w:style>
  <w:style w:type="paragraph" w:customStyle="1" w:styleId="F338E91040AA487DAEC2A24C3B8DDA0C">
    <w:name w:val="F338E91040AA487DAEC2A24C3B8DDA0C"/>
    <w:rsid w:val="00FF1E66"/>
    <w:rPr>
      <w:lang w:val="en-US" w:eastAsia="en-US"/>
    </w:rPr>
  </w:style>
  <w:style w:type="paragraph" w:customStyle="1" w:styleId="CC815976B65C4035BC0724DD66270E64">
    <w:name w:val="CC815976B65C4035BC0724DD66270E64"/>
    <w:rsid w:val="00FF1E66"/>
    <w:rPr>
      <w:lang w:val="en-US" w:eastAsia="en-US"/>
    </w:rPr>
  </w:style>
  <w:style w:type="paragraph" w:customStyle="1" w:styleId="D4014FA9CF4F4ED69749777E109F9412">
    <w:name w:val="D4014FA9CF4F4ED69749777E109F9412"/>
    <w:rsid w:val="00FF1E66"/>
    <w:rPr>
      <w:lang w:val="en-US" w:eastAsia="en-US"/>
    </w:rPr>
  </w:style>
  <w:style w:type="paragraph" w:customStyle="1" w:styleId="D84591A0D40549B986FBAE7DC4A49CE2">
    <w:name w:val="D84591A0D40549B986FBAE7DC4A49CE2"/>
    <w:rsid w:val="00FF1E66"/>
    <w:rPr>
      <w:lang w:val="en-US" w:eastAsia="en-US"/>
    </w:rPr>
  </w:style>
  <w:style w:type="paragraph" w:customStyle="1" w:styleId="EB18382DABB14695A43E5ECCCB2D9AA6">
    <w:name w:val="EB18382DABB14695A43E5ECCCB2D9AA6"/>
    <w:rsid w:val="00FF1E66"/>
    <w:rPr>
      <w:lang w:val="en-US" w:eastAsia="en-US"/>
    </w:rPr>
  </w:style>
  <w:style w:type="paragraph" w:customStyle="1" w:styleId="BF155277E2D442A790AA2065B601D9C3">
    <w:name w:val="BF155277E2D442A790AA2065B601D9C3"/>
    <w:rsid w:val="00FF1E66"/>
    <w:rPr>
      <w:lang w:val="en-US" w:eastAsia="en-US"/>
    </w:rPr>
  </w:style>
  <w:style w:type="paragraph" w:customStyle="1" w:styleId="59FC82240158476C9C40B60B0FC9C70D">
    <w:name w:val="59FC82240158476C9C40B60B0FC9C70D"/>
    <w:rsid w:val="00FF1E66"/>
    <w:rPr>
      <w:lang w:val="en-US" w:eastAsia="en-US"/>
    </w:rPr>
  </w:style>
  <w:style w:type="paragraph" w:customStyle="1" w:styleId="0ED167DDE12843129F8D497E94F9059C">
    <w:name w:val="0ED167DDE12843129F8D497E94F9059C"/>
    <w:rsid w:val="00FF1E66"/>
    <w:rPr>
      <w:lang w:val="en-US" w:eastAsia="en-US"/>
    </w:rPr>
  </w:style>
  <w:style w:type="paragraph" w:customStyle="1" w:styleId="9937780CF8964D12BD647956CA3FB029">
    <w:name w:val="9937780CF8964D12BD647956CA3FB029"/>
    <w:rsid w:val="00FF1E66"/>
    <w:rPr>
      <w:lang w:val="en-US" w:eastAsia="en-US"/>
    </w:rPr>
  </w:style>
  <w:style w:type="paragraph" w:customStyle="1" w:styleId="EF8762032FDF4E939D217DDF313F3A41">
    <w:name w:val="EF8762032FDF4E939D217DDF313F3A41"/>
    <w:rsid w:val="00FF1E66"/>
    <w:rPr>
      <w:lang w:val="en-US" w:eastAsia="en-US"/>
    </w:rPr>
  </w:style>
  <w:style w:type="paragraph" w:customStyle="1" w:styleId="65700D97F15946A499FC51B44E69A499">
    <w:name w:val="65700D97F15946A499FC51B44E69A499"/>
    <w:rsid w:val="00FF1E66"/>
    <w:rPr>
      <w:lang w:val="en-US" w:eastAsia="en-US"/>
    </w:rPr>
  </w:style>
  <w:style w:type="paragraph" w:customStyle="1" w:styleId="08B203E37282423EA6A6AF39D3C5EBB7">
    <w:name w:val="08B203E37282423EA6A6AF39D3C5EBB7"/>
    <w:rsid w:val="00FF1E66"/>
    <w:rPr>
      <w:lang w:val="en-US" w:eastAsia="en-US"/>
    </w:rPr>
  </w:style>
  <w:style w:type="paragraph" w:customStyle="1" w:styleId="5811B5571DC540429265CBA4EF22B76A">
    <w:name w:val="5811B5571DC540429265CBA4EF22B76A"/>
    <w:rsid w:val="00FF1E66"/>
    <w:rPr>
      <w:lang w:val="en-US" w:eastAsia="en-US"/>
    </w:rPr>
  </w:style>
  <w:style w:type="paragraph" w:customStyle="1" w:styleId="5FE564CAB8484803A709F90F7D396953">
    <w:name w:val="5FE564CAB8484803A709F90F7D396953"/>
    <w:rsid w:val="00FF1E66"/>
    <w:rPr>
      <w:lang w:val="en-US" w:eastAsia="en-US"/>
    </w:rPr>
  </w:style>
  <w:style w:type="paragraph" w:customStyle="1" w:styleId="24D3AE4A755446189B210BC568886F3B">
    <w:name w:val="24D3AE4A755446189B210BC568886F3B"/>
    <w:rsid w:val="00FF1E66"/>
    <w:rPr>
      <w:lang w:val="en-US" w:eastAsia="en-US"/>
    </w:rPr>
  </w:style>
  <w:style w:type="paragraph" w:customStyle="1" w:styleId="91BEEE5377BA4DEFB8B751AB7C2E7AA5">
    <w:name w:val="91BEEE5377BA4DEFB8B751AB7C2E7AA5"/>
    <w:rsid w:val="00FF1E66"/>
    <w:rPr>
      <w:lang w:val="en-US" w:eastAsia="en-US"/>
    </w:rPr>
  </w:style>
  <w:style w:type="paragraph" w:customStyle="1" w:styleId="54157D67C28641D6BC499B01D9E3D440">
    <w:name w:val="54157D67C28641D6BC499B01D9E3D440"/>
    <w:rsid w:val="00FF1E66"/>
    <w:rPr>
      <w:lang w:val="en-US" w:eastAsia="en-US"/>
    </w:rPr>
  </w:style>
  <w:style w:type="paragraph" w:customStyle="1" w:styleId="2AC23EA316F74D4F9BC548BA063EE1A8">
    <w:name w:val="2AC23EA316F74D4F9BC548BA063EE1A8"/>
    <w:rsid w:val="00FF1E66"/>
    <w:rPr>
      <w:lang w:val="en-US" w:eastAsia="en-US"/>
    </w:rPr>
  </w:style>
  <w:style w:type="paragraph" w:customStyle="1" w:styleId="9171D8EB80F14315B1B9B2645F1EEB0A">
    <w:name w:val="9171D8EB80F14315B1B9B2645F1EEB0A"/>
    <w:rsid w:val="00FF1E66"/>
    <w:rPr>
      <w:lang w:val="en-US" w:eastAsia="en-US"/>
    </w:rPr>
  </w:style>
  <w:style w:type="paragraph" w:customStyle="1" w:styleId="83F125E1B31E4B6C98DF8BFB18E2102B">
    <w:name w:val="83F125E1B31E4B6C98DF8BFB18E2102B"/>
    <w:rsid w:val="00FF1E66"/>
    <w:rPr>
      <w:lang w:val="en-US" w:eastAsia="en-US"/>
    </w:rPr>
  </w:style>
  <w:style w:type="paragraph" w:customStyle="1" w:styleId="8B9244FED8C941F9B08804AFC34CC47F">
    <w:name w:val="8B9244FED8C941F9B08804AFC34CC47F"/>
    <w:rsid w:val="00FF1E66"/>
    <w:rPr>
      <w:lang w:val="en-US" w:eastAsia="en-US"/>
    </w:rPr>
  </w:style>
  <w:style w:type="paragraph" w:customStyle="1" w:styleId="8836C74F54EC41268E138440AF70C83A">
    <w:name w:val="8836C74F54EC41268E138440AF70C83A"/>
    <w:rsid w:val="00FF1E66"/>
    <w:rPr>
      <w:lang w:val="en-US" w:eastAsia="en-US"/>
    </w:rPr>
  </w:style>
  <w:style w:type="paragraph" w:customStyle="1" w:styleId="8F2906E047F64BFFB6A24BC619E77768">
    <w:name w:val="8F2906E047F64BFFB6A24BC619E77768"/>
    <w:rsid w:val="00FF1E66"/>
    <w:rPr>
      <w:lang w:val="en-US" w:eastAsia="en-US"/>
    </w:rPr>
  </w:style>
  <w:style w:type="paragraph" w:customStyle="1" w:styleId="0EF23197B55B4151870018675D002B6A">
    <w:name w:val="0EF23197B55B4151870018675D002B6A"/>
    <w:rsid w:val="00FF1E66"/>
    <w:rPr>
      <w:lang w:val="en-US" w:eastAsia="en-US"/>
    </w:rPr>
  </w:style>
  <w:style w:type="paragraph" w:customStyle="1" w:styleId="C5DA4AE814C44A6D8B05BC27095B5CE8">
    <w:name w:val="C5DA4AE814C44A6D8B05BC27095B5CE8"/>
    <w:rsid w:val="00FF1E66"/>
    <w:rPr>
      <w:lang w:val="en-US" w:eastAsia="en-US"/>
    </w:rPr>
  </w:style>
  <w:style w:type="paragraph" w:customStyle="1" w:styleId="A83D29517D544B5EB2607B835995A6E6">
    <w:name w:val="A83D29517D544B5EB2607B835995A6E6"/>
    <w:rsid w:val="00FF1E66"/>
    <w:rPr>
      <w:lang w:val="en-US" w:eastAsia="en-US"/>
    </w:rPr>
  </w:style>
  <w:style w:type="paragraph" w:customStyle="1" w:styleId="34CD3628D19744BB8092980AE5AA92BF">
    <w:name w:val="34CD3628D19744BB8092980AE5AA92BF"/>
    <w:rsid w:val="00FF1E66"/>
    <w:rPr>
      <w:lang w:val="en-US" w:eastAsia="en-US"/>
    </w:rPr>
  </w:style>
  <w:style w:type="paragraph" w:customStyle="1" w:styleId="2FA1C44B60374485A4C8E514432EEBBB">
    <w:name w:val="2FA1C44B60374485A4C8E514432EEBBB"/>
    <w:rsid w:val="00FF1E66"/>
    <w:rPr>
      <w:lang w:val="en-US" w:eastAsia="en-US"/>
    </w:rPr>
  </w:style>
  <w:style w:type="paragraph" w:customStyle="1" w:styleId="B6E2BD3904394BEF8DAF1465A362C27E">
    <w:name w:val="B6E2BD3904394BEF8DAF1465A362C27E"/>
    <w:rsid w:val="00FF1E66"/>
    <w:rPr>
      <w:lang w:val="en-US" w:eastAsia="en-US"/>
    </w:rPr>
  </w:style>
  <w:style w:type="paragraph" w:customStyle="1" w:styleId="B10B2972DC974A4AAEEDED3B649DC97E">
    <w:name w:val="B10B2972DC974A4AAEEDED3B649DC97E"/>
    <w:rsid w:val="00FF1E66"/>
    <w:rPr>
      <w:lang w:val="en-US" w:eastAsia="en-US"/>
    </w:rPr>
  </w:style>
  <w:style w:type="paragraph" w:customStyle="1" w:styleId="981FDE4BF5E04669AAD217E4218E9FE1">
    <w:name w:val="981FDE4BF5E04669AAD217E4218E9FE1"/>
    <w:rsid w:val="00FF1E66"/>
    <w:rPr>
      <w:lang w:val="en-US" w:eastAsia="en-US"/>
    </w:rPr>
  </w:style>
  <w:style w:type="paragraph" w:customStyle="1" w:styleId="64A924C60C51423CA784D101A20BFC08">
    <w:name w:val="64A924C60C51423CA784D101A20BFC08"/>
    <w:rsid w:val="00FF1E66"/>
    <w:rPr>
      <w:lang w:val="en-US" w:eastAsia="en-US"/>
    </w:rPr>
  </w:style>
  <w:style w:type="paragraph" w:customStyle="1" w:styleId="5ED57B234D694317AEA7FBCD78B2A961">
    <w:name w:val="5ED57B234D694317AEA7FBCD78B2A961"/>
    <w:rsid w:val="00FF1E66"/>
    <w:rPr>
      <w:lang w:val="en-US" w:eastAsia="en-US"/>
    </w:rPr>
  </w:style>
  <w:style w:type="paragraph" w:customStyle="1" w:styleId="72D29A7BD9CE45F7A6AB3629A532B18B">
    <w:name w:val="72D29A7BD9CE45F7A6AB3629A532B18B"/>
    <w:rsid w:val="00FF1E66"/>
    <w:rPr>
      <w:lang w:val="en-US" w:eastAsia="en-US"/>
    </w:rPr>
  </w:style>
  <w:style w:type="paragraph" w:customStyle="1" w:styleId="BADAF3C816B74013B4F257DA51CE5E88">
    <w:name w:val="BADAF3C816B74013B4F257DA51CE5E88"/>
    <w:rsid w:val="00FF1E66"/>
    <w:rPr>
      <w:lang w:val="en-US" w:eastAsia="en-US"/>
    </w:rPr>
  </w:style>
  <w:style w:type="paragraph" w:customStyle="1" w:styleId="1DDAD1DD32E24A2A9C4FBDD77C20A0DA">
    <w:name w:val="1DDAD1DD32E24A2A9C4FBDD77C20A0DA"/>
    <w:rsid w:val="00FF1E66"/>
    <w:rPr>
      <w:lang w:val="en-US" w:eastAsia="en-US"/>
    </w:rPr>
  </w:style>
  <w:style w:type="paragraph" w:customStyle="1" w:styleId="C7A2F7FAC65240A38906D56C79C90656">
    <w:name w:val="C7A2F7FAC65240A38906D56C79C90656"/>
    <w:rsid w:val="00FF1E66"/>
    <w:rPr>
      <w:lang w:val="en-US" w:eastAsia="en-US"/>
    </w:rPr>
  </w:style>
  <w:style w:type="paragraph" w:customStyle="1" w:styleId="9EEBEC55D8D14F6493CFFC5BD4ECC858">
    <w:name w:val="9EEBEC55D8D14F6493CFFC5BD4ECC858"/>
    <w:rsid w:val="00FF1E66"/>
    <w:rPr>
      <w:lang w:val="en-US" w:eastAsia="en-US"/>
    </w:rPr>
  </w:style>
  <w:style w:type="paragraph" w:customStyle="1" w:styleId="6C0E0B052AD64E73948C3FBD85AA0790">
    <w:name w:val="6C0E0B052AD64E73948C3FBD85AA0790"/>
    <w:rsid w:val="00FF1E66"/>
    <w:rPr>
      <w:lang w:val="en-US" w:eastAsia="en-US"/>
    </w:rPr>
  </w:style>
  <w:style w:type="paragraph" w:customStyle="1" w:styleId="39885EC27B30422BA6AABC56E290D872">
    <w:name w:val="39885EC27B30422BA6AABC56E290D872"/>
    <w:rsid w:val="00FF1E66"/>
    <w:rPr>
      <w:lang w:val="en-US" w:eastAsia="en-US"/>
    </w:rPr>
  </w:style>
  <w:style w:type="paragraph" w:customStyle="1" w:styleId="FD65D25FCCAA41058CA572088E607345">
    <w:name w:val="FD65D25FCCAA41058CA572088E607345"/>
    <w:rsid w:val="00FF1E66"/>
    <w:rPr>
      <w:lang w:val="en-US" w:eastAsia="en-US"/>
    </w:rPr>
  </w:style>
  <w:style w:type="paragraph" w:customStyle="1" w:styleId="DF138B9049324D91BD6E9226D6A7263D">
    <w:name w:val="DF138B9049324D91BD6E9226D6A7263D"/>
    <w:rsid w:val="00FF1E66"/>
    <w:rPr>
      <w:lang w:val="en-US" w:eastAsia="en-US"/>
    </w:rPr>
  </w:style>
  <w:style w:type="paragraph" w:customStyle="1" w:styleId="3A623770B1BB406CA99E4010FE0D86D2">
    <w:name w:val="3A623770B1BB406CA99E4010FE0D86D2"/>
    <w:rsid w:val="00FF1E66"/>
    <w:rPr>
      <w:lang w:val="en-US" w:eastAsia="en-US"/>
    </w:rPr>
  </w:style>
  <w:style w:type="paragraph" w:customStyle="1" w:styleId="4750F02611274111B942868D1E1B369E">
    <w:name w:val="4750F02611274111B942868D1E1B369E"/>
    <w:rsid w:val="00FF1E66"/>
    <w:rPr>
      <w:lang w:val="en-US" w:eastAsia="en-US"/>
    </w:rPr>
  </w:style>
  <w:style w:type="paragraph" w:customStyle="1" w:styleId="0CC85D6C09CF469E9BE219CEE6972621">
    <w:name w:val="0CC85D6C09CF469E9BE219CEE6972621"/>
    <w:rsid w:val="00FF1E66"/>
    <w:rPr>
      <w:lang w:val="en-US" w:eastAsia="en-US"/>
    </w:rPr>
  </w:style>
  <w:style w:type="paragraph" w:customStyle="1" w:styleId="9D4B16E11AFA4FA2904E09FFF39D0314">
    <w:name w:val="9D4B16E11AFA4FA2904E09FFF39D0314"/>
    <w:rsid w:val="00FF1E66"/>
    <w:rPr>
      <w:lang w:val="en-US" w:eastAsia="en-US"/>
    </w:rPr>
  </w:style>
  <w:style w:type="paragraph" w:customStyle="1" w:styleId="94C76B31985046609EB3426D9E164F37">
    <w:name w:val="94C76B31985046609EB3426D9E164F37"/>
    <w:rsid w:val="00FF1E66"/>
    <w:rPr>
      <w:lang w:val="en-US" w:eastAsia="en-US"/>
    </w:rPr>
  </w:style>
  <w:style w:type="paragraph" w:customStyle="1" w:styleId="2CEB31506077478FB7EA42AA5C925658">
    <w:name w:val="2CEB31506077478FB7EA42AA5C925658"/>
    <w:rsid w:val="00FF1E66"/>
    <w:rPr>
      <w:lang w:val="en-US" w:eastAsia="en-US"/>
    </w:rPr>
  </w:style>
  <w:style w:type="paragraph" w:customStyle="1" w:styleId="7A1CB54E75324FA89C3BDA3ADD614A0B">
    <w:name w:val="7A1CB54E75324FA89C3BDA3ADD614A0B"/>
    <w:rsid w:val="00FF1E66"/>
    <w:rPr>
      <w:lang w:val="en-US" w:eastAsia="en-US"/>
    </w:rPr>
  </w:style>
  <w:style w:type="paragraph" w:customStyle="1" w:styleId="713C4AADFE654B6FA5CFE1CF98FD31F3">
    <w:name w:val="713C4AADFE654B6FA5CFE1CF98FD31F3"/>
    <w:rsid w:val="00FF1E66"/>
    <w:rPr>
      <w:lang w:val="en-US" w:eastAsia="en-US"/>
    </w:rPr>
  </w:style>
  <w:style w:type="paragraph" w:customStyle="1" w:styleId="4C758DF5E2E644F1A84E152A226FCB47">
    <w:name w:val="4C758DF5E2E644F1A84E152A226FCB47"/>
    <w:rsid w:val="003B2C73"/>
    <w:rPr>
      <w:lang w:val="en-US" w:eastAsia="en-US"/>
    </w:rPr>
  </w:style>
  <w:style w:type="paragraph" w:customStyle="1" w:styleId="84D9F358A72540BC8FAC01A2E8524E94">
    <w:name w:val="84D9F358A72540BC8FAC01A2E8524E94"/>
    <w:rsid w:val="003B2C73"/>
    <w:rPr>
      <w:lang w:val="en-US" w:eastAsia="en-US"/>
    </w:rPr>
  </w:style>
  <w:style w:type="paragraph" w:customStyle="1" w:styleId="6BFBB6DD067440DF90F5716DEF85BBD6">
    <w:name w:val="6BFBB6DD067440DF90F5716DEF85BBD6"/>
    <w:rsid w:val="003B2C73"/>
    <w:rPr>
      <w:lang w:val="en-US" w:eastAsia="en-US"/>
    </w:rPr>
  </w:style>
  <w:style w:type="paragraph" w:customStyle="1" w:styleId="4B60C31644CD41DC8875EE3673C97ADB">
    <w:name w:val="4B60C31644CD41DC8875EE3673C97ADB"/>
    <w:rsid w:val="003B2C73"/>
    <w:rPr>
      <w:lang w:val="en-US" w:eastAsia="en-US"/>
    </w:rPr>
  </w:style>
  <w:style w:type="paragraph" w:customStyle="1" w:styleId="FE3226FE4501437081D7099DDC8694FB">
    <w:name w:val="FE3226FE4501437081D7099DDC8694FB"/>
    <w:rsid w:val="003B2C73"/>
    <w:rPr>
      <w:lang w:val="en-US" w:eastAsia="en-US"/>
    </w:rPr>
  </w:style>
  <w:style w:type="paragraph" w:customStyle="1" w:styleId="1120864F9119431FBBA54D5A4C9B972A">
    <w:name w:val="1120864F9119431FBBA54D5A4C9B972A"/>
    <w:rsid w:val="002637F1"/>
    <w:rPr>
      <w:lang w:val="en-US" w:eastAsia="en-US"/>
    </w:rPr>
  </w:style>
  <w:style w:type="paragraph" w:customStyle="1" w:styleId="A9E6FB28EFB845E1BF9C57E899B81F26">
    <w:name w:val="A9E6FB28EFB845E1BF9C57E899B81F26"/>
    <w:rsid w:val="002637F1"/>
    <w:rPr>
      <w:lang w:val="en-US" w:eastAsia="en-US"/>
    </w:rPr>
  </w:style>
  <w:style w:type="paragraph" w:customStyle="1" w:styleId="973D872B5D5C41E9B184912E4F4D3495">
    <w:name w:val="973D872B5D5C41E9B184912E4F4D3495"/>
    <w:rsid w:val="002637F1"/>
    <w:rPr>
      <w:lang w:val="en-US" w:eastAsia="en-US"/>
    </w:rPr>
  </w:style>
  <w:style w:type="paragraph" w:customStyle="1" w:styleId="8D1BE25D409E4202B6534C43DF7E2318">
    <w:name w:val="8D1BE25D409E4202B6534C43DF7E2318"/>
    <w:rsid w:val="002637F1"/>
    <w:rPr>
      <w:lang w:val="en-US" w:eastAsia="en-US"/>
    </w:rPr>
  </w:style>
  <w:style w:type="paragraph" w:customStyle="1" w:styleId="258C01A27D1C49C891B9BE096697DC6F">
    <w:name w:val="258C01A27D1C49C891B9BE096697DC6F"/>
    <w:rsid w:val="002637F1"/>
    <w:rPr>
      <w:lang w:val="en-US" w:eastAsia="en-US"/>
    </w:rPr>
  </w:style>
  <w:style w:type="paragraph" w:customStyle="1" w:styleId="C599B5385E054DBAA36B2F41CC4904B6">
    <w:name w:val="C599B5385E054DBAA36B2F41CC4904B6"/>
    <w:rsid w:val="002637F1"/>
    <w:rPr>
      <w:lang w:val="en-US" w:eastAsia="en-US"/>
    </w:rPr>
  </w:style>
  <w:style w:type="paragraph" w:customStyle="1" w:styleId="21720B3D34994862A49E045E592D581D">
    <w:name w:val="21720B3D34994862A49E045E592D581D"/>
    <w:rsid w:val="002637F1"/>
    <w:rPr>
      <w:lang w:val="en-US" w:eastAsia="en-US"/>
    </w:rPr>
  </w:style>
  <w:style w:type="paragraph" w:customStyle="1" w:styleId="A9D593555D104981BE96DF37A8BBEEF4">
    <w:name w:val="A9D593555D104981BE96DF37A8BBEEF4"/>
    <w:rsid w:val="002637F1"/>
    <w:rPr>
      <w:lang w:val="en-US" w:eastAsia="en-US"/>
    </w:rPr>
  </w:style>
  <w:style w:type="paragraph" w:customStyle="1" w:styleId="F4140787E54C45CD851A92012AD90232">
    <w:name w:val="F4140787E54C45CD851A92012AD90232"/>
    <w:rsid w:val="002637F1"/>
    <w:rPr>
      <w:lang w:val="en-US" w:eastAsia="en-US"/>
    </w:rPr>
  </w:style>
  <w:style w:type="paragraph" w:customStyle="1" w:styleId="4D580107C7F0405F9E1D131FA9EC21A2">
    <w:name w:val="4D580107C7F0405F9E1D131FA9EC21A2"/>
    <w:rsid w:val="000570C2"/>
    <w:rPr>
      <w:lang w:val="en-US" w:eastAsia="en-US"/>
    </w:rPr>
  </w:style>
  <w:style w:type="paragraph" w:customStyle="1" w:styleId="15D9A5D357A145E496F0EA37F40561A2">
    <w:name w:val="15D9A5D357A145E496F0EA37F40561A2"/>
    <w:rsid w:val="000570C2"/>
    <w:rPr>
      <w:lang w:val="en-US" w:eastAsia="en-US"/>
    </w:rPr>
  </w:style>
  <w:style w:type="paragraph" w:customStyle="1" w:styleId="DBDF2203B2274257A5F0BA8A13523720">
    <w:name w:val="DBDF2203B2274257A5F0BA8A13523720"/>
    <w:rsid w:val="000570C2"/>
    <w:rPr>
      <w:lang w:val="en-US" w:eastAsia="en-US"/>
    </w:rPr>
  </w:style>
  <w:style w:type="paragraph" w:customStyle="1" w:styleId="6E211E88E9C14C97A70A5266E5BD639E">
    <w:name w:val="6E211E88E9C14C97A70A5266E5BD639E"/>
    <w:rsid w:val="000570C2"/>
    <w:rPr>
      <w:lang w:val="en-US" w:eastAsia="en-US"/>
    </w:rPr>
  </w:style>
  <w:style w:type="paragraph" w:customStyle="1" w:styleId="2B534389FF63437CB334A345736B99D7">
    <w:name w:val="2B534389FF63437CB334A345736B99D7"/>
    <w:rsid w:val="000570C2"/>
    <w:rPr>
      <w:lang w:val="en-US" w:eastAsia="en-US"/>
    </w:rPr>
  </w:style>
  <w:style w:type="paragraph" w:customStyle="1" w:styleId="97699ACF0F014B668D2E82FB6548B1C9">
    <w:name w:val="97699ACF0F014B668D2E82FB6548B1C9"/>
    <w:rsid w:val="000570C2"/>
    <w:rPr>
      <w:lang w:val="en-US" w:eastAsia="en-US"/>
    </w:rPr>
  </w:style>
  <w:style w:type="paragraph" w:customStyle="1" w:styleId="0EB5D854C9AF487AB76635C7F1DDB0A3">
    <w:name w:val="0EB5D854C9AF487AB76635C7F1DDB0A3"/>
    <w:rsid w:val="000570C2"/>
    <w:rPr>
      <w:lang w:val="en-US" w:eastAsia="en-US"/>
    </w:rPr>
  </w:style>
  <w:style w:type="paragraph" w:customStyle="1" w:styleId="8F07330662B4486B9CD139CCD605EF5F">
    <w:name w:val="8F07330662B4486B9CD139CCD605EF5F"/>
    <w:rsid w:val="000570C2"/>
    <w:rPr>
      <w:lang w:val="en-US" w:eastAsia="en-US"/>
    </w:rPr>
  </w:style>
  <w:style w:type="paragraph" w:customStyle="1" w:styleId="7FD0EA3B0FC84941A9A2A991A84A78A4">
    <w:name w:val="7FD0EA3B0FC84941A9A2A991A84A78A4"/>
    <w:rsid w:val="000570C2"/>
    <w:rPr>
      <w:lang w:val="en-US" w:eastAsia="en-US"/>
    </w:rPr>
  </w:style>
  <w:style w:type="paragraph" w:customStyle="1" w:styleId="6A610BBFF99246EA8413F818F1F2E1BC">
    <w:name w:val="6A610BBFF99246EA8413F818F1F2E1BC"/>
    <w:rsid w:val="000570C2"/>
    <w:rPr>
      <w:lang w:val="en-US" w:eastAsia="en-US"/>
    </w:rPr>
  </w:style>
  <w:style w:type="paragraph" w:customStyle="1" w:styleId="7EBA984D03FF4C6581F22EBEF662A2D1">
    <w:name w:val="7EBA984D03FF4C6581F22EBEF662A2D1"/>
    <w:rsid w:val="000570C2"/>
    <w:rPr>
      <w:lang w:val="en-US" w:eastAsia="en-US"/>
    </w:rPr>
  </w:style>
  <w:style w:type="paragraph" w:customStyle="1" w:styleId="7FA62B011AF242E4BDAC9F727BE136B1">
    <w:name w:val="7FA62B011AF242E4BDAC9F727BE136B1"/>
    <w:rsid w:val="000570C2"/>
    <w:rPr>
      <w:lang w:val="en-US" w:eastAsia="en-US"/>
    </w:rPr>
  </w:style>
  <w:style w:type="paragraph" w:customStyle="1" w:styleId="3B354B87CAD64BB8BA5D11942E1731B5">
    <w:name w:val="3B354B87CAD64BB8BA5D11942E1731B5"/>
    <w:rsid w:val="000570C2"/>
    <w:rPr>
      <w:lang w:val="en-US" w:eastAsia="en-US"/>
    </w:rPr>
  </w:style>
  <w:style w:type="paragraph" w:customStyle="1" w:styleId="1CA2DEBF5EAF439FA1D4A508AC2AEC41">
    <w:name w:val="1CA2DEBF5EAF439FA1D4A508AC2AEC41"/>
    <w:rsid w:val="000570C2"/>
    <w:rPr>
      <w:lang w:val="en-US" w:eastAsia="en-US"/>
    </w:rPr>
  </w:style>
  <w:style w:type="paragraph" w:customStyle="1" w:styleId="920B6696FF8340FC90AE2F3A4195EA62">
    <w:name w:val="920B6696FF8340FC90AE2F3A4195EA62"/>
    <w:rsid w:val="000570C2"/>
    <w:rPr>
      <w:lang w:val="en-US" w:eastAsia="en-US"/>
    </w:rPr>
  </w:style>
  <w:style w:type="paragraph" w:customStyle="1" w:styleId="2B80AFADAABD43C4B97AAB20B3D30269">
    <w:name w:val="2B80AFADAABD43C4B97AAB20B3D30269"/>
    <w:rsid w:val="000570C2"/>
    <w:rPr>
      <w:lang w:val="en-US" w:eastAsia="en-US"/>
    </w:rPr>
  </w:style>
  <w:style w:type="paragraph" w:customStyle="1" w:styleId="ED2DAED0902A423B99A027DAB81529BA">
    <w:name w:val="ED2DAED0902A423B99A027DAB81529BA"/>
    <w:rsid w:val="000570C2"/>
    <w:rPr>
      <w:lang w:val="en-US" w:eastAsia="en-US"/>
    </w:rPr>
  </w:style>
  <w:style w:type="paragraph" w:customStyle="1" w:styleId="E446B44C607249ABAB38B851E9CB0F46">
    <w:name w:val="E446B44C607249ABAB38B851E9CB0F46"/>
    <w:rsid w:val="000570C2"/>
    <w:rPr>
      <w:lang w:val="en-US" w:eastAsia="en-US"/>
    </w:rPr>
  </w:style>
  <w:style w:type="paragraph" w:customStyle="1" w:styleId="1A0C261FAF744761AD28E69574A9C896">
    <w:name w:val="1A0C261FAF744761AD28E69574A9C896"/>
    <w:rsid w:val="000570C2"/>
    <w:rPr>
      <w:lang w:val="en-US" w:eastAsia="en-US"/>
    </w:rPr>
  </w:style>
  <w:style w:type="paragraph" w:customStyle="1" w:styleId="9C75E8BDCDC34ECD8C97C9D3474D603D">
    <w:name w:val="9C75E8BDCDC34ECD8C97C9D3474D603D"/>
    <w:rsid w:val="000570C2"/>
    <w:rPr>
      <w:lang w:val="en-US" w:eastAsia="en-US"/>
    </w:rPr>
  </w:style>
  <w:style w:type="paragraph" w:customStyle="1" w:styleId="F2D6313CC4484B658510FB1A1E906E56">
    <w:name w:val="F2D6313CC4484B658510FB1A1E906E56"/>
    <w:rsid w:val="000570C2"/>
    <w:rPr>
      <w:lang w:val="en-US" w:eastAsia="en-US"/>
    </w:rPr>
  </w:style>
  <w:style w:type="paragraph" w:customStyle="1" w:styleId="F773E5E4CDE04B5A93D865211426C85D">
    <w:name w:val="F773E5E4CDE04B5A93D865211426C85D"/>
    <w:rsid w:val="000570C2"/>
    <w:rPr>
      <w:lang w:val="en-US" w:eastAsia="en-US"/>
    </w:rPr>
  </w:style>
  <w:style w:type="paragraph" w:customStyle="1" w:styleId="8910151C84B848AD9AAAB75EABD7C554">
    <w:name w:val="8910151C84B848AD9AAAB75EABD7C554"/>
    <w:rsid w:val="000570C2"/>
    <w:rPr>
      <w:lang w:val="en-US" w:eastAsia="en-US"/>
    </w:rPr>
  </w:style>
  <w:style w:type="paragraph" w:customStyle="1" w:styleId="BA97F99B83384E4FA67A12C24BFA9AD2">
    <w:name w:val="BA97F99B83384E4FA67A12C24BFA9AD2"/>
    <w:rsid w:val="000570C2"/>
    <w:rPr>
      <w:lang w:val="en-US" w:eastAsia="en-US"/>
    </w:rPr>
  </w:style>
  <w:style w:type="paragraph" w:customStyle="1" w:styleId="C897FACAC25544A9A5754D49D2F9FC6E">
    <w:name w:val="C897FACAC25544A9A5754D49D2F9FC6E"/>
    <w:rsid w:val="000570C2"/>
    <w:rPr>
      <w:lang w:val="en-US" w:eastAsia="en-US"/>
    </w:rPr>
  </w:style>
  <w:style w:type="paragraph" w:customStyle="1" w:styleId="F03E5E276F8B43C48C0030D9B6FBEA7A">
    <w:name w:val="F03E5E276F8B43C48C0030D9B6FBEA7A"/>
    <w:rsid w:val="000570C2"/>
    <w:rPr>
      <w:lang w:val="en-US" w:eastAsia="en-US"/>
    </w:rPr>
  </w:style>
  <w:style w:type="paragraph" w:customStyle="1" w:styleId="DDD39144BCA94A528C8AA665151122EA">
    <w:name w:val="DDD39144BCA94A528C8AA665151122EA"/>
    <w:rsid w:val="000570C2"/>
    <w:rPr>
      <w:lang w:val="en-US" w:eastAsia="en-US"/>
    </w:rPr>
  </w:style>
  <w:style w:type="paragraph" w:customStyle="1" w:styleId="A642EB936E494F9A882BDDFC7BF10439">
    <w:name w:val="A642EB936E494F9A882BDDFC7BF10439"/>
    <w:rsid w:val="000570C2"/>
    <w:rPr>
      <w:lang w:val="en-US" w:eastAsia="en-US"/>
    </w:rPr>
  </w:style>
  <w:style w:type="paragraph" w:customStyle="1" w:styleId="1010F2C3673C4E75BDFDB89190C816DC">
    <w:name w:val="1010F2C3673C4E75BDFDB89190C816DC"/>
    <w:rsid w:val="000570C2"/>
    <w:rPr>
      <w:lang w:val="en-US" w:eastAsia="en-US"/>
    </w:rPr>
  </w:style>
  <w:style w:type="paragraph" w:customStyle="1" w:styleId="EF99B12DB74C4C25A6A00C431AE5C512">
    <w:name w:val="EF99B12DB74C4C25A6A00C431AE5C512"/>
    <w:rsid w:val="000570C2"/>
    <w:rPr>
      <w:lang w:val="en-US" w:eastAsia="en-US"/>
    </w:rPr>
  </w:style>
  <w:style w:type="paragraph" w:customStyle="1" w:styleId="5D3A4C2A4E9843FB84D046C86DD20AB1">
    <w:name w:val="5D3A4C2A4E9843FB84D046C86DD20AB1"/>
    <w:rsid w:val="000570C2"/>
    <w:rPr>
      <w:lang w:val="en-US" w:eastAsia="en-US"/>
    </w:rPr>
  </w:style>
  <w:style w:type="paragraph" w:customStyle="1" w:styleId="009878D889384688B591ADEFA8C15F4D">
    <w:name w:val="009878D889384688B591ADEFA8C15F4D"/>
    <w:rsid w:val="000570C2"/>
    <w:rPr>
      <w:lang w:val="en-US" w:eastAsia="en-US"/>
    </w:rPr>
  </w:style>
  <w:style w:type="paragraph" w:customStyle="1" w:styleId="C9AEED2FBC0F4109BC1F9F61CD5B2B93">
    <w:name w:val="C9AEED2FBC0F4109BC1F9F61CD5B2B93"/>
    <w:rsid w:val="000570C2"/>
    <w:rPr>
      <w:lang w:val="en-US" w:eastAsia="en-US"/>
    </w:rPr>
  </w:style>
  <w:style w:type="paragraph" w:customStyle="1" w:styleId="CEEE23FF1BDA45079B8819595FE88DBA">
    <w:name w:val="CEEE23FF1BDA45079B8819595FE88DBA"/>
    <w:rsid w:val="000570C2"/>
    <w:rPr>
      <w:lang w:val="en-US" w:eastAsia="en-US"/>
    </w:rPr>
  </w:style>
  <w:style w:type="paragraph" w:customStyle="1" w:styleId="6F3E089989D14C828641B77D433D9BF7">
    <w:name w:val="6F3E089989D14C828641B77D433D9BF7"/>
    <w:rsid w:val="000570C2"/>
    <w:rPr>
      <w:lang w:val="en-US" w:eastAsia="en-US"/>
    </w:rPr>
  </w:style>
  <w:style w:type="paragraph" w:customStyle="1" w:styleId="B519ADF722B3472D883C65C085F06F90">
    <w:name w:val="B519ADF722B3472D883C65C085F06F90"/>
    <w:rsid w:val="000570C2"/>
    <w:rPr>
      <w:lang w:val="en-US" w:eastAsia="en-US"/>
    </w:rPr>
  </w:style>
  <w:style w:type="paragraph" w:customStyle="1" w:styleId="356ED844869C42E19FAE6B1693E8F594">
    <w:name w:val="356ED844869C42E19FAE6B1693E8F594"/>
    <w:rsid w:val="000570C2"/>
    <w:rPr>
      <w:lang w:val="en-US" w:eastAsia="en-US"/>
    </w:rPr>
  </w:style>
  <w:style w:type="paragraph" w:customStyle="1" w:styleId="B7F95FB96DCC4E35A9E91DD08749A446">
    <w:name w:val="B7F95FB96DCC4E35A9E91DD08749A446"/>
    <w:rsid w:val="000570C2"/>
    <w:rPr>
      <w:lang w:val="en-US" w:eastAsia="en-US"/>
    </w:rPr>
  </w:style>
  <w:style w:type="paragraph" w:customStyle="1" w:styleId="3E9DA4F1CFFB4DA8BB1F2D406833BE64">
    <w:name w:val="3E9DA4F1CFFB4DA8BB1F2D406833BE64"/>
    <w:rsid w:val="000570C2"/>
    <w:rPr>
      <w:lang w:val="en-US" w:eastAsia="en-US"/>
    </w:rPr>
  </w:style>
  <w:style w:type="paragraph" w:customStyle="1" w:styleId="A387F599F2074582A6492F9C189671F4">
    <w:name w:val="A387F599F2074582A6492F9C189671F4"/>
    <w:rsid w:val="000570C2"/>
    <w:rPr>
      <w:lang w:val="en-US" w:eastAsia="en-US"/>
    </w:rPr>
  </w:style>
  <w:style w:type="paragraph" w:customStyle="1" w:styleId="695C6F90FA1A49F9AC4CF033084FE751">
    <w:name w:val="695C6F90FA1A49F9AC4CF033084FE751"/>
    <w:rsid w:val="000570C2"/>
    <w:rPr>
      <w:lang w:val="en-US" w:eastAsia="en-US"/>
    </w:rPr>
  </w:style>
  <w:style w:type="paragraph" w:customStyle="1" w:styleId="91C70A7297AF4C0F8A6853E69549A600">
    <w:name w:val="91C70A7297AF4C0F8A6853E69549A600"/>
    <w:rsid w:val="000570C2"/>
    <w:rPr>
      <w:lang w:val="en-US" w:eastAsia="en-US"/>
    </w:rPr>
  </w:style>
  <w:style w:type="paragraph" w:customStyle="1" w:styleId="98AEA8E2E5D4444DA3EA4CFDA34CA8B8">
    <w:name w:val="98AEA8E2E5D4444DA3EA4CFDA34CA8B8"/>
    <w:rsid w:val="000570C2"/>
    <w:rPr>
      <w:lang w:val="en-US" w:eastAsia="en-US"/>
    </w:rPr>
  </w:style>
  <w:style w:type="paragraph" w:customStyle="1" w:styleId="580A0968B0C44FB2AB17904B4047EE34">
    <w:name w:val="580A0968B0C44FB2AB17904B4047EE34"/>
    <w:rsid w:val="000570C2"/>
    <w:rPr>
      <w:lang w:val="en-US" w:eastAsia="en-US"/>
    </w:rPr>
  </w:style>
  <w:style w:type="paragraph" w:customStyle="1" w:styleId="94E491477D594A2C80710688C12ED5DB">
    <w:name w:val="94E491477D594A2C80710688C12ED5DB"/>
    <w:rsid w:val="000570C2"/>
    <w:rPr>
      <w:lang w:val="en-US" w:eastAsia="en-US"/>
    </w:rPr>
  </w:style>
  <w:style w:type="paragraph" w:customStyle="1" w:styleId="BC61DCCEF0434A24BBFF9B740B401572">
    <w:name w:val="BC61DCCEF0434A24BBFF9B740B401572"/>
    <w:rsid w:val="000570C2"/>
    <w:rPr>
      <w:lang w:val="en-US" w:eastAsia="en-US"/>
    </w:rPr>
  </w:style>
  <w:style w:type="paragraph" w:customStyle="1" w:styleId="2973BFB401B04B15B0F3F851993B8FCB">
    <w:name w:val="2973BFB401B04B15B0F3F851993B8FCB"/>
    <w:rsid w:val="000570C2"/>
    <w:rPr>
      <w:lang w:val="en-US" w:eastAsia="en-US"/>
    </w:rPr>
  </w:style>
  <w:style w:type="paragraph" w:customStyle="1" w:styleId="4635116E96114B32AB6BF8A9175872A4">
    <w:name w:val="4635116E96114B32AB6BF8A9175872A4"/>
    <w:rsid w:val="000570C2"/>
    <w:rPr>
      <w:lang w:val="en-US" w:eastAsia="en-US"/>
    </w:rPr>
  </w:style>
  <w:style w:type="paragraph" w:customStyle="1" w:styleId="8E1A54AE808C4FBE92FA6A8731007A0B">
    <w:name w:val="8E1A54AE808C4FBE92FA6A8731007A0B"/>
    <w:rsid w:val="000570C2"/>
    <w:rPr>
      <w:lang w:val="en-US" w:eastAsia="en-US"/>
    </w:rPr>
  </w:style>
  <w:style w:type="paragraph" w:customStyle="1" w:styleId="7723153422074CB787A3629E783F1772">
    <w:name w:val="7723153422074CB787A3629E783F1772"/>
    <w:rsid w:val="000570C2"/>
    <w:rPr>
      <w:lang w:val="en-US" w:eastAsia="en-US"/>
    </w:rPr>
  </w:style>
  <w:style w:type="paragraph" w:customStyle="1" w:styleId="A19CE1124D6643A89AA90F1BB2303D58">
    <w:name w:val="A19CE1124D6643A89AA90F1BB2303D58"/>
    <w:rsid w:val="000570C2"/>
    <w:rPr>
      <w:lang w:val="en-US" w:eastAsia="en-US"/>
    </w:rPr>
  </w:style>
  <w:style w:type="paragraph" w:customStyle="1" w:styleId="C23BFD25E0E145D1806A23D2EE0E50A2">
    <w:name w:val="C23BFD25E0E145D1806A23D2EE0E50A2"/>
    <w:rsid w:val="000570C2"/>
    <w:rPr>
      <w:lang w:val="en-US" w:eastAsia="en-US"/>
    </w:rPr>
  </w:style>
  <w:style w:type="paragraph" w:customStyle="1" w:styleId="76F13FEF4747415185216DC74700FA2A">
    <w:name w:val="76F13FEF4747415185216DC74700FA2A"/>
    <w:rsid w:val="000570C2"/>
    <w:rPr>
      <w:lang w:val="en-US" w:eastAsia="en-US"/>
    </w:rPr>
  </w:style>
  <w:style w:type="paragraph" w:customStyle="1" w:styleId="80D0C75DE2674FCF972AF5FF87817255">
    <w:name w:val="80D0C75DE2674FCF972AF5FF87817255"/>
    <w:rsid w:val="000570C2"/>
    <w:rPr>
      <w:lang w:val="en-US" w:eastAsia="en-US"/>
    </w:rPr>
  </w:style>
  <w:style w:type="paragraph" w:customStyle="1" w:styleId="4347CFCE22DC4254BB052F617972BC7B">
    <w:name w:val="4347CFCE22DC4254BB052F617972BC7B"/>
    <w:rsid w:val="000570C2"/>
    <w:rPr>
      <w:lang w:val="en-US" w:eastAsia="en-US"/>
    </w:rPr>
  </w:style>
  <w:style w:type="paragraph" w:customStyle="1" w:styleId="2059C5B9EE7649A5B186728BC95815C9">
    <w:name w:val="2059C5B9EE7649A5B186728BC95815C9"/>
    <w:rsid w:val="000570C2"/>
    <w:rPr>
      <w:lang w:val="en-US" w:eastAsia="en-US"/>
    </w:rPr>
  </w:style>
  <w:style w:type="paragraph" w:customStyle="1" w:styleId="DD489298AB464297AF7747A6409A9273">
    <w:name w:val="DD489298AB464297AF7747A6409A9273"/>
    <w:rsid w:val="000570C2"/>
    <w:rPr>
      <w:lang w:val="en-US" w:eastAsia="en-US"/>
    </w:rPr>
  </w:style>
  <w:style w:type="paragraph" w:customStyle="1" w:styleId="A6254225967B495A968CCF3F1E32AED6">
    <w:name w:val="A6254225967B495A968CCF3F1E32AED6"/>
    <w:rsid w:val="000570C2"/>
    <w:rPr>
      <w:lang w:val="en-US" w:eastAsia="en-US"/>
    </w:rPr>
  </w:style>
  <w:style w:type="paragraph" w:customStyle="1" w:styleId="5D90A01E95944822BDEF0234359FD065">
    <w:name w:val="5D90A01E95944822BDEF0234359FD065"/>
    <w:rsid w:val="000570C2"/>
    <w:rPr>
      <w:lang w:val="en-US" w:eastAsia="en-US"/>
    </w:rPr>
  </w:style>
  <w:style w:type="paragraph" w:customStyle="1" w:styleId="A8C067BF075F4C3DA55013D63A0BDD85">
    <w:name w:val="A8C067BF075F4C3DA55013D63A0BDD85"/>
    <w:rsid w:val="000570C2"/>
    <w:rPr>
      <w:lang w:val="en-US" w:eastAsia="en-US"/>
    </w:rPr>
  </w:style>
  <w:style w:type="paragraph" w:customStyle="1" w:styleId="9981F813F4514265805B5C109C3C552D">
    <w:name w:val="9981F813F4514265805B5C109C3C552D"/>
    <w:rsid w:val="000570C2"/>
    <w:rPr>
      <w:lang w:val="en-US" w:eastAsia="en-US"/>
    </w:rPr>
  </w:style>
  <w:style w:type="paragraph" w:customStyle="1" w:styleId="B5DB2B84A3794E3F86B6B879730C2BC2">
    <w:name w:val="B5DB2B84A3794E3F86B6B879730C2BC2"/>
    <w:rsid w:val="000570C2"/>
    <w:rPr>
      <w:lang w:val="en-US" w:eastAsia="en-US"/>
    </w:rPr>
  </w:style>
  <w:style w:type="paragraph" w:customStyle="1" w:styleId="DC25CFC6BFD4429989298F2CC71BE9BD">
    <w:name w:val="DC25CFC6BFD4429989298F2CC71BE9BD"/>
    <w:rsid w:val="000570C2"/>
    <w:rPr>
      <w:lang w:val="en-US" w:eastAsia="en-US"/>
    </w:rPr>
  </w:style>
  <w:style w:type="paragraph" w:customStyle="1" w:styleId="065D72E2536D49EBAC1CA78F0F429129">
    <w:name w:val="065D72E2536D49EBAC1CA78F0F429129"/>
    <w:rsid w:val="000570C2"/>
    <w:rPr>
      <w:lang w:val="en-US" w:eastAsia="en-US"/>
    </w:rPr>
  </w:style>
  <w:style w:type="paragraph" w:customStyle="1" w:styleId="2CABC882858741FC84E4051B17B68C25">
    <w:name w:val="2CABC882858741FC84E4051B17B68C25"/>
    <w:rsid w:val="000570C2"/>
    <w:rPr>
      <w:lang w:val="en-US" w:eastAsia="en-US"/>
    </w:rPr>
  </w:style>
  <w:style w:type="paragraph" w:customStyle="1" w:styleId="61366808720D4ACB99DCCADEDB790138">
    <w:name w:val="61366808720D4ACB99DCCADEDB790138"/>
    <w:rsid w:val="000570C2"/>
    <w:rPr>
      <w:lang w:val="en-US" w:eastAsia="en-US"/>
    </w:rPr>
  </w:style>
  <w:style w:type="paragraph" w:customStyle="1" w:styleId="D60D47E112AE491190BB0B29860FC3CE">
    <w:name w:val="D60D47E112AE491190BB0B29860FC3CE"/>
    <w:rsid w:val="000570C2"/>
    <w:rPr>
      <w:lang w:val="en-US" w:eastAsia="en-US"/>
    </w:rPr>
  </w:style>
  <w:style w:type="paragraph" w:customStyle="1" w:styleId="32464C54888F47288CE96B0460E3DE40">
    <w:name w:val="32464C54888F47288CE96B0460E3DE40"/>
    <w:rsid w:val="000570C2"/>
    <w:rPr>
      <w:lang w:val="en-US" w:eastAsia="en-US"/>
    </w:rPr>
  </w:style>
  <w:style w:type="paragraph" w:customStyle="1" w:styleId="09592BB085DF4C328D1B754A9DB343BD">
    <w:name w:val="09592BB085DF4C328D1B754A9DB343BD"/>
    <w:rsid w:val="000570C2"/>
    <w:rPr>
      <w:lang w:val="en-US" w:eastAsia="en-US"/>
    </w:rPr>
  </w:style>
  <w:style w:type="paragraph" w:customStyle="1" w:styleId="C732EF392B0945DB9ED7AF344FEC497E">
    <w:name w:val="C732EF392B0945DB9ED7AF344FEC497E"/>
    <w:rsid w:val="000570C2"/>
    <w:rPr>
      <w:lang w:val="en-US" w:eastAsia="en-US"/>
    </w:rPr>
  </w:style>
  <w:style w:type="paragraph" w:customStyle="1" w:styleId="BD5DBBDECAE84F90BC25332190F35C7C">
    <w:name w:val="BD5DBBDECAE84F90BC25332190F35C7C"/>
    <w:rsid w:val="000570C2"/>
    <w:rPr>
      <w:lang w:val="en-US" w:eastAsia="en-US"/>
    </w:rPr>
  </w:style>
  <w:style w:type="paragraph" w:customStyle="1" w:styleId="7F60ACD40B974271AC3A9B701DB29E86">
    <w:name w:val="7F60ACD40B974271AC3A9B701DB29E86"/>
    <w:rsid w:val="000570C2"/>
    <w:rPr>
      <w:lang w:val="en-US" w:eastAsia="en-US"/>
    </w:rPr>
  </w:style>
  <w:style w:type="paragraph" w:customStyle="1" w:styleId="31D60EEEA4DA449090351BBFD1C4C887">
    <w:name w:val="31D60EEEA4DA449090351BBFD1C4C887"/>
    <w:rsid w:val="000570C2"/>
    <w:rPr>
      <w:lang w:val="en-US" w:eastAsia="en-US"/>
    </w:rPr>
  </w:style>
  <w:style w:type="paragraph" w:customStyle="1" w:styleId="ED148FC478FD4956BF8141D672EC7487">
    <w:name w:val="ED148FC478FD4956BF8141D672EC7487"/>
    <w:rsid w:val="000570C2"/>
    <w:rPr>
      <w:lang w:val="en-US" w:eastAsia="en-US"/>
    </w:rPr>
  </w:style>
  <w:style w:type="paragraph" w:customStyle="1" w:styleId="DDD58EB323FB49D09DD10634F02FA741">
    <w:name w:val="DDD58EB323FB49D09DD10634F02FA741"/>
    <w:rsid w:val="000570C2"/>
    <w:rPr>
      <w:lang w:val="en-US" w:eastAsia="en-US"/>
    </w:rPr>
  </w:style>
  <w:style w:type="paragraph" w:customStyle="1" w:styleId="792C0E95291E4BE7B57CFD4825DB900F">
    <w:name w:val="792C0E95291E4BE7B57CFD4825DB900F"/>
    <w:rsid w:val="000570C2"/>
    <w:rPr>
      <w:lang w:val="en-US" w:eastAsia="en-US"/>
    </w:rPr>
  </w:style>
  <w:style w:type="paragraph" w:customStyle="1" w:styleId="BC3D7A3CCDA14DB4B61218F0F6DBEE2D">
    <w:name w:val="BC3D7A3CCDA14DB4B61218F0F6DBEE2D"/>
    <w:rsid w:val="000570C2"/>
    <w:rPr>
      <w:lang w:val="en-US" w:eastAsia="en-US"/>
    </w:rPr>
  </w:style>
  <w:style w:type="paragraph" w:customStyle="1" w:styleId="C431622FE26E46E599F0C3CA3CBA054A">
    <w:name w:val="C431622FE26E46E599F0C3CA3CBA054A"/>
    <w:rsid w:val="000570C2"/>
    <w:rPr>
      <w:lang w:val="en-US" w:eastAsia="en-US"/>
    </w:rPr>
  </w:style>
  <w:style w:type="paragraph" w:customStyle="1" w:styleId="C185024984B54B538595415156C6C8BE">
    <w:name w:val="C185024984B54B538595415156C6C8BE"/>
    <w:rsid w:val="000570C2"/>
    <w:rPr>
      <w:lang w:val="en-US" w:eastAsia="en-US"/>
    </w:rPr>
  </w:style>
  <w:style w:type="paragraph" w:customStyle="1" w:styleId="6255D13872914C6FAA63AE8555720706">
    <w:name w:val="6255D13872914C6FAA63AE8555720706"/>
    <w:rsid w:val="000570C2"/>
    <w:rPr>
      <w:lang w:val="en-US" w:eastAsia="en-US"/>
    </w:rPr>
  </w:style>
  <w:style w:type="paragraph" w:customStyle="1" w:styleId="38EBC5334ECF49619EC8BE54CA2E2E25">
    <w:name w:val="38EBC5334ECF49619EC8BE54CA2E2E25"/>
    <w:rsid w:val="000570C2"/>
    <w:rPr>
      <w:lang w:val="en-US" w:eastAsia="en-US"/>
    </w:rPr>
  </w:style>
  <w:style w:type="paragraph" w:customStyle="1" w:styleId="E974DF3449954F87A163DED1E08CC640">
    <w:name w:val="E974DF3449954F87A163DED1E08CC640"/>
    <w:rsid w:val="000570C2"/>
    <w:rPr>
      <w:lang w:val="en-US" w:eastAsia="en-US"/>
    </w:rPr>
  </w:style>
  <w:style w:type="paragraph" w:customStyle="1" w:styleId="EDD27947FB4F40A69BE6C6FE70C47781">
    <w:name w:val="EDD27947FB4F40A69BE6C6FE70C47781"/>
    <w:rsid w:val="000570C2"/>
    <w:rPr>
      <w:lang w:val="en-US" w:eastAsia="en-US"/>
    </w:rPr>
  </w:style>
  <w:style w:type="paragraph" w:customStyle="1" w:styleId="C8BB9B8567A74C6A97D67C13AAD30C45">
    <w:name w:val="C8BB9B8567A74C6A97D67C13AAD30C45"/>
    <w:rsid w:val="000570C2"/>
    <w:rPr>
      <w:lang w:val="en-US" w:eastAsia="en-US"/>
    </w:rPr>
  </w:style>
  <w:style w:type="paragraph" w:customStyle="1" w:styleId="54B64AAB280F43ECB35BC9375B581BDB">
    <w:name w:val="54B64AAB280F43ECB35BC9375B581BDB"/>
    <w:rsid w:val="000570C2"/>
    <w:rPr>
      <w:lang w:val="en-US" w:eastAsia="en-US"/>
    </w:rPr>
  </w:style>
  <w:style w:type="paragraph" w:customStyle="1" w:styleId="57FBEABA52324FF087E91A236A23FA36">
    <w:name w:val="57FBEABA52324FF087E91A236A23FA36"/>
    <w:rsid w:val="000570C2"/>
    <w:rPr>
      <w:lang w:val="en-US" w:eastAsia="en-US"/>
    </w:rPr>
  </w:style>
  <w:style w:type="paragraph" w:customStyle="1" w:styleId="C4C0929837C640B49EA350854407E2D8">
    <w:name w:val="C4C0929837C640B49EA350854407E2D8"/>
    <w:rsid w:val="000570C2"/>
    <w:rPr>
      <w:lang w:val="en-US" w:eastAsia="en-US"/>
    </w:rPr>
  </w:style>
  <w:style w:type="paragraph" w:customStyle="1" w:styleId="B52F37A7C1E943DEAEEAD95FE3DAA0EE">
    <w:name w:val="B52F37A7C1E943DEAEEAD95FE3DAA0EE"/>
    <w:rsid w:val="000570C2"/>
    <w:rPr>
      <w:lang w:val="en-US" w:eastAsia="en-US"/>
    </w:rPr>
  </w:style>
  <w:style w:type="paragraph" w:customStyle="1" w:styleId="2700079758A840ACBA4C3A89703F4865">
    <w:name w:val="2700079758A840ACBA4C3A89703F4865"/>
    <w:rsid w:val="000570C2"/>
    <w:rPr>
      <w:lang w:val="en-US" w:eastAsia="en-US"/>
    </w:rPr>
  </w:style>
  <w:style w:type="paragraph" w:customStyle="1" w:styleId="F85EFC7627E8460A9C5CC1F8C2086BBA">
    <w:name w:val="F85EFC7627E8460A9C5CC1F8C2086BBA"/>
    <w:rsid w:val="000570C2"/>
    <w:rPr>
      <w:lang w:val="en-US" w:eastAsia="en-US"/>
    </w:rPr>
  </w:style>
  <w:style w:type="paragraph" w:customStyle="1" w:styleId="DB0A0B72AF0E4115B92D148E0E5550AF">
    <w:name w:val="DB0A0B72AF0E4115B92D148E0E5550AF"/>
    <w:rsid w:val="000570C2"/>
    <w:rPr>
      <w:lang w:val="en-US" w:eastAsia="en-US"/>
    </w:rPr>
  </w:style>
  <w:style w:type="paragraph" w:customStyle="1" w:styleId="895FF8676B144266BEA692CC0288804B">
    <w:name w:val="895FF8676B144266BEA692CC0288804B"/>
    <w:rsid w:val="000570C2"/>
    <w:rPr>
      <w:lang w:val="en-US" w:eastAsia="en-US"/>
    </w:rPr>
  </w:style>
  <w:style w:type="paragraph" w:customStyle="1" w:styleId="C8113D61C136488CA3A334F13427C7E9">
    <w:name w:val="C8113D61C136488CA3A334F13427C7E9"/>
    <w:rsid w:val="000570C2"/>
    <w:rPr>
      <w:lang w:val="en-US" w:eastAsia="en-US"/>
    </w:rPr>
  </w:style>
  <w:style w:type="paragraph" w:customStyle="1" w:styleId="39147F8DDDB84760B06274E8D466F47A">
    <w:name w:val="39147F8DDDB84760B06274E8D466F47A"/>
    <w:rsid w:val="000570C2"/>
    <w:rPr>
      <w:lang w:val="en-US" w:eastAsia="en-US"/>
    </w:rPr>
  </w:style>
  <w:style w:type="paragraph" w:customStyle="1" w:styleId="B14DB2674665446C9B86FD8D7DD86317">
    <w:name w:val="B14DB2674665446C9B86FD8D7DD86317"/>
    <w:rsid w:val="000570C2"/>
    <w:rPr>
      <w:lang w:val="en-US" w:eastAsia="en-US"/>
    </w:rPr>
  </w:style>
  <w:style w:type="paragraph" w:customStyle="1" w:styleId="CC582A3023C4446399D5D3ABA50F8EDF">
    <w:name w:val="CC582A3023C4446399D5D3ABA50F8EDF"/>
    <w:rsid w:val="000570C2"/>
    <w:rPr>
      <w:lang w:val="en-US" w:eastAsia="en-US"/>
    </w:rPr>
  </w:style>
  <w:style w:type="paragraph" w:customStyle="1" w:styleId="724A62A924A54BA6B30781E3ED51F674">
    <w:name w:val="724A62A924A54BA6B30781E3ED51F674"/>
    <w:rsid w:val="000570C2"/>
    <w:rPr>
      <w:lang w:val="en-US" w:eastAsia="en-US"/>
    </w:rPr>
  </w:style>
  <w:style w:type="paragraph" w:customStyle="1" w:styleId="0290B102D5944E3180156676773C272B">
    <w:name w:val="0290B102D5944E3180156676773C272B"/>
    <w:rsid w:val="000570C2"/>
    <w:rPr>
      <w:lang w:val="en-US" w:eastAsia="en-US"/>
    </w:rPr>
  </w:style>
  <w:style w:type="paragraph" w:customStyle="1" w:styleId="3FC6290082A84CB0BC16074E5E2EF5BA">
    <w:name w:val="3FC6290082A84CB0BC16074E5E2EF5BA"/>
    <w:rsid w:val="000570C2"/>
    <w:rPr>
      <w:lang w:val="en-US" w:eastAsia="en-US"/>
    </w:rPr>
  </w:style>
  <w:style w:type="paragraph" w:customStyle="1" w:styleId="7EE9669D5BE04610A4FFA46B9A224B8D">
    <w:name w:val="7EE9669D5BE04610A4FFA46B9A224B8D"/>
    <w:rsid w:val="000570C2"/>
    <w:rPr>
      <w:lang w:val="en-US" w:eastAsia="en-US"/>
    </w:rPr>
  </w:style>
  <w:style w:type="paragraph" w:customStyle="1" w:styleId="EA2CCB3D51AE4536A5BCD310D7BD75D4">
    <w:name w:val="EA2CCB3D51AE4536A5BCD310D7BD75D4"/>
    <w:rsid w:val="000570C2"/>
    <w:rPr>
      <w:lang w:val="en-US" w:eastAsia="en-US"/>
    </w:rPr>
  </w:style>
  <w:style w:type="paragraph" w:customStyle="1" w:styleId="AC80E81BCC08494FBB4CCAF17D7DF552">
    <w:name w:val="AC80E81BCC08494FBB4CCAF17D7DF552"/>
    <w:rsid w:val="000570C2"/>
    <w:rPr>
      <w:lang w:val="en-US" w:eastAsia="en-US"/>
    </w:rPr>
  </w:style>
  <w:style w:type="paragraph" w:customStyle="1" w:styleId="92CCBF5F286043888BBB5DA287A7991D">
    <w:name w:val="92CCBF5F286043888BBB5DA287A7991D"/>
    <w:rsid w:val="000570C2"/>
    <w:rPr>
      <w:lang w:val="en-US" w:eastAsia="en-US"/>
    </w:rPr>
  </w:style>
  <w:style w:type="paragraph" w:customStyle="1" w:styleId="B1B25CD284444F56942550AADCD716CC">
    <w:name w:val="B1B25CD284444F56942550AADCD716CC"/>
    <w:rsid w:val="000570C2"/>
    <w:rPr>
      <w:lang w:val="en-US" w:eastAsia="en-US"/>
    </w:rPr>
  </w:style>
  <w:style w:type="paragraph" w:customStyle="1" w:styleId="A52CF0B2B061458AB39A1B5FCD859280">
    <w:name w:val="A52CF0B2B061458AB39A1B5FCD859280"/>
    <w:rsid w:val="000570C2"/>
    <w:rPr>
      <w:lang w:val="en-US" w:eastAsia="en-US"/>
    </w:rPr>
  </w:style>
  <w:style w:type="paragraph" w:customStyle="1" w:styleId="56B4BB6D4E654636A336875C61D75546">
    <w:name w:val="56B4BB6D4E654636A336875C61D75546"/>
    <w:rsid w:val="000570C2"/>
    <w:rPr>
      <w:lang w:val="en-US" w:eastAsia="en-US"/>
    </w:rPr>
  </w:style>
  <w:style w:type="paragraph" w:customStyle="1" w:styleId="B2A5558147FC4217871B1458520A1E2A">
    <w:name w:val="B2A5558147FC4217871B1458520A1E2A"/>
    <w:rsid w:val="000570C2"/>
    <w:rPr>
      <w:lang w:val="en-US" w:eastAsia="en-US"/>
    </w:rPr>
  </w:style>
  <w:style w:type="paragraph" w:customStyle="1" w:styleId="3D713203051C4B19B28982071840B139">
    <w:name w:val="3D713203051C4B19B28982071840B139"/>
    <w:rsid w:val="000570C2"/>
    <w:rPr>
      <w:lang w:val="en-US" w:eastAsia="en-US"/>
    </w:rPr>
  </w:style>
  <w:style w:type="paragraph" w:customStyle="1" w:styleId="B0FAB972775549F5B1294D8AC0505267">
    <w:name w:val="B0FAB972775549F5B1294D8AC0505267"/>
    <w:rsid w:val="000570C2"/>
    <w:rPr>
      <w:lang w:val="en-US" w:eastAsia="en-US"/>
    </w:rPr>
  </w:style>
  <w:style w:type="paragraph" w:customStyle="1" w:styleId="BE59F58800B54DB78CC621B684C01FE2">
    <w:name w:val="BE59F58800B54DB78CC621B684C01FE2"/>
    <w:rsid w:val="000570C2"/>
    <w:rPr>
      <w:lang w:val="en-US" w:eastAsia="en-US"/>
    </w:rPr>
  </w:style>
  <w:style w:type="paragraph" w:customStyle="1" w:styleId="DDDBB4AFEE904634AA00CB17C25FE7E1">
    <w:name w:val="DDDBB4AFEE904634AA00CB17C25FE7E1"/>
    <w:rsid w:val="000570C2"/>
    <w:rPr>
      <w:lang w:val="en-US" w:eastAsia="en-US"/>
    </w:rPr>
  </w:style>
  <w:style w:type="paragraph" w:customStyle="1" w:styleId="33D4A5A3074F4D198C0DA205052764BB">
    <w:name w:val="33D4A5A3074F4D198C0DA205052764BB"/>
    <w:rsid w:val="000570C2"/>
    <w:rPr>
      <w:lang w:val="en-US" w:eastAsia="en-US"/>
    </w:rPr>
  </w:style>
  <w:style w:type="paragraph" w:customStyle="1" w:styleId="D9BA5888594F496CA0BCCBC174FB941F">
    <w:name w:val="D9BA5888594F496CA0BCCBC174FB941F"/>
    <w:rsid w:val="000570C2"/>
    <w:rPr>
      <w:lang w:val="en-US" w:eastAsia="en-US"/>
    </w:rPr>
  </w:style>
  <w:style w:type="paragraph" w:customStyle="1" w:styleId="A751641A380943EA8F009E8B1A7F5E6C">
    <w:name w:val="A751641A380943EA8F009E8B1A7F5E6C"/>
    <w:rsid w:val="000570C2"/>
    <w:rPr>
      <w:lang w:val="en-US" w:eastAsia="en-US"/>
    </w:rPr>
  </w:style>
  <w:style w:type="paragraph" w:customStyle="1" w:styleId="13536F2F87C2450DA0EA93118C958D47">
    <w:name w:val="13536F2F87C2450DA0EA93118C958D47"/>
    <w:rsid w:val="000570C2"/>
    <w:rPr>
      <w:lang w:val="en-US" w:eastAsia="en-US"/>
    </w:rPr>
  </w:style>
  <w:style w:type="paragraph" w:customStyle="1" w:styleId="32EEBF1DE59043E2A75AC9F3A3E9DE93">
    <w:name w:val="32EEBF1DE59043E2A75AC9F3A3E9DE93"/>
    <w:rsid w:val="000570C2"/>
    <w:rPr>
      <w:lang w:val="en-US" w:eastAsia="en-US"/>
    </w:rPr>
  </w:style>
  <w:style w:type="paragraph" w:customStyle="1" w:styleId="77B402CA9F1B4D1EB8FC8AF12A490E41">
    <w:name w:val="77B402CA9F1B4D1EB8FC8AF12A490E41"/>
    <w:rsid w:val="000570C2"/>
    <w:rPr>
      <w:lang w:val="en-US" w:eastAsia="en-US"/>
    </w:rPr>
  </w:style>
  <w:style w:type="paragraph" w:customStyle="1" w:styleId="5B5315F3D1BB4BEBBD134878CC2B32C9">
    <w:name w:val="5B5315F3D1BB4BEBBD134878CC2B32C9"/>
    <w:rsid w:val="000570C2"/>
    <w:rPr>
      <w:lang w:val="en-US" w:eastAsia="en-US"/>
    </w:rPr>
  </w:style>
  <w:style w:type="paragraph" w:customStyle="1" w:styleId="2F1C4B48031443FF8F29CEF9E2137FDA">
    <w:name w:val="2F1C4B48031443FF8F29CEF9E2137FDA"/>
    <w:rsid w:val="000570C2"/>
    <w:rPr>
      <w:lang w:val="en-US" w:eastAsia="en-US"/>
    </w:rPr>
  </w:style>
  <w:style w:type="paragraph" w:customStyle="1" w:styleId="44649F63861F4CCCBF435EF50F1D9844">
    <w:name w:val="44649F63861F4CCCBF435EF50F1D9844"/>
    <w:rsid w:val="000570C2"/>
    <w:rPr>
      <w:lang w:val="en-US" w:eastAsia="en-US"/>
    </w:rPr>
  </w:style>
  <w:style w:type="paragraph" w:customStyle="1" w:styleId="2CB41C3E97DE47CEA5BF58E509148722">
    <w:name w:val="2CB41C3E97DE47CEA5BF58E509148722"/>
    <w:rsid w:val="000570C2"/>
    <w:rPr>
      <w:lang w:val="en-US" w:eastAsia="en-US"/>
    </w:rPr>
  </w:style>
  <w:style w:type="paragraph" w:customStyle="1" w:styleId="37D9751DC37240ADB58F8BB12E09CFD5">
    <w:name w:val="37D9751DC37240ADB58F8BB12E09CFD5"/>
    <w:rsid w:val="000570C2"/>
    <w:rPr>
      <w:lang w:val="en-US" w:eastAsia="en-US"/>
    </w:rPr>
  </w:style>
  <w:style w:type="paragraph" w:customStyle="1" w:styleId="37460D55F59C46EDB5ED8FA835D9CA40">
    <w:name w:val="37460D55F59C46EDB5ED8FA835D9CA40"/>
    <w:rsid w:val="000570C2"/>
    <w:rPr>
      <w:lang w:val="en-US" w:eastAsia="en-US"/>
    </w:rPr>
  </w:style>
  <w:style w:type="paragraph" w:customStyle="1" w:styleId="2F3F581D305D4741A341CE286F0BEAAF">
    <w:name w:val="2F3F581D305D4741A341CE286F0BEAAF"/>
    <w:rsid w:val="000570C2"/>
    <w:rPr>
      <w:lang w:val="en-US" w:eastAsia="en-US"/>
    </w:rPr>
  </w:style>
  <w:style w:type="paragraph" w:customStyle="1" w:styleId="51DDA34BA25E4104B8A05BEF0C0125E2">
    <w:name w:val="51DDA34BA25E4104B8A05BEF0C0125E2"/>
    <w:rsid w:val="000570C2"/>
    <w:rPr>
      <w:lang w:val="en-US" w:eastAsia="en-US"/>
    </w:rPr>
  </w:style>
  <w:style w:type="paragraph" w:customStyle="1" w:styleId="D877EC4A647E4808BBB04C27B30D1ADA">
    <w:name w:val="D877EC4A647E4808BBB04C27B30D1ADA"/>
    <w:rsid w:val="000570C2"/>
    <w:rPr>
      <w:lang w:val="en-US" w:eastAsia="en-US"/>
    </w:rPr>
  </w:style>
  <w:style w:type="paragraph" w:customStyle="1" w:styleId="99C916C16AD343E1B51FF12CC9D1B356">
    <w:name w:val="99C916C16AD343E1B51FF12CC9D1B356"/>
    <w:rsid w:val="000570C2"/>
    <w:rPr>
      <w:lang w:val="en-US" w:eastAsia="en-US"/>
    </w:rPr>
  </w:style>
  <w:style w:type="paragraph" w:customStyle="1" w:styleId="FEB19CAE5C6C4C8D90D320062F03D3ED">
    <w:name w:val="FEB19CAE5C6C4C8D90D320062F03D3ED"/>
    <w:rsid w:val="000570C2"/>
    <w:rPr>
      <w:lang w:val="en-US" w:eastAsia="en-US"/>
    </w:rPr>
  </w:style>
  <w:style w:type="paragraph" w:customStyle="1" w:styleId="B608B9C272FB4CAC91DAFBF0A4E4C821">
    <w:name w:val="B608B9C272FB4CAC91DAFBF0A4E4C821"/>
    <w:rsid w:val="000570C2"/>
    <w:rPr>
      <w:lang w:val="en-US" w:eastAsia="en-US"/>
    </w:rPr>
  </w:style>
  <w:style w:type="paragraph" w:customStyle="1" w:styleId="61F6B9C6F59F460190E0358302D4248A">
    <w:name w:val="61F6B9C6F59F460190E0358302D4248A"/>
    <w:rsid w:val="000570C2"/>
    <w:rPr>
      <w:lang w:val="en-US" w:eastAsia="en-US"/>
    </w:rPr>
  </w:style>
  <w:style w:type="paragraph" w:customStyle="1" w:styleId="79EB7DD26BCF4C1B9DCD3D638A1E3C6A">
    <w:name w:val="79EB7DD26BCF4C1B9DCD3D638A1E3C6A"/>
    <w:rsid w:val="000570C2"/>
    <w:rPr>
      <w:lang w:val="en-US" w:eastAsia="en-US"/>
    </w:rPr>
  </w:style>
  <w:style w:type="paragraph" w:customStyle="1" w:styleId="307D7F4C0E7E440F9DA516165ABDC323">
    <w:name w:val="307D7F4C0E7E440F9DA516165ABDC323"/>
    <w:rsid w:val="000570C2"/>
    <w:rPr>
      <w:lang w:val="en-US" w:eastAsia="en-US"/>
    </w:rPr>
  </w:style>
  <w:style w:type="paragraph" w:customStyle="1" w:styleId="9D2FBBD444E74CA5AA3DEEFBD41BD1FE">
    <w:name w:val="9D2FBBD444E74CA5AA3DEEFBD41BD1FE"/>
    <w:rsid w:val="000570C2"/>
    <w:rPr>
      <w:lang w:val="en-US" w:eastAsia="en-US"/>
    </w:rPr>
  </w:style>
  <w:style w:type="paragraph" w:customStyle="1" w:styleId="A5A2CB646B6B4959AE042F12EA0A3598">
    <w:name w:val="A5A2CB646B6B4959AE042F12EA0A3598"/>
    <w:rsid w:val="000570C2"/>
    <w:rPr>
      <w:lang w:val="en-US" w:eastAsia="en-US"/>
    </w:rPr>
  </w:style>
  <w:style w:type="paragraph" w:customStyle="1" w:styleId="649926F340B843168AF7DD73036E666C">
    <w:name w:val="649926F340B843168AF7DD73036E666C"/>
    <w:rsid w:val="000570C2"/>
    <w:rPr>
      <w:lang w:val="en-US" w:eastAsia="en-US"/>
    </w:rPr>
  </w:style>
  <w:style w:type="paragraph" w:customStyle="1" w:styleId="CC29FC60E64A4AA9ADB7DE2CBC821D84">
    <w:name w:val="CC29FC60E64A4AA9ADB7DE2CBC821D84"/>
    <w:rsid w:val="000570C2"/>
    <w:rPr>
      <w:lang w:val="en-US" w:eastAsia="en-US"/>
    </w:rPr>
  </w:style>
  <w:style w:type="paragraph" w:customStyle="1" w:styleId="8A8B905EFB874F52A662B8A1BA79A52E">
    <w:name w:val="8A8B905EFB874F52A662B8A1BA79A52E"/>
    <w:rsid w:val="000570C2"/>
    <w:rPr>
      <w:lang w:val="en-US" w:eastAsia="en-US"/>
    </w:rPr>
  </w:style>
  <w:style w:type="paragraph" w:customStyle="1" w:styleId="C304D0D60E694C53986D132EE1AA1368">
    <w:name w:val="C304D0D60E694C53986D132EE1AA1368"/>
    <w:rsid w:val="000570C2"/>
    <w:rPr>
      <w:lang w:val="en-US" w:eastAsia="en-US"/>
    </w:rPr>
  </w:style>
  <w:style w:type="paragraph" w:customStyle="1" w:styleId="C49234BC3BDB47989D6AB38187B80E8C">
    <w:name w:val="C49234BC3BDB47989D6AB38187B80E8C"/>
    <w:rsid w:val="000570C2"/>
    <w:rPr>
      <w:lang w:val="en-US" w:eastAsia="en-US"/>
    </w:rPr>
  </w:style>
  <w:style w:type="paragraph" w:customStyle="1" w:styleId="B25EA93DE1D7459E8BF8A294D60AB7D4">
    <w:name w:val="B25EA93DE1D7459E8BF8A294D60AB7D4"/>
    <w:rsid w:val="000570C2"/>
    <w:rPr>
      <w:lang w:val="en-US" w:eastAsia="en-US"/>
    </w:rPr>
  </w:style>
  <w:style w:type="paragraph" w:customStyle="1" w:styleId="A984625D6B604E22A5E2E1423608A5DD">
    <w:name w:val="A984625D6B604E22A5E2E1423608A5DD"/>
    <w:rsid w:val="00396811"/>
  </w:style>
  <w:style w:type="paragraph" w:customStyle="1" w:styleId="FD720D05F0124687878B82C803BD52FA">
    <w:name w:val="FD720D05F0124687878B82C803BD52FA"/>
    <w:rsid w:val="00396811"/>
  </w:style>
  <w:style w:type="paragraph" w:customStyle="1" w:styleId="1B6448AC6A0A44C998F1AB97EC12A5D2">
    <w:name w:val="1B6448AC6A0A44C998F1AB97EC12A5D2"/>
    <w:rsid w:val="00396811"/>
  </w:style>
  <w:style w:type="paragraph" w:customStyle="1" w:styleId="B5C35D134414415AB8D39CEBD9E4A33E">
    <w:name w:val="B5C35D134414415AB8D39CEBD9E4A33E"/>
    <w:rsid w:val="00396811"/>
  </w:style>
  <w:style w:type="paragraph" w:customStyle="1" w:styleId="A070FCF405B5490C9D62121CAE3772FD">
    <w:name w:val="A070FCF405B5490C9D62121CAE3772FD"/>
    <w:rsid w:val="00396811"/>
  </w:style>
  <w:style w:type="paragraph" w:customStyle="1" w:styleId="28A9D3804B1948A285E6482BAF2C4B49">
    <w:name w:val="28A9D3804B1948A285E6482BAF2C4B49"/>
    <w:rsid w:val="00396811"/>
  </w:style>
  <w:style w:type="paragraph" w:customStyle="1" w:styleId="A3B55876B3A94C73A3B134A98776210C">
    <w:name w:val="A3B55876B3A94C73A3B134A98776210C"/>
    <w:rsid w:val="00396811"/>
  </w:style>
  <w:style w:type="paragraph" w:customStyle="1" w:styleId="2B53B33A0C034F5E9CFAC4444E976CEE">
    <w:name w:val="2B53B33A0C034F5E9CFAC4444E976CEE"/>
    <w:rsid w:val="00396811"/>
  </w:style>
  <w:style w:type="paragraph" w:customStyle="1" w:styleId="046915D00BE74876A81E08ACE968DE81">
    <w:name w:val="046915D00BE74876A81E08ACE968DE81"/>
    <w:rsid w:val="00396811"/>
  </w:style>
  <w:style w:type="paragraph" w:customStyle="1" w:styleId="2EF435FFE65E4B80AF45FB43E5641ADF">
    <w:name w:val="2EF435FFE65E4B80AF45FB43E5641ADF"/>
    <w:rsid w:val="00396811"/>
  </w:style>
  <w:style w:type="paragraph" w:customStyle="1" w:styleId="FD671B6CFDAF4088B62D74BE3F7CE19D">
    <w:name w:val="FD671B6CFDAF4088B62D74BE3F7CE19D"/>
    <w:rsid w:val="00396811"/>
  </w:style>
  <w:style w:type="paragraph" w:customStyle="1" w:styleId="DAFF9C070BBA40B2BF47E28F7B6BC57E">
    <w:name w:val="DAFF9C070BBA40B2BF47E28F7B6BC57E"/>
    <w:rsid w:val="00396811"/>
  </w:style>
  <w:style w:type="paragraph" w:customStyle="1" w:styleId="5E44C4893B71433B8B84FB0BE57CF24B">
    <w:name w:val="5E44C4893B71433B8B84FB0BE57CF24B"/>
    <w:rsid w:val="00396811"/>
  </w:style>
  <w:style w:type="paragraph" w:customStyle="1" w:styleId="1DE26F7EBCFF40E492830C441015C224">
    <w:name w:val="1DE26F7EBCFF40E492830C441015C224"/>
    <w:rsid w:val="00396811"/>
  </w:style>
  <w:style w:type="paragraph" w:customStyle="1" w:styleId="C209A7FCD19E4C8697D112E9403B7309">
    <w:name w:val="C209A7FCD19E4C8697D112E9403B7309"/>
    <w:rsid w:val="00396811"/>
  </w:style>
  <w:style w:type="paragraph" w:customStyle="1" w:styleId="562421E3857041868091D275614D3CE1">
    <w:name w:val="562421E3857041868091D275614D3CE1"/>
    <w:rsid w:val="00396811"/>
  </w:style>
  <w:style w:type="paragraph" w:customStyle="1" w:styleId="69E25C4914CE49F89F48447B7523A366">
    <w:name w:val="69E25C4914CE49F89F48447B7523A366"/>
    <w:rsid w:val="00396811"/>
  </w:style>
  <w:style w:type="paragraph" w:customStyle="1" w:styleId="F6015F69995B460E9FC73BEB8BA962CE">
    <w:name w:val="F6015F69995B460E9FC73BEB8BA962CE"/>
    <w:rsid w:val="00396811"/>
  </w:style>
  <w:style w:type="paragraph" w:customStyle="1" w:styleId="1159C2F6AEE241AAB58EC7109C3985BE">
    <w:name w:val="1159C2F6AEE241AAB58EC7109C3985BE"/>
    <w:rsid w:val="00396811"/>
  </w:style>
  <w:style w:type="paragraph" w:customStyle="1" w:styleId="31581742529840E5BB92D987B755F2A3">
    <w:name w:val="31581742529840E5BB92D987B755F2A3"/>
    <w:rsid w:val="002D416A"/>
  </w:style>
  <w:style w:type="paragraph" w:customStyle="1" w:styleId="DB565ED4AE61417FADBC7CEB34FDA8AD">
    <w:name w:val="DB565ED4AE61417FADBC7CEB34FDA8AD"/>
    <w:rsid w:val="002D416A"/>
  </w:style>
  <w:style w:type="paragraph" w:customStyle="1" w:styleId="36D22E2005F8484F8F5BD07D5C784EF4">
    <w:name w:val="36D22E2005F8484F8F5BD07D5C784EF4"/>
    <w:rsid w:val="002D416A"/>
  </w:style>
  <w:style w:type="paragraph" w:customStyle="1" w:styleId="195177E02FEE4EF7B1C39F75453E97E1">
    <w:name w:val="195177E02FEE4EF7B1C39F75453E97E1"/>
    <w:rsid w:val="002D416A"/>
  </w:style>
  <w:style w:type="paragraph" w:customStyle="1" w:styleId="B99ECDCDF86A41A58C0017FE76B7777A">
    <w:name w:val="B99ECDCDF86A41A58C0017FE76B7777A"/>
    <w:rsid w:val="002D416A"/>
  </w:style>
  <w:style w:type="paragraph" w:customStyle="1" w:styleId="E6532E20A4C4493D971AFFC3DA5C74EE">
    <w:name w:val="E6532E20A4C4493D971AFFC3DA5C74EE"/>
    <w:rsid w:val="002D416A"/>
  </w:style>
  <w:style w:type="paragraph" w:customStyle="1" w:styleId="B92CE72461A54EB7B31EEF0E017C19D3">
    <w:name w:val="B92CE72461A54EB7B31EEF0E017C19D3"/>
    <w:rsid w:val="002D416A"/>
  </w:style>
  <w:style w:type="paragraph" w:customStyle="1" w:styleId="7BFD6A6D3F554930BB4E516AC483C2BF">
    <w:name w:val="7BFD6A6D3F554930BB4E516AC483C2BF"/>
    <w:rsid w:val="002D416A"/>
  </w:style>
  <w:style w:type="paragraph" w:customStyle="1" w:styleId="D95C1E36DCB0435EB23799F1BB53B1A1">
    <w:name w:val="D95C1E36DCB0435EB23799F1BB53B1A1"/>
    <w:rsid w:val="002D416A"/>
  </w:style>
  <w:style w:type="paragraph" w:customStyle="1" w:styleId="5519534592AB4A13AEEAA0995C679F0F">
    <w:name w:val="5519534592AB4A13AEEAA0995C679F0F"/>
    <w:rsid w:val="002D416A"/>
  </w:style>
  <w:style w:type="paragraph" w:customStyle="1" w:styleId="7ADBF46020004EC186DE0D6A4C3CAE8E">
    <w:name w:val="7ADBF46020004EC186DE0D6A4C3CAE8E"/>
    <w:rsid w:val="002D416A"/>
  </w:style>
  <w:style w:type="paragraph" w:customStyle="1" w:styleId="1ACA31FCCF424F2583CCFD7DF5DFA630">
    <w:name w:val="1ACA31FCCF424F2583CCFD7DF5DFA630"/>
    <w:rsid w:val="002D416A"/>
  </w:style>
  <w:style w:type="paragraph" w:customStyle="1" w:styleId="FF866BEB0033426ABB1C6610C446636B">
    <w:name w:val="FF866BEB0033426ABB1C6610C446636B"/>
    <w:rsid w:val="002D416A"/>
  </w:style>
  <w:style w:type="paragraph" w:customStyle="1" w:styleId="B05FFDEC24494BECB7AC27439DA2FBD5">
    <w:name w:val="B05FFDEC24494BECB7AC27439DA2FBD5"/>
    <w:rsid w:val="002D416A"/>
  </w:style>
  <w:style w:type="paragraph" w:customStyle="1" w:styleId="6B544FB4C4BF4F54AC4C5E13ECB27976">
    <w:name w:val="6B544FB4C4BF4F54AC4C5E13ECB27976"/>
    <w:rsid w:val="002D416A"/>
  </w:style>
  <w:style w:type="paragraph" w:customStyle="1" w:styleId="7EB5DE15BDAD404F8BE520068DC4004E">
    <w:name w:val="7EB5DE15BDAD404F8BE520068DC4004E"/>
    <w:rsid w:val="002D416A"/>
  </w:style>
  <w:style w:type="paragraph" w:customStyle="1" w:styleId="44902F8B85304D87A5A8FF30A1C8887E">
    <w:name w:val="44902F8B85304D87A5A8FF30A1C8887E"/>
    <w:rsid w:val="002D416A"/>
  </w:style>
  <w:style w:type="paragraph" w:customStyle="1" w:styleId="C1156419C6EB4F34B658FA28BC69A4DE">
    <w:name w:val="C1156419C6EB4F34B658FA28BC69A4DE"/>
    <w:rsid w:val="002D416A"/>
  </w:style>
  <w:style w:type="paragraph" w:customStyle="1" w:styleId="165A506DC48F4AA1830D6F47A4479E24">
    <w:name w:val="165A506DC48F4AA1830D6F47A4479E24"/>
    <w:rsid w:val="002D416A"/>
  </w:style>
  <w:style w:type="paragraph" w:customStyle="1" w:styleId="1F0AB8E1F10D474F8A9D510CBB240868">
    <w:name w:val="1F0AB8E1F10D474F8A9D510CBB240868"/>
    <w:rsid w:val="006C0A61"/>
  </w:style>
  <w:style w:type="paragraph" w:customStyle="1" w:styleId="A3869D75BE6647B3AC0EC0C146D87211">
    <w:name w:val="A3869D75BE6647B3AC0EC0C146D87211"/>
    <w:rsid w:val="006C0A61"/>
  </w:style>
  <w:style w:type="paragraph" w:customStyle="1" w:styleId="C5D92A68AEC44BCD9372AC1D9A7DA9D7">
    <w:name w:val="C5D92A68AEC44BCD9372AC1D9A7DA9D7"/>
    <w:rsid w:val="006C0A61"/>
  </w:style>
  <w:style w:type="paragraph" w:customStyle="1" w:styleId="72EFA2A87E484DC49E5F73AFD9D2E513">
    <w:name w:val="72EFA2A87E484DC49E5F73AFD9D2E513"/>
    <w:rsid w:val="006C0A61"/>
  </w:style>
  <w:style w:type="paragraph" w:customStyle="1" w:styleId="A67301DDEF2941448B4B26EB92C3DD08">
    <w:name w:val="A67301DDEF2941448B4B26EB92C3DD08"/>
    <w:rsid w:val="006C0A61"/>
  </w:style>
  <w:style w:type="paragraph" w:customStyle="1" w:styleId="8D59434B33164C1799763319ACD3CEE2">
    <w:name w:val="8D59434B33164C1799763319ACD3CEE2"/>
    <w:rsid w:val="006C0A61"/>
  </w:style>
  <w:style w:type="paragraph" w:customStyle="1" w:styleId="3ABCF3B61AEC409FB14B3DEC88BCD3E8">
    <w:name w:val="3ABCF3B61AEC409FB14B3DEC88BCD3E8"/>
    <w:rsid w:val="007863D0"/>
  </w:style>
  <w:style w:type="paragraph" w:customStyle="1" w:styleId="3CEF4C3D76AB48E5A003CBA76BC741D4">
    <w:name w:val="3CEF4C3D76AB48E5A003CBA76BC741D4"/>
    <w:rsid w:val="007863D0"/>
  </w:style>
  <w:style w:type="paragraph" w:customStyle="1" w:styleId="AEBC4E6A02224AC39270B1F044510280">
    <w:name w:val="AEBC4E6A02224AC39270B1F044510280"/>
    <w:rsid w:val="007863D0"/>
  </w:style>
  <w:style w:type="paragraph" w:customStyle="1" w:styleId="AD136E61778C4080985F4149F0CCE321">
    <w:name w:val="AD136E61778C4080985F4149F0CCE321"/>
    <w:rsid w:val="007863D0"/>
  </w:style>
  <w:style w:type="paragraph" w:customStyle="1" w:styleId="5B49E505BD8F42DE9BCFD8B19FC80920">
    <w:name w:val="5B49E505BD8F42DE9BCFD8B19FC80920"/>
    <w:rsid w:val="007863D0"/>
  </w:style>
  <w:style w:type="paragraph" w:customStyle="1" w:styleId="439EF788EB834661A4641FD953233AB6">
    <w:name w:val="439EF788EB834661A4641FD953233AB6"/>
    <w:rsid w:val="007863D0"/>
  </w:style>
  <w:style w:type="paragraph" w:customStyle="1" w:styleId="7CB165D5906041E4ABC90147393EF3A2">
    <w:name w:val="7CB165D5906041E4ABC90147393EF3A2"/>
    <w:rsid w:val="007863D0"/>
  </w:style>
  <w:style w:type="paragraph" w:customStyle="1" w:styleId="A63C977B860F4635AFB0E30A36FA7110">
    <w:name w:val="A63C977B860F4635AFB0E30A36FA7110"/>
    <w:rsid w:val="007863D0"/>
  </w:style>
  <w:style w:type="paragraph" w:customStyle="1" w:styleId="03ECFCCF490D43A78040C1C426FB59BC">
    <w:name w:val="03ECFCCF490D43A78040C1C426FB59BC"/>
    <w:rsid w:val="007863D0"/>
  </w:style>
  <w:style w:type="paragraph" w:customStyle="1" w:styleId="90EE63EB92DC4308860DF404D0D26109">
    <w:name w:val="90EE63EB92DC4308860DF404D0D26109"/>
    <w:rsid w:val="007863D0"/>
  </w:style>
  <w:style w:type="paragraph" w:customStyle="1" w:styleId="01994859BA814A56BC22426A777324C9">
    <w:name w:val="01994859BA814A56BC22426A777324C9"/>
    <w:rsid w:val="007863D0"/>
  </w:style>
  <w:style w:type="paragraph" w:customStyle="1" w:styleId="3DFD19F631B14BF9A97E588E57F7368B">
    <w:name w:val="3DFD19F631B14BF9A97E588E57F7368B"/>
    <w:rsid w:val="007863D0"/>
  </w:style>
  <w:style w:type="paragraph" w:customStyle="1" w:styleId="88058A1BB97D4B93A68E784167E8E85B">
    <w:name w:val="88058A1BB97D4B93A68E784167E8E85B"/>
    <w:rsid w:val="007863D0"/>
  </w:style>
  <w:style w:type="paragraph" w:customStyle="1" w:styleId="05AA6439E61E4B7F9887DA8713CD3FAB">
    <w:name w:val="05AA6439E61E4B7F9887DA8713CD3FAB"/>
    <w:rsid w:val="007863D0"/>
  </w:style>
  <w:style w:type="paragraph" w:customStyle="1" w:styleId="92461A6F9D604C37847822D717A2DC54">
    <w:name w:val="92461A6F9D604C37847822D717A2DC54"/>
    <w:rsid w:val="007863D0"/>
  </w:style>
  <w:style w:type="paragraph" w:customStyle="1" w:styleId="094F66BF5FE94589A6DA72B52DE64C76">
    <w:name w:val="094F66BF5FE94589A6DA72B52DE64C76"/>
    <w:rsid w:val="007863D0"/>
  </w:style>
  <w:style w:type="paragraph" w:customStyle="1" w:styleId="F673F79CC14C450BB513451666530296">
    <w:name w:val="F673F79CC14C450BB513451666530296"/>
    <w:rsid w:val="007863D0"/>
  </w:style>
  <w:style w:type="paragraph" w:customStyle="1" w:styleId="FCB11DA61B7F48D5AF0F408FAB3303A9">
    <w:name w:val="FCB11DA61B7F48D5AF0F408FAB3303A9"/>
    <w:rsid w:val="007863D0"/>
  </w:style>
  <w:style w:type="paragraph" w:customStyle="1" w:styleId="C89C31EAE71A43AAAE19A08E7CB9DD0B">
    <w:name w:val="C89C31EAE71A43AAAE19A08E7CB9DD0B"/>
    <w:rsid w:val="007863D0"/>
  </w:style>
  <w:style w:type="paragraph" w:customStyle="1" w:styleId="436D70F23EDF4A4A8CB5E43162263F43">
    <w:name w:val="436D70F23EDF4A4A8CB5E43162263F43"/>
    <w:rsid w:val="007863D0"/>
  </w:style>
  <w:style w:type="paragraph" w:customStyle="1" w:styleId="9BFFC099F26F46978063FF756E6C9AA7">
    <w:name w:val="9BFFC099F26F46978063FF756E6C9AA7"/>
    <w:rsid w:val="007863D0"/>
  </w:style>
  <w:style w:type="paragraph" w:customStyle="1" w:styleId="B7FFB4D0557B4611A151EBC94D2D2E16">
    <w:name w:val="B7FFB4D0557B4611A151EBC94D2D2E16"/>
    <w:rsid w:val="007863D0"/>
  </w:style>
  <w:style w:type="paragraph" w:customStyle="1" w:styleId="0604826A603D49088E7DAE83AFE80EBD">
    <w:name w:val="0604826A603D49088E7DAE83AFE80EBD"/>
    <w:rsid w:val="007863D0"/>
  </w:style>
  <w:style w:type="paragraph" w:customStyle="1" w:styleId="975985F1D5C44D7990742946597009D5">
    <w:name w:val="975985F1D5C44D7990742946597009D5"/>
    <w:rsid w:val="0056370D"/>
  </w:style>
  <w:style w:type="paragraph" w:customStyle="1" w:styleId="DEEFCF0971BF4BCEB84F553BBB147C04">
    <w:name w:val="DEEFCF0971BF4BCEB84F553BBB147C04"/>
    <w:rsid w:val="0056370D"/>
  </w:style>
  <w:style w:type="paragraph" w:customStyle="1" w:styleId="F55B1394707B419BA602048C407F520F">
    <w:name w:val="F55B1394707B419BA602048C407F520F"/>
    <w:rsid w:val="0056370D"/>
  </w:style>
  <w:style w:type="paragraph" w:customStyle="1" w:styleId="42105E0CA08B40B293D2028EAA197A5D">
    <w:name w:val="42105E0CA08B40B293D2028EAA197A5D"/>
    <w:rsid w:val="0056370D"/>
  </w:style>
  <w:style w:type="paragraph" w:customStyle="1" w:styleId="D30085884C1848A798B6C139141BB328">
    <w:name w:val="D30085884C1848A798B6C139141BB328"/>
    <w:rsid w:val="0056370D"/>
  </w:style>
  <w:style w:type="paragraph" w:customStyle="1" w:styleId="FE3A221252024418954216E0C3512437">
    <w:name w:val="FE3A221252024418954216E0C3512437"/>
    <w:rsid w:val="00F137EE"/>
  </w:style>
  <w:style w:type="paragraph" w:customStyle="1" w:styleId="55FE950C9F2342ECB38F3E24B4A2421F">
    <w:name w:val="55FE950C9F2342ECB38F3E24B4A2421F"/>
    <w:rsid w:val="00F137EE"/>
  </w:style>
  <w:style w:type="paragraph" w:customStyle="1" w:styleId="B8CF76E914054BD58659CCF9F9A95E12">
    <w:name w:val="B8CF76E914054BD58659CCF9F9A95E12"/>
    <w:rsid w:val="00F137EE"/>
  </w:style>
  <w:style w:type="paragraph" w:customStyle="1" w:styleId="FBB5D286CC1547D2ADA6B4E26B742D56">
    <w:name w:val="FBB5D286CC1547D2ADA6B4E26B742D56"/>
    <w:rsid w:val="00F137EE"/>
  </w:style>
  <w:style w:type="paragraph" w:customStyle="1" w:styleId="FAE98EC47A8E416DA9D2A4E0A6879CC8">
    <w:name w:val="FAE98EC47A8E416DA9D2A4E0A6879CC8"/>
    <w:rsid w:val="00F137EE"/>
  </w:style>
  <w:style w:type="paragraph" w:customStyle="1" w:styleId="C5438C03D0AF4C7D9CE764E86CB71A0B">
    <w:name w:val="C5438C03D0AF4C7D9CE764E86CB71A0B"/>
    <w:rsid w:val="00F137EE"/>
  </w:style>
  <w:style w:type="paragraph" w:customStyle="1" w:styleId="12682E1FB5F4451883320E2DE3889CEB">
    <w:name w:val="12682E1FB5F4451883320E2DE3889CEB"/>
    <w:rsid w:val="00F137EE"/>
  </w:style>
  <w:style w:type="paragraph" w:customStyle="1" w:styleId="7C3424E40DD24878B16291F222DCA6AB">
    <w:name w:val="7C3424E40DD24878B16291F222DCA6AB"/>
    <w:rsid w:val="00F137EE"/>
  </w:style>
  <w:style w:type="paragraph" w:customStyle="1" w:styleId="91D22D5B69F345788D8165EAD7BB8B87">
    <w:name w:val="91D22D5B69F345788D8165EAD7BB8B87"/>
    <w:rsid w:val="00F137EE"/>
  </w:style>
  <w:style w:type="paragraph" w:customStyle="1" w:styleId="EE1DE0596B094FC2AF18D06F29C62B5F">
    <w:name w:val="EE1DE0596B094FC2AF18D06F29C62B5F"/>
    <w:rsid w:val="00F137EE"/>
  </w:style>
  <w:style w:type="paragraph" w:customStyle="1" w:styleId="7DE90F842EC046E982C492C3E3D2D3A4">
    <w:name w:val="7DE90F842EC046E982C492C3E3D2D3A4"/>
    <w:rsid w:val="00F137EE"/>
  </w:style>
  <w:style w:type="paragraph" w:customStyle="1" w:styleId="305F25E59D1540B78E6558E59230C67C">
    <w:name w:val="305F25E59D1540B78E6558E59230C67C"/>
    <w:rsid w:val="00F137EE"/>
  </w:style>
  <w:style w:type="paragraph" w:customStyle="1" w:styleId="00983E8B64C4415F98EA2831BA67BBB1">
    <w:name w:val="00983E8B64C4415F98EA2831BA67BBB1"/>
    <w:rsid w:val="007C27C2"/>
    <w:rPr>
      <w:lang w:val="en-US" w:eastAsia="en-US"/>
    </w:rPr>
  </w:style>
  <w:style w:type="paragraph" w:customStyle="1" w:styleId="5A7C1497BDB94939852A651140D0471C">
    <w:name w:val="5A7C1497BDB94939852A651140D0471C"/>
    <w:rsid w:val="007C27C2"/>
    <w:rPr>
      <w:lang w:val="en-US" w:eastAsia="en-US"/>
    </w:rPr>
  </w:style>
  <w:style w:type="paragraph" w:customStyle="1" w:styleId="1C2EF13DBACF4A25B2B30F7156B93DB4">
    <w:name w:val="1C2EF13DBACF4A25B2B30F7156B93DB4"/>
    <w:rsid w:val="007C27C2"/>
    <w:rPr>
      <w:lang w:val="en-US" w:eastAsia="en-US"/>
    </w:rPr>
  </w:style>
  <w:style w:type="paragraph" w:customStyle="1" w:styleId="31FE39369CDE42CDBAD33CE29501944C">
    <w:name w:val="31FE39369CDE42CDBAD33CE29501944C"/>
    <w:rsid w:val="007C27C2"/>
    <w:rPr>
      <w:lang w:val="en-US" w:eastAsia="en-US"/>
    </w:rPr>
  </w:style>
  <w:style w:type="paragraph" w:customStyle="1" w:styleId="343274CFD4684C27B1A646CC7EC61149">
    <w:name w:val="343274CFD4684C27B1A646CC7EC61149"/>
    <w:rsid w:val="007C27C2"/>
    <w:rPr>
      <w:lang w:val="en-US" w:eastAsia="en-US"/>
    </w:rPr>
  </w:style>
  <w:style w:type="paragraph" w:customStyle="1" w:styleId="7481F21DE3424E79ADD8DC5DE8E2976C">
    <w:name w:val="7481F21DE3424E79ADD8DC5DE8E2976C"/>
    <w:rsid w:val="007C27C2"/>
    <w:rPr>
      <w:lang w:val="en-US" w:eastAsia="en-US"/>
    </w:rPr>
  </w:style>
  <w:style w:type="paragraph" w:customStyle="1" w:styleId="9310328EFCDC42F281B9EE06CEC6AC8C">
    <w:name w:val="9310328EFCDC42F281B9EE06CEC6AC8C"/>
    <w:rsid w:val="007C27C2"/>
    <w:rPr>
      <w:lang w:val="en-US" w:eastAsia="en-US"/>
    </w:rPr>
  </w:style>
  <w:style w:type="paragraph" w:customStyle="1" w:styleId="8BF5E6E26F9F405D845E78D216F46747">
    <w:name w:val="8BF5E6E26F9F405D845E78D216F46747"/>
    <w:rsid w:val="007C27C2"/>
    <w:rPr>
      <w:lang w:val="en-US" w:eastAsia="en-US"/>
    </w:rPr>
  </w:style>
  <w:style w:type="paragraph" w:customStyle="1" w:styleId="98E3E463CFD8479D94AD7D5EB4EFCD6A">
    <w:name w:val="98E3E463CFD8479D94AD7D5EB4EFCD6A"/>
    <w:rsid w:val="007C27C2"/>
    <w:rPr>
      <w:lang w:val="en-US" w:eastAsia="en-US"/>
    </w:rPr>
  </w:style>
  <w:style w:type="paragraph" w:customStyle="1" w:styleId="DDE02B56FE3F4D31BBF9B9BD05B40194">
    <w:name w:val="DDE02B56FE3F4D31BBF9B9BD05B40194"/>
    <w:rsid w:val="007C27C2"/>
    <w:rPr>
      <w:lang w:val="en-US" w:eastAsia="en-US"/>
    </w:rPr>
  </w:style>
  <w:style w:type="paragraph" w:customStyle="1" w:styleId="A965EAB244024989B3438745CE86EC1F">
    <w:name w:val="A965EAB244024989B3438745CE86EC1F"/>
    <w:rsid w:val="007C27C2"/>
    <w:rPr>
      <w:lang w:val="en-US" w:eastAsia="en-US"/>
    </w:rPr>
  </w:style>
  <w:style w:type="paragraph" w:customStyle="1" w:styleId="629AA2C495BF4EA3B90A4472FBC3476E">
    <w:name w:val="629AA2C495BF4EA3B90A4472FBC3476E"/>
    <w:rsid w:val="007C27C2"/>
    <w:rPr>
      <w:lang w:val="en-US" w:eastAsia="en-US"/>
    </w:rPr>
  </w:style>
  <w:style w:type="paragraph" w:customStyle="1" w:styleId="B9DE1792FC724F88BD3C56BEC3EA0E4B">
    <w:name w:val="B9DE1792FC724F88BD3C56BEC3EA0E4B"/>
    <w:rsid w:val="007C27C2"/>
    <w:rPr>
      <w:lang w:val="en-US" w:eastAsia="en-US"/>
    </w:rPr>
  </w:style>
  <w:style w:type="paragraph" w:customStyle="1" w:styleId="C55D37ACE99B41F998306A3E3C519609">
    <w:name w:val="C55D37ACE99B41F998306A3E3C519609"/>
    <w:rsid w:val="007C27C2"/>
    <w:rPr>
      <w:lang w:val="en-US" w:eastAsia="en-US"/>
    </w:rPr>
  </w:style>
  <w:style w:type="paragraph" w:customStyle="1" w:styleId="79DC31EEE0514B51AC2D504CDAB25185">
    <w:name w:val="79DC31EEE0514B51AC2D504CDAB25185"/>
    <w:rsid w:val="007C27C2"/>
    <w:rPr>
      <w:lang w:val="en-US" w:eastAsia="en-US"/>
    </w:rPr>
  </w:style>
  <w:style w:type="paragraph" w:customStyle="1" w:styleId="B48771E921C54E65AC19692E82784E32">
    <w:name w:val="B48771E921C54E65AC19692E82784E32"/>
    <w:rsid w:val="007C27C2"/>
    <w:rPr>
      <w:lang w:val="en-US" w:eastAsia="en-US"/>
    </w:rPr>
  </w:style>
  <w:style w:type="paragraph" w:customStyle="1" w:styleId="BBF5BE90D1B14B45A2ACD5BB1206CA92">
    <w:name w:val="BBF5BE90D1B14B45A2ACD5BB1206CA92"/>
    <w:rsid w:val="007C27C2"/>
    <w:rPr>
      <w:lang w:val="en-US" w:eastAsia="en-US"/>
    </w:rPr>
  </w:style>
  <w:style w:type="paragraph" w:customStyle="1" w:styleId="A27264F48FCF49E78AE7E8E64709D69F">
    <w:name w:val="A27264F48FCF49E78AE7E8E64709D69F"/>
    <w:rsid w:val="007C27C2"/>
    <w:rPr>
      <w:lang w:val="en-US" w:eastAsia="en-US"/>
    </w:rPr>
  </w:style>
  <w:style w:type="paragraph" w:customStyle="1" w:styleId="60BC7EB9F6EB4CFC9A8286DB43762B39">
    <w:name w:val="60BC7EB9F6EB4CFC9A8286DB43762B39"/>
    <w:rsid w:val="007C27C2"/>
    <w:rPr>
      <w:lang w:val="en-US" w:eastAsia="en-US"/>
    </w:rPr>
  </w:style>
  <w:style w:type="paragraph" w:customStyle="1" w:styleId="6422AB2CEA9D49B1A9DC554AA5F9679E">
    <w:name w:val="6422AB2CEA9D49B1A9DC554AA5F9679E"/>
    <w:rsid w:val="007C27C2"/>
    <w:rPr>
      <w:lang w:val="en-US" w:eastAsia="en-US"/>
    </w:rPr>
  </w:style>
  <w:style w:type="paragraph" w:customStyle="1" w:styleId="45482D75E33A4840985835327890D512">
    <w:name w:val="45482D75E33A4840985835327890D512"/>
    <w:rsid w:val="007C27C2"/>
    <w:rPr>
      <w:lang w:val="en-US" w:eastAsia="en-US"/>
    </w:rPr>
  </w:style>
  <w:style w:type="paragraph" w:customStyle="1" w:styleId="CFFD4B5CE50A492DBF9A4D6F3C67E513">
    <w:name w:val="CFFD4B5CE50A492DBF9A4D6F3C67E513"/>
    <w:rsid w:val="007C27C2"/>
    <w:rPr>
      <w:lang w:val="en-US" w:eastAsia="en-US"/>
    </w:rPr>
  </w:style>
  <w:style w:type="paragraph" w:customStyle="1" w:styleId="A523ACCD7116493781C7788F709A15CB">
    <w:name w:val="A523ACCD7116493781C7788F709A15CB"/>
    <w:rsid w:val="007C27C2"/>
    <w:rPr>
      <w:lang w:val="en-US" w:eastAsia="en-US"/>
    </w:rPr>
  </w:style>
  <w:style w:type="paragraph" w:customStyle="1" w:styleId="0A1A3D591CEF49C18E71AFCB5EF013F8">
    <w:name w:val="0A1A3D591CEF49C18E71AFCB5EF013F8"/>
    <w:rsid w:val="007C27C2"/>
    <w:rPr>
      <w:lang w:val="en-US" w:eastAsia="en-US"/>
    </w:rPr>
  </w:style>
  <w:style w:type="paragraph" w:customStyle="1" w:styleId="DE41F0C5461C4660A8EA5D5BF599F3D8">
    <w:name w:val="DE41F0C5461C4660A8EA5D5BF599F3D8"/>
    <w:rsid w:val="007C27C2"/>
    <w:rPr>
      <w:lang w:val="en-US" w:eastAsia="en-US"/>
    </w:rPr>
  </w:style>
  <w:style w:type="paragraph" w:customStyle="1" w:styleId="213CA73B4E814036B5568C60302808C6">
    <w:name w:val="213CA73B4E814036B5568C60302808C6"/>
    <w:rsid w:val="007C27C2"/>
    <w:rPr>
      <w:lang w:val="en-US" w:eastAsia="en-US"/>
    </w:rPr>
  </w:style>
  <w:style w:type="paragraph" w:customStyle="1" w:styleId="F15500F0DA7A41D3BDBD5B1C97BD2E52">
    <w:name w:val="F15500F0DA7A41D3BDBD5B1C97BD2E52"/>
    <w:rsid w:val="007C27C2"/>
    <w:rPr>
      <w:lang w:val="en-US" w:eastAsia="en-US"/>
    </w:rPr>
  </w:style>
  <w:style w:type="paragraph" w:customStyle="1" w:styleId="B4D0A35078B0459B8FF30C5F90C88246">
    <w:name w:val="B4D0A35078B0459B8FF30C5F90C88246"/>
    <w:rsid w:val="007C27C2"/>
    <w:rPr>
      <w:lang w:val="en-US" w:eastAsia="en-US"/>
    </w:rPr>
  </w:style>
  <w:style w:type="paragraph" w:customStyle="1" w:styleId="DCC64A953422458883A548DAD745E7ED">
    <w:name w:val="DCC64A953422458883A548DAD745E7ED"/>
    <w:rsid w:val="007C27C2"/>
    <w:rPr>
      <w:lang w:val="en-US" w:eastAsia="en-US"/>
    </w:rPr>
  </w:style>
  <w:style w:type="paragraph" w:customStyle="1" w:styleId="6AC2A45F4F38434FBA748A9CCE09F1DD">
    <w:name w:val="6AC2A45F4F38434FBA748A9CCE09F1DD"/>
    <w:rsid w:val="007C27C2"/>
    <w:rPr>
      <w:lang w:val="en-US" w:eastAsia="en-US"/>
    </w:rPr>
  </w:style>
  <w:style w:type="paragraph" w:customStyle="1" w:styleId="2C967D67BD0C47DFBEB879048F32E87A">
    <w:name w:val="2C967D67BD0C47DFBEB879048F32E87A"/>
    <w:rsid w:val="007C27C2"/>
    <w:rPr>
      <w:lang w:val="en-US" w:eastAsia="en-US"/>
    </w:rPr>
  </w:style>
  <w:style w:type="paragraph" w:customStyle="1" w:styleId="5442CA00E263425F9FA3CDA485E48EFA">
    <w:name w:val="5442CA00E263425F9FA3CDA485E48EFA"/>
    <w:rsid w:val="007C27C2"/>
    <w:rPr>
      <w:lang w:val="en-US" w:eastAsia="en-US"/>
    </w:rPr>
  </w:style>
  <w:style w:type="paragraph" w:customStyle="1" w:styleId="D8EFEA0A4F024ABE9BC94365A91A206F">
    <w:name w:val="D8EFEA0A4F024ABE9BC94365A91A206F"/>
    <w:rsid w:val="007C27C2"/>
    <w:rPr>
      <w:lang w:val="en-US" w:eastAsia="en-US"/>
    </w:rPr>
  </w:style>
  <w:style w:type="paragraph" w:customStyle="1" w:styleId="3049B84DE1B84B58938EC5B8651D59E8">
    <w:name w:val="3049B84DE1B84B58938EC5B8651D59E8"/>
    <w:rsid w:val="007C27C2"/>
    <w:rPr>
      <w:lang w:val="en-US" w:eastAsia="en-US"/>
    </w:rPr>
  </w:style>
  <w:style w:type="paragraph" w:customStyle="1" w:styleId="B015D2A17AE64845B4E979D108A376AF">
    <w:name w:val="B015D2A17AE64845B4E979D108A376AF"/>
    <w:rsid w:val="007C27C2"/>
    <w:rPr>
      <w:lang w:val="en-US" w:eastAsia="en-US"/>
    </w:rPr>
  </w:style>
  <w:style w:type="paragraph" w:customStyle="1" w:styleId="AEDB0764AB844B9787873E73D5AB7C71">
    <w:name w:val="AEDB0764AB844B9787873E73D5AB7C71"/>
    <w:rsid w:val="007C27C2"/>
    <w:rPr>
      <w:lang w:val="en-US" w:eastAsia="en-US"/>
    </w:rPr>
  </w:style>
  <w:style w:type="paragraph" w:customStyle="1" w:styleId="9F302BE7C954499983EEC1F36D8FD053">
    <w:name w:val="9F302BE7C954499983EEC1F36D8FD053"/>
    <w:rsid w:val="007C27C2"/>
    <w:rPr>
      <w:lang w:val="en-US" w:eastAsia="en-US"/>
    </w:rPr>
  </w:style>
  <w:style w:type="paragraph" w:customStyle="1" w:styleId="40EFB0CEF2F44D0AB44F2EC15FBB4D6A">
    <w:name w:val="40EFB0CEF2F44D0AB44F2EC15FBB4D6A"/>
    <w:rsid w:val="007C27C2"/>
    <w:rPr>
      <w:lang w:val="en-US" w:eastAsia="en-US"/>
    </w:rPr>
  </w:style>
  <w:style w:type="paragraph" w:customStyle="1" w:styleId="7E00D5A0FAF54853AFE892858DDAEF71">
    <w:name w:val="7E00D5A0FAF54853AFE892858DDAEF71"/>
    <w:rsid w:val="007C27C2"/>
    <w:rPr>
      <w:lang w:val="en-US" w:eastAsia="en-US"/>
    </w:rPr>
  </w:style>
  <w:style w:type="paragraph" w:customStyle="1" w:styleId="DE7A6022309846C19F59BD423D577F93">
    <w:name w:val="DE7A6022309846C19F59BD423D577F93"/>
    <w:rsid w:val="007C27C2"/>
    <w:rPr>
      <w:lang w:val="en-US" w:eastAsia="en-US"/>
    </w:rPr>
  </w:style>
  <w:style w:type="paragraph" w:customStyle="1" w:styleId="DECE1F18F7C847889D401037F0FBCE86">
    <w:name w:val="DECE1F18F7C847889D401037F0FBCE86"/>
    <w:rsid w:val="007C27C2"/>
    <w:rPr>
      <w:lang w:val="en-US" w:eastAsia="en-US"/>
    </w:rPr>
  </w:style>
  <w:style w:type="paragraph" w:customStyle="1" w:styleId="5881BF3255D0444A9D7FC55FD078F0EA">
    <w:name w:val="5881BF3255D0444A9D7FC55FD078F0EA"/>
    <w:rsid w:val="007C27C2"/>
    <w:rPr>
      <w:lang w:val="en-US" w:eastAsia="en-US"/>
    </w:rPr>
  </w:style>
  <w:style w:type="paragraph" w:customStyle="1" w:styleId="2C80204B210D436FB978ED6DD07C5274">
    <w:name w:val="2C80204B210D436FB978ED6DD07C5274"/>
    <w:rsid w:val="007C27C2"/>
    <w:rPr>
      <w:lang w:val="en-US" w:eastAsia="en-US"/>
    </w:rPr>
  </w:style>
  <w:style w:type="paragraph" w:customStyle="1" w:styleId="FD51048C1F294D7DA20BB076303E7C15">
    <w:name w:val="FD51048C1F294D7DA20BB076303E7C15"/>
    <w:rsid w:val="007C27C2"/>
    <w:rPr>
      <w:lang w:val="en-US" w:eastAsia="en-US"/>
    </w:rPr>
  </w:style>
  <w:style w:type="paragraph" w:customStyle="1" w:styleId="B82ACFF968F14E70AC8B56FC70EA0CE7">
    <w:name w:val="B82ACFF968F14E70AC8B56FC70EA0CE7"/>
    <w:rsid w:val="007C27C2"/>
    <w:rPr>
      <w:lang w:val="en-US" w:eastAsia="en-US"/>
    </w:rPr>
  </w:style>
  <w:style w:type="paragraph" w:customStyle="1" w:styleId="C4A55C83046F4A41B2432A57C7A46DBE">
    <w:name w:val="C4A55C83046F4A41B2432A57C7A46DBE"/>
    <w:rsid w:val="007C27C2"/>
    <w:rPr>
      <w:lang w:val="en-US" w:eastAsia="en-US"/>
    </w:rPr>
  </w:style>
  <w:style w:type="paragraph" w:customStyle="1" w:styleId="D8B35EA9D9944A1EA2711CAA289106B3">
    <w:name w:val="D8B35EA9D9944A1EA2711CAA289106B3"/>
    <w:rsid w:val="007C27C2"/>
    <w:rPr>
      <w:lang w:val="en-US" w:eastAsia="en-US"/>
    </w:rPr>
  </w:style>
  <w:style w:type="paragraph" w:customStyle="1" w:styleId="D185C4CCB79942EBB60E3531B3E282B3">
    <w:name w:val="D185C4CCB79942EBB60E3531B3E282B3"/>
    <w:rsid w:val="007C27C2"/>
    <w:rPr>
      <w:lang w:val="en-US" w:eastAsia="en-US"/>
    </w:rPr>
  </w:style>
  <w:style w:type="paragraph" w:customStyle="1" w:styleId="750B09344D784123B2DA89BCBB1A6D7C">
    <w:name w:val="750B09344D784123B2DA89BCBB1A6D7C"/>
    <w:rsid w:val="007C27C2"/>
    <w:rPr>
      <w:lang w:val="en-US" w:eastAsia="en-US"/>
    </w:rPr>
  </w:style>
  <w:style w:type="paragraph" w:customStyle="1" w:styleId="285E727FFC364AF6A0A6B181CCE6AFB0">
    <w:name w:val="285E727FFC364AF6A0A6B181CCE6AFB0"/>
    <w:rsid w:val="007C27C2"/>
    <w:rPr>
      <w:lang w:val="en-US" w:eastAsia="en-US"/>
    </w:rPr>
  </w:style>
  <w:style w:type="paragraph" w:customStyle="1" w:styleId="6251CD4BA0124A2F91A46D0263DA29F0">
    <w:name w:val="6251CD4BA0124A2F91A46D0263DA29F0"/>
    <w:rsid w:val="007C27C2"/>
    <w:rPr>
      <w:lang w:val="en-US" w:eastAsia="en-US"/>
    </w:rPr>
  </w:style>
  <w:style w:type="paragraph" w:customStyle="1" w:styleId="4179D9F2FAA240A4B1A81A3C3D607D3C">
    <w:name w:val="4179D9F2FAA240A4B1A81A3C3D607D3C"/>
    <w:rsid w:val="007C27C2"/>
    <w:rPr>
      <w:lang w:val="en-US" w:eastAsia="en-US"/>
    </w:rPr>
  </w:style>
  <w:style w:type="paragraph" w:customStyle="1" w:styleId="E7149F0F0236468CA8E2E4A9E409DAE4">
    <w:name w:val="E7149F0F0236468CA8E2E4A9E409DAE4"/>
    <w:rsid w:val="007C27C2"/>
    <w:rPr>
      <w:lang w:val="en-US" w:eastAsia="en-US"/>
    </w:rPr>
  </w:style>
  <w:style w:type="paragraph" w:customStyle="1" w:styleId="1BB2B6E867A64A3EBB5418A687915248">
    <w:name w:val="1BB2B6E867A64A3EBB5418A687915248"/>
    <w:rsid w:val="007C27C2"/>
    <w:rPr>
      <w:lang w:val="en-US" w:eastAsia="en-US"/>
    </w:rPr>
  </w:style>
  <w:style w:type="paragraph" w:customStyle="1" w:styleId="1B69935B90914D72B75181E65A73102B">
    <w:name w:val="1B69935B90914D72B75181E65A73102B"/>
    <w:rsid w:val="007C27C2"/>
    <w:rPr>
      <w:lang w:val="en-US" w:eastAsia="en-US"/>
    </w:rPr>
  </w:style>
  <w:style w:type="paragraph" w:customStyle="1" w:styleId="D50527AADF7F41A495220DA4668C18AA">
    <w:name w:val="D50527AADF7F41A495220DA4668C18AA"/>
    <w:rsid w:val="007C27C2"/>
    <w:rPr>
      <w:lang w:val="en-US" w:eastAsia="en-US"/>
    </w:rPr>
  </w:style>
  <w:style w:type="paragraph" w:customStyle="1" w:styleId="55040DF587664525936F714FCD86869B">
    <w:name w:val="55040DF587664525936F714FCD86869B"/>
    <w:rsid w:val="007C27C2"/>
    <w:rPr>
      <w:lang w:val="en-US" w:eastAsia="en-US"/>
    </w:rPr>
  </w:style>
  <w:style w:type="paragraph" w:customStyle="1" w:styleId="B24FA9A3E1F04E65B2115EB946C73710">
    <w:name w:val="B24FA9A3E1F04E65B2115EB946C73710"/>
    <w:rsid w:val="007C27C2"/>
    <w:rPr>
      <w:lang w:val="en-US" w:eastAsia="en-US"/>
    </w:rPr>
  </w:style>
  <w:style w:type="paragraph" w:customStyle="1" w:styleId="EE860A68AE994FF89EDA0FF75CA28233">
    <w:name w:val="EE860A68AE994FF89EDA0FF75CA28233"/>
    <w:rsid w:val="007C27C2"/>
    <w:rPr>
      <w:lang w:val="en-US" w:eastAsia="en-US"/>
    </w:rPr>
  </w:style>
  <w:style w:type="paragraph" w:customStyle="1" w:styleId="67FCAAAC8D9C486AB70E81782505FBA0">
    <w:name w:val="67FCAAAC8D9C486AB70E81782505FBA0"/>
    <w:rsid w:val="007C27C2"/>
    <w:rPr>
      <w:lang w:val="en-US" w:eastAsia="en-US"/>
    </w:rPr>
  </w:style>
  <w:style w:type="paragraph" w:customStyle="1" w:styleId="7D1C309F94E7461EB59FEA19B8B96DBA">
    <w:name w:val="7D1C309F94E7461EB59FEA19B8B96DBA"/>
    <w:rsid w:val="007C27C2"/>
    <w:rPr>
      <w:lang w:val="en-US" w:eastAsia="en-US"/>
    </w:rPr>
  </w:style>
  <w:style w:type="paragraph" w:customStyle="1" w:styleId="B533BC2257454D968F8FF8D5A8ACA305">
    <w:name w:val="B533BC2257454D968F8FF8D5A8ACA305"/>
    <w:rsid w:val="007C27C2"/>
    <w:rPr>
      <w:lang w:val="en-US" w:eastAsia="en-US"/>
    </w:rPr>
  </w:style>
  <w:style w:type="paragraph" w:customStyle="1" w:styleId="66BC47218D494D12A4EA748DD1CAA416">
    <w:name w:val="66BC47218D494D12A4EA748DD1CAA416"/>
    <w:rsid w:val="007C27C2"/>
    <w:rPr>
      <w:lang w:val="en-US" w:eastAsia="en-US"/>
    </w:rPr>
  </w:style>
  <w:style w:type="paragraph" w:customStyle="1" w:styleId="CF5E518C9DBC4ED68F0FDC773050E0D9">
    <w:name w:val="CF5E518C9DBC4ED68F0FDC773050E0D9"/>
    <w:rsid w:val="007C27C2"/>
    <w:rPr>
      <w:lang w:val="en-US" w:eastAsia="en-US"/>
    </w:rPr>
  </w:style>
  <w:style w:type="paragraph" w:customStyle="1" w:styleId="DACB634029CE4FDC868DB0BC22C571B0">
    <w:name w:val="DACB634029CE4FDC868DB0BC22C571B0"/>
    <w:rsid w:val="007C27C2"/>
    <w:rPr>
      <w:lang w:val="en-US" w:eastAsia="en-US"/>
    </w:rPr>
  </w:style>
  <w:style w:type="paragraph" w:customStyle="1" w:styleId="77E6A8A7921B4948A9501CA8B29B4680">
    <w:name w:val="77E6A8A7921B4948A9501CA8B29B4680"/>
    <w:rsid w:val="007C27C2"/>
    <w:rPr>
      <w:lang w:val="en-US" w:eastAsia="en-US"/>
    </w:rPr>
  </w:style>
  <w:style w:type="paragraph" w:customStyle="1" w:styleId="334346F4D822463CAA4F7F1B3142EA1F">
    <w:name w:val="334346F4D822463CAA4F7F1B3142EA1F"/>
    <w:rsid w:val="007C27C2"/>
    <w:rPr>
      <w:lang w:val="en-US" w:eastAsia="en-US"/>
    </w:rPr>
  </w:style>
  <w:style w:type="paragraph" w:customStyle="1" w:styleId="AD8D2647BCD247458861C6D5F0335E4D">
    <w:name w:val="AD8D2647BCD247458861C6D5F0335E4D"/>
    <w:rsid w:val="007C27C2"/>
    <w:rPr>
      <w:lang w:val="en-US" w:eastAsia="en-US"/>
    </w:rPr>
  </w:style>
  <w:style w:type="paragraph" w:customStyle="1" w:styleId="48118D84B51D4E0689A9D4452438F7D1">
    <w:name w:val="48118D84B51D4E0689A9D4452438F7D1"/>
    <w:rsid w:val="007C27C2"/>
    <w:rPr>
      <w:lang w:val="en-US" w:eastAsia="en-US"/>
    </w:rPr>
  </w:style>
  <w:style w:type="paragraph" w:customStyle="1" w:styleId="BE23167A856F4F10AC95706AC03FAA95">
    <w:name w:val="BE23167A856F4F10AC95706AC03FAA95"/>
    <w:rsid w:val="007C27C2"/>
    <w:rPr>
      <w:lang w:val="en-US" w:eastAsia="en-US"/>
    </w:rPr>
  </w:style>
  <w:style w:type="paragraph" w:customStyle="1" w:styleId="469657D2CBB74CB5800D6BD9F0BA51C2">
    <w:name w:val="469657D2CBB74CB5800D6BD9F0BA51C2"/>
    <w:rsid w:val="007C27C2"/>
    <w:rPr>
      <w:lang w:val="en-US" w:eastAsia="en-US"/>
    </w:rPr>
  </w:style>
  <w:style w:type="paragraph" w:customStyle="1" w:styleId="51E3C14DF2C5420B949BE8AA96829F79">
    <w:name w:val="51E3C14DF2C5420B949BE8AA96829F79"/>
    <w:rsid w:val="007C27C2"/>
    <w:rPr>
      <w:lang w:val="en-US" w:eastAsia="en-US"/>
    </w:rPr>
  </w:style>
  <w:style w:type="paragraph" w:customStyle="1" w:styleId="5A7427DDB50941398914F078D4BFE9CE">
    <w:name w:val="5A7427DDB50941398914F078D4BFE9CE"/>
    <w:rsid w:val="007C27C2"/>
    <w:rPr>
      <w:lang w:val="en-US" w:eastAsia="en-US"/>
    </w:rPr>
  </w:style>
  <w:style w:type="paragraph" w:customStyle="1" w:styleId="637B647B15854008BB00CEE984E0ACD4">
    <w:name w:val="637B647B15854008BB00CEE984E0ACD4"/>
    <w:rsid w:val="007C27C2"/>
    <w:rPr>
      <w:lang w:val="en-US" w:eastAsia="en-US"/>
    </w:rPr>
  </w:style>
  <w:style w:type="paragraph" w:customStyle="1" w:styleId="C88A4AF84DF94C4082EA4330B5C735BF">
    <w:name w:val="C88A4AF84DF94C4082EA4330B5C735BF"/>
    <w:rsid w:val="007C27C2"/>
    <w:rPr>
      <w:lang w:val="en-US" w:eastAsia="en-US"/>
    </w:rPr>
  </w:style>
  <w:style w:type="paragraph" w:customStyle="1" w:styleId="4F9A854A96D54CAEB776A023471ABC23">
    <w:name w:val="4F9A854A96D54CAEB776A023471ABC23"/>
    <w:rsid w:val="007C27C2"/>
    <w:rPr>
      <w:lang w:val="en-US" w:eastAsia="en-US"/>
    </w:rPr>
  </w:style>
  <w:style w:type="paragraph" w:customStyle="1" w:styleId="6C390E4BE5324516A9F45F0D8A1E68C3">
    <w:name w:val="6C390E4BE5324516A9F45F0D8A1E68C3"/>
    <w:rsid w:val="007C27C2"/>
    <w:rPr>
      <w:lang w:val="en-US" w:eastAsia="en-US"/>
    </w:rPr>
  </w:style>
  <w:style w:type="paragraph" w:customStyle="1" w:styleId="8E9D30E386C2436D90187B1C6E2D4AF1">
    <w:name w:val="8E9D30E386C2436D90187B1C6E2D4AF1"/>
    <w:rsid w:val="007C27C2"/>
    <w:rPr>
      <w:lang w:val="en-US" w:eastAsia="en-US"/>
    </w:rPr>
  </w:style>
  <w:style w:type="paragraph" w:customStyle="1" w:styleId="E40E9B11301E464BBA77B3CC1CDF2AD7">
    <w:name w:val="E40E9B11301E464BBA77B3CC1CDF2AD7"/>
    <w:rsid w:val="007C27C2"/>
    <w:rPr>
      <w:lang w:val="en-US" w:eastAsia="en-US"/>
    </w:rPr>
  </w:style>
  <w:style w:type="paragraph" w:customStyle="1" w:styleId="BCBD6EEC9BA148D5BE0D33C5CC268D43">
    <w:name w:val="BCBD6EEC9BA148D5BE0D33C5CC268D43"/>
    <w:rsid w:val="007C27C2"/>
    <w:rPr>
      <w:lang w:val="en-US" w:eastAsia="en-US"/>
    </w:rPr>
  </w:style>
  <w:style w:type="paragraph" w:customStyle="1" w:styleId="36696D985B0B4D4F86AB43FC26F3AADA">
    <w:name w:val="36696D985B0B4D4F86AB43FC26F3AADA"/>
    <w:rsid w:val="007C27C2"/>
    <w:rPr>
      <w:lang w:val="en-US" w:eastAsia="en-US"/>
    </w:rPr>
  </w:style>
  <w:style w:type="paragraph" w:customStyle="1" w:styleId="723F510A7A234D67B8D9B4FF4531A102">
    <w:name w:val="723F510A7A234D67B8D9B4FF4531A102"/>
    <w:rsid w:val="007C27C2"/>
    <w:rPr>
      <w:lang w:val="en-US" w:eastAsia="en-US"/>
    </w:rPr>
  </w:style>
  <w:style w:type="paragraph" w:customStyle="1" w:styleId="35579CE4B3C64E838B988523BC877EFE">
    <w:name w:val="35579CE4B3C64E838B988523BC877EFE"/>
    <w:rsid w:val="007C27C2"/>
    <w:rPr>
      <w:lang w:val="en-US" w:eastAsia="en-US"/>
    </w:rPr>
  </w:style>
  <w:style w:type="paragraph" w:customStyle="1" w:styleId="3A9180C4A36542EAB85F99DB6A9389E5">
    <w:name w:val="3A9180C4A36542EAB85F99DB6A9389E5"/>
    <w:rsid w:val="007C27C2"/>
    <w:rPr>
      <w:lang w:val="en-US" w:eastAsia="en-US"/>
    </w:rPr>
  </w:style>
  <w:style w:type="paragraph" w:customStyle="1" w:styleId="ACEE8463EC624656B8890A5C83D4E5F4">
    <w:name w:val="ACEE8463EC624656B8890A5C83D4E5F4"/>
    <w:rsid w:val="007C27C2"/>
    <w:rPr>
      <w:lang w:val="en-US" w:eastAsia="en-US"/>
    </w:rPr>
  </w:style>
  <w:style w:type="paragraph" w:customStyle="1" w:styleId="8BA99F0796A7407C984A414033B16FDD">
    <w:name w:val="8BA99F0796A7407C984A414033B16FDD"/>
    <w:rsid w:val="007C27C2"/>
    <w:rPr>
      <w:lang w:val="en-US" w:eastAsia="en-US"/>
    </w:rPr>
  </w:style>
  <w:style w:type="paragraph" w:customStyle="1" w:styleId="F9D7C8744EEC43578DBE8E335F15839B">
    <w:name w:val="F9D7C8744EEC43578DBE8E335F15839B"/>
    <w:rsid w:val="007C27C2"/>
    <w:rPr>
      <w:lang w:val="en-US" w:eastAsia="en-US"/>
    </w:rPr>
  </w:style>
  <w:style w:type="paragraph" w:customStyle="1" w:styleId="F47C43F66A6147ABAB942B65BCE65CCD">
    <w:name w:val="F47C43F66A6147ABAB942B65BCE65CCD"/>
    <w:rsid w:val="007C27C2"/>
    <w:rPr>
      <w:lang w:val="en-US" w:eastAsia="en-US"/>
    </w:rPr>
  </w:style>
  <w:style w:type="paragraph" w:customStyle="1" w:styleId="FA9EB9260568431CBECE28AC1A990002">
    <w:name w:val="FA9EB9260568431CBECE28AC1A990002"/>
    <w:rsid w:val="007C27C2"/>
    <w:rPr>
      <w:lang w:val="en-US" w:eastAsia="en-US"/>
    </w:rPr>
  </w:style>
  <w:style w:type="paragraph" w:customStyle="1" w:styleId="3D39320DE3514A1E873248CB72C56EC2">
    <w:name w:val="3D39320DE3514A1E873248CB72C56EC2"/>
    <w:rsid w:val="007C27C2"/>
    <w:rPr>
      <w:lang w:val="en-US" w:eastAsia="en-US"/>
    </w:rPr>
  </w:style>
  <w:style w:type="paragraph" w:customStyle="1" w:styleId="EA69D515A5A346B3865F1859D30C5AE8">
    <w:name w:val="EA69D515A5A346B3865F1859D30C5AE8"/>
    <w:rsid w:val="007C27C2"/>
    <w:rPr>
      <w:lang w:val="en-US" w:eastAsia="en-US"/>
    </w:rPr>
  </w:style>
  <w:style w:type="paragraph" w:customStyle="1" w:styleId="7066448C450F4789BAF48C6844D72FAA">
    <w:name w:val="7066448C450F4789BAF48C6844D72FAA"/>
    <w:rsid w:val="007C27C2"/>
    <w:rPr>
      <w:lang w:val="en-US" w:eastAsia="en-US"/>
    </w:rPr>
  </w:style>
  <w:style w:type="paragraph" w:customStyle="1" w:styleId="DE5188C9B9884D41837D225E9BCC47C0">
    <w:name w:val="DE5188C9B9884D41837D225E9BCC47C0"/>
    <w:rsid w:val="007C27C2"/>
    <w:rPr>
      <w:lang w:val="en-US" w:eastAsia="en-US"/>
    </w:rPr>
  </w:style>
  <w:style w:type="paragraph" w:customStyle="1" w:styleId="F48B4706D79C4814A7ADA4054B1A8B33">
    <w:name w:val="F48B4706D79C4814A7ADA4054B1A8B33"/>
    <w:rsid w:val="007C27C2"/>
    <w:rPr>
      <w:lang w:val="en-US" w:eastAsia="en-US"/>
    </w:rPr>
  </w:style>
  <w:style w:type="paragraph" w:customStyle="1" w:styleId="7A7FC9CF38384C6F83A7E906ACF0D3E9">
    <w:name w:val="7A7FC9CF38384C6F83A7E906ACF0D3E9"/>
    <w:rsid w:val="007C27C2"/>
    <w:rPr>
      <w:lang w:val="en-US" w:eastAsia="en-US"/>
    </w:rPr>
  </w:style>
  <w:style w:type="paragraph" w:customStyle="1" w:styleId="B7F18B3E443C4667B8266E0F9010A4A4">
    <w:name w:val="B7F18B3E443C4667B8266E0F9010A4A4"/>
    <w:rsid w:val="007C27C2"/>
    <w:rPr>
      <w:lang w:val="en-US" w:eastAsia="en-US"/>
    </w:rPr>
  </w:style>
  <w:style w:type="paragraph" w:customStyle="1" w:styleId="F4202969A30446878BB4293BFF16BB90">
    <w:name w:val="F4202969A30446878BB4293BFF16BB90"/>
    <w:rsid w:val="007C27C2"/>
    <w:rPr>
      <w:lang w:val="en-US" w:eastAsia="en-US"/>
    </w:rPr>
  </w:style>
  <w:style w:type="paragraph" w:customStyle="1" w:styleId="0876101D56F64E10BB849CC59F279314">
    <w:name w:val="0876101D56F64E10BB849CC59F279314"/>
    <w:rsid w:val="007C27C2"/>
    <w:rPr>
      <w:lang w:val="en-US" w:eastAsia="en-US"/>
    </w:rPr>
  </w:style>
  <w:style w:type="paragraph" w:customStyle="1" w:styleId="1CEF868F1BBC428DB9742CAFB029BA48">
    <w:name w:val="1CEF868F1BBC428DB9742CAFB029BA48"/>
    <w:rsid w:val="007C27C2"/>
    <w:rPr>
      <w:lang w:val="en-US" w:eastAsia="en-US"/>
    </w:rPr>
  </w:style>
  <w:style w:type="paragraph" w:customStyle="1" w:styleId="B421D2D2A313493DB0A82102757818CB">
    <w:name w:val="B421D2D2A313493DB0A82102757818CB"/>
    <w:rsid w:val="007C27C2"/>
    <w:rPr>
      <w:lang w:val="en-US" w:eastAsia="en-US"/>
    </w:rPr>
  </w:style>
  <w:style w:type="paragraph" w:customStyle="1" w:styleId="9CB452BA071644399DC3AF4C096EEB82">
    <w:name w:val="9CB452BA071644399DC3AF4C096EEB82"/>
    <w:rsid w:val="007C27C2"/>
    <w:rPr>
      <w:lang w:val="en-US" w:eastAsia="en-US"/>
    </w:rPr>
  </w:style>
  <w:style w:type="paragraph" w:customStyle="1" w:styleId="817A2516DB864C41A808C842A9044218">
    <w:name w:val="817A2516DB864C41A808C842A9044218"/>
    <w:rsid w:val="0030375B"/>
    <w:rPr>
      <w:lang w:val="en-US" w:eastAsia="en-US"/>
    </w:rPr>
  </w:style>
  <w:style w:type="paragraph" w:customStyle="1" w:styleId="FD3C1C19BC19477CB6B720ED8C31DEF3">
    <w:name w:val="FD3C1C19BC19477CB6B720ED8C31DEF3"/>
    <w:rsid w:val="0030375B"/>
    <w:rPr>
      <w:lang w:val="en-US" w:eastAsia="en-US"/>
    </w:rPr>
  </w:style>
  <w:style w:type="paragraph" w:customStyle="1" w:styleId="06776F550EF24DD4BE37A67C954B8410">
    <w:name w:val="06776F550EF24DD4BE37A67C954B8410"/>
    <w:rsid w:val="0030375B"/>
    <w:rPr>
      <w:lang w:val="en-US" w:eastAsia="en-US"/>
    </w:rPr>
  </w:style>
  <w:style w:type="paragraph" w:customStyle="1" w:styleId="2D86CC8C98F64889B10F7BB3D614995B">
    <w:name w:val="2D86CC8C98F64889B10F7BB3D614995B"/>
    <w:rsid w:val="0030375B"/>
    <w:rPr>
      <w:lang w:val="en-US" w:eastAsia="en-US"/>
    </w:rPr>
  </w:style>
  <w:style w:type="paragraph" w:customStyle="1" w:styleId="A199074E6CC849E5A31E6069A5D898A9">
    <w:name w:val="A199074E6CC849E5A31E6069A5D898A9"/>
    <w:rsid w:val="0030375B"/>
    <w:rPr>
      <w:lang w:val="en-US" w:eastAsia="en-US"/>
    </w:rPr>
  </w:style>
  <w:style w:type="paragraph" w:customStyle="1" w:styleId="2E4CD2A06B9249D98E6F9641081AAB3E">
    <w:name w:val="2E4CD2A06B9249D98E6F9641081AAB3E"/>
    <w:rsid w:val="0030375B"/>
    <w:rPr>
      <w:lang w:val="en-US" w:eastAsia="en-US"/>
    </w:rPr>
  </w:style>
  <w:style w:type="paragraph" w:customStyle="1" w:styleId="E521F6A5EAE74AD598B6BCD093F2F0A4">
    <w:name w:val="E521F6A5EAE74AD598B6BCD093F2F0A4"/>
    <w:rsid w:val="0030375B"/>
    <w:rPr>
      <w:lang w:val="en-US" w:eastAsia="en-US"/>
    </w:rPr>
  </w:style>
  <w:style w:type="paragraph" w:customStyle="1" w:styleId="14448E7F27D84A71BFBA9D068F181B98">
    <w:name w:val="14448E7F27D84A71BFBA9D068F181B98"/>
    <w:rsid w:val="0030375B"/>
    <w:rPr>
      <w:lang w:val="en-US" w:eastAsia="en-US"/>
    </w:rPr>
  </w:style>
  <w:style w:type="paragraph" w:customStyle="1" w:styleId="19DE47C7711B4A1BA20DBC26043CDAF6">
    <w:name w:val="19DE47C7711B4A1BA20DBC26043CDAF6"/>
    <w:rsid w:val="0030375B"/>
    <w:rPr>
      <w:lang w:val="en-US" w:eastAsia="en-US"/>
    </w:rPr>
  </w:style>
  <w:style w:type="paragraph" w:customStyle="1" w:styleId="8B74007F0C244282B805D206A75BE79A">
    <w:name w:val="8B74007F0C244282B805D206A75BE79A"/>
    <w:rsid w:val="0030375B"/>
    <w:rPr>
      <w:lang w:val="en-US" w:eastAsia="en-US"/>
    </w:rPr>
  </w:style>
  <w:style w:type="paragraph" w:customStyle="1" w:styleId="925E102100D74E1CA3D7016FC184F71B">
    <w:name w:val="925E102100D74E1CA3D7016FC184F71B"/>
    <w:rsid w:val="0030375B"/>
    <w:rPr>
      <w:lang w:val="en-US" w:eastAsia="en-US"/>
    </w:rPr>
  </w:style>
  <w:style w:type="paragraph" w:customStyle="1" w:styleId="70C36BC7D9344941AA546C711725B90F">
    <w:name w:val="70C36BC7D9344941AA546C711725B90F"/>
    <w:rsid w:val="0030375B"/>
    <w:rPr>
      <w:lang w:val="en-US" w:eastAsia="en-US"/>
    </w:rPr>
  </w:style>
  <w:style w:type="paragraph" w:customStyle="1" w:styleId="9C10E394360340908C6753379F8AF438">
    <w:name w:val="9C10E394360340908C6753379F8AF438"/>
    <w:rsid w:val="0030375B"/>
    <w:rPr>
      <w:lang w:val="en-US" w:eastAsia="en-US"/>
    </w:rPr>
  </w:style>
  <w:style w:type="paragraph" w:customStyle="1" w:styleId="1BEC026D52DB41DF8D82C9611A2250AE">
    <w:name w:val="1BEC026D52DB41DF8D82C9611A2250AE"/>
    <w:rsid w:val="0030375B"/>
    <w:rPr>
      <w:lang w:val="en-US" w:eastAsia="en-US"/>
    </w:rPr>
  </w:style>
  <w:style w:type="paragraph" w:customStyle="1" w:styleId="FC318F1CD5774BA6A45DCEB5BC4EA583">
    <w:name w:val="FC318F1CD5774BA6A45DCEB5BC4EA583"/>
    <w:rsid w:val="0030375B"/>
    <w:rPr>
      <w:lang w:val="en-US" w:eastAsia="en-US"/>
    </w:rPr>
  </w:style>
  <w:style w:type="paragraph" w:customStyle="1" w:styleId="38D139D2B0F548D581890DAE8EEB2D24">
    <w:name w:val="38D139D2B0F548D581890DAE8EEB2D24"/>
    <w:rsid w:val="0030375B"/>
    <w:rPr>
      <w:lang w:val="en-US" w:eastAsia="en-US"/>
    </w:rPr>
  </w:style>
  <w:style w:type="paragraph" w:customStyle="1" w:styleId="52613136A6E34C9B90E07EAC7A57C1B7">
    <w:name w:val="52613136A6E34C9B90E07EAC7A57C1B7"/>
    <w:rsid w:val="0030375B"/>
    <w:rPr>
      <w:lang w:val="en-US" w:eastAsia="en-US"/>
    </w:rPr>
  </w:style>
  <w:style w:type="paragraph" w:customStyle="1" w:styleId="A3167D288731412FA5CC753223609F34">
    <w:name w:val="A3167D288731412FA5CC753223609F34"/>
    <w:rsid w:val="0030375B"/>
    <w:rPr>
      <w:lang w:val="en-US" w:eastAsia="en-US"/>
    </w:rPr>
  </w:style>
  <w:style w:type="paragraph" w:customStyle="1" w:styleId="B0B8328503834EF683B876D91010AF26">
    <w:name w:val="B0B8328503834EF683B876D91010AF26"/>
    <w:rsid w:val="0030375B"/>
    <w:rPr>
      <w:lang w:val="en-US" w:eastAsia="en-US"/>
    </w:rPr>
  </w:style>
  <w:style w:type="paragraph" w:customStyle="1" w:styleId="50645B17ED17477BB242B5CA108CFB02">
    <w:name w:val="50645B17ED17477BB242B5CA108CFB02"/>
    <w:rsid w:val="0030375B"/>
    <w:rPr>
      <w:lang w:val="en-US" w:eastAsia="en-US"/>
    </w:rPr>
  </w:style>
  <w:style w:type="paragraph" w:customStyle="1" w:styleId="B87560BE7D73488DBA751676A7D5B192">
    <w:name w:val="B87560BE7D73488DBA751676A7D5B192"/>
    <w:rsid w:val="0030375B"/>
    <w:rPr>
      <w:lang w:val="en-US" w:eastAsia="en-US"/>
    </w:rPr>
  </w:style>
  <w:style w:type="paragraph" w:customStyle="1" w:styleId="040E6A2C5B99495FB669F917678EB7E7">
    <w:name w:val="040E6A2C5B99495FB669F917678EB7E7"/>
    <w:rsid w:val="0030375B"/>
    <w:rPr>
      <w:lang w:val="en-US" w:eastAsia="en-US"/>
    </w:rPr>
  </w:style>
  <w:style w:type="paragraph" w:customStyle="1" w:styleId="25470B5D552948A88476D3B2DC4E6F36">
    <w:name w:val="25470B5D552948A88476D3B2DC4E6F36"/>
    <w:rsid w:val="0030375B"/>
    <w:rPr>
      <w:lang w:val="en-US" w:eastAsia="en-US"/>
    </w:rPr>
  </w:style>
  <w:style w:type="paragraph" w:customStyle="1" w:styleId="D5E7C32EC1BD43BDA81EEE4153D3DB0D">
    <w:name w:val="D5E7C32EC1BD43BDA81EEE4153D3DB0D"/>
    <w:rsid w:val="0030375B"/>
    <w:rPr>
      <w:lang w:val="en-US" w:eastAsia="en-US"/>
    </w:rPr>
  </w:style>
  <w:style w:type="paragraph" w:customStyle="1" w:styleId="243B22043AE341C7A10D534157830392">
    <w:name w:val="243B22043AE341C7A10D534157830392"/>
    <w:rsid w:val="0030375B"/>
    <w:rPr>
      <w:lang w:val="en-US" w:eastAsia="en-US"/>
    </w:rPr>
  </w:style>
  <w:style w:type="paragraph" w:customStyle="1" w:styleId="3A40C54EF0874FA6A93E702BD8736D86">
    <w:name w:val="3A40C54EF0874FA6A93E702BD8736D86"/>
    <w:rsid w:val="0030375B"/>
    <w:rPr>
      <w:lang w:val="en-US" w:eastAsia="en-US"/>
    </w:rPr>
  </w:style>
  <w:style w:type="paragraph" w:customStyle="1" w:styleId="DE07B675BFD14FA3A845A96A4A32F0AF">
    <w:name w:val="DE07B675BFD14FA3A845A96A4A32F0AF"/>
    <w:rsid w:val="0030375B"/>
    <w:rPr>
      <w:lang w:val="en-US" w:eastAsia="en-US"/>
    </w:rPr>
  </w:style>
  <w:style w:type="paragraph" w:customStyle="1" w:styleId="CA65AF55C14F43B180CBECA7A77D8A03">
    <w:name w:val="CA65AF55C14F43B180CBECA7A77D8A03"/>
    <w:rsid w:val="0030375B"/>
    <w:rPr>
      <w:lang w:val="en-US" w:eastAsia="en-US"/>
    </w:rPr>
  </w:style>
  <w:style w:type="paragraph" w:customStyle="1" w:styleId="1B52BD7232BE48F88E754F0E67049C37">
    <w:name w:val="1B52BD7232BE48F88E754F0E67049C37"/>
    <w:rsid w:val="0030375B"/>
    <w:rPr>
      <w:lang w:val="en-US" w:eastAsia="en-US"/>
    </w:rPr>
  </w:style>
  <w:style w:type="paragraph" w:customStyle="1" w:styleId="E2FF35FB71234F32AADC041D4652194C">
    <w:name w:val="E2FF35FB71234F32AADC041D4652194C"/>
    <w:rsid w:val="0030375B"/>
    <w:rPr>
      <w:lang w:val="en-US" w:eastAsia="en-US"/>
    </w:rPr>
  </w:style>
  <w:style w:type="paragraph" w:customStyle="1" w:styleId="AE92354FF3E6405ABDEBDA6DE4505879">
    <w:name w:val="AE92354FF3E6405ABDEBDA6DE4505879"/>
    <w:rsid w:val="0030375B"/>
    <w:rPr>
      <w:lang w:val="en-US" w:eastAsia="en-US"/>
    </w:rPr>
  </w:style>
  <w:style w:type="paragraph" w:customStyle="1" w:styleId="BC57722E4F9C4EF9998870AE01971AEE">
    <w:name w:val="BC57722E4F9C4EF9998870AE01971AEE"/>
    <w:rsid w:val="0030375B"/>
    <w:rPr>
      <w:lang w:val="en-US" w:eastAsia="en-US"/>
    </w:rPr>
  </w:style>
  <w:style w:type="paragraph" w:customStyle="1" w:styleId="A985BF47D78344CD8C1FB51F29039B09">
    <w:name w:val="A985BF47D78344CD8C1FB51F29039B09"/>
    <w:rsid w:val="0030375B"/>
    <w:rPr>
      <w:lang w:val="en-US" w:eastAsia="en-US"/>
    </w:rPr>
  </w:style>
  <w:style w:type="paragraph" w:customStyle="1" w:styleId="D9630A49C0D44F4F8260D122C1A5C79E">
    <w:name w:val="D9630A49C0D44F4F8260D122C1A5C79E"/>
    <w:rsid w:val="0030375B"/>
    <w:rPr>
      <w:lang w:val="en-US" w:eastAsia="en-US"/>
    </w:rPr>
  </w:style>
  <w:style w:type="paragraph" w:customStyle="1" w:styleId="C4B10BB48DD94A63B09E4B10DA9FE21F">
    <w:name w:val="C4B10BB48DD94A63B09E4B10DA9FE21F"/>
    <w:rsid w:val="0030375B"/>
    <w:rPr>
      <w:lang w:val="en-US" w:eastAsia="en-US"/>
    </w:rPr>
  </w:style>
  <w:style w:type="paragraph" w:customStyle="1" w:styleId="0748CD65273D44D6884783DC8F85357C">
    <w:name w:val="0748CD65273D44D6884783DC8F85357C"/>
    <w:rsid w:val="0030375B"/>
    <w:rPr>
      <w:lang w:val="en-US" w:eastAsia="en-US"/>
    </w:rPr>
  </w:style>
  <w:style w:type="paragraph" w:customStyle="1" w:styleId="6DAEB730898849AFA2847129B8087755">
    <w:name w:val="6DAEB730898849AFA2847129B8087755"/>
    <w:rsid w:val="0030375B"/>
    <w:rPr>
      <w:lang w:val="en-US" w:eastAsia="en-US"/>
    </w:rPr>
  </w:style>
  <w:style w:type="paragraph" w:customStyle="1" w:styleId="6456102FD4EF4575A9C10ADD115AEE83">
    <w:name w:val="6456102FD4EF4575A9C10ADD115AEE83"/>
    <w:rsid w:val="0030375B"/>
    <w:rPr>
      <w:lang w:val="en-US" w:eastAsia="en-US"/>
    </w:rPr>
  </w:style>
  <w:style w:type="paragraph" w:customStyle="1" w:styleId="21439C1CC1F341E8AB5754D64F8DCE18">
    <w:name w:val="21439C1CC1F341E8AB5754D64F8DCE18"/>
    <w:rsid w:val="0030375B"/>
    <w:rPr>
      <w:lang w:val="en-US" w:eastAsia="en-US"/>
    </w:rPr>
  </w:style>
  <w:style w:type="paragraph" w:customStyle="1" w:styleId="9060D0C2A82F495CB4BA1E991EFDA913">
    <w:name w:val="9060D0C2A82F495CB4BA1E991EFDA913"/>
    <w:rsid w:val="0030375B"/>
    <w:rPr>
      <w:lang w:val="en-US" w:eastAsia="en-US"/>
    </w:rPr>
  </w:style>
  <w:style w:type="paragraph" w:customStyle="1" w:styleId="D79DF0265C1545EA877F4685DAAF2716">
    <w:name w:val="D79DF0265C1545EA877F4685DAAF2716"/>
    <w:rsid w:val="0030375B"/>
    <w:rPr>
      <w:lang w:val="en-US" w:eastAsia="en-US"/>
    </w:rPr>
  </w:style>
  <w:style w:type="paragraph" w:customStyle="1" w:styleId="C1A348CBFD874781AD5F75CDC8BCB475">
    <w:name w:val="C1A348CBFD874781AD5F75CDC8BCB475"/>
    <w:rsid w:val="0030375B"/>
    <w:rPr>
      <w:lang w:val="en-US" w:eastAsia="en-US"/>
    </w:rPr>
  </w:style>
  <w:style w:type="paragraph" w:customStyle="1" w:styleId="5D6385A34FBF425F8A1AB31F380D8E3D">
    <w:name w:val="5D6385A34FBF425F8A1AB31F380D8E3D"/>
    <w:rsid w:val="00FF2576"/>
    <w:rPr>
      <w:lang w:val="en-US" w:eastAsia="en-US"/>
    </w:rPr>
  </w:style>
  <w:style w:type="paragraph" w:customStyle="1" w:styleId="BF64DB207A064802BBB95138F9ED6DC6">
    <w:name w:val="BF64DB207A064802BBB95138F9ED6DC6"/>
    <w:rsid w:val="00FF2576"/>
    <w:rPr>
      <w:lang w:val="en-US" w:eastAsia="en-US"/>
    </w:rPr>
  </w:style>
  <w:style w:type="paragraph" w:customStyle="1" w:styleId="F80DF95F015D40F7BA926564FBC4864C">
    <w:name w:val="F80DF95F015D40F7BA926564FBC4864C"/>
    <w:rsid w:val="00FF2576"/>
    <w:rPr>
      <w:lang w:val="en-US" w:eastAsia="en-US"/>
    </w:rPr>
  </w:style>
  <w:style w:type="paragraph" w:customStyle="1" w:styleId="98FFD0EEC9B749AC9E09FD87BBFC3683">
    <w:name w:val="98FFD0EEC9B749AC9E09FD87BBFC3683"/>
    <w:rsid w:val="00FF2576"/>
    <w:rPr>
      <w:lang w:val="en-US" w:eastAsia="en-US"/>
    </w:rPr>
  </w:style>
  <w:style w:type="paragraph" w:customStyle="1" w:styleId="02E58E268F1C4A58B6E959FB08B25CB0">
    <w:name w:val="02E58E268F1C4A58B6E959FB08B25CB0"/>
    <w:rsid w:val="00CC752D"/>
    <w:rPr>
      <w:lang w:val="en-US" w:eastAsia="en-US"/>
    </w:rPr>
  </w:style>
  <w:style w:type="paragraph" w:customStyle="1" w:styleId="98800F28C0FE42DABE6D6DCF76F0CF1F">
    <w:name w:val="98800F28C0FE42DABE6D6DCF76F0CF1F"/>
    <w:rsid w:val="00CC752D"/>
    <w:rPr>
      <w:lang w:val="en-US" w:eastAsia="en-US"/>
    </w:rPr>
  </w:style>
  <w:style w:type="paragraph" w:customStyle="1" w:styleId="6D3C2BC4A7B347BCB4E3CD6B3B0862C9">
    <w:name w:val="6D3C2BC4A7B347BCB4E3CD6B3B0862C9"/>
    <w:rsid w:val="00CC752D"/>
    <w:rPr>
      <w:lang w:val="en-US" w:eastAsia="en-US"/>
    </w:rPr>
  </w:style>
  <w:style w:type="paragraph" w:customStyle="1" w:styleId="006A62F103114D6C91DF81E48E315559">
    <w:name w:val="006A62F103114D6C91DF81E48E315559"/>
    <w:rsid w:val="00CC752D"/>
    <w:rPr>
      <w:lang w:val="en-US" w:eastAsia="en-US"/>
    </w:rPr>
  </w:style>
  <w:style w:type="paragraph" w:customStyle="1" w:styleId="05D844EA9B2041628AA03F40E96D7FB1">
    <w:name w:val="05D844EA9B2041628AA03F40E96D7FB1"/>
    <w:rsid w:val="00CC752D"/>
    <w:rPr>
      <w:lang w:val="en-US" w:eastAsia="en-US"/>
    </w:rPr>
  </w:style>
  <w:style w:type="paragraph" w:customStyle="1" w:styleId="B549C0E3472B406F8B03475F580B9C22">
    <w:name w:val="B549C0E3472B406F8B03475F580B9C22"/>
    <w:rsid w:val="00CC752D"/>
    <w:rPr>
      <w:lang w:val="en-US" w:eastAsia="en-US"/>
    </w:rPr>
  </w:style>
  <w:style w:type="paragraph" w:customStyle="1" w:styleId="8BDA328AFF8F4481BE534B0DF3EE49FB">
    <w:name w:val="8BDA328AFF8F4481BE534B0DF3EE49FB"/>
    <w:rsid w:val="00CC752D"/>
    <w:rPr>
      <w:lang w:val="en-US" w:eastAsia="en-US"/>
    </w:rPr>
  </w:style>
  <w:style w:type="paragraph" w:customStyle="1" w:styleId="3C530E34335A45FD8CC722BDA0782D91">
    <w:name w:val="3C530E34335A45FD8CC722BDA0782D91"/>
    <w:rsid w:val="00CC752D"/>
    <w:rPr>
      <w:lang w:val="en-US" w:eastAsia="en-US"/>
    </w:rPr>
  </w:style>
  <w:style w:type="paragraph" w:customStyle="1" w:styleId="DD841D3B182547CCA654BDE03B28F404">
    <w:name w:val="DD841D3B182547CCA654BDE03B28F404"/>
    <w:rsid w:val="00CC752D"/>
    <w:rPr>
      <w:lang w:val="en-US" w:eastAsia="en-US"/>
    </w:rPr>
  </w:style>
  <w:style w:type="paragraph" w:customStyle="1" w:styleId="2BA21F7EF8644653ABD63EAFD5C4F2D8">
    <w:name w:val="2BA21F7EF8644653ABD63EAFD5C4F2D8"/>
    <w:rsid w:val="00CC752D"/>
    <w:rPr>
      <w:lang w:val="en-US" w:eastAsia="en-US"/>
    </w:rPr>
  </w:style>
  <w:style w:type="paragraph" w:customStyle="1" w:styleId="E203A9C397CD4C74BFFADD9F6FB8B0E0">
    <w:name w:val="E203A9C397CD4C74BFFADD9F6FB8B0E0"/>
    <w:rsid w:val="00CC752D"/>
    <w:rPr>
      <w:lang w:val="en-US" w:eastAsia="en-US"/>
    </w:rPr>
  </w:style>
  <w:style w:type="paragraph" w:customStyle="1" w:styleId="4DFE76DA1BF642FCAD32D7947146DFEA">
    <w:name w:val="4DFE76DA1BF642FCAD32D7947146DFEA"/>
    <w:rsid w:val="00CC752D"/>
    <w:rPr>
      <w:lang w:val="en-US" w:eastAsia="en-US"/>
    </w:rPr>
  </w:style>
  <w:style w:type="paragraph" w:customStyle="1" w:styleId="9155DDD4E33E46D795F5429CCA89083E">
    <w:name w:val="9155DDD4E33E46D795F5429CCA89083E"/>
    <w:rsid w:val="00CC752D"/>
    <w:rPr>
      <w:lang w:val="en-US" w:eastAsia="en-US"/>
    </w:rPr>
  </w:style>
  <w:style w:type="paragraph" w:customStyle="1" w:styleId="491C4ABEBA29480C8370BF662061AFEF">
    <w:name w:val="491C4ABEBA29480C8370BF662061AFEF"/>
    <w:rsid w:val="00CC752D"/>
    <w:rPr>
      <w:lang w:val="en-US" w:eastAsia="en-US"/>
    </w:rPr>
  </w:style>
  <w:style w:type="paragraph" w:customStyle="1" w:styleId="86DF3DE0DF5B4C5B9D2F6DFD30CFAF7F">
    <w:name w:val="86DF3DE0DF5B4C5B9D2F6DFD30CFAF7F"/>
    <w:rsid w:val="00CC752D"/>
    <w:rPr>
      <w:lang w:val="en-US" w:eastAsia="en-US"/>
    </w:rPr>
  </w:style>
  <w:style w:type="paragraph" w:customStyle="1" w:styleId="6594397E90F54F82B7213D38C3A9ED4C">
    <w:name w:val="6594397E90F54F82B7213D38C3A9ED4C"/>
    <w:rsid w:val="00CC752D"/>
    <w:rPr>
      <w:lang w:val="en-US" w:eastAsia="en-US"/>
    </w:rPr>
  </w:style>
  <w:style w:type="paragraph" w:customStyle="1" w:styleId="5B51816213B442EBAD7B130F6F5FE2B4">
    <w:name w:val="5B51816213B442EBAD7B130F6F5FE2B4"/>
    <w:rsid w:val="00CC752D"/>
    <w:rPr>
      <w:lang w:val="en-US" w:eastAsia="en-US"/>
    </w:rPr>
  </w:style>
  <w:style w:type="paragraph" w:customStyle="1" w:styleId="ADFF275B824840D7B8D94405F6C9A9B0">
    <w:name w:val="ADFF275B824840D7B8D94405F6C9A9B0"/>
    <w:rsid w:val="00CC752D"/>
    <w:rPr>
      <w:lang w:val="en-US" w:eastAsia="en-US"/>
    </w:rPr>
  </w:style>
  <w:style w:type="paragraph" w:customStyle="1" w:styleId="863A054D520D487088CC075155097177">
    <w:name w:val="863A054D520D487088CC075155097177"/>
    <w:rsid w:val="00CC752D"/>
    <w:rPr>
      <w:lang w:val="en-US" w:eastAsia="en-US"/>
    </w:rPr>
  </w:style>
  <w:style w:type="paragraph" w:customStyle="1" w:styleId="87255DDC4D98497380279ADD36C4BDC9">
    <w:name w:val="87255DDC4D98497380279ADD36C4BDC9"/>
    <w:rsid w:val="00CC752D"/>
    <w:rPr>
      <w:lang w:val="en-US" w:eastAsia="en-US"/>
    </w:rPr>
  </w:style>
  <w:style w:type="paragraph" w:customStyle="1" w:styleId="CE51F9C65DAA4DFCBECB4857E6B9C9DB">
    <w:name w:val="CE51F9C65DAA4DFCBECB4857E6B9C9DB"/>
    <w:rsid w:val="00CC752D"/>
    <w:rPr>
      <w:lang w:val="en-US" w:eastAsia="en-US"/>
    </w:rPr>
  </w:style>
  <w:style w:type="paragraph" w:customStyle="1" w:styleId="3D8B6AB7AFF1406296331698719F3C4E">
    <w:name w:val="3D8B6AB7AFF1406296331698719F3C4E"/>
    <w:rsid w:val="00CC752D"/>
    <w:rPr>
      <w:lang w:val="en-US" w:eastAsia="en-US"/>
    </w:rPr>
  </w:style>
  <w:style w:type="paragraph" w:customStyle="1" w:styleId="DB382ED19CDF428DBA74B337EA761762">
    <w:name w:val="DB382ED19CDF428DBA74B337EA761762"/>
    <w:rsid w:val="00CC752D"/>
    <w:rPr>
      <w:lang w:val="en-US" w:eastAsia="en-US"/>
    </w:rPr>
  </w:style>
  <w:style w:type="paragraph" w:customStyle="1" w:styleId="DA0735A2F43C485D80C14E041ADA4CD6">
    <w:name w:val="DA0735A2F43C485D80C14E041ADA4CD6"/>
    <w:rsid w:val="00CC752D"/>
    <w:rPr>
      <w:lang w:val="en-US" w:eastAsia="en-US"/>
    </w:rPr>
  </w:style>
  <w:style w:type="paragraph" w:customStyle="1" w:styleId="4CBC3FD170774B4A9819B85213780658">
    <w:name w:val="4CBC3FD170774B4A9819B85213780658"/>
    <w:rsid w:val="00CC752D"/>
    <w:rPr>
      <w:lang w:val="en-US" w:eastAsia="en-US"/>
    </w:rPr>
  </w:style>
  <w:style w:type="paragraph" w:customStyle="1" w:styleId="22A82CA1E4C0470E9AED60582A6946B8">
    <w:name w:val="22A82CA1E4C0470E9AED60582A6946B8"/>
    <w:rsid w:val="00CC752D"/>
    <w:rPr>
      <w:lang w:val="en-US" w:eastAsia="en-US"/>
    </w:rPr>
  </w:style>
  <w:style w:type="paragraph" w:customStyle="1" w:styleId="7C3228F5995F40DD897ED743A97BD5F0">
    <w:name w:val="7C3228F5995F40DD897ED743A97BD5F0"/>
    <w:rsid w:val="00CC752D"/>
    <w:rPr>
      <w:lang w:val="en-US" w:eastAsia="en-US"/>
    </w:rPr>
  </w:style>
  <w:style w:type="paragraph" w:customStyle="1" w:styleId="4C972E4CDA4848FD8979CB81BF492C7B">
    <w:name w:val="4C972E4CDA4848FD8979CB81BF492C7B"/>
    <w:rsid w:val="00CC752D"/>
    <w:rPr>
      <w:lang w:val="en-US" w:eastAsia="en-US"/>
    </w:rPr>
  </w:style>
  <w:style w:type="paragraph" w:customStyle="1" w:styleId="B3BC0333D07A4871A191CAECCAD452FE">
    <w:name w:val="B3BC0333D07A4871A191CAECCAD452FE"/>
    <w:rsid w:val="00CC752D"/>
    <w:rPr>
      <w:lang w:val="en-US" w:eastAsia="en-US"/>
    </w:rPr>
  </w:style>
  <w:style w:type="paragraph" w:customStyle="1" w:styleId="D7A0AB9E04CA4F6FB02BAF5DAF7B28E4">
    <w:name w:val="D7A0AB9E04CA4F6FB02BAF5DAF7B28E4"/>
    <w:rsid w:val="00CC752D"/>
    <w:rPr>
      <w:lang w:val="en-US" w:eastAsia="en-US"/>
    </w:rPr>
  </w:style>
  <w:style w:type="paragraph" w:customStyle="1" w:styleId="1AF7B0A4C2C7486D968276B5A74A088F">
    <w:name w:val="1AF7B0A4C2C7486D968276B5A74A088F"/>
    <w:rsid w:val="00CC752D"/>
    <w:rPr>
      <w:lang w:val="en-US" w:eastAsia="en-US"/>
    </w:rPr>
  </w:style>
  <w:style w:type="paragraph" w:customStyle="1" w:styleId="8A9774047BDA42048FCD7FB503297306">
    <w:name w:val="8A9774047BDA42048FCD7FB503297306"/>
    <w:rsid w:val="00CC752D"/>
    <w:rPr>
      <w:lang w:val="en-US" w:eastAsia="en-US"/>
    </w:rPr>
  </w:style>
  <w:style w:type="paragraph" w:customStyle="1" w:styleId="8339B20A715642B884A8AEE53C26F564">
    <w:name w:val="8339B20A715642B884A8AEE53C26F564"/>
    <w:rsid w:val="00CC752D"/>
    <w:rPr>
      <w:lang w:val="en-US" w:eastAsia="en-US"/>
    </w:rPr>
  </w:style>
  <w:style w:type="paragraph" w:customStyle="1" w:styleId="B29FE6D3E5CD4F35BD04533FEEF8E3C4">
    <w:name w:val="B29FE6D3E5CD4F35BD04533FEEF8E3C4"/>
    <w:rsid w:val="00CC752D"/>
    <w:rPr>
      <w:lang w:val="en-US" w:eastAsia="en-US"/>
    </w:rPr>
  </w:style>
  <w:style w:type="paragraph" w:customStyle="1" w:styleId="BC47497FBAE24C51B7EC8E54A4601127">
    <w:name w:val="BC47497FBAE24C51B7EC8E54A4601127"/>
    <w:rsid w:val="00CC752D"/>
    <w:rPr>
      <w:lang w:val="en-US" w:eastAsia="en-US"/>
    </w:rPr>
  </w:style>
  <w:style w:type="paragraph" w:customStyle="1" w:styleId="517678BF2E69489696622FB4C76145CA">
    <w:name w:val="517678BF2E69489696622FB4C76145CA"/>
    <w:rsid w:val="00CC752D"/>
    <w:rPr>
      <w:lang w:val="en-US" w:eastAsia="en-US"/>
    </w:rPr>
  </w:style>
  <w:style w:type="paragraph" w:customStyle="1" w:styleId="9C77B89C973B4A5DB19DAEA96BAD1A48">
    <w:name w:val="9C77B89C973B4A5DB19DAEA96BAD1A48"/>
    <w:rsid w:val="00CC752D"/>
    <w:rPr>
      <w:lang w:val="en-US" w:eastAsia="en-US"/>
    </w:rPr>
  </w:style>
  <w:style w:type="paragraph" w:customStyle="1" w:styleId="C014A2A62C144FCE8300EBB1CD9F885D">
    <w:name w:val="C014A2A62C144FCE8300EBB1CD9F885D"/>
    <w:rsid w:val="00CC752D"/>
    <w:rPr>
      <w:lang w:val="en-US" w:eastAsia="en-US"/>
    </w:rPr>
  </w:style>
  <w:style w:type="paragraph" w:customStyle="1" w:styleId="DD41D58EB9754ABAAED7C94F1E0A080D">
    <w:name w:val="DD41D58EB9754ABAAED7C94F1E0A080D"/>
    <w:rsid w:val="00CC752D"/>
    <w:rPr>
      <w:lang w:val="en-US" w:eastAsia="en-US"/>
    </w:rPr>
  </w:style>
  <w:style w:type="paragraph" w:customStyle="1" w:styleId="7DEB3B742A4845B7A1556511463B2F1E">
    <w:name w:val="7DEB3B742A4845B7A1556511463B2F1E"/>
    <w:rsid w:val="00CC752D"/>
    <w:rPr>
      <w:lang w:val="en-US" w:eastAsia="en-US"/>
    </w:rPr>
  </w:style>
  <w:style w:type="paragraph" w:customStyle="1" w:styleId="85BF2FEAED3C422DAAF1667351473213">
    <w:name w:val="85BF2FEAED3C422DAAF1667351473213"/>
    <w:rsid w:val="00CC752D"/>
    <w:rPr>
      <w:lang w:val="en-US" w:eastAsia="en-US"/>
    </w:rPr>
  </w:style>
  <w:style w:type="paragraph" w:customStyle="1" w:styleId="4BE35B45A2AB4C4BAEA17487E749E4B3">
    <w:name w:val="4BE35B45A2AB4C4BAEA17487E749E4B3"/>
    <w:rsid w:val="00CC752D"/>
    <w:rPr>
      <w:lang w:val="en-US" w:eastAsia="en-US"/>
    </w:rPr>
  </w:style>
  <w:style w:type="paragraph" w:customStyle="1" w:styleId="2F759B516B294136B8DBC0F61F6F654E">
    <w:name w:val="2F759B516B294136B8DBC0F61F6F654E"/>
    <w:rsid w:val="00CC752D"/>
    <w:rPr>
      <w:lang w:val="en-US" w:eastAsia="en-US"/>
    </w:rPr>
  </w:style>
  <w:style w:type="paragraph" w:customStyle="1" w:styleId="C9E98162CD524342B7D308FFBD16071B">
    <w:name w:val="C9E98162CD524342B7D308FFBD16071B"/>
    <w:rsid w:val="00CC752D"/>
    <w:rPr>
      <w:lang w:val="en-US" w:eastAsia="en-US"/>
    </w:rPr>
  </w:style>
  <w:style w:type="paragraph" w:customStyle="1" w:styleId="E8C58AC48AD443D6A826904A141C34A1">
    <w:name w:val="E8C58AC48AD443D6A826904A141C34A1"/>
    <w:rsid w:val="00CC752D"/>
    <w:rPr>
      <w:lang w:val="en-US" w:eastAsia="en-US"/>
    </w:rPr>
  </w:style>
  <w:style w:type="paragraph" w:customStyle="1" w:styleId="392325A3BC3846D1B1D91C6334DDDC73">
    <w:name w:val="392325A3BC3846D1B1D91C6334DDDC73"/>
    <w:rsid w:val="00CC752D"/>
    <w:rPr>
      <w:lang w:val="en-US" w:eastAsia="en-US"/>
    </w:rPr>
  </w:style>
  <w:style w:type="paragraph" w:customStyle="1" w:styleId="A94BE3C24C664D878ED0665A28E195E5">
    <w:name w:val="A94BE3C24C664D878ED0665A28E195E5"/>
    <w:rsid w:val="00CC752D"/>
    <w:rPr>
      <w:lang w:val="en-US" w:eastAsia="en-US"/>
    </w:rPr>
  </w:style>
  <w:style w:type="paragraph" w:customStyle="1" w:styleId="EB55E630CEF64E0C88954ACC9D96548E">
    <w:name w:val="EB55E630CEF64E0C88954ACC9D96548E"/>
    <w:rsid w:val="00CC752D"/>
    <w:rPr>
      <w:lang w:val="en-US" w:eastAsia="en-US"/>
    </w:rPr>
  </w:style>
  <w:style w:type="paragraph" w:customStyle="1" w:styleId="354AED275C174AD2A136E1E4DDF38E05">
    <w:name w:val="354AED275C174AD2A136E1E4DDF38E05"/>
    <w:rsid w:val="00CC752D"/>
    <w:rPr>
      <w:lang w:val="en-US" w:eastAsia="en-US"/>
    </w:rPr>
  </w:style>
  <w:style w:type="paragraph" w:customStyle="1" w:styleId="33CA20A479D545F0AD58102D24ADB570">
    <w:name w:val="33CA20A479D545F0AD58102D24ADB570"/>
    <w:rsid w:val="00CC752D"/>
    <w:rPr>
      <w:lang w:val="en-US" w:eastAsia="en-US"/>
    </w:rPr>
  </w:style>
  <w:style w:type="paragraph" w:customStyle="1" w:styleId="48C6D539D7DA4487B0EFB5BBCDED0D1B">
    <w:name w:val="48C6D539D7DA4487B0EFB5BBCDED0D1B"/>
    <w:rsid w:val="00CC752D"/>
    <w:rPr>
      <w:lang w:val="en-US" w:eastAsia="en-US"/>
    </w:rPr>
  </w:style>
  <w:style w:type="paragraph" w:customStyle="1" w:styleId="4F2A7C266FC7466EA344C33C5F4CAED8">
    <w:name w:val="4F2A7C266FC7466EA344C33C5F4CAED8"/>
    <w:rsid w:val="00CC752D"/>
    <w:rPr>
      <w:lang w:val="en-US" w:eastAsia="en-US"/>
    </w:rPr>
  </w:style>
  <w:style w:type="paragraph" w:customStyle="1" w:styleId="96DFA19D08E94BD285E2643523B64C12">
    <w:name w:val="96DFA19D08E94BD285E2643523B64C12"/>
    <w:rsid w:val="00CC752D"/>
    <w:rPr>
      <w:lang w:val="en-US" w:eastAsia="en-US"/>
    </w:rPr>
  </w:style>
  <w:style w:type="paragraph" w:customStyle="1" w:styleId="29543E5DEBB34284808ED5EF4F6F347B">
    <w:name w:val="29543E5DEBB34284808ED5EF4F6F347B"/>
    <w:rsid w:val="00CC752D"/>
    <w:rPr>
      <w:lang w:val="en-US" w:eastAsia="en-US"/>
    </w:rPr>
  </w:style>
  <w:style w:type="paragraph" w:customStyle="1" w:styleId="542929E7E1694860952A65F9FEFE2E77">
    <w:name w:val="542929E7E1694860952A65F9FEFE2E77"/>
    <w:rsid w:val="00CC752D"/>
    <w:rPr>
      <w:lang w:val="en-US" w:eastAsia="en-US"/>
    </w:rPr>
  </w:style>
  <w:style w:type="paragraph" w:customStyle="1" w:styleId="DED9A7A1CF594EB5A2C7A3DDE7520314">
    <w:name w:val="DED9A7A1CF594EB5A2C7A3DDE7520314"/>
    <w:rsid w:val="00CC752D"/>
    <w:rPr>
      <w:lang w:val="en-US" w:eastAsia="en-US"/>
    </w:rPr>
  </w:style>
  <w:style w:type="paragraph" w:customStyle="1" w:styleId="EE0F79AC535E45ACBD583369985F4D3B">
    <w:name w:val="EE0F79AC535E45ACBD583369985F4D3B"/>
    <w:rsid w:val="00CC752D"/>
    <w:rPr>
      <w:lang w:val="en-US" w:eastAsia="en-US"/>
    </w:rPr>
  </w:style>
  <w:style w:type="paragraph" w:customStyle="1" w:styleId="8F57A61EBA8946BBBAC0D78C6160ADDC">
    <w:name w:val="8F57A61EBA8946BBBAC0D78C6160ADDC"/>
    <w:rsid w:val="00CC752D"/>
    <w:rPr>
      <w:lang w:val="en-US" w:eastAsia="en-US"/>
    </w:rPr>
  </w:style>
  <w:style w:type="paragraph" w:customStyle="1" w:styleId="D91B70B8B4F74143B6D2DAD617574646">
    <w:name w:val="D91B70B8B4F74143B6D2DAD617574646"/>
    <w:rsid w:val="00CC752D"/>
    <w:rPr>
      <w:lang w:val="en-US" w:eastAsia="en-US"/>
    </w:rPr>
  </w:style>
  <w:style w:type="paragraph" w:customStyle="1" w:styleId="8DBE5F1C3BD944449A0DB84E64320DA0">
    <w:name w:val="8DBE5F1C3BD944449A0DB84E64320DA0"/>
    <w:rsid w:val="00CC752D"/>
    <w:rPr>
      <w:lang w:val="en-US" w:eastAsia="en-US"/>
    </w:rPr>
  </w:style>
  <w:style w:type="paragraph" w:customStyle="1" w:styleId="677F5103C64B486AA9B5619BF8FA465A">
    <w:name w:val="677F5103C64B486AA9B5619BF8FA465A"/>
    <w:rsid w:val="00CC752D"/>
    <w:rPr>
      <w:lang w:val="en-US" w:eastAsia="en-US"/>
    </w:rPr>
  </w:style>
  <w:style w:type="paragraph" w:customStyle="1" w:styleId="10943726EB364F2FAAF6CB6C8AA9AA72">
    <w:name w:val="10943726EB364F2FAAF6CB6C8AA9AA72"/>
    <w:rsid w:val="00CC752D"/>
    <w:rPr>
      <w:lang w:val="en-US" w:eastAsia="en-US"/>
    </w:rPr>
  </w:style>
  <w:style w:type="paragraph" w:customStyle="1" w:styleId="47F271BE70D4489092BE55D9A23CED60">
    <w:name w:val="47F271BE70D4489092BE55D9A23CED60"/>
    <w:rsid w:val="00CC752D"/>
    <w:rPr>
      <w:lang w:val="en-US" w:eastAsia="en-US"/>
    </w:rPr>
  </w:style>
  <w:style w:type="paragraph" w:customStyle="1" w:styleId="A632F87F6D6D4EE988B65365A9421CF0">
    <w:name w:val="A632F87F6D6D4EE988B65365A9421CF0"/>
    <w:rsid w:val="00CC752D"/>
    <w:rPr>
      <w:lang w:val="en-US" w:eastAsia="en-US"/>
    </w:rPr>
  </w:style>
  <w:style w:type="paragraph" w:customStyle="1" w:styleId="A574EAFAE9F94D55B366C7123844704F">
    <w:name w:val="A574EAFAE9F94D55B366C7123844704F"/>
    <w:rsid w:val="00CC752D"/>
    <w:rPr>
      <w:lang w:val="en-US" w:eastAsia="en-US"/>
    </w:rPr>
  </w:style>
  <w:style w:type="paragraph" w:customStyle="1" w:styleId="AE83FC19C50D42EFA86AFF7FA586AF94">
    <w:name w:val="AE83FC19C50D42EFA86AFF7FA586AF94"/>
    <w:rsid w:val="00CC752D"/>
    <w:rPr>
      <w:lang w:val="en-US" w:eastAsia="en-US"/>
    </w:rPr>
  </w:style>
  <w:style w:type="paragraph" w:customStyle="1" w:styleId="A8DE5E027BEB4E02BEDE784FDEE6D04E">
    <w:name w:val="A8DE5E027BEB4E02BEDE784FDEE6D04E"/>
    <w:rsid w:val="00CC752D"/>
    <w:rPr>
      <w:lang w:val="en-US" w:eastAsia="en-US"/>
    </w:rPr>
  </w:style>
  <w:style w:type="paragraph" w:customStyle="1" w:styleId="D0A5C8950D494BD9B78BBF534AD79499">
    <w:name w:val="D0A5C8950D494BD9B78BBF534AD79499"/>
    <w:rsid w:val="00CC752D"/>
    <w:rPr>
      <w:lang w:val="en-US" w:eastAsia="en-US"/>
    </w:rPr>
  </w:style>
  <w:style w:type="paragraph" w:customStyle="1" w:styleId="763B19A9EC58435DAE0C838F5E530839">
    <w:name w:val="763B19A9EC58435DAE0C838F5E530839"/>
    <w:rsid w:val="00CC752D"/>
    <w:rPr>
      <w:lang w:val="en-US" w:eastAsia="en-US"/>
    </w:rPr>
  </w:style>
  <w:style w:type="paragraph" w:customStyle="1" w:styleId="D48D55E4A9864A9AB47C396B027B0BB1">
    <w:name w:val="D48D55E4A9864A9AB47C396B027B0BB1"/>
    <w:rsid w:val="00CC752D"/>
    <w:rPr>
      <w:lang w:val="en-US" w:eastAsia="en-US"/>
    </w:rPr>
  </w:style>
  <w:style w:type="paragraph" w:customStyle="1" w:styleId="9534830BC8344E3DB0C513DD6D86A579">
    <w:name w:val="9534830BC8344E3DB0C513DD6D86A579"/>
    <w:rsid w:val="00CC752D"/>
    <w:rPr>
      <w:lang w:val="en-US" w:eastAsia="en-US"/>
    </w:rPr>
  </w:style>
  <w:style w:type="paragraph" w:customStyle="1" w:styleId="4509D2ABBEA541E394EDE2F75FA70AD2">
    <w:name w:val="4509D2ABBEA541E394EDE2F75FA70AD2"/>
    <w:rsid w:val="00CC752D"/>
    <w:rPr>
      <w:lang w:val="en-US" w:eastAsia="en-US"/>
    </w:rPr>
  </w:style>
  <w:style w:type="paragraph" w:customStyle="1" w:styleId="0291DEC13D1B4C848D848479CA694275">
    <w:name w:val="0291DEC13D1B4C848D848479CA694275"/>
    <w:rsid w:val="00CC752D"/>
    <w:rPr>
      <w:lang w:val="en-US" w:eastAsia="en-US"/>
    </w:rPr>
  </w:style>
  <w:style w:type="paragraph" w:customStyle="1" w:styleId="8DADACC715FD4A99800BEBEEF6E8A62B">
    <w:name w:val="8DADACC715FD4A99800BEBEEF6E8A62B"/>
    <w:rsid w:val="00CC752D"/>
    <w:rPr>
      <w:lang w:val="en-US" w:eastAsia="en-US"/>
    </w:rPr>
  </w:style>
  <w:style w:type="paragraph" w:customStyle="1" w:styleId="E0C6F9ABDCDE4000AFB9BD3B2F8C47BE">
    <w:name w:val="E0C6F9ABDCDE4000AFB9BD3B2F8C47BE"/>
    <w:rsid w:val="00CC752D"/>
    <w:rPr>
      <w:lang w:val="en-US" w:eastAsia="en-US"/>
    </w:rPr>
  </w:style>
  <w:style w:type="paragraph" w:customStyle="1" w:styleId="694F6AC63E584C61A5644336BEA53E7B">
    <w:name w:val="694F6AC63E584C61A5644336BEA53E7B"/>
    <w:rsid w:val="00CC752D"/>
    <w:rPr>
      <w:lang w:val="en-US" w:eastAsia="en-US"/>
    </w:rPr>
  </w:style>
  <w:style w:type="paragraph" w:customStyle="1" w:styleId="2C8D55448BD54CCF82FFE0FC2DEA3DCD">
    <w:name w:val="2C8D55448BD54CCF82FFE0FC2DEA3DCD"/>
    <w:rsid w:val="00CC752D"/>
    <w:rPr>
      <w:lang w:val="en-US" w:eastAsia="en-US"/>
    </w:rPr>
  </w:style>
  <w:style w:type="paragraph" w:customStyle="1" w:styleId="70714C27136B4322990C011881E6D224">
    <w:name w:val="70714C27136B4322990C011881E6D224"/>
    <w:rsid w:val="00CC752D"/>
    <w:rPr>
      <w:lang w:val="en-US" w:eastAsia="en-US"/>
    </w:rPr>
  </w:style>
  <w:style w:type="paragraph" w:customStyle="1" w:styleId="C550227DF2134CEF9FA3F6DD43BEE2AB">
    <w:name w:val="C550227DF2134CEF9FA3F6DD43BEE2AB"/>
    <w:rsid w:val="00CC752D"/>
    <w:rPr>
      <w:lang w:val="en-US" w:eastAsia="en-US"/>
    </w:rPr>
  </w:style>
  <w:style w:type="paragraph" w:customStyle="1" w:styleId="0A2A123AAA164D17AF54E81059CD000B">
    <w:name w:val="0A2A123AAA164D17AF54E81059CD000B"/>
    <w:rsid w:val="00CC752D"/>
    <w:rPr>
      <w:lang w:val="en-US" w:eastAsia="en-US"/>
    </w:rPr>
  </w:style>
  <w:style w:type="paragraph" w:customStyle="1" w:styleId="1FC680F818AD415FB029FB25CD4908A1">
    <w:name w:val="1FC680F818AD415FB029FB25CD4908A1"/>
    <w:rsid w:val="00CC752D"/>
    <w:rPr>
      <w:lang w:val="en-US" w:eastAsia="en-US"/>
    </w:rPr>
  </w:style>
  <w:style w:type="paragraph" w:customStyle="1" w:styleId="5A949EDA7D42425E83FA87F924753F63">
    <w:name w:val="5A949EDA7D42425E83FA87F924753F63"/>
    <w:rsid w:val="00CC752D"/>
    <w:rPr>
      <w:lang w:val="en-US" w:eastAsia="en-US"/>
    </w:rPr>
  </w:style>
  <w:style w:type="paragraph" w:customStyle="1" w:styleId="AE751A33737B434E8029AF61CC641E0C">
    <w:name w:val="AE751A33737B434E8029AF61CC641E0C"/>
    <w:rsid w:val="00CC752D"/>
    <w:rPr>
      <w:lang w:val="en-US" w:eastAsia="en-US"/>
    </w:rPr>
  </w:style>
  <w:style w:type="paragraph" w:customStyle="1" w:styleId="8D18957B873D4E31AB9D79876320D85E">
    <w:name w:val="8D18957B873D4E31AB9D79876320D85E"/>
    <w:rsid w:val="00CC752D"/>
    <w:rPr>
      <w:lang w:val="en-US" w:eastAsia="en-US"/>
    </w:rPr>
  </w:style>
  <w:style w:type="paragraph" w:customStyle="1" w:styleId="817E851D1FC3484687AA8131DBD34103">
    <w:name w:val="817E851D1FC3484687AA8131DBD34103"/>
    <w:rsid w:val="00CC752D"/>
    <w:rPr>
      <w:lang w:val="en-US" w:eastAsia="en-US"/>
    </w:rPr>
  </w:style>
  <w:style w:type="paragraph" w:customStyle="1" w:styleId="E57A22C465094946AB452AB3D798D2D6">
    <w:name w:val="E57A22C465094946AB452AB3D798D2D6"/>
    <w:rsid w:val="00CC752D"/>
    <w:rPr>
      <w:lang w:val="en-US" w:eastAsia="en-US"/>
    </w:rPr>
  </w:style>
  <w:style w:type="paragraph" w:customStyle="1" w:styleId="EDD877858F934D138DCD3D18C319BAFE">
    <w:name w:val="EDD877858F934D138DCD3D18C319BAFE"/>
    <w:rsid w:val="00CC752D"/>
    <w:rPr>
      <w:lang w:val="en-US" w:eastAsia="en-US"/>
    </w:rPr>
  </w:style>
  <w:style w:type="paragraph" w:customStyle="1" w:styleId="970F3BAECC044AC3BB9006EBBA423BA3">
    <w:name w:val="970F3BAECC044AC3BB9006EBBA423BA3"/>
    <w:rsid w:val="00CC752D"/>
    <w:rPr>
      <w:lang w:val="en-US" w:eastAsia="en-US"/>
    </w:rPr>
  </w:style>
  <w:style w:type="paragraph" w:customStyle="1" w:styleId="21452ED2CEA04725BFCCD136509AA485">
    <w:name w:val="21452ED2CEA04725BFCCD136509AA485"/>
    <w:rsid w:val="00CC752D"/>
    <w:rPr>
      <w:lang w:val="en-US" w:eastAsia="en-US"/>
    </w:rPr>
  </w:style>
  <w:style w:type="paragraph" w:customStyle="1" w:styleId="0F0CC89220FF4A219DB2E0D1FCFE373A">
    <w:name w:val="0F0CC89220FF4A219DB2E0D1FCFE373A"/>
    <w:rsid w:val="00CC752D"/>
    <w:rPr>
      <w:lang w:val="en-US" w:eastAsia="en-US"/>
    </w:rPr>
  </w:style>
  <w:style w:type="paragraph" w:customStyle="1" w:styleId="AD4C8F3FBF47415D8DCB2887D117E115">
    <w:name w:val="AD4C8F3FBF47415D8DCB2887D117E115"/>
    <w:rsid w:val="00CC752D"/>
    <w:rPr>
      <w:lang w:val="en-US" w:eastAsia="en-US"/>
    </w:rPr>
  </w:style>
  <w:style w:type="paragraph" w:customStyle="1" w:styleId="71D4121B1F8045929D7CF98E76617806">
    <w:name w:val="71D4121B1F8045929D7CF98E76617806"/>
    <w:rsid w:val="00CC752D"/>
    <w:rPr>
      <w:lang w:val="en-US" w:eastAsia="en-US"/>
    </w:rPr>
  </w:style>
  <w:style w:type="paragraph" w:customStyle="1" w:styleId="96C1390B7EC6437D8402F864F2D439EE">
    <w:name w:val="96C1390B7EC6437D8402F864F2D439EE"/>
    <w:rsid w:val="00CC752D"/>
    <w:rPr>
      <w:lang w:val="en-US" w:eastAsia="en-US"/>
    </w:rPr>
  </w:style>
  <w:style w:type="paragraph" w:customStyle="1" w:styleId="936AE597D49A48FD9CE576BAEF0DC48D">
    <w:name w:val="936AE597D49A48FD9CE576BAEF0DC48D"/>
    <w:rsid w:val="00CC752D"/>
    <w:rPr>
      <w:lang w:val="en-US" w:eastAsia="en-US"/>
    </w:rPr>
  </w:style>
  <w:style w:type="paragraph" w:customStyle="1" w:styleId="E4E6965E555641A8B9CEE6950F0303A9">
    <w:name w:val="E4E6965E555641A8B9CEE6950F0303A9"/>
    <w:rsid w:val="00CC752D"/>
    <w:rPr>
      <w:lang w:val="en-US" w:eastAsia="en-US"/>
    </w:rPr>
  </w:style>
  <w:style w:type="paragraph" w:customStyle="1" w:styleId="3EA44369575C43F2A30D7CB0A0818438">
    <w:name w:val="3EA44369575C43F2A30D7CB0A0818438"/>
    <w:rsid w:val="00CC752D"/>
    <w:rPr>
      <w:lang w:val="en-US" w:eastAsia="en-US"/>
    </w:rPr>
  </w:style>
  <w:style w:type="paragraph" w:customStyle="1" w:styleId="37023F6635C246B7830EA03CAD4D198D">
    <w:name w:val="37023F6635C246B7830EA03CAD4D198D"/>
    <w:rsid w:val="00CC752D"/>
    <w:rPr>
      <w:lang w:val="en-US" w:eastAsia="en-US"/>
    </w:rPr>
  </w:style>
  <w:style w:type="paragraph" w:customStyle="1" w:styleId="273A2DB65A934AB68CCE71D379B5FF50">
    <w:name w:val="273A2DB65A934AB68CCE71D379B5FF50"/>
    <w:rsid w:val="00CC752D"/>
    <w:rPr>
      <w:lang w:val="en-US" w:eastAsia="en-US"/>
    </w:rPr>
  </w:style>
  <w:style w:type="paragraph" w:customStyle="1" w:styleId="ACE123516C6E4E4780E02323D7C09481">
    <w:name w:val="ACE123516C6E4E4780E02323D7C09481"/>
    <w:rsid w:val="00CC752D"/>
    <w:rPr>
      <w:lang w:val="en-US" w:eastAsia="en-US"/>
    </w:rPr>
  </w:style>
  <w:style w:type="paragraph" w:customStyle="1" w:styleId="4AB84E84700C4E6F92408581BC5A4941">
    <w:name w:val="4AB84E84700C4E6F92408581BC5A4941"/>
    <w:rsid w:val="00CC752D"/>
    <w:rPr>
      <w:lang w:val="en-US" w:eastAsia="en-US"/>
    </w:rPr>
  </w:style>
  <w:style w:type="paragraph" w:customStyle="1" w:styleId="030426BF7B424D108931853FE96AE11C">
    <w:name w:val="030426BF7B424D108931853FE96AE11C"/>
    <w:rsid w:val="00CC752D"/>
    <w:rPr>
      <w:lang w:val="en-US" w:eastAsia="en-US"/>
    </w:rPr>
  </w:style>
  <w:style w:type="paragraph" w:customStyle="1" w:styleId="5CDC9C5570F34ADB92410F425F09D372">
    <w:name w:val="5CDC9C5570F34ADB92410F425F09D372"/>
    <w:rsid w:val="00CC752D"/>
    <w:rPr>
      <w:lang w:val="en-US" w:eastAsia="en-US"/>
    </w:rPr>
  </w:style>
  <w:style w:type="paragraph" w:customStyle="1" w:styleId="B2DC55B35BCA49F1A6F8544672DBB3BC">
    <w:name w:val="B2DC55B35BCA49F1A6F8544672DBB3BC"/>
    <w:rsid w:val="00CC752D"/>
    <w:rPr>
      <w:lang w:val="en-US" w:eastAsia="en-US"/>
    </w:rPr>
  </w:style>
  <w:style w:type="paragraph" w:customStyle="1" w:styleId="114AF7D30D7043C1BCD7BA041F46F86D">
    <w:name w:val="114AF7D30D7043C1BCD7BA041F46F86D"/>
    <w:rsid w:val="00CC752D"/>
    <w:rPr>
      <w:lang w:val="en-US" w:eastAsia="en-US"/>
    </w:rPr>
  </w:style>
  <w:style w:type="paragraph" w:customStyle="1" w:styleId="C16B6F2BAC2F4DCF86AF5A4CE01D935C">
    <w:name w:val="C16B6F2BAC2F4DCF86AF5A4CE01D935C"/>
    <w:rsid w:val="00CC752D"/>
    <w:rPr>
      <w:lang w:val="en-US" w:eastAsia="en-US"/>
    </w:rPr>
  </w:style>
  <w:style w:type="paragraph" w:customStyle="1" w:styleId="FA921A5D682040CBA38FAB5EAF7B356D">
    <w:name w:val="FA921A5D682040CBA38FAB5EAF7B356D"/>
    <w:rsid w:val="00CC752D"/>
    <w:rPr>
      <w:lang w:val="en-US" w:eastAsia="en-US"/>
    </w:rPr>
  </w:style>
  <w:style w:type="paragraph" w:customStyle="1" w:styleId="5B0BDD9C046C4BBCB24D9D4127A7BECF">
    <w:name w:val="5B0BDD9C046C4BBCB24D9D4127A7BECF"/>
    <w:rsid w:val="00CC752D"/>
    <w:rPr>
      <w:lang w:val="en-US" w:eastAsia="en-US"/>
    </w:rPr>
  </w:style>
  <w:style w:type="paragraph" w:customStyle="1" w:styleId="07689FB77D0E486AA66BFE1DFD07639C">
    <w:name w:val="07689FB77D0E486AA66BFE1DFD07639C"/>
    <w:rsid w:val="00CC752D"/>
    <w:rPr>
      <w:lang w:val="en-US" w:eastAsia="en-US"/>
    </w:rPr>
  </w:style>
  <w:style w:type="paragraph" w:customStyle="1" w:styleId="BAFB4195263A4596AF6C6B709932FA75">
    <w:name w:val="BAFB4195263A4596AF6C6B709932FA75"/>
    <w:rsid w:val="00CC752D"/>
    <w:rPr>
      <w:lang w:val="en-US" w:eastAsia="en-US"/>
    </w:rPr>
  </w:style>
  <w:style w:type="paragraph" w:customStyle="1" w:styleId="D800244E84B54B5E85F45D91439A8A96">
    <w:name w:val="D800244E84B54B5E85F45D91439A8A96"/>
    <w:rsid w:val="00CC752D"/>
    <w:rPr>
      <w:lang w:val="en-US" w:eastAsia="en-US"/>
    </w:rPr>
  </w:style>
  <w:style w:type="paragraph" w:customStyle="1" w:styleId="7544F14389274A20804D30261BF040BE">
    <w:name w:val="7544F14389274A20804D30261BF040BE"/>
    <w:rsid w:val="00CC752D"/>
    <w:rPr>
      <w:lang w:val="en-US" w:eastAsia="en-US"/>
    </w:rPr>
  </w:style>
  <w:style w:type="paragraph" w:customStyle="1" w:styleId="6DE65E24972D4F089A9D8EF64200611B">
    <w:name w:val="6DE65E24972D4F089A9D8EF64200611B"/>
    <w:rsid w:val="00CC752D"/>
    <w:rPr>
      <w:lang w:val="en-US" w:eastAsia="en-US"/>
    </w:rPr>
  </w:style>
  <w:style w:type="paragraph" w:customStyle="1" w:styleId="8BAC98A3C85640D98CF73DA2329E5BF7">
    <w:name w:val="8BAC98A3C85640D98CF73DA2329E5BF7"/>
    <w:rsid w:val="00CC752D"/>
    <w:rPr>
      <w:lang w:val="en-US" w:eastAsia="en-US"/>
    </w:rPr>
  </w:style>
  <w:style w:type="paragraph" w:customStyle="1" w:styleId="7C65C45B0D6F4E32B4307A4EB4419FB7">
    <w:name w:val="7C65C45B0D6F4E32B4307A4EB4419FB7"/>
    <w:rsid w:val="00CC752D"/>
    <w:rPr>
      <w:lang w:val="en-US" w:eastAsia="en-US"/>
    </w:rPr>
  </w:style>
  <w:style w:type="paragraph" w:customStyle="1" w:styleId="DC0BF46A9B5842B29E2DD5E9F64DA73B">
    <w:name w:val="DC0BF46A9B5842B29E2DD5E9F64DA73B"/>
    <w:rsid w:val="00CC752D"/>
    <w:rPr>
      <w:lang w:val="en-US" w:eastAsia="en-US"/>
    </w:rPr>
  </w:style>
  <w:style w:type="paragraph" w:customStyle="1" w:styleId="44EB1631F9F84685AC869B3163F976DC">
    <w:name w:val="44EB1631F9F84685AC869B3163F976DC"/>
    <w:rsid w:val="00CC752D"/>
    <w:rPr>
      <w:lang w:val="en-US" w:eastAsia="en-US"/>
    </w:rPr>
  </w:style>
  <w:style w:type="paragraph" w:customStyle="1" w:styleId="116E928430A440DF96C688C47D7D9B71">
    <w:name w:val="116E928430A440DF96C688C47D7D9B71"/>
    <w:rsid w:val="00CC752D"/>
    <w:rPr>
      <w:lang w:val="en-US" w:eastAsia="en-US"/>
    </w:rPr>
  </w:style>
  <w:style w:type="paragraph" w:customStyle="1" w:styleId="D944D079D350401CAB75A67EB0EA393B">
    <w:name w:val="D944D079D350401CAB75A67EB0EA393B"/>
    <w:rsid w:val="00CC752D"/>
    <w:rPr>
      <w:lang w:val="en-US" w:eastAsia="en-US"/>
    </w:rPr>
  </w:style>
  <w:style w:type="paragraph" w:customStyle="1" w:styleId="993F209BCC914850B5F5414C58381AC9">
    <w:name w:val="993F209BCC914850B5F5414C58381AC9"/>
    <w:rsid w:val="00CC752D"/>
    <w:rPr>
      <w:lang w:val="en-US" w:eastAsia="en-US"/>
    </w:rPr>
  </w:style>
  <w:style w:type="paragraph" w:customStyle="1" w:styleId="2F84BD7FC7064FF19E643E203A7216BC">
    <w:name w:val="2F84BD7FC7064FF19E643E203A7216BC"/>
    <w:rsid w:val="00CC752D"/>
    <w:rPr>
      <w:lang w:val="en-US" w:eastAsia="en-US"/>
    </w:rPr>
  </w:style>
  <w:style w:type="paragraph" w:customStyle="1" w:styleId="DAC58400349A492A91C8DA514C82E509">
    <w:name w:val="DAC58400349A492A91C8DA514C82E509"/>
    <w:rsid w:val="00CC752D"/>
    <w:rPr>
      <w:lang w:val="en-US" w:eastAsia="en-US"/>
    </w:rPr>
  </w:style>
  <w:style w:type="paragraph" w:customStyle="1" w:styleId="710266B9B3B14003AA5FF80998B1D8D6">
    <w:name w:val="710266B9B3B14003AA5FF80998B1D8D6"/>
    <w:rsid w:val="00CC752D"/>
    <w:rPr>
      <w:lang w:val="en-US" w:eastAsia="en-US"/>
    </w:rPr>
  </w:style>
  <w:style w:type="paragraph" w:customStyle="1" w:styleId="3848F20E43704A81A8B4D4A2DD79E927">
    <w:name w:val="3848F20E43704A81A8B4D4A2DD79E927"/>
    <w:rsid w:val="00CC752D"/>
    <w:rPr>
      <w:lang w:val="en-US" w:eastAsia="en-US"/>
    </w:rPr>
  </w:style>
  <w:style w:type="paragraph" w:customStyle="1" w:styleId="A389A276EFC34B73B667A72502E503FC">
    <w:name w:val="A389A276EFC34B73B667A72502E503FC"/>
    <w:rsid w:val="00CC752D"/>
    <w:rPr>
      <w:lang w:val="en-US" w:eastAsia="en-US"/>
    </w:rPr>
  </w:style>
  <w:style w:type="paragraph" w:customStyle="1" w:styleId="0D06C30A7D794196AE2B4B84E4695E60">
    <w:name w:val="0D06C30A7D794196AE2B4B84E4695E60"/>
    <w:rsid w:val="00CC752D"/>
    <w:rPr>
      <w:lang w:val="en-US" w:eastAsia="en-US"/>
    </w:rPr>
  </w:style>
  <w:style w:type="paragraph" w:customStyle="1" w:styleId="DC4370D2C5654B2C912AAA14A107CE8B">
    <w:name w:val="DC4370D2C5654B2C912AAA14A107CE8B"/>
    <w:rsid w:val="00CC752D"/>
    <w:rPr>
      <w:lang w:val="en-US" w:eastAsia="en-US"/>
    </w:rPr>
  </w:style>
  <w:style w:type="paragraph" w:customStyle="1" w:styleId="F31EE56451104ED89505485BB4FABACE">
    <w:name w:val="F31EE56451104ED89505485BB4FABACE"/>
    <w:rsid w:val="00CC752D"/>
    <w:rPr>
      <w:lang w:val="en-US" w:eastAsia="en-US"/>
    </w:rPr>
  </w:style>
  <w:style w:type="paragraph" w:customStyle="1" w:styleId="0E383E7D01194E0DBDC0CBE1C512005E">
    <w:name w:val="0E383E7D01194E0DBDC0CBE1C512005E"/>
    <w:rsid w:val="00CC752D"/>
    <w:rPr>
      <w:lang w:val="en-US" w:eastAsia="en-US"/>
    </w:rPr>
  </w:style>
  <w:style w:type="paragraph" w:customStyle="1" w:styleId="BD7FFBDF45A5454F9C8C3E7351D0FC65">
    <w:name w:val="BD7FFBDF45A5454F9C8C3E7351D0FC65"/>
    <w:rsid w:val="00CC752D"/>
    <w:rPr>
      <w:lang w:val="en-US" w:eastAsia="en-US"/>
    </w:rPr>
  </w:style>
  <w:style w:type="paragraph" w:customStyle="1" w:styleId="75599D2ECFEF42479DF071AE0069FBD5">
    <w:name w:val="75599D2ECFEF42479DF071AE0069FBD5"/>
    <w:rsid w:val="00CC752D"/>
    <w:rPr>
      <w:lang w:val="en-US" w:eastAsia="en-US"/>
    </w:rPr>
  </w:style>
  <w:style w:type="paragraph" w:customStyle="1" w:styleId="83C6E1FA3AD549DB8367BBB0664DF32F">
    <w:name w:val="83C6E1FA3AD549DB8367BBB0664DF32F"/>
    <w:rsid w:val="00CC752D"/>
    <w:rPr>
      <w:lang w:val="en-US" w:eastAsia="en-US"/>
    </w:rPr>
  </w:style>
  <w:style w:type="paragraph" w:customStyle="1" w:styleId="72D72ED93647417A8DF36D10C74DCC1D">
    <w:name w:val="72D72ED93647417A8DF36D10C74DCC1D"/>
    <w:rsid w:val="00CC752D"/>
    <w:rPr>
      <w:lang w:val="en-US" w:eastAsia="en-US"/>
    </w:rPr>
  </w:style>
  <w:style w:type="paragraph" w:customStyle="1" w:styleId="CDEB041C94ED462EA4E92099750A41F6">
    <w:name w:val="CDEB041C94ED462EA4E92099750A41F6"/>
    <w:rsid w:val="00CC752D"/>
    <w:rPr>
      <w:lang w:val="en-US" w:eastAsia="en-US"/>
    </w:rPr>
  </w:style>
  <w:style w:type="paragraph" w:customStyle="1" w:styleId="9E70EE8590DE40DAA702630D943A1AA9">
    <w:name w:val="9E70EE8590DE40DAA702630D943A1AA9"/>
    <w:rsid w:val="00CC752D"/>
    <w:rPr>
      <w:lang w:val="en-US" w:eastAsia="en-US"/>
    </w:rPr>
  </w:style>
  <w:style w:type="paragraph" w:customStyle="1" w:styleId="33E683CA066F44CB8FC4757937628DE9">
    <w:name w:val="33E683CA066F44CB8FC4757937628DE9"/>
    <w:rsid w:val="00CC752D"/>
    <w:rPr>
      <w:lang w:val="en-US" w:eastAsia="en-US"/>
    </w:rPr>
  </w:style>
  <w:style w:type="paragraph" w:customStyle="1" w:styleId="262B2E2BB9F948AEBCDFFC669DF38DB1">
    <w:name w:val="262B2E2BB9F948AEBCDFFC669DF38DB1"/>
    <w:rsid w:val="00CC752D"/>
    <w:rPr>
      <w:lang w:val="en-US" w:eastAsia="en-US"/>
    </w:rPr>
  </w:style>
  <w:style w:type="paragraph" w:customStyle="1" w:styleId="B5D382A0F7B64F97B8640AAC0287670C">
    <w:name w:val="B5D382A0F7B64F97B8640AAC0287670C"/>
    <w:rsid w:val="00CC752D"/>
    <w:rPr>
      <w:lang w:val="en-US" w:eastAsia="en-US"/>
    </w:rPr>
  </w:style>
  <w:style w:type="paragraph" w:customStyle="1" w:styleId="8BB68256EE414142AFB10417C06A0BDA">
    <w:name w:val="8BB68256EE414142AFB10417C06A0BDA"/>
    <w:rsid w:val="00CC752D"/>
    <w:rPr>
      <w:lang w:val="en-US" w:eastAsia="en-US"/>
    </w:rPr>
  </w:style>
  <w:style w:type="paragraph" w:customStyle="1" w:styleId="CE4610376E9046AEA51AB47D058A8686">
    <w:name w:val="CE4610376E9046AEA51AB47D058A8686"/>
    <w:rsid w:val="00CC752D"/>
    <w:rPr>
      <w:lang w:val="en-US" w:eastAsia="en-US"/>
    </w:rPr>
  </w:style>
  <w:style w:type="paragraph" w:customStyle="1" w:styleId="385A3CDA81CF49CC8A5B627618D5BDE9">
    <w:name w:val="385A3CDA81CF49CC8A5B627618D5BDE9"/>
    <w:rsid w:val="00CC752D"/>
    <w:rPr>
      <w:lang w:val="en-US" w:eastAsia="en-US"/>
    </w:rPr>
  </w:style>
  <w:style w:type="paragraph" w:customStyle="1" w:styleId="3CC00BA12CE74167A60B8A1D224C73A3">
    <w:name w:val="3CC00BA12CE74167A60B8A1D224C73A3"/>
    <w:rsid w:val="00CC752D"/>
    <w:rPr>
      <w:lang w:val="en-US" w:eastAsia="en-US"/>
    </w:rPr>
  </w:style>
  <w:style w:type="paragraph" w:customStyle="1" w:styleId="3613F1DC77E041D992C5562BF11148BB">
    <w:name w:val="3613F1DC77E041D992C5562BF11148BB"/>
    <w:rsid w:val="00CC752D"/>
    <w:rPr>
      <w:lang w:val="en-US" w:eastAsia="en-US"/>
    </w:rPr>
  </w:style>
  <w:style w:type="paragraph" w:customStyle="1" w:styleId="57261328DECA437480DDC9573EBB7346">
    <w:name w:val="57261328DECA437480DDC9573EBB7346"/>
    <w:rsid w:val="00CC752D"/>
    <w:rPr>
      <w:lang w:val="en-US" w:eastAsia="en-US"/>
    </w:rPr>
  </w:style>
  <w:style w:type="paragraph" w:customStyle="1" w:styleId="177B241146304D709FC4485F570EBF0F">
    <w:name w:val="177B241146304D709FC4485F570EBF0F"/>
    <w:rsid w:val="00CC752D"/>
    <w:rPr>
      <w:lang w:val="en-US" w:eastAsia="en-US"/>
    </w:rPr>
  </w:style>
  <w:style w:type="paragraph" w:customStyle="1" w:styleId="56142D5D511F4DD5A9A113510A4F77BC">
    <w:name w:val="56142D5D511F4DD5A9A113510A4F77BC"/>
    <w:rsid w:val="00CC752D"/>
    <w:rPr>
      <w:lang w:val="en-US" w:eastAsia="en-US"/>
    </w:rPr>
  </w:style>
  <w:style w:type="paragraph" w:customStyle="1" w:styleId="D3319530EC504DF6ABF0A444CCF91622">
    <w:name w:val="D3319530EC504DF6ABF0A444CCF91622"/>
    <w:rsid w:val="00CC752D"/>
    <w:rPr>
      <w:lang w:val="en-US" w:eastAsia="en-US"/>
    </w:rPr>
  </w:style>
  <w:style w:type="paragraph" w:customStyle="1" w:styleId="D97B6A07A5A94DE284D04F6653C9EC64">
    <w:name w:val="D97B6A07A5A94DE284D04F6653C9EC64"/>
    <w:rsid w:val="0029706E"/>
    <w:rPr>
      <w:lang w:val="en-US" w:eastAsia="en-US"/>
    </w:rPr>
  </w:style>
  <w:style w:type="paragraph" w:customStyle="1" w:styleId="14F6146136154A699C3D51FA7BBDE574">
    <w:name w:val="14F6146136154A699C3D51FA7BBDE574"/>
    <w:rsid w:val="0029706E"/>
    <w:rPr>
      <w:lang w:val="en-US" w:eastAsia="en-US"/>
    </w:rPr>
  </w:style>
  <w:style w:type="paragraph" w:customStyle="1" w:styleId="2BB70A10FD154FFB804FF83B87DE91C3">
    <w:name w:val="2BB70A10FD154FFB804FF83B87DE91C3"/>
    <w:rsid w:val="00D106E3"/>
    <w:rPr>
      <w:lang w:val="en-US" w:eastAsia="en-US"/>
    </w:rPr>
  </w:style>
  <w:style w:type="paragraph" w:customStyle="1" w:styleId="5EC377E8243A46D3AE88B81A093FF3CD">
    <w:name w:val="5EC377E8243A46D3AE88B81A093FF3CD"/>
    <w:rsid w:val="00D106E3"/>
    <w:rPr>
      <w:lang w:val="en-US" w:eastAsia="en-US"/>
    </w:rPr>
  </w:style>
  <w:style w:type="paragraph" w:customStyle="1" w:styleId="1504C52873C14D33A4BF6036ED45EF23">
    <w:name w:val="1504C52873C14D33A4BF6036ED45EF23"/>
    <w:rsid w:val="00D106E3"/>
    <w:rPr>
      <w:lang w:val="en-US" w:eastAsia="en-US"/>
    </w:rPr>
  </w:style>
  <w:style w:type="paragraph" w:customStyle="1" w:styleId="7DE4575F786945E3B64E396A9B22861E">
    <w:name w:val="7DE4575F786945E3B64E396A9B22861E"/>
    <w:rsid w:val="00D106E3"/>
    <w:rPr>
      <w:lang w:val="en-US" w:eastAsia="en-US"/>
    </w:rPr>
  </w:style>
  <w:style w:type="paragraph" w:customStyle="1" w:styleId="AA272CBFFFB34A8095C3696A46C42E0B">
    <w:name w:val="AA272CBFFFB34A8095C3696A46C42E0B"/>
    <w:rsid w:val="005D5188"/>
    <w:rPr>
      <w:lang w:val="en-US" w:eastAsia="en-US"/>
    </w:rPr>
  </w:style>
  <w:style w:type="paragraph" w:customStyle="1" w:styleId="BE837113E8444E7D88190355D012C908">
    <w:name w:val="BE837113E8444E7D88190355D012C908"/>
    <w:rsid w:val="005D5188"/>
    <w:rPr>
      <w:lang w:val="en-US" w:eastAsia="en-US"/>
    </w:rPr>
  </w:style>
  <w:style w:type="paragraph" w:customStyle="1" w:styleId="DBAC91D462764F4F8DBB7E3A3E46551B">
    <w:name w:val="DBAC91D462764F4F8DBB7E3A3E46551B"/>
    <w:rsid w:val="005D5188"/>
    <w:rPr>
      <w:lang w:val="en-US" w:eastAsia="en-US"/>
    </w:rPr>
  </w:style>
  <w:style w:type="paragraph" w:customStyle="1" w:styleId="127C8096769F41B8B885BC23BCCF5090">
    <w:name w:val="127C8096769F41B8B885BC23BCCF5090"/>
    <w:rsid w:val="005D5188"/>
    <w:rPr>
      <w:lang w:val="en-US" w:eastAsia="en-US"/>
    </w:rPr>
  </w:style>
  <w:style w:type="paragraph" w:customStyle="1" w:styleId="4CC8AD282B6543E7879DA6CA56D80C76">
    <w:name w:val="4CC8AD282B6543E7879DA6CA56D80C76"/>
    <w:rsid w:val="005D5188"/>
    <w:rPr>
      <w:lang w:val="en-US" w:eastAsia="en-US"/>
    </w:rPr>
  </w:style>
  <w:style w:type="paragraph" w:customStyle="1" w:styleId="82E6F3127E6B4D2CABFB83BB64AB362E">
    <w:name w:val="82E6F3127E6B4D2CABFB83BB64AB362E"/>
    <w:rsid w:val="005D5188"/>
    <w:rPr>
      <w:lang w:val="en-US" w:eastAsia="en-US"/>
    </w:rPr>
  </w:style>
  <w:style w:type="paragraph" w:customStyle="1" w:styleId="6D372EE0170B430BB7F92459AFFC79C2">
    <w:name w:val="6D372EE0170B430BB7F92459AFFC79C2"/>
    <w:rsid w:val="005D5188"/>
    <w:rPr>
      <w:lang w:val="en-US" w:eastAsia="en-US"/>
    </w:rPr>
  </w:style>
  <w:style w:type="paragraph" w:customStyle="1" w:styleId="A5839A9FE76C42DEA4D8418C41A8C610">
    <w:name w:val="A5839A9FE76C42DEA4D8418C41A8C610"/>
    <w:rsid w:val="005D5188"/>
    <w:rPr>
      <w:lang w:val="en-US" w:eastAsia="en-US"/>
    </w:rPr>
  </w:style>
  <w:style w:type="paragraph" w:customStyle="1" w:styleId="B5C2BED5A73E43C48558914DD9C2A939">
    <w:name w:val="B5C2BED5A73E43C48558914DD9C2A939"/>
    <w:rsid w:val="005D5188"/>
    <w:rPr>
      <w:lang w:val="en-US" w:eastAsia="en-US"/>
    </w:rPr>
  </w:style>
  <w:style w:type="paragraph" w:customStyle="1" w:styleId="E13F9A4C5A854BA8B9B230590D71704A">
    <w:name w:val="E13F9A4C5A854BA8B9B230590D71704A"/>
    <w:rsid w:val="005D5188"/>
    <w:rPr>
      <w:lang w:val="en-US" w:eastAsia="en-US"/>
    </w:rPr>
  </w:style>
  <w:style w:type="paragraph" w:customStyle="1" w:styleId="D33B8E99E09D4A9AA03484EA987C0687">
    <w:name w:val="D33B8E99E09D4A9AA03484EA987C0687"/>
    <w:rsid w:val="005D5188"/>
    <w:rPr>
      <w:lang w:val="en-US" w:eastAsia="en-US"/>
    </w:rPr>
  </w:style>
  <w:style w:type="paragraph" w:customStyle="1" w:styleId="0DB00A3DB55348E9B96F2F365512A618">
    <w:name w:val="0DB00A3DB55348E9B96F2F365512A618"/>
    <w:rsid w:val="005D5188"/>
    <w:rPr>
      <w:lang w:val="en-US" w:eastAsia="en-US"/>
    </w:rPr>
  </w:style>
  <w:style w:type="paragraph" w:customStyle="1" w:styleId="445922E4C1C7425E8620F8A0C9A48F6F">
    <w:name w:val="445922E4C1C7425E8620F8A0C9A48F6F"/>
    <w:rsid w:val="005D5188"/>
    <w:rPr>
      <w:lang w:val="en-US" w:eastAsia="en-US"/>
    </w:rPr>
  </w:style>
  <w:style w:type="paragraph" w:customStyle="1" w:styleId="0834FCD1658A438391EBEBB53AEEB32B">
    <w:name w:val="0834FCD1658A438391EBEBB53AEEB32B"/>
    <w:rsid w:val="005D5188"/>
    <w:rPr>
      <w:lang w:val="en-US" w:eastAsia="en-US"/>
    </w:rPr>
  </w:style>
  <w:style w:type="paragraph" w:customStyle="1" w:styleId="7CF87CBA9E404B3481CD1E4BBA07662E">
    <w:name w:val="7CF87CBA9E404B3481CD1E4BBA07662E"/>
    <w:rsid w:val="005D5188"/>
    <w:rPr>
      <w:lang w:val="en-US" w:eastAsia="en-US"/>
    </w:rPr>
  </w:style>
  <w:style w:type="paragraph" w:customStyle="1" w:styleId="A08F2F34AC4B41F08FED09DAAB6232FF">
    <w:name w:val="A08F2F34AC4B41F08FED09DAAB6232FF"/>
    <w:rsid w:val="005D5188"/>
    <w:rPr>
      <w:lang w:val="en-US" w:eastAsia="en-US"/>
    </w:rPr>
  </w:style>
  <w:style w:type="paragraph" w:customStyle="1" w:styleId="424B98E4BA934B5F98B9F5DB4038A044">
    <w:name w:val="424B98E4BA934B5F98B9F5DB4038A044"/>
    <w:rsid w:val="005D5188"/>
    <w:rPr>
      <w:lang w:val="en-US" w:eastAsia="en-US"/>
    </w:rPr>
  </w:style>
  <w:style w:type="paragraph" w:customStyle="1" w:styleId="2B6E6599E27A4D94BABF58F8BB22CB6C">
    <w:name w:val="2B6E6599E27A4D94BABF58F8BB22CB6C"/>
    <w:rsid w:val="005D5188"/>
    <w:rPr>
      <w:lang w:val="en-US" w:eastAsia="en-US"/>
    </w:rPr>
  </w:style>
  <w:style w:type="paragraph" w:customStyle="1" w:styleId="31A0AE164C9743849F8C12343ED547A8">
    <w:name w:val="31A0AE164C9743849F8C12343ED547A8"/>
    <w:rsid w:val="005D5188"/>
    <w:rPr>
      <w:lang w:val="en-US" w:eastAsia="en-US"/>
    </w:rPr>
  </w:style>
  <w:style w:type="paragraph" w:customStyle="1" w:styleId="F41EBD5FC0C3447FA27E3943E8C502C4">
    <w:name w:val="F41EBD5FC0C3447FA27E3943E8C502C4"/>
    <w:rsid w:val="005D5188"/>
    <w:rPr>
      <w:lang w:val="en-US" w:eastAsia="en-US"/>
    </w:rPr>
  </w:style>
  <w:style w:type="paragraph" w:customStyle="1" w:styleId="B21D605C42B74861886F2A36D01EE437">
    <w:name w:val="B21D605C42B74861886F2A36D01EE437"/>
    <w:rsid w:val="005D5188"/>
    <w:rPr>
      <w:lang w:val="en-US" w:eastAsia="en-US"/>
    </w:rPr>
  </w:style>
  <w:style w:type="paragraph" w:customStyle="1" w:styleId="3A8C90B65339439889A01A04CDD0591F">
    <w:name w:val="3A8C90B65339439889A01A04CDD0591F"/>
    <w:rsid w:val="005D5188"/>
    <w:rPr>
      <w:lang w:val="en-US" w:eastAsia="en-US"/>
    </w:rPr>
  </w:style>
  <w:style w:type="paragraph" w:customStyle="1" w:styleId="27500E1A01B84F1BA55F5117CCFEA1DB">
    <w:name w:val="27500E1A01B84F1BA55F5117CCFEA1DB"/>
    <w:rsid w:val="005D5188"/>
    <w:rPr>
      <w:lang w:val="en-US" w:eastAsia="en-US"/>
    </w:rPr>
  </w:style>
  <w:style w:type="paragraph" w:customStyle="1" w:styleId="3EA8C1ED444C44FAB982D6604F9072B8">
    <w:name w:val="3EA8C1ED444C44FAB982D6604F9072B8"/>
    <w:rsid w:val="005D5188"/>
    <w:rPr>
      <w:lang w:val="en-US" w:eastAsia="en-US"/>
    </w:rPr>
  </w:style>
  <w:style w:type="paragraph" w:customStyle="1" w:styleId="9B9E55D2E1D34748B29BD05E8CE7983B">
    <w:name w:val="9B9E55D2E1D34748B29BD05E8CE7983B"/>
    <w:rsid w:val="005D5188"/>
    <w:rPr>
      <w:lang w:val="en-US" w:eastAsia="en-US"/>
    </w:rPr>
  </w:style>
  <w:style w:type="paragraph" w:customStyle="1" w:styleId="E5B7F16C2F7D4015B55B94081C584C5A">
    <w:name w:val="E5B7F16C2F7D4015B55B94081C584C5A"/>
    <w:rsid w:val="005D5188"/>
    <w:rPr>
      <w:lang w:val="en-US" w:eastAsia="en-US"/>
    </w:rPr>
  </w:style>
  <w:style w:type="paragraph" w:customStyle="1" w:styleId="330323C066C14C3489364EE5A9A392E9">
    <w:name w:val="330323C066C14C3489364EE5A9A392E9"/>
    <w:rsid w:val="005D5188"/>
    <w:rPr>
      <w:lang w:val="en-US" w:eastAsia="en-US"/>
    </w:rPr>
  </w:style>
  <w:style w:type="paragraph" w:customStyle="1" w:styleId="3F398CA4199940BDA05A277846DB9943">
    <w:name w:val="3F398CA4199940BDA05A277846DB9943"/>
    <w:rsid w:val="005D5188"/>
    <w:rPr>
      <w:lang w:val="en-US" w:eastAsia="en-US"/>
    </w:rPr>
  </w:style>
  <w:style w:type="paragraph" w:customStyle="1" w:styleId="7D9DD13F337D4043A36692CAB96A54AE">
    <w:name w:val="7D9DD13F337D4043A36692CAB96A54AE"/>
    <w:rsid w:val="005D5188"/>
    <w:rPr>
      <w:lang w:val="en-US" w:eastAsia="en-US"/>
    </w:rPr>
  </w:style>
  <w:style w:type="paragraph" w:customStyle="1" w:styleId="6FEF3BC682B940A082203AF9A5A4997F">
    <w:name w:val="6FEF3BC682B940A082203AF9A5A4997F"/>
    <w:rsid w:val="005D5188"/>
    <w:rPr>
      <w:lang w:val="en-US" w:eastAsia="en-US"/>
    </w:rPr>
  </w:style>
  <w:style w:type="paragraph" w:customStyle="1" w:styleId="D3A355F48FB94373BCEE6A49AC8856D1">
    <w:name w:val="D3A355F48FB94373BCEE6A49AC8856D1"/>
    <w:rsid w:val="005D5188"/>
    <w:rPr>
      <w:lang w:val="en-US" w:eastAsia="en-US"/>
    </w:rPr>
  </w:style>
  <w:style w:type="paragraph" w:customStyle="1" w:styleId="D2C9C56FEC85421198F3CE394B173DFE">
    <w:name w:val="D2C9C56FEC85421198F3CE394B173DFE"/>
    <w:rsid w:val="005D5188"/>
    <w:rPr>
      <w:lang w:val="en-US" w:eastAsia="en-US"/>
    </w:rPr>
  </w:style>
  <w:style w:type="paragraph" w:customStyle="1" w:styleId="E203E0850CA64B84BF662D96E7CC3717">
    <w:name w:val="E203E0850CA64B84BF662D96E7CC3717"/>
    <w:rsid w:val="005D5188"/>
    <w:rPr>
      <w:lang w:val="en-US" w:eastAsia="en-US"/>
    </w:rPr>
  </w:style>
  <w:style w:type="paragraph" w:customStyle="1" w:styleId="12CDF9127AD44C2AAA4607D70D9D306E">
    <w:name w:val="12CDF9127AD44C2AAA4607D70D9D306E"/>
    <w:rsid w:val="005D5188"/>
    <w:rPr>
      <w:lang w:val="en-US" w:eastAsia="en-US"/>
    </w:rPr>
  </w:style>
  <w:style w:type="paragraph" w:customStyle="1" w:styleId="316F0234A64E4D8D9FD649BF677422D4">
    <w:name w:val="316F0234A64E4D8D9FD649BF677422D4"/>
    <w:rsid w:val="005D5188"/>
    <w:rPr>
      <w:lang w:val="en-US" w:eastAsia="en-US"/>
    </w:rPr>
  </w:style>
  <w:style w:type="paragraph" w:customStyle="1" w:styleId="C77C46E5CCC74336920FA5D4D8B494A9">
    <w:name w:val="C77C46E5CCC74336920FA5D4D8B494A9"/>
    <w:rsid w:val="005D5188"/>
    <w:rPr>
      <w:lang w:val="en-US" w:eastAsia="en-US"/>
    </w:rPr>
  </w:style>
  <w:style w:type="paragraph" w:customStyle="1" w:styleId="CEB403D2F17C4A4E9D107DF5A6189647">
    <w:name w:val="CEB403D2F17C4A4E9D107DF5A6189647"/>
    <w:rsid w:val="005D5188"/>
    <w:rPr>
      <w:lang w:val="en-US" w:eastAsia="en-US"/>
    </w:rPr>
  </w:style>
  <w:style w:type="paragraph" w:customStyle="1" w:styleId="6CF154000EF94610849D8AFD9B061DCA">
    <w:name w:val="6CF154000EF94610849D8AFD9B061DCA"/>
    <w:rsid w:val="005D5188"/>
    <w:rPr>
      <w:lang w:val="en-US" w:eastAsia="en-US"/>
    </w:rPr>
  </w:style>
  <w:style w:type="paragraph" w:customStyle="1" w:styleId="8B1648D2E9E44D6F8860F3C8F9E736F5">
    <w:name w:val="8B1648D2E9E44D6F8860F3C8F9E736F5"/>
    <w:rsid w:val="005D5188"/>
    <w:rPr>
      <w:lang w:val="en-US" w:eastAsia="en-US"/>
    </w:rPr>
  </w:style>
  <w:style w:type="paragraph" w:customStyle="1" w:styleId="122A8AA0EFAA4BE4886D2ECF9BCA103D">
    <w:name w:val="122A8AA0EFAA4BE4886D2ECF9BCA103D"/>
    <w:rsid w:val="005D5188"/>
    <w:rPr>
      <w:lang w:val="en-US" w:eastAsia="en-US"/>
    </w:rPr>
  </w:style>
  <w:style w:type="paragraph" w:customStyle="1" w:styleId="9A25BD02E1AC40438ACB815FF419F4B4">
    <w:name w:val="9A25BD02E1AC40438ACB815FF419F4B4"/>
    <w:rsid w:val="005D5188"/>
    <w:rPr>
      <w:lang w:val="en-US" w:eastAsia="en-US"/>
    </w:rPr>
  </w:style>
  <w:style w:type="paragraph" w:customStyle="1" w:styleId="48742B311C384BFAA69BFBEC9E305657">
    <w:name w:val="48742B311C384BFAA69BFBEC9E305657"/>
    <w:rsid w:val="005D5188"/>
    <w:rPr>
      <w:lang w:val="en-US" w:eastAsia="en-US"/>
    </w:rPr>
  </w:style>
  <w:style w:type="paragraph" w:customStyle="1" w:styleId="56F1D44D7A73484B824186875285F37B">
    <w:name w:val="56F1D44D7A73484B824186875285F37B"/>
    <w:rsid w:val="005D5188"/>
    <w:rPr>
      <w:lang w:val="en-US" w:eastAsia="en-US"/>
    </w:rPr>
  </w:style>
  <w:style w:type="paragraph" w:customStyle="1" w:styleId="70316945235B422C8638DB1EBA68A783">
    <w:name w:val="70316945235B422C8638DB1EBA68A783"/>
    <w:rsid w:val="005D5188"/>
    <w:rPr>
      <w:lang w:val="en-US" w:eastAsia="en-US"/>
    </w:rPr>
  </w:style>
  <w:style w:type="paragraph" w:customStyle="1" w:styleId="DE42FB00E8B04EC98881DDFB0D24F10A">
    <w:name w:val="DE42FB00E8B04EC98881DDFB0D24F10A"/>
    <w:rsid w:val="005D5188"/>
    <w:rPr>
      <w:lang w:val="en-US" w:eastAsia="en-US"/>
    </w:rPr>
  </w:style>
  <w:style w:type="paragraph" w:customStyle="1" w:styleId="F8D9EE392E8D430FA48C6FCE9ECA6C20">
    <w:name w:val="F8D9EE392E8D430FA48C6FCE9ECA6C20"/>
    <w:rsid w:val="005D5188"/>
    <w:rPr>
      <w:lang w:val="en-US" w:eastAsia="en-US"/>
    </w:rPr>
  </w:style>
  <w:style w:type="paragraph" w:customStyle="1" w:styleId="82A7B7D3F1CC4E1B85993033C6182348">
    <w:name w:val="82A7B7D3F1CC4E1B85993033C6182348"/>
    <w:rsid w:val="005D5188"/>
    <w:rPr>
      <w:lang w:val="en-US" w:eastAsia="en-US"/>
    </w:rPr>
  </w:style>
  <w:style w:type="paragraph" w:customStyle="1" w:styleId="FB06386E919147F9B25C386C86FF7D4E">
    <w:name w:val="FB06386E919147F9B25C386C86FF7D4E"/>
    <w:rsid w:val="005D5188"/>
    <w:rPr>
      <w:lang w:val="en-US" w:eastAsia="en-US"/>
    </w:rPr>
  </w:style>
  <w:style w:type="paragraph" w:customStyle="1" w:styleId="B9AED51E16C74D0D8AD426852D0F2E5E">
    <w:name w:val="B9AED51E16C74D0D8AD426852D0F2E5E"/>
    <w:rsid w:val="005D5188"/>
    <w:rPr>
      <w:lang w:val="en-US" w:eastAsia="en-US"/>
    </w:rPr>
  </w:style>
  <w:style w:type="paragraph" w:customStyle="1" w:styleId="79C17072882D4605AC7BC649BDCACE2C">
    <w:name w:val="79C17072882D4605AC7BC649BDCACE2C"/>
    <w:rsid w:val="005D5188"/>
    <w:rPr>
      <w:lang w:val="en-US" w:eastAsia="en-US"/>
    </w:rPr>
  </w:style>
  <w:style w:type="paragraph" w:customStyle="1" w:styleId="05745366967444C7A5986FDDE4FDB75C">
    <w:name w:val="05745366967444C7A5986FDDE4FDB75C"/>
    <w:rsid w:val="005D5188"/>
    <w:rPr>
      <w:lang w:val="en-US" w:eastAsia="en-US"/>
    </w:rPr>
  </w:style>
  <w:style w:type="paragraph" w:customStyle="1" w:styleId="36FE43736BCA4A3397DD670CDC11141B">
    <w:name w:val="36FE43736BCA4A3397DD670CDC11141B"/>
    <w:rsid w:val="005D5188"/>
    <w:rPr>
      <w:lang w:val="en-US" w:eastAsia="en-US"/>
    </w:rPr>
  </w:style>
  <w:style w:type="paragraph" w:customStyle="1" w:styleId="23454945692C44E296E59C4FE8C7DD30">
    <w:name w:val="23454945692C44E296E59C4FE8C7DD30"/>
    <w:rsid w:val="005D5188"/>
    <w:rPr>
      <w:lang w:val="en-US" w:eastAsia="en-US"/>
    </w:rPr>
  </w:style>
  <w:style w:type="paragraph" w:customStyle="1" w:styleId="930ED13157044F2D804112F5E0724131">
    <w:name w:val="930ED13157044F2D804112F5E0724131"/>
    <w:rsid w:val="005D5188"/>
    <w:rPr>
      <w:lang w:val="en-US" w:eastAsia="en-US"/>
    </w:rPr>
  </w:style>
  <w:style w:type="paragraph" w:customStyle="1" w:styleId="6B2CE7C4B8C04011AF82E0DD96B50AAC">
    <w:name w:val="6B2CE7C4B8C04011AF82E0DD96B50AAC"/>
    <w:rsid w:val="005D5188"/>
    <w:rPr>
      <w:lang w:val="en-US" w:eastAsia="en-US"/>
    </w:rPr>
  </w:style>
  <w:style w:type="paragraph" w:customStyle="1" w:styleId="A0025DB012F7474AB6D0C594FF8FD7AD">
    <w:name w:val="A0025DB012F7474AB6D0C594FF8FD7AD"/>
    <w:rsid w:val="005D5188"/>
    <w:rPr>
      <w:lang w:val="en-US" w:eastAsia="en-US"/>
    </w:rPr>
  </w:style>
  <w:style w:type="paragraph" w:customStyle="1" w:styleId="44F6A19CF0FA4D2E869254AF019FDB51">
    <w:name w:val="44F6A19CF0FA4D2E869254AF019FDB51"/>
    <w:rsid w:val="005D5188"/>
    <w:rPr>
      <w:lang w:val="en-US" w:eastAsia="en-US"/>
    </w:rPr>
  </w:style>
  <w:style w:type="paragraph" w:customStyle="1" w:styleId="674E913EB4A040F9828CD9AAFC06B85C">
    <w:name w:val="674E913EB4A040F9828CD9AAFC06B85C"/>
    <w:rsid w:val="005D5188"/>
    <w:rPr>
      <w:lang w:val="en-US" w:eastAsia="en-US"/>
    </w:rPr>
  </w:style>
  <w:style w:type="paragraph" w:customStyle="1" w:styleId="5AF73AF8BB544EB995ED4B703C4DCB77">
    <w:name w:val="5AF73AF8BB544EB995ED4B703C4DCB77"/>
    <w:rsid w:val="005D5188"/>
    <w:rPr>
      <w:lang w:val="en-US" w:eastAsia="en-US"/>
    </w:rPr>
  </w:style>
  <w:style w:type="paragraph" w:customStyle="1" w:styleId="DDDA232972C3469FB2AE683B973D40F2">
    <w:name w:val="DDDA232972C3469FB2AE683B973D40F2"/>
    <w:rsid w:val="005D5188"/>
    <w:rPr>
      <w:lang w:val="en-US" w:eastAsia="en-US"/>
    </w:rPr>
  </w:style>
  <w:style w:type="paragraph" w:customStyle="1" w:styleId="44BB3D53DEC74821A9159E9BA3298912">
    <w:name w:val="44BB3D53DEC74821A9159E9BA3298912"/>
    <w:rsid w:val="005D5188"/>
    <w:rPr>
      <w:lang w:val="en-US" w:eastAsia="en-US"/>
    </w:rPr>
  </w:style>
  <w:style w:type="paragraph" w:customStyle="1" w:styleId="D4A425D4B87B4D8AB9928F2E7247FEF0">
    <w:name w:val="D4A425D4B87B4D8AB9928F2E7247FEF0"/>
    <w:rsid w:val="005D5188"/>
    <w:rPr>
      <w:lang w:val="en-US" w:eastAsia="en-US"/>
    </w:rPr>
  </w:style>
  <w:style w:type="paragraph" w:customStyle="1" w:styleId="C166AA05BC08414A99982AB66FCB34C8">
    <w:name w:val="C166AA05BC08414A99982AB66FCB34C8"/>
    <w:rsid w:val="005D5188"/>
    <w:rPr>
      <w:lang w:val="en-US" w:eastAsia="en-US"/>
    </w:rPr>
  </w:style>
  <w:style w:type="paragraph" w:customStyle="1" w:styleId="EFBDDBA12FA94109AECCEC048AC599A9">
    <w:name w:val="EFBDDBA12FA94109AECCEC048AC599A9"/>
    <w:rsid w:val="005D5188"/>
    <w:rPr>
      <w:lang w:val="en-US" w:eastAsia="en-US"/>
    </w:rPr>
  </w:style>
  <w:style w:type="paragraph" w:customStyle="1" w:styleId="63B3F293D336446A9A2B6BEDDD46D44C">
    <w:name w:val="63B3F293D336446A9A2B6BEDDD46D44C"/>
    <w:rsid w:val="005D5188"/>
    <w:rPr>
      <w:lang w:val="en-US" w:eastAsia="en-US"/>
    </w:rPr>
  </w:style>
  <w:style w:type="paragraph" w:customStyle="1" w:styleId="BD472801F915466CBD09C535B4A5C5B2">
    <w:name w:val="BD472801F915466CBD09C535B4A5C5B2"/>
    <w:rsid w:val="005D5188"/>
    <w:rPr>
      <w:lang w:val="en-US" w:eastAsia="en-US"/>
    </w:rPr>
  </w:style>
  <w:style w:type="paragraph" w:customStyle="1" w:styleId="7E3016C5764540DBBC465513A7592E18">
    <w:name w:val="7E3016C5764540DBBC465513A7592E18"/>
    <w:rsid w:val="005D5188"/>
    <w:rPr>
      <w:lang w:val="en-US" w:eastAsia="en-US"/>
    </w:rPr>
  </w:style>
  <w:style w:type="paragraph" w:customStyle="1" w:styleId="FC14AF8B79444827B7877BE9F10E8816">
    <w:name w:val="FC14AF8B79444827B7877BE9F10E8816"/>
    <w:rsid w:val="005D5188"/>
    <w:rPr>
      <w:lang w:val="en-US" w:eastAsia="en-US"/>
    </w:rPr>
  </w:style>
  <w:style w:type="paragraph" w:customStyle="1" w:styleId="ED789879C0BB4876A64D54C26DF3937E">
    <w:name w:val="ED789879C0BB4876A64D54C26DF3937E"/>
    <w:rsid w:val="005D5188"/>
    <w:rPr>
      <w:lang w:val="en-US" w:eastAsia="en-US"/>
    </w:rPr>
  </w:style>
  <w:style w:type="paragraph" w:customStyle="1" w:styleId="AE4F3284B2094673838366957A78498F">
    <w:name w:val="AE4F3284B2094673838366957A78498F"/>
    <w:rsid w:val="005D5188"/>
    <w:rPr>
      <w:lang w:val="en-US" w:eastAsia="en-US"/>
    </w:rPr>
  </w:style>
  <w:style w:type="paragraph" w:customStyle="1" w:styleId="32706B55A14041B3A90628B10E6CD452">
    <w:name w:val="32706B55A14041B3A90628B10E6CD452"/>
    <w:rsid w:val="005D5188"/>
    <w:rPr>
      <w:lang w:val="en-US" w:eastAsia="en-US"/>
    </w:rPr>
  </w:style>
  <w:style w:type="paragraph" w:customStyle="1" w:styleId="D4DBFE6B24FA4E659328ACFE63609AF2">
    <w:name w:val="D4DBFE6B24FA4E659328ACFE63609AF2"/>
    <w:rsid w:val="005D5188"/>
    <w:rPr>
      <w:lang w:val="en-US" w:eastAsia="en-US"/>
    </w:rPr>
  </w:style>
  <w:style w:type="paragraph" w:customStyle="1" w:styleId="D75622DF7F734E5A90FE25558FC20F1A">
    <w:name w:val="D75622DF7F734E5A90FE25558FC20F1A"/>
    <w:rsid w:val="005D5188"/>
    <w:rPr>
      <w:lang w:val="en-US" w:eastAsia="en-US"/>
    </w:rPr>
  </w:style>
  <w:style w:type="paragraph" w:customStyle="1" w:styleId="1C6AC394DDC142748D14D50F7BF1A57F">
    <w:name w:val="1C6AC394DDC142748D14D50F7BF1A57F"/>
    <w:rsid w:val="005D5188"/>
    <w:rPr>
      <w:lang w:val="en-US" w:eastAsia="en-US"/>
    </w:rPr>
  </w:style>
  <w:style w:type="paragraph" w:customStyle="1" w:styleId="FAF337122B1D4FC9B24E21B5D1A0A875">
    <w:name w:val="FAF337122B1D4FC9B24E21B5D1A0A875"/>
    <w:rsid w:val="005D5188"/>
    <w:rPr>
      <w:lang w:val="en-US" w:eastAsia="en-US"/>
    </w:rPr>
  </w:style>
  <w:style w:type="paragraph" w:customStyle="1" w:styleId="98E86E2CB2D24ED1A120C3FE8296B7B6">
    <w:name w:val="98E86E2CB2D24ED1A120C3FE8296B7B6"/>
    <w:rsid w:val="005D5188"/>
    <w:rPr>
      <w:lang w:val="en-US" w:eastAsia="en-US"/>
    </w:rPr>
  </w:style>
  <w:style w:type="paragraph" w:customStyle="1" w:styleId="0D6D25BEE96346D59F197AE8B8DF21E9">
    <w:name w:val="0D6D25BEE96346D59F197AE8B8DF21E9"/>
    <w:rsid w:val="005D5188"/>
    <w:rPr>
      <w:lang w:val="en-US" w:eastAsia="en-US"/>
    </w:rPr>
  </w:style>
  <w:style w:type="paragraph" w:customStyle="1" w:styleId="118FC36D450744E6A7704AEF8E092592">
    <w:name w:val="118FC36D450744E6A7704AEF8E092592"/>
    <w:rsid w:val="005D5188"/>
    <w:rPr>
      <w:lang w:val="en-US" w:eastAsia="en-US"/>
    </w:rPr>
  </w:style>
  <w:style w:type="paragraph" w:customStyle="1" w:styleId="065532F4580046E5ACD4EA072B184ACA">
    <w:name w:val="065532F4580046E5ACD4EA072B184ACA"/>
    <w:rsid w:val="005D5188"/>
    <w:rPr>
      <w:lang w:val="en-US" w:eastAsia="en-US"/>
    </w:rPr>
  </w:style>
  <w:style w:type="paragraph" w:customStyle="1" w:styleId="335FFCDE82EE44E588BE05DF65B1A090">
    <w:name w:val="335FFCDE82EE44E588BE05DF65B1A090"/>
    <w:rsid w:val="005D5188"/>
    <w:rPr>
      <w:lang w:val="en-US" w:eastAsia="en-US"/>
    </w:rPr>
  </w:style>
  <w:style w:type="paragraph" w:customStyle="1" w:styleId="FADB9CB9243C428DB9DE28DE65E94491">
    <w:name w:val="FADB9CB9243C428DB9DE28DE65E94491"/>
    <w:rsid w:val="005D5188"/>
    <w:rPr>
      <w:lang w:val="en-US" w:eastAsia="en-US"/>
    </w:rPr>
  </w:style>
  <w:style w:type="paragraph" w:customStyle="1" w:styleId="19BACD5F66B045ED8B316FF211C23DD1">
    <w:name w:val="19BACD5F66B045ED8B316FF211C23DD1"/>
    <w:rsid w:val="005D5188"/>
    <w:rPr>
      <w:lang w:val="en-US" w:eastAsia="en-US"/>
    </w:rPr>
  </w:style>
  <w:style w:type="paragraph" w:customStyle="1" w:styleId="D269D0981D804AC3AA707D4287052795">
    <w:name w:val="D269D0981D804AC3AA707D4287052795"/>
    <w:rsid w:val="005D5188"/>
    <w:rPr>
      <w:lang w:val="en-US" w:eastAsia="en-US"/>
    </w:rPr>
  </w:style>
  <w:style w:type="paragraph" w:customStyle="1" w:styleId="D0093F038251453385E52149888BC1DA">
    <w:name w:val="D0093F038251453385E52149888BC1DA"/>
    <w:rsid w:val="005D5188"/>
    <w:rPr>
      <w:lang w:val="en-US" w:eastAsia="en-US"/>
    </w:rPr>
  </w:style>
  <w:style w:type="paragraph" w:customStyle="1" w:styleId="B6BA201787704C6E8974D6AFEC708D78">
    <w:name w:val="B6BA201787704C6E8974D6AFEC708D78"/>
    <w:rsid w:val="005D5188"/>
    <w:rPr>
      <w:lang w:val="en-US" w:eastAsia="en-US"/>
    </w:rPr>
  </w:style>
  <w:style w:type="paragraph" w:customStyle="1" w:styleId="C8FD5A4C7FEF4BB28462C0604FDEB707">
    <w:name w:val="C8FD5A4C7FEF4BB28462C0604FDEB707"/>
    <w:rsid w:val="005D5188"/>
    <w:rPr>
      <w:lang w:val="en-US" w:eastAsia="en-US"/>
    </w:rPr>
  </w:style>
  <w:style w:type="paragraph" w:customStyle="1" w:styleId="6D1CF93EB8EC490CAA258A7DFDB464BF">
    <w:name w:val="6D1CF93EB8EC490CAA258A7DFDB464BF"/>
    <w:rsid w:val="005D5188"/>
    <w:rPr>
      <w:lang w:val="en-US" w:eastAsia="en-US"/>
    </w:rPr>
  </w:style>
  <w:style w:type="paragraph" w:customStyle="1" w:styleId="BEEBDF3A4AD049E39DF7E9B2A9C3F825">
    <w:name w:val="BEEBDF3A4AD049E39DF7E9B2A9C3F825"/>
    <w:rsid w:val="005D5188"/>
    <w:rPr>
      <w:lang w:val="en-US" w:eastAsia="en-US"/>
    </w:rPr>
  </w:style>
  <w:style w:type="paragraph" w:customStyle="1" w:styleId="7CDD9167E03C468E9356CC138B54E052">
    <w:name w:val="7CDD9167E03C468E9356CC138B54E052"/>
    <w:rsid w:val="005D5188"/>
    <w:rPr>
      <w:lang w:val="en-US" w:eastAsia="en-US"/>
    </w:rPr>
  </w:style>
  <w:style w:type="paragraph" w:customStyle="1" w:styleId="B016EC12C59C40A98A8EE4D25559E02C">
    <w:name w:val="B016EC12C59C40A98A8EE4D25559E02C"/>
    <w:rsid w:val="005D5188"/>
    <w:rPr>
      <w:lang w:val="en-US" w:eastAsia="en-US"/>
    </w:rPr>
  </w:style>
  <w:style w:type="paragraph" w:customStyle="1" w:styleId="408D43E74CF34D3FA2B2F125949C0213">
    <w:name w:val="408D43E74CF34D3FA2B2F125949C0213"/>
    <w:rsid w:val="005D5188"/>
    <w:rPr>
      <w:lang w:val="en-US" w:eastAsia="en-US"/>
    </w:rPr>
  </w:style>
  <w:style w:type="paragraph" w:customStyle="1" w:styleId="259A3671ECAA40D1B3B8455426CBAE87">
    <w:name w:val="259A3671ECAA40D1B3B8455426CBAE87"/>
    <w:rsid w:val="005D5188"/>
    <w:rPr>
      <w:lang w:val="en-US" w:eastAsia="en-US"/>
    </w:rPr>
  </w:style>
  <w:style w:type="paragraph" w:customStyle="1" w:styleId="7E9AE5B331004654A9555CE92786EAD5">
    <w:name w:val="7E9AE5B331004654A9555CE92786EAD5"/>
    <w:rsid w:val="005D5188"/>
    <w:rPr>
      <w:lang w:val="en-US" w:eastAsia="en-US"/>
    </w:rPr>
  </w:style>
  <w:style w:type="paragraph" w:customStyle="1" w:styleId="F0C4BD71352C47E4A2C612CEF1DD13B3">
    <w:name w:val="F0C4BD71352C47E4A2C612CEF1DD13B3"/>
    <w:rsid w:val="005D5188"/>
    <w:rPr>
      <w:lang w:val="en-US" w:eastAsia="en-US"/>
    </w:rPr>
  </w:style>
  <w:style w:type="paragraph" w:customStyle="1" w:styleId="AEF0F88E01C544068AE09EA40D2A34BA">
    <w:name w:val="AEF0F88E01C544068AE09EA40D2A34BA"/>
    <w:rsid w:val="005D5188"/>
    <w:rPr>
      <w:lang w:val="en-US" w:eastAsia="en-US"/>
    </w:rPr>
  </w:style>
  <w:style w:type="paragraph" w:customStyle="1" w:styleId="FCCD5C16267C4D609E62A6A62C46065D">
    <w:name w:val="FCCD5C16267C4D609E62A6A62C46065D"/>
    <w:rsid w:val="005D5188"/>
    <w:rPr>
      <w:lang w:val="en-US" w:eastAsia="en-US"/>
    </w:rPr>
  </w:style>
  <w:style w:type="paragraph" w:customStyle="1" w:styleId="8E0709BB7ADE419EB14175089DFA151B">
    <w:name w:val="8E0709BB7ADE419EB14175089DFA151B"/>
    <w:rsid w:val="005D5188"/>
    <w:rPr>
      <w:lang w:val="en-US" w:eastAsia="en-US"/>
    </w:rPr>
  </w:style>
  <w:style w:type="paragraph" w:customStyle="1" w:styleId="C335DB2B4FAA47B6AF3468643D730DB8">
    <w:name w:val="C335DB2B4FAA47B6AF3468643D730DB8"/>
    <w:rsid w:val="005D5188"/>
    <w:rPr>
      <w:lang w:val="en-US" w:eastAsia="en-US"/>
    </w:rPr>
  </w:style>
  <w:style w:type="paragraph" w:customStyle="1" w:styleId="97B525FB191648AE96AC75221A3D8595">
    <w:name w:val="97B525FB191648AE96AC75221A3D8595"/>
    <w:rsid w:val="005D5188"/>
    <w:rPr>
      <w:lang w:val="en-US" w:eastAsia="en-US"/>
    </w:rPr>
  </w:style>
  <w:style w:type="paragraph" w:customStyle="1" w:styleId="0D66230040B645C28281B2D4FF6A9F5B">
    <w:name w:val="0D66230040B645C28281B2D4FF6A9F5B"/>
    <w:rsid w:val="005D5188"/>
    <w:rPr>
      <w:lang w:val="en-US" w:eastAsia="en-US"/>
    </w:rPr>
  </w:style>
  <w:style w:type="paragraph" w:customStyle="1" w:styleId="6CFEC4B37E1C4AC99E993DC70DB865BE">
    <w:name w:val="6CFEC4B37E1C4AC99E993DC70DB865BE"/>
    <w:rsid w:val="005D5188"/>
    <w:rPr>
      <w:lang w:val="en-US" w:eastAsia="en-US"/>
    </w:rPr>
  </w:style>
  <w:style w:type="paragraph" w:customStyle="1" w:styleId="E9EBE9C8BC074A85936A4AA0880A109E">
    <w:name w:val="E9EBE9C8BC074A85936A4AA0880A109E"/>
    <w:rsid w:val="005D5188"/>
    <w:rPr>
      <w:lang w:val="en-US" w:eastAsia="en-US"/>
    </w:rPr>
  </w:style>
  <w:style w:type="paragraph" w:customStyle="1" w:styleId="B0D1CBAFFF29426986199D45D68E705C">
    <w:name w:val="B0D1CBAFFF29426986199D45D68E705C"/>
    <w:rsid w:val="005D5188"/>
    <w:rPr>
      <w:lang w:val="en-US" w:eastAsia="en-US"/>
    </w:rPr>
  </w:style>
  <w:style w:type="paragraph" w:customStyle="1" w:styleId="89CAE8EF5342440696366091C33807BB">
    <w:name w:val="89CAE8EF5342440696366091C33807BB"/>
    <w:rsid w:val="005D5188"/>
    <w:rPr>
      <w:lang w:val="en-US" w:eastAsia="en-US"/>
    </w:rPr>
  </w:style>
  <w:style w:type="paragraph" w:customStyle="1" w:styleId="5D0E7BAC7F49431AB899FDBD85F23A8A">
    <w:name w:val="5D0E7BAC7F49431AB899FDBD85F23A8A"/>
    <w:rsid w:val="005D5188"/>
    <w:rPr>
      <w:lang w:val="en-US" w:eastAsia="en-US"/>
    </w:rPr>
  </w:style>
  <w:style w:type="paragraph" w:customStyle="1" w:styleId="478131A64DDA4BD5AD17E141C767387C">
    <w:name w:val="478131A64DDA4BD5AD17E141C767387C"/>
    <w:rsid w:val="005D5188"/>
    <w:rPr>
      <w:lang w:val="en-US" w:eastAsia="en-US"/>
    </w:rPr>
  </w:style>
  <w:style w:type="paragraph" w:customStyle="1" w:styleId="49880445FEFA4A6481EA311D95D5942E">
    <w:name w:val="49880445FEFA4A6481EA311D95D5942E"/>
    <w:rsid w:val="005D5188"/>
    <w:rPr>
      <w:lang w:val="en-US" w:eastAsia="en-US"/>
    </w:rPr>
  </w:style>
  <w:style w:type="paragraph" w:customStyle="1" w:styleId="A84DD38C2EB14E8A8A492AA0A83F1CA7">
    <w:name w:val="A84DD38C2EB14E8A8A492AA0A83F1CA7"/>
    <w:rsid w:val="005D5188"/>
    <w:rPr>
      <w:lang w:val="en-US" w:eastAsia="en-US"/>
    </w:rPr>
  </w:style>
  <w:style w:type="paragraph" w:customStyle="1" w:styleId="BFB92D7B6EC74511A73D13FC0D86C8DA">
    <w:name w:val="BFB92D7B6EC74511A73D13FC0D86C8DA"/>
    <w:rsid w:val="005D5188"/>
    <w:rPr>
      <w:lang w:val="en-US" w:eastAsia="en-US"/>
    </w:rPr>
  </w:style>
  <w:style w:type="paragraph" w:customStyle="1" w:styleId="8E7DB3B9420441479A3E4C789717A1FD">
    <w:name w:val="8E7DB3B9420441479A3E4C789717A1FD"/>
    <w:rsid w:val="005D5188"/>
    <w:rPr>
      <w:lang w:val="en-US" w:eastAsia="en-US"/>
    </w:rPr>
  </w:style>
  <w:style w:type="paragraph" w:customStyle="1" w:styleId="C209C9B80DC441B189F56A6555C2EE62">
    <w:name w:val="C209C9B80DC441B189F56A6555C2EE62"/>
    <w:rsid w:val="005D5188"/>
    <w:rPr>
      <w:lang w:val="en-US" w:eastAsia="en-US"/>
    </w:rPr>
  </w:style>
  <w:style w:type="paragraph" w:customStyle="1" w:styleId="F661835AA4774150BFA769002C5F3113">
    <w:name w:val="F661835AA4774150BFA769002C5F3113"/>
    <w:rsid w:val="005D5188"/>
    <w:rPr>
      <w:lang w:val="en-US" w:eastAsia="en-US"/>
    </w:rPr>
  </w:style>
  <w:style w:type="paragraph" w:customStyle="1" w:styleId="909A4FA4DED94B55B95BC17AA8088B6F">
    <w:name w:val="909A4FA4DED94B55B95BC17AA8088B6F"/>
    <w:rsid w:val="005D5188"/>
    <w:rPr>
      <w:lang w:val="en-US" w:eastAsia="en-US"/>
    </w:rPr>
  </w:style>
  <w:style w:type="paragraph" w:customStyle="1" w:styleId="D06038D52CB341C2BE20E35D5148F940">
    <w:name w:val="D06038D52CB341C2BE20E35D5148F940"/>
    <w:rsid w:val="005D5188"/>
    <w:rPr>
      <w:lang w:val="en-US" w:eastAsia="en-US"/>
    </w:rPr>
  </w:style>
  <w:style w:type="paragraph" w:customStyle="1" w:styleId="68416F285FF841C79CC85165201059A5">
    <w:name w:val="68416F285FF841C79CC85165201059A5"/>
    <w:rsid w:val="005D5188"/>
    <w:rPr>
      <w:lang w:val="en-US" w:eastAsia="en-US"/>
    </w:rPr>
  </w:style>
  <w:style w:type="paragraph" w:customStyle="1" w:styleId="F6C5805A02F349A9921B54B58E1F430B">
    <w:name w:val="F6C5805A02F349A9921B54B58E1F430B"/>
    <w:rsid w:val="005D5188"/>
    <w:rPr>
      <w:lang w:val="en-US" w:eastAsia="en-US"/>
    </w:rPr>
  </w:style>
  <w:style w:type="paragraph" w:customStyle="1" w:styleId="4020A12112264FE3BE13C0EF36D1A07D">
    <w:name w:val="4020A12112264FE3BE13C0EF36D1A07D"/>
    <w:rsid w:val="005D5188"/>
    <w:rPr>
      <w:lang w:val="en-US" w:eastAsia="en-US"/>
    </w:rPr>
  </w:style>
  <w:style w:type="paragraph" w:customStyle="1" w:styleId="B4298CE900814DAE8EF3A8A1E3F502EA">
    <w:name w:val="B4298CE900814DAE8EF3A8A1E3F502EA"/>
    <w:rsid w:val="005D5188"/>
    <w:rPr>
      <w:lang w:val="en-US" w:eastAsia="en-US"/>
    </w:rPr>
  </w:style>
  <w:style w:type="paragraph" w:customStyle="1" w:styleId="45314482495B4934A55598841FC96131">
    <w:name w:val="45314482495B4934A55598841FC96131"/>
    <w:rsid w:val="005D5188"/>
    <w:rPr>
      <w:lang w:val="en-US" w:eastAsia="en-US"/>
    </w:rPr>
  </w:style>
  <w:style w:type="paragraph" w:customStyle="1" w:styleId="5DB88C4D366948EAA33510152C6CE481">
    <w:name w:val="5DB88C4D366948EAA33510152C6CE481"/>
    <w:rsid w:val="005D5188"/>
    <w:rPr>
      <w:lang w:val="en-US" w:eastAsia="en-US"/>
    </w:rPr>
  </w:style>
  <w:style w:type="paragraph" w:customStyle="1" w:styleId="BB0FD4050FF14194AF77106B7A6F1BEF">
    <w:name w:val="BB0FD4050FF14194AF77106B7A6F1BEF"/>
    <w:rsid w:val="005D5188"/>
    <w:rPr>
      <w:lang w:val="en-US" w:eastAsia="en-US"/>
    </w:rPr>
  </w:style>
  <w:style w:type="paragraph" w:customStyle="1" w:styleId="F4A8CE292DDE47C4A15B8B4ECA59D4B1">
    <w:name w:val="F4A8CE292DDE47C4A15B8B4ECA59D4B1"/>
    <w:rsid w:val="005D5188"/>
    <w:rPr>
      <w:lang w:val="en-US" w:eastAsia="en-US"/>
    </w:rPr>
  </w:style>
  <w:style w:type="paragraph" w:customStyle="1" w:styleId="4763FF38EC2945D6A9685BD0ADB5300F">
    <w:name w:val="4763FF38EC2945D6A9685BD0ADB5300F"/>
    <w:rsid w:val="005D5188"/>
    <w:rPr>
      <w:lang w:val="en-US" w:eastAsia="en-US"/>
    </w:rPr>
  </w:style>
  <w:style w:type="paragraph" w:customStyle="1" w:styleId="A57F03BD0F6D407289F1D161B3185352">
    <w:name w:val="A57F03BD0F6D407289F1D161B3185352"/>
    <w:rsid w:val="005D5188"/>
    <w:rPr>
      <w:lang w:val="en-US" w:eastAsia="en-US"/>
    </w:rPr>
  </w:style>
  <w:style w:type="paragraph" w:customStyle="1" w:styleId="F7915CACEE5643C1A8B8DE37DAB35315">
    <w:name w:val="F7915CACEE5643C1A8B8DE37DAB35315"/>
    <w:rsid w:val="005D5188"/>
    <w:rPr>
      <w:lang w:val="en-US" w:eastAsia="en-US"/>
    </w:rPr>
  </w:style>
  <w:style w:type="paragraph" w:customStyle="1" w:styleId="7E017FDD37284D389C39F446042C6319">
    <w:name w:val="7E017FDD37284D389C39F446042C6319"/>
    <w:rsid w:val="005D5188"/>
    <w:rPr>
      <w:lang w:val="en-US" w:eastAsia="en-US"/>
    </w:rPr>
  </w:style>
  <w:style w:type="paragraph" w:customStyle="1" w:styleId="0F6F05AB02C34F8886C4A709A86B6C0D">
    <w:name w:val="0F6F05AB02C34F8886C4A709A86B6C0D"/>
    <w:rsid w:val="005D5188"/>
    <w:rPr>
      <w:lang w:val="en-US" w:eastAsia="en-US"/>
    </w:rPr>
  </w:style>
  <w:style w:type="paragraph" w:customStyle="1" w:styleId="4EDBD0A26DA5425580D91710C42B0778">
    <w:name w:val="4EDBD0A26DA5425580D91710C42B0778"/>
    <w:rsid w:val="005D5188"/>
    <w:rPr>
      <w:lang w:val="en-US" w:eastAsia="en-US"/>
    </w:rPr>
  </w:style>
  <w:style w:type="paragraph" w:customStyle="1" w:styleId="031C0D012D594009AE9AB2CF2007AA58">
    <w:name w:val="031C0D012D594009AE9AB2CF2007AA58"/>
    <w:rsid w:val="005D5188"/>
    <w:rPr>
      <w:lang w:val="en-US" w:eastAsia="en-US"/>
    </w:rPr>
  </w:style>
  <w:style w:type="paragraph" w:customStyle="1" w:styleId="6C4CEC52BE4843118F25D11BBB2E642F">
    <w:name w:val="6C4CEC52BE4843118F25D11BBB2E642F"/>
    <w:rsid w:val="005D5188"/>
    <w:rPr>
      <w:lang w:val="en-US" w:eastAsia="en-US"/>
    </w:rPr>
  </w:style>
  <w:style w:type="paragraph" w:customStyle="1" w:styleId="533892882A97464CB872C6246B149C8D">
    <w:name w:val="533892882A97464CB872C6246B149C8D"/>
    <w:rsid w:val="005D5188"/>
    <w:rPr>
      <w:lang w:val="en-US" w:eastAsia="en-US"/>
    </w:rPr>
  </w:style>
  <w:style w:type="paragraph" w:customStyle="1" w:styleId="B86513B3FCF94FE8B2F2A4E2F8FCA40F">
    <w:name w:val="B86513B3FCF94FE8B2F2A4E2F8FCA40F"/>
    <w:rsid w:val="005D5188"/>
    <w:rPr>
      <w:lang w:val="en-US" w:eastAsia="en-US"/>
    </w:rPr>
  </w:style>
  <w:style w:type="paragraph" w:customStyle="1" w:styleId="CEB65819CDFB43459D626457FCF901E0">
    <w:name w:val="CEB65819CDFB43459D626457FCF901E0"/>
    <w:rsid w:val="005D5188"/>
    <w:rPr>
      <w:lang w:val="en-US" w:eastAsia="en-US"/>
    </w:rPr>
  </w:style>
  <w:style w:type="paragraph" w:customStyle="1" w:styleId="0BEFB8567F6242F7A76A0188E4588B31">
    <w:name w:val="0BEFB8567F6242F7A76A0188E4588B31"/>
    <w:rsid w:val="005D5188"/>
    <w:rPr>
      <w:lang w:val="en-US" w:eastAsia="en-US"/>
    </w:rPr>
  </w:style>
  <w:style w:type="paragraph" w:customStyle="1" w:styleId="CB0D698DA770409889F9F75C9BD8A2BE">
    <w:name w:val="CB0D698DA770409889F9F75C9BD8A2BE"/>
    <w:rsid w:val="005D5188"/>
    <w:rPr>
      <w:lang w:val="en-US" w:eastAsia="en-US"/>
    </w:rPr>
  </w:style>
  <w:style w:type="paragraph" w:customStyle="1" w:styleId="E399E9CAF7EC4F41B2C9032D4CABB16C">
    <w:name w:val="E399E9CAF7EC4F41B2C9032D4CABB16C"/>
    <w:rsid w:val="005D5188"/>
    <w:rPr>
      <w:lang w:val="en-US" w:eastAsia="en-US"/>
    </w:rPr>
  </w:style>
  <w:style w:type="paragraph" w:customStyle="1" w:styleId="3A1E8B65CCDB4E40A5BE7BAF116E1DDC">
    <w:name w:val="3A1E8B65CCDB4E40A5BE7BAF116E1DDC"/>
    <w:rsid w:val="005D5188"/>
    <w:rPr>
      <w:lang w:val="en-US" w:eastAsia="en-US"/>
    </w:rPr>
  </w:style>
  <w:style w:type="paragraph" w:customStyle="1" w:styleId="5E2849FB1D30479B950A8345EEC1F9CE">
    <w:name w:val="5E2849FB1D30479B950A8345EEC1F9CE"/>
    <w:rsid w:val="005D5188"/>
    <w:rPr>
      <w:lang w:val="en-US" w:eastAsia="en-US"/>
    </w:rPr>
  </w:style>
  <w:style w:type="paragraph" w:customStyle="1" w:styleId="B922C7B6B59848D3B6FB0A48B5F3C407">
    <w:name w:val="B922C7B6B59848D3B6FB0A48B5F3C407"/>
    <w:rsid w:val="005D5188"/>
    <w:rPr>
      <w:lang w:val="en-US" w:eastAsia="en-US"/>
    </w:rPr>
  </w:style>
  <w:style w:type="paragraph" w:customStyle="1" w:styleId="00D9CD8BCF724970A598C72A6ADF525E">
    <w:name w:val="00D9CD8BCF724970A598C72A6ADF525E"/>
    <w:rsid w:val="005D5188"/>
    <w:rPr>
      <w:lang w:val="en-US" w:eastAsia="en-US"/>
    </w:rPr>
  </w:style>
  <w:style w:type="paragraph" w:customStyle="1" w:styleId="FD73D315D70C493284E19C2569671B15">
    <w:name w:val="FD73D315D70C493284E19C2569671B15"/>
    <w:rsid w:val="005D5188"/>
    <w:rPr>
      <w:lang w:val="en-US" w:eastAsia="en-US"/>
    </w:rPr>
  </w:style>
  <w:style w:type="paragraph" w:customStyle="1" w:styleId="1DBA89126ADE44F3ADC70DD02B74F565">
    <w:name w:val="1DBA89126ADE44F3ADC70DD02B74F565"/>
    <w:rsid w:val="005D5188"/>
    <w:rPr>
      <w:lang w:val="en-US" w:eastAsia="en-US"/>
    </w:rPr>
  </w:style>
  <w:style w:type="paragraph" w:customStyle="1" w:styleId="C38476A984C34149B50CD45AAE573D19">
    <w:name w:val="C38476A984C34149B50CD45AAE573D19"/>
    <w:rsid w:val="005D5188"/>
    <w:rPr>
      <w:lang w:val="en-US" w:eastAsia="en-US"/>
    </w:rPr>
  </w:style>
  <w:style w:type="paragraph" w:customStyle="1" w:styleId="7B3C952D48564F0B927941FC533AB507">
    <w:name w:val="7B3C952D48564F0B927941FC533AB507"/>
    <w:rsid w:val="005D5188"/>
    <w:rPr>
      <w:lang w:val="en-US" w:eastAsia="en-US"/>
    </w:rPr>
  </w:style>
  <w:style w:type="paragraph" w:customStyle="1" w:styleId="695707121D62454F8C5FB6F8F9E09A95">
    <w:name w:val="695707121D62454F8C5FB6F8F9E09A95"/>
    <w:rsid w:val="005D5188"/>
    <w:rPr>
      <w:lang w:val="en-US" w:eastAsia="en-US"/>
    </w:rPr>
  </w:style>
  <w:style w:type="paragraph" w:customStyle="1" w:styleId="89D5A310F244499A98267484BCC6BE97">
    <w:name w:val="89D5A310F244499A98267484BCC6BE97"/>
    <w:rsid w:val="005D5188"/>
    <w:rPr>
      <w:lang w:val="en-US" w:eastAsia="en-US"/>
    </w:rPr>
  </w:style>
  <w:style w:type="paragraph" w:customStyle="1" w:styleId="384A2108320A446BA9E281E09D13AE88">
    <w:name w:val="384A2108320A446BA9E281E09D13AE88"/>
    <w:rsid w:val="005D5188"/>
    <w:rPr>
      <w:lang w:val="en-US" w:eastAsia="en-US"/>
    </w:rPr>
  </w:style>
  <w:style w:type="paragraph" w:customStyle="1" w:styleId="2291E6065CED44E28C4044F1FAE5D19A">
    <w:name w:val="2291E6065CED44E28C4044F1FAE5D19A"/>
    <w:rsid w:val="005D5188"/>
    <w:rPr>
      <w:lang w:val="en-US" w:eastAsia="en-US"/>
    </w:rPr>
  </w:style>
  <w:style w:type="paragraph" w:customStyle="1" w:styleId="506810CC2E7A4CD5A106351D2E389E09">
    <w:name w:val="506810CC2E7A4CD5A106351D2E389E09"/>
    <w:rsid w:val="005D5188"/>
    <w:rPr>
      <w:lang w:val="en-US" w:eastAsia="en-US"/>
    </w:rPr>
  </w:style>
  <w:style w:type="paragraph" w:customStyle="1" w:styleId="37B3DE6E8D794C8EB2CF2E06B209D84D">
    <w:name w:val="37B3DE6E8D794C8EB2CF2E06B209D84D"/>
    <w:rsid w:val="005D5188"/>
    <w:rPr>
      <w:lang w:val="en-US" w:eastAsia="en-US"/>
    </w:rPr>
  </w:style>
  <w:style w:type="paragraph" w:customStyle="1" w:styleId="9DF2041CB7A6489C921D668CFFDD6829">
    <w:name w:val="9DF2041CB7A6489C921D668CFFDD6829"/>
    <w:rsid w:val="005D5188"/>
    <w:rPr>
      <w:lang w:val="en-US" w:eastAsia="en-US"/>
    </w:rPr>
  </w:style>
  <w:style w:type="paragraph" w:customStyle="1" w:styleId="C4FE9C28A53342EBB12FA8325E5B92C1">
    <w:name w:val="C4FE9C28A53342EBB12FA8325E5B92C1"/>
    <w:rsid w:val="005D5188"/>
    <w:rPr>
      <w:lang w:val="en-US" w:eastAsia="en-US"/>
    </w:rPr>
  </w:style>
  <w:style w:type="paragraph" w:customStyle="1" w:styleId="26A715B0ECFE4B28A7FE3FF6B5D13AB5">
    <w:name w:val="26A715B0ECFE4B28A7FE3FF6B5D13AB5"/>
    <w:rsid w:val="005D5188"/>
    <w:rPr>
      <w:lang w:val="en-US" w:eastAsia="en-US"/>
    </w:rPr>
  </w:style>
  <w:style w:type="paragraph" w:customStyle="1" w:styleId="7784A45708AD4152AA8C592CECA6E1F4">
    <w:name w:val="7784A45708AD4152AA8C592CECA6E1F4"/>
    <w:rsid w:val="005D5188"/>
    <w:rPr>
      <w:lang w:val="en-US" w:eastAsia="en-US"/>
    </w:rPr>
  </w:style>
  <w:style w:type="paragraph" w:customStyle="1" w:styleId="3E5560FC46AB43F68D21D725FA1D883D">
    <w:name w:val="3E5560FC46AB43F68D21D725FA1D883D"/>
    <w:rsid w:val="005D5188"/>
    <w:rPr>
      <w:lang w:val="en-US" w:eastAsia="en-US"/>
    </w:rPr>
  </w:style>
  <w:style w:type="paragraph" w:customStyle="1" w:styleId="DA27BF61373C4252BB710D67456160A6">
    <w:name w:val="DA27BF61373C4252BB710D67456160A6"/>
    <w:rsid w:val="005D5188"/>
    <w:rPr>
      <w:lang w:val="en-US" w:eastAsia="en-US"/>
    </w:rPr>
  </w:style>
  <w:style w:type="paragraph" w:customStyle="1" w:styleId="39E6ED9954574E429D5582B8509BE324">
    <w:name w:val="39E6ED9954574E429D5582B8509BE324"/>
    <w:rsid w:val="005D5188"/>
    <w:rPr>
      <w:lang w:val="en-US" w:eastAsia="en-US"/>
    </w:rPr>
  </w:style>
  <w:style w:type="paragraph" w:customStyle="1" w:styleId="7B7A788C4B234624A6A8BD651D2F448E">
    <w:name w:val="7B7A788C4B234624A6A8BD651D2F448E"/>
    <w:rsid w:val="005D5188"/>
    <w:rPr>
      <w:lang w:val="en-US" w:eastAsia="en-US"/>
    </w:rPr>
  </w:style>
  <w:style w:type="paragraph" w:customStyle="1" w:styleId="0644B35E5CBB477C81D9D544532401F9">
    <w:name w:val="0644B35E5CBB477C81D9D544532401F9"/>
    <w:rsid w:val="005D5188"/>
    <w:rPr>
      <w:lang w:val="en-US" w:eastAsia="en-US"/>
    </w:rPr>
  </w:style>
  <w:style w:type="paragraph" w:customStyle="1" w:styleId="45D62176AEF54D1E803EE6D11F381B31">
    <w:name w:val="45D62176AEF54D1E803EE6D11F381B31"/>
    <w:rsid w:val="005D5188"/>
    <w:rPr>
      <w:lang w:val="en-US" w:eastAsia="en-US"/>
    </w:rPr>
  </w:style>
  <w:style w:type="paragraph" w:customStyle="1" w:styleId="FB17DCCEA67446C785F1CB7C77F477F9">
    <w:name w:val="FB17DCCEA67446C785F1CB7C77F477F9"/>
    <w:rsid w:val="005D5188"/>
    <w:rPr>
      <w:lang w:val="en-US" w:eastAsia="en-US"/>
    </w:rPr>
  </w:style>
  <w:style w:type="paragraph" w:customStyle="1" w:styleId="CC00A502199345248C1E09F3D25621AA">
    <w:name w:val="CC00A502199345248C1E09F3D25621AA"/>
    <w:rsid w:val="005D5188"/>
    <w:rPr>
      <w:lang w:val="en-US" w:eastAsia="en-US"/>
    </w:rPr>
  </w:style>
  <w:style w:type="paragraph" w:customStyle="1" w:styleId="1F518A0B2F304C9D8038580E7885719C">
    <w:name w:val="1F518A0B2F304C9D8038580E7885719C"/>
    <w:rsid w:val="005D5188"/>
    <w:rPr>
      <w:lang w:val="en-US" w:eastAsia="en-US"/>
    </w:rPr>
  </w:style>
  <w:style w:type="paragraph" w:customStyle="1" w:styleId="83A6F491ED714D649F7CA2970FB942AE">
    <w:name w:val="83A6F491ED714D649F7CA2970FB942AE"/>
    <w:rsid w:val="005D5188"/>
    <w:rPr>
      <w:lang w:val="en-US" w:eastAsia="en-US"/>
    </w:rPr>
  </w:style>
  <w:style w:type="paragraph" w:customStyle="1" w:styleId="48A5B8D02C3444CCBA16AE91A6E758FA">
    <w:name w:val="48A5B8D02C3444CCBA16AE91A6E758FA"/>
    <w:rsid w:val="005D5188"/>
    <w:rPr>
      <w:lang w:val="en-US" w:eastAsia="en-US"/>
    </w:rPr>
  </w:style>
  <w:style w:type="paragraph" w:customStyle="1" w:styleId="8DF9917A3C0243EEB3BDE2B7E4E9BC3D">
    <w:name w:val="8DF9917A3C0243EEB3BDE2B7E4E9BC3D"/>
    <w:rsid w:val="005D5188"/>
    <w:rPr>
      <w:lang w:val="en-US" w:eastAsia="en-US"/>
    </w:rPr>
  </w:style>
  <w:style w:type="paragraph" w:customStyle="1" w:styleId="722AD9CD618440A2BB374C457C7EA326">
    <w:name w:val="722AD9CD618440A2BB374C457C7EA326"/>
    <w:rsid w:val="005D5188"/>
    <w:rPr>
      <w:lang w:val="en-US" w:eastAsia="en-US"/>
    </w:rPr>
  </w:style>
  <w:style w:type="paragraph" w:customStyle="1" w:styleId="BC1112A7832546E58A1AC937EA5D488D">
    <w:name w:val="BC1112A7832546E58A1AC937EA5D488D"/>
    <w:rsid w:val="005D5188"/>
    <w:rPr>
      <w:lang w:val="en-US" w:eastAsia="en-US"/>
    </w:rPr>
  </w:style>
  <w:style w:type="paragraph" w:customStyle="1" w:styleId="1D2053070E524C04B5BE950A275E73D2">
    <w:name w:val="1D2053070E524C04B5BE950A275E73D2"/>
    <w:rsid w:val="005D5188"/>
    <w:rPr>
      <w:lang w:val="en-US" w:eastAsia="en-US"/>
    </w:rPr>
  </w:style>
  <w:style w:type="paragraph" w:customStyle="1" w:styleId="46438AD2C24E47F78124DBAE9F474736">
    <w:name w:val="46438AD2C24E47F78124DBAE9F474736"/>
    <w:rsid w:val="005D5188"/>
    <w:rPr>
      <w:lang w:val="en-US" w:eastAsia="en-US"/>
    </w:rPr>
  </w:style>
  <w:style w:type="paragraph" w:customStyle="1" w:styleId="5DC4A1EDA77E43A1979D05C9C6D47416">
    <w:name w:val="5DC4A1EDA77E43A1979D05C9C6D47416"/>
    <w:rsid w:val="005D5188"/>
    <w:rPr>
      <w:lang w:val="en-US" w:eastAsia="en-US"/>
    </w:rPr>
  </w:style>
  <w:style w:type="paragraph" w:customStyle="1" w:styleId="4440C32FA9CD4F60AE13B4146141B7D2">
    <w:name w:val="4440C32FA9CD4F60AE13B4146141B7D2"/>
    <w:rsid w:val="005D5188"/>
    <w:rPr>
      <w:lang w:val="en-US" w:eastAsia="en-US"/>
    </w:rPr>
  </w:style>
  <w:style w:type="paragraph" w:customStyle="1" w:styleId="D61BD0508A3447FC9CE737AD8DFB62BE">
    <w:name w:val="D61BD0508A3447FC9CE737AD8DFB62BE"/>
    <w:rsid w:val="005D5188"/>
    <w:rPr>
      <w:lang w:val="en-US" w:eastAsia="en-US"/>
    </w:rPr>
  </w:style>
  <w:style w:type="paragraph" w:customStyle="1" w:styleId="FE60AE82B235452CAC0CFECFAEAF808F">
    <w:name w:val="FE60AE82B235452CAC0CFECFAEAF808F"/>
    <w:rsid w:val="005D5188"/>
    <w:rPr>
      <w:lang w:val="en-US" w:eastAsia="en-US"/>
    </w:rPr>
  </w:style>
  <w:style w:type="paragraph" w:customStyle="1" w:styleId="93ED911FB5934C8C9C95E976D053C18A">
    <w:name w:val="93ED911FB5934C8C9C95E976D053C18A"/>
    <w:rsid w:val="005D5188"/>
    <w:rPr>
      <w:lang w:val="en-US" w:eastAsia="en-US"/>
    </w:rPr>
  </w:style>
  <w:style w:type="paragraph" w:customStyle="1" w:styleId="9AD5CBF5DFDC4A0787C002278D150B72">
    <w:name w:val="9AD5CBF5DFDC4A0787C002278D150B72"/>
    <w:rsid w:val="005D5188"/>
    <w:rPr>
      <w:lang w:val="en-US" w:eastAsia="en-US"/>
    </w:rPr>
  </w:style>
  <w:style w:type="paragraph" w:customStyle="1" w:styleId="609B4D886E32443E96CDE793D52AB5AD">
    <w:name w:val="609B4D886E32443E96CDE793D52AB5AD"/>
    <w:rsid w:val="005D5188"/>
    <w:rPr>
      <w:lang w:val="en-US" w:eastAsia="en-US"/>
    </w:rPr>
  </w:style>
  <w:style w:type="paragraph" w:customStyle="1" w:styleId="03F3E8733153464EA8372EE1BEC58954">
    <w:name w:val="03F3E8733153464EA8372EE1BEC58954"/>
    <w:rsid w:val="005D5188"/>
    <w:rPr>
      <w:lang w:val="en-US" w:eastAsia="en-US"/>
    </w:rPr>
  </w:style>
  <w:style w:type="paragraph" w:customStyle="1" w:styleId="569E805BECE14ADB88EEBE7C40B47F58">
    <w:name w:val="569E805BECE14ADB88EEBE7C40B47F58"/>
    <w:rsid w:val="005D5188"/>
    <w:rPr>
      <w:lang w:val="en-US" w:eastAsia="en-US"/>
    </w:rPr>
  </w:style>
  <w:style w:type="paragraph" w:customStyle="1" w:styleId="3F6156C5F659411C940FAFC2BCDF5CC1">
    <w:name w:val="3F6156C5F659411C940FAFC2BCDF5CC1"/>
    <w:rsid w:val="005D5188"/>
    <w:rPr>
      <w:lang w:val="en-US" w:eastAsia="en-US"/>
    </w:rPr>
  </w:style>
  <w:style w:type="paragraph" w:customStyle="1" w:styleId="160BE25E36A84C419F6E40308E8554EE">
    <w:name w:val="160BE25E36A84C419F6E40308E8554EE"/>
    <w:rsid w:val="005D5188"/>
    <w:rPr>
      <w:lang w:val="en-US" w:eastAsia="en-US"/>
    </w:rPr>
  </w:style>
  <w:style w:type="paragraph" w:customStyle="1" w:styleId="E5986C292A6744FEACB521133D075F58">
    <w:name w:val="E5986C292A6744FEACB521133D075F58"/>
    <w:rsid w:val="005D5188"/>
    <w:rPr>
      <w:lang w:val="en-US" w:eastAsia="en-US"/>
    </w:rPr>
  </w:style>
  <w:style w:type="paragraph" w:customStyle="1" w:styleId="11BD252B2CBB40E48810D05D25F293A1">
    <w:name w:val="11BD252B2CBB40E48810D05D25F293A1"/>
    <w:rsid w:val="005D5188"/>
    <w:rPr>
      <w:lang w:val="en-US" w:eastAsia="en-US"/>
    </w:rPr>
  </w:style>
  <w:style w:type="paragraph" w:customStyle="1" w:styleId="6AE9996FFAF24505BF031FCECF08BCA4">
    <w:name w:val="6AE9996FFAF24505BF031FCECF08BCA4"/>
    <w:rsid w:val="005D5188"/>
    <w:rPr>
      <w:lang w:val="en-US" w:eastAsia="en-US"/>
    </w:rPr>
  </w:style>
  <w:style w:type="paragraph" w:customStyle="1" w:styleId="556C05D4297641748EE1422D2500CEA9">
    <w:name w:val="556C05D4297641748EE1422D2500CEA9"/>
    <w:rsid w:val="005D5188"/>
    <w:rPr>
      <w:lang w:val="en-US" w:eastAsia="en-US"/>
    </w:rPr>
  </w:style>
  <w:style w:type="paragraph" w:customStyle="1" w:styleId="416E2C8266E14123BB540952ED2A1108">
    <w:name w:val="416E2C8266E14123BB540952ED2A1108"/>
    <w:rsid w:val="005D5188"/>
    <w:rPr>
      <w:lang w:val="en-US" w:eastAsia="en-US"/>
    </w:rPr>
  </w:style>
  <w:style w:type="paragraph" w:customStyle="1" w:styleId="7C02C8BF022245258E57D284238D4767">
    <w:name w:val="7C02C8BF022245258E57D284238D4767"/>
    <w:rsid w:val="005D5188"/>
    <w:rPr>
      <w:lang w:val="en-US" w:eastAsia="en-US"/>
    </w:rPr>
  </w:style>
  <w:style w:type="paragraph" w:customStyle="1" w:styleId="224DC46856174D948297A576EE5DCBE3">
    <w:name w:val="224DC46856174D948297A576EE5DCBE3"/>
    <w:rsid w:val="005D5188"/>
    <w:rPr>
      <w:lang w:val="en-US" w:eastAsia="en-US"/>
    </w:rPr>
  </w:style>
  <w:style w:type="paragraph" w:customStyle="1" w:styleId="071B5EA8FA464B7C885A5E85B25BD5E3">
    <w:name w:val="071B5EA8FA464B7C885A5E85B25BD5E3"/>
    <w:rsid w:val="005D5188"/>
    <w:rPr>
      <w:lang w:val="en-US" w:eastAsia="en-US"/>
    </w:rPr>
  </w:style>
  <w:style w:type="paragraph" w:customStyle="1" w:styleId="F820764B42E14A93817E27DD3A9E404D">
    <w:name w:val="F820764B42E14A93817E27DD3A9E404D"/>
    <w:rsid w:val="005D5188"/>
    <w:rPr>
      <w:lang w:val="en-US" w:eastAsia="en-US"/>
    </w:rPr>
  </w:style>
  <w:style w:type="paragraph" w:customStyle="1" w:styleId="786F0662BF5E4005993D1E2F4C954B99">
    <w:name w:val="786F0662BF5E4005993D1E2F4C954B99"/>
    <w:rsid w:val="005D5188"/>
    <w:rPr>
      <w:lang w:val="en-US" w:eastAsia="en-US"/>
    </w:rPr>
  </w:style>
  <w:style w:type="paragraph" w:customStyle="1" w:styleId="4064526B114344D19C1FF7340E9AD1D2">
    <w:name w:val="4064526B114344D19C1FF7340E9AD1D2"/>
    <w:rsid w:val="005D5188"/>
    <w:rPr>
      <w:lang w:val="en-US" w:eastAsia="en-US"/>
    </w:rPr>
  </w:style>
  <w:style w:type="paragraph" w:customStyle="1" w:styleId="B09C6FB15E814C70B4E46F2ACAAD8CF9">
    <w:name w:val="B09C6FB15E814C70B4E46F2ACAAD8CF9"/>
    <w:rsid w:val="005D5188"/>
    <w:rPr>
      <w:lang w:val="en-US" w:eastAsia="en-US"/>
    </w:rPr>
  </w:style>
  <w:style w:type="paragraph" w:customStyle="1" w:styleId="5E19D0C310764F398803DB70B8917303">
    <w:name w:val="5E19D0C310764F398803DB70B8917303"/>
    <w:rsid w:val="005D5188"/>
    <w:rPr>
      <w:lang w:val="en-US" w:eastAsia="en-US"/>
    </w:rPr>
  </w:style>
  <w:style w:type="paragraph" w:customStyle="1" w:styleId="7D609132086C4FC5A6A73B0FACA8F9A1">
    <w:name w:val="7D609132086C4FC5A6A73B0FACA8F9A1"/>
    <w:rsid w:val="005D5188"/>
    <w:rPr>
      <w:lang w:val="en-US" w:eastAsia="en-US"/>
    </w:rPr>
  </w:style>
  <w:style w:type="paragraph" w:customStyle="1" w:styleId="818C68219E9143518CEE9683339DE0CF">
    <w:name w:val="818C68219E9143518CEE9683339DE0CF"/>
    <w:rsid w:val="005D5188"/>
    <w:rPr>
      <w:lang w:val="en-US" w:eastAsia="en-US"/>
    </w:rPr>
  </w:style>
  <w:style w:type="paragraph" w:customStyle="1" w:styleId="4294AA138322493CA368DD22B8D5E455">
    <w:name w:val="4294AA138322493CA368DD22B8D5E455"/>
    <w:rsid w:val="005D5188"/>
    <w:rPr>
      <w:lang w:val="en-US" w:eastAsia="en-US"/>
    </w:rPr>
  </w:style>
  <w:style w:type="paragraph" w:customStyle="1" w:styleId="7056FAA2453A434BAD5CFAB5A8202885">
    <w:name w:val="7056FAA2453A434BAD5CFAB5A8202885"/>
    <w:rsid w:val="005D5188"/>
    <w:rPr>
      <w:lang w:val="en-US" w:eastAsia="en-US"/>
    </w:rPr>
  </w:style>
  <w:style w:type="paragraph" w:customStyle="1" w:styleId="4769D54DA3FD43FFBCAA7D59E0A9C8CC">
    <w:name w:val="4769D54DA3FD43FFBCAA7D59E0A9C8CC"/>
    <w:rsid w:val="005D5188"/>
    <w:rPr>
      <w:lang w:val="en-US" w:eastAsia="en-US"/>
    </w:rPr>
  </w:style>
  <w:style w:type="paragraph" w:customStyle="1" w:styleId="09F39683D6F54FF28D948086DC053947">
    <w:name w:val="09F39683D6F54FF28D948086DC053947"/>
    <w:rsid w:val="005D5188"/>
    <w:rPr>
      <w:lang w:val="en-US" w:eastAsia="en-US"/>
    </w:rPr>
  </w:style>
  <w:style w:type="paragraph" w:customStyle="1" w:styleId="C2CB6BE614EB4C17B7CC5336C1B80503">
    <w:name w:val="C2CB6BE614EB4C17B7CC5336C1B80503"/>
    <w:rsid w:val="005D5188"/>
    <w:rPr>
      <w:lang w:val="en-US" w:eastAsia="en-US"/>
    </w:rPr>
  </w:style>
  <w:style w:type="paragraph" w:customStyle="1" w:styleId="7E48482DEE7F4ED1912E66642C0843FF">
    <w:name w:val="7E48482DEE7F4ED1912E66642C0843FF"/>
    <w:rsid w:val="005D5188"/>
    <w:rPr>
      <w:lang w:val="en-US" w:eastAsia="en-US"/>
    </w:rPr>
  </w:style>
  <w:style w:type="paragraph" w:customStyle="1" w:styleId="689590BD2B4048D693639FCB34E3B096">
    <w:name w:val="689590BD2B4048D693639FCB34E3B096"/>
    <w:rsid w:val="005D5188"/>
    <w:rPr>
      <w:lang w:val="en-US" w:eastAsia="en-US"/>
    </w:rPr>
  </w:style>
  <w:style w:type="paragraph" w:customStyle="1" w:styleId="43984E2363AA44B5A1C7EA37FAD7D19E">
    <w:name w:val="43984E2363AA44B5A1C7EA37FAD7D19E"/>
    <w:rsid w:val="005D5188"/>
    <w:rPr>
      <w:lang w:val="en-US" w:eastAsia="en-US"/>
    </w:rPr>
  </w:style>
  <w:style w:type="paragraph" w:customStyle="1" w:styleId="3E0940A7C65D49EA8DAE71F6F8826981">
    <w:name w:val="3E0940A7C65D49EA8DAE71F6F8826981"/>
    <w:rsid w:val="005D5188"/>
    <w:rPr>
      <w:lang w:val="en-US" w:eastAsia="en-US"/>
    </w:rPr>
  </w:style>
  <w:style w:type="paragraph" w:customStyle="1" w:styleId="2822A9F5F88C475080B691FE30128769">
    <w:name w:val="2822A9F5F88C475080B691FE30128769"/>
    <w:rsid w:val="005D5188"/>
    <w:rPr>
      <w:lang w:val="en-US" w:eastAsia="en-US"/>
    </w:rPr>
  </w:style>
  <w:style w:type="paragraph" w:customStyle="1" w:styleId="9C1F2DB884CD42868FF2513FBECFB4E7">
    <w:name w:val="9C1F2DB884CD42868FF2513FBECFB4E7"/>
    <w:rsid w:val="005D5188"/>
    <w:rPr>
      <w:lang w:val="en-US" w:eastAsia="en-US"/>
    </w:rPr>
  </w:style>
  <w:style w:type="paragraph" w:customStyle="1" w:styleId="30E086B3A3384F5FA8C408219B9EAF0B">
    <w:name w:val="30E086B3A3384F5FA8C408219B9EAF0B"/>
    <w:rsid w:val="005D5188"/>
    <w:rPr>
      <w:lang w:val="en-US" w:eastAsia="en-US"/>
    </w:rPr>
  </w:style>
  <w:style w:type="paragraph" w:customStyle="1" w:styleId="0CD6065C8D1D48649718D7763BE54461">
    <w:name w:val="0CD6065C8D1D48649718D7763BE54461"/>
    <w:rsid w:val="005D5188"/>
    <w:rPr>
      <w:lang w:val="en-US" w:eastAsia="en-US"/>
    </w:rPr>
  </w:style>
  <w:style w:type="paragraph" w:customStyle="1" w:styleId="9FCEE3EAC85A43059D876BAD22113ED8">
    <w:name w:val="9FCEE3EAC85A43059D876BAD22113ED8"/>
    <w:rsid w:val="005D5188"/>
    <w:rPr>
      <w:lang w:val="en-US" w:eastAsia="en-US"/>
    </w:rPr>
  </w:style>
  <w:style w:type="paragraph" w:customStyle="1" w:styleId="5A3907DEBCEA47B983AC16DDDCB2B80E">
    <w:name w:val="5A3907DEBCEA47B983AC16DDDCB2B80E"/>
    <w:rsid w:val="005D5188"/>
    <w:rPr>
      <w:lang w:val="en-US" w:eastAsia="en-US"/>
    </w:rPr>
  </w:style>
  <w:style w:type="paragraph" w:customStyle="1" w:styleId="37CC6C5A9ADD452BBA26E2554459AA26">
    <w:name w:val="37CC6C5A9ADD452BBA26E2554459AA26"/>
    <w:rsid w:val="005D5188"/>
    <w:rPr>
      <w:lang w:val="en-US" w:eastAsia="en-US"/>
    </w:rPr>
  </w:style>
  <w:style w:type="paragraph" w:customStyle="1" w:styleId="1888E2A69BA045C58DB81441FB5F5468">
    <w:name w:val="1888E2A69BA045C58DB81441FB5F5468"/>
    <w:rsid w:val="005D5188"/>
    <w:rPr>
      <w:lang w:val="en-US" w:eastAsia="en-US"/>
    </w:rPr>
  </w:style>
  <w:style w:type="paragraph" w:customStyle="1" w:styleId="D66982BC66B44C078C3FBEA1EAA2B3AD">
    <w:name w:val="D66982BC66B44C078C3FBEA1EAA2B3AD"/>
    <w:rsid w:val="005D5188"/>
    <w:rPr>
      <w:lang w:val="en-US" w:eastAsia="en-US"/>
    </w:rPr>
  </w:style>
  <w:style w:type="paragraph" w:customStyle="1" w:styleId="4C463704B64F4E34868C56166943E522">
    <w:name w:val="4C463704B64F4E34868C56166943E522"/>
    <w:rsid w:val="005D5188"/>
    <w:rPr>
      <w:lang w:val="en-US" w:eastAsia="en-US"/>
    </w:rPr>
  </w:style>
  <w:style w:type="paragraph" w:customStyle="1" w:styleId="1788A2E13BEB4941B864BC06CDE421A6">
    <w:name w:val="1788A2E13BEB4941B864BC06CDE421A6"/>
    <w:rsid w:val="005D5188"/>
    <w:rPr>
      <w:lang w:val="en-US" w:eastAsia="en-US"/>
    </w:rPr>
  </w:style>
  <w:style w:type="paragraph" w:customStyle="1" w:styleId="1C5A1AF2085042308E54C708D696B604">
    <w:name w:val="1C5A1AF2085042308E54C708D696B604"/>
    <w:rsid w:val="005D5188"/>
    <w:rPr>
      <w:lang w:val="en-US" w:eastAsia="en-US"/>
    </w:rPr>
  </w:style>
  <w:style w:type="paragraph" w:customStyle="1" w:styleId="9849576BE79E40EFB4B918F70438455E">
    <w:name w:val="9849576BE79E40EFB4B918F70438455E"/>
    <w:rsid w:val="005D5188"/>
    <w:rPr>
      <w:lang w:val="en-US" w:eastAsia="en-US"/>
    </w:rPr>
  </w:style>
  <w:style w:type="paragraph" w:customStyle="1" w:styleId="3DF2CC13F49B49B393DBF8321EF1BCAF">
    <w:name w:val="3DF2CC13F49B49B393DBF8321EF1BCAF"/>
    <w:rsid w:val="005D5188"/>
    <w:rPr>
      <w:lang w:val="en-US" w:eastAsia="en-US"/>
    </w:rPr>
  </w:style>
  <w:style w:type="paragraph" w:customStyle="1" w:styleId="788F45D7A3384FE692BB00FCB227AB2B">
    <w:name w:val="788F45D7A3384FE692BB00FCB227AB2B"/>
    <w:rsid w:val="005D5188"/>
    <w:rPr>
      <w:lang w:val="en-US" w:eastAsia="en-US"/>
    </w:rPr>
  </w:style>
  <w:style w:type="paragraph" w:customStyle="1" w:styleId="7C0ECC1CE8454086B52E00BCC4220710">
    <w:name w:val="7C0ECC1CE8454086B52E00BCC4220710"/>
    <w:rsid w:val="005D5188"/>
    <w:rPr>
      <w:lang w:val="en-US" w:eastAsia="en-US"/>
    </w:rPr>
  </w:style>
  <w:style w:type="paragraph" w:customStyle="1" w:styleId="54FF754155024DEF9A97D1B12090B4DE">
    <w:name w:val="54FF754155024DEF9A97D1B12090B4DE"/>
    <w:rsid w:val="005D5188"/>
    <w:rPr>
      <w:lang w:val="en-US" w:eastAsia="en-US"/>
    </w:rPr>
  </w:style>
  <w:style w:type="paragraph" w:customStyle="1" w:styleId="77D50F58558849809F9886E8CC92FD40">
    <w:name w:val="77D50F58558849809F9886E8CC92FD40"/>
    <w:rsid w:val="005D5188"/>
    <w:rPr>
      <w:lang w:val="en-US" w:eastAsia="en-US"/>
    </w:rPr>
  </w:style>
  <w:style w:type="paragraph" w:customStyle="1" w:styleId="466953BE2AD842819D9F825594E7D9E6">
    <w:name w:val="466953BE2AD842819D9F825594E7D9E6"/>
    <w:rsid w:val="005D5188"/>
    <w:rPr>
      <w:lang w:val="en-US" w:eastAsia="en-US"/>
    </w:rPr>
  </w:style>
  <w:style w:type="paragraph" w:customStyle="1" w:styleId="BBF366F0A3214126ACFB31A5C128ECAE">
    <w:name w:val="BBF366F0A3214126ACFB31A5C128ECAE"/>
    <w:rsid w:val="005D5188"/>
    <w:rPr>
      <w:lang w:val="en-US" w:eastAsia="en-US"/>
    </w:rPr>
  </w:style>
  <w:style w:type="paragraph" w:customStyle="1" w:styleId="EF7AF31C9B3A42079BA11C02682AB5F0">
    <w:name w:val="EF7AF31C9B3A42079BA11C02682AB5F0"/>
    <w:rsid w:val="005D5188"/>
    <w:rPr>
      <w:lang w:val="en-US" w:eastAsia="en-US"/>
    </w:rPr>
  </w:style>
  <w:style w:type="paragraph" w:customStyle="1" w:styleId="561CD34E95F8420D978319C898E8EB29">
    <w:name w:val="561CD34E95F8420D978319C898E8EB29"/>
    <w:rsid w:val="005D5188"/>
    <w:rPr>
      <w:lang w:val="en-US" w:eastAsia="en-US"/>
    </w:rPr>
  </w:style>
  <w:style w:type="paragraph" w:customStyle="1" w:styleId="8055C48281BF420A954337BCF08E1D77">
    <w:name w:val="8055C48281BF420A954337BCF08E1D77"/>
    <w:rsid w:val="005D5188"/>
    <w:rPr>
      <w:lang w:val="en-US" w:eastAsia="en-US"/>
    </w:rPr>
  </w:style>
  <w:style w:type="paragraph" w:customStyle="1" w:styleId="0FEFC30677B7454595AB0DE71B0BC9A8">
    <w:name w:val="0FEFC30677B7454595AB0DE71B0BC9A8"/>
    <w:rsid w:val="005D5188"/>
    <w:rPr>
      <w:lang w:val="en-US" w:eastAsia="en-US"/>
    </w:rPr>
  </w:style>
  <w:style w:type="paragraph" w:customStyle="1" w:styleId="20F4706FB4CB46D5820543A3085CD2B8">
    <w:name w:val="20F4706FB4CB46D5820543A3085CD2B8"/>
    <w:rsid w:val="005D5188"/>
    <w:rPr>
      <w:lang w:val="en-US" w:eastAsia="en-US"/>
    </w:rPr>
  </w:style>
  <w:style w:type="paragraph" w:customStyle="1" w:styleId="92E2D58646224CA6BB3FE32C2BACB97A">
    <w:name w:val="92E2D58646224CA6BB3FE32C2BACB97A"/>
    <w:rsid w:val="005D5188"/>
    <w:rPr>
      <w:lang w:val="en-US" w:eastAsia="en-US"/>
    </w:rPr>
  </w:style>
  <w:style w:type="paragraph" w:customStyle="1" w:styleId="8F95FD29E4FF4CD5B4FA46DA0D671896">
    <w:name w:val="8F95FD29E4FF4CD5B4FA46DA0D671896"/>
    <w:rsid w:val="005D5188"/>
    <w:rPr>
      <w:lang w:val="en-US" w:eastAsia="en-US"/>
    </w:rPr>
  </w:style>
  <w:style w:type="paragraph" w:customStyle="1" w:styleId="912E251C357241BC8BA947A853A2F30A">
    <w:name w:val="912E251C357241BC8BA947A853A2F30A"/>
    <w:rsid w:val="005D5188"/>
    <w:rPr>
      <w:lang w:val="en-US" w:eastAsia="en-US"/>
    </w:rPr>
  </w:style>
  <w:style w:type="paragraph" w:customStyle="1" w:styleId="0F5B326E5C2A4F7A96062EEA56D9C081">
    <w:name w:val="0F5B326E5C2A4F7A96062EEA56D9C081"/>
    <w:rsid w:val="005D5188"/>
    <w:rPr>
      <w:lang w:val="en-US" w:eastAsia="en-US"/>
    </w:rPr>
  </w:style>
  <w:style w:type="paragraph" w:customStyle="1" w:styleId="BBA0E141571D4217BB82565B6D2203BC">
    <w:name w:val="BBA0E141571D4217BB82565B6D2203BC"/>
    <w:rsid w:val="005D5188"/>
    <w:rPr>
      <w:lang w:val="en-US" w:eastAsia="en-US"/>
    </w:rPr>
  </w:style>
  <w:style w:type="paragraph" w:customStyle="1" w:styleId="1E3C5A79B6D440F2916AE241E10C12C0">
    <w:name w:val="1E3C5A79B6D440F2916AE241E10C12C0"/>
    <w:rsid w:val="005D5188"/>
    <w:rPr>
      <w:lang w:val="en-US" w:eastAsia="en-US"/>
    </w:rPr>
  </w:style>
  <w:style w:type="paragraph" w:customStyle="1" w:styleId="769A23CD4947434F85C60E3254713DD4">
    <w:name w:val="769A23CD4947434F85C60E3254713DD4"/>
    <w:rsid w:val="005D5188"/>
    <w:rPr>
      <w:lang w:val="en-US" w:eastAsia="en-US"/>
    </w:rPr>
  </w:style>
  <w:style w:type="paragraph" w:customStyle="1" w:styleId="11591C3AEF0749358450C903F27906EA">
    <w:name w:val="11591C3AEF0749358450C903F27906EA"/>
    <w:rsid w:val="005D5188"/>
    <w:rPr>
      <w:lang w:val="en-US" w:eastAsia="en-US"/>
    </w:rPr>
  </w:style>
  <w:style w:type="paragraph" w:customStyle="1" w:styleId="6BD10C1C32124F2A8087F6348DB490D6">
    <w:name w:val="6BD10C1C32124F2A8087F6348DB490D6"/>
    <w:rsid w:val="005D5188"/>
    <w:rPr>
      <w:lang w:val="en-US" w:eastAsia="en-US"/>
    </w:rPr>
  </w:style>
  <w:style w:type="paragraph" w:customStyle="1" w:styleId="98B5CBDB4B894D5A9657451AA40083D5">
    <w:name w:val="98B5CBDB4B894D5A9657451AA40083D5"/>
    <w:rsid w:val="005D5188"/>
    <w:rPr>
      <w:lang w:val="en-US" w:eastAsia="en-US"/>
    </w:rPr>
  </w:style>
  <w:style w:type="paragraph" w:customStyle="1" w:styleId="75E9461488E64D82AE9549BC4CA2BDF6">
    <w:name w:val="75E9461488E64D82AE9549BC4CA2BDF6"/>
    <w:rsid w:val="005D5188"/>
    <w:rPr>
      <w:lang w:val="en-US" w:eastAsia="en-US"/>
    </w:rPr>
  </w:style>
  <w:style w:type="paragraph" w:customStyle="1" w:styleId="0BCFCE8580304269A1B878A840AA24DD">
    <w:name w:val="0BCFCE8580304269A1B878A840AA24DD"/>
    <w:rsid w:val="005D5188"/>
    <w:rPr>
      <w:lang w:val="en-US" w:eastAsia="en-US"/>
    </w:rPr>
  </w:style>
  <w:style w:type="paragraph" w:customStyle="1" w:styleId="6D69925CE4DD4446B08288CC37D6D484">
    <w:name w:val="6D69925CE4DD4446B08288CC37D6D484"/>
    <w:rsid w:val="005D5188"/>
    <w:rPr>
      <w:lang w:val="en-US" w:eastAsia="en-US"/>
    </w:rPr>
  </w:style>
  <w:style w:type="paragraph" w:customStyle="1" w:styleId="ACB63A47D86B4B3E90B0A587746117DD">
    <w:name w:val="ACB63A47D86B4B3E90B0A587746117DD"/>
    <w:rsid w:val="005D5188"/>
    <w:rPr>
      <w:lang w:val="en-US" w:eastAsia="en-US"/>
    </w:rPr>
  </w:style>
  <w:style w:type="paragraph" w:customStyle="1" w:styleId="0AB08F759E664C99B15D3EAC696C1A01">
    <w:name w:val="0AB08F759E664C99B15D3EAC696C1A01"/>
    <w:rsid w:val="005D5188"/>
    <w:rPr>
      <w:lang w:val="en-US" w:eastAsia="en-US"/>
    </w:rPr>
  </w:style>
  <w:style w:type="paragraph" w:customStyle="1" w:styleId="97EF6B8A9594458F9844B475B243AA92">
    <w:name w:val="97EF6B8A9594458F9844B475B243AA92"/>
    <w:rsid w:val="005D5188"/>
    <w:rPr>
      <w:lang w:val="en-US" w:eastAsia="en-US"/>
    </w:rPr>
  </w:style>
  <w:style w:type="paragraph" w:customStyle="1" w:styleId="45EA0B9B185F4E208EC8FCE2858ED763">
    <w:name w:val="45EA0B9B185F4E208EC8FCE2858ED763"/>
    <w:rsid w:val="005D5188"/>
    <w:rPr>
      <w:lang w:val="en-US" w:eastAsia="en-US"/>
    </w:rPr>
  </w:style>
  <w:style w:type="paragraph" w:customStyle="1" w:styleId="7498DF9E6F2F4548B796C30DD96F1B87">
    <w:name w:val="7498DF9E6F2F4548B796C30DD96F1B87"/>
    <w:rsid w:val="005D5188"/>
    <w:rPr>
      <w:lang w:val="en-US" w:eastAsia="en-US"/>
    </w:rPr>
  </w:style>
  <w:style w:type="paragraph" w:customStyle="1" w:styleId="E1196473428644DCBA6562DFFDFD595A">
    <w:name w:val="E1196473428644DCBA6562DFFDFD595A"/>
    <w:rsid w:val="005D5188"/>
    <w:rPr>
      <w:lang w:val="en-US" w:eastAsia="en-US"/>
    </w:rPr>
  </w:style>
  <w:style w:type="paragraph" w:customStyle="1" w:styleId="D062B31716DA436CB36BD36722BF8DD4">
    <w:name w:val="D062B31716DA436CB36BD36722BF8DD4"/>
    <w:rsid w:val="005D5188"/>
    <w:rPr>
      <w:lang w:val="en-US" w:eastAsia="en-US"/>
    </w:rPr>
  </w:style>
  <w:style w:type="paragraph" w:customStyle="1" w:styleId="50BE2DDE2AFB4B38B38DED993216488E">
    <w:name w:val="50BE2DDE2AFB4B38B38DED993216488E"/>
    <w:rsid w:val="005D5188"/>
    <w:rPr>
      <w:lang w:val="en-US" w:eastAsia="en-US"/>
    </w:rPr>
  </w:style>
  <w:style w:type="paragraph" w:customStyle="1" w:styleId="55C271C0D7A842348D3BC81315C71175">
    <w:name w:val="55C271C0D7A842348D3BC81315C71175"/>
    <w:rsid w:val="005D5188"/>
    <w:rPr>
      <w:lang w:val="en-US" w:eastAsia="en-US"/>
    </w:rPr>
  </w:style>
  <w:style w:type="paragraph" w:customStyle="1" w:styleId="E6BBD0B8395843F4BB1075A514285401">
    <w:name w:val="E6BBD0B8395843F4BB1075A514285401"/>
    <w:rsid w:val="005D5188"/>
    <w:rPr>
      <w:lang w:val="en-US" w:eastAsia="en-US"/>
    </w:rPr>
  </w:style>
  <w:style w:type="paragraph" w:customStyle="1" w:styleId="33378C0593454C66AAA9D5E4E06A4AC7">
    <w:name w:val="33378C0593454C66AAA9D5E4E06A4AC7"/>
    <w:rsid w:val="005D5188"/>
    <w:rPr>
      <w:lang w:val="en-US" w:eastAsia="en-US"/>
    </w:rPr>
  </w:style>
  <w:style w:type="paragraph" w:customStyle="1" w:styleId="ACAA17D499264D5A940212D44BD62BEC">
    <w:name w:val="ACAA17D499264D5A940212D44BD62BEC"/>
    <w:rsid w:val="005D5188"/>
    <w:rPr>
      <w:lang w:val="en-US" w:eastAsia="en-US"/>
    </w:rPr>
  </w:style>
  <w:style w:type="paragraph" w:customStyle="1" w:styleId="B8063E2F4C1B42E19CDA24F2CA5DFF0D">
    <w:name w:val="B8063E2F4C1B42E19CDA24F2CA5DFF0D"/>
    <w:rsid w:val="005D5188"/>
    <w:rPr>
      <w:lang w:val="en-US" w:eastAsia="en-US"/>
    </w:rPr>
  </w:style>
  <w:style w:type="paragraph" w:customStyle="1" w:styleId="6179F49F94724F13A898BB5F92ECDA6F">
    <w:name w:val="6179F49F94724F13A898BB5F92ECDA6F"/>
    <w:rsid w:val="005D5188"/>
    <w:rPr>
      <w:lang w:val="en-US" w:eastAsia="en-US"/>
    </w:rPr>
  </w:style>
  <w:style w:type="paragraph" w:customStyle="1" w:styleId="A8E5015E9A0542EDA9BC7D78A4F032AA">
    <w:name w:val="A8E5015E9A0542EDA9BC7D78A4F032AA"/>
    <w:rsid w:val="005D5188"/>
    <w:rPr>
      <w:lang w:val="en-US" w:eastAsia="en-US"/>
    </w:rPr>
  </w:style>
  <w:style w:type="paragraph" w:customStyle="1" w:styleId="FEA152A651914F0E9F1ECE0AAF361284">
    <w:name w:val="FEA152A651914F0E9F1ECE0AAF361284"/>
    <w:rsid w:val="005D5188"/>
    <w:rPr>
      <w:lang w:val="en-US" w:eastAsia="en-US"/>
    </w:rPr>
  </w:style>
  <w:style w:type="paragraph" w:customStyle="1" w:styleId="6C0512426927447EBA4657D8807DB5B5">
    <w:name w:val="6C0512426927447EBA4657D8807DB5B5"/>
    <w:rsid w:val="005D5188"/>
    <w:rPr>
      <w:lang w:val="en-US" w:eastAsia="en-US"/>
    </w:rPr>
  </w:style>
  <w:style w:type="paragraph" w:customStyle="1" w:styleId="5A121B55CED04C749C852A8324281C4D">
    <w:name w:val="5A121B55CED04C749C852A8324281C4D"/>
    <w:rsid w:val="005D5188"/>
    <w:rPr>
      <w:lang w:val="en-US" w:eastAsia="en-US"/>
    </w:rPr>
  </w:style>
  <w:style w:type="paragraph" w:customStyle="1" w:styleId="F7B20EBBAD224D0E9B4E37AF70C1393D">
    <w:name w:val="F7B20EBBAD224D0E9B4E37AF70C1393D"/>
    <w:rsid w:val="005D5188"/>
    <w:rPr>
      <w:lang w:val="en-US" w:eastAsia="en-US"/>
    </w:rPr>
  </w:style>
  <w:style w:type="paragraph" w:customStyle="1" w:styleId="F430162C745D434B9C68D2132CDB7AE7">
    <w:name w:val="F430162C745D434B9C68D2132CDB7AE7"/>
    <w:rsid w:val="005D5188"/>
    <w:rPr>
      <w:lang w:val="en-US" w:eastAsia="en-US"/>
    </w:rPr>
  </w:style>
  <w:style w:type="paragraph" w:customStyle="1" w:styleId="062FC6E9AFCF465AB1FA8CE137235F38">
    <w:name w:val="062FC6E9AFCF465AB1FA8CE137235F38"/>
    <w:rsid w:val="005D5188"/>
    <w:rPr>
      <w:lang w:val="en-US" w:eastAsia="en-US"/>
    </w:rPr>
  </w:style>
  <w:style w:type="paragraph" w:customStyle="1" w:styleId="0EAA0FA076614CE99446D49A01724F94">
    <w:name w:val="0EAA0FA076614CE99446D49A01724F94"/>
    <w:rsid w:val="005D5188"/>
    <w:rPr>
      <w:lang w:val="en-US" w:eastAsia="en-US"/>
    </w:rPr>
  </w:style>
  <w:style w:type="paragraph" w:customStyle="1" w:styleId="6ACF4EDD770B498BA7132A63E873FA9A">
    <w:name w:val="6ACF4EDD770B498BA7132A63E873FA9A"/>
    <w:rsid w:val="005D5188"/>
    <w:rPr>
      <w:lang w:val="en-US" w:eastAsia="en-US"/>
    </w:rPr>
  </w:style>
  <w:style w:type="paragraph" w:customStyle="1" w:styleId="A70BF4A2184F4F30B4AAECF8D0B8C923">
    <w:name w:val="A70BF4A2184F4F30B4AAECF8D0B8C923"/>
    <w:rsid w:val="005D5188"/>
    <w:rPr>
      <w:lang w:val="en-US" w:eastAsia="en-US"/>
    </w:rPr>
  </w:style>
  <w:style w:type="paragraph" w:customStyle="1" w:styleId="198B921C432A4EFA84C9250BA6C51855">
    <w:name w:val="198B921C432A4EFA84C9250BA6C51855"/>
    <w:rsid w:val="005D5188"/>
    <w:rPr>
      <w:lang w:val="en-US" w:eastAsia="en-US"/>
    </w:rPr>
  </w:style>
  <w:style w:type="paragraph" w:customStyle="1" w:styleId="79EFBD5DFB0D4A69AAB32A370F2EB4DE">
    <w:name w:val="79EFBD5DFB0D4A69AAB32A370F2EB4DE"/>
    <w:rsid w:val="005D5188"/>
    <w:rPr>
      <w:lang w:val="en-US" w:eastAsia="en-US"/>
    </w:rPr>
  </w:style>
  <w:style w:type="paragraph" w:customStyle="1" w:styleId="F151694B711748DEBC5D2F1A74E7CD74">
    <w:name w:val="F151694B711748DEBC5D2F1A74E7CD74"/>
    <w:rsid w:val="005D5188"/>
    <w:rPr>
      <w:lang w:val="en-US" w:eastAsia="en-US"/>
    </w:rPr>
  </w:style>
  <w:style w:type="paragraph" w:customStyle="1" w:styleId="4726A1021E3D4B16978D90CF59734372">
    <w:name w:val="4726A1021E3D4B16978D90CF59734372"/>
    <w:rsid w:val="005D5188"/>
    <w:rPr>
      <w:lang w:val="en-US" w:eastAsia="en-US"/>
    </w:rPr>
  </w:style>
  <w:style w:type="paragraph" w:customStyle="1" w:styleId="34AC981FE4C044FA8214E8D5D160EEF7">
    <w:name w:val="34AC981FE4C044FA8214E8D5D160EEF7"/>
    <w:rsid w:val="005D5188"/>
    <w:rPr>
      <w:lang w:val="en-US" w:eastAsia="en-US"/>
    </w:rPr>
  </w:style>
  <w:style w:type="paragraph" w:customStyle="1" w:styleId="D7D2F784D8844521BFDECA862729481B">
    <w:name w:val="D7D2F784D8844521BFDECA862729481B"/>
    <w:rsid w:val="005D5188"/>
    <w:rPr>
      <w:lang w:val="en-US" w:eastAsia="en-US"/>
    </w:rPr>
  </w:style>
  <w:style w:type="paragraph" w:customStyle="1" w:styleId="FB25ECF95A7F445394D6A8504BD74328">
    <w:name w:val="FB25ECF95A7F445394D6A8504BD74328"/>
    <w:rsid w:val="005D5188"/>
    <w:rPr>
      <w:lang w:val="en-US" w:eastAsia="en-US"/>
    </w:rPr>
  </w:style>
  <w:style w:type="paragraph" w:customStyle="1" w:styleId="D9D986CBBFAF4DC49917552B35C2315D">
    <w:name w:val="D9D986CBBFAF4DC49917552B35C2315D"/>
    <w:rsid w:val="005D5188"/>
    <w:rPr>
      <w:lang w:val="en-US" w:eastAsia="en-US"/>
    </w:rPr>
  </w:style>
  <w:style w:type="paragraph" w:customStyle="1" w:styleId="BB4E1ABC8FCA4B35A131AC098BD9EE73">
    <w:name w:val="BB4E1ABC8FCA4B35A131AC098BD9EE73"/>
    <w:rsid w:val="005D5188"/>
    <w:rPr>
      <w:lang w:val="en-US" w:eastAsia="en-US"/>
    </w:rPr>
  </w:style>
  <w:style w:type="paragraph" w:customStyle="1" w:styleId="40A4F3016BDE4190B2B2F291173013B0">
    <w:name w:val="40A4F3016BDE4190B2B2F291173013B0"/>
    <w:rsid w:val="005D5188"/>
    <w:rPr>
      <w:lang w:val="en-US" w:eastAsia="en-US"/>
    </w:rPr>
  </w:style>
  <w:style w:type="paragraph" w:customStyle="1" w:styleId="4BDABBECBF1C478D8C05EFC8AB19E8D8">
    <w:name w:val="4BDABBECBF1C478D8C05EFC8AB19E8D8"/>
    <w:rsid w:val="005D5188"/>
    <w:rPr>
      <w:lang w:val="en-US" w:eastAsia="en-US"/>
    </w:rPr>
  </w:style>
  <w:style w:type="paragraph" w:customStyle="1" w:styleId="88E03AA5B4AB4B1C8B3EBDB73C657245">
    <w:name w:val="88E03AA5B4AB4B1C8B3EBDB73C657245"/>
    <w:rsid w:val="005D5188"/>
    <w:rPr>
      <w:lang w:val="en-US" w:eastAsia="en-US"/>
    </w:rPr>
  </w:style>
  <w:style w:type="paragraph" w:customStyle="1" w:styleId="E01D88D09A9343AF81C3B01563D7D071">
    <w:name w:val="E01D88D09A9343AF81C3B01563D7D071"/>
    <w:rsid w:val="005D5188"/>
    <w:rPr>
      <w:lang w:val="en-US" w:eastAsia="en-US"/>
    </w:rPr>
  </w:style>
  <w:style w:type="paragraph" w:customStyle="1" w:styleId="E5A7BD4250794423857D0D3CA511EEB0">
    <w:name w:val="E5A7BD4250794423857D0D3CA511EEB0"/>
    <w:rsid w:val="005D5188"/>
    <w:rPr>
      <w:lang w:val="en-US" w:eastAsia="en-US"/>
    </w:rPr>
  </w:style>
  <w:style w:type="paragraph" w:customStyle="1" w:styleId="A4735C4D0AE343978C09E43118CD4AAE">
    <w:name w:val="A4735C4D0AE343978C09E43118CD4AAE"/>
    <w:rsid w:val="005D5188"/>
    <w:rPr>
      <w:lang w:val="en-US" w:eastAsia="en-US"/>
    </w:rPr>
  </w:style>
  <w:style w:type="paragraph" w:customStyle="1" w:styleId="E08A9E080BDC4871960DE00052EE8CAB">
    <w:name w:val="E08A9E080BDC4871960DE00052EE8CAB"/>
    <w:rsid w:val="005D5188"/>
    <w:rPr>
      <w:lang w:val="en-US" w:eastAsia="en-US"/>
    </w:rPr>
  </w:style>
  <w:style w:type="paragraph" w:customStyle="1" w:styleId="FC9AB7571F424E40B7CAF76A4DA3632E">
    <w:name w:val="FC9AB7571F424E40B7CAF76A4DA3632E"/>
    <w:rsid w:val="005D5188"/>
    <w:rPr>
      <w:lang w:val="en-US" w:eastAsia="en-US"/>
    </w:rPr>
  </w:style>
  <w:style w:type="paragraph" w:customStyle="1" w:styleId="F1E9DA5496EE4A8992BC99C738090816">
    <w:name w:val="F1E9DA5496EE4A8992BC99C738090816"/>
    <w:rsid w:val="005D5188"/>
    <w:rPr>
      <w:lang w:val="en-US" w:eastAsia="en-US"/>
    </w:rPr>
  </w:style>
  <w:style w:type="paragraph" w:customStyle="1" w:styleId="07B1E08F931B41EAA57DF02EF0B2420F">
    <w:name w:val="07B1E08F931B41EAA57DF02EF0B2420F"/>
    <w:rsid w:val="005D5188"/>
    <w:rPr>
      <w:lang w:val="en-US" w:eastAsia="en-US"/>
    </w:rPr>
  </w:style>
  <w:style w:type="paragraph" w:customStyle="1" w:styleId="D1E1EECD6C9046E8984E18863E239EDC">
    <w:name w:val="D1E1EECD6C9046E8984E18863E239EDC"/>
    <w:rsid w:val="005D5188"/>
    <w:rPr>
      <w:lang w:val="en-US" w:eastAsia="en-US"/>
    </w:rPr>
  </w:style>
  <w:style w:type="paragraph" w:customStyle="1" w:styleId="01F08F1D2A81406F9D08C6FDC312F9BE">
    <w:name w:val="01F08F1D2A81406F9D08C6FDC312F9BE"/>
    <w:rsid w:val="005D5188"/>
    <w:rPr>
      <w:lang w:val="en-US" w:eastAsia="en-US"/>
    </w:rPr>
  </w:style>
  <w:style w:type="paragraph" w:customStyle="1" w:styleId="D3A96FADAF204097978D547721C9DBB4">
    <w:name w:val="D3A96FADAF204097978D547721C9DBB4"/>
    <w:rsid w:val="005D5188"/>
    <w:rPr>
      <w:lang w:val="en-US" w:eastAsia="en-US"/>
    </w:rPr>
  </w:style>
  <w:style w:type="paragraph" w:customStyle="1" w:styleId="E5D109E65011421ABD3170C12A11E0F8">
    <w:name w:val="E5D109E65011421ABD3170C12A11E0F8"/>
    <w:rsid w:val="005D5188"/>
    <w:rPr>
      <w:lang w:val="en-US" w:eastAsia="en-US"/>
    </w:rPr>
  </w:style>
  <w:style w:type="paragraph" w:customStyle="1" w:styleId="83FDCA3AE4DC4F3D8963CD83EE556A29">
    <w:name w:val="83FDCA3AE4DC4F3D8963CD83EE556A29"/>
    <w:rsid w:val="005D5188"/>
    <w:rPr>
      <w:lang w:val="en-US" w:eastAsia="en-US"/>
    </w:rPr>
  </w:style>
  <w:style w:type="paragraph" w:customStyle="1" w:styleId="FFE6E85E5C8D4D4D8E3EE8166B889F7B">
    <w:name w:val="FFE6E85E5C8D4D4D8E3EE8166B889F7B"/>
    <w:rsid w:val="005D5188"/>
    <w:rPr>
      <w:lang w:val="en-US" w:eastAsia="en-US"/>
    </w:rPr>
  </w:style>
  <w:style w:type="paragraph" w:customStyle="1" w:styleId="AD909279B3DA4FD3BBCE62EED47A990F">
    <w:name w:val="AD909279B3DA4FD3BBCE62EED47A990F"/>
    <w:rsid w:val="005D5188"/>
    <w:rPr>
      <w:lang w:val="en-US" w:eastAsia="en-US"/>
    </w:rPr>
  </w:style>
  <w:style w:type="paragraph" w:customStyle="1" w:styleId="2654B7D4C03448E39C32D2C56699DEBD">
    <w:name w:val="2654B7D4C03448E39C32D2C56699DEBD"/>
    <w:rsid w:val="005D5188"/>
    <w:rPr>
      <w:lang w:val="en-US" w:eastAsia="en-US"/>
    </w:rPr>
  </w:style>
  <w:style w:type="paragraph" w:customStyle="1" w:styleId="22C6078AB06B47FBB86386119F2B4555">
    <w:name w:val="22C6078AB06B47FBB86386119F2B4555"/>
    <w:rsid w:val="005D5188"/>
    <w:rPr>
      <w:lang w:val="en-US" w:eastAsia="en-US"/>
    </w:rPr>
  </w:style>
  <w:style w:type="paragraph" w:customStyle="1" w:styleId="A659BCABA31A47398A191D208A83E4BC">
    <w:name w:val="A659BCABA31A47398A191D208A83E4BC"/>
    <w:rsid w:val="005D5188"/>
    <w:rPr>
      <w:lang w:val="en-US" w:eastAsia="en-US"/>
    </w:rPr>
  </w:style>
  <w:style w:type="paragraph" w:customStyle="1" w:styleId="7CC9F6ED8FD44DAE897ED0E487F1281D">
    <w:name w:val="7CC9F6ED8FD44DAE897ED0E487F1281D"/>
    <w:rsid w:val="005D5188"/>
    <w:rPr>
      <w:lang w:val="en-US" w:eastAsia="en-US"/>
    </w:rPr>
  </w:style>
  <w:style w:type="paragraph" w:customStyle="1" w:styleId="447EB06D14A5412D99AB8C05A7FFA9AE">
    <w:name w:val="447EB06D14A5412D99AB8C05A7FFA9AE"/>
    <w:rsid w:val="005D5188"/>
    <w:rPr>
      <w:lang w:val="en-US" w:eastAsia="en-US"/>
    </w:rPr>
  </w:style>
  <w:style w:type="paragraph" w:customStyle="1" w:styleId="9C4ECC0DD9E942FC84EFA116CA7EADC2">
    <w:name w:val="9C4ECC0DD9E942FC84EFA116CA7EADC2"/>
    <w:rsid w:val="005D5188"/>
    <w:rPr>
      <w:lang w:val="en-US" w:eastAsia="en-US"/>
    </w:rPr>
  </w:style>
  <w:style w:type="paragraph" w:customStyle="1" w:styleId="2FFAB4A00A8C419DADA3F7DFBF981C87">
    <w:name w:val="2FFAB4A00A8C419DADA3F7DFBF981C87"/>
    <w:rsid w:val="005D5188"/>
    <w:rPr>
      <w:lang w:val="en-US" w:eastAsia="en-US"/>
    </w:rPr>
  </w:style>
  <w:style w:type="paragraph" w:customStyle="1" w:styleId="F5BD7A861649423FAF2ACC5C11F222C3">
    <w:name w:val="F5BD7A861649423FAF2ACC5C11F222C3"/>
    <w:rsid w:val="005D5188"/>
    <w:rPr>
      <w:lang w:val="en-US" w:eastAsia="en-US"/>
    </w:rPr>
  </w:style>
  <w:style w:type="paragraph" w:customStyle="1" w:styleId="167E8CF86DDC4BB881C90D78133A1D49">
    <w:name w:val="167E8CF86DDC4BB881C90D78133A1D49"/>
    <w:rsid w:val="005D5188"/>
    <w:rPr>
      <w:lang w:val="en-US" w:eastAsia="en-US"/>
    </w:rPr>
  </w:style>
  <w:style w:type="paragraph" w:customStyle="1" w:styleId="0C8E6475E1A44943B5EC6EA40F890EF8">
    <w:name w:val="0C8E6475E1A44943B5EC6EA40F890EF8"/>
    <w:rsid w:val="005D5188"/>
    <w:rPr>
      <w:lang w:val="en-US" w:eastAsia="en-US"/>
    </w:rPr>
  </w:style>
  <w:style w:type="paragraph" w:customStyle="1" w:styleId="AD83A0DB8913439BBDECA816B0C9836E">
    <w:name w:val="AD83A0DB8913439BBDECA816B0C9836E"/>
    <w:rsid w:val="005D5188"/>
    <w:rPr>
      <w:lang w:val="en-US" w:eastAsia="en-US"/>
    </w:rPr>
  </w:style>
  <w:style w:type="paragraph" w:customStyle="1" w:styleId="A3B3FEA194BC42DEB262E7595F6CF9D9">
    <w:name w:val="A3B3FEA194BC42DEB262E7595F6CF9D9"/>
    <w:rsid w:val="005D5188"/>
    <w:rPr>
      <w:lang w:val="en-US" w:eastAsia="en-US"/>
    </w:rPr>
  </w:style>
  <w:style w:type="paragraph" w:customStyle="1" w:styleId="DB5281C30F0C47748908C0620B71EB1C">
    <w:name w:val="DB5281C30F0C47748908C0620B71EB1C"/>
    <w:rsid w:val="005D5188"/>
    <w:rPr>
      <w:lang w:val="en-US" w:eastAsia="en-US"/>
    </w:rPr>
  </w:style>
  <w:style w:type="paragraph" w:customStyle="1" w:styleId="E1F2D233264A467CB64F68751DAA9023">
    <w:name w:val="E1F2D233264A467CB64F68751DAA9023"/>
    <w:rsid w:val="005D5188"/>
    <w:rPr>
      <w:lang w:val="en-US" w:eastAsia="en-US"/>
    </w:rPr>
  </w:style>
  <w:style w:type="paragraph" w:customStyle="1" w:styleId="4CF032995ED64D6E8D250A337E883FD6">
    <w:name w:val="4CF032995ED64D6E8D250A337E883FD6"/>
    <w:rsid w:val="005D5188"/>
    <w:rPr>
      <w:lang w:val="en-US" w:eastAsia="en-US"/>
    </w:rPr>
  </w:style>
  <w:style w:type="paragraph" w:customStyle="1" w:styleId="E4FF97F41AB346F8935729298EBE70F6">
    <w:name w:val="E4FF97F41AB346F8935729298EBE70F6"/>
    <w:rsid w:val="005D5188"/>
    <w:rPr>
      <w:lang w:val="en-US" w:eastAsia="en-US"/>
    </w:rPr>
  </w:style>
  <w:style w:type="paragraph" w:customStyle="1" w:styleId="6AED66B454624F9CBDBC1CE67F05FF7C">
    <w:name w:val="6AED66B454624F9CBDBC1CE67F05FF7C"/>
    <w:rsid w:val="005D5188"/>
    <w:rPr>
      <w:lang w:val="en-US" w:eastAsia="en-US"/>
    </w:rPr>
  </w:style>
  <w:style w:type="paragraph" w:customStyle="1" w:styleId="485048161F364B2B80194296850F544B">
    <w:name w:val="485048161F364B2B80194296850F544B"/>
    <w:rsid w:val="005D5188"/>
    <w:rPr>
      <w:lang w:val="en-US" w:eastAsia="en-US"/>
    </w:rPr>
  </w:style>
  <w:style w:type="paragraph" w:customStyle="1" w:styleId="D37EC0EA56DD4F07805D5915E74486E7">
    <w:name w:val="D37EC0EA56DD4F07805D5915E74486E7"/>
    <w:rsid w:val="005D5188"/>
    <w:rPr>
      <w:lang w:val="en-US" w:eastAsia="en-US"/>
    </w:rPr>
  </w:style>
  <w:style w:type="paragraph" w:customStyle="1" w:styleId="AEB08905B7E94BC39DF64E4D16F20B78">
    <w:name w:val="AEB08905B7E94BC39DF64E4D16F20B78"/>
    <w:rsid w:val="005D5188"/>
    <w:rPr>
      <w:lang w:val="en-US" w:eastAsia="en-US"/>
    </w:rPr>
  </w:style>
  <w:style w:type="paragraph" w:customStyle="1" w:styleId="61ADC9D2E20043E9B201FF75CADAFADA">
    <w:name w:val="61ADC9D2E20043E9B201FF75CADAFADA"/>
    <w:rsid w:val="005D5188"/>
    <w:rPr>
      <w:lang w:val="en-US" w:eastAsia="en-US"/>
    </w:rPr>
  </w:style>
  <w:style w:type="paragraph" w:customStyle="1" w:styleId="B6CDA79D363540F39E1833577CBF41E8">
    <w:name w:val="B6CDA79D363540F39E1833577CBF41E8"/>
    <w:rsid w:val="005D5188"/>
    <w:rPr>
      <w:lang w:val="en-US" w:eastAsia="en-US"/>
    </w:rPr>
  </w:style>
  <w:style w:type="paragraph" w:customStyle="1" w:styleId="FAA4D6B063BC4E9DB6661EA655A20DAE">
    <w:name w:val="FAA4D6B063BC4E9DB6661EA655A20DAE"/>
    <w:rsid w:val="005D5188"/>
    <w:rPr>
      <w:lang w:val="en-US" w:eastAsia="en-US"/>
    </w:rPr>
  </w:style>
  <w:style w:type="paragraph" w:customStyle="1" w:styleId="F393BD0AEF754BD19588AADD7707E071">
    <w:name w:val="F393BD0AEF754BD19588AADD7707E071"/>
    <w:rsid w:val="005D5188"/>
    <w:rPr>
      <w:lang w:val="en-US" w:eastAsia="en-US"/>
    </w:rPr>
  </w:style>
  <w:style w:type="paragraph" w:customStyle="1" w:styleId="205FA1E8914047CC9486881CE87227DD">
    <w:name w:val="205FA1E8914047CC9486881CE87227DD"/>
    <w:rsid w:val="005D5188"/>
    <w:rPr>
      <w:lang w:val="en-US" w:eastAsia="en-US"/>
    </w:rPr>
  </w:style>
  <w:style w:type="paragraph" w:customStyle="1" w:styleId="F9FA09A39B374456A6A9676FA648AE76">
    <w:name w:val="F9FA09A39B374456A6A9676FA648AE76"/>
    <w:rsid w:val="005D5188"/>
    <w:rPr>
      <w:lang w:val="en-US" w:eastAsia="en-US"/>
    </w:rPr>
  </w:style>
  <w:style w:type="paragraph" w:customStyle="1" w:styleId="D88D5B9C88C4428299B86618B71EE812">
    <w:name w:val="D88D5B9C88C4428299B86618B71EE812"/>
    <w:rsid w:val="005D5188"/>
    <w:rPr>
      <w:lang w:val="en-US" w:eastAsia="en-US"/>
    </w:rPr>
  </w:style>
  <w:style w:type="paragraph" w:customStyle="1" w:styleId="1DFD16E6D1E348CA942AFFBCE803D9D0">
    <w:name w:val="1DFD16E6D1E348CA942AFFBCE803D9D0"/>
    <w:rsid w:val="005D5188"/>
    <w:rPr>
      <w:lang w:val="en-US" w:eastAsia="en-US"/>
    </w:rPr>
  </w:style>
  <w:style w:type="paragraph" w:customStyle="1" w:styleId="0077B10854074730AB13F67D8378C7D7">
    <w:name w:val="0077B10854074730AB13F67D8378C7D7"/>
    <w:rsid w:val="005D5188"/>
    <w:rPr>
      <w:lang w:val="en-US" w:eastAsia="en-US"/>
    </w:rPr>
  </w:style>
  <w:style w:type="paragraph" w:customStyle="1" w:styleId="321BF3FDAF2B44F5B876EEABF186FAC7">
    <w:name w:val="321BF3FDAF2B44F5B876EEABF186FAC7"/>
    <w:rsid w:val="005D5188"/>
    <w:rPr>
      <w:lang w:val="en-US" w:eastAsia="en-US"/>
    </w:rPr>
  </w:style>
  <w:style w:type="paragraph" w:customStyle="1" w:styleId="1E5814B6068E4BA1A64D69899810D565">
    <w:name w:val="1E5814B6068E4BA1A64D69899810D565"/>
    <w:rsid w:val="005D5188"/>
    <w:rPr>
      <w:lang w:val="en-US" w:eastAsia="en-US"/>
    </w:rPr>
  </w:style>
  <w:style w:type="paragraph" w:customStyle="1" w:styleId="54964DFFC81C4B8B9420FA9DA379A549">
    <w:name w:val="54964DFFC81C4B8B9420FA9DA379A549"/>
    <w:rsid w:val="005D5188"/>
    <w:rPr>
      <w:lang w:val="en-US" w:eastAsia="en-US"/>
    </w:rPr>
  </w:style>
  <w:style w:type="paragraph" w:customStyle="1" w:styleId="852DB4A5FAA2440094BC84B2DEB902FF">
    <w:name w:val="852DB4A5FAA2440094BC84B2DEB902FF"/>
    <w:rsid w:val="005D5188"/>
    <w:rPr>
      <w:lang w:val="en-US" w:eastAsia="en-US"/>
    </w:rPr>
  </w:style>
  <w:style w:type="paragraph" w:customStyle="1" w:styleId="EFCEB4C5D3F543E6BDA298C1AC015C9B">
    <w:name w:val="EFCEB4C5D3F543E6BDA298C1AC015C9B"/>
    <w:rsid w:val="005D5188"/>
    <w:rPr>
      <w:lang w:val="en-US" w:eastAsia="en-US"/>
    </w:rPr>
  </w:style>
  <w:style w:type="paragraph" w:customStyle="1" w:styleId="749786AFE0E040C8BAE0375DD85971CF">
    <w:name w:val="749786AFE0E040C8BAE0375DD85971CF"/>
    <w:rsid w:val="005D5188"/>
    <w:rPr>
      <w:lang w:val="en-US" w:eastAsia="en-US"/>
    </w:rPr>
  </w:style>
  <w:style w:type="paragraph" w:customStyle="1" w:styleId="3CF3DB46FB494DFC82FD0B2912DA3EDE">
    <w:name w:val="3CF3DB46FB494DFC82FD0B2912DA3EDE"/>
    <w:rsid w:val="005D5188"/>
    <w:rPr>
      <w:lang w:val="en-US" w:eastAsia="en-US"/>
    </w:rPr>
  </w:style>
  <w:style w:type="paragraph" w:customStyle="1" w:styleId="FC4AFBBB6BF848EA86E0A08019455CA8">
    <w:name w:val="FC4AFBBB6BF848EA86E0A08019455CA8"/>
    <w:rsid w:val="005D5188"/>
    <w:rPr>
      <w:lang w:val="en-US" w:eastAsia="en-US"/>
    </w:rPr>
  </w:style>
  <w:style w:type="paragraph" w:customStyle="1" w:styleId="1943DDDCA64D4D6AA26576A83B24E91B">
    <w:name w:val="1943DDDCA64D4D6AA26576A83B24E91B"/>
    <w:rsid w:val="005D5188"/>
    <w:rPr>
      <w:lang w:val="en-US" w:eastAsia="en-US"/>
    </w:rPr>
  </w:style>
  <w:style w:type="paragraph" w:customStyle="1" w:styleId="3A6A6DADE1EF49129D0DCC33B7776819">
    <w:name w:val="3A6A6DADE1EF49129D0DCC33B7776819"/>
    <w:rsid w:val="005D5188"/>
    <w:rPr>
      <w:lang w:val="en-US" w:eastAsia="en-US"/>
    </w:rPr>
  </w:style>
  <w:style w:type="paragraph" w:customStyle="1" w:styleId="AC06C79E9FA14585AFBF187B660DE396">
    <w:name w:val="AC06C79E9FA14585AFBF187B660DE396"/>
    <w:rsid w:val="005D5188"/>
    <w:rPr>
      <w:lang w:val="en-US" w:eastAsia="en-US"/>
    </w:rPr>
  </w:style>
  <w:style w:type="paragraph" w:customStyle="1" w:styleId="C623A2E7F7E74F2385F55F7BCC069720">
    <w:name w:val="C623A2E7F7E74F2385F55F7BCC069720"/>
    <w:rsid w:val="005D5188"/>
    <w:rPr>
      <w:lang w:val="en-US" w:eastAsia="en-US"/>
    </w:rPr>
  </w:style>
  <w:style w:type="paragraph" w:customStyle="1" w:styleId="E76B3C97C54E4EA899ED3F93BCA32FBE">
    <w:name w:val="E76B3C97C54E4EA899ED3F93BCA32FBE"/>
    <w:rsid w:val="005D5188"/>
    <w:rPr>
      <w:lang w:val="en-US" w:eastAsia="en-US"/>
    </w:rPr>
  </w:style>
  <w:style w:type="paragraph" w:customStyle="1" w:styleId="579A97DA75AF4BFFB738659934E3CD3D">
    <w:name w:val="579A97DA75AF4BFFB738659934E3CD3D"/>
    <w:rsid w:val="005D5188"/>
    <w:rPr>
      <w:lang w:val="en-US" w:eastAsia="en-US"/>
    </w:rPr>
  </w:style>
  <w:style w:type="paragraph" w:customStyle="1" w:styleId="AD527004BAF246D8922FB3B41E411A1C">
    <w:name w:val="AD527004BAF246D8922FB3B41E411A1C"/>
    <w:rsid w:val="005D5188"/>
    <w:rPr>
      <w:lang w:val="en-US" w:eastAsia="en-US"/>
    </w:rPr>
  </w:style>
  <w:style w:type="paragraph" w:customStyle="1" w:styleId="236B190FBC31464B9EF7F9C626B577C2">
    <w:name w:val="236B190FBC31464B9EF7F9C626B577C2"/>
    <w:rsid w:val="005D5188"/>
    <w:rPr>
      <w:lang w:val="en-US" w:eastAsia="en-US"/>
    </w:rPr>
  </w:style>
  <w:style w:type="paragraph" w:customStyle="1" w:styleId="F3C18870EAAB40C19B5E23CF7D4F523F">
    <w:name w:val="F3C18870EAAB40C19B5E23CF7D4F523F"/>
    <w:rsid w:val="005D5188"/>
    <w:rPr>
      <w:lang w:val="en-US" w:eastAsia="en-US"/>
    </w:rPr>
  </w:style>
  <w:style w:type="paragraph" w:customStyle="1" w:styleId="3CA3F40F30094826890EE5FB9F73EB1E">
    <w:name w:val="3CA3F40F30094826890EE5FB9F73EB1E"/>
    <w:rsid w:val="005D5188"/>
    <w:rPr>
      <w:lang w:val="en-US" w:eastAsia="en-US"/>
    </w:rPr>
  </w:style>
  <w:style w:type="paragraph" w:customStyle="1" w:styleId="7D4FDF48818E489B83553C5F50466EE3">
    <w:name w:val="7D4FDF48818E489B83553C5F50466EE3"/>
    <w:rsid w:val="005D5188"/>
    <w:rPr>
      <w:lang w:val="en-US" w:eastAsia="en-US"/>
    </w:rPr>
  </w:style>
  <w:style w:type="paragraph" w:customStyle="1" w:styleId="3574E68B3D474D97B1E7CC4736E0B63E">
    <w:name w:val="3574E68B3D474D97B1E7CC4736E0B63E"/>
    <w:rsid w:val="005D5188"/>
    <w:rPr>
      <w:lang w:val="en-US" w:eastAsia="en-US"/>
    </w:rPr>
  </w:style>
  <w:style w:type="paragraph" w:customStyle="1" w:styleId="BEABE1DEF2024512B3C6F27B9069876D">
    <w:name w:val="BEABE1DEF2024512B3C6F27B9069876D"/>
    <w:rsid w:val="005D5188"/>
    <w:rPr>
      <w:lang w:val="en-US" w:eastAsia="en-US"/>
    </w:rPr>
  </w:style>
  <w:style w:type="paragraph" w:customStyle="1" w:styleId="E802A62251C5465E977115AF316303EB">
    <w:name w:val="E802A62251C5465E977115AF316303EB"/>
    <w:rsid w:val="005D5188"/>
    <w:rPr>
      <w:lang w:val="en-US" w:eastAsia="en-US"/>
    </w:rPr>
  </w:style>
  <w:style w:type="paragraph" w:customStyle="1" w:styleId="98255F277D2E455EAB81ADA8468743BE">
    <w:name w:val="98255F277D2E455EAB81ADA8468743BE"/>
    <w:rsid w:val="005D5188"/>
    <w:rPr>
      <w:lang w:val="en-US" w:eastAsia="en-US"/>
    </w:rPr>
  </w:style>
  <w:style w:type="paragraph" w:customStyle="1" w:styleId="10C2DA202E484E7A9A373E4FBBDBB99C">
    <w:name w:val="10C2DA202E484E7A9A373E4FBBDBB99C"/>
    <w:rsid w:val="005D5188"/>
    <w:rPr>
      <w:lang w:val="en-US" w:eastAsia="en-US"/>
    </w:rPr>
  </w:style>
  <w:style w:type="paragraph" w:customStyle="1" w:styleId="5C550BE62DD94C8D8CB66B08621FB7B9">
    <w:name w:val="5C550BE62DD94C8D8CB66B08621FB7B9"/>
    <w:rsid w:val="005D5188"/>
    <w:rPr>
      <w:lang w:val="en-US" w:eastAsia="en-US"/>
    </w:rPr>
  </w:style>
  <w:style w:type="paragraph" w:customStyle="1" w:styleId="A20F6F49D8F24D45AA86F14DF4F46992">
    <w:name w:val="A20F6F49D8F24D45AA86F14DF4F46992"/>
    <w:rsid w:val="005D5188"/>
    <w:rPr>
      <w:lang w:val="en-US" w:eastAsia="en-US"/>
    </w:rPr>
  </w:style>
  <w:style w:type="paragraph" w:customStyle="1" w:styleId="5648D1B39275471F9A994EB4BB1FF8BE">
    <w:name w:val="5648D1B39275471F9A994EB4BB1FF8BE"/>
    <w:rsid w:val="005D5188"/>
    <w:rPr>
      <w:lang w:val="en-US" w:eastAsia="en-US"/>
    </w:rPr>
  </w:style>
  <w:style w:type="paragraph" w:customStyle="1" w:styleId="E5732BACDE134C3596439D163C30E42C">
    <w:name w:val="E5732BACDE134C3596439D163C30E42C"/>
    <w:rsid w:val="005D5188"/>
    <w:rPr>
      <w:lang w:val="en-US" w:eastAsia="en-US"/>
    </w:rPr>
  </w:style>
  <w:style w:type="paragraph" w:customStyle="1" w:styleId="0111FE910F824B1E8D833ECD5606653F">
    <w:name w:val="0111FE910F824B1E8D833ECD5606653F"/>
    <w:rsid w:val="005D5188"/>
    <w:rPr>
      <w:lang w:val="en-US" w:eastAsia="en-US"/>
    </w:rPr>
  </w:style>
  <w:style w:type="paragraph" w:customStyle="1" w:styleId="6B9D2F5F75124DB98BF2E6990B57C657">
    <w:name w:val="6B9D2F5F75124DB98BF2E6990B57C657"/>
    <w:rsid w:val="005D5188"/>
    <w:rPr>
      <w:lang w:val="en-US" w:eastAsia="en-US"/>
    </w:rPr>
  </w:style>
  <w:style w:type="paragraph" w:customStyle="1" w:styleId="C392048516714B55AAB360417DAEB6F4">
    <w:name w:val="C392048516714B55AAB360417DAEB6F4"/>
    <w:rsid w:val="005D5188"/>
    <w:rPr>
      <w:lang w:val="en-US" w:eastAsia="en-US"/>
    </w:rPr>
  </w:style>
  <w:style w:type="paragraph" w:customStyle="1" w:styleId="10293E09E7BC46F08075392EF4C6EDF5">
    <w:name w:val="10293E09E7BC46F08075392EF4C6EDF5"/>
    <w:rsid w:val="005D5188"/>
    <w:rPr>
      <w:lang w:val="en-US" w:eastAsia="en-US"/>
    </w:rPr>
  </w:style>
  <w:style w:type="paragraph" w:customStyle="1" w:styleId="5EB055CA1B1F48509A7D0D2D3A2E3D2F">
    <w:name w:val="5EB055CA1B1F48509A7D0D2D3A2E3D2F"/>
    <w:rsid w:val="005D5188"/>
    <w:rPr>
      <w:lang w:val="en-US" w:eastAsia="en-US"/>
    </w:rPr>
  </w:style>
  <w:style w:type="paragraph" w:customStyle="1" w:styleId="3BF3DD84C68549779955CAE4317798F5">
    <w:name w:val="3BF3DD84C68549779955CAE4317798F5"/>
    <w:rsid w:val="005D5188"/>
    <w:rPr>
      <w:lang w:val="en-US" w:eastAsia="en-US"/>
    </w:rPr>
  </w:style>
  <w:style w:type="paragraph" w:customStyle="1" w:styleId="38850EFC93104FFA9F216E0ED7377AAA">
    <w:name w:val="38850EFC93104FFA9F216E0ED7377AAA"/>
    <w:rsid w:val="005D5188"/>
    <w:rPr>
      <w:lang w:val="en-US" w:eastAsia="en-US"/>
    </w:rPr>
  </w:style>
  <w:style w:type="paragraph" w:customStyle="1" w:styleId="3B52539C5ED2449BA0AC5D21C62CC1DB">
    <w:name w:val="3B52539C5ED2449BA0AC5D21C62CC1DB"/>
    <w:rsid w:val="005D5188"/>
    <w:rPr>
      <w:lang w:val="en-US" w:eastAsia="en-US"/>
    </w:rPr>
  </w:style>
  <w:style w:type="paragraph" w:customStyle="1" w:styleId="60CA000C280749DAA44672B3D2E9BDFE">
    <w:name w:val="60CA000C280749DAA44672B3D2E9BDFE"/>
    <w:rsid w:val="005D5188"/>
    <w:rPr>
      <w:lang w:val="en-US" w:eastAsia="en-US"/>
    </w:rPr>
  </w:style>
  <w:style w:type="paragraph" w:customStyle="1" w:styleId="24E51A173BD448FFA2492AB4C33D01F1">
    <w:name w:val="24E51A173BD448FFA2492AB4C33D01F1"/>
    <w:rsid w:val="005D5188"/>
    <w:rPr>
      <w:lang w:val="en-US" w:eastAsia="en-US"/>
    </w:rPr>
  </w:style>
  <w:style w:type="paragraph" w:customStyle="1" w:styleId="13C35422ECC143958A656DC25579AA39">
    <w:name w:val="13C35422ECC143958A656DC25579AA39"/>
    <w:rsid w:val="005D5188"/>
    <w:rPr>
      <w:lang w:val="en-US" w:eastAsia="en-US"/>
    </w:rPr>
  </w:style>
  <w:style w:type="paragraph" w:customStyle="1" w:styleId="1E0F544252C94E118E861D0C9D699CE6">
    <w:name w:val="1E0F544252C94E118E861D0C9D699CE6"/>
    <w:rsid w:val="005D5188"/>
    <w:rPr>
      <w:lang w:val="en-US" w:eastAsia="en-US"/>
    </w:rPr>
  </w:style>
  <w:style w:type="paragraph" w:customStyle="1" w:styleId="C3B44E849B8F4CF088B00C6E948278E4">
    <w:name w:val="C3B44E849B8F4CF088B00C6E948278E4"/>
    <w:rsid w:val="005D5188"/>
    <w:rPr>
      <w:lang w:val="en-US" w:eastAsia="en-US"/>
    </w:rPr>
  </w:style>
  <w:style w:type="paragraph" w:customStyle="1" w:styleId="D17DB92774F144E7891618D69B475D5A">
    <w:name w:val="D17DB92774F144E7891618D69B475D5A"/>
    <w:rsid w:val="005D5188"/>
    <w:rPr>
      <w:lang w:val="en-US" w:eastAsia="en-US"/>
    </w:rPr>
  </w:style>
  <w:style w:type="paragraph" w:customStyle="1" w:styleId="41B55603793F49DDB4B430ED4925A467">
    <w:name w:val="41B55603793F49DDB4B430ED4925A467"/>
    <w:rsid w:val="005D5188"/>
    <w:rPr>
      <w:lang w:val="en-US" w:eastAsia="en-US"/>
    </w:rPr>
  </w:style>
  <w:style w:type="paragraph" w:customStyle="1" w:styleId="E01A321718E5439BAAD74C0CA89AD390">
    <w:name w:val="E01A321718E5439BAAD74C0CA89AD390"/>
    <w:rsid w:val="005D5188"/>
    <w:rPr>
      <w:lang w:val="en-US" w:eastAsia="en-US"/>
    </w:rPr>
  </w:style>
  <w:style w:type="paragraph" w:customStyle="1" w:styleId="0EA86382E965435F965E0A1D453D4F88">
    <w:name w:val="0EA86382E965435F965E0A1D453D4F88"/>
    <w:rsid w:val="005D5188"/>
    <w:rPr>
      <w:lang w:val="en-US" w:eastAsia="en-US"/>
    </w:rPr>
  </w:style>
  <w:style w:type="paragraph" w:customStyle="1" w:styleId="35C2B24262F5475995DB52F739856841">
    <w:name w:val="35C2B24262F5475995DB52F739856841"/>
    <w:rsid w:val="005D5188"/>
    <w:rPr>
      <w:lang w:val="en-US" w:eastAsia="en-US"/>
    </w:rPr>
  </w:style>
  <w:style w:type="paragraph" w:customStyle="1" w:styleId="472DCAC4D68F47AE831AC11679D5D839">
    <w:name w:val="472DCAC4D68F47AE831AC11679D5D839"/>
    <w:rsid w:val="005D5188"/>
    <w:rPr>
      <w:lang w:val="en-US" w:eastAsia="en-US"/>
    </w:rPr>
  </w:style>
  <w:style w:type="paragraph" w:customStyle="1" w:styleId="601E42770C914A92957B5ADE947D8C8C">
    <w:name w:val="601E42770C914A92957B5ADE947D8C8C"/>
    <w:rsid w:val="005D5188"/>
    <w:rPr>
      <w:lang w:val="en-US" w:eastAsia="en-US"/>
    </w:rPr>
  </w:style>
  <w:style w:type="paragraph" w:customStyle="1" w:styleId="7EC4469CDE5E46C095FEEAFC6BC9949F">
    <w:name w:val="7EC4469CDE5E46C095FEEAFC6BC9949F"/>
    <w:rsid w:val="005D5188"/>
    <w:rPr>
      <w:lang w:val="en-US" w:eastAsia="en-US"/>
    </w:rPr>
  </w:style>
  <w:style w:type="paragraph" w:customStyle="1" w:styleId="433299CF5F60482DBBDAB660BB0DD310">
    <w:name w:val="433299CF5F60482DBBDAB660BB0DD310"/>
    <w:rsid w:val="005D5188"/>
    <w:rPr>
      <w:lang w:val="en-US" w:eastAsia="en-US"/>
    </w:rPr>
  </w:style>
  <w:style w:type="paragraph" w:customStyle="1" w:styleId="11D71D673C7A4ED19AD45933B0AC323F">
    <w:name w:val="11D71D673C7A4ED19AD45933B0AC323F"/>
    <w:rsid w:val="005D5188"/>
    <w:rPr>
      <w:lang w:val="en-US" w:eastAsia="en-US"/>
    </w:rPr>
  </w:style>
  <w:style w:type="paragraph" w:customStyle="1" w:styleId="FC7677DF7C1245658BE7FB51958DE67A">
    <w:name w:val="FC7677DF7C1245658BE7FB51958DE67A"/>
    <w:rsid w:val="005D5188"/>
    <w:rPr>
      <w:lang w:val="en-US" w:eastAsia="en-US"/>
    </w:rPr>
  </w:style>
  <w:style w:type="paragraph" w:customStyle="1" w:styleId="0111B73E439340979036D9D9C173DA36">
    <w:name w:val="0111B73E439340979036D9D9C173DA36"/>
    <w:rsid w:val="005D5188"/>
    <w:rPr>
      <w:lang w:val="en-US" w:eastAsia="en-US"/>
    </w:rPr>
  </w:style>
  <w:style w:type="paragraph" w:customStyle="1" w:styleId="0C78986552C54FAB89B9170F2888262F">
    <w:name w:val="0C78986552C54FAB89B9170F2888262F"/>
    <w:rsid w:val="005D5188"/>
    <w:rPr>
      <w:lang w:val="en-US" w:eastAsia="en-US"/>
    </w:rPr>
  </w:style>
  <w:style w:type="paragraph" w:customStyle="1" w:styleId="2D72996A91204205A4F2D0CA53D9C379">
    <w:name w:val="2D72996A91204205A4F2D0CA53D9C379"/>
    <w:rsid w:val="005D5188"/>
    <w:rPr>
      <w:lang w:val="en-US" w:eastAsia="en-US"/>
    </w:rPr>
  </w:style>
  <w:style w:type="paragraph" w:customStyle="1" w:styleId="6E84D446BD2F417FA78BB782D629C069">
    <w:name w:val="6E84D446BD2F417FA78BB782D629C069"/>
    <w:rsid w:val="005D5188"/>
    <w:rPr>
      <w:lang w:val="en-US" w:eastAsia="en-US"/>
    </w:rPr>
  </w:style>
  <w:style w:type="paragraph" w:customStyle="1" w:styleId="CC62FCB9EDAD459BBA57C809D23596FF">
    <w:name w:val="CC62FCB9EDAD459BBA57C809D23596FF"/>
    <w:rsid w:val="005D5188"/>
    <w:rPr>
      <w:lang w:val="en-US" w:eastAsia="en-US"/>
    </w:rPr>
  </w:style>
  <w:style w:type="paragraph" w:customStyle="1" w:styleId="980EE0751AEC42F0A64867CCB2CE59A4">
    <w:name w:val="980EE0751AEC42F0A64867CCB2CE59A4"/>
    <w:rsid w:val="005D5188"/>
    <w:rPr>
      <w:lang w:val="en-US" w:eastAsia="en-US"/>
    </w:rPr>
  </w:style>
  <w:style w:type="paragraph" w:customStyle="1" w:styleId="5F8CBCE6417F48C8881D5A1BEA248BFB">
    <w:name w:val="5F8CBCE6417F48C8881D5A1BEA248BFB"/>
    <w:rsid w:val="005D5188"/>
    <w:rPr>
      <w:lang w:val="en-US" w:eastAsia="en-US"/>
    </w:rPr>
  </w:style>
  <w:style w:type="paragraph" w:customStyle="1" w:styleId="FEBBC82C6A1A45678AC14A88DB2653B2">
    <w:name w:val="FEBBC82C6A1A45678AC14A88DB2653B2"/>
    <w:rsid w:val="005D5188"/>
    <w:rPr>
      <w:lang w:val="en-US" w:eastAsia="en-US"/>
    </w:rPr>
  </w:style>
  <w:style w:type="paragraph" w:customStyle="1" w:styleId="945B36931B30404DBE699162238DC22E">
    <w:name w:val="945B36931B30404DBE699162238DC22E"/>
    <w:rsid w:val="005D5188"/>
    <w:rPr>
      <w:lang w:val="en-US" w:eastAsia="en-US"/>
    </w:rPr>
  </w:style>
  <w:style w:type="paragraph" w:customStyle="1" w:styleId="37DD9E33924B43FC9E1534CF95AAA77F">
    <w:name w:val="37DD9E33924B43FC9E1534CF95AAA77F"/>
    <w:rsid w:val="005D5188"/>
    <w:rPr>
      <w:lang w:val="en-US" w:eastAsia="en-US"/>
    </w:rPr>
  </w:style>
  <w:style w:type="paragraph" w:customStyle="1" w:styleId="00DC7AE1A685438EA0FD45B321190F57">
    <w:name w:val="00DC7AE1A685438EA0FD45B321190F57"/>
    <w:rsid w:val="005D5188"/>
    <w:rPr>
      <w:lang w:val="en-US" w:eastAsia="en-US"/>
    </w:rPr>
  </w:style>
  <w:style w:type="paragraph" w:customStyle="1" w:styleId="AFF07715706840C89E453F60BE9A383D">
    <w:name w:val="AFF07715706840C89E453F60BE9A383D"/>
    <w:rsid w:val="005D5188"/>
    <w:rPr>
      <w:lang w:val="en-US" w:eastAsia="en-US"/>
    </w:rPr>
  </w:style>
  <w:style w:type="paragraph" w:customStyle="1" w:styleId="98C4915F40E14CEB8D3ED69022FA630E">
    <w:name w:val="98C4915F40E14CEB8D3ED69022FA630E"/>
    <w:rsid w:val="005D5188"/>
    <w:rPr>
      <w:lang w:val="en-US" w:eastAsia="en-US"/>
    </w:rPr>
  </w:style>
  <w:style w:type="paragraph" w:customStyle="1" w:styleId="0FD137DD982C4D87A86E4018FBC0C0E8">
    <w:name w:val="0FD137DD982C4D87A86E4018FBC0C0E8"/>
    <w:rsid w:val="005D5188"/>
    <w:rPr>
      <w:lang w:val="en-US" w:eastAsia="en-US"/>
    </w:rPr>
  </w:style>
  <w:style w:type="paragraph" w:customStyle="1" w:styleId="12AC87A5DD6F43F4A70D668E8CA8E53C">
    <w:name w:val="12AC87A5DD6F43F4A70D668E8CA8E53C"/>
    <w:rsid w:val="005D5188"/>
    <w:rPr>
      <w:lang w:val="en-US" w:eastAsia="en-US"/>
    </w:rPr>
  </w:style>
  <w:style w:type="paragraph" w:customStyle="1" w:styleId="57EF54D101C04816965DE2231E23A793">
    <w:name w:val="57EF54D101C04816965DE2231E23A793"/>
    <w:rsid w:val="005D5188"/>
    <w:rPr>
      <w:lang w:val="en-US" w:eastAsia="en-US"/>
    </w:rPr>
  </w:style>
  <w:style w:type="paragraph" w:customStyle="1" w:styleId="16FDE8E4DBD14605874EBC7F9032684A">
    <w:name w:val="16FDE8E4DBD14605874EBC7F9032684A"/>
    <w:rsid w:val="005D5188"/>
    <w:rPr>
      <w:lang w:val="en-US" w:eastAsia="en-US"/>
    </w:rPr>
  </w:style>
  <w:style w:type="paragraph" w:customStyle="1" w:styleId="85EB0C3BA9CC4744B120140EBDFEFA8B">
    <w:name w:val="85EB0C3BA9CC4744B120140EBDFEFA8B"/>
    <w:rsid w:val="005D5188"/>
    <w:rPr>
      <w:lang w:val="en-US" w:eastAsia="en-US"/>
    </w:rPr>
  </w:style>
  <w:style w:type="paragraph" w:customStyle="1" w:styleId="9A38422218784468AEC01FB08F148E3C">
    <w:name w:val="9A38422218784468AEC01FB08F148E3C"/>
    <w:rsid w:val="005D5188"/>
    <w:rPr>
      <w:lang w:val="en-US" w:eastAsia="en-US"/>
    </w:rPr>
  </w:style>
  <w:style w:type="paragraph" w:customStyle="1" w:styleId="AB823E972B79409499336F80FA579604">
    <w:name w:val="AB823E972B79409499336F80FA579604"/>
    <w:rsid w:val="005D5188"/>
    <w:rPr>
      <w:lang w:val="en-US" w:eastAsia="en-US"/>
    </w:rPr>
  </w:style>
  <w:style w:type="paragraph" w:customStyle="1" w:styleId="2CCE46E81F8A4BA4B8545818F828D0E5">
    <w:name w:val="2CCE46E81F8A4BA4B8545818F828D0E5"/>
    <w:rsid w:val="005D5188"/>
    <w:rPr>
      <w:lang w:val="en-US" w:eastAsia="en-US"/>
    </w:rPr>
  </w:style>
  <w:style w:type="paragraph" w:customStyle="1" w:styleId="7B011969CA4542C6A389FC9047B0B6D9">
    <w:name w:val="7B011969CA4542C6A389FC9047B0B6D9"/>
    <w:rsid w:val="005D5188"/>
    <w:rPr>
      <w:lang w:val="en-US" w:eastAsia="en-US"/>
    </w:rPr>
  </w:style>
  <w:style w:type="paragraph" w:customStyle="1" w:styleId="438D05D9C69840AEA7CD81A66C2FDDB4">
    <w:name w:val="438D05D9C69840AEA7CD81A66C2FDDB4"/>
    <w:rsid w:val="005D5188"/>
    <w:rPr>
      <w:lang w:val="en-US" w:eastAsia="en-US"/>
    </w:rPr>
  </w:style>
  <w:style w:type="paragraph" w:customStyle="1" w:styleId="D208219D8BDA455B95BC0E472200A41A">
    <w:name w:val="D208219D8BDA455B95BC0E472200A41A"/>
    <w:rsid w:val="005D5188"/>
    <w:rPr>
      <w:lang w:val="en-US" w:eastAsia="en-US"/>
    </w:rPr>
  </w:style>
  <w:style w:type="paragraph" w:customStyle="1" w:styleId="0E7DDA8A89B54C24B744AF00094C761B">
    <w:name w:val="0E7DDA8A89B54C24B744AF00094C761B"/>
    <w:rsid w:val="005D5188"/>
    <w:rPr>
      <w:lang w:val="en-US" w:eastAsia="en-US"/>
    </w:rPr>
  </w:style>
  <w:style w:type="paragraph" w:customStyle="1" w:styleId="855C766B601743D196D0F1AE5DC321D8">
    <w:name w:val="855C766B601743D196D0F1AE5DC321D8"/>
    <w:rsid w:val="005D5188"/>
    <w:rPr>
      <w:lang w:val="en-US" w:eastAsia="en-US"/>
    </w:rPr>
  </w:style>
  <w:style w:type="paragraph" w:customStyle="1" w:styleId="29AAA238FFB648AE802ADDE6ACCBBFAF">
    <w:name w:val="29AAA238FFB648AE802ADDE6ACCBBFAF"/>
    <w:rsid w:val="005D5188"/>
    <w:rPr>
      <w:lang w:val="en-US" w:eastAsia="en-US"/>
    </w:rPr>
  </w:style>
  <w:style w:type="paragraph" w:customStyle="1" w:styleId="A643934412B5499D8CF3A1095E72154A">
    <w:name w:val="A643934412B5499D8CF3A1095E72154A"/>
    <w:rsid w:val="005D5188"/>
    <w:rPr>
      <w:lang w:val="en-US" w:eastAsia="en-US"/>
    </w:rPr>
  </w:style>
  <w:style w:type="paragraph" w:customStyle="1" w:styleId="D993C6F650EE4059A0844591547F2A67">
    <w:name w:val="D993C6F650EE4059A0844591547F2A67"/>
    <w:rsid w:val="005D5188"/>
    <w:rPr>
      <w:lang w:val="en-US" w:eastAsia="en-US"/>
    </w:rPr>
  </w:style>
  <w:style w:type="paragraph" w:customStyle="1" w:styleId="4DC1B9A21852477FACB9056B9E5BFAB5">
    <w:name w:val="4DC1B9A21852477FACB9056B9E5BFAB5"/>
    <w:rsid w:val="005D5188"/>
    <w:rPr>
      <w:lang w:val="en-US" w:eastAsia="en-US"/>
    </w:rPr>
  </w:style>
  <w:style w:type="paragraph" w:customStyle="1" w:styleId="975082BCAA9F48469024023B5033B96F">
    <w:name w:val="975082BCAA9F48469024023B5033B96F"/>
    <w:rsid w:val="005D5188"/>
    <w:rPr>
      <w:lang w:val="en-US" w:eastAsia="en-US"/>
    </w:rPr>
  </w:style>
  <w:style w:type="paragraph" w:customStyle="1" w:styleId="FFD0E2F198BE47A891F525CB63FA2940">
    <w:name w:val="FFD0E2F198BE47A891F525CB63FA2940"/>
    <w:rsid w:val="005D5188"/>
    <w:rPr>
      <w:lang w:val="en-US" w:eastAsia="en-US"/>
    </w:rPr>
  </w:style>
  <w:style w:type="paragraph" w:customStyle="1" w:styleId="104051D0250B4364A4E24790F01F8680">
    <w:name w:val="104051D0250B4364A4E24790F01F8680"/>
    <w:rsid w:val="005D5188"/>
    <w:rPr>
      <w:lang w:val="en-US" w:eastAsia="en-US"/>
    </w:rPr>
  </w:style>
  <w:style w:type="paragraph" w:customStyle="1" w:styleId="31FE708899954A34BBF15CAA554A08D4">
    <w:name w:val="31FE708899954A34BBF15CAA554A08D4"/>
    <w:rsid w:val="005D5188"/>
    <w:rPr>
      <w:lang w:val="en-US" w:eastAsia="en-US"/>
    </w:rPr>
  </w:style>
  <w:style w:type="paragraph" w:customStyle="1" w:styleId="DF5FFCDEF3864905919C910812293120">
    <w:name w:val="DF5FFCDEF3864905919C910812293120"/>
    <w:rsid w:val="005D5188"/>
    <w:rPr>
      <w:lang w:val="en-US" w:eastAsia="en-US"/>
    </w:rPr>
  </w:style>
  <w:style w:type="paragraph" w:customStyle="1" w:styleId="C76FED9025CB4F2EB3579F65E0D35285">
    <w:name w:val="C76FED9025CB4F2EB3579F65E0D35285"/>
    <w:rsid w:val="005D5188"/>
    <w:rPr>
      <w:lang w:val="en-US" w:eastAsia="en-US"/>
    </w:rPr>
  </w:style>
  <w:style w:type="paragraph" w:customStyle="1" w:styleId="98B4F48687D14C22A88C5B1468A88078">
    <w:name w:val="98B4F48687D14C22A88C5B1468A88078"/>
    <w:rsid w:val="005D5188"/>
    <w:rPr>
      <w:lang w:val="en-US" w:eastAsia="en-US"/>
    </w:rPr>
  </w:style>
  <w:style w:type="paragraph" w:customStyle="1" w:styleId="0290623EAFB647CDA09D2EAFC408DF0F">
    <w:name w:val="0290623EAFB647CDA09D2EAFC408DF0F"/>
    <w:rsid w:val="005D5188"/>
    <w:rPr>
      <w:lang w:val="en-US" w:eastAsia="en-US"/>
    </w:rPr>
  </w:style>
  <w:style w:type="paragraph" w:customStyle="1" w:styleId="7A8B03AE6A4F48EF8B2E69DDC8A411D4">
    <w:name w:val="7A8B03AE6A4F48EF8B2E69DDC8A411D4"/>
    <w:rsid w:val="005D5188"/>
    <w:rPr>
      <w:lang w:val="en-US" w:eastAsia="en-US"/>
    </w:rPr>
  </w:style>
  <w:style w:type="paragraph" w:customStyle="1" w:styleId="6439C02BD4F54570BC522C68207E569B">
    <w:name w:val="6439C02BD4F54570BC522C68207E569B"/>
    <w:rsid w:val="005D5188"/>
    <w:rPr>
      <w:lang w:val="en-US" w:eastAsia="en-US"/>
    </w:rPr>
  </w:style>
  <w:style w:type="paragraph" w:customStyle="1" w:styleId="A4532A84AFCD42DFBF92B6E75FE6C61C">
    <w:name w:val="A4532A84AFCD42DFBF92B6E75FE6C61C"/>
    <w:rsid w:val="005D5188"/>
    <w:rPr>
      <w:lang w:val="en-US" w:eastAsia="en-US"/>
    </w:rPr>
  </w:style>
  <w:style w:type="paragraph" w:customStyle="1" w:styleId="02E1976E55B844949BF765A655F27D98">
    <w:name w:val="02E1976E55B844949BF765A655F27D98"/>
    <w:rsid w:val="005D5188"/>
    <w:rPr>
      <w:lang w:val="en-US" w:eastAsia="en-US"/>
    </w:rPr>
  </w:style>
  <w:style w:type="paragraph" w:customStyle="1" w:styleId="7D4AD87E37BF49D7B228822DC3542658">
    <w:name w:val="7D4AD87E37BF49D7B228822DC3542658"/>
    <w:rsid w:val="005D5188"/>
    <w:rPr>
      <w:lang w:val="en-US" w:eastAsia="en-US"/>
    </w:rPr>
  </w:style>
  <w:style w:type="paragraph" w:customStyle="1" w:styleId="C4589FCFC9DC457092B44EE2C47ECAE0">
    <w:name w:val="C4589FCFC9DC457092B44EE2C47ECAE0"/>
    <w:rsid w:val="005D5188"/>
    <w:rPr>
      <w:lang w:val="en-US" w:eastAsia="en-US"/>
    </w:rPr>
  </w:style>
  <w:style w:type="paragraph" w:customStyle="1" w:styleId="E48FFC679DEC4808B9B4BF37674C6B1B">
    <w:name w:val="E48FFC679DEC4808B9B4BF37674C6B1B"/>
    <w:rsid w:val="005D5188"/>
    <w:rPr>
      <w:lang w:val="en-US" w:eastAsia="en-US"/>
    </w:rPr>
  </w:style>
  <w:style w:type="paragraph" w:customStyle="1" w:styleId="6EBB28F1DE78481BBBD15053EF41CDF6">
    <w:name w:val="6EBB28F1DE78481BBBD15053EF41CDF6"/>
    <w:rsid w:val="005D5188"/>
    <w:rPr>
      <w:lang w:val="en-US" w:eastAsia="en-US"/>
    </w:rPr>
  </w:style>
  <w:style w:type="paragraph" w:customStyle="1" w:styleId="3AE98A5B082B4614996C5B0A1294BB25">
    <w:name w:val="3AE98A5B082B4614996C5B0A1294BB25"/>
    <w:rsid w:val="005D5188"/>
    <w:rPr>
      <w:lang w:val="en-US" w:eastAsia="en-US"/>
    </w:rPr>
  </w:style>
  <w:style w:type="paragraph" w:customStyle="1" w:styleId="B0E46DC2C19A45379BB42435950B1427">
    <w:name w:val="B0E46DC2C19A45379BB42435950B1427"/>
    <w:rsid w:val="005D5188"/>
    <w:rPr>
      <w:lang w:val="en-US" w:eastAsia="en-US"/>
    </w:rPr>
  </w:style>
  <w:style w:type="paragraph" w:customStyle="1" w:styleId="872B91826CA04FE6A1C3EBFC4ECC8A8D">
    <w:name w:val="872B91826CA04FE6A1C3EBFC4ECC8A8D"/>
    <w:rsid w:val="005D5188"/>
    <w:rPr>
      <w:lang w:val="en-US" w:eastAsia="en-US"/>
    </w:rPr>
  </w:style>
  <w:style w:type="paragraph" w:customStyle="1" w:styleId="C2ACDEE31E264DD8A07D26E3682F0FEB">
    <w:name w:val="C2ACDEE31E264DD8A07D26E3682F0FEB"/>
    <w:rsid w:val="005D5188"/>
    <w:rPr>
      <w:lang w:val="en-US" w:eastAsia="en-US"/>
    </w:rPr>
  </w:style>
  <w:style w:type="paragraph" w:customStyle="1" w:styleId="4799A10EB3F44C0C9814320D4455A39A">
    <w:name w:val="4799A10EB3F44C0C9814320D4455A39A"/>
    <w:rsid w:val="005D5188"/>
    <w:rPr>
      <w:lang w:val="en-US" w:eastAsia="en-US"/>
    </w:rPr>
  </w:style>
  <w:style w:type="paragraph" w:customStyle="1" w:styleId="690C370BE3C847F28810F7A654C81BF1">
    <w:name w:val="690C370BE3C847F28810F7A654C81BF1"/>
    <w:rsid w:val="005D5188"/>
    <w:rPr>
      <w:lang w:val="en-US" w:eastAsia="en-US"/>
    </w:rPr>
  </w:style>
  <w:style w:type="paragraph" w:customStyle="1" w:styleId="E3A882DC8D4A4A39A68E69BDF5DAA405">
    <w:name w:val="E3A882DC8D4A4A39A68E69BDF5DAA405"/>
    <w:rsid w:val="005D5188"/>
    <w:rPr>
      <w:lang w:val="en-US" w:eastAsia="en-US"/>
    </w:rPr>
  </w:style>
  <w:style w:type="paragraph" w:customStyle="1" w:styleId="9D3AFD2BD37445A5A260AC2A6AD377EF">
    <w:name w:val="9D3AFD2BD37445A5A260AC2A6AD377EF"/>
    <w:rsid w:val="005D5188"/>
    <w:rPr>
      <w:lang w:val="en-US" w:eastAsia="en-US"/>
    </w:rPr>
  </w:style>
  <w:style w:type="paragraph" w:customStyle="1" w:styleId="8A11A33A2B9748AA81B8B63C6BB069E5">
    <w:name w:val="8A11A33A2B9748AA81B8B63C6BB069E5"/>
    <w:rsid w:val="005D5188"/>
    <w:rPr>
      <w:lang w:val="en-US" w:eastAsia="en-US"/>
    </w:rPr>
  </w:style>
  <w:style w:type="paragraph" w:customStyle="1" w:styleId="A1AC34EC29944651BC01F57A5BCAADA5">
    <w:name w:val="A1AC34EC29944651BC01F57A5BCAADA5"/>
    <w:rsid w:val="005D5188"/>
    <w:rPr>
      <w:lang w:val="en-US" w:eastAsia="en-US"/>
    </w:rPr>
  </w:style>
  <w:style w:type="paragraph" w:customStyle="1" w:styleId="DFA66D18BFFE481FA3D7D4F2CB7BBEE1">
    <w:name w:val="DFA66D18BFFE481FA3D7D4F2CB7BBEE1"/>
    <w:rsid w:val="005D5188"/>
    <w:rPr>
      <w:lang w:val="en-US" w:eastAsia="en-US"/>
    </w:rPr>
  </w:style>
  <w:style w:type="paragraph" w:customStyle="1" w:styleId="ED4444FA11684501A112EEDB94E8C98D">
    <w:name w:val="ED4444FA11684501A112EEDB94E8C98D"/>
    <w:rsid w:val="005D5188"/>
    <w:rPr>
      <w:lang w:val="en-US" w:eastAsia="en-US"/>
    </w:rPr>
  </w:style>
  <w:style w:type="paragraph" w:customStyle="1" w:styleId="5E3F407A31C1494CB569D990C21A4697">
    <w:name w:val="5E3F407A31C1494CB569D990C21A4697"/>
    <w:rsid w:val="005D5188"/>
    <w:rPr>
      <w:lang w:val="en-US" w:eastAsia="en-US"/>
    </w:rPr>
  </w:style>
  <w:style w:type="paragraph" w:customStyle="1" w:styleId="35DF4917F5A84838BA8ECF9A567811EB">
    <w:name w:val="35DF4917F5A84838BA8ECF9A567811EB"/>
    <w:rsid w:val="005D5188"/>
    <w:rPr>
      <w:lang w:val="en-US" w:eastAsia="en-US"/>
    </w:rPr>
  </w:style>
  <w:style w:type="paragraph" w:customStyle="1" w:styleId="A0E07D2F325148DAA9E0B1AA06383693">
    <w:name w:val="A0E07D2F325148DAA9E0B1AA06383693"/>
    <w:rsid w:val="005D5188"/>
    <w:rPr>
      <w:lang w:val="en-US" w:eastAsia="en-US"/>
    </w:rPr>
  </w:style>
  <w:style w:type="paragraph" w:customStyle="1" w:styleId="2FCA4600B965488BAE2E75B234897EBF">
    <w:name w:val="2FCA4600B965488BAE2E75B234897EBF"/>
    <w:rsid w:val="005D5188"/>
    <w:rPr>
      <w:lang w:val="en-US" w:eastAsia="en-US"/>
    </w:rPr>
  </w:style>
  <w:style w:type="paragraph" w:customStyle="1" w:styleId="A5FE837F4EC743EE88FC3A83C8A4884A">
    <w:name w:val="A5FE837F4EC743EE88FC3A83C8A4884A"/>
    <w:rsid w:val="005D5188"/>
    <w:rPr>
      <w:lang w:val="en-US" w:eastAsia="en-US"/>
    </w:rPr>
  </w:style>
  <w:style w:type="paragraph" w:customStyle="1" w:styleId="190560268A20426CA07C44B69907F122">
    <w:name w:val="190560268A20426CA07C44B69907F122"/>
    <w:rsid w:val="005D5188"/>
    <w:rPr>
      <w:lang w:val="en-US" w:eastAsia="en-US"/>
    </w:rPr>
  </w:style>
  <w:style w:type="paragraph" w:customStyle="1" w:styleId="AD78C409615249B5AEF90F7AF97BA0BE">
    <w:name w:val="AD78C409615249B5AEF90F7AF97BA0BE"/>
    <w:rsid w:val="005D5188"/>
    <w:rPr>
      <w:lang w:val="en-US" w:eastAsia="en-US"/>
    </w:rPr>
  </w:style>
  <w:style w:type="paragraph" w:customStyle="1" w:styleId="A9773C645E4342D8B978374D168D0796">
    <w:name w:val="A9773C645E4342D8B978374D168D0796"/>
    <w:rsid w:val="005D5188"/>
    <w:rPr>
      <w:lang w:val="en-US" w:eastAsia="en-US"/>
    </w:rPr>
  </w:style>
  <w:style w:type="paragraph" w:customStyle="1" w:styleId="AAA5FD08EA7949AA9A11ECC9E8DDFBE2">
    <w:name w:val="AAA5FD08EA7949AA9A11ECC9E8DDFBE2"/>
    <w:rsid w:val="005D5188"/>
    <w:rPr>
      <w:lang w:val="en-US" w:eastAsia="en-US"/>
    </w:rPr>
  </w:style>
  <w:style w:type="paragraph" w:customStyle="1" w:styleId="65403B448174401DBCD557D48F4CC303">
    <w:name w:val="65403B448174401DBCD557D48F4CC303"/>
    <w:rsid w:val="005D5188"/>
    <w:rPr>
      <w:lang w:val="en-US" w:eastAsia="en-US"/>
    </w:rPr>
  </w:style>
  <w:style w:type="paragraph" w:customStyle="1" w:styleId="1AE325C662BA414FACBB5A432062E84D">
    <w:name w:val="1AE325C662BA414FACBB5A432062E84D"/>
    <w:rsid w:val="005D5188"/>
    <w:rPr>
      <w:lang w:val="en-US" w:eastAsia="en-US"/>
    </w:rPr>
  </w:style>
  <w:style w:type="paragraph" w:customStyle="1" w:styleId="DA208100357E40418C28D8378449523D">
    <w:name w:val="DA208100357E40418C28D8378449523D"/>
    <w:rsid w:val="005D5188"/>
    <w:rPr>
      <w:lang w:val="en-US" w:eastAsia="en-US"/>
    </w:rPr>
  </w:style>
  <w:style w:type="paragraph" w:customStyle="1" w:styleId="D7B6FF81FF314FE5B1885683EA81C829">
    <w:name w:val="D7B6FF81FF314FE5B1885683EA81C829"/>
    <w:rsid w:val="005D5188"/>
    <w:rPr>
      <w:lang w:val="en-US" w:eastAsia="en-US"/>
    </w:rPr>
  </w:style>
  <w:style w:type="paragraph" w:customStyle="1" w:styleId="36C131E902E442CAB3D85DA682E7C085">
    <w:name w:val="36C131E902E442CAB3D85DA682E7C085"/>
    <w:rsid w:val="005D5188"/>
    <w:rPr>
      <w:lang w:val="en-US" w:eastAsia="en-US"/>
    </w:rPr>
  </w:style>
  <w:style w:type="paragraph" w:customStyle="1" w:styleId="EF7EE189E76C45C0A86DAF404B913C02">
    <w:name w:val="EF7EE189E76C45C0A86DAF404B913C02"/>
    <w:rsid w:val="005D5188"/>
    <w:rPr>
      <w:lang w:val="en-US" w:eastAsia="en-US"/>
    </w:rPr>
  </w:style>
  <w:style w:type="paragraph" w:customStyle="1" w:styleId="53A8EA9A59FF43899BD8A487AAAB30E6">
    <w:name w:val="53A8EA9A59FF43899BD8A487AAAB30E6"/>
    <w:rsid w:val="005D5188"/>
    <w:rPr>
      <w:lang w:val="en-US" w:eastAsia="en-US"/>
    </w:rPr>
  </w:style>
  <w:style w:type="paragraph" w:customStyle="1" w:styleId="C28B7120F3A64D45A79A4DAF92707980">
    <w:name w:val="C28B7120F3A64D45A79A4DAF92707980"/>
    <w:rsid w:val="005D5188"/>
    <w:rPr>
      <w:lang w:val="en-US" w:eastAsia="en-US"/>
    </w:rPr>
  </w:style>
  <w:style w:type="paragraph" w:customStyle="1" w:styleId="C483125C3CA34056BD04C7D56AE8C893">
    <w:name w:val="C483125C3CA34056BD04C7D56AE8C893"/>
    <w:rsid w:val="005D5188"/>
    <w:rPr>
      <w:lang w:val="en-US" w:eastAsia="en-US"/>
    </w:rPr>
  </w:style>
  <w:style w:type="paragraph" w:customStyle="1" w:styleId="909F091115104C159B6E48E77802B5B8">
    <w:name w:val="909F091115104C159B6E48E77802B5B8"/>
    <w:rsid w:val="005D5188"/>
    <w:rPr>
      <w:lang w:val="en-US" w:eastAsia="en-US"/>
    </w:rPr>
  </w:style>
  <w:style w:type="paragraph" w:customStyle="1" w:styleId="8580E59CE14A439FABA3D3E52355707C">
    <w:name w:val="8580E59CE14A439FABA3D3E52355707C"/>
    <w:rsid w:val="005D5188"/>
    <w:rPr>
      <w:lang w:val="en-US" w:eastAsia="en-US"/>
    </w:rPr>
  </w:style>
  <w:style w:type="paragraph" w:customStyle="1" w:styleId="2AC8D402BFC045FD97430231FE59DC1F">
    <w:name w:val="2AC8D402BFC045FD97430231FE59DC1F"/>
    <w:rsid w:val="005D5188"/>
    <w:rPr>
      <w:lang w:val="en-US" w:eastAsia="en-US"/>
    </w:rPr>
  </w:style>
  <w:style w:type="paragraph" w:customStyle="1" w:styleId="FA848CA4D4354D8C917D6ACA531F05D2">
    <w:name w:val="FA848CA4D4354D8C917D6ACA531F05D2"/>
    <w:rsid w:val="005D5188"/>
    <w:rPr>
      <w:lang w:val="en-US" w:eastAsia="en-US"/>
    </w:rPr>
  </w:style>
  <w:style w:type="paragraph" w:customStyle="1" w:styleId="F61E2CD20F3543D6A3EFA823F83CBD6C">
    <w:name w:val="F61E2CD20F3543D6A3EFA823F83CBD6C"/>
    <w:rsid w:val="005D5188"/>
    <w:rPr>
      <w:lang w:val="en-US" w:eastAsia="en-US"/>
    </w:rPr>
  </w:style>
  <w:style w:type="paragraph" w:customStyle="1" w:styleId="442649A27A0E42BC8843E69780506C30">
    <w:name w:val="442649A27A0E42BC8843E69780506C30"/>
    <w:rsid w:val="005D5188"/>
    <w:rPr>
      <w:lang w:val="en-US" w:eastAsia="en-US"/>
    </w:rPr>
  </w:style>
  <w:style w:type="paragraph" w:customStyle="1" w:styleId="71E3F567C9A74E2188A6178D31BF0E0B">
    <w:name w:val="71E3F567C9A74E2188A6178D31BF0E0B"/>
    <w:rsid w:val="005D5188"/>
    <w:rPr>
      <w:lang w:val="en-US" w:eastAsia="en-US"/>
    </w:rPr>
  </w:style>
  <w:style w:type="paragraph" w:customStyle="1" w:styleId="F114E56F881541629AD2F3D9AE7DDEF2">
    <w:name w:val="F114E56F881541629AD2F3D9AE7DDEF2"/>
    <w:rsid w:val="005D5188"/>
    <w:rPr>
      <w:lang w:val="en-US" w:eastAsia="en-US"/>
    </w:rPr>
  </w:style>
  <w:style w:type="paragraph" w:customStyle="1" w:styleId="180729836CF74C2495DEB97CBC55F790">
    <w:name w:val="180729836CF74C2495DEB97CBC55F790"/>
    <w:rsid w:val="005D5188"/>
    <w:rPr>
      <w:lang w:val="en-US" w:eastAsia="en-US"/>
    </w:rPr>
  </w:style>
  <w:style w:type="paragraph" w:customStyle="1" w:styleId="E618F0662F8748879AFB9236C78BFA77">
    <w:name w:val="E618F0662F8748879AFB9236C78BFA77"/>
    <w:rsid w:val="005D5188"/>
    <w:rPr>
      <w:lang w:val="en-US" w:eastAsia="en-US"/>
    </w:rPr>
  </w:style>
  <w:style w:type="paragraph" w:customStyle="1" w:styleId="DE429A2A0BBE4829A7AA8E83B5F5994A">
    <w:name w:val="DE429A2A0BBE4829A7AA8E83B5F5994A"/>
    <w:rsid w:val="005D5188"/>
    <w:rPr>
      <w:lang w:val="en-US" w:eastAsia="en-US"/>
    </w:rPr>
  </w:style>
  <w:style w:type="paragraph" w:customStyle="1" w:styleId="FB367999DB1E4CD99FAB7FAD0BA7A3EC">
    <w:name w:val="FB367999DB1E4CD99FAB7FAD0BA7A3EC"/>
    <w:rsid w:val="005D5188"/>
    <w:rPr>
      <w:lang w:val="en-US" w:eastAsia="en-US"/>
    </w:rPr>
  </w:style>
  <w:style w:type="paragraph" w:customStyle="1" w:styleId="739AF72629CE4E949A3C4F630E12DDE4">
    <w:name w:val="739AF72629CE4E949A3C4F630E12DDE4"/>
    <w:rsid w:val="005D5188"/>
    <w:rPr>
      <w:lang w:val="en-US" w:eastAsia="en-US"/>
    </w:rPr>
  </w:style>
  <w:style w:type="paragraph" w:customStyle="1" w:styleId="351E8457240B40FE85DD249EA198B49F">
    <w:name w:val="351E8457240B40FE85DD249EA198B49F"/>
    <w:rsid w:val="005D5188"/>
    <w:rPr>
      <w:lang w:val="en-US" w:eastAsia="en-US"/>
    </w:rPr>
  </w:style>
  <w:style w:type="paragraph" w:customStyle="1" w:styleId="B6BB8D1529044112A76D53F481042694">
    <w:name w:val="B6BB8D1529044112A76D53F481042694"/>
    <w:rsid w:val="005D5188"/>
    <w:rPr>
      <w:lang w:val="en-US" w:eastAsia="en-US"/>
    </w:rPr>
  </w:style>
  <w:style w:type="paragraph" w:customStyle="1" w:styleId="E3A80C18026F4E5E979032A41D6990C4">
    <w:name w:val="E3A80C18026F4E5E979032A41D6990C4"/>
    <w:rsid w:val="005D5188"/>
    <w:rPr>
      <w:lang w:val="en-US" w:eastAsia="en-US"/>
    </w:rPr>
  </w:style>
  <w:style w:type="paragraph" w:customStyle="1" w:styleId="84AFBC5CB30249488DDD9C80625A84DD">
    <w:name w:val="84AFBC5CB30249488DDD9C80625A84DD"/>
    <w:rsid w:val="005D5188"/>
    <w:rPr>
      <w:lang w:val="en-US" w:eastAsia="en-US"/>
    </w:rPr>
  </w:style>
  <w:style w:type="paragraph" w:customStyle="1" w:styleId="7566783B214740E28FBB5568DA12997C">
    <w:name w:val="7566783B214740E28FBB5568DA12997C"/>
    <w:rsid w:val="005D5188"/>
    <w:rPr>
      <w:lang w:val="en-US" w:eastAsia="en-US"/>
    </w:rPr>
  </w:style>
  <w:style w:type="paragraph" w:customStyle="1" w:styleId="FEEDC7B8732C4A98930744B93B096D27">
    <w:name w:val="FEEDC7B8732C4A98930744B93B096D27"/>
    <w:rsid w:val="005D5188"/>
    <w:rPr>
      <w:lang w:val="en-US" w:eastAsia="en-US"/>
    </w:rPr>
  </w:style>
  <w:style w:type="paragraph" w:customStyle="1" w:styleId="CC34806CCA164FC2AD3409253BE1D34B">
    <w:name w:val="CC34806CCA164FC2AD3409253BE1D34B"/>
    <w:rsid w:val="005D5188"/>
    <w:rPr>
      <w:lang w:val="en-US" w:eastAsia="en-US"/>
    </w:rPr>
  </w:style>
  <w:style w:type="paragraph" w:customStyle="1" w:styleId="80EB56F0D8E1442A80B789E4EDCF7BE1">
    <w:name w:val="80EB56F0D8E1442A80B789E4EDCF7BE1"/>
    <w:rsid w:val="005D5188"/>
    <w:rPr>
      <w:lang w:val="en-US" w:eastAsia="en-US"/>
    </w:rPr>
  </w:style>
  <w:style w:type="paragraph" w:customStyle="1" w:styleId="7EE7EE53155847A991B77529C91A9DD0">
    <w:name w:val="7EE7EE53155847A991B77529C91A9DD0"/>
    <w:rsid w:val="005D5188"/>
    <w:rPr>
      <w:lang w:val="en-US" w:eastAsia="en-US"/>
    </w:rPr>
  </w:style>
  <w:style w:type="paragraph" w:customStyle="1" w:styleId="BDB53F8B6D0B4A2BB29C2B0EE56742A5">
    <w:name w:val="BDB53F8B6D0B4A2BB29C2B0EE56742A5"/>
    <w:rsid w:val="005D5188"/>
    <w:rPr>
      <w:lang w:val="en-US" w:eastAsia="en-US"/>
    </w:rPr>
  </w:style>
  <w:style w:type="paragraph" w:customStyle="1" w:styleId="EEFC02725F784CE58C3B7233626E672E">
    <w:name w:val="EEFC02725F784CE58C3B7233626E672E"/>
    <w:rsid w:val="005D5188"/>
    <w:rPr>
      <w:lang w:val="en-US" w:eastAsia="en-US"/>
    </w:rPr>
  </w:style>
  <w:style w:type="paragraph" w:customStyle="1" w:styleId="2614400642FD4383924EA740F0249713">
    <w:name w:val="2614400642FD4383924EA740F0249713"/>
    <w:rsid w:val="005D5188"/>
    <w:rPr>
      <w:lang w:val="en-US" w:eastAsia="en-US"/>
    </w:rPr>
  </w:style>
  <w:style w:type="paragraph" w:customStyle="1" w:styleId="87275EE9449546419608967263AA9E57">
    <w:name w:val="87275EE9449546419608967263AA9E57"/>
    <w:rsid w:val="005D5188"/>
    <w:rPr>
      <w:lang w:val="en-US" w:eastAsia="en-US"/>
    </w:rPr>
  </w:style>
  <w:style w:type="paragraph" w:customStyle="1" w:styleId="013ADF5D5CFD47148A1B192C6A4837DA">
    <w:name w:val="013ADF5D5CFD47148A1B192C6A4837DA"/>
    <w:rsid w:val="005D5188"/>
    <w:rPr>
      <w:lang w:val="en-US" w:eastAsia="en-US"/>
    </w:rPr>
  </w:style>
  <w:style w:type="paragraph" w:customStyle="1" w:styleId="899FAC739DD34B7E860727D7AAB88C0B">
    <w:name w:val="899FAC739DD34B7E860727D7AAB88C0B"/>
    <w:rsid w:val="005D5188"/>
    <w:rPr>
      <w:lang w:val="en-US" w:eastAsia="en-US"/>
    </w:rPr>
  </w:style>
  <w:style w:type="paragraph" w:customStyle="1" w:styleId="1DB7167A3E9E408F8B2EB85DFA8735C3">
    <w:name w:val="1DB7167A3E9E408F8B2EB85DFA8735C3"/>
    <w:rsid w:val="005D5188"/>
    <w:rPr>
      <w:lang w:val="en-US" w:eastAsia="en-US"/>
    </w:rPr>
  </w:style>
  <w:style w:type="paragraph" w:customStyle="1" w:styleId="B405C83DF4FA4281B608CADD7594DDB5">
    <w:name w:val="B405C83DF4FA4281B608CADD7594DDB5"/>
    <w:rsid w:val="005D5188"/>
    <w:rPr>
      <w:lang w:val="en-US" w:eastAsia="en-US"/>
    </w:rPr>
  </w:style>
  <w:style w:type="paragraph" w:customStyle="1" w:styleId="1CE4FC78BF804A3996404C53AD9886B7">
    <w:name w:val="1CE4FC78BF804A3996404C53AD9886B7"/>
    <w:rsid w:val="005D5188"/>
    <w:rPr>
      <w:lang w:val="en-US" w:eastAsia="en-US"/>
    </w:rPr>
  </w:style>
  <w:style w:type="paragraph" w:customStyle="1" w:styleId="7F4D2E4188444D26AE3E39E2CC0337C9">
    <w:name w:val="7F4D2E4188444D26AE3E39E2CC0337C9"/>
    <w:rsid w:val="005D5188"/>
    <w:rPr>
      <w:lang w:val="en-US" w:eastAsia="en-US"/>
    </w:rPr>
  </w:style>
  <w:style w:type="paragraph" w:customStyle="1" w:styleId="5494AF6271F244D4AD425D071259791C">
    <w:name w:val="5494AF6271F244D4AD425D071259791C"/>
    <w:rsid w:val="005D5188"/>
    <w:rPr>
      <w:lang w:val="en-US" w:eastAsia="en-US"/>
    </w:rPr>
  </w:style>
  <w:style w:type="paragraph" w:customStyle="1" w:styleId="C6FA67F692164C52A6DA428B5E376585">
    <w:name w:val="C6FA67F692164C52A6DA428B5E376585"/>
    <w:rsid w:val="005D5188"/>
    <w:rPr>
      <w:lang w:val="en-US" w:eastAsia="en-US"/>
    </w:rPr>
  </w:style>
  <w:style w:type="paragraph" w:customStyle="1" w:styleId="337EF26FE7084FCB916841415CD14AE7">
    <w:name w:val="337EF26FE7084FCB916841415CD14AE7"/>
    <w:rsid w:val="005D5188"/>
    <w:rPr>
      <w:lang w:val="en-US" w:eastAsia="en-US"/>
    </w:rPr>
  </w:style>
  <w:style w:type="paragraph" w:customStyle="1" w:styleId="A7372C497FCF4A6592B18CFCD6711543">
    <w:name w:val="A7372C497FCF4A6592B18CFCD6711543"/>
    <w:rsid w:val="005D5188"/>
    <w:rPr>
      <w:lang w:val="en-US" w:eastAsia="en-US"/>
    </w:rPr>
  </w:style>
  <w:style w:type="paragraph" w:customStyle="1" w:styleId="88C44395CB27431A8959289B32F8A137">
    <w:name w:val="88C44395CB27431A8959289B32F8A137"/>
    <w:rsid w:val="005D5188"/>
    <w:rPr>
      <w:lang w:val="en-US" w:eastAsia="en-US"/>
    </w:rPr>
  </w:style>
  <w:style w:type="paragraph" w:customStyle="1" w:styleId="DE739EFC31284AB5AE119645E96D8CFD">
    <w:name w:val="DE739EFC31284AB5AE119645E96D8CFD"/>
    <w:rsid w:val="005D5188"/>
    <w:rPr>
      <w:lang w:val="en-US" w:eastAsia="en-US"/>
    </w:rPr>
  </w:style>
  <w:style w:type="paragraph" w:customStyle="1" w:styleId="702287535EB14A27918C608878F2B41C">
    <w:name w:val="702287535EB14A27918C608878F2B41C"/>
    <w:rsid w:val="005D5188"/>
    <w:rPr>
      <w:lang w:val="en-US" w:eastAsia="en-US"/>
    </w:rPr>
  </w:style>
  <w:style w:type="paragraph" w:customStyle="1" w:styleId="167008430E0B41C9B530781F59D1DFCA">
    <w:name w:val="167008430E0B41C9B530781F59D1DFCA"/>
    <w:rsid w:val="005D5188"/>
    <w:rPr>
      <w:lang w:val="en-US" w:eastAsia="en-US"/>
    </w:rPr>
  </w:style>
  <w:style w:type="paragraph" w:customStyle="1" w:styleId="599B3B780A9947039991BB82F849ADB6">
    <w:name w:val="599B3B780A9947039991BB82F849ADB6"/>
    <w:rsid w:val="005D5188"/>
    <w:rPr>
      <w:lang w:val="en-US" w:eastAsia="en-US"/>
    </w:rPr>
  </w:style>
  <w:style w:type="paragraph" w:customStyle="1" w:styleId="1DBADB5D2DBF48B4AA650EE22C7A3056">
    <w:name w:val="1DBADB5D2DBF48B4AA650EE22C7A3056"/>
    <w:rsid w:val="005D5188"/>
    <w:rPr>
      <w:lang w:val="en-US" w:eastAsia="en-US"/>
    </w:rPr>
  </w:style>
  <w:style w:type="paragraph" w:customStyle="1" w:styleId="64A556BC258045D29778E1D84B2FC7C6">
    <w:name w:val="64A556BC258045D29778E1D84B2FC7C6"/>
    <w:rsid w:val="005D5188"/>
    <w:rPr>
      <w:lang w:val="en-US" w:eastAsia="en-US"/>
    </w:rPr>
  </w:style>
  <w:style w:type="paragraph" w:customStyle="1" w:styleId="6D907EA8B36D45EBAEE634F845BA5BF4">
    <w:name w:val="6D907EA8B36D45EBAEE634F845BA5BF4"/>
    <w:rsid w:val="005D5188"/>
    <w:rPr>
      <w:lang w:val="en-US" w:eastAsia="en-US"/>
    </w:rPr>
  </w:style>
  <w:style w:type="paragraph" w:customStyle="1" w:styleId="2263CFFB74AC47D884FB067DB523E67E">
    <w:name w:val="2263CFFB74AC47D884FB067DB523E67E"/>
    <w:rsid w:val="005D5188"/>
    <w:rPr>
      <w:lang w:val="en-US" w:eastAsia="en-US"/>
    </w:rPr>
  </w:style>
  <w:style w:type="paragraph" w:customStyle="1" w:styleId="9A8072DF1F834067BC6082F73A9FD6A3">
    <w:name w:val="9A8072DF1F834067BC6082F73A9FD6A3"/>
    <w:rsid w:val="005D5188"/>
    <w:rPr>
      <w:lang w:val="en-US" w:eastAsia="en-US"/>
    </w:rPr>
  </w:style>
  <w:style w:type="paragraph" w:customStyle="1" w:styleId="61430DF096FB459A9144161CDE0F63DB">
    <w:name w:val="61430DF096FB459A9144161CDE0F63DB"/>
    <w:rsid w:val="005D5188"/>
    <w:rPr>
      <w:lang w:val="en-US" w:eastAsia="en-US"/>
    </w:rPr>
  </w:style>
  <w:style w:type="paragraph" w:customStyle="1" w:styleId="4666270AEEF843AE85655385B2C35AAE">
    <w:name w:val="4666270AEEF843AE85655385B2C35AAE"/>
    <w:rsid w:val="005D5188"/>
    <w:rPr>
      <w:lang w:val="en-US" w:eastAsia="en-US"/>
    </w:rPr>
  </w:style>
  <w:style w:type="paragraph" w:customStyle="1" w:styleId="4A0B8A1A94174CE2B1A8F2977C500310">
    <w:name w:val="4A0B8A1A94174CE2B1A8F2977C500310"/>
    <w:rsid w:val="005D5188"/>
    <w:rPr>
      <w:lang w:val="en-US" w:eastAsia="en-US"/>
    </w:rPr>
  </w:style>
  <w:style w:type="paragraph" w:customStyle="1" w:styleId="41F45AD0B6AC44A5B99863DA0DE9F069">
    <w:name w:val="41F45AD0B6AC44A5B99863DA0DE9F069"/>
    <w:rsid w:val="005D5188"/>
    <w:rPr>
      <w:lang w:val="en-US" w:eastAsia="en-US"/>
    </w:rPr>
  </w:style>
  <w:style w:type="paragraph" w:customStyle="1" w:styleId="A691E00893DD4AE0A03B0BC735F7F92C">
    <w:name w:val="A691E00893DD4AE0A03B0BC735F7F92C"/>
    <w:rsid w:val="005D5188"/>
    <w:rPr>
      <w:lang w:val="en-US" w:eastAsia="en-US"/>
    </w:rPr>
  </w:style>
  <w:style w:type="paragraph" w:customStyle="1" w:styleId="AD459F5CA16D4D4EA27A212CBC18F942">
    <w:name w:val="AD459F5CA16D4D4EA27A212CBC18F942"/>
    <w:rsid w:val="005D5188"/>
    <w:rPr>
      <w:lang w:val="en-US" w:eastAsia="en-US"/>
    </w:rPr>
  </w:style>
  <w:style w:type="paragraph" w:customStyle="1" w:styleId="67934D931D1F4FD7A0C79A4A82482B9D">
    <w:name w:val="67934D931D1F4FD7A0C79A4A82482B9D"/>
    <w:rsid w:val="005D5188"/>
    <w:rPr>
      <w:lang w:val="en-US" w:eastAsia="en-US"/>
    </w:rPr>
  </w:style>
  <w:style w:type="paragraph" w:customStyle="1" w:styleId="15C108559E094B1BABD4379DF833E125">
    <w:name w:val="15C108559E094B1BABD4379DF833E125"/>
    <w:rsid w:val="005D5188"/>
    <w:rPr>
      <w:lang w:val="en-US" w:eastAsia="en-US"/>
    </w:rPr>
  </w:style>
  <w:style w:type="paragraph" w:customStyle="1" w:styleId="438DD7CE4D7F4772B8CD0796EB2F1C69">
    <w:name w:val="438DD7CE4D7F4772B8CD0796EB2F1C69"/>
    <w:rsid w:val="005D5188"/>
    <w:rPr>
      <w:lang w:val="en-US" w:eastAsia="en-US"/>
    </w:rPr>
  </w:style>
  <w:style w:type="paragraph" w:customStyle="1" w:styleId="0CC6F9475B944BF180A3015A993E7CCC">
    <w:name w:val="0CC6F9475B944BF180A3015A993E7CCC"/>
    <w:rsid w:val="005D5188"/>
    <w:rPr>
      <w:lang w:val="en-US" w:eastAsia="en-US"/>
    </w:rPr>
  </w:style>
  <w:style w:type="paragraph" w:customStyle="1" w:styleId="6F91DC04FB424B4681D6C982582A91E1">
    <w:name w:val="6F91DC04FB424B4681D6C982582A91E1"/>
    <w:rsid w:val="005D5188"/>
    <w:rPr>
      <w:lang w:val="en-US" w:eastAsia="en-US"/>
    </w:rPr>
  </w:style>
  <w:style w:type="paragraph" w:customStyle="1" w:styleId="767F467BC1424BB093AC72A8911312E2">
    <w:name w:val="767F467BC1424BB093AC72A8911312E2"/>
    <w:rsid w:val="005D5188"/>
    <w:rPr>
      <w:lang w:val="en-US" w:eastAsia="en-US"/>
    </w:rPr>
  </w:style>
  <w:style w:type="paragraph" w:customStyle="1" w:styleId="6766AA8D7AC34BF79CEDDFE901DC9970">
    <w:name w:val="6766AA8D7AC34BF79CEDDFE901DC9970"/>
    <w:rsid w:val="005D5188"/>
    <w:rPr>
      <w:lang w:val="en-US" w:eastAsia="en-US"/>
    </w:rPr>
  </w:style>
  <w:style w:type="paragraph" w:customStyle="1" w:styleId="95BD1D1460C74D5C867A09EF71EAE63E">
    <w:name w:val="95BD1D1460C74D5C867A09EF71EAE63E"/>
    <w:rsid w:val="005D5188"/>
    <w:rPr>
      <w:lang w:val="en-US" w:eastAsia="en-US"/>
    </w:rPr>
  </w:style>
  <w:style w:type="paragraph" w:customStyle="1" w:styleId="AE957E87D6544ACCB5B0ADF288F08C30">
    <w:name w:val="AE957E87D6544ACCB5B0ADF288F08C30"/>
    <w:rsid w:val="005D5188"/>
    <w:rPr>
      <w:lang w:val="en-US" w:eastAsia="en-US"/>
    </w:rPr>
  </w:style>
  <w:style w:type="paragraph" w:customStyle="1" w:styleId="A72B093402EF44B7B52DBC151B50FEB3">
    <w:name w:val="A72B093402EF44B7B52DBC151B50FEB3"/>
    <w:rsid w:val="005D5188"/>
    <w:rPr>
      <w:lang w:val="en-US" w:eastAsia="en-US"/>
    </w:rPr>
  </w:style>
  <w:style w:type="paragraph" w:customStyle="1" w:styleId="8FAD5FAA3ECF4D728F19F5CF110F2809">
    <w:name w:val="8FAD5FAA3ECF4D728F19F5CF110F2809"/>
    <w:rsid w:val="005D5188"/>
    <w:rPr>
      <w:lang w:val="en-US" w:eastAsia="en-US"/>
    </w:rPr>
  </w:style>
  <w:style w:type="paragraph" w:customStyle="1" w:styleId="EB01DD91B0F940E8AC8F0E4A10BA37AD">
    <w:name w:val="EB01DD91B0F940E8AC8F0E4A10BA37AD"/>
    <w:rsid w:val="005D5188"/>
    <w:rPr>
      <w:lang w:val="en-US" w:eastAsia="en-US"/>
    </w:rPr>
  </w:style>
  <w:style w:type="paragraph" w:customStyle="1" w:styleId="8C67D856030D40EFB675D519062C145A">
    <w:name w:val="8C67D856030D40EFB675D519062C145A"/>
    <w:rsid w:val="005D5188"/>
    <w:rPr>
      <w:lang w:val="en-US" w:eastAsia="en-US"/>
    </w:rPr>
  </w:style>
  <w:style w:type="paragraph" w:customStyle="1" w:styleId="F5E9813AB27E446EAD02B8685FC6CC8F">
    <w:name w:val="F5E9813AB27E446EAD02B8685FC6CC8F"/>
    <w:rsid w:val="005D5188"/>
    <w:rPr>
      <w:lang w:val="en-US" w:eastAsia="en-US"/>
    </w:rPr>
  </w:style>
  <w:style w:type="paragraph" w:customStyle="1" w:styleId="A0A6E7E655894B2B9D129B92351392D0">
    <w:name w:val="A0A6E7E655894B2B9D129B92351392D0"/>
    <w:rsid w:val="005D5188"/>
    <w:rPr>
      <w:lang w:val="en-US" w:eastAsia="en-US"/>
    </w:rPr>
  </w:style>
  <w:style w:type="paragraph" w:customStyle="1" w:styleId="DDC3E4152C754C369461BBD802AE799B">
    <w:name w:val="DDC3E4152C754C369461BBD802AE799B"/>
    <w:rsid w:val="005D5188"/>
    <w:rPr>
      <w:lang w:val="en-US" w:eastAsia="en-US"/>
    </w:rPr>
  </w:style>
  <w:style w:type="paragraph" w:customStyle="1" w:styleId="1A56EB02FBFF4DF5B6942C57D4E6C82A">
    <w:name w:val="1A56EB02FBFF4DF5B6942C57D4E6C82A"/>
    <w:rsid w:val="005D5188"/>
    <w:rPr>
      <w:lang w:val="en-US" w:eastAsia="en-US"/>
    </w:rPr>
  </w:style>
  <w:style w:type="paragraph" w:customStyle="1" w:styleId="3D69B6EF74084AB0890C9E3E64EC8456">
    <w:name w:val="3D69B6EF74084AB0890C9E3E64EC8456"/>
    <w:rsid w:val="005D5188"/>
    <w:rPr>
      <w:lang w:val="en-US" w:eastAsia="en-US"/>
    </w:rPr>
  </w:style>
  <w:style w:type="paragraph" w:customStyle="1" w:styleId="21E0E22892AC44B88A533CFB8A4CA1D9">
    <w:name w:val="21E0E22892AC44B88A533CFB8A4CA1D9"/>
    <w:rsid w:val="005D5188"/>
    <w:rPr>
      <w:lang w:val="en-US" w:eastAsia="en-US"/>
    </w:rPr>
  </w:style>
  <w:style w:type="paragraph" w:customStyle="1" w:styleId="26CFC7DFEEC140A980F274C4D658E07B">
    <w:name w:val="26CFC7DFEEC140A980F274C4D658E07B"/>
    <w:rsid w:val="005D5188"/>
    <w:rPr>
      <w:lang w:val="en-US" w:eastAsia="en-US"/>
    </w:rPr>
  </w:style>
  <w:style w:type="paragraph" w:customStyle="1" w:styleId="245CEDC64BF742B4BA8E29FD541F3A93">
    <w:name w:val="245CEDC64BF742B4BA8E29FD541F3A93"/>
    <w:rsid w:val="005D5188"/>
    <w:rPr>
      <w:lang w:val="en-US" w:eastAsia="en-US"/>
    </w:rPr>
  </w:style>
  <w:style w:type="paragraph" w:customStyle="1" w:styleId="44C4BCA25F884FCC8BCBF9DFCEE38AF7">
    <w:name w:val="44C4BCA25F884FCC8BCBF9DFCEE38AF7"/>
    <w:rsid w:val="005D5188"/>
    <w:rPr>
      <w:lang w:val="en-US" w:eastAsia="en-US"/>
    </w:rPr>
  </w:style>
  <w:style w:type="paragraph" w:customStyle="1" w:styleId="76D8ECD4E46045CA96AFE07FFE185C2B">
    <w:name w:val="76D8ECD4E46045CA96AFE07FFE185C2B"/>
    <w:rsid w:val="005D5188"/>
    <w:rPr>
      <w:lang w:val="en-US" w:eastAsia="en-US"/>
    </w:rPr>
  </w:style>
  <w:style w:type="paragraph" w:customStyle="1" w:styleId="BC40796FE68D4725A340D45856BB5EAD">
    <w:name w:val="BC40796FE68D4725A340D45856BB5EAD"/>
    <w:rsid w:val="005D5188"/>
    <w:rPr>
      <w:lang w:val="en-US" w:eastAsia="en-US"/>
    </w:rPr>
  </w:style>
  <w:style w:type="paragraph" w:customStyle="1" w:styleId="38C4522371584672BFA927DD4EE28EEF">
    <w:name w:val="38C4522371584672BFA927DD4EE28EEF"/>
    <w:rsid w:val="005D5188"/>
    <w:rPr>
      <w:lang w:val="en-US" w:eastAsia="en-US"/>
    </w:rPr>
  </w:style>
  <w:style w:type="paragraph" w:customStyle="1" w:styleId="CE0C1899DCA74B14AD0D780CE71B0934">
    <w:name w:val="CE0C1899DCA74B14AD0D780CE71B0934"/>
    <w:rsid w:val="005D5188"/>
    <w:rPr>
      <w:lang w:val="en-US" w:eastAsia="en-US"/>
    </w:rPr>
  </w:style>
  <w:style w:type="paragraph" w:customStyle="1" w:styleId="89806D29C08E4785BE282513DDF947A1">
    <w:name w:val="89806D29C08E4785BE282513DDF947A1"/>
    <w:rsid w:val="005D5188"/>
    <w:rPr>
      <w:lang w:val="en-US" w:eastAsia="en-US"/>
    </w:rPr>
  </w:style>
  <w:style w:type="paragraph" w:customStyle="1" w:styleId="A27C52FA533F424F92DC087FD1B99D6C">
    <w:name w:val="A27C52FA533F424F92DC087FD1B99D6C"/>
    <w:rsid w:val="005D5188"/>
    <w:rPr>
      <w:lang w:val="en-US" w:eastAsia="en-US"/>
    </w:rPr>
  </w:style>
  <w:style w:type="paragraph" w:customStyle="1" w:styleId="9944D5A9DD794AE59B3372022FA040D9">
    <w:name w:val="9944D5A9DD794AE59B3372022FA040D9"/>
    <w:rsid w:val="005D5188"/>
    <w:rPr>
      <w:lang w:val="en-US" w:eastAsia="en-US"/>
    </w:rPr>
  </w:style>
  <w:style w:type="paragraph" w:customStyle="1" w:styleId="8FDE79666324478B96D06B441324D315">
    <w:name w:val="8FDE79666324478B96D06B441324D315"/>
    <w:rsid w:val="005D5188"/>
    <w:rPr>
      <w:lang w:val="en-US" w:eastAsia="en-US"/>
    </w:rPr>
  </w:style>
  <w:style w:type="paragraph" w:customStyle="1" w:styleId="8422E72300A5413CBFC2FB98363A5696">
    <w:name w:val="8422E72300A5413CBFC2FB98363A5696"/>
    <w:rsid w:val="005D5188"/>
    <w:rPr>
      <w:lang w:val="en-US" w:eastAsia="en-US"/>
    </w:rPr>
  </w:style>
  <w:style w:type="paragraph" w:customStyle="1" w:styleId="2608AF00AC51494EBC6312F221277480">
    <w:name w:val="2608AF00AC51494EBC6312F221277480"/>
    <w:rsid w:val="005D5188"/>
    <w:rPr>
      <w:lang w:val="en-US" w:eastAsia="en-US"/>
    </w:rPr>
  </w:style>
  <w:style w:type="paragraph" w:customStyle="1" w:styleId="52E59D72382843139CE1E34E3A588100">
    <w:name w:val="52E59D72382843139CE1E34E3A588100"/>
    <w:rsid w:val="005D5188"/>
    <w:rPr>
      <w:lang w:val="en-US" w:eastAsia="en-US"/>
    </w:rPr>
  </w:style>
  <w:style w:type="paragraph" w:customStyle="1" w:styleId="9B6322EE374A4480A584DDB307E2262E">
    <w:name w:val="9B6322EE374A4480A584DDB307E2262E"/>
    <w:rsid w:val="005D5188"/>
    <w:rPr>
      <w:lang w:val="en-US" w:eastAsia="en-US"/>
    </w:rPr>
  </w:style>
  <w:style w:type="paragraph" w:customStyle="1" w:styleId="7BC888BE5D7D4FDDB988AA5199A96E26">
    <w:name w:val="7BC888BE5D7D4FDDB988AA5199A96E26"/>
    <w:rsid w:val="005D5188"/>
    <w:rPr>
      <w:lang w:val="en-US" w:eastAsia="en-US"/>
    </w:rPr>
  </w:style>
  <w:style w:type="paragraph" w:customStyle="1" w:styleId="368600611A5A4F7A8052BC093E0A8BF1">
    <w:name w:val="368600611A5A4F7A8052BC093E0A8BF1"/>
    <w:rsid w:val="005D5188"/>
    <w:rPr>
      <w:lang w:val="en-US" w:eastAsia="en-US"/>
    </w:rPr>
  </w:style>
  <w:style w:type="paragraph" w:customStyle="1" w:styleId="6B1335605D1B480994C0C2A4A3069B8E">
    <w:name w:val="6B1335605D1B480994C0C2A4A3069B8E"/>
    <w:rsid w:val="005D5188"/>
    <w:rPr>
      <w:lang w:val="en-US" w:eastAsia="en-US"/>
    </w:rPr>
  </w:style>
  <w:style w:type="paragraph" w:customStyle="1" w:styleId="1D22668AC3204F5C96A2E240DC05997C">
    <w:name w:val="1D22668AC3204F5C96A2E240DC05997C"/>
    <w:rsid w:val="005D5188"/>
    <w:rPr>
      <w:lang w:val="en-US" w:eastAsia="en-US"/>
    </w:rPr>
  </w:style>
  <w:style w:type="paragraph" w:customStyle="1" w:styleId="17C0ABD24D8248A6BEDD89F4673EE047">
    <w:name w:val="17C0ABD24D8248A6BEDD89F4673EE047"/>
    <w:rsid w:val="005D5188"/>
    <w:rPr>
      <w:lang w:val="en-US" w:eastAsia="en-US"/>
    </w:rPr>
  </w:style>
  <w:style w:type="paragraph" w:customStyle="1" w:styleId="95906E3FE30542E185107E79C3DA24CE">
    <w:name w:val="95906E3FE30542E185107E79C3DA24CE"/>
    <w:rsid w:val="005D5188"/>
    <w:rPr>
      <w:lang w:val="en-US" w:eastAsia="en-US"/>
    </w:rPr>
  </w:style>
  <w:style w:type="paragraph" w:customStyle="1" w:styleId="B0D5D0AE6BA2428F9CE6426C55E72B98">
    <w:name w:val="B0D5D0AE6BA2428F9CE6426C55E72B98"/>
    <w:rsid w:val="005D5188"/>
    <w:rPr>
      <w:lang w:val="en-US" w:eastAsia="en-US"/>
    </w:rPr>
  </w:style>
  <w:style w:type="paragraph" w:customStyle="1" w:styleId="EABD50626BB24D94ABC7F762C1E06734">
    <w:name w:val="EABD50626BB24D94ABC7F762C1E06734"/>
    <w:rsid w:val="005D5188"/>
    <w:rPr>
      <w:lang w:val="en-US" w:eastAsia="en-US"/>
    </w:rPr>
  </w:style>
  <w:style w:type="paragraph" w:customStyle="1" w:styleId="8AFA426D30704442AF89139F0880CE82">
    <w:name w:val="8AFA426D30704442AF89139F0880CE82"/>
    <w:rsid w:val="005D5188"/>
    <w:rPr>
      <w:lang w:val="en-US" w:eastAsia="en-US"/>
    </w:rPr>
  </w:style>
  <w:style w:type="paragraph" w:customStyle="1" w:styleId="BAA70D93A1164D0CADA9DB3AAC42DC7E">
    <w:name w:val="BAA70D93A1164D0CADA9DB3AAC42DC7E"/>
    <w:rsid w:val="005D5188"/>
    <w:rPr>
      <w:lang w:val="en-US" w:eastAsia="en-US"/>
    </w:rPr>
  </w:style>
  <w:style w:type="paragraph" w:customStyle="1" w:styleId="56954326076E4A279D016A46F5A17349">
    <w:name w:val="56954326076E4A279D016A46F5A17349"/>
    <w:rsid w:val="005D5188"/>
    <w:rPr>
      <w:lang w:val="en-US" w:eastAsia="en-US"/>
    </w:rPr>
  </w:style>
  <w:style w:type="paragraph" w:customStyle="1" w:styleId="771EED1743F340B591BCEF8AB84F7B3D">
    <w:name w:val="771EED1743F340B591BCEF8AB84F7B3D"/>
    <w:rsid w:val="005D5188"/>
    <w:rPr>
      <w:lang w:val="en-US" w:eastAsia="en-US"/>
    </w:rPr>
  </w:style>
  <w:style w:type="paragraph" w:customStyle="1" w:styleId="20F6B2B794F74BDB8DF44755F31D0461">
    <w:name w:val="20F6B2B794F74BDB8DF44755F31D0461"/>
    <w:rsid w:val="005D5188"/>
    <w:rPr>
      <w:lang w:val="en-US" w:eastAsia="en-US"/>
    </w:rPr>
  </w:style>
  <w:style w:type="paragraph" w:customStyle="1" w:styleId="814C36815A4743E3BBB3AADEC6A1BE11">
    <w:name w:val="814C36815A4743E3BBB3AADEC6A1BE11"/>
    <w:rsid w:val="005D5188"/>
    <w:rPr>
      <w:lang w:val="en-US" w:eastAsia="en-US"/>
    </w:rPr>
  </w:style>
  <w:style w:type="paragraph" w:customStyle="1" w:styleId="56098792512044FAA1EBE06B02EE4F01">
    <w:name w:val="56098792512044FAA1EBE06B02EE4F01"/>
    <w:rsid w:val="005D5188"/>
    <w:rPr>
      <w:lang w:val="en-US" w:eastAsia="en-US"/>
    </w:rPr>
  </w:style>
  <w:style w:type="paragraph" w:customStyle="1" w:styleId="038A2EFC7F924D738423D3833136E4B6">
    <w:name w:val="038A2EFC7F924D738423D3833136E4B6"/>
    <w:rsid w:val="005D5188"/>
    <w:rPr>
      <w:lang w:val="en-US" w:eastAsia="en-US"/>
    </w:rPr>
  </w:style>
  <w:style w:type="paragraph" w:customStyle="1" w:styleId="383EAD6669314125A1B2235DE32B392B">
    <w:name w:val="383EAD6669314125A1B2235DE32B392B"/>
    <w:rsid w:val="005D5188"/>
    <w:rPr>
      <w:lang w:val="en-US" w:eastAsia="en-US"/>
    </w:rPr>
  </w:style>
  <w:style w:type="paragraph" w:customStyle="1" w:styleId="1E79F1228CBA4D0E94965FA59413C5B2">
    <w:name w:val="1E79F1228CBA4D0E94965FA59413C5B2"/>
    <w:rsid w:val="005D5188"/>
    <w:rPr>
      <w:lang w:val="en-US" w:eastAsia="en-US"/>
    </w:rPr>
  </w:style>
  <w:style w:type="paragraph" w:customStyle="1" w:styleId="8BF1EB0C85A74F20B5A52A8508C34133">
    <w:name w:val="8BF1EB0C85A74F20B5A52A8508C34133"/>
    <w:rsid w:val="005D5188"/>
    <w:rPr>
      <w:lang w:val="en-US" w:eastAsia="en-US"/>
    </w:rPr>
  </w:style>
  <w:style w:type="paragraph" w:customStyle="1" w:styleId="5567BE65642B43B7A0F9EC34C0B00DDC">
    <w:name w:val="5567BE65642B43B7A0F9EC34C0B00DDC"/>
    <w:rsid w:val="005D5188"/>
    <w:rPr>
      <w:lang w:val="en-US" w:eastAsia="en-US"/>
    </w:rPr>
  </w:style>
  <w:style w:type="paragraph" w:customStyle="1" w:styleId="266A468080744887BCFB2250DCDE9AC8">
    <w:name w:val="266A468080744887BCFB2250DCDE9AC8"/>
    <w:rsid w:val="005D5188"/>
    <w:rPr>
      <w:lang w:val="en-US" w:eastAsia="en-US"/>
    </w:rPr>
  </w:style>
  <w:style w:type="paragraph" w:customStyle="1" w:styleId="B4A069959D974022B3F46EC2740D4D5D">
    <w:name w:val="B4A069959D974022B3F46EC2740D4D5D"/>
    <w:rsid w:val="005D5188"/>
    <w:rPr>
      <w:lang w:val="en-US" w:eastAsia="en-US"/>
    </w:rPr>
  </w:style>
  <w:style w:type="paragraph" w:customStyle="1" w:styleId="694CFBD50B754006867A9FF268B8B93C">
    <w:name w:val="694CFBD50B754006867A9FF268B8B93C"/>
    <w:rsid w:val="005D5188"/>
    <w:rPr>
      <w:lang w:val="en-US" w:eastAsia="en-US"/>
    </w:rPr>
  </w:style>
  <w:style w:type="paragraph" w:customStyle="1" w:styleId="4D9005E1A3EE48F9B6D5BFFB0ADC46F8">
    <w:name w:val="4D9005E1A3EE48F9B6D5BFFB0ADC46F8"/>
    <w:rsid w:val="005D5188"/>
    <w:rPr>
      <w:lang w:val="en-US" w:eastAsia="en-US"/>
    </w:rPr>
  </w:style>
  <w:style w:type="paragraph" w:customStyle="1" w:styleId="DE73BD667C5C402D98A44AB5454B7B20">
    <w:name w:val="DE73BD667C5C402D98A44AB5454B7B20"/>
    <w:rsid w:val="005D5188"/>
    <w:rPr>
      <w:lang w:val="en-US" w:eastAsia="en-US"/>
    </w:rPr>
  </w:style>
  <w:style w:type="paragraph" w:customStyle="1" w:styleId="6FC7FA50026F473CBAD30974B385042D">
    <w:name w:val="6FC7FA50026F473CBAD30974B385042D"/>
    <w:rsid w:val="005D5188"/>
    <w:rPr>
      <w:lang w:val="en-US" w:eastAsia="en-US"/>
    </w:rPr>
  </w:style>
  <w:style w:type="paragraph" w:customStyle="1" w:styleId="E250021724354A49A801BAD2B82764BF">
    <w:name w:val="E250021724354A49A801BAD2B82764BF"/>
    <w:rsid w:val="005D5188"/>
    <w:rPr>
      <w:lang w:val="en-US" w:eastAsia="en-US"/>
    </w:rPr>
  </w:style>
  <w:style w:type="paragraph" w:customStyle="1" w:styleId="0EF6100BA9064F7B9BCA8735795CF08E">
    <w:name w:val="0EF6100BA9064F7B9BCA8735795CF08E"/>
    <w:rsid w:val="005D5188"/>
    <w:rPr>
      <w:lang w:val="en-US" w:eastAsia="en-US"/>
    </w:rPr>
  </w:style>
  <w:style w:type="paragraph" w:customStyle="1" w:styleId="5FB4214D421042CD9E5ED4A1ED7BBE72">
    <w:name w:val="5FB4214D421042CD9E5ED4A1ED7BBE72"/>
    <w:rsid w:val="005D5188"/>
    <w:rPr>
      <w:lang w:val="en-US" w:eastAsia="en-US"/>
    </w:rPr>
  </w:style>
  <w:style w:type="paragraph" w:customStyle="1" w:styleId="27B88007C34F4BCEBCA7B78A2267DEFE">
    <w:name w:val="27B88007C34F4BCEBCA7B78A2267DEFE"/>
    <w:rsid w:val="005D5188"/>
    <w:rPr>
      <w:lang w:val="en-US" w:eastAsia="en-US"/>
    </w:rPr>
  </w:style>
  <w:style w:type="paragraph" w:customStyle="1" w:styleId="846A8640564248B8A8F2870A90E1B82E">
    <w:name w:val="846A8640564248B8A8F2870A90E1B82E"/>
    <w:rsid w:val="005D5188"/>
    <w:rPr>
      <w:lang w:val="en-US" w:eastAsia="en-US"/>
    </w:rPr>
  </w:style>
  <w:style w:type="paragraph" w:customStyle="1" w:styleId="5EB7757EDC2845259D409DC39C533ED4">
    <w:name w:val="5EB7757EDC2845259D409DC39C533ED4"/>
    <w:rsid w:val="005D5188"/>
    <w:rPr>
      <w:lang w:val="en-US" w:eastAsia="en-US"/>
    </w:rPr>
  </w:style>
  <w:style w:type="paragraph" w:customStyle="1" w:styleId="41BCF3633D7A4C1CB13AA9E82895DEFB">
    <w:name w:val="41BCF3633D7A4C1CB13AA9E82895DEFB"/>
    <w:rsid w:val="005D5188"/>
    <w:rPr>
      <w:lang w:val="en-US" w:eastAsia="en-US"/>
    </w:rPr>
  </w:style>
  <w:style w:type="paragraph" w:customStyle="1" w:styleId="D1762E3014204BF3AC1D0425E85727FC">
    <w:name w:val="D1762E3014204BF3AC1D0425E85727FC"/>
    <w:rsid w:val="005D5188"/>
    <w:rPr>
      <w:lang w:val="en-US" w:eastAsia="en-US"/>
    </w:rPr>
  </w:style>
  <w:style w:type="paragraph" w:customStyle="1" w:styleId="C2A38A4A723F4E2691CE1079A3D884ED">
    <w:name w:val="C2A38A4A723F4E2691CE1079A3D884ED"/>
    <w:rsid w:val="005D5188"/>
    <w:rPr>
      <w:lang w:val="en-US" w:eastAsia="en-US"/>
    </w:rPr>
  </w:style>
  <w:style w:type="paragraph" w:customStyle="1" w:styleId="57660C0874C647338B021580787871C3">
    <w:name w:val="57660C0874C647338B021580787871C3"/>
    <w:rsid w:val="005D5188"/>
    <w:rPr>
      <w:lang w:val="en-US" w:eastAsia="en-US"/>
    </w:rPr>
  </w:style>
  <w:style w:type="paragraph" w:customStyle="1" w:styleId="12B3AD7019134952B6273687C1392CE9">
    <w:name w:val="12B3AD7019134952B6273687C1392CE9"/>
    <w:rsid w:val="005D5188"/>
    <w:rPr>
      <w:lang w:val="en-US" w:eastAsia="en-US"/>
    </w:rPr>
  </w:style>
  <w:style w:type="paragraph" w:customStyle="1" w:styleId="E598E6F8CF394964B2585A3E72D99C5E">
    <w:name w:val="E598E6F8CF394964B2585A3E72D99C5E"/>
    <w:rsid w:val="005D5188"/>
    <w:rPr>
      <w:lang w:val="en-US" w:eastAsia="en-US"/>
    </w:rPr>
  </w:style>
  <w:style w:type="paragraph" w:customStyle="1" w:styleId="0AB110E21567460FBB9FA3B946D9556E">
    <w:name w:val="0AB110E21567460FBB9FA3B946D9556E"/>
    <w:rsid w:val="005D5188"/>
    <w:rPr>
      <w:lang w:val="en-US" w:eastAsia="en-US"/>
    </w:rPr>
  </w:style>
  <w:style w:type="paragraph" w:customStyle="1" w:styleId="5B8C35938F0A4F16B7A834217679CD44">
    <w:name w:val="5B8C35938F0A4F16B7A834217679CD44"/>
    <w:rsid w:val="005D5188"/>
    <w:rPr>
      <w:lang w:val="en-US" w:eastAsia="en-US"/>
    </w:rPr>
  </w:style>
  <w:style w:type="paragraph" w:customStyle="1" w:styleId="17FE3CD1C15A4D2BAA1ED8E1168FA76F">
    <w:name w:val="17FE3CD1C15A4D2BAA1ED8E1168FA76F"/>
    <w:rsid w:val="005D5188"/>
    <w:rPr>
      <w:lang w:val="en-US" w:eastAsia="en-US"/>
    </w:rPr>
  </w:style>
  <w:style w:type="paragraph" w:customStyle="1" w:styleId="AD6D8D77FAD340378412BAB1847B1355">
    <w:name w:val="AD6D8D77FAD340378412BAB1847B1355"/>
    <w:rsid w:val="005D5188"/>
    <w:rPr>
      <w:lang w:val="en-US" w:eastAsia="en-US"/>
    </w:rPr>
  </w:style>
  <w:style w:type="paragraph" w:customStyle="1" w:styleId="DD1A6F5CFEC5401F80C16D43CF0ADD5E">
    <w:name w:val="DD1A6F5CFEC5401F80C16D43CF0ADD5E"/>
    <w:rsid w:val="005D5188"/>
    <w:rPr>
      <w:lang w:val="en-US" w:eastAsia="en-US"/>
    </w:rPr>
  </w:style>
  <w:style w:type="paragraph" w:customStyle="1" w:styleId="24794789EA2742F0BA01729C0A87447A">
    <w:name w:val="24794789EA2742F0BA01729C0A87447A"/>
    <w:rsid w:val="005D5188"/>
    <w:rPr>
      <w:lang w:val="en-US" w:eastAsia="en-US"/>
    </w:rPr>
  </w:style>
  <w:style w:type="paragraph" w:customStyle="1" w:styleId="8E11B24EB934483CA36A7AC81B6CEB8F">
    <w:name w:val="8E11B24EB934483CA36A7AC81B6CEB8F"/>
    <w:rsid w:val="005D5188"/>
    <w:rPr>
      <w:lang w:val="en-US" w:eastAsia="en-US"/>
    </w:rPr>
  </w:style>
  <w:style w:type="paragraph" w:customStyle="1" w:styleId="9D0CF10C4EA5410B97B62E452BBD09AB">
    <w:name w:val="9D0CF10C4EA5410B97B62E452BBD09AB"/>
    <w:rsid w:val="005D5188"/>
    <w:rPr>
      <w:lang w:val="en-US" w:eastAsia="en-US"/>
    </w:rPr>
  </w:style>
  <w:style w:type="paragraph" w:customStyle="1" w:styleId="256DA98EEE1F4DEEA8DD44FE4C6D17A8">
    <w:name w:val="256DA98EEE1F4DEEA8DD44FE4C6D17A8"/>
    <w:rsid w:val="005D5188"/>
    <w:rPr>
      <w:lang w:val="en-US" w:eastAsia="en-US"/>
    </w:rPr>
  </w:style>
  <w:style w:type="paragraph" w:customStyle="1" w:styleId="A34FBFEA27E845A9978BFBB57D4E9E68">
    <w:name w:val="A34FBFEA27E845A9978BFBB57D4E9E68"/>
    <w:rsid w:val="005D5188"/>
    <w:rPr>
      <w:lang w:val="en-US" w:eastAsia="en-US"/>
    </w:rPr>
  </w:style>
  <w:style w:type="paragraph" w:customStyle="1" w:styleId="ED02F31C8A3A4AD9B266ED0BC4CEAD38">
    <w:name w:val="ED02F31C8A3A4AD9B266ED0BC4CEAD38"/>
    <w:rsid w:val="005D5188"/>
    <w:rPr>
      <w:lang w:val="en-US" w:eastAsia="en-US"/>
    </w:rPr>
  </w:style>
  <w:style w:type="paragraph" w:customStyle="1" w:styleId="AFDF9533F6F647638903C417AE3ED68A">
    <w:name w:val="AFDF9533F6F647638903C417AE3ED68A"/>
    <w:rsid w:val="005D5188"/>
    <w:rPr>
      <w:lang w:val="en-US" w:eastAsia="en-US"/>
    </w:rPr>
  </w:style>
  <w:style w:type="paragraph" w:customStyle="1" w:styleId="8BD270A70E3741C99971329AA96E4423">
    <w:name w:val="8BD270A70E3741C99971329AA96E4423"/>
    <w:rsid w:val="005D5188"/>
    <w:rPr>
      <w:lang w:val="en-US" w:eastAsia="en-US"/>
    </w:rPr>
  </w:style>
  <w:style w:type="paragraph" w:customStyle="1" w:styleId="67A1774748C343A099BD5EC862FE9F6F">
    <w:name w:val="67A1774748C343A099BD5EC862FE9F6F"/>
    <w:rsid w:val="005D5188"/>
    <w:rPr>
      <w:lang w:val="en-US" w:eastAsia="en-US"/>
    </w:rPr>
  </w:style>
  <w:style w:type="paragraph" w:customStyle="1" w:styleId="6F41203A3C794D56A6775869CCED87E9">
    <w:name w:val="6F41203A3C794D56A6775869CCED87E9"/>
    <w:rsid w:val="005D5188"/>
    <w:rPr>
      <w:lang w:val="en-US" w:eastAsia="en-US"/>
    </w:rPr>
  </w:style>
  <w:style w:type="paragraph" w:customStyle="1" w:styleId="010F27C282974E39B525EA35D6A18660">
    <w:name w:val="010F27C282974E39B525EA35D6A18660"/>
    <w:rsid w:val="005D5188"/>
    <w:rPr>
      <w:lang w:val="en-US" w:eastAsia="en-US"/>
    </w:rPr>
  </w:style>
  <w:style w:type="paragraph" w:customStyle="1" w:styleId="021A0A196F8A4E98BD253C6E29F80779">
    <w:name w:val="021A0A196F8A4E98BD253C6E29F80779"/>
    <w:rsid w:val="005D5188"/>
    <w:rPr>
      <w:lang w:val="en-US" w:eastAsia="en-US"/>
    </w:rPr>
  </w:style>
  <w:style w:type="paragraph" w:customStyle="1" w:styleId="DE9B3144471744EBB1C208CA7E39088D">
    <w:name w:val="DE9B3144471744EBB1C208CA7E39088D"/>
    <w:rsid w:val="005D5188"/>
    <w:rPr>
      <w:lang w:val="en-US" w:eastAsia="en-US"/>
    </w:rPr>
  </w:style>
  <w:style w:type="paragraph" w:customStyle="1" w:styleId="81F4195EBFAB469DA3587AACF73B28C8">
    <w:name w:val="81F4195EBFAB469DA3587AACF73B28C8"/>
    <w:rsid w:val="005D5188"/>
    <w:rPr>
      <w:lang w:val="en-US" w:eastAsia="en-US"/>
    </w:rPr>
  </w:style>
  <w:style w:type="paragraph" w:customStyle="1" w:styleId="AEB9441B984446A4A606BEBF78AAE0B7">
    <w:name w:val="AEB9441B984446A4A606BEBF78AAE0B7"/>
    <w:rsid w:val="005D5188"/>
    <w:rPr>
      <w:lang w:val="en-US" w:eastAsia="en-US"/>
    </w:rPr>
  </w:style>
  <w:style w:type="paragraph" w:customStyle="1" w:styleId="AE6FA039CC9D43778E8445FA9A5D31AE">
    <w:name w:val="AE6FA039CC9D43778E8445FA9A5D31AE"/>
    <w:rsid w:val="005D5188"/>
    <w:rPr>
      <w:lang w:val="en-US" w:eastAsia="en-US"/>
    </w:rPr>
  </w:style>
  <w:style w:type="paragraph" w:customStyle="1" w:styleId="DF9D13DEE5EE427AACEDB0BE18A99A0C">
    <w:name w:val="DF9D13DEE5EE427AACEDB0BE18A99A0C"/>
    <w:rsid w:val="005D5188"/>
    <w:rPr>
      <w:lang w:val="en-US" w:eastAsia="en-US"/>
    </w:rPr>
  </w:style>
  <w:style w:type="paragraph" w:customStyle="1" w:styleId="036CFFD167E1409BBD2A86E80E4A3738">
    <w:name w:val="036CFFD167E1409BBD2A86E80E4A3738"/>
    <w:rsid w:val="005D5188"/>
    <w:rPr>
      <w:lang w:val="en-US" w:eastAsia="en-US"/>
    </w:rPr>
  </w:style>
  <w:style w:type="paragraph" w:customStyle="1" w:styleId="F228AE9548464CB6B14A890BEA251A91">
    <w:name w:val="F228AE9548464CB6B14A890BEA251A91"/>
    <w:rsid w:val="005D5188"/>
    <w:rPr>
      <w:lang w:val="en-US" w:eastAsia="en-US"/>
    </w:rPr>
  </w:style>
  <w:style w:type="paragraph" w:customStyle="1" w:styleId="AA1A4E11135549C6982A5DACEC267755">
    <w:name w:val="AA1A4E11135549C6982A5DACEC267755"/>
    <w:rsid w:val="005D5188"/>
    <w:rPr>
      <w:lang w:val="en-US" w:eastAsia="en-US"/>
    </w:rPr>
  </w:style>
  <w:style w:type="paragraph" w:customStyle="1" w:styleId="8321B3BC57504F268FDB218F2A2761CA">
    <w:name w:val="8321B3BC57504F268FDB218F2A2761CA"/>
    <w:rsid w:val="005D5188"/>
    <w:rPr>
      <w:lang w:val="en-US" w:eastAsia="en-US"/>
    </w:rPr>
  </w:style>
  <w:style w:type="paragraph" w:customStyle="1" w:styleId="EF5E8A06D1834C22A641D41BFA3010B5">
    <w:name w:val="EF5E8A06D1834C22A641D41BFA3010B5"/>
    <w:rsid w:val="005D5188"/>
    <w:rPr>
      <w:lang w:val="en-US" w:eastAsia="en-US"/>
    </w:rPr>
  </w:style>
  <w:style w:type="paragraph" w:customStyle="1" w:styleId="794F344A404348A3AEADF96108538E68">
    <w:name w:val="794F344A404348A3AEADF96108538E68"/>
    <w:rsid w:val="005D5188"/>
    <w:rPr>
      <w:lang w:val="en-US" w:eastAsia="en-US"/>
    </w:rPr>
  </w:style>
  <w:style w:type="paragraph" w:customStyle="1" w:styleId="A9DC2903F7ED413FB4E8EC9B596AA8C1">
    <w:name w:val="A9DC2903F7ED413FB4E8EC9B596AA8C1"/>
    <w:rsid w:val="005D5188"/>
    <w:rPr>
      <w:lang w:val="en-US" w:eastAsia="en-US"/>
    </w:rPr>
  </w:style>
  <w:style w:type="paragraph" w:customStyle="1" w:styleId="7D8898FDDE204184AB5A2F6EDE868A11">
    <w:name w:val="7D8898FDDE204184AB5A2F6EDE868A11"/>
    <w:rsid w:val="005D5188"/>
    <w:rPr>
      <w:lang w:val="en-US" w:eastAsia="en-US"/>
    </w:rPr>
  </w:style>
  <w:style w:type="paragraph" w:customStyle="1" w:styleId="59DE4B60A45F48959C6CABCF2BFA4C25">
    <w:name w:val="59DE4B60A45F48959C6CABCF2BFA4C25"/>
    <w:rsid w:val="005D5188"/>
    <w:rPr>
      <w:lang w:val="en-US" w:eastAsia="en-US"/>
    </w:rPr>
  </w:style>
  <w:style w:type="paragraph" w:customStyle="1" w:styleId="8AFB8522B8F640B0B48A566AF13A9224">
    <w:name w:val="8AFB8522B8F640B0B48A566AF13A9224"/>
    <w:rsid w:val="005D5188"/>
    <w:rPr>
      <w:lang w:val="en-US" w:eastAsia="en-US"/>
    </w:rPr>
  </w:style>
  <w:style w:type="paragraph" w:customStyle="1" w:styleId="CB18B9DB120B48ABB81E0BC8CCF5F155">
    <w:name w:val="CB18B9DB120B48ABB81E0BC8CCF5F155"/>
    <w:rsid w:val="005D5188"/>
    <w:rPr>
      <w:lang w:val="en-US" w:eastAsia="en-US"/>
    </w:rPr>
  </w:style>
  <w:style w:type="paragraph" w:customStyle="1" w:styleId="135BA2B434B9477C95F6BB8457786E23">
    <w:name w:val="135BA2B434B9477C95F6BB8457786E23"/>
    <w:rsid w:val="005D5188"/>
    <w:rPr>
      <w:lang w:val="en-US" w:eastAsia="en-US"/>
    </w:rPr>
  </w:style>
  <w:style w:type="paragraph" w:customStyle="1" w:styleId="6130F2E933A8492C9E2ADDCE9578D409">
    <w:name w:val="6130F2E933A8492C9E2ADDCE9578D409"/>
    <w:rsid w:val="005D5188"/>
    <w:rPr>
      <w:lang w:val="en-US" w:eastAsia="en-US"/>
    </w:rPr>
  </w:style>
  <w:style w:type="paragraph" w:customStyle="1" w:styleId="499438D1289748798BCB4824B6D10965">
    <w:name w:val="499438D1289748798BCB4824B6D10965"/>
    <w:rsid w:val="005D5188"/>
    <w:rPr>
      <w:lang w:val="en-US" w:eastAsia="en-US"/>
    </w:rPr>
  </w:style>
  <w:style w:type="paragraph" w:customStyle="1" w:styleId="A4FD839867E8419BBE350FCA2DC00B7A">
    <w:name w:val="A4FD839867E8419BBE350FCA2DC00B7A"/>
    <w:rsid w:val="005D5188"/>
    <w:rPr>
      <w:lang w:val="en-US" w:eastAsia="en-US"/>
    </w:rPr>
  </w:style>
  <w:style w:type="paragraph" w:customStyle="1" w:styleId="13A17832E6C8427B8949AA48A3C8AA46">
    <w:name w:val="13A17832E6C8427B8949AA48A3C8AA46"/>
    <w:rsid w:val="005D5188"/>
    <w:rPr>
      <w:lang w:val="en-US" w:eastAsia="en-US"/>
    </w:rPr>
  </w:style>
  <w:style w:type="paragraph" w:customStyle="1" w:styleId="FD6409B8360B4AABA4ABB82ED3B2DA18">
    <w:name w:val="FD6409B8360B4AABA4ABB82ED3B2DA18"/>
    <w:rsid w:val="005D5188"/>
    <w:rPr>
      <w:lang w:val="en-US" w:eastAsia="en-US"/>
    </w:rPr>
  </w:style>
  <w:style w:type="paragraph" w:customStyle="1" w:styleId="3D15EF1026AC48B48E9C14EFA658B231">
    <w:name w:val="3D15EF1026AC48B48E9C14EFA658B231"/>
    <w:rsid w:val="005D5188"/>
    <w:rPr>
      <w:lang w:val="en-US" w:eastAsia="en-US"/>
    </w:rPr>
  </w:style>
  <w:style w:type="paragraph" w:customStyle="1" w:styleId="3875A7CA21EF437D9D78CD6242D5E020">
    <w:name w:val="3875A7CA21EF437D9D78CD6242D5E020"/>
    <w:rsid w:val="005D5188"/>
    <w:rPr>
      <w:lang w:val="en-US" w:eastAsia="en-US"/>
    </w:rPr>
  </w:style>
  <w:style w:type="paragraph" w:customStyle="1" w:styleId="771144C5F06C4A9592AB721725480DF7">
    <w:name w:val="771144C5F06C4A9592AB721725480DF7"/>
    <w:rsid w:val="005D5188"/>
    <w:rPr>
      <w:lang w:val="en-US" w:eastAsia="en-US"/>
    </w:rPr>
  </w:style>
  <w:style w:type="paragraph" w:customStyle="1" w:styleId="E886BCDF2A51496490F6FDDB05E126A8">
    <w:name w:val="E886BCDF2A51496490F6FDDB05E126A8"/>
    <w:rsid w:val="005D5188"/>
    <w:rPr>
      <w:lang w:val="en-US" w:eastAsia="en-US"/>
    </w:rPr>
  </w:style>
  <w:style w:type="paragraph" w:customStyle="1" w:styleId="40BAA18060714B86BDCF7F73E898C875">
    <w:name w:val="40BAA18060714B86BDCF7F73E898C875"/>
    <w:rsid w:val="005D5188"/>
    <w:rPr>
      <w:lang w:val="en-US" w:eastAsia="en-US"/>
    </w:rPr>
  </w:style>
  <w:style w:type="paragraph" w:customStyle="1" w:styleId="6E31F9ED2C484C5BBE39F918A29ACC98">
    <w:name w:val="6E31F9ED2C484C5BBE39F918A29ACC98"/>
    <w:rsid w:val="005D5188"/>
    <w:rPr>
      <w:lang w:val="en-US" w:eastAsia="en-US"/>
    </w:rPr>
  </w:style>
  <w:style w:type="paragraph" w:customStyle="1" w:styleId="8A47837B4D144ACE8365FCE04F91E659">
    <w:name w:val="8A47837B4D144ACE8365FCE04F91E659"/>
    <w:rsid w:val="005D5188"/>
    <w:rPr>
      <w:lang w:val="en-US" w:eastAsia="en-US"/>
    </w:rPr>
  </w:style>
  <w:style w:type="paragraph" w:customStyle="1" w:styleId="123287E42E5543398CD50B6F07F6FEBB">
    <w:name w:val="123287E42E5543398CD50B6F07F6FEBB"/>
    <w:rsid w:val="005D5188"/>
    <w:rPr>
      <w:lang w:val="en-US" w:eastAsia="en-US"/>
    </w:rPr>
  </w:style>
  <w:style w:type="paragraph" w:customStyle="1" w:styleId="015EA396960C41CD922629AC17946AFB">
    <w:name w:val="015EA396960C41CD922629AC17946AFB"/>
    <w:rsid w:val="005D5188"/>
    <w:rPr>
      <w:lang w:val="en-US" w:eastAsia="en-US"/>
    </w:rPr>
  </w:style>
  <w:style w:type="paragraph" w:customStyle="1" w:styleId="914094CB33624757B1295DA2235D6D34">
    <w:name w:val="914094CB33624757B1295DA2235D6D34"/>
    <w:rsid w:val="005D5188"/>
    <w:rPr>
      <w:lang w:val="en-US" w:eastAsia="en-US"/>
    </w:rPr>
  </w:style>
  <w:style w:type="paragraph" w:customStyle="1" w:styleId="704FF25F0F18442D87B5B284518C5992">
    <w:name w:val="704FF25F0F18442D87B5B284518C5992"/>
    <w:rsid w:val="005D5188"/>
    <w:rPr>
      <w:lang w:val="en-US" w:eastAsia="en-US"/>
    </w:rPr>
  </w:style>
  <w:style w:type="paragraph" w:customStyle="1" w:styleId="A6C1E4D2C56D4B6082177FAC178B3194">
    <w:name w:val="A6C1E4D2C56D4B6082177FAC178B3194"/>
    <w:rsid w:val="005D5188"/>
    <w:rPr>
      <w:lang w:val="en-US" w:eastAsia="en-US"/>
    </w:rPr>
  </w:style>
  <w:style w:type="paragraph" w:customStyle="1" w:styleId="33C02526B9894E6884A1A63E697DDB36">
    <w:name w:val="33C02526B9894E6884A1A63E697DDB36"/>
    <w:rsid w:val="005D5188"/>
    <w:rPr>
      <w:lang w:val="en-US" w:eastAsia="en-US"/>
    </w:rPr>
  </w:style>
  <w:style w:type="paragraph" w:customStyle="1" w:styleId="6809ED0A2C544B8A9FAFF1FF191A6B08">
    <w:name w:val="6809ED0A2C544B8A9FAFF1FF191A6B08"/>
    <w:rsid w:val="005D5188"/>
    <w:rPr>
      <w:lang w:val="en-US" w:eastAsia="en-US"/>
    </w:rPr>
  </w:style>
  <w:style w:type="paragraph" w:customStyle="1" w:styleId="68C0AD31F3AC4807BED6E121F2E8F6B7">
    <w:name w:val="68C0AD31F3AC4807BED6E121F2E8F6B7"/>
    <w:rsid w:val="005D5188"/>
    <w:rPr>
      <w:lang w:val="en-US" w:eastAsia="en-US"/>
    </w:rPr>
  </w:style>
  <w:style w:type="paragraph" w:customStyle="1" w:styleId="19E789F847144060827EFD14459CBD15">
    <w:name w:val="19E789F847144060827EFD14459CBD15"/>
    <w:rsid w:val="005D5188"/>
    <w:rPr>
      <w:lang w:val="en-US" w:eastAsia="en-US"/>
    </w:rPr>
  </w:style>
  <w:style w:type="paragraph" w:customStyle="1" w:styleId="8E58E590D3E54BFA9BCF3FD31EA79E36">
    <w:name w:val="8E58E590D3E54BFA9BCF3FD31EA79E36"/>
    <w:rsid w:val="005D5188"/>
    <w:rPr>
      <w:lang w:val="en-US" w:eastAsia="en-US"/>
    </w:rPr>
  </w:style>
  <w:style w:type="paragraph" w:customStyle="1" w:styleId="3B5D3CD0ADE146E2A7E0A469A08A3E22">
    <w:name w:val="3B5D3CD0ADE146E2A7E0A469A08A3E22"/>
    <w:rsid w:val="005D5188"/>
    <w:rPr>
      <w:lang w:val="en-US" w:eastAsia="en-US"/>
    </w:rPr>
  </w:style>
  <w:style w:type="paragraph" w:customStyle="1" w:styleId="A929B7E023D1437C8EEDD5808F01804F">
    <w:name w:val="A929B7E023D1437C8EEDD5808F01804F"/>
    <w:rsid w:val="005D5188"/>
    <w:rPr>
      <w:lang w:val="en-US" w:eastAsia="en-US"/>
    </w:rPr>
  </w:style>
  <w:style w:type="paragraph" w:customStyle="1" w:styleId="DFB99FA6C7894FFDA1C760B0DE015A4D">
    <w:name w:val="DFB99FA6C7894FFDA1C760B0DE015A4D"/>
    <w:rsid w:val="005D5188"/>
    <w:rPr>
      <w:lang w:val="en-US" w:eastAsia="en-US"/>
    </w:rPr>
  </w:style>
  <w:style w:type="paragraph" w:customStyle="1" w:styleId="9F26AF153DE14994AFBE66B3B8657186">
    <w:name w:val="9F26AF153DE14994AFBE66B3B8657186"/>
    <w:rsid w:val="00E757F1"/>
    <w:rPr>
      <w:lang w:val="en-US" w:eastAsia="en-US"/>
    </w:rPr>
  </w:style>
  <w:style w:type="paragraph" w:customStyle="1" w:styleId="C0EA1677A79E4C35A2EBE1C2B849E0EF">
    <w:name w:val="C0EA1677A79E4C35A2EBE1C2B849E0EF"/>
    <w:rsid w:val="00E757F1"/>
    <w:rPr>
      <w:lang w:val="en-US" w:eastAsia="en-US"/>
    </w:rPr>
  </w:style>
  <w:style w:type="paragraph" w:customStyle="1" w:styleId="CF469F9263F44498A774491F6E7C976A">
    <w:name w:val="CF469F9263F44498A774491F6E7C976A"/>
    <w:rsid w:val="00E757F1"/>
    <w:rPr>
      <w:lang w:val="en-US" w:eastAsia="en-US"/>
    </w:rPr>
  </w:style>
  <w:style w:type="paragraph" w:customStyle="1" w:styleId="AADF945D191A493286ACA1C9433E550A">
    <w:name w:val="AADF945D191A493286ACA1C9433E550A"/>
    <w:rsid w:val="00461A57"/>
    <w:rPr>
      <w:lang w:val="en-US" w:eastAsia="en-US"/>
    </w:rPr>
  </w:style>
  <w:style w:type="paragraph" w:customStyle="1" w:styleId="ABF081A71688452AA67854D5B8668E5D">
    <w:name w:val="ABF081A71688452AA67854D5B8668E5D"/>
    <w:rsid w:val="00461A57"/>
    <w:rPr>
      <w:lang w:val="en-US" w:eastAsia="en-US"/>
    </w:rPr>
  </w:style>
  <w:style w:type="paragraph" w:customStyle="1" w:styleId="8EE3AA3612144E8BB2277FDF33C0933E">
    <w:name w:val="8EE3AA3612144E8BB2277FDF33C0933E"/>
    <w:rsid w:val="00461A57"/>
    <w:rPr>
      <w:lang w:val="en-US" w:eastAsia="en-US"/>
    </w:rPr>
  </w:style>
  <w:style w:type="paragraph" w:customStyle="1" w:styleId="3EDA7135D36C4467A41F470349646DA6">
    <w:name w:val="3EDA7135D36C4467A41F470349646DA6"/>
    <w:rsid w:val="00461A57"/>
    <w:rPr>
      <w:lang w:val="en-US" w:eastAsia="en-US"/>
    </w:rPr>
  </w:style>
  <w:style w:type="paragraph" w:customStyle="1" w:styleId="FF651C9C263049B3856B7E6240784C1E">
    <w:name w:val="FF651C9C263049B3856B7E6240784C1E"/>
    <w:rsid w:val="00461A57"/>
    <w:rPr>
      <w:lang w:val="en-US" w:eastAsia="en-US"/>
    </w:rPr>
  </w:style>
  <w:style w:type="paragraph" w:customStyle="1" w:styleId="BD075DDDE5974B6E91096472EB702130">
    <w:name w:val="BD075DDDE5974B6E91096472EB702130"/>
    <w:rsid w:val="00461A57"/>
    <w:rPr>
      <w:lang w:val="en-US" w:eastAsia="en-US"/>
    </w:rPr>
  </w:style>
  <w:style w:type="paragraph" w:customStyle="1" w:styleId="E47B4E12C04F4B978343445BDE1B020C">
    <w:name w:val="E47B4E12C04F4B978343445BDE1B020C"/>
    <w:rsid w:val="00461A57"/>
    <w:rPr>
      <w:lang w:val="en-US" w:eastAsia="en-US"/>
    </w:rPr>
  </w:style>
  <w:style w:type="paragraph" w:customStyle="1" w:styleId="EBB3B687722E43D5B0B0415D13B07C6A">
    <w:name w:val="EBB3B687722E43D5B0B0415D13B07C6A"/>
    <w:rsid w:val="00461A57"/>
    <w:rPr>
      <w:lang w:val="en-US" w:eastAsia="en-US"/>
    </w:rPr>
  </w:style>
  <w:style w:type="paragraph" w:customStyle="1" w:styleId="2F9D88FDD14949BDAE6A97352831937D">
    <w:name w:val="2F9D88FDD14949BDAE6A97352831937D"/>
    <w:rsid w:val="0091494C"/>
    <w:rPr>
      <w:lang w:val="en-US" w:eastAsia="en-US"/>
    </w:rPr>
  </w:style>
  <w:style w:type="paragraph" w:customStyle="1" w:styleId="1EDBF0B08D2A4120B7981AF6D0904496">
    <w:name w:val="1EDBF0B08D2A4120B7981AF6D0904496"/>
    <w:rsid w:val="0091494C"/>
    <w:rPr>
      <w:lang w:val="en-US" w:eastAsia="en-US"/>
    </w:rPr>
  </w:style>
  <w:style w:type="paragraph" w:customStyle="1" w:styleId="A2643F16E49649DA83C48CB5DF37B8FE">
    <w:name w:val="A2643F16E49649DA83C48CB5DF37B8FE"/>
    <w:rsid w:val="0091494C"/>
    <w:rPr>
      <w:lang w:val="en-US" w:eastAsia="en-US"/>
    </w:rPr>
  </w:style>
  <w:style w:type="paragraph" w:customStyle="1" w:styleId="F7963A81B3A145A8BA1CD488E0DBE60C">
    <w:name w:val="F7963A81B3A145A8BA1CD488E0DBE60C"/>
    <w:rsid w:val="0091494C"/>
    <w:rPr>
      <w:lang w:val="en-US" w:eastAsia="en-US"/>
    </w:rPr>
  </w:style>
  <w:style w:type="paragraph" w:customStyle="1" w:styleId="1968AD1EAC0C442F813ABE087841DC04">
    <w:name w:val="1968AD1EAC0C442F813ABE087841DC04"/>
    <w:rsid w:val="0091494C"/>
    <w:rPr>
      <w:lang w:val="en-US" w:eastAsia="en-US"/>
    </w:rPr>
  </w:style>
  <w:style w:type="paragraph" w:customStyle="1" w:styleId="BDB255F25A194E7988F3DA0D9A9FB4E1">
    <w:name w:val="BDB255F25A194E7988F3DA0D9A9FB4E1"/>
    <w:rsid w:val="0091494C"/>
    <w:rPr>
      <w:lang w:val="en-US" w:eastAsia="en-US"/>
    </w:rPr>
  </w:style>
  <w:style w:type="paragraph" w:customStyle="1" w:styleId="404E581BACF24B44A30999FF09CF5804">
    <w:name w:val="404E581BACF24B44A30999FF09CF5804"/>
    <w:rsid w:val="0091494C"/>
    <w:rPr>
      <w:lang w:val="en-US" w:eastAsia="en-US"/>
    </w:rPr>
  </w:style>
  <w:style w:type="paragraph" w:customStyle="1" w:styleId="139A138470FA4D25A0AB45D774D1318B">
    <w:name w:val="139A138470FA4D25A0AB45D774D1318B"/>
    <w:rsid w:val="0091494C"/>
    <w:rPr>
      <w:lang w:val="en-US" w:eastAsia="en-US"/>
    </w:rPr>
  </w:style>
  <w:style w:type="paragraph" w:customStyle="1" w:styleId="5B946DA94C1E487285244A23B02728D4">
    <w:name w:val="5B946DA94C1E487285244A23B02728D4"/>
    <w:rsid w:val="0091494C"/>
    <w:rPr>
      <w:lang w:val="en-US" w:eastAsia="en-US"/>
    </w:rPr>
  </w:style>
  <w:style w:type="paragraph" w:customStyle="1" w:styleId="6331652B48DA4AFCAD4C0BB531174011">
    <w:name w:val="6331652B48DA4AFCAD4C0BB531174011"/>
    <w:rsid w:val="0091494C"/>
    <w:rPr>
      <w:lang w:val="en-US" w:eastAsia="en-US"/>
    </w:rPr>
  </w:style>
  <w:style w:type="paragraph" w:customStyle="1" w:styleId="0BFE1DCEE08E468B88AB259BCD69D5BD">
    <w:name w:val="0BFE1DCEE08E468B88AB259BCD69D5BD"/>
    <w:rsid w:val="0091494C"/>
    <w:rPr>
      <w:lang w:val="en-US" w:eastAsia="en-US"/>
    </w:rPr>
  </w:style>
  <w:style w:type="paragraph" w:customStyle="1" w:styleId="661605DF09F648FC9E049EDF119A8829">
    <w:name w:val="661605DF09F648FC9E049EDF119A8829"/>
    <w:rsid w:val="0091494C"/>
    <w:rPr>
      <w:lang w:val="en-US" w:eastAsia="en-US"/>
    </w:rPr>
  </w:style>
  <w:style w:type="paragraph" w:customStyle="1" w:styleId="64368BAEAC7B4CDBA5747F01A5907EE5">
    <w:name w:val="64368BAEAC7B4CDBA5747F01A5907EE5"/>
    <w:rsid w:val="0091494C"/>
    <w:rPr>
      <w:lang w:val="en-US" w:eastAsia="en-US"/>
    </w:rPr>
  </w:style>
  <w:style w:type="paragraph" w:customStyle="1" w:styleId="5ACE5C9C07B4450F84E457B2C884457E">
    <w:name w:val="5ACE5C9C07B4450F84E457B2C884457E"/>
    <w:rsid w:val="0091494C"/>
    <w:rPr>
      <w:lang w:val="en-US" w:eastAsia="en-US"/>
    </w:rPr>
  </w:style>
  <w:style w:type="paragraph" w:customStyle="1" w:styleId="3A5C72C65CDE4491B52CF7FC661B8BEF">
    <w:name w:val="3A5C72C65CDE4491B52CF7FC661B8BEF"/>
    <w:rsid w:val="0091494C"/>
    <w:rPr>
      <w:lang w:val="en-US" w:eastAsia="en-US"/>
    </w:rPr>
  </w:style>
  <w:style w:type="paragraph" w:customStyle="1" w:styleId="AE30E3363229446FA785AAE3C29A2B5F">
    <w:name w:val="AE30E3363229446FA785AAE3C29A2B5F"/>
    <w:rsid w:val="0091494C"/>
    <w:rPr>
      <w:lang w:val="en-US" w:eastAsia="en-US"/>
    </w:rPr>
  </w:style>
  <w:style w:type="paragraph" w:customStyle="1" w:styleId="00169DA2F867448689D8142138E064C2">
    <w:name w:val="00169DA2F867448689D8142138E064C2"/>
    <w:rsid w:val="00B26E8E"/>
    <w:rPr>
      <w:lang w:val="en-US" w:eastAsia="en-US"/>
    </w:rPr>
  </w:style>
  <w:style w:type="paragraph" w:customStyle="1" w:styleId="3F7CB76E1F9E47DB9EB56BB541240326">
    <w:name w:val="3F7CB76E1F9E47DB9EB56BB541240326"/>
    <w:rsid w:val="00B26E8E"/>
    <w:rPr>
      <w:lang w:val="en-US" w:eastAsia="en-US"/>
    </w:rPr>
  </w:style>
  <w:style w:type="paragraph" w:customStyle="1" w:styleId="90DC96E6C10D4811956BBDCC7A04118F">
    <w:name w:val="90DC96E6C10D4811956BBDCC7A04118F"/>
    <w:rsid w:val="00B26E8E"/>
    <w:rPr>
      <w:lang w:val="en-US" w:eastAsia="en-US"/>
    </w:rPr>
  </w:style>
  <w:style w:type="paragraph" w:customStyle="1" w:styleId="166D9FECA778429F8FCA4D0C9D7778DF">
    <w:name w:val="166D9FECA778429F8FCA4D0C9D7778DF"/>
    <w:rsid w:val="00B26E8E"/>
    <w:rPr>
      <w:lang w:val="en-US" w:eastAsia="en-US"/>
    </w:rPr>
  </w:style>
  <w:style w:type="paragraph" w:customStyle="1" w:styleId="11E160798D50444FACD765CF397773F3">
    <w:name w:val="11E160798D50444FACD765CF397773F3"/>
    <w:rsid w:val="00B26E8E"/>
    <w:rPr>
      <w:lang w:val="en-US" w:eastAsia="en-US"/>
    </w:rPr>
  </w:style>
  <w:style w:type="paragraph" w:customStyle="1" w:styleId="EE0CDA9C42E64FC1B89AB4049B76A77B">
    <w:name w:val="EE0CDA9C42E64FC1B89AB4049B76A77B"/>
    <w:rsid w:val="00B26E8E"/>
    <w:rPr>
      <w:lang w:val="en-US" w:eastAsia="en-US"/>
    </w:rPr>
  </w:style>
  <w:style w:type="paragraph" w:customStyle="1" w:styleId="EB3EE5C1E81C43C4B464E8EA844D12BC">
    <w:name w:val="EB3EE5C1E81C43C4B464E8EA844D12BC"/>
    <w:rsid w:val="00B26E8E"/>
    <w:rPr>
      <w:lang w:val="en-US" w:eastAsia="en-US"/>
    </w:rPr>
  </w:style>
  <w:style w:type="paragraph" w:customStyle="1" w:styleId="DAFF3DD95E0949F39ACA54AEEE6C63CB">
    <w:name w:val="DAFF3DD95E0949F39ACA54AEEE6C63CB"/>
    <w:rsid w:val="00B26E8E"/>
    <w:rPr>
      <w:lang w:val="en-US" w:eastAsia="en-US"/>
    </w:rPr>
  </w:style>
  <w:style w:type="paragraph" w:customStyle="1" w:styleId="98941F1FF9CB429AA6E4328B570E507F">
    <w:name w:val="98941F1FF9CB429AA6E4328B570E507F"/>
    <w:rsid w:val="00B26E8E"/>
    <w:rPr>
      <w:lang w:val="en-US" w:eastAsia="en-US"/>
    </w:rPr>
  </w:style>
  <w:style w:type="paragraph" w:customStyle="1" w:styleId="206675C6D2C44765A98E1177F705B02C">
    <w:name w:val="206675C6D2C44765A98E1177F705B02C"/>
    <w:rsid w:val="00B26E8E"/>
    <w:rPr>
      <w:lang w:val="en-US" w:eastAsia="en-US"/>
    </w:rPr>
  </w:style>
  <w:style w:type="paragraph" w:customStyle="1" w:styleId="EE5E9F1E3B7F49F89C35E801F41D2999">
    <w:name w:val="EE5E9F1E3B7F49F89C35E801F41D2999"/>
    <w:rsid w:val="00B26E8E"/>
    <w:rPr>
      <w:lang w:val="en-US" w:eastAsia="en-US"/>
    </w:rPr>
  </w:style>
  <w:style w:type="paragraph" w:customStyle="1" w:styleId="74B766DB3DBD4F9385D58F02BE5EF68D">
    <w:name w:val="74B766DB3DBD4F9385D58F02BE5EF68D"/>
    <w:rsid w:val="00B26E8E"/>
    <w:rPr>
      <w:lang w:val="en-US" w:eastAsia="en-US"/>
    </w:rPr>
  </w:style>
  <w:style w:type="paragraph" w:customStyle="1" w:styleId="CF31B49DDBCC42DCB0E3088ECFB042AC">
    <w:name w:val="CF31B49DDBCC42DCB0E3088ECFB042AC"/>
    <w:rsid w:val="00B26E8E"/>
    <w:rPr>
      <w:lang w:val="en-US" w:eastAsia="en-US"/>
    </w:rPr>
  </w:style>
  <w:style w:type="paragraph" w:customStyle="1" w:styleId="5A00195B2EAA40B8B6DA8E655B9B01AD">
    <w:name w:val="5A00195B2EAA40B8B6DA8E655B9B01AD"/>
    <w:rsid w:val="00B26E8E"/>
    <w:rPr>
      <w:lang w:val="en-US" w:eastAsia="en-US"/>
    </w:rPr>
  </w:style>
  <w:style w:type="paragraph" w:customStyle="1" w:styleId="EFAA3369B3C54C6980755BC98B4FFD9E">
    <w:name w:val="EFAA3369B3C54C6980755BC98B4FFD9E"/>
    <w:rsid w:val="00B26E8E"/>
    <w:rPr>
      <w:lang w:val="en-US" w:eastAsia="en-US"/>
    </w:rPr>
  </w:style>
  <w:style w:type="paragraph" w:customStyle="1" w:styleId="F29C2D82BB304ACE90A0155CA6667CE3">
    <w:name w:val="F29C2D82BB304ACE90A0155CA6667CE3"/>
    <w:rsid w:val="00B26E8E"/>
    <w:rPr>
      <w:lang w:val="en-US" w:eastAsia="en-US"/>
    </w:rPr>
  </w:style>
  <w:style w:type="paragraph" w:customStyle="1" w:styleId="AF526F954E7C42D4A2873B119FD665F2">
    <w:name w:val="AF526F954E7C42D4A2873B119FD665F2"/>
    <w:rsid w:val="00B26E8E"/>
    <w:rPr>
      <w:lang w:val="en-US" w:eastAsia="en-US"/>
    </w:rPr>
  </w:style>
  <w:style w:type="paragraph" w:customStyle="1" w:styleId="55513495B23C4708A622A90620627874">
    <w:name w:val="55513495B23C4708A622A90620627874"/>
    <w:rsid w:val="00B26E8E"/>
    <w:rPr>
      <w:lang w:val="en-US" w:eastAsia="en-US"/>
    </w:rPr>
  </w:style>
  <w:style w:type="paragraph" w:customStyle="1" w:styleId="921F7B1346164C868699FF7BE9B12F53">
    <w:name w:val="921F7B1346164C868699FF7BE9B12F53"/>
    <w:rsid w:val="00B26E8E"/>
    <w:rPr>
      <w:lang w:val="en-US" w:eastAsia="en-US"/>
    </w:rPr>
  </w:style>
  <w:style w:type="paragraph" w:customStyle="1" w:styleId="FC4ACB0A0B4F448299D984FE333BE4C9">
    <w:name w:val="FC4ACB0A0B4F448299D984FE333BE4C9"/>
    <w:rsid w:val="00B26E8E"/>
    <w:rPr>
      <w:lang w:val="en-US" w:eastAsia="en-US"/>
    </w:rPr>
  </w:style>
  <w:style w:type="paragraph" w:customStyle="1" w:styleId="56005BF4568A44EB9EAB2E1991F24E9E">
    <w:name w:val="56005BF4568A44EB9EAB2E1991F24E9E"/>
    <w:rsid w:val="00B26E8E"/>
    <w:rPr>
      <w:lang w:val="en-US" w:eastAsia="en-US"/>
    </w:rPr>
  </w:style>
  <w:style w:type="paragraph" w:customStyle="1" w:styleId="114D56EF4BDD4BFEA3CC59BAD4BC326F">
    <w:name w:val="114D56EF4BDD4BFEA3CC59BAD4BC326F"/>
    <w:rsid w:val="00B26E8E"/>
    <w:rPr>
      <w:lang w:val="en-US" w:eastAsia="en-US"/>
    </w:rPr>
  </w:style>
  <w:style w:type="paragraph" w:customStyle="1" w:styleId="ECD412BE7446432B908AD47C5D3E1601">
    <w:name w:val="ECD412BE7446432B908AD47C5D3E1601"/>
    <w:rsid w:val="00B26E8E"/>
    <w:rPr>
      <w:lang w:val="en-US" w:eastAsia="en-US"/>
    </w:rPr>
  </w:style>
  <w:style w:type="paragraph" w:customStyle="1" w:styleId="DAD414466EFA4AB89BE4AF3FA4D75845">
    <w:name w:val="DAD414466EFA4AB89BE4AF3FA4D75845"/>
    <w:rsid w:val="00B26E8E"/>
    <w:rPr>
      <w:lang w:val="en-US" w:eastAsia="en-US"/>
    </w:rPr>
  </w:style>
  <w:style w:type="paragraph" w:customStyle="1" w:styleId="A81117ADDFC647F39515B505EEA32826">
    <w:name w:val="A81117ADDFC647F39515B505EEA32826"/>
    <w:rsid w:val="00B26E8E"/>
    <w:rPr>
      <w:lang w:val="en-US" w:eastAsia="en-US"/>
    </w:rPr>
  </w:style>
  <w:style w:type="paragraph" w:customStyle="1" w:styleId="5100BB88776A408197318993477A18EF">
    <w:name w:val="5100BB88776A408197318993477A18EF"/>
    <w:rsid w:val="00B26E8E"/>
    <w:rPr>
      <w:lang w:val="en-US" w:eastAsia="en-US"/>
    </w:rPr>
  </w:style>
  <w:style w:type="paragraph" w:customStyle="1" w:styleId="226B2E8DCE3A412B83F800BAB4A1C6A9">
    <w:name w:val="226B2E8DCE3A412B83F800BAB4A1C6A9"/>
    <w:rsid w:val="00B26E8E"/>
    <w:rPr>
      <w:lang w:val="en-US" w:eastAsia="en-US"/>
    </w:rPr>
  </w:style>
  <w:style w:type="paragraph" w:customStyle="1" w:styleId="7BF0C093FADB42F18993C830BC80597A">
    <w:name w:val="7BF0C093FADB42F18993C830BC80597A"/>
    <w:rsid w:val="00B26E8E"/>
    <w:rPr>
      <w:lang w:val="en-US" w:eastAsia="en-US"/>
    </w:rPr>
  </w:style>
  <w:style w:type="paragraph" w:customStyle="1" w:styleId="B66DDF7EFD7442B58405F22627DA9F30">
    <w:name w:val="B66DDF7EFD7442B58405F22627DA9F30"/>
    <w:rsid w:val="00B26E8E"/>
    <w:rPr>
      <w:lang w:val="en-US" w:eastAsia="en-US"/>
    </w:rPr>
  </w:style>
  <w:style w:type="paragraph" w:customStyle="1" w:styleId="FE1F45599AE04D9E84D0601939FFEE70">
    <w:name w:val="FE1F45599AE04D9E84D0601939FFEE70"/>
    <w:rsid w:val="00B26E8E"/>
    <w:rPr>
      <w:lang w:val="en-US" w:eastAsia="en-US"/>
    </w:rPr>
  </w:style>
  <w:style w:type="paragraph" w:customStyle="1" w:styleId="78B1C6B5E7284E76AE5D0DBDBEFDD3A4">
    <w:name w:val="78B1C6B5E7284E76AE5D0DBDBEFDD3A4"/>
    <w:rsid w:val="00B26E8E"/>
    <w:rPr>
      <w:lang w:val="en-US" w:eastAsia="en-US"/>
    </w:rPr>
  </w:style>
  <w:style w:type="paragraph" w:customStyle="1" w:styleId="F496450736524B2895CF87AC4E5E1D6F">
    <w:name w:val="F496450736524B2895CF87AC4E5E1D6F"/>
    <w:rsid w:val="00B26E8E"/>
    <w:rPr>
      <w:lang w:val="en-US" w:eastAsia="en-US"/>
    </w:rPr>
  </w:style>
  <w:style w:type="paragraph" w:customStyle="1" w:styleId="A1B5EF590D9B4594899FA89E6FE1487F">
    <w:name w:val="A1B5EF590D9B4594899FA89E6FE1487F"/>
    <w:rsid w:val="00B26E8E"/>
    <w:rPr>
      <w:lang w:val="en-US" w:eastAsia="en-US"/>
    </w:rPr>
  </w:style>
  <w:style w:type="paragraph" w:customStyle="1" w:styleId="64972A51F3C54330BDD99073976D1335">
    <w:name w:val="64972A51F3C54330BDD99073976D1335"/>
    <w:rsid w:val="00B26E8E"/>
    <w:rPr>
      <w:lang w:val="en-US" w:eastAsia="en-US"/>
    </w:rPr>
  </w:style>
  <w:style w:type="paragraph" w:customStyle="1" w:styleId="0EE0168C37B342369BEC8528ADB5C5EB">
    <w:name w:val="0EE0168C37B342369BEC8528ADB5C5EB"/>
    <w:rsid w:val="00B26E8E"/>
    <w:rPr>
      <w:lang w:val="en-US" w:eastAsia="en-US"/>
    </w:rPr>
  </w:style>
  <w:style w:type="paragraph" w:customStyle="1" w:styleId="6C174C3ACD464C6B94C60EC5FB140E39">
    <w:name w:val="6C174C3ACD464C6B94C60EC5FB140E39"/>
    <w:rsid w:val="00B26E8E"/>
    <w:rPr>
      <w:lang w:val="en-US" w:eastAsia="en-US"/>
    </w:rPr>
  </w:style>
  <w:style w:type="paragraph" w:customStyle="1" w:styleId="A1A42F68C8DE49869F0E165617384AB8">
    <w:name w:val="A1A42F68C8DE49869F0E165617384AB8"/>
    <w:rsid w:val="00B26E8E"/>
    <w:rPr>
      <w:lang w:val="en-US" w:eastAsia="en-US"/>
    </w:rPr>
  </w:style>
  <w:style w:type="paragraph" w:customStyle="1" w:styleId="906E83FB79454F03B8CAB4220FCCC5F0">
    <w:name w:val="906E83FB79454F03B8CAB4220FCCC5F0"/>
    <w:rsid w:val="00B26E8E"/>
    <w:rPr>
      <w:lang w:val="en-US" w:eastAsia="en-US"/>
    </w:rPr>
  </w:style>
  <w:style w:type="paragraph" w:customStyle="1" w:styleId="32D7B992B31A4A9C98A9737263BF4C44">
    <w:name w:val="32D7B992B31A4A9C98A9737263BF4C44"/>
    <w:rsid w:val="00B26E8E"/>
    <w:rPr>
      <w:lang w:val="en-US" w:eastAsia="en-US"/>
    </w:rPr>
  </w:style>
  <w:style w:type="paragraph" w:customStyle="1" w:styleId="AF0EA3DE183F4629A160799079C032B8">
    <w:name w:val="AF0EA3DE183F4629A160799079C032B8"/>
    <w:rsid w:val="00B26E8E"/>
    <w:rPr>
      <w:lang w:val="en-US" w:eastAsia="en-US"/>
    </w:rPr>
  </w:style>
  <w:style w:type="paragraph" w:customStyle="1" w:styleId="124D52D540BB470DB988440ED9D40099">
    <w:name w:val="124D52D540BB470DB988440ED9D40099"/>
    <w:rsid w:val="00B26E8E"/>
    <w:rPr>
      <w:lang w:val="en-US" w:eastAsia="en-US"/>
    </w:rPr>
  </w:style>
  <w:style w:type="paragraph" w:customStyle="1" w:styleId="2CC1C07186164D62BC9B4073BD99FF1A">
    <w:name w:val="2CC1C07186164D62BC9B4073BD99FF1A"/>
    <w:rsid w:val="005C0F4A"/>
    <w:rPr>
      <w:lang w:val="en-US" w:eastAsia="en-US"/>
    </w:rPr>
  </w:style>
  <w:style w:type="paragraph" w:customStyle="1" w:styleId="C346396EC1FB4291A2A41B7F4C4B236B">
    <w:name w:val="C346396EC1FB4291A2A41B7F4C4B236B"/>
    <w:rsid w:val="005C0F4A"/>
    <w:rPr>
      <w:lang w:val="en-US" w:eastAsia="en-US"/>
    </w:rPr>
  </w:style>
  <w:style w:type="paragraph" w:customStyle="1" w:styleId="D28CA66DB09E4E60A580DABEA6B5B2CE">
    <w:name w:val="D28CA66DB09E4E60A580DABEA6B5B2CE"/>
    <w:rsid w:val="0039744C"/>
    <w:rPr>
      <w:lang w:val="en-US" w:eastAsia="en-US"/>
    </w:rPr>
  </w:style>
  <w:style w:type="paragraph" w:customStyle="1" w:styleId="35E35ACE00C84DBABE29A63AD8A430AC">
    <w:name w:val="35E35ACE00C84DBABE29A63AD8A430AC"/>
    <w:rsid w:val="006F5AB2"/>
    <w:rPr>
      <w:lang w:val="en-US" w:eastAsia="en-US"/>
    </w:rPr>
  </w:style>
  <w:style w:type="paragraph" w:customStyle="1" w:styleId="23FAC02006994246B170E7D22DAB204A">
    <w:name w:val="23FAC02006994246B170E7D22DAB204A"/>
    <w:rsid w:val="006F5AB2"/>
    <w:rPr>
      <w:lang w:val="en-US" w:eastAsia="en-US"/>
    </w:rPr>
  </w:style>
  <w:style w:type="paragraph" w:customStyle="1" w:styleId="D5D2DA7703414068AA2B4ADFA8E85EF0">
    <w:name w:val="D5D2DA7703414068AA2B4ADFA8E85EF0"/>
    <w:rsid w:val="008A45BA"/>
    <w:rPr>
      <w:lang w:val="en-US" w:eastAsia="en-US"/>
    </w:rPr>
  </w:style>
  <w:style w:type="paragraph" w:customStyle="1" w:styleId="98D505BF87D74CADA927784B1E6623DE">
    <w:name w:val="98D505BF87D74CADA927784B1E6623DE"/>
    <w:rsid w:val="008A45BA"/>
    <w:rPr>
      <w:lang w:val="en-US" w:eastAsia="en-US"/>
    </w:rPr>
  </w:style>
  <w:style w:type="paragraph" w:customStyle="1" w:styleId="C66C104D7E6D4B1BAEAC517527D52406">
    <w:name w:val="C66C104D7E6D4B1BAEAC517527D52406"/>
    <w:rsid w:val="008A45BA"/>
    <w:rPr>
      <w:lang w:val="en-US" w:eastAsia="en-US"/>
    </w:rPr>
  </w:style>
  <w:style w:type="paragraph" w:customStyle="1" w:styleId="60CBCA06FE0D4F319B84DB73BCD594DB">
    <w:name w:val="60CBCA06FE0D4F319B84DB73BCD594DB"/>
    <w:rsid w:val="008A45BA"/>
    <w:rPr>
      <w:lang w:val="en-US" w:eastAsia="en-US"/>
    </w:rPr>
  </w:style>
  <w:style w:type="paragraph" w:customStyle="1" w:styleId="FC4B6E825181460CB06B6668ABDAC2A2">
    <w:name w:val="FC4B6E825181460CB06B6668ABDAC2A2"/>
    <w:rsid w:val="008A45BA"/>
    <w:rPr>
      <w:lang w:val="en-US" w:eastAsia="en-US"/>
    </w:rPr>
  </w:style>
  <w:style w:type="paragraph" w:customStyle="1" w:styleId="F1F30C40AAC84B44B2E68957C8318A7F">
    <w:name w:val="F1F30C40AAC84B44B2E68957C8318A7F"/>
    <w:rsid w:val="008A45BA"/>
    <w:rPr>
      <w:lang w:val="en-US" w:eastAsia="en-US"/>
    </w:rPr>
  </w:style>
  <w:style w:type="paragraph" w:customStyle="1" w:styleId="7F23B01B7F3046D19A6A03B25E9D65F5">
    <w:name w:val="7F23B01B7F3046D19A6A03B25E9D65F5"/>
    <w:rsid w:val="008A45BA"/>
    <w:rPr>
      <w:lang w:val="en-US" w:eastAsia="en-US"/>
    </w:rPr>
  </w:style>
  <w:style w:type="paragraph" w:customStyle="1" w:styleId="E264989ECFBF44649A054D37DA3ACC41">
    <w:name w:val="E264989ECFBF44649A054D37DA3ACC41"/>
    <w:rsid w:val="008A45BA"/>
    <w:rPr>
      <w:lang w:val="en-US" w:eastAsia="en-US"/>
    </w:rPr>
  </w:style>
  <w:style w:type="paragraph" w:customStyle="1" w:styleId="7E081BC28C754AE49710B351F13B4B6F">
    <w:name w:val="7E081BC28C754AE49710B351F13B4B6F"/>
    <w:rsid w:val="008A45BA"/>
    <w:rPr>
      <w:lang w:val="en-US" w:eastAsia="en-US"/>
    </w:rPr>
  </w:style>
  <w:style w:type="paragraph" w:customStyle="1" w:styleId="677C0795D9BB4DA39869F91C073EBD44">
    <w:name w:val="677C0795D9BB4DA39869F91C073EBD44"/>
    <w:rsid w:val="008A45BA"/>
    <w:rPr>
      <w:lang w:val="en-US" w:eastAsia="en-US"/>
    </w:rPr>
  </w:style>
  <w:style w:type="paragraph" w:customStyle="1" w:styleId="54857BD9F0F444D9B22F7A8AC800A33A">
    <w:name w:val="54857BD9F0F444D9B22F7A8AC800A33A"/>
    <w:rsid w:val="008A45BA"/>
    <w:rPr>
      <w:lang w:val="en-US" w:eastAsia="en-US"/>
    </w:rPr>
  </w:style>
  <w:style w:type="paragraph" w:customStyle="1" w:styleId="C5DFA7A7187048DD9D197A7163A488CA">
    <w:name w:val="C5DFA7A7187048DD9D197A7163A488CA"/>
    <w:rsid w:val="008A45BA"/>
    <w:rPr>
      <w:lang w:val="en-US" w:eastAsia="en-US"/>
    </w:rPr>
  </w:style>
  <w:style w:type="paragraph" w:customStyle="1" w:styleId="30E28B6EEA1D467B8871F188DEDB8B99">
    <w:name w:val="30E28B6EEA1D467B8871F188DEDB8B99"/>
    <w:rsid w:val="008A45BA"/>
    <w:rPr>
      <w:lang w:val="en-US" w:eastAsia="en-US"/>
    </w:rPr>
  </w:style>
  <w:style w:type="paragraph" w:customStyle="1" w:styleId="80ED0AC7CEDB43758966D667F2CABDDA">
    <w:name w:val="80ED0AC7CEDB43758966D667F2CABDDA"/>
    <w:rsid w:val="008A45BA"/>
    <w:rPr>
      <w:lang w:val="en-US" w:eastAsia="en-US"/>
    </w:rPr>
  </w:style>
  <w:style w:type="paragraph" w:customStyle="1" w:styleId="E631E2EF266C4A30B6034502B5165529">
    <w:name w:val="E631E2EF266C4A30B6034502B5165529"/>
    <w:rsid w:val="008A45BA"/>
    <w:rPr>
      <w:lang w:val="en-US" w:eastAsia="en-US"/>
    </w:rPr>
  </w:style>
  <w:style w:type="paragraph" w:customStyle="1" w:styleId="D967036AAA5148BE999E59A8868E36EF">
    <w:name w:val="D967036AAA5148BE999E59A8868E36EF"/>
    <w:rsid w:val="008A45BA"/>
    <w:rPr>
      <w:lang w:val="en-US" w:eastAsia="en-US"/>
    </w:rPr>
  </w:style>
  <w:style w:type="paragraph" w:customStyle="1" w:styleId="76BD3D296997421B81227851BF591606">
    <w:name w:val="76BD3D296997421B81227851BF591606"/>
    <w:rsid w:val="008A45BA"/>
    <w:rPr>
      <w:lang w:val="en-US" w:eastAsia="en-US"/>
    </w:rPr>
  </w:style>
  <w:style w:type="paragraph" w:customStyle="1" w:styleId="9182F6C8F8DD468E8EEF14E5D23F6B84">
    <w:name w:val="9182F6C8F8DD468E8EEF14E5D23F6B84"/>
    <w:rsid w:val="008A45BA"/>
    <w:rPr>
      <w:lang w:val="en-US" w:eastAsia="en-US"/>
    </w:rPr>
  </w:style>
  <w:style w:type="paragraph" w:customStyle="1" w:styleId="97A8E03E98564A53BCBD07315D7DDFAF">
    <w:name w:val="97A8E03E98564A53BCBD07315D7DDFAF"/>
    <w:rsid w:val="008A45BA"/>
    <w:rPr>
      <w:lang w:val="en-US" w:eastAsia="en-US"/>
    </w:rPr>
  </w:style>
  <w:style w:type="paragraph" w:customStyle="1" w:styleId="7D79117A0D364265ACF242F8F8C3602F">
    <w:name w:val="7D79117A0D364265ACF242F8F8C3602F"/>
    <w:rsid w:val="008A45BA"/>
    <w:rPr>
      <w:lang w:val="en-US" w:eastAsia="en-US"/>
    </w:rPr>
  </w:style>
  <w:style w:type="paragraph" w:customStyle="1" w:styleId="76CF4788498F4CBABC647A84ED7E0417">
    <w:name w:val="76CF4788498F4CBABC647A84ED7E0417"/>
    <w:rsid w:val="008A45BA"/>
    <w:rPr>
      <w:lang w:val="en-US" w:eastAsia="en-US"/>
    </w:rPr>
  </w:style>
  <w:style w:type="paragraph" w:customStyle="1" w:styleId="9B87CAF013034E3F93112FEB2E38FF0A">
    <w:name w:val="9B87CAF013034E3F93112FEB2E38FF0A"/>
    <w:rsid w:val="008A45BA"/>
    <w:rPr>
      <w:lang w:val="en-US" w:eastAsia="en-US"/>
    </w:rPr>
  </w:style>
  <w:style w:type="paragraph" w:customStyle="1" w:styleId="07E16EC34FA8496393CEE8569E0CC2A2">
    <w:name w:val="07E16EC34FA8496393CEE8569E0CC2A2"/>
    <w:rsid w:val="008A45BA"/>
    <w:rPr>
      <w:lang w:val="en-US" w:eastAsia="en-US"/>
    </w:rPr>
  </w:style>
  <w:style w:type="paragraph" w:customStyle="1" w:styleId="C6BD4CA632544AA8B559F204C58F76B6">
    <w:name w:val="C6BD4CA632544AA8B559F204C58F76B6"/>
    <w:rsid w:val="008A45BA"/>
    <w:rPr>
      <w:lang w:val="en-US" w:eastAsia="en-US"/>
    </w:rPr>
  </w:style>
  <w:style w:type="paragraph" w:customStyle="1" w:styleId="AF18A4E4E2EF4A508BBF3A9F52E391C5">
    <w:name w:val="AF18A4E4E2EF4A508BBF3A9F52E391C5"/>
    <w:rsid w:val="008A45BA"/>
    <w:rPr>
      <w:lang w:val="en-US" w:eastAsia="en-US"/>
    </w:rPr>
  </w:style>
  <w:style w:type="paragraph" w:customStyle="1" w:styleId="597884A9C45E46D18B283343C0B3D803">
    <w:name w:val="597884A9C45E46D18B283343C0B3D803"/>
    <w:rsid w:val="00161C27"/>
    <w:rPr>
      <w:lang w:val="en-US" w:eastAsia="en-US"/>
    </w:rPr>
  </w:style>
  <w:style w:type="paragraph" w:customStyle="1" w:styleId="8AD3E9FC1BC04B0C8CA2665B6E76B867">
    <w:name w:val="8AD3E9FC1BC04B0C8CA2665B6E76B867"/>
    <w:rsid w:val="00161C27"/>
    <w:rPr>
      <w:lang w:val="en-US" w:eastAsia="en-US"/>
    </w:rPr>
  </w:style>
  <w:style w:type="paragraph" w:customStyle="1" w:styleId="B4650E677BF34332B3A50EFE197ED072">
    <w:name w:val="B4650E677BF34332B3A50EFE197ED072"/>
    <w:rsid w:val="00161C27"/>
    <w:rPr>
      <w:lang w:val="en-US" w:eastAsia="en-US"/>
    </w:rPr>
  </w:style>
  <w:style w:type="paragraph" w:customStyle="1" w:styleId="126488329F994732A4E6EC89CA289B04">
    <w:name w:val="126488329F994732A4E6EC89CA289B04"/>
    <w:rsid w:val="00161C27"/>
    <w:rPr>
      <w:lang w:val="en-US" w:eastAsia="en-US"/>
    </w:rPr>
  </w:style>
  <w:style w:type="paragraph" w:customStyle="1" w:styleId="916465AC7C94477FA7D24FE760A6728B">
    <w:name w:val="916465AC7C94477FA7D24FE760A6728B"/>
    <w:rsid w:val="00161C27"/>
    <w:rPr>
      <w:lang w:val="en-US" w:eastAsia="en-US"/>
    </w:rPr>
  </w:style>
  <w:style w:type="paragraph" w:customStyle="1" w:styleId="7D1E06DAE61B45FAA46DD78C8F9D0B7A">
    <w:name w:val="7D1E06DAE61B45FAA46DD78C8F9D0B7A"/>
    <w:rsid w:val="00161C27"/>
    <w:rPr>
      <w:lang w:val="en-US" w:eastAsia="en-US"/>
    </w:rPr>
  </w:style>
  <w:style w:type="paragraph" w:customStyle="1" w:styleId="5B058FFBB015418782AE8C69BCE8D9CB">
    <w:name w:val="5B058FFBB015418782AE8C69BCE8D9CB"/>
    <w:rsid w:val="00161C27"/>
    <w:rPr>
      <w:lang w:val="en-US" w:eastAsia="en-US"/>
    </w:rPr>
  </w:style>
  <w:style w:type="paragraph" w:customStyle="1" w:styleId="398E781B71DC455FA99C282A8B0DA13D">
    <w:name w:val="398E781B71DC455FA99C282A8B0DA13D"/>
    <w:rsid w:val="00161C27"/>
    <w:rPr>
      <w:lang w:val="en-US" w:eastAsia="en-US"/>
    </w:rPr>
  </w:style>
  <w:style w:type="paragraph" w:customStyle="1" w:styleId="647BDC19856D4A5DAF2B4117C0DA1157">
    <w:name w:val="647BDC19856D4A5DAF2B4117C0DA1157"/>
    <w:rsid w:val="00161C27"/>
    <w:rPr>
      <w:lang w:val="en-US" w:eastAsia="en-US"/>
    </w:rPr>
  </w:style>
  <w:style w:type="paragraph" w:customStyle="1" w:styleId="14BB836B27C14146AE2F80AB98AC22F9">
    <w:name w:val="14BB836B27C14146AE2F80AB98AC22F9"/>
    <w:rsid w:val="00161C27"/>
    <w:rPr>
      <w:lang w:val="en-US" w:eastAsia="en-US"/>
    </w:rPr>
  </w:style>
  <w:style w:type="paragraph" w:customStyle="1" w:styleId="E39C23834261475FBC053E778AC397F7">
    <w:name w:val="E39C23834261475FBC053E778AC397F7"/>
    <w:rsid w:val="00161C27"/>
    <w:rPr>
      <w:lang w:val="en-US" w:eastAsia="en-US"/>
    </w:rPr>
  </w:style>
  <w:style w:type="paragraph" w:customStyle="1" w:styleId="A69F3BEDDA9A4221A874B9845CF425F2">
    <w:name w:val="A69F3BEDDA9A4221A874B9845CF425F2"/>
    <w:rsid w:val="00161C27"/>
    <w:rPr>
      <w:lang w:val="en-US" w:eastAsia="en-US"/>
    </w:rPr>
  </w:style>
  <w:style w:type="paragraph" w:customStyle="1" w:styleId="FD0BB7575D6643B6AB6B305548748204">
    <w:name w:val="FD0BB7575D6643B6AB6B305548748204"/>
    <w:rsid w:val="00161C27"/>
    <w:rPr>
      <w:lang w:val="en-US" w:eastAsia="en-US"/>
    </w:rPr>
  </w:style>
  <w:style w:type="paragraph" w:customStyle="1" w:styleId="2C1A969C0864413D877969101C3F1FFD">
    <w:name w:val="2C1A969C0864413D877969101C3F1FFD"/>
    <w:rsid w:val="00161C27"/>
    <w:rPr>
      <w:lang w:val="en-US" w:eastAsia="en-US"/>
    </w:rPr>
  </w:style>
  <w:style w:type="paragraph" w:customStyle="1" w:styleId="839D9D4C475D45C2AA412C5E4E787617">
    <w:name w:val="839D9D4C475D45C2AA412C5E4E787617"/>
    <w:rsid w:val="00161C27"/>
    <w:rPr>
      <w:lang w:val="en-US" w:eastAsia="en-US"/>
    </w:rPr>
  </w:style>
  <w:style w:type="paragraph" w:customStyle="1" w:styleId="324EBBBA09E44926AABCAD84968D26D1">
    <w:name w:val="324EBBBA09E44926AABCAD84968D26D1"/>
    <w:rsid w:val="00161C27"/>
    <w:rPr>
      <w:lang w:val="en-US" w:eastAsia="en-US"/>
    </w:rPr>
  </w:style>
  <w:style w:type="paragraph" w:customStyle="1" w:styleId="B661DB4E6A69436287C7E3265D7211CE">
    <w:name w:val="B661DB4E6A69436287C7E3265D7211CE"/>
    <w:rsid w:val="00161C27"/>
    <w:rPr>
      <w:lang w:val="en-US" w:eastAsia="en-US"/>
    </w:rPr>
  </w:style>
  <w:style w:type="paragraph" w:customStyle="1" w:styleId="12E6D44B54374676BED1BE30C928EE78">
    <w:name w:val="12E6D44B54374676BED1BE30C928EE78"/>
    <w:rsid w:val="00161C27"/>
    <w:rPr>
      <w:lang w:val="en-US" w:eastAsia="en-US"/>
    </w:rPr>
  </w:style>
  <w:style w:type="paragraph" w:customStyle="1" w:styleId="BA334DFFFA8349E99F960AD53BAD680E">
    <w:name w:val="BA334DFFFA8349E99F960AD53BAD680E"/>
    <w:rsid w:val="00D1751E"/>
  </w:style>
  <w:style w:type="paragraph" w:customStyle="1" w:styleId="B9B4C49F4CCC433C968547C10BB95FBF">
    <w:name w:val="B9B4C49F4CCC433C968547C10BB95FBF"/>
    <w:rsid w:val="00D1751E"/>
  </w:style>
  <w:style w:type="paragraph" w:customStyle="1" w:styleId="9DFEE2D4B15A43DE8F462B9C80226768">
    <w:name w:val="9DFEE2D4B15A43DE8F462B9C80226768"/>
    <w:rsid w:val="00D1751E"/>
  </w:style>
  <w:style w:type="paragraph" w:customStyle="1" w:styleId="9CC107F9BE914D1F9C4C7B2008BF49BA">
    <w:name w:val="9CC107F9BE914D1F9C4C7B2008BF49BA"/>
    <w:rsid w:val="00D1751E"/>
  </w:style>
  <w:style w:type="paragraph" w:customStyle="1" w:styleId="BC12B8EC9D154FA181A9F8FDC8FBA1BE">
    <w:name w:val="BC12B8EC9D154FA181A9F8FDC8FBA1BE"/>
    <w:rsid w:val="00D1751E"/>
  </w:style>
  <w:style w:type="paragraph" w:customStyle="1" w:styleId="4C2EAB10F63646E6BB29032C73C5029D">
    <w:name w:val="4C2EAB10F63646E6BB29032C73C5029D"/>
    <w:rsid w:val="00D1751E"/>
  </w:style>
  <w:style w:type="paragraph" w:customStyle="1" w:styleId="D63C17F0BD534F969C085D7B2CA39800">
    <w:name w:val="D63C17F0BD534F969C085D7B2CA39800"/>
    <w:rsid w:val="005A7F3F"/>
  </w:style>
  <w:style w:type="paragraph" w:customStyle="1" w:styleId="BBA7ABEABA0D4ADD9329791D421916B8">
    <w:name w:val="BBA7ABEABA0D4ADD9329791D421916B8"/>
    <w:rsid w:val="005A7F3F"/>
  </w:style>
  <w:style w:type="paragraph" w:customStyle="1" w:styleId="38967C51A46F4C46A966094A676FBC81">
    <w:name w:val="38967C51A46F4C46A966094A676FBC81"/>
    <w:rsid w:val="00182445"/>
    <w:rPr>
      <w:lang w:val="en-US" w:eastAsia="en-US"/>
    </w:rPr>
  </w:style>
  <w:style w:type="paragraph" w:customStyle="1" w:styleId="E3427210D1904A10902273B106144CBB">
    <w:name w:val="E3427210D1904A10902273B106144CBB"/>
    <w:rsid w:val="00182445"/>
    <w:rPr>
      <w:lang w:val="en-US" w:eastAsia="en-US"/>
    </w:rPr>
  </w:style>
  <w:style w:type="paragraph" w:customStyle="1" w:styleId="B10A7776B08E4777B39696FA0957AD8A">
    <w:name w:val="B10A7776B08E4777B39696FA0957AD8A"/>
    <w:rsid w:val="00182445"/>
    <w:rPr>
      <w:lang w:val="en-US" w:eastAsia="en-US"/>
    </w:rPr>
  </w:style>
  <w:style w:type="paragraph" w:customStyle="1" w:styleId="C6D868F76F4E4D7E89C739FB4C3AA92C">
    <w:name w:val="C6D868F76F4E4D7E89C739FB4C3AA92C"/>
    <w:rsid w:val="00E1700A"/>
    <w:rPr>
      <w:lang w:val="en-US" w:eastAsia="en-US"/>
    </w:rPr>
  </w:style>
  <w:style w:type="paragraph" w:customStyle="1" w:styleId="8315ED8CD2184AB0B9196904D2D675AF">
    <w:name w:val="8315ED8CD2184AB0B9196904D2D675AF"/>
    <w:rsid w:val="00664E63"/>
    <w:rPr>
      <w:lang w:val="en-US" w:eastAsia="en-US"/>
    </w:rPr>
  </w:style>
  <w:style w:type="paragraph" w:customStyle="1" w:styleId="D0ACD914236446B88D2B72F08F847D21">
    <w:name w:val="D0ACD914236446B88D2B72F08F847D21"/>
    <w:rsid w:val="00664E63"/>
    <w:rPr>
      <w:lang w:val="en-US" w:eastAsia="en-US"/>
    </w:rPr>
  </w:style>
  <w:style w:type="paragraph" w:customStyle="1" w:styleId="7E8824AA563D444E9BE0FFD079B27F6B">
    <w:name w:val="7E8824AA563D444E9BE0FFD079B27F6B"/>
    <w:rsid w:val="00664E63"/>
    <w:rPr>
      <w:lang w:val="en-US" w:eastAsia="en-US"/>
    </w:rPr>
  </w:style>
  <w:style w:type="paragraph" w:customStyle="1" w:styleId="86115AB916FA419EAE17AD97C0110F41">
    <w:name w:val="86115AB916FA419EAE17AD97C0110F41"/>
    <w:rsid w:val="00664E63"/>
    <w:rPr>
      <w:lang w:val="en-US" w:eastAsia="en-US"/>
    </w:rPr>
  </w:style>
  <w:style w:type="paragraph" w:customStyle="1" w:styleId="C1F7DED1578D411BA64F2AF2E8CA6694">
    <w:name w:val="C1F7DED1578D411BA64F2AF2E8CA6694"/>
    <w:rsid w:val="00664E63"/>
    <w:rPr>
      <w:lang w:val="en-US" w:eastAsia="en-US"/>
    </w:rPr>
  </w:style>
  <w:style w:type="paragraph" w:customStyle="1" w:styleId="0463E2D371E54AF28D9F63D80D6E4072">
    <w:name w:val="0463E2D371E54AF28D9F63D80D6E4072"/>
    <w:rsid w:val="00664E63"/>
    <w:rPr>
      <w:lang w:val="en-US" w:eastAsia="en-US"/>
    </w:rPr>
  </w:style>
  <w:style w:type="paragraph" w:customStyle="1" w:styleId="B443DEC74A394F58A13F0375A38F328E">
    <w:name w:val="B443DEC74A394F58A13F0375A38F328E"/>
    <w:rsid w:val="00664E63"/>
    <w:rPr>
      <w:lang w:val="en-US" w:eastAsia="en-US"/>
    </w:rPr>
  </w:style>
  <w:style w:type="paragraph" w:customStyle="1" w:styleId="2057BF1D64B74EBA9F423CFA61DC3CDC">
    <w:name w:val="2057BF1D64B74EBA9F423CFA61DC3CDC"/>
    <w:rsid w:val="00664E63"/>
    <w:rPr>
      <w:lang w:val="en-US" w:eastAsia="en-US"/>
    </w:rPr>
  </w:style>
  <w:style w:type="paragraph" w:customStyle="1" w:styleId="62F6C389D484489B946070BB562E6576">
    <w:name w:val="62F6C389D484489B946070BB562E6576"/>
    <w:rsid w:val="00664E63"/>
    <w:rPr>
      <w:lang w:val="en-US" w:eastAsia="en-US"/>
    </w:rPr>
  </w:style>
  <w:style w:type="paragraph" w:customStyle="1" w:styleId="39428FA9C11E404F8A14D34130CDB10F">
    <w:name w:val="39428FA9C11E404F8A14D34130CDB10F"/>
    <w:rsid w:val="00664E63"/>
    <w:rPr>
      <w:lang w:val="en-US" w:eastAsia="en-US"/>
    </w:rPr>
  </w:style>
  <w:style w:type="paragraph" w:customStyle="1" w:styleId="B22F8B7F0E4A42CA9A3AC2EB524FE8FA">
    <w:name w:val="B22F8B7F0E4A42CA9A3AC2EB524FE8FA"/>
    <w:rsid w:val="00664E63"/>
    <w:rPr>
      <w:lang w:val="en-US" w:eastAsia="en-US"/>
    </w:rPr>
  </w:style>
  <w:style w:type="paragraph" w:customStyle="1" w:styleId="856400016591487DA31B006EE0BD5308">
    <w:name w:val="856400016591487DA31B006EE0BD5308"/>
    <w:rsid w:val="00664E63"/>
    <w:rPr>
      <w:lang w:val="en-US" w:eastAsia="en-US"/>
    </w:rPr>
  </w:style>
  <w:style w:type="paragraph" w:customStyle="1" w:styleId="3C916941C1434280B869E58D3490F4C6">
    <w:name w:val="3C916941C1434280B869E58D3490F4C6"/>
    <w:rsid w:val="00664E63"/>
    <w:rPr>
      <w:lang w:val="en-US" w:eastAsia="en-US"/>
    </w:rPr>
  </w:style>
  <w:style w:type="paragraph" w:customStyle="1" w:styleId="10967891B1B349A08FA51376BB07BB83">
    <w:name w:val="10967891B1B349A08FA51376BB07BB83"/>
    <w:rsid w:val="00664E63"/>
    <w:rPr>
      <w:lang w:val="en-US" w:eastAsia="en-US"/>
    </w:rPr>
  </w:style>
  <w:style w:type="paragraph" w:customStyle="1" w:styleId="8994641B551B444FA73DFE9CDB589281">
    <w:name w:val="8994641B551B444FA73DFE9CDB589281"/>
    <w:rsid w:val="00664E63"/>
    <w:rPr>
      <w:lang w:val="en-US" w:eastAsia="en-US"/>
    </w:rPr>
  </w:style>
  <w:style w:type="paragraph" w:customStyle="1" w:styleId="0665FA4F7A0045CDAE8272E8C48BEE6A">
    <w:name w:val="0665FA4F7A0045CDAE8272E8C48BEE6A"/>
    <w:rsid w:val="00664E63"/>
    <w:rPr>
      <w:lang w:val="en-US" w:eastAsia="en-US"/>
    </w:rPr>
  </w:style>
  <w:style w:type="paragraph" w:customStyle="1" w:styleId="8C4D541993BE48FDAA50517761EFF0F8">
    <w:name w:val="8C4D541993BE48FDAA50517761EFF0F8"/>
    <w:rsid w:val="00664E63"/>
    <w:rPr>
      <w:lang w:val="en-US" w:eastAsia="en-US"/>
    </w:rPr>
  </w:style>
  <w:style w:type="paragraph" w:customStyle="1" w:styleId="52177F0CE9314D64805DE7728EF3A889">
    <w:name w:val="52177F0CE9314D64805DE7728EF3A889"/>
    <w:rsid w:val="00664E63"/>
    <w:rPr>
      <w:lang w:val="en-US" w:eastAsia="en-US"/>
    </w:rPr>
  </w:style>
  <w:style w:type="paragraph" w:customStyle="1" w:styleId="819682E8980D4D549B96873CAA77B683">
    <w:name w:val="819682E8980D4D549B96873CAA77B683"/>
    <w:rsid w:val="00664E63"/>
    <w:rPr>
      <w:lang w:val="en-US" w:eastAsia="en-US"/>
    </w:rPr>
  </w:style>
  <w:style w:type="paragraph" w:customStyle="1" w:styleId="0CDFE74D164E473984B610691066F7B6">
    <w:name w:val="0CDFE74D164E473984B610691066F7B6"/>
    <w:rsid w:val="00664E63"/>
    <w:rPr>
      <w:lang w:val="en-US" w:eastAsia="en-US"/>
    </w:rPr>
  </w:style>
  <w:style w:type="paragraph" w:customStyle="1" w:styleId="9334F071523A408C911C70312F2165C3">
    <w:name w:val="9334F071523A408C911C70312F2165C3"/>
    <w:rsid w:val="00664E63"/>
    <w:rPr>
      <w:lang w:val="en-US" w:eastAsia="en-US"/>
    </w:rPr>
  </w:style>
  <w:style w:type="paragraph" w:customStyle="1" w:styleId="5706C0FD847E48ACBA96DE6E80B4EF3A">
    <w:name w:val="5706C0FD847E48ACBA96DE6E80B4EF3A"/>
    <w:rsid w:val="00664E63"/>
    <w:rPr>
      <w:lang w:val="en-US" w:eastAsia="en-US"/>
    </w:rPr>
  </w:style>
  <w:style w:type="paragraph" w:customStyle="1" w:styleId="AAF794E763224744A781F3DB3A5F9E62">
    <w:name w:val="AAF794E763224744A781F3DB3A5F9E62"/>
    <w:rsid w:val="00664E63"/>
    <w:rPr>
      <w:lang w:val="en-US" w:eastAsia="en-US"/>
    </w:rPr>
  </w:style>
  <w:style w:type="paragraph" w:customStyle="1" w:styleId="D7D218A25E8D45058A8D875CE806992D">
    <w:name w:val="D7D218A25E8D45058A8D875CE806992D"/>
    <w:rsid w:val="00664E63"/>
    <w:rPr>
      <w:lang w:val="en-US" w:eastAsia="en-US"/>
    </w:rPr>
  </w:style>
  <w:style w:type="paragraph" w:customStyle="1" w:styleId="D1139DC4B69041939DE4681C30B60560">
    <w:name w:val="D1139DC4B69041939DE4681C30B60560"/>
    <w:rsid w:val="00664E63"/>
    <w:rPr>
      <w:lang w:val="en-US" w:eastAsia="en-US"/>
    </w:rPr>
  </w:style>
  <w:style w:type="paragraph" w:customStyle="1" w:styleId="0C0A75C61399488DB8D58AFE8C6A361B">
    <w:name w:val="0C0A75C61399488DB8D58AFE8C6A361B"/>
    <w:rsid w:val="00664E63"/>
    <w:rPr>
      <w:lang w:val="en-US" w:eastAsia="en-US"/>
    </w:rPr>
  </w:style>
  <w:style w:type="paragraph" w:customStyle="1" w:styleId="DABEA35708FA41F29BE4DF05587E49C7">
    <w:name w:val="DABEA35708FA41F29BE4DF05587E49C7"/>
    <w:rsid w:val="00664E63"/>
    <w:rPr>
      <w:lang w:val="en-US" w:eastAsia="en-US"/>
    </w:rPr>
  </w:style>
  <w:style w:type="paragraph" w:customStyle="1" w:styleId="29EDA9CCE3A544F3A012A8D1A5CDA36B">
    <w:name w:val="29EDA9CCE3A544F3A012A8D1A5CDA36B"/>
    <w:rsid w:val="00664E63"/>
    <w:rPr>
      <w:lang w:val="en-US" w:eastAsia="en-US"/>
    </w:rPr>
  </w:style>
  <w:style w:type="paragraph" w:customStyle="1" w:styleId="8A481989F0FA4E339DB8951C7922FE36">
    <w:name w:val="8A481989F0FA4E339DB8951C7922FE36"/>
    <w:rsid w:val="00102BCB"/>
    <w:rPr>
      <w:lang w:val="en-US" w:eastAsia="en-US"/>
    </w:rPr>
  </w:style>
  <w:style w:type="paragraph" w:customStyle="1" w:styleId="9F55E438AEA747799BE647B552FB1B7A">
    <w:name w:val="9F55E438AEA747799BE647B552FB1B7A"/>
    <w:rsid w:val="00102BCB"/>
    <w:rPr>
      <w:lang w:val="en-US" w:eastAsia="en-US"/>
    </w:rPr>
  </w:style>
  <w:style w:type="paragraph" w:customStyle="1" w:styleId="730BC3DD821F41D5A85ED79D5F4754F2">
    <w:name w:val="730BC3DD821F41D5A85ED79D5F4754F2"/>
    <w:rsid w:val="00102BCB"/>
    <w:rPr>
      <w:lang w:val="en-US" w:eastAsia="en-US"/>
    </w:rPr>
  </w:style>
  <w:style w:type="paragraph" w:customStyle="1" w:styleId="446EABBEE7E54C869686AA373D753077">
    <w:name w:val="446EABBEE7E54C869686AA373D753077"/>
    <w:rsid w:val="00102BCB"/>
    <w:rPr>
      <w:lang w:val="en-US" w:eastAsia="en-US"/>
    </w:rPr>
  </w:style>
  <w:style w:type="paragraph" w:customStyle="1" w:styleId="C1BA032F0214430680DAA52BBF2080D3">
    <w:name w:val="C1BA032F0214430680DAA52BBF2080D3"/>
    <w:rsid w:val="00102BCB"/>
    <w:rPr>
      <w:lang w:val="en-US" w:eastAsia="en-US"/>
    </w:rPr>
  </w:style>
  <w:style w:type="paragraph" w:customStyle="1" w:styleId="C5F5788F48F94792AF352024D214C5AF">
    <w:name w:val="C5F5788F48F94792AF352024D214C5AF"/>
    <w:rsid w:val="00102BCB"/>
    <w:rPr>
      <w:lang w:val="en-US" w:eastAsia="en-US"/>
    </w:rPr>
  </w:style>
  <w:style w:type="paragraph" w:customStyle="1" w:styleId="F89DA2A162374628BDC910ABE9F3AED8">
    <w:name w:val="F89DA2A162374628BDC910ABE9F3AED8"/>
    <w:rsid w:val="00102BCB"/>
    <w:rPr>
      <w:lang w:val="en-US" w:eastAsia="en-US"/>
    </w:rPr>
  </w:style>
  <w:style w:type="paragraph" w:customStyle="1" w:styleId="F03ECA8EB28E49469E1734C989119B1D">
    <w:name w:val="F03ECA8EB28E49469E1734C989119B1D"/>
    <w:rsid w:val="00102BCB"/>
    <w:rPr>
      <w:lang w:val="en-US" w:eastAsia="en-US"/>
    </w:rPr>
  </w:style>
  <w:style w:type="paragraph" w:customStyle="1" w:styleId="850047B82B894F23AB8344E3340F312A">
    <w:name w:val="850047B82B894F23AB8344E3340F312A"/>
    <w:rsid w:val="00102BCB"/>
    <w:rPr>
      <w:lang w:val="en-US" w:eastAsia="en-US"/>
    </w:rPr>
  </w:style>
  <w:style w:type="paragraph" w:customStyle="1" w:styleId="52A3BF49AB414C3482BDAF0D8A91A419">
    <w:name w:val="52A3BF49AB414C3482BDAF0D8A91A419"/>
    <w:rsid w:val="00102BCB"/>
    <w:rPr>
      <w:lang w:val="en-US" w:eastAsia="en-US"/>
    </w:rPr>
  </w:style>
  <w:style w:type="paragraph" w:customStyle="1" w:styleId="AF9F86FC2AC342A59C99AEA0B954F7F2">
    <w:name w:val="AF9F86FC2AC342A59C99AEA0B954F7F2"/>
    <w:rsid w:val="00102BCB"/>
    <w:rPr>
      <w:lang w:val="en-US" w:eastAsia="en-US"/>
    </w:rPr>
  </w:style>
  <w:style w:type="paragraph" w:customStyle="1" w:styleId="94263A5034774521A43DCDDAE71D5FE6">
    <w:name w:val="94263A5034774521A43DCDDAE71D5FE6"/>
    <w:rsid w:val="00102BCB"/>
    <w:rPr>
      <w:lang w:val="en-US" w:eastAsia="en-US"/>
    </w:rPr>
  </w:style>
  <w:style w:type="paragraph" w:customStyle="1" w:styleId="189238E27A7A44ECAC0EF1C221B936D6">
    <w:name w:val="189238E27A7A44ECAC0EF1C221B936D6"/>
    <w:rsid w:val="00102BCB"/>
    <w:rPr>
      <w:lang w:val="en-US" w:eastAsia="en-US"/>
    </w:rPr>
  </w:style>
  <w:style w:type="paragraph" w:customStyle="1" w:styleId="7B92413D80F745D790C1A18517AA5F40">
    <w:name w:val="7B92413D80F745D790C1A18517AA5F40"/>
    <w:rsid w:val="00102BCB"/>
    <w:rPr>
      <w:lang w:val="en-US" w:eastAsia="en-US"/>
    </w:rPr>
  </w:style>
  <w:style w:type="paragraph" w:customStyle="1" w:styleId="8221025108DF40B8BBCE38ADA5F19006">
    <w:name w:val="8221025108DF40B8BBCE38ADA5F19006"/>
    <w:rsid w:val="00102BCB"/>
    <w:rPr>
      <w:lang w:val="en-US" w:eastAsia="en-US"/>
    </w:rPr>
  </w:style>
  <w:style w:type="paragraph" w:customStyle="1" w:styleId="7E6CEF30690E49B79C0AA8CF4A000B19">
    <w:name w:val="7E6CEF30690E49B79C0AA8CF4A000B19"/>
    <w:rsid w:val="00102BCB"/>
    <w:rPr>
      <w:lang w:val="en-US" w:eastAsia="en-US"/>
    </w:rPr>
  </w:style>
  <w:style w:type="paragraph" w:customStyle="1" w:styleId="9C6BA27868F24066BEFA299C767A84B9">
    <w:name w:val="9C6BA27868F24066BEFA299C767A84B9"/>
    <w:rsid w:val="00102BCB"/>
    <w:rPr>
      <w:lang w:val="en-US" w:eastAsia="en-US"/>
    </w:rPr>
  </w:style>
  <w:style w:type="paragraph" w:customStyle="1" w:styleId="C74DDB759A484F94ACD9DF74252B888A">
    <w:name w:val="C74DDB759A484F94ACD9DF74252B888A"/>
    <w:rsid w:val="00102BCB"/>
    <w:rPr>
      <w:lang w:val="en-US" w:eastAsia="en-US"/>
    </w:rPr>
  </w:style>
  <w:style w:type="paragraph" w:customStyle="1" w:styleId="DA748456C281428698EB22E6E408FD2B">
    <w:name w:val="DA748456C281428698EB22E6E408FD2B"/>
    <w:rsid w:val="00102BCB"/>
    <w:rPr>
      <w:lang w:val="en-US" w:eastAsia="en-US"/>
    </w:rPr>
  </w:style>
  <w:style w:type="paragraph" w:customStyle="1" w:styleId="39C108B2DBFB4528883774D004C3753D">
    <w:name w:val="39C108B2DBFB4528883774D004C3753D"/>
    <w:rsid w:val="00102BCB"/>
    <w:rPr>
      <w:lang w:val="en-US" w:eastAsia="en-US"/>
    </w:rPr>
  </w:style>
  <w:style w:type="paragraph" w:customStyle="1" w:styleId="D7FFA024111448F2A02476D295F67D73">
    <w:name w:val="D7FFA024111448F2A02476D295F67D73"/>
    <w:rsid w:val="00102BCB"/>
    <w:rPr>
      <w:lang w:val="en-US" w:eastAsia="en-US"/>
    </w:rPr>
  </w:style>
  <w:style w:type="paragraph" w:customStyle="1" w:styleId="F45D5740C21944B3882DFD70B37DB364">
    <w:name w:val="F45D5740C21944B3882DFD70B37DB364"/>
    <w:rsid w:val="00102BCB"/>
    <w:rPr>
      <w:lang w:val="en-US" w:eastAsia="en-US"/>
    </w:rPr>
  </w:style>
  <w:style w:type="paragraph" w:customStyle="1" w:styleId="6926E0EA187748C19AE74591B0EB707C">
    <w:name w:val="6926E0EA187748C19AE74591B0EB707C"/>
    <w:rsid w:val="00102BCB"/>
    <w:rPr>
      <w:lang w:val="en-US" w:eastAsia="en-US"/>
    </w:rPr>
  </w:style>
  <w:style w:type="paragraph" w:customStyle="1" w:styleId="9C2450B61C5446E1842CB665BAAF9E8C">
    <w:name w:val="9C2450B61C5446E1842CB665BAAF9E8C"/>
    <w:rsid w:val="00102BCB"/>
    <w:rPr>
      <w:lang w:val="en-US" w:eastAsia="en-US"/>
    </w:rPr>
  </w:style>
  <w:style w:type="paragraph" w:customStyle="1" w:styleId="8B3B4FABD5EF471CBE8670E5EC6BDF58">
    <w:name w:val="8B3B4FABD5EF471CBE8670E5EC6BDF58"/>
    <w:rsid w:val="00102BCB"/>
    <w:rPr>
      <w:lang w:val="en-US" w:eastAsia="en-US"/>
    </w:rPr>
  </w:style>
  <w:style w:type="paragraph" w:customStyle="1" w:styleId="C6110890C670447097EC5737C2F4EEFD">
    <w:name w:val="C6110890C670447097EC5737C2F4EEFD"/>
    <w:rsid w:val="00102BCB"/>
    <w:rPr>
      <w:lang w:val="en-US" w:eastAsia="en-US"/>
    </w:rPr>
  </w:style>
  <w:style w:type="paragraph" w:customStyle="1" w:styleId="090E53BCBE064D5D9739F8857D419EFD">
    <w:name w:val="090E53BCBE064D5D9739F8857D419EFD"/>
    <w:rsid w:val="00102BCB"/>
    <w:rPr>
      <w:lang w:val="en-US" w:eastAsia="en-US"/>
    </w:rPr>
  </w:style>
  <w:style w:type="paragraph" w:customStyle="1" w:styleId="BC3D372B00E744AC931FDC25E8D8D913">
    <w:name w:val="BC3D372B00E744AC931FDC25E8D8D913"/>
    <w:rsid w:val="009A7D89"/>
    <w:rPr>
      <w:lang w:val="en-US" w:eastAsia="en-US"/>
    </w:rPr>
  </w:style>
  <w:style w:type="paragraph" w:customStyle="1" w:styleId="01F7862B4B9D4D17A7659A9956E34906">
    <w:name w:val="01F7862B4B9D4D17A7659A9956E34906"/>
    <w:rsid w:val="009A7D89"/>
    <w:rPr>
      <w:lang w:val="en-US" w:eastAsia="en-US"/>
    </w:rPr>
  </w:style>
  <w:style w:type="paragraph" w:customStyle="1" w:styleId="5F3E0457F94340DEA72F1C6FA2C09191">
    <w:name w:val="5F3E0457F94340DEA72F1C6FA2C09191"/>
    <w:rsid w:val="009A7D89"/>
    <w:rPr>
      <w:lang w:val="en-US" w:eastAsia="en-US"/>
    </w:rPr>
  </w:style>
  <w:style w:type="paragraph" w:customStyle="1" w:styleId="8D45990769C94B978DFC8931304462CC">
    <w:name w:val="8D45990769C94B978DFC8931304462CC"/>
    <w:rsid w:val="009A7D89"/>
    <w:rPr>
      <w:lang w:val="en-US" w:eastAsia="en-US"/>
    </w:rPr>
  </w:style>
  <w:style w:type="paragraph" w:customStyle="1" w:styleId="E10B8D3CD11542EFB87E33F66EAD6946">
    <w:name w:val="E10B8D3CD11542EFB87E33F66EAD6946"/>
    <w:rsid w:val="009A7D89"/>
    <w:rPr>
      <w:lang w:val="en-US" w:eastAsia="en-US"/>
    </w:rPr>
  </w:style>
  <w:style w:type="paragraph" w:customStyle="1" w:styleId="0B3F341AE7454A5589AE02C4AA6DED21">
    <w:name w:val="0B3F341AE7454A5589AE02C4AA6DED21"/>
    <w:rsid w:val="009A7D89"/>
    <w:rPr>
      <w:lang w:val="en-US" w:eastAsia="en-US"/>
    </w:rPr>
  </w:style>
  <w:style w:type="paragraph" w:customStyle="1" w:styleId="5A3C0526C2F44F22A21395A5A4094D56">
    <w:name w:val="5A3C0526C2F44F22A21395A5A4094D56"/>
    <w:rsid w:val="009A7D89"/>
    <w:rPr>
      <w:lang w:val="en-US" w:eastAsia="en-US"/>
    </w:rPr>
  </w:style>
  <w:style w:type="paragraph" w:customStyle="1" w:styleId="1DCB1986A9444B5F8FB143383AEC1A66">
    <w:name w:val="1DCB1986A9444B5F8FB143383AEC1A66"/>
    <w:rsid w:val="009A7D89"/>
    <w:rPr>
      <w:lang w:val="en-US" w:eastAsia="en-US"/>
    </w:rPr>
  </w:style>
  <w:style w:type="paragraph" w:customStyle="1" w:styleId="9E771F72C6ED43CCA3BCE29B07A946F9">
    <w:name w:val="9E771F72C6ED43CCA3BCE29B07A946F9"/>
    <w:rsid w:val="009A7D89"/>
    <w:rPr>
      <w:lang w:val="en-US" w:eastAsia="en-US"/>
    </w:rPr>
  </w:style>
  <w:style w:type="paragraph" w:customStyle="1" w:styleId="4B5C224031B34CB0A4998444B3DBB57B">
    <w:name w:val="4B5C224031B34CB0A4998444B3DBB57B"/>
    <w:rsid w:val="009A7D89"/>
    <w:rPr>
      <w:lang w:val="en-US" w:eastAsia="en-US"/>
    </w:rPr>
  </w:style>
  <w:style w:type="paragraph" w:customStyle="1" w:styleId="C6E7DFD34399499EA8F90924AF253FBF">
    <w:name w:val="C6E7DFD34399499EA8F90924AF253FBF"/>
    <w:rsid w:val="009A7D89"/>
    <w:rPr>
      <w:lang w:val="en-US" w:eastAsia="en-US"/>
    </w:rPr>
  </w:style>
  <w:style w:type="paragraph" w:customStyle="1" w:styleId="8A2FC349CAB8449BBE931D0D2CDD6626">
    <w:name w:val="8A2FC349CAB8449BBE931D0D2CDD6626"/>
    <w:rsid w:val="009A7D89"/>
    <w:rPr>
      <w:lang w:val="en-US" w:eastAsia="en-US"/>
    </w:rPr>
  </w:style>
  <w:style w:type="paragraph" w:customStyle="1" w:styleId="A6E2EEAA396D4894B81AF0D132712C32">
    <w:name w:val="A6E2EEAA396D4894B81AF0D132712C32"/>
    <w:rsid w:val="009A7D89"/>
    <w:rPr>
      <w:lang w:val="en-US" w:eastAsia="en-US"/>
    </w:rPr>
  </w:style>
  <w:style w:type="paragraph" w:customStyle="1" w:styleId="39449274B99A4576A0B5B54042E84EC7">
    <w:name w:val="39449274B99A4576A0B5B54042E84EC7"/>
    <w:rsid w:val="009A7D89"/>
    <w:rPr>
      <w:lang w:val="en-US" w:eastAsia="en-US"/>
    </w:rPr>
  </w:style>
  <w:style w:type="paragraph" w:customStyle="1" w:styleId="9E6CEF06BC12472C9F930D5AEF9A1496">
    <w:name w:val="9E6CEF06BC12472C9F930D5AEF9A1496"/>
    <w:rsid w:val="009A7D89"/>
    <w:rPr>
      <w:lang w:val="en-US" w:eastAsia="en-US"/>
    </w:rPr>
  </w:style>
  <w:style w:type="paragraph" w:customStyle="1" w:styleId="0F42A86438F94E039C608F419DD6D810">
    <w:name w:val="0F42A86438F94E039C608F419DD6D810"/>
    <w:rsid w:val="009A7D89"/>
    <w:rPr>
      <w:lang w:val="en-US" w:eastAsia="en-US"/>
    </w:rPr>
  </w:style>
  <w:style w:type="paragraph" w:customStyle="1" w:styleId="E153D80B27CD436C9DD32C565AE507C8">
    <w:name w:val="E153D80B27CD436C9DD32C565AE507C8"/>
    <w:rsid w:val="009A7D89"/>
    <w:rPr>
      <w:lang w:val="en-US" w:eastAsia="en-US"/>
    </w:rPr>
  </w:style>
  <w:style w:type="paragraph" w:customStyle="1" w:styleId="CDE9F5AFB648423984D4EFADBE022DF1">
    <w:name w:val="CDE9F5AFB648423984D4EFADBE022DF1"/>
    <w:rsid w:val="009A7D89"/>
    <w:rPr>
      <w:lang w:val="en-US" w:eastAsia="en-US"/>
    </w:rPr>
  </w:style>
  <w:style w:type="paragraph" w:customStyle="1" w:styleId="D9D0B1EA99CD4216A6B7429DBF4077EE">
    <w:name w:val="D9D0B1EA99CD4216A6B7429DBF4077EE"/>
    <w:rsid w:val="009A7D89"/>
    <w:rPr>
      <w:lang w:val="en-US" w:eastAsia="en-US"/>
    </w:rPr>
  </w:style>
  <w:style w:type="paragraph" w:customStyle="1" w:styleId="E9B2F3524AC445678631534891E6DA9B">
    <w:name w:val="E9B2F3524AC445678631534891E6DA9B"/>
    <w:rsid w:val="009A7D89"/>
    <w:rPr>
      <w:lang w:val="en-US" w:eastAsia="en-US"/>
    </w:rPr>
  </w:style>
  <w:style w:type="paragraph" w:customStyle="1" w:styleId="CBEC31FABA7343DC8975721746EC90A5">
    <w:name w:val="CBEC31FABA7343DC8975721746EC90A5"/>
    <w:rsid w:val="009A7D89"/>
    <w:rPr>
      <w:lang w:val="en-US" w:eastAsia="en-US"/>
    </w:rPr>
  </w:style>
  <w:style w:type="paragraph" w:customStyle="1" w:styleId="81B904C4E6674EF98771402E8FC25D24">
    <w:name w:val="81B904C4E6674EF98771402E8FC25D24"/>
    <w:rsid w:val="009A7D89"/>
    <w:rPr>
      <w:lang w:val="en-US" w:eastAsia="en-US"/>
    </w:rPr>
  </w:style>
  <w:style w:type="paragraph" w:customStyle="1" w:styleId="78846EF817714EC4A5098105159BA931">
    <w:name w:val="78846EF817714EC4A5098105159BA931"/>
    <w:rsid w:val="009A7D89"/>
    <w:rPr>
      <w:lang w:val="en-US" w:eastAsia="en-US"/>
    </w:rPr>
  </w:style>
  <w:style w:type="paragraph" w:customStyle="1" w:styleId="1E9D2D7D8B454D3C8A16D1441B83887E">
    <w:name w:val="1E9D2D7D8B454D3C8A16D1441B83887E"/>
    <w:rsid w:val="009A7D89"/>
    <w:rPr>
      <w:lang w:val="en-US" w:eastAsia="en-US"/>
    </w:rPr>
  </w:style>
  <w:style w:type="paragraph" w:customStyle="1" w:styleId="B3558B7FAE9D419E91BC103C135ABCAD">
    <w:name w:val="B3558B7FAE9D419E91BC103C135ABCAD"/>
    <w:rsid w:val="009A7D89"/>
    <w:rPr>
      <w:lang w:val="en-US" w:eastAsia="en-US"/>
    </w:rPr>
  </w:style>
  <w:style w:type="paragraph" w:customStyle="1" w:styleId="9DE08EE7377449B4861593449A4EEE58">
    <w:name w:val="9DE08EE7377449B4861593449A4EEE58"/>
    <w:rsid w:val="009A7D89"/>
    <w:rPr>
      <w:lang w:val="en-US" w:eastAsia="en-US"/>
    </w:rPr>
  </w:style>
  <w:style w:type="paragraph" w:customStyle="1" w:styleId="C824AE75011F4F8C967AA62B6DC96B01">
    <w:name w:val="C824AE75011F4F8C967AA62B6DC96B01"/>
    <w:rsid w:val="009A7D89"/>
    <w:rPr>
      <w:lang w:val="en-US" w:eastAsia="en-US"/>
    </w:rPr>
  </w:style>
  <w:style w:type="paragraph" w:customStyle="1" w:styleId="CD97647DD48B4F26ABDC78A36EB3633D">
    <w:name w:val="CD97647DD48B4F26ABDC78A36EB3633D"/>
    <w:rsid w:val="009A7D89"/>
    <w:rPr>
      <w:lang w:val="en-US" w:eastAsia="en-US"/>
    </w:rPr>
  </w:style>
  <w:style w:type="paragraph" w:customStyle="1" w:styleId="61986A6E7F484C339352BF2D5E7AADF5">
    <w:name w:val="61986A6E7F484C339352BF2D5E7AADF5"/>
    <w:rsid w:val="009A7D89"/>
    <w:rPr>
      <w:lang w:val="en-US" w:eastAsia="en-US"/>
    </w:rPr>
  </w:style>
  <w:style w:type="paragraph" w:customStyle="1" w:styleId="2BF0511BE7EF40689A2B05273C2FA643">
    <w:name w:val="2BF0511BE7EF40689A2B05273C2FA643"/>
    <w:rsid w:val="009A7D89"/>
    <w:rPr>
      <w:lang w:val="en-US" w:eastAsia="en-US"/>
    </w:rPr>
  </w:style>
  <w:style w:type="paragraph" w:customStyle="1" w:styleId="D56D8B3DB89F432AA472DF7CCB2E4AAB">
    <w:name w:val="D56D8B3DB89F432AA472DF7CCB2E4AAB"/>
    <w:rsid w:val="009A7D89"/>
    <w:rPr>
      <w:lang w:val="en-US" w:eastAsia="en-US"/>
    </w:rPr>
  </w:style>
  <w:style w:type="paragraph" w:customStyle="1" w:styleId="0E7C47E4EAA24A7D8DEF67299E465F23">
    <w:name w:val="0E7C47E4EAA24A7D8DEF67299E465F23"/>
    <w:rsid w:val="009A7D89"/>
    <w:rPr>
      <w:lang w:val="en-US" w:eastAsia="en-US"/>
    </w:rPr>
  </w:style>
  <w:style w:type="paragraph" w:customStyle="1" w:styleId="C3DED375844B48F682EA3DFBC3A6D1B8">
    <w:name w:val="C3DED375844B48F682EA3DFBC3A6D1B8"/>
    <w:rsid w:val="009A7D89"/>
    <w:rPr>
      <w:lang w:val="en-US" w:eastAsia="en-US"/>
    </w:rPr>
  </w:style>
  <w:style w:type="paragraph" w:customStyle="1" w:styleId="C014C951697E41E3B624BCD2F1E23956">
    <w:name w:val="C014C951697E41E3B624BCD2F1E23956"/>
    <w:rsid w:val="009A7D89"/>
    <w:rPr>
      <w:lang w:val="en-US" w:eastAsia="en-US"/>
    </w:rPr>
  </w:style>
  <w:style w:type="paragraph" w:customStyle="1" w:styleId="D3F8356B490A4E7F85BC761D5E127610">
    <w:name w:val="D3F8356B490A4E7F85BC761D5E127610"/>
    <w:rsid w:val="009A7D89"/>
    <w:rPr>
      <w:lang w:val="en-US" w:eastAsia="en-US"/>
    </w:rPr>
  </w:style>
  <w:style w:type="paragraph" w:customStyle="1" w:styleId="CE74E900010F47958BFC0AB93164E8D2">
    <w:name w:val="CE74E900010F47958BFC0AB93164E8D2"/>
    <w:rsid w:val="009A7D89"/>
    <w:rPr>
      <w:lang w:val="en-US" w:eastAsia="en-US"/>
    </w:rPr>
  </w:style>
  <w:style w:type="paragraph" w:customStyle="1" w:styleId="63071E952F6948FA835F091C7981F8F6">
    <w:name w:val="63071E952F6948FA835F091C7981F8F6"/>
    <w:rsid w:val="009A7D89"/>
    <w:rPr>
      <w:lang w:val="en-US" w:eastAsia="en-US"/>
    </w:rPr>
  </w:style>
  <w:style w:type="paragraph" w:customStyle="1" w:styleId="B9EE62421DC94DCF9C9CD34698ED1D44">
    <w:name w:val="B9EE62421DC94DCF9C9CD34698ED1D44"/>
    <w:rsid w:val="009A7D89"/>
    <w:rPr>
      <w:lang w:val="en-US" w:eastAsia="en-US"/>
    </w:rPr>
  </w:style>
  <w:style w:type="paragraph" w:customStyle="1" w:styleId="857A39F6A10443CDB7ADE13924DB2133">
    <w:name w:val="857A39F6A10443CDB7ADE13924DB2133"/>
    <w:rsid w:val="009A7D89"/>
    <w:rPr>
      <w:lang w:val="en-US" w:eastAsia="en-US"/>
    </w:rPr>
  </w:style>
  <w:style w:type="paragraph" w:customStyle="1" w:styleId="E40FBA9211A74D6292E5BC9A811E4D39">
    <w:name w:val="E40FBA9211A74D6292E5BC9A811E4D39"/>
    <w:rsid w:val="009A7D89"/>
    <w:rPr>
      <w:lang w:val="en-US" w:eastAsia="en-US"/>
    </w:rPr>
  </w:style>
  <w:style w:type="paragraph" w:customStyle="1" w:styleId="0FBAF2B9D6A44D329ACDFECB9545B45C">
    <w:name w:val="0FBAF2B9D6A44D329ACDFECB9545B45C"/>
    <w:rsid w:val="009A7D89"/>
    <w:rPr>
      <w:lang w:val="en-US" w:eastAsia="en-US"/>
    </w:rPr>
  </w:style>
  <w:style w:type="paragraph" w:customStyle="1" w:styleId="1D36E7ADEE4045BD978EF04901EBA06B">
    <w:name w:val="1D36E7ADEE4045BD978EF04901EBA06B"/>
    <w:rsid w:val="009A7D89"/>
    <w:rPr>
      <w:lang w:val="en-US" w:eastAsia="en-US"/>
    </w:rPr>
  </w:style>
  <w:style w:type="paragraph" w:customStyle="1" w:styleId="E15E71E64A6E4146BD082B243AF9D131">
    <w:name w:val="E15E71E64A6E4146BD082B243AF9D131"/>
    <w:rsid w:val="009A7D89"/>
    <w:rPr>
      <w:lang w:val="en-US" w:eastAsia="en-US"/>
    </w:rPr>
  </w:style>
  <w:style w:type="paragraph" w:customStyle="1" w:styleId="0D140DF8A26B46A0BD2A0EB2569016B0">
    <w:name w:val="0D140DF8A26B46A0BD2A0EB2569016B0"/>
    <w:rsid w:val="009A7D89"/>
    <w:rPr>
      <w:lang w:val="en-US" w:eastAsia="en-US"/>
    </w:rPr>
  </w:style>
  <w:style w:type="paragraph" w:customStyle="1" w:styleId="B53245F0001B489E88C6EF6C23E7CE05">
    <w:name w:val="B53245F0001B489E88C6EF6C23E7CE05"/>
    <w:rsid w:val="009A7D89"/>
    <w:rPr>
      <w:lang w:val="en-US" w:eastAsia="en-US"/>
    </w:rPr>
  </w:style>
  <w:style w:type="paragraph" w:customStyle="1" w:styleId="DA9E8B2D36664FC4B591275C8D20CB16">
    <w:name w:val="DA9E8B2D36664FC4B591275C8D20CB16"/>
    <w:rsid w:val="009A7D89"/>
    <w:rPr>
      <w:lang w:val="en-US" w:eastAsia="en-US"/>
    </w:rPr>
  </w:style>
  <w:style w:type="paragraph" w:customStyle="1" w:styleId="DFB0B7E92D374EFD8B1F76D65A5BE4A4">
    <w:name w:val="DFB0B7E92D374EFD8B1F76D65A5BE4A4"/>
    <w:rsid w:val="009A7D89"/>
    <w:rPr>
      <w:lang w:val="en-US" w:eastAsia="en-US"/>
    </w:rPr>
  </w:style>
  <w:style w:type="paragraph" w:customStyle="1" w:styleId="E716487BB14846AABA949998E62FD1AD">
    <w:name w:val="E716487BB14846AABA949998E62FD1AD"/>
    <w:rsid w:val="009A7D89"/>
    <w:rPr>
      <w:lang w:val="en-US" w:eastAsia="en-US"/>
    </w:rPr>
  </w:style>
  <w:style w:type="paragraph" w:customStyle="1" w:styleId="0D0281043C7C47A987C98D8639E8C21A">
    <w:name w:val="0D0281043C7C47A987C98D8639E8C21A"/>
    <w:rsid w:val="009A7D89"/>
    <w:rPr>
      <w:lang w:val="en-US" w:eastAsia="en-US"/>
    </w:rPr>
  </w:style>
  <w:style w:type="paragraph" w:customStyle="1" w:styleId="A9153083CF4B4E13B2454031C63C5FED">
    <w:name w:val="A9153083CF4B4E13B2454031C63C5FED"/>
    <w:rsid w:val="009A7D89"/>
    <w:rPr>
      <w:lang w:val="en-US" w:eastAsia="en-US"/>
    </w:rPr>
  </w:style>
  <w:style w:type="paragraph" w:customStyle="1" w:styleId="0C61B085F2C748EC896770FEEF8EB8A9">
    <w:name w:val="0C61B085F2C748EC896770FEEF8EB8A9"/>
    <w:rsid w:val="009A7D89"/>
    <w:rPr>
      <w:lang w:val="en-US" w:eastAsia="en-US"/>
    </w:rPr>
  </w:style>
  <w:style w:type="paragraph" w:customStyle="1" w:styleId="2E528CFE1E2F4C619F0F582F302B22C6">
    <w:name w:val="2E528CFE1E2F4C619F0F582F302B22C6"/>
    <w:rsid w:val="009A7D89"/>
    <w:rPr>
      <w:lang w:val="en-US" w:eastAsia="en-US"/>
    </w:rPr>
  </w:style>
  <w:style w:type="paragraph" w:customStyle="1" w:styleId="87611F1FBA4C482FB8F0E52CB0145FFE">
    <w:name w:val="87611F1FBA4C482FB8F0E52CB0145FFE"/>
    <w:rsid w:val="009A7D89"/>
    <w:rPr>
      <w:lang w:val="en-US" w:eastAsia="en-US"/>
    </w:rPr>
  </w:style>
  <w:style w:type="paragraph" w:customStyle="1" w:styleId="4324F899158F428E86989AAA4A8F3669">
    <w:name w:val="4324F899158F428E86989AAA4A8F3669"/>
    <w:rsid w:val="009A7D89"/>
    <w:rPr>
      <w:lang w:val="en-US" w:eastAsia="en-US"/>
    </w:rPr>
  </w:style>
  <w:style w:type="paragraph" w:customStyle="1" w:styleId="B0D064902D3949B99548817F3FBAFA3F">
    <w:name w:val="B0D064902D3949B99548817F3FBAFA3F"/>
    <w:rsid w:val="009A7D89"/>
    <w:rPr>
      <w:lang w:val="en-US" w:eastAsia="en-US"/>
    </w:rPr>
  </w:style>
  <w:style w:type="paragraph" w:customStyle="1" w:styleId="370CCC6CC6B543DAA147D8EDBCC4B874">
    <w:name w:val="370CCC6CC6B543DAA147D8EDBCC4B874"/>
    <w:rsid w:val="009A7D89"/>
    <w:rPr>
      <w:lang w:val="en-US" w:eastAsia="en-US"/>
    </w:rPr>
  </w:style>
  <w:style w:type="paragraph" w:customStyle="1" w:styleId="76F268D4A4A7426CB20D01DE27D02BA7">
    <w:name w:val="76F268D4A4A7426CB20D01DE27D02BA7"/>
    <w:rsid w:val="009A7D89"/>
    <w:rPr>
      <w:lang w:val="en-US" w:eastAsia="en-US"/>
    </w:rPr>
  </w:style>
  <w:style w:type="paragraph" w:customStyle="1" w:styleId="2AAE5E6EFFF340B995D65622D2A7A4A4">
    <w:name w:val="2AAE5E6EFFF340B995D65622D2A7A4A4"/>
    <w:rsid w:val="009A7D89"/>
    <w:rPr>
      <w:lang w:val="en-US" w:eastAsia="en-US"/>
    </w:rPr>
  </w:style>
  <w:style w:type="paragraph" w:customStyle="1" w:styleId="A51258EBDDB34C68A523892A24D6F0E2">
    <w:name w:val="A51258EBDDB34C68A523892A24D6F0E2"/>
    <w:rsid w:val="009A7D89"/>
    <w:rPr>
      <w:lang w:val="en-US" w:eastAsia="en-US"/>
    </w:rPr>
  </w:style>
  <w:style w:type="paragraph" w:customStyle="1" w:styleId="60C2A9F373A3407AB8012E68799AC63A">
    <w:name w:val="60C2A9F373A3407AB8012E68799AC63A"/>
    <w:rsid w:val="009A7D89"/>
    <w:rPr>
      <w:lang w:val="en-US" w:eastAsia="en-US"/>
    </w:rPr>
  </w:style>
  <w:style w:type="paragraph" w:customStyle="1" w:styleId="3A2B4CE3B0074943A03AED414A770CA4">
    <w:name w:val="3A2B4CE3B0074943A03AED414A770CA4"/>
    <w:rsid w:val="009A7D89"/>
    <w:rPr>
      <w:lang w:val="en-US" w:eastAsia="en-US"/>
    </w:rPr>
  </w:style>
  <w:style w:type="paragraph" w:customStyle="1" w:styleId="5214E9CC0D18465A8D6E2CC0B8C99BF7">
    <w:name w:val="5214E9CC0D18465A8D6E2CC0B8C99BF7"/>
    <w:rsid w:val="009A7D89"/>
    <w:rPr>
      <w:lang w:val="en-US" w:eastAsia="en-US"/>
    </w:rPr>
  </w:style>
  <w:style w:type="paragraph" w:customStyle="1" w:styleId="20C680D7FDEF4231A5B3038710D89E31">
    <w:name w:val="20C680D7FDEF4231A5B3038710D89E31"/>
    <w:rsid w:val="009A7D89"/>
    <w:rPr>
      <w:lang w:val="en-US" w:eastAsia="en-US"/>
    </w:rPr>
  </w:style>
  <w:style w:type="paragraph" w:customStyle="1" w:styleId="7D3FC285398A45C5B120FBD8B1F8773A">
    <w:name w:val="7D3FC285398A45C5B120FBD8B1F8773A"/>
    <w:rsid w:val="009A7D89"/>
    <w:rPr>
      <w:lang w:val="en-US" w:eastAsia="en-US"/>
    </w:rPr>
  </w:style>
  <w:style w:type="paragraph" w:customStyle="1" w:styleId="421F347B425C4436A082B5A587AE86DA">
    <w:name w:val="421F347B425C4436A082B5A587AE86DA"/>
    <w:rsid w:val="009A7D89"/>
    <w:rPr>
      <w:lang w:val="en-US" w:eastAsia="en-US"/>
    </w:rPr>
  </w:style>
  <w:style w:type="paragraph" w:customStyle="1" w:styleId="154F2E5A1DB54080AA4B8E43D50694FD">
    <w:name w:val="154F2E5A1DB54080AA4B8E43D50694FD"/>
    <w:rsid w:val="009A7D89"/>
    <w:rPr>
      <w:lang w:val="en-US" w:eastAsia="en-US"/>
    </w:rPr>
  </w:style>
  <w:style w:type="paragraph" w:customStyle="1" w:styleId="4BEB456AFB874764ADA0DEEA4A6F5616">
    <w:name w:val="4BEB456AFB874764ADA0DEEA4A6F5616"/>
    <w:rsid w:val="009A7D89"/>
    <w:rPr>
      <w:lang w:val="en-US" w:eastAsia="en-US"/>
    </w:rPr>
  </w:style>
  <w:style w:type="paragraph" w:customStyle="1" w:styleId="CFE6BE2BA69A43FF9EFC0AFF6822E7A2">
    <w:name w:val="CFE6BE2BA69A43FF9EFC0AFF6822E7A2"/>
    <w:rsid w:val="009A7D89"/>
    <w:rPr>
      <w:lang w:val="en-US" w:eastAsia="en-US"/>
    </w:rPr>
  </w:style>
  <w:style w:type="paragraph" w:customStyle="1" w:styleId="D8E393B9109D4056A133A0EBE95BAD65">
    <w:name w:val="D8E393B9109D4056A133A0EBE95BAD65"/>
    <w:rsid w:val="009A7D89"/>
    <w:rPr>
      <w:lang w:val="en-US" w:eastAsia="en-US"/>
    </w:rPr>
  </w:style>
  <w:style w:type="paragraph" w:customStyle="1" w:styleId="C0D4EFCFE1C047AD8FA67BA7880A7EC1">
    <w:name w:val="C0D4EFCFE1C047AD8FA67BA7880A7EC1"/>
    <w:rsid w:val="009A7D89"/>
    <w:rPr>
      <w:lang w:val="en-US" w:eastAsia="en-US"/>
    </w:rPr>
  </w:style>
  <w:style w:type="paragraph" w:customStyle="1" w:styleId="A82E160B7F3E4303958CCEE305C572FB">
    <w:name w:val="A82E160B7F3E4303958CCEE305C572FB"/>
    <w:rsid w:val="009A7D89"/>
    <w:rPr>
      <w:lang w:val="en-US" w:eastAsia="en-US"/>
    </w:rPr>
  </w:style>
  <w:style w:type="paragraph" w:customStyle="1" w:styleId="3A3B216E989D4786B37A8F4196A7AC4B">
    <w:name w:val="3A3B216E989D4786B37A8F4196A7AC4B"/>
    <w:rsid w:val="009A7D89"/>
    <w:rPr>
      <w:lang w:val="en-US" w:eastAsia="en-US"/>
    </w:rPr>
  </w:style>
  <w:style w:type="paragraph" w:customStyle="1" w:styleId="825DBE46095D43F285C945708E84E593">
    <w:name w:val="825DBE46095D43F285C945708E84E593"/>
    <w:rsid w:val="009A7D89"/>
    <w:rPr>
      <w:lang w:val="en-US" w:eastAsia="en-US"/>
    </w:rPr>
  </w:style>
  <w:style w:type="paragraph" w:customStyle="1" w:styleId="626F14AC66EA47379414B062527484C4">
    <w:name w:val="626F14AC66EA47379414B062527484C4"/>
    <w:rsid w:val="009A7D89"/>
    <w:rPr>
      <w:lang w:val="en-US" w:eastAsia="en-US"/>
    </w:rPr>
  </w:style>
  <w:style w:type="paragraph" w:customStyle="1" w:styleId="27DDE876CA844F85BA13D8C78AE228A3">
    <w:name w:val="27DDE876CA844F85BA13D8C78AE228A3"/>
    <w:rsid w:val="009A7D89"/>
    <w:rPr>
      <w:lang w:val="en-US" w:eastAsia="en-US"/>
    </w:rPr>
  </w:style>
  <w:style w:type="paragraph" w:customStyle="1" w:styleId="F87622897E7C4C7EA2350196AA220505">
    <w:name w:val="F87622897E7C4C7EA2350196AA220505"/>
    <w:rsid w:val="009A7D89"/>
    <w:rPr>
      <w:lang w:val="en-US" w:eastAsia="en-US"/>
    </w:rPr>
  </w:style>
  <w:style w:type="paragraph" w:customStyle="1" w:styleId="CEC4A2245F8F49C187EB083763C7CE7B">
    <w:name w:val="CEC4A2245F8F49C187EB083763C7CE7B"/>
    <w:rsid w:val="009A7D89"/>
    <w:rPr>
      <w:lang w:val="en-US" w:eastAsia="en-US"/>
    </w:rPr>
  </w:style>
  <w:style w:type="paragraph" w:customStyle="1" w:styleId="D1D1DA5CA12A42739E474E75E383CCBF">
    <w:name w:val="D1D1DA5CA12A42739E474E75E383CCBF"/>
    <w:rsid w:val="009A7D89"/>
    <w:rPr>
      <w:lang w:val="en-US" w:eastAsia="en-US"/>
    </w:rPr>
  </w:style>
  <w:style w:type="paragraph" w:customStyle="1" w:styleId="A4CCA7C93609443ABF6C2EC4FE6C5B42">
    <w:name w:val="A4CCA7C93609443ABF6C2EC4FE6C5B42"/>
    <w:rsid w:val="009A7D89"/>
    <w:rPr>
      <w:lang w:val="en-US" w:eastAsia="en-US"/>
    </w:rPr>
  </w:style>
  <w:style w:type="paragraph" w:customStyle="1" w:styleId="5BFFBC0D7A7C498096F488C5570DA07E">
    <w:name w:val="5BFFBC0D7A7C498096F488C5570DA07E"/>
    <w:rsid w:val="009A7D89"/>
    <w:rPr>
      <w:lang w:val="en-US" w:eastAsia="en-US"/>
    </w:rPr>
  </w:style>
  <w:style w:type="paragraph" w:customStyle="1" w:styleId="476CD95F19DA4D47A061805EAF8C3AAB">
    <w:name w:val="476CD95F19DA4D47A061805EAF8C3AAB"/>
    <w:rsid w:val="009A7D89"/>
    <w:rPr>
      <w:lang w:val="en-US" w:eastAsia="en-US"/>
    </w:rPr>
  </w:style>
  <w:style w:type="paragraph" w:customStyle="1" w:styleId="4D5FA729853240C0A7BA661C032D6A10">
    <w:name w:val="4D5FA729853240C0A7BA661C032D6A10"/>
    <w:rsid w:val="009A7D89"/>
    <w:rPr>
      <w:lang w:val="en-US" w:eastAsia="en-US"/>
    </w:rPr>
  </w:style>
  <w:style w:type="paragraph" w:customStyle="1" w:styleId="51CDBACD6E9D4B42B394953769564621">
    <w:name w:val="51CDBACD6E9D4B42B394953769564621"/>
    <w:rsid w:val="009A7D89"/>
    <w:rPr>
      <w:lang w:val="en-US" w:eastAsia="en-US"/>
    </w:rPr>
  </w:style>
  <w:style w:type="paragraph" w:customStyle="1" w:styleId="885F3BBD7DE6432D93B4690069BDBFC3">
    <w:name w:val="885F3BBD7DE6432D93B4690069BDBFC3"/>
    <w:rsid w:val="009A7D89"/>
    <w:rPr>
      <w:lang w:val="en-US" w:eastAsia="en-US"/>
    </w:rPr>
  </w:style>
  <w:style w:type="paragraph" w:customStyle="1" w:styleId="3CDBE8ED710B4A739C868B559D4C66B9">
    <w:name w:val="3CDBE8ED710B4A739C868B559D4C66B9"/>
    <w:rsid w:val="009A7D89"/>
    <w:rPr>
      <w:lang w:val="en-US" w:eastAsia="en-US"/>
    </w:rPr>
  </w:style>
  <w:style w:type="paragraph" w:customStyle="1" w:styleId="418797D8949D4305B2661726094AE51C">
    <w:name w:val="418797D8949D4305B2661726094AE51C"/>
    <w:rsid w:val="009A7D89"/>
    <w:rPr>
      <w:lang w:val="en-US" w:eastAsia="en-US"/>
    </w:rPr>
  </w:style>
  <w:style w:type="paragraph" w:customStyle="1" w:styleId="D30F9B29E6704B73BA2719632FA2D380">
    <w:name w:val="D30F9B29E6704B73BA2719632FA2D380"/>
    <w:rsid w:val="009A7D89"/>
    <w:rPr>
      <w:lang w:val="en-US" w:eastAsia="en-US"/>
    </w:rPr>
  </w:style>
  <w:style w:type="paragraph" w:customStyle="1" w:styleId="BA3A854BEFE04EB7B02AFA9DF8343840">
    <w:name w:val="BA3A854BEFE04EB7B02AFA9DF8343840"/>
    <w:rsid w:val="009A7D89"/>
    <w:rPr>
      <w:lang w:val="en-US" w:eastAsia="en-US"/>
    </w:rPr>
  </w:style>
  <w:style w:type="paragraph" w:customStyle="1" w:styleId="C95831A0877B4B2CA826F904BB9C6DE3">
    <w:name w:val="C95831A0877B4B2CA826F904BB9C6DE3"/>
    <w:rsid w:val="009A7D89"/>
    <w:rPr>
      <w:lang w:val="en-US" w:eastAsia="en-US"/>
    </w:rPr>
  </w:style>
  <w:style w:type="paragraph" w:customStyle="1" w:styleId="07171D18E99644119CCCF7C74289C922">
    <w:name w:val="07171D18E99644119CCCF7C74289C922"/>
    <w:rsid w:val="009A7D89"/>
    <w:rPr>
      <w:lang w:val="en-US" w:eastAsia="en-US"/>
    </w:rPr>
  </w:style>
  <w:style w:type="paragraph" w:customStyle="1" w:styleId="B62519AB3AD04E59960F49F578425901">
    <w:name w:val="B62519AB3AD04E59960F49F578425901"/>
    <w:rsid w:val="009A7D89"/>
    <w:rPr>
      <w:lang w:val="en-US" w:eastAsia="en-US"/>
    </w:rPr>
  </w:style>
  <w:style w:type="paragraph" w:customStyle="1" w:styleId="9AF4FEC8132C4A3BBBA0A23CD09355B1">
    <w:name w:val="9AF4FEC8132C4A3BBBA0A23CD09355B1"/>
    <w:rsid w:val="009A7D89"/>
    <w:rPr>
      <w:lang w:val="en-US" w:eastAsia="en-US"/>
    </w:rPr>
  </w:style>
  <w:style w:type="paragraph" w:customStyle="1" w:styleId="B8932BD181F048B490BB2165A275215E">
    <w:name w:val="B8932BD181F048B490BB2165A275215E"/>
    <w:rsid w:val="009A7D89"/>
    <w:rPr>
      <w:lang w:val="en-US" w:eastAsia="en-US"/>
    </w:rPr>
  </w:style>
  <w:style w:type="paragraph" w:customStyle="1" w:styleId="40BE68FAC8ED4A31A3466842F993E74C">
    <w:name w:val="40BE68FAC8ED4A31A3466842F993E74C"/>
    <w:rsid w:val="009A7D89"/>
    <w:rPr>
      <w:lang w:val="en-US" w:eastAsia="en-US"/>
    </w:rPr>
  </w:style>
  <w:style w:type="paragraph" w:customStyle="1" w:styleId="CC97598B8C82412D87A4C583C2C5AFD9">
    <w:name w:val="CC97598B8C82412D87A4C583C2C5AFD9"/>
    <w:rsid w:val="009A7D89"/>
    <w:rPr>
      <w:lang w:val="en-US" w:eastAsia="en-US"/>
    </w:rPr>
  </w:style>
  <w:style w:type="paragraph" w:customStyle="1" w:styleId="9F01A7F97B564CC9A6EAA36B09375B77">
    <w:name w:val="9F01A7F97B564CC9A6EAA36B09375B77"/>
    <w:rsid w:val="009A7D89"/>
    <w:rPr>
      <w:lang w:val="en-US" w:eastAsia="en-US"/>
    </w:rPr>
  </w:style>
  <w:style w:type="paragraph" w:customStyle="1" w:styleId="F1E37FE7506D44F880E0A64D86B1A089">
    <w:name w:val="F1E37FE7506D44F880E0A64D86B1A089"/>
    <w:rsid w:val="009A7D89"/>
    <w:rPr>
      <w:lang w:val="en-US" w:eastAsia="en-US"/>
    </w:rPr>
  </w:style>
  <w:style w:type="paragraph" w:customStyle="1" w:styleId="40219495EC4042C6A66CF31A6AA6DE2F">
    <w:name w:val="40219495EC4042C6A66CF31A6AA6DE2F"/>
    <w:rsid w:val="009A7D89"/>
    <w:rPr>
      <w:lang w:val="en-US" w:eastAsia="en-US"/>
    </w:rPr>
  </w:style>
  <w:style w:type="paragraph" w:customStyle="1" w:styleId="4ADB25B5679448DF9F3A91CDB96D110B">
    <w:name w:val="4ADB25B5679448DF9F3A91CDB96D110B"/>
    <w:rsid w:val="009A7D89"/>
    <w:rPr>
      <w:lang w:val="en-US" w:eastAsia="en-US"/>
    </w:rPr>
  </w:style>
  <w:style w:type="paragraph" w:customStyle="1" w:styleId="2AC99D608B9B40A3BA51686E24CA59AD">
    <w:name w:val="2AC99D608B9B40A3BA51686E24CA59AD"/>
    <w:rsid w:val="009A7D89"/>
    <w:rPr>
      <w:lang w:val="en-US" w:eastAsia="en-US"/>
    </w:rPr>
  </w:style>
  <w:style w:type="paragraph" w:customStyle="1" w:styleId="8502511E5DC74581A96565AFEDCB8DA6">
    <w:name w:val="8502511E5DC74581A96565AFEDCB8DA6"/>
    <w:rsid w:val="009A7D89"/>
    <w:rPr>
      <w:lang w:val="en-US" w:eastAsia="en-US"/>
    </w:rPr>
  </w:style>
  <w:style w:type="paragraph" w:customStyle="1" w:styleId="659403A580564D929088ACBBCA09C005">
    <w:name w:val="659403A580564D929088ACBBCA09C005"/>
    <w:rsid w:val="00113989"/>
    <w:rPr>
      <w:lang w:val="en-US" w:eastAsia="en-US"/>
    </w:rPr>
  </w:style>
  <w:style w:type="paragraph" w:customStyle="1" w:styleId="CD8C7C9CD3074EE0AE2A847131B96B71">
    <w:name w:val="CD8C7C9CD3074EE0AE2A847131B96B71"/>
    <w:rsid w:val="00113989"/>
    <w:rPr>
      <w:lang w:val="en-US" w:eastAsia="en-US"/>
    </w:rPr>
  </w:style>
  <w:style w:type="paragraph" w:customStyle="1" w:styleId="25A06950E65C4DF9A03A758B22E1C59A">
    <w:name w:val="25A06950E65C4DF9A03A758B22E1C59A"/>
    <w:rsid w:val="0073077E"/>
    <w:rPr>
      <w:lang w:val="en-US" w:eastAsia="en-US"/>
    </w:rPr>
  </w:style>
  <w:style w:type="paragraph" w:customStyle="1" w:styleId="C31D3F3CD7BD48F59FCE11B800EC575F">
    <w:name w:val="C31D3F3CD7BD48F59FCE11B800EC575F"/>
    <w:rsid w:val="0073077E"/>
    <w:rPr>
      <w:lang w:val="en-US" w:eastAsia="en-US"/>
    </w:rPr>
  </w:style>
  <w:style w:type="paragraph" w:customStyle="1" w:styleId="AAD15D92A9A44C70B2E52EDEFB38D661">
    <w:name w:val="AAD15D92A9A44C70B2E52EDEFB38D661"/>
    <w:rsid w:val="0073077E"/>
    <w:rPr>
      <w:lang w:val="en-US" w:eastAsia="en-US"/>
    </w:rPr>
  </w:style>
  <w:style w:type="paragraph" w:customStyle="1" w:styleId="A36860F818BA4BA6B6DF1EC18FBE7066">
    <w:name w:val="A36860F818BA4BA6B6DF1EC18FBE7066"/>
    <w:rsid w:val="0073077E"/>
    <w:rPr>
      <w:lang w:val="en-US" w:eastAsia="en-US"/>
    </w:rPr>
  </w:style>
  <w:style w:type="paragraph" w:customStyle="1" w:styleId="2D913CD1AED94E9396BA6090B0369618">
    <w:name w:val="2D913CD1AED94E9396BA6090B0369618"/>
    <w:rsid w:val="0073077E"/>
    <w:rPr>
      <w:lang w:val="en-US" w:eastAsia="en-US"/>
    </w:rPr>
  </w:style>
  <w:style w:type="paragraph" w:customStyle="1" w:styleId="A93789C8FC0343E4BAD0CC5650A16F38">
    <w:name w:val="A93789C8FC0343E4BAD0CC5650A16F38"/>
    <w:rsid w:val="0073077E"/>
    <w:rPr>
      <w:lang w:val="en-US" w:eastAsia="en-US"/>
    </w:rPr>
  </w:style>
  <w:style w:type="paragraph" w:customStyle="1" w:styleId="5C74A409AA3E418F8BB0782EA270744E">
    <w:name w:val="5C74A409AA3E418F8BB0782EA270744E"/>
    <w:rsid w:val="0073077E"/>
    <w:rPr>
      <w:lang w:val="en-US" w:eastAsia="en-US"/>
    </w:rPr>
  </w:style>
  <w:style w:type="paragraph" w:customStyle="1" w:styleId="FECF04A96DBA42EE82B125E3555BB683">
    <w:name w:val="FECF04A96DBA42EE82B125E3555BB683"/>
    <w:rsid w:val="0073077E"/>
    <w:rPr>
      <w:lang w:val="en-US" w:eastAsia="en-US"/>
    </w:rPr>
  </w:style>
  <w:style w:type="paragraph" w:customStyle="1" w:styleId="E79616957BED40C89890895724412EFB">
    <w:name w:val="E79616957BED40C89890895724412EFB"/>
    <w:rsid w:val="0073077E"/>
    <w:rPr>
      <w:lang w:val="en-US" w:eastAsia="en-US"/>
    </w:rPr>
  </w:style>
  <w:style w:type="paragraph" w:customStyle="1" w:styleId="D8285DB89A5C43B6AF119E74AEDD4301">
    <w:name w:val="D8285DB89A5C43B6AF119E74AEDD4301"/>
    <w:rsid w:val="0073077E"/>
    <w:rPr>
      <w:lang w:val="en-US" w:eastAsia="en-US"/>
    </w:rPr>
  </w:style>
  <w:style w:type="paragraph" w:customStyle="1" w:styleId="89B833CCF3C249D89DADF2BC111C3B8F">
    <w:name w:val="89B833CCF3C249D89DADF2BC111C3B8F"/>
    <w:rsid w:val="0073077E"/>
    <w:rPr>
      <w:lang w:val="en-US" w:eastAsia="en-US"/>
    </w:rPr>
  </w:style>
  <w:style w:type="paragraph" w:customStyle="1" w:styleId="7FCF845B11A44E50AC9DDC2A6A9C2951">
    <w:name w:val="7FCF845B11A44E50AC9DDC2A6A9C2951"/>
    <w:rsid w:val="0073077E"/>
    <w:rPr>
      <w:lang w:val="en-US" w:eastAsia="en-US"/>
    </w:rPr>
  </w:style>
  <w:style w:type="paragraph" w:customStyle="1" w:styleId="3D967CBBA2104ACEB941E7C324851B59">
    <w:name w:val="3D967CBBA2104ACEB941E7C324851B59"/>
    <w:rsid w:val="0073077E"/>
    <w:rPr>
      <w:lang w:val="en-US" w:eastAsia="en-US"/>
    </w:rPr>
  </w:style>
  <w:style w:type="paragraph" w:customStyle="1" w:styleId="C77002A54D294523A4C21B44694E338F">
    <w:name w:val="C77002A54D294523A4C21B44694E338F"/>
    <w:rsid w:val="0073077E"/>
    <w:rPr>
      <w:lang w:val="en-US" w:eastAsia="en-US"/>
    </w:rPr>
  </w:style>
  <w:style w:type="paragraph" w:customStyle="1" w:styleId="60054193EFEB4E209841CEC58985B63C">
    <w:name w:val="60054193EFEB4E209841CEC58985B63C"/>
    <w:rsid w:val="0073077E"/>
    <w:rPr>
      <w:lang w:val="en-US" w:eastAsia="en-US"/>
    </w:rPr>
  </w:style>
  <w:style w:type="paragraph" w:customStyle="1" w:styleId="1CEC8BDB89A147188601824F0A57CF94">
    <w:name w:val="1CEC8BDB89A147188601824F0A57CF94"/>
    <w:rsid w:val="0073077E"/>
    <w:rPr>
      <w:lang w:val="en-US" w:eastAsia="en-US"/>
    </w:rPr>
  </w:style>
  <w:style w:type="paragraph" w:customStyle="1" w:styleId="D89F7618D6E84AA5A131D256F6C838EE">
    <w:name w:val="D89F7618D6E84AA5A131D256F6C838EE"/>
    <w:rsid w:val="0073077E"/>
    <w:rPr>
      <w:lang w:val="en-US" w:eastAsia="en-US"/>
    </w:rPr>
  </w:style>
  <w:style w:type="paragraph" w:customStyle="1" w:styleId="8325D0619C89442FBE9181D8C676B929">
    <w:name w:val="8325D0619C89442FBE9181D8C676B929"/>
    <w:rsid w:val="0073077E"/>
    <w:rPr>
      <w:lang w:val="en-US" w:eastAsia="en-US"/>
    </w:rPr>
  </w:style>
  <w:style w:type="paragraph" w:customStyle="1" w:styleId="B2A1BF5374C447A5A6D452869089CD0A">
    <w:name w:val="B2A1BF5374C447A5A6D452869089CD0A"/>
    <w:rsid w:val="0073077E"/>
    <w:rPr>
      <w:lang w:val="en-US" w:eastAsia="en-US"/>
    </w:rPr>
  </w:style>
  <w:style w:type="paragraph" w:customStyle="1" w:styleId="889DFBC72FF04E8A9B628E4725E4372C">
    <w:name w:val="889DFBC72FF04E8A9B628E4725E4372C"/>
    <w:rsid w:val="0073077E"/>
    <w:rPr>
      <w:lang w:val="en-US" w:eastAsia="en-US"/>
    </w:rPr>
  </w:style>
  <w:style w:type="paragraph" w:customStyle="1" w:styleId="B6EEC879AF53409C9EF02645786A6CB3">
    <w:name w:val="B6EEC879AF53409C9EF02645786A6CB3"/>
    <w:rsid w:val="0073077E"/>
    <w:rPr>
      <w:lang w:val="en-US" w:eastAsia="en-US"/>
    </w:rPr>
  </w:style>
  <w:style w:type="paragraph" w:customStyle="1" w:styleId="0D3C5981FAD643E7923CCC7AF25D8F2A">
    <w:name w:val="0D3C5981FAD643E7923CCC7AF25D8F2A"/>
    <w:rsid w:val="0073077E"/>
    <w:rPr>
      <w:lang w:val="en-US" w:eastAsia="en-US"/>
    </w:rPr>
  </w:style>
  <w:style w:type="paragraph" w:customStyle="1" w:styleId="CE974E1102FB42619BFC30DB83B1AE7F">
    <w:name w:val="CE974E1102FB42619BFC30DB83B1AE7F"/>
    <w:rsid w:val="0073077E"/>
    <w:rPr>
      <w:lang w:val="en-US" w:eastAsia="en-US"/>
    </w:rPr>
  </w:style>
  <w:style w:type="paragraph" w:customStyle="1" w:styleId="2A1F2130918B43288A8F3EEF91332771">
    <w:name w:val="2A1F2130918B43288A8F3EEF91332771"/>
    <w:rsid w:val="0073077E"/>
    <w:rPr>
      <w:lang w:val="en-US" w:eastAsia="en-US"/>
    </w:rPr>
  </w:style>
  <w:style w:type="paragraph" w:customStyle="1" w:styleId="5720B36A944D4F1F9A69BBE7928C19E0">
    <w:name w:val="5720B36A944D4F1F9A69BBE7928C19E0"/>
    <w:rsid w:val="0073077E"/>
    <w:rPr>
      <w:lang w:val="en-US" w:eastAsia="en-US"/>
    </w:rPr>
  </w:style>
  <w:style w:type="paragraph" w:customStyle="1" w:styleId="E230EA953A0C4ABE9EB2ABEFEC919ABF">
    <w:name w:val="E230EA953A0C4ABE9EB2ABEFEC919ABF"/>
    <w:rsid w:val="0073077E"/>
    <w:rPr>
      <w:lang w:val="en-US" w:eastAsia="en-US"/>
    </w:rPr>
  </w:style>
  <w:style w:type="paragraph" w:customStyle="1" w:styleId="80F388352CE642D5B730B3B2C16B6677">
    <w:name w:val="80F388352CE642D5B730B3B2C16B6677"/>
    <w:rsid w:val="0073077E"/>
    <w:rPr>
      <w:lang w:val="en-US" w:eastAsia="en-US"/>
    </w:rPr>
  </w:style>
  <w:style w:type="paragraph" w:customStyle="1" w:styleId="176B7166B76143AC95DD05059F2F0B82">
    <w:name w:val="176B7166B76143AC95DD05059F2F0B82"/>
    <w:rsid w:val="0073077E"/>
    <w:rPr>
      <w:lang w:val="en-US" w:eastAsia="en-US"/>
    </w:rPr>
  </w:style>
  <w:style w:type="paragraph" w:customStyle="1" w:styleId="2D24E8124C5D4E9CA3F977141F73552C">
    <w:name w:val="2D24E8124C5D4E9CA3F977141F73552C"/>
    <w:rsid w:val="0073077E"/>
    <w:rPr>
      <w:lang w:val="en-US" w:eastAsia="en-US"/>
    </w:rPr>
  </w:style>
  <w:style w:type="paragraph" w:customStyle="1" w:styleId="2E807150ECCD4079AF8F15952B4A2395">
    <w:name w:val="2E807150ECCD4079AF8F15952B4A2395"/>
    <w:rsid w:val="0073077E"/>
    <w:rPr>
      <w:lang w:val="en-US" w:eastAsia="en-US"/>
    </w:rPr>
  </w:style>
  <w:style w:type="paragraph" w:customStyle="1" w:styleId="4CA2E44175884DF8A8A68E9C70DC6E83">
    <w:name w:val="4CA2E44175884DF8A8A68E9C70DC6E83"/>
    <w:rsid w:val="0073077E"/>
    <w:rPr>
      <w:lang w:val="en-US" w:eastAsia="en-US"/>
    </w:rPr>
  </w:style>
  <w:style w:type="paragraph" w:customStyle="1" w:styleId="53CAD0D24D4744DC86DE760FA92F2782">
    <w:name w:val="53CAD0D24D4744DC86DE760FA92F2782"/>
    <w:rsid w:val="0073077E"/>
    <w:rPr>
      <w:lang w:val="en-US" w:eastAsia="en-US"/>
    </w:rPr>
  </w:style>
  <w:style w:type="paragraph" w:customStyle="1" w:styleId="710C07F7659B48A4A3EF13F6E24F76F3">
    <w:name w:val="710C07F7659B48A4A3EF13F6E24F76F3"/>
    <w:rsid w:val="0073077E"/>
    <w:rPr>
      <w:lang w:val="en-US" w:eastAsia="en-US"/>
    </w:rPr>
  </w:style>
  <w:style w:type="paragraph" w:customStyle="1" w:styleId="A5D43740C5734BA6AB147F4609272971">
    <w:name w:val="A5D43740C5734BA6AB147F4609272971"/>
    <w:rsid w:val="0073077E"/>
    <w:rPr>
      <w:lang w:val="en-US" w:eastAsia="en-US"/>
    </w:rPr>
  </w:style>
  <w:style w:type="paragraph" w:customStyle="1" w:styleId="89F33DFF40C44E0AACD8C26172846E1A">
    <w:name w:val="89F33DFF40C44E0AACD8C26172846E1A"/>
    <w:rsid w:val="0073077E"/>
    <w:rPr>
      <w:lang w:val="en-US" w:eastAsia="en-US"/>
    </w:rPr>
  </w:style>
  <w:style w:type="paragraph" w:customStyle="1" w:styleId="BA1D3999A98547D0ADE67C071A20CCDB">
    <w:name w:val="BA1D3999A98547D0ADE67C071A20CCDB"/>
    <w:rsid w:val="0073077E"/>
    <w:rPr>
      <w:lang w:val="en-US" w:eastAsia="en-US"/>
    </w:rPr>
  </w:style>
  <w:style w:type="paragraph" w:customStyle="1" w:styleId="26C75E97C9CF47378FA7994B0342D31D">
    <w:name w:val="26C75E97C9CF47378FA7994B0342D31D"/>
    <w:rsid w:val="0073077E"/>
    <w:rPr>
      <w:lang w:val="en-US" w:eastAsia="en-US"/>
    </w:rPr>
  </w:style>
  <w:style w:type="paragraph" w:customStyle="1" w:styleId="D80099F5E1954160AAD0868A0888C006">
    <w:name w:val="D80099F5E1954160AAD0868A0888C006"/>
    <w:rsid w:val="0073077E"/>
    <w:rPr>
      <w:lang w:val="en-US" w:eastAsia="en-US"/>
    </w:rPr>
  </w:style>
  <w:style w:type="paragraph" w:customStyle="1" w:styleId="982853ECAFFC42648DC06F16B6CC613F">
    <w:name w:val="982853ECAFFC42648DC06F16B6CC613F"/>
    <w:rsid w:val="0073077E"/>
    <w:rPr>
      <w:lang w:val="en-US" w:eastAsia="en-US"/>
    </w:rPr>
  </w:style>
  <w:style w:type="paragraph" w:customStyle="1" w:styleId="6A5F630DB8CD4B47BCA69E0AC0AEB5A3">
    <w:name w:val="6A5F630DB8CD4B47BCA69E0AC0AEB5A3"/>
    <w:rsid w:val="0073077E"/>
    <w:rPr>
      <w:lang w:val="en-US" w:eastAsia="en-US"/>
    </w:rPr>
  </w:style>
  <w:style w:type="paragraph" w:customStyle="1" w:styleId="C5B4DBDFC1464876B2EA5E080A375799">
    <w:name w:val="C5B4DBDFC1464876B2EA5E080A375799"/>
    <w:rsid w:val="0073077E"/>
    <w:rPr>
      <w:lang w:val="en-US" w:eastAsia="en-US"/>
    </w:rPr>
  </w:style>
  <w:style w:type="paragraph" w:customStyle="1" w:styleId="D59C9A8BBFC84A10AAC7A80DBD2A43DB">
    <w:name w:val="D59C9A8BBFC84A10AAC7A80DBD2A43DB"/>
    <w:rsid w:val="0073077E"/>
    <w:rPr>
      <w:lang w:val="en-US" w:eastAsia="en-US"/>
    </w:rPr>
  </w:style>
  <w:style w:type="paragraph" w:customStyle="1" w:styleId="B9FF7EE26E674625943A301BD750365A">
    <w:name w:val="B9FF7EE26E674625943A301BD750365A"/>
    <w:rsid w:val="0073077E"/>
    <w:rPr>
      <w:lang w:val="en-US" w:eastAsia="en-US"/>
    </w:rPr>
  </w:style>
  <w:style w:type="paragraph" w:customStyle="1" w:styleId="60BD446CD4474FFB8116177ADBD6566F">
    <w:name w:val="60BD446CD4474FFB8116177ADBD6566F"/>
    <w:rsid w:val="0073077E"/>
    <w:rPr>
      <w:lang w:val="en-US" w:eastAsia="en-US"/>
    </w:rPr>
  </w:style>
  <w:style w:type="paragraph" w:customStyle="1" w:styleId="3C2198DD29304F519A03B9B9694DA280">
    <w:name w:val="3C2198DD29304F519A03B9B9694DA280"/>
    <w:rsid w:val="007669A2"/>
    <w:rPr>
      <w:lang w:val="en-US" w:eastAsia="en-US"/>
    </w:rPr>
  </w:style>
  <w:style w:type="paragraph" w:customStyle="1" w:styleId="8F6652CAE8F74BE9B40587DC9F0975C1">
    <w:name w:val="8F6652CAE8F74BE9B40587DC9F0975C1"/>
    <w:rsid w:val="007669A2"/>
    <w:rPr>
      <w:lang w:val="en-US" w:eastAsia="en-US"/>
    </w:rPr>
  </w:style>
  <w:style w:type="paragraph" w:customStyle="1" w:styleId="B9FF90C9C14E49418D838C534AA9A8CB">
    <w:name w:val="B9FF90C9C14E49418D838C534AA9A8CB"/>
    <w:rsid w:val="007669A2"/>
    <w:rPr>
      <w:lang w:val="en-US" w:eastAsia="en-US"/>
    </w:rPr>
  </w:style>
  <w:style w:type="paragraph" w:customStyle="1" w:styleId="2AE011CC3C8A4C11AE87A72B0327F318">
    <w:name w:val="2AE011CC3C8A4C11AE87A72B0327F318"/>
    <w:rsid w:val="007669A2"/>
    <w:rPr>
      <w:lang w:val="en-US" w:eastAsia="en-US"/>
    </w:rPr>
  </w:style>
  <w:style w:type="paragraph" w:customStyle="1" w:styleId="70CC77A09ACA42DC86D1B6C45C74C7F2">
    <w:name w:val="70CC77A09ACA42DC86D1B6C45C74C7F2"/>
    <w:rsid w:val="007669A2"/>
    <w:rPr>
      <w:lang w:val="en-US" w:eastAsia="en-US"/>
    </w:rPr>
  </w:style>
  <w:style w:type="paragraph" w:customStyle="1" w:styleId="9114AE46A826423F8E980D3E08DDAACF">
    <w:name w:val="9114AE46A826423F8E980D3E08DDAACF"/>
    <w:rsid w:val="007669A2"/>
    <w:rPr>
      <w:lang w:val="en-US" w:eastAsia="en-US"/>
    </w:rPr>
  </w:style>
  <w:style w:type="paragraph" w:customStyle="1" w:styleId="C58F657EED4446CDB3BE7720395ECA55">
    <w:name w:val="C58F657EED4446CDB3BE7720395ECA55"/>
    <w:rsid w:val="007669A2"/>
    <w:rPr>
      <w:lang w:val="en-US" w:eastAsia="en-US"/>
    </w:rPr>
  </w:style>
  <w:style w:type="paragraph" w:customStyle="1" w:styleId="4FE9B37A8E4743528C7B97F5A78CD10D">
    <w:name w:val="4FE9B37A8E4743528C7B97F5A78CD10D"/>
    <w:rsid w:val="007669A2"/>
    <w:rPr>
      <w:lang w:val="en-US" w:eastAsia="en-US"/>
    </w:rPr>
  </w:style>
  <w:style w:type="paragraph" w:customStyle="1" w:styleId="EF078E9A0DFC4E0D919B6EEE6E834133">
    <w:name w:val="EF078E9A0DFC4E0D919B6EEE6E834133"/>
    <w:rsid w:val="007669A2"/>
    <w:rPr>
      <w:lang w:val="en-US" w:eastAsia="en-US"/>
    </w:rPr>
  </w:style>
  <w:style w:type="paragraph" w:customStyle="1" w:styleId="1F9E3CD0BC1D4D6FB97C1F1FDCF2A802">
    <w:name w:val="1F9E3CD0BC1D4D6FB97C1F1FDCF2A802"/>
    <w:rsid w:val="007669A2"/>
    <w:rPr>
      <w:lang w:val="en-US" w:eastAsia="en-US"/>
    </w:rPr>
  </w:style>
  <w:style w:type="paragraph" w:customStyle="1" w:styleId="1CF8C8EEAA2C47F2911B34B910B717BE">
    <w:name w:val="1CF8C8EEAA2C47F2911B34B910B717BE"/>
    <w:rsid w:val="00341BB0"/>
  </w:style>
  <w:style w:type="paragraph" w:customStyle="1" w:styleId="3ACF73BA5FFD46E9B1E70BBF509783A2">
    <w:name w:val="3ACF73BA5FFD46E9B1E70BBF509783A2"/>
    <w:rsid w:val="00341BB0"/>
  </w:style>
  <w:style w:type="paragraph" w:customStyle="1" w:styleId="70010C9AE33949C38F6ED739D7172238">
    <w:name w:val="70010C9AE33949C38F6ED739D7172238"/>
    <w:rsid w:val="00341BB0"/>
  </w:style>
  <w:style w:type="paragraph" w:customStyle="1" w:styleId="FD25103A139C460F93287DE743D8DB47">
    <w:name w:val="FD25103A139C460F93287DE743D8DB47"/>
    <w:rsid w:val="00341BB0"/>
  </w:style>
  <w:style w:type="paragraph" w:customStyle="1" w:styleId="84C04CBB4F354D9E8BBDD9CA453C3271">
    <w:name w:val="84C04CBB4F354D9E8BBDD9CA453C3271"/>
    <w:rsid w:val="00341BB0"/>
  </w:style>
  <w:style w:type="paragraph" w:customStyle="1" w:styleId="3B5BDBB6B9E446C281BC96FDD2F60423">
    <w:name w:val="3B5BDBB6B9E446C281BC96FDD2F60423"/>
    <w:rsid w:val="00341BB0"/>
  </w:style>
  <w:style w:type="paragraph" w:customStyle="1" w:styleId="94A5DBD39B9F46C0824C324A81124915">
    <w:name w:val="94A5DBD39B9F46C0824C324A81124915"/>
    <w:rsid w:val="00427C53"/>
  </w:style>
  <w:style w:type="paragraph" w:customStyle="1" w:styleId="2B3D6E1E803B448AA2C3FFB363D66B69">
    <w:name w:val="2B3D6E1E803B448AA2C3FFB363D66B69"/>
    <w:rsid w:val="00427C53"/>
  </w:style>
  <w:style w:type="paragraph" w:customStyle="1" w:styleId="D58F5776905F48F4A9E82FF7A155E809">
    <w:name w:val="D58F5776905F48F4A9E82FF7A155E809"/>
    <w:rsid w:val="00427C53"/>
  </w:style>
  <w:style w:type="paragraph" w:customStyle="1" w:styleId="579D1759CC964EEF83FB883E3D26A024">
    <w:name w:val="579D1759CC964EEF83FB883E3D26A024"/>
    <w:rsid w:val="00427C53"/>
  </w:style>
  <w:style w:type="paragraph" w:customStyle="1" w:styleId="4782CA11B06D45998117BDFABAD5BD7F">
    <w:name w:val="4782CA11B06D45998117BDFABAD5BD7F"/>
    <w:rsid w:val="00427C53"/>
  </w:style>
  <w:style w:type="paragraph" w:customStyle="1" w:styleId="57A3F86D9E5C4EE3B09F27592E87CCDB">
    <w:name w:val="57A3F86D9E5C4EE3B09F27592E87CCDB"/>
    <w:rsid w:val="00427C53"/>
  </w:style>
  <w:style w:type="paragraph" w:customStyle="1" w:styleId="BC65649B83C84E559FB34958F8E3AD60">
    <w:name w:val="BC65649B83C84E559FB34958F8E3AD60"/>
    <w:rsid w:val="00427C53"/>
  </w:style>
  <w:style w:type="paragraph" w:customStyle="1" w:styleId="949F38862FF842FB8CE4AA8844E8B8CE">
    <w:name w:val="949F38862FF842FB8CE4AA8844E8B8CE"/>
    <w:rsid w:val="00427C53"/>
  </w:style>
  <w:style w:type="paragraph" w:customStyle="1" w:styleId="250E64B9B3D34D7BBF23905287F56C20">
    <w:name w:val="250E64B9B3D34D7BBF23905287F56C20"/>
    <w:rsid w:val="00427C53"/>
  </w:style>
  <w:style w:type="paragraph" w:customStyle="1" w:styleId="98D8CD66B98A4CF9A249BAAC42222EF9">
    <w:name w:val="98D8CD66B98A4CF9A249BAAC42222EF9"/>
    <w:rsid w:val="00427C53"/>
  </w:style>
  <w:style w:type="paragraph" w:customStyle="1" w:styleId="0889DF147D6043A9B229354F916F38ED">
    <w:name w:val="0889DF147D6043A9B229354F916F38ED"/>
    <w:rsid w:val="00427C53"/>
  </w:style>
  <w:style w:type="paragraph" w:customStyle="1" w:styleId="11EAC2D4FEFB4840B5304202C5D7584F">
    <w:name w:val="11EAC2D4FEFB4840B5304202C5D7584F"/>
    <w:rsid w:val="00427C53"/>
  </w:style>
  <w:style w:type="paragraph" w:customStyle="1" w:styleId="BB20F547557E45DC9F955B9CF9F689D3">
    <w:name w:val="BB20F547557E45DC9F955B9CF9F689D3"/>
    <w:rsid w:val="001460FB"/>
  </w:style>
  <w:style w:type="paragraph" w:customStyle="1" w:styleId="DE8749A5EC5A43B69C9775D99839CDE6">
    <w:name w:val="DE8749A5EC5A43B69C9775D99839CDE6"/>
    <w:rsid w:val="001460FB"/>
  </w:style>
  <w:style w:type="paragraph" w:customStyle="1" w:styleId="0889AC36A91E4633B0DB846D3D150543">
    <w:name w:val="0889AC36A91E4633B0DB846D3D150543"/>
    <w:rsid w:val="001460FB"/>
  </w:style>
  <w:style w:type="paragraph" w:customStyle="1" w:styleId="B56A7E8214A74EDA9403C8D3182E3221">
    <w:name w:val="B56A7E8214A74EDA9403C8D3182E3221"/>
    <w:rsid w:val="001460FB"/>
  </w:style>
  <w:style w:type="paragraph" w:customStyle="1" w:styleId="BCF0850659D841D2B30A9A603F97147F">
    <w:name w:val="BCF0850659D841D2B30A9A603F97147F"/>
    <w:rsid w:val="001460FB"/>
  </w:style>
  <w:style w:type="paragraph" w:customStyle="1" w:styleId="BEAE6CE70CD24D3A8584275A262F809E">
    <w:name w:val="BEAE6CE70CD24D3A8584275A262F809E"/>
    <w:rsid w:val="001460FB"/>
  </w:style>
  <w:style w:type="paragraph" w:customStyle="1" w:styleId="4761C1ED7B004934B864B95A0F593CA7">
    <w:name w:val="4761C1ED7B004934B864B95A0F593CA7"/>
    <w:rsid w:val="001460FB"/>
  </w:style>
  <w:style w:type="paragraph" w:customStyle="1" w:styleId="CD2363825C364932A1C2C4025A65C939">
    <w:name w:val="CD2363825C364932A1C2C4025A65C939"/>
    <w:rsid w:val="001460FB"/>
  </w:style>
  <w:style w:type="paragraph" w:customStyle="1" w:styleId="6DFA9B522F904B13A1358389CBF550FA">
    <w:name w:val="6DFA9B522F904B13A1358389CBF550FA"/>
    <w:rsid w:val="001460FB"/>
  </w:style>
  <w:style w:type="paragraph" w:customStyle="1" w:styleId="D5177B2247A04A93A2FA00BDD66931B2">
    <w:name w:val="D5177B2247A04A93A2FA00BDD66931B2"/>
    <w:rsid w:val="001460FB"/>
  </w:style>
  <w:style w:type="paragraph" w:customStyle="1" w:styleId="126EC4B755F0492FACACE5212597EFA7">
    <w:name w:val="126EC4B755F0492FACACE5212597EFA7"/>
    <w:rsid w:val="001460FB"/>
  </w:style>
  <w:style w:type="paragraph" w:customStyle="1" w:styleId="DDA745C7825743B9A25B0A1822BD9638">
    <w:name w:val="DDA745C7825743B9A25B0A1822BD9638"/>
    <w:rsid w:val="001460FB"/>
  </w:style>
  <w:style w:type="paragraph" w:customStyle="1" w:styleId="AA0D2BE67A644909BA79A52469BD7081">
    <w:name w:val="AA0D2BE67A644909BA79A52469BD7081"/>
    <w:rsid w:val="001460FB"/>
  </w:style>
  <w:style w:type="paragraph" w:customStyle="1" w:styleId="8A737BDDF3EF4D76BDB16ECC229B6A35">
    <w:name w:val="8A737BDDF3EF4D76BDB16ECC229B6A35"/>
    <w:rsid w:val="001460FB"/>
  </w:style>
  <w:style w:type="paragraph" w:customStyle="1" w:styleId="84BF030754AA4526B19C1908E552FD7B">
    <w:name w:val="84BF030754AA4526B19C1908E552FD7B"/>
    <w:rsid w:val="001460FB"/>
  </w:style>
  <w:style w:type="paragraph" w:customStyle="1" w:styleId="91EAF5F906174BB6BE35D5AC9702E461">
    <w:name w:val="91EAF5F906174BB6BE35D5AC9702E461"/>
    <w:rsid w:val="00F02FC2"/>
  </w:style>
  <w:style w:type="paragraph" w:customStyle="1" w:styleId="F3E27A10BE364933BA31B5C498BD3880">
    <w:name w:val="F3E27A10BE364933BA31B5C498BD3880"/>
    <w:rsid w:val="00F02FC2"/>
  </w:style>
  <w:style w:type="paragraph" w:customStyle="1" w:styleId="6D194DB9660644828403ED0F209AC20A">
    <w:name w:val="6D194DB9660644828403ED0F209AC20A"/>
    <w:rsid w:val="00F02FC2"/>
  </w:style>
  <w:style w:type="paragraph" w:customStyle="1" w:styleId="B98F68749CD04FF8B945A9B1D1BF096D">
    <w:name w:val="B98F68749CD04FF8B945A9B1D1BF096D"/>
    <w:rsid w:val="00F02FC2"/>
  </w:style>
  <w:style w:type="paragraph" w:customStyle="1" w:styleId="813B7EE885F148AA807F7469B1BB0330">
    <w:name w:val="813B7EE885F148AA807F7469B1BB0330"/>
    <w:rsid w:val="00F02FC2"/>
  </w:style>
  <w:style w:type="paragraph" w:customStyle="1" w:styleId="AC0758860E454FE8BF215966529CDEDB">
    <w:name w:val="AC0758860E454FE8BF215966529CDEDB"/>
    <w:rsid w:val="00F02FC2"/>
  </w:style>
  <w:style w:type="paragraph" w:customStyle="1" w:styleId="3BA79CBF1C8242F396679D52A17D3C5A">
    <w:name w:val="3BA79CBF1C8242F396679D52A17D3C5A"/>
    <w:rsid w:val="00F02FC2"/>
  </w:style>
  <w:style w:type="paragraph" w:customStyle="1" w:styleId="AA816F78D5FD47A3AE1C18FB578D355D">
    <w:name w:val="AA816F78D5FD47A3AE1C18FB578D355D"/>
    <w:rsid w:val="00F02FC2"/>
  </w:style>
  <w:style w:type="paragraph" w:customStyle="1" w:styleId="803A4595A3F946548B6F5E2132EE7148">
    <w:name w:val="803A4595A3F946548B6F5E2132EE7148"/>
    <w:rsid w:val="00F02FC2"/>
  </w:style>
  <w:style w:type="paragraph" w:customStyle="1" w:styleId="E392D749F59A4653AB317BE4A6FD3993">
    <w:name w:val="E392D749F59A4653AB317BE4A6FD3993"/>
    <w:rsid w:val="00F02FC2"/>
  </w:style>
  <w:style w:type="paragraph" w:customStyle="1" w:styleId="22ECB4388B204748A8710D1C5AFAEBC6">
    <w:name w:val="22ECB4388B204748A8710D1C5AFAEBC6"/>
    <w:rsid w:val="00F02FC2"/>
  </w:style>
  <w:style w:type="paragraph" w:customStyle="1" w:styleId="AC974C2F12424DE09C19E2347DF2E657">
    <w:name w:val="AC974C2F12424DE09C19E2347DF2E657"/>
    <w:rsid w:val="00F02FC2"/>
  </w:style>
  <w:style w:type="paragraph" w:customStyle="1" w:styleId="BE4965246CC94546BEC3317B3AC8474B">
    <w:name w:val="BE4965246CC94546BEC3317B3AC8474B"/>
    <w:rsid w:val="00F42025"/>
    <w:rPr>
      <w:lang w:val="en-US" w:eastAsia="en-US"/>
    </w:rPr>
  </w:style>
  <w:style w:type="paragraph" w:customStyle="1" w:styleId="B86EFF60A18A4A2EA37DC090F73EF402">
    <w:name w:val="B86EFF60A18A4A2EA37DC090F73EF402"/>
    <w:rsid w:val="00F42025"/>
    <w:rPr>
      <w:lang w:val="en-US" w:eastAsia="en-US"/>
    </w:rPr>
  </w:style>
  <w:style w:type="paragraph" w:customStyle="1" w:styleId="19272556E5304C7399B070AD9394C4A1">
    <w:name w:val="19272556E5304C7399B070AD9394C4A1"/>
    <w:rsid w:val="00F42025"/>
    <w:rPr>
      <w:lang w:val="en-US" w:eastAsia="en-US"/>
    </w:rPr>
  </w:style>
  <w:style w:type="paragraph" w:customStyle="1" w:styleId="A38677E257B34180BF0174DBBDEEEEBF">
    <w:name w:val="A38677E257B34180BF0174DBBDEEEEBF"/>
    <w:rsid w:val="00F42025"/>
    <w:rPr>
      <w:lang w:val="en-US" w:eastAsia="en-US"/>
    </w:rPr>
  </w:style>
  <w:style w:type="paragraph" w:customStyle="1" w:styleId="C2EEDD2633144940A0DC52F3E2746FEA">
    <w:name w:val="C2EEDD2633144940A0DC52F3E2746FEA"/>
    <w:rsid w:val="00F42025"/>
    <w:rPr>
      <w:lang w:val="en-US" w:eastAsia="en-US"/>
    </w:rPr>
  </w:style>
  <w:style w:type="paragraph" w:customStyle="1" w:styleId="AEC815B6B7A9475D9517C49E6C9C5F8B">
    <w:name w:val="AEC815B6B7A9475D9517C49E6C9C5F8B"/>
    <w:rsid w:val="00F42025"/>
    <w:rPr>
      <w:lang w:val="en-US" w:eastAsia="en-US"/>
    </w:rPr>
  </w:style>
  <w:style w:type="paragraph" w:customStyle="1" w:styleId="852EF97BBF2E4D10BF3B73398DC9DAE6">
    <w:name w:val="852EF97BBF2E4D10BF3B73398DC9DAE6"/>
    <w:rsid w:val="00F42025"/>
    <w:rPr>
      <w:lang w:val="en-US" w:eastAsia="en-US"/>
    </w:rPr>
  </w:style>
  <w:style w:type="paragraph" w:customStyle="1" w:styleId="F2D75285E85C4332A6217708F858095C">
    <w:name w:val="F2D75285E85C4332A6217708F858095C"/>
    <w:rsid w:val="00F42025"/>
    <w:rPr>
      <w:lang w:val="en-US" w:eastAsia="en-US"/>
    </w:rPr>
  </w:style>
  <w:style w:type="paragraph" w:customStyle="1" w:styleId="A39E71DA8D71459D8D31DB01CBCE1BFF">
    <w:name w:val="A39E71DA8D71459D8D31DB01CBCE1BFF"/>
    <w:rsid w:val="00F42025"/>
    <w:rPr>
      <w:lang w:val="en-US" w:eastAsia="en-US"/>
    </w:rPr>
  </w:style>
  <w:style w:type="paragraph" w:customStyle="1" w:styleId="79C3C4D2D6804353B61D096019B8B584">
    <w:name w:val="79C3C4D2D6804353B61D096019B8B584"/>
    <w:rsid w:val="00F42025"/>
    <w:rPr>
      <w:lang w:val="en-US" w:eastAsia="en-US"/>
    </w:rPr>
  </w:style>
  <w:style w:type="paragraph" w:customStyle="1" w:styleId="6383FE674240402E8FB93F5DBC0E8B33">
    <w:name w:val="6383FE674240402E8FB93F5DBC0E8B33"/>
    <w:rsid w:val="00F42025"/>
    <w:rPr>
      <w:lang w:val="en-US" w:eastAsia="en-US"/>
    </w:rPr>
  </w:style>
  <w:style w:type="paragraph" w:customStyle="1" w:styleId="1C59F3DD3FEB436CA33F9AE880513A7B">
    <w:name w:val="1C59F3DD3FEB436CA33F9AE880513A7B"/>
    <w:rsid w:val="00F42025"/>
    <w:rPr>
      <w:lang w:val="en-US" w:eastAsia="en-US"/>
    </w:rPr>
  </w:style>
  <w:style w:type="paragraph" w:customStyle="1" w:styleId="BE486D44C5CA4F7FA09C2D59D200B793">
    <w:name w:val="BE486D44C5CA4F7FA09C2D59D200B793"/>
    <w:rsid w:val="00F42025"/>
    <w:rPr>
      <w:lang w:val="en-US" w:eastAsia="en-US"/>
    </w:rPr>
  </w:style>
  <w:style w:type="paragraph" w:customStyle="1" w:styleId="39822BB1A9A742B589F47E9E9B9A8798">
    <w:name w:val="39822BB1A9A742B589F47E9E9B9A8798"/>
    <w:rsid w:val="00F42025"/>
    <w:rPr>
      <w:lang w:val="en-US" w:eastAsia="en-US"/>
    </w:rPr>
  </w:style>
  <w:style w:type="paragraph" w:customStyle="1" w:styleId="CE4E098A56F148A6B6E0748A5E1910E3">
    <w:name w:val="CE4E098A56F148A6B6E0748A5E1910E3"/>
    <w:rsid w:val="00F42025"/>
    <w:rPr>
      <w:lang w:val="en-US" w:eastAsia="en-US"/>
    </w:rPr>
  </w:style>
  <w:style w:type="paragraph" w:customStyle="1" w:styleId="498A8F8A9B6840C1848D272C063DBE48">
    <w:name w:val="498A8F8A9B6840C1848D272C063DBE48"/>
    <w:rsid w:val="00F42025"/>
    <w:rPr>
      <w:lang w:val="en-US" w:eastAsia="en-US"/>
    </w:rPr>
  </w:style>
  <w:style w:type="paragraph" w:customStyle="1" w:styleId="942815BA61C24562AD9E398658B5E829">
    <w:name w:val="942815BA61C24562AD9E398658B5E829"/>
    <w:rsid w:val="00F42025"/>
    <w:rPr>
      <w:lang w:val="en-US" w:eastAsia="en-US"/>
    </w:rPr>
  </w:style>
  <w:style w:type="paragraph" w:customStyle="1" w:styleId="4C12199D8F404C9DAB99D77EE7E16F76">
    <w:name w:val="4C12199D8F404C9DAB99D77EE7E16F76"/>
    <w:rsid w:val="00F42025"/>
    <w:rPr>
      <w:lang w:val="en-US" w:eastAsia="en-US"/>
    </w:rPr>
  </w:style>
  <w:style w:type="paragraph" w:customStyle="1" w:styleId="A1A924C5F5B34230B194AE99327FF01E">
    <w:name w:val="A1A924C5F5B34230B194AE99327FF01E"/>
    <w:rsid w:val="00F42025"/>
    <w:rPr>
      <w:lang w:val="en-US" w:eastAsia="en-US"/>
    </w:rPr>
  </w:style>
  <w:style w:type="paragraph" w:customStyle="1" w:styleId="226C7599D0074680A1A9D8E264A7A26A">
    <w:name w:val="226C7599D0074680A1A9D8E264A7A26A"/>
    <w:rsid w:val="00F42025"/>
    <w:rPr>
      <w:lang w:val="en-US" w:eastAsia="en-US"/>
    </w:rPr>
  </w:style>
  <w:style w:type="paragraph" w:customStyle="1" w:styleId="C9BAB5DBF78A4EB89DCDA19FD3DC4DA1">
    <w:name w:val="C9BAB5DBF78A4EB89DCDA19FD3DC4DA1"/>
    <w:rsid w:val="00F42025"/>
    <w:rPr>
      <w:lang w:val="en-US" w:eastAsia="en-US"/>
    </w:rPr>
  </w:style>
  <w:style w:type="paragraph" w:customStyle="1" w:styleId="E666710FE72E40B2AAF33D30F1D82EC7">
    <w:name w:val="E666710FE72E40B2AAF33D30F1D82EC7"/>
    <w:rsid w:val="00F42025"/>
    <w:rPr>
      <w:lang w:val="en-US" w:eastAsia="en-US"/>
    </w:rPr>
  </w:style>
  <w:style w:type="paragraph" w:customStyle="1" w:styleId="E1CB64EB080045A7A410E563C569FF90">
    <w:name w:val="E1CB64EB080045A7A410E563C569FF90"/>
    <w:rsid w:val="00F42025"/>
    <w:rPr>
      <w:lang w:val="en-US" w:eastAsia="en-US"/>
    </w:rPr>
  </w:style>
  <w:style w:type="paragraph" w:customStyle="1" w:styleId="39FB0BECE0A84016BF16113560AD1912">
    <w:name w:val="39FB0BECE0A84016BF16113560AD1912"/>
    <w:rsid w:val="00F42025"/>
    <w:rPr>
      <w:lang w:val="en-US" w:eastAsia="en-US"/>
    </w:rPr>
  </w:style>
  <w:style w:type="paragraph" w:customStyle="1" w:styleId="E3E8E64B66AD45ED8BD99E9E7AE7CE35">
    <w:name w:val="E3E8E64B66AD45ED8BD99E9E7AE7CE35"/>
    <w:rsid w:val="00F42025"/>
    <w:rPr>
      <w:lang w:val="en-US" w:eastAsia="en-US"/>
    </w:rPr>
  </w:style>
  <w:style w:type="paragraph" w:customStyle="1" w:styleId="C9F47E458451473F9112D36698B16AA5">
    <w:name w:val="C9F47E458451473F9112D36698B16AA5"/>
    <w:rsid w:val="00F42025"/>
    <w:rPr>
      <w:lang w:val="en-US" w:eastAsia="en-US"/>
    </w:rPr>
  </w:style>
  <w:style w:type="paragraph" w:customStyle="1" w:styleId="A206F9252DB34CD9B77B6EF1EC34FF51">
    <w:name w:val="A206F9252DB34CD9B77B6EF1EC34FF51"/>
    <w:rsid w:val="00F42025"/>
    <w:rPr>
      <w:lang w:val="en-US" w:eastAsia="en-US"/>
    </w:rPr>
  </w:style>
  <w:style w:type="paragraph" w:customStyle="1" w:styleId="1E4548E230FA4A1CA6A3CE34038BEF81">
    <w:name w:val="1E4548E230FA4A1CA6A3CE34038BEF81"/>
    <w:rsid w:val="00F42025"/>
    <w:rPr>
      <w:lang w:val="en-US" w:eastAsia="en-US"/>
    </w:rPr>
  </w:style>
  <w:style w:type="paragraph" w:customStyle="1" w:styleId="B6CAE58B3A10490B99373BD225C64539">
    <w:name w:val="B6CAE58B3A10490B99373BD225C64539"/>
    <w:rsid w:val="00F42025"/>
    <w:rPr>
      <w:lang w:val="en-US" w:eastAsia="en-US"/>
    </w:rPr>
  </w:style>
  <w:style w:type="paragraph" w:customStyle="1" w:styleId="B2AD2648958D4B7DB38FDC69E3C07E63">
    <w:name w:val="B2AD2648958D4B7DB38FDC69E3C07E63"/>
    <w:rsid w:val="00F42025"/>
    <w:rPr>
      <w:lang w:val="en-US" w:eastAsia="en-US"/>
    </w:rPr>
  </w:style>
  <w:style w:type="paragraph" w:customStyle="1" w:styleId="2B666952393146FEBE8248067D8A9B12">
    <w:name w:val="2B666952393146FEBE8248067D8A9B12"/>
    <w:rsid w:val="00F42025"/>
    <w:rPr>
      <w:lang w:val="en-US" w:eastAsia="en-US"/>
    </w:rPr>
  </w:style>
  <w:style w:type="paragraph" w:customStyle="1" w:styleId="10BB0FA33B7D454FA6857BF0A2B73DE4">
    <w:name w:val="10BB0FA33B7D454FA6857BF0A2B73DE4"/>
    <w:rsid w:val="00F42025"/>
    <w:rPr>
      <w:lang w:val="en-US" w:eastAsia="en-US"/>
    </w:rPr>
  </w:style>
  <w:style w:type="paragraph" w:customStyle="1" w:styleId="DC8495A356F6433B8A9B6099EC36D41D">
    <w:name w:val="DC8495A356F6433B8A9B6099EC36D41D"/>
    <w:rsid w:val="00F42025"/>
    <w:rPr>
      <w:lang w:val="en-US" w:eastAsia="en-US"/>
    </w:rPr>
  </w:style>
  <w:style w:type="paragraph" w:customStyle="1" w:styleId="78F620CD399245A0A418C27A7E76AECF">
    <w:name w:val="78F620CD399245A0A418C27A7E76AECF"/>
    <w:rsid w:val="00F42025"/>
    <w:rPr>
      <w:lang w:val="en-US" w:eastAsia="en-US"/>
    </w:rPr>
  </w:style>
  <w:style w:type="paragraph" w:customStyle="1" w:styleId="76576BCBF38B41588B7D8AC8F5C5CA09">
    <w:name w:val="76576BCBF38B41588B7D8AC8F5C5CA09"/>
    <w:rsid w:val="00F42025"/>
    <w:rPr>
      <w:lang w:val="en-US" w:eastAsia="en-US"/>
    </w:rPr>
  </w:style>
  <w:style w:type="paragraph" w:customStyle="1" w:styleId="F50537B4AB8941B7A14DE3D1147ECD72">
    <w:name w:val="F50537B4AB8941B7A14DE3D1147ECD72"/>
    <w:rsid w:val="00F42025"/>
    <w:rPr>
      <w:lang w:val="en-US" w:eastAsia="en-US"/>
    </w:rPr>
  </w:style>
  <w:style w:type="paragraph" w:customStyle="1" w:styleId="7CDF70E5DF644ACEB59A592024946856">
    <w:name w:val="7CDF70E5DF644ACEB59A592024946856"/>
    <w:rsid w:val="00F42025"/>
    <w:rPr>
      <w:lang w:val="en-US" w:eastAsia="en-US"/>
    </w:rPr>
  </w:style>
  <w:style w:type="paragraph" w:customStyle="1" w:styleId="48771CA56B5B4041A37D3E603466DC38">
    <w:name w:val="48771CA56B5B4041A37D3E603466DC38"/>
    <w:rsid w:val="00F42025"/>
    <w:rPr>
      <w:lang w:val="en-US" w:eastAsia="en-US"/>
    </w:rPr>
  </w:style>
  <w:style w:type="paragraph" w:customStyle="1" w:styleId="4F4803D0702B4D8A9E0C523416AD4B6F">
    <w:name w:val="4F4803D0702B4D8A9E0C523416AD4B6F"/>
    <w:rsid w:val="00F42025"/>
    <w:rPr>
      <w:lang w:val="en-US" w:eastAsia="en-US"/>
    </w:rPr>
  </w:style>
  <w:style w:type="paragraph" w:customStyle="1" w:styleId="E4E3901AFA7D43BCAE39C9AA0C10A4F6">
    <w:name w:val="E4E3901AFA7D43BCAE39C9AA0C10A4F6"/>
    <w:rsid w:val="00F42025"/>
    <w:rPr>
      <w:lang w:val="en-US" w:eastAsia="en-US"/>
    </w:rPr>
  </w:style>
  <w:style w:type="paragraph" w:customStyle="1" w:styleId="04912B3308E9429D97ECB2ECFE1D1D7A">
    <w:name w:val="04912B3308E9429D97ECB2ECFE1D1D7A"/>
    <w:rsid w:val="00F42025"/>
    <w:rPr>
      <w:lang w:val="en-US" w:eastAsia="en-US"/>
    </w:rPr>
  </w:style>
  <w:style w:type="paragraph" w:customStyle="1" w:styleId="FA6E4E796E03435EBCB73FF53585D327">
    <w:name w:val="FA6E4E796E03435EBCB73FF53585D327"/>
    <w:rsid w:val="00F42025"/>
    <w:rPr>
      <w:lang w:val="en-US" w:eastAsia="en-US"/>
    </w:rPr>
  </w:style>
  <w:style w:type="paragraph" w:customStyle="1" w:styleId="9A6619C9F2904DBDA82D55C73AF70F10">
    <w:name w:val="9A6619C9F2904DBDA82D55C73AF70F10"/>
    <w:rsid w:val="00F42025"/>
    <w:rPr>
      <w:lang w:val="en-US" w:eastAsia="en-US"/>
    </w:rPr>
  </w:style>
  <w:style w:type="paragraph" w:customStyle="1" w:styleId="4BBFAAEA357745229722AB801E544986">
    <w:name w:val="4BBFAAEA357745229722AB801E544986"/>
    <w:rsid w:val="00F42025"/>
    <w:rPr>
      <w:lang w:val="en-US" w:eastAsia="en-US"/>
    </w:rPr>
  </w:style>
  <w:style w:type="paragraph" w:customStyle="1" w:styleId="12E49DF8AC4F453DB95A8AE0357F5BBA">
    <w:name w:val="12E49DF8AC4F453DB95A8AE0357F5BBA"/>
    <w:rsid w:val="00F42025"/>
    <w:rPr>
      <w:lang w:val="en-US" w:eastAsia="en-US"/>
    </w:rPr>
  </w:style>
  <w:style w:type="paragraph" w:customStyle="1" w:styleId="585CE42BDC7E4B29A79C6D1F9661149E">
    <w:name w:val="585CE42BDC7E4B29A79C6D1F9661149E"/>
    <w:rsid w:val="00F42025"/>
    <w:rPr>
      <w:lang w:val="en-US" w:eastAsia="en-US"/>
    </w:rPr>
  </w:style>
  <w:style w:type="paragraph" w:customStyle="1" w:styleId="335C333DDD0C4D6A909E32CE1D3D8F93">
    <w:name w:val="335C333DDD0C4D6A909E32CE1D3D8F93"/>
    <w:rsid w:val="00F42025"/>
    <w:rPr>
      <w:lang w:val="en-US" w:eastAsia="en-US"/>
    </w:rPr>
  </w:style>
  <w:style w:type="paragraph" w:customStyle="1" w:styleId="229CC3D279B74B008A87B0743800A3A3">
    <w:name w:val="229CC3D279B74B008A87B0743800A3A3"/>
    <w:rsid w:val="00F42025"/>
    <w:rPr>
      <w:lang w:val="en-US" w:eastAsia="en-US"/>
    </w:rPr>
  </w:style>
  <w:style w:type="paragraph" w:customStyle="1" w:styleId="E7F8F95B59DF4F67885931882D312024">
    <w:name w:val="E7F8F95B59DF4F67885931882D312024"/>
    <w:rsid w:val="00F42025"/>
    <w:rPr>
      <w:lang w:val="en-US" w:eastAsia="en-US"/>
    </w:rPr>
  </w:style>
  <w:style w:type="paragraph" w:customStyle="1" w:styleId="7F1F2349B30845E295B3EB4E2B7E5275">
    <w:name w:val="7F1F2349B30845E295B3EB4E2B7E5275"/>
    <w:rsid w:val="00F42025"/>
    <w:rPr>
      <w:lang w:val="en-US" w:eastAsia="en-US"/>
    </w:rPr>
  </w:style>
  <w:style w:type="paragraph" w:customStyle="1" w:styleId="51307D9D7FDE48DAAAD2BDC3EF2ADCB1">
    <w:name w:val="51307D9D7FDE48DAAAD2BDC3EF2ADCB1"/>
    <w:rsid w:val="00F42025"/>
    <w:rPr>
      <w:lang w:val="en-US" w:eastAsia="en-US"/>
    </w:rPr>
  </w:style>
  <w:style w:type="paragraph" w:customStyle="1" w:styleId="991C0090B5F143C8A768FD41B96C0769">
    <w:name w:val="991C0090B5F143C8A768FD41B96C0769"/>
    <w:rsid w:val="00F42025"/>
    <w:rPr>
      <w:lang w:val="en-US" w:eastAsia="en-US"/>
    </w:rPr>
  </w:style>
  <w:style w:type="paragraph" w:customStyle="1" w:styleId="8B37F77CED69489EBA24347CD10D3B6B">
    <w:name w:val="8B37F77CED69489EBA24347CD10D3B6B"/>
    <w:rsid w:val="00F42025"/>
    <w:rPr>
      <w:lang w:val="en-US" w:eastAsia="en-US"/>
    </w:rPr>
  </w:style>
  <w:style w:type="paragraph" w:customStyle="1" w:styleId="CE018E7E52A8407DB69943783B248523">
    <w:name w:val="CE018E7E52A8407DB69943783B248523"/>
    <w:rsid w:val="00F42025"/>
    <w:rPr>
      <w:lang w:val="en-US" w:eastAsia="en-US"/>
    </w:rPr>
  </w:style>
  <w:style w:type="paragraph" w:customStyle="1" w:styleId="FC91A0576883423799C3E5EA1AD8921D">
    <w:name w:val="FC91A0576883423799C3E5EA1AD8921D"/>
    <w:rsid w:val="00F42025"/>
    <w:rPr>
      <w:lang w:val="en-US" w:eastAsia="en-US"/>
    </w:rPr>
  </w:style>
  <w:style w:type="paragraph" w:customStyle="1" w:styleId="AE087F4319D94FF48A7B91DBC44C67AF">
    <w:name w:val="AE087F4319D94FF48A7B91DBC44C67AF"/>
    <w:rsid w:val="00F42025"/>
    <w:rPr>
      <w:lang w:val="en-US" w:eastAsia="en-US"/>
    </w:rPr>
  </w:style>
  <w:style w:type="paragraph" w:customStyle="1" w:styleId="8F55E9BA09EF435FAF16835977C79D0E">
    <w:name w:val="8F55E9BA09EF435FAF16835977C79D0E"/>
    <w:rsid w:val="00F42025"/>
    <w:rPr>
      <w:lang w:val="en-US" w:eastAsia="en-US"/>
    </w:rPr>
  </w:style>
  <w:style w:type="paragraph" w:customStyle="1" w:styleId="2F6F27EC03E74D1A9E6B5B8C0D301293">
    <w:name w:val="2F6F27EC03E74D1A9E6B5B8C0D301293"/>
    <w:rsid w:val="00F42025"/>
    <w:rPr>
      <w:lang w:val="en-US" w:eastAsia="en-US"/>
    </w:rPr>
  </w:style>
  <w:style w:type="paragraph" w:customStyle="1" w:styleId="ABBC2791A5C6434A89F44DA63B01C74A">
    <w:name w:val="ABBC2791A5C6434A89F44DA63B01C74A"/>
    <w:rsid w:val="00F42025"/>
    <w:rPr>
      <w:lang w:val="en-US" w:eastAsia="en-US"/>
    </w:rPr>
  </w:style>
  <w:style w:type="paragraph" w:customStyle="1" w:styleId="9CB71E05C4DA4F71BEE93D0827D3D167">
    <w:name w:val="9CB71E05C4DA4F71BEE93D0827D3D167"/>
    <w:rsid w:val="00F42025"/>
    <w:rPr>
      <w:lang w:val="en-US" w:eastAsia="en-US"/>
    </w:rPr>
  </w:style>
  <w:style w:type="paragraph" w:customStyle="1" w:styleId="58DD6AF72BD04E269ED4713B231C5FDD">
    <w:name w:val="58DD6AF72BD04E269ED4713B231C5FDD"/>
    <w:rsid w:val="00F42025"/>
    <w:rPr>
      <w:lang w:val="en-US" w:eastAsia="en-US"/>
    </w:rPr>
  </w:style>
  <w:style w:type="paragraph" w:customStyle="1" w:styleId="08329E75C836439B9BDDADE5C55E8F67">
    <w:name w:val="08329E75C836439B9BDDADE5C55E8F67"/>
    <w:rsid w:val="00F42025"/>
    <w:rPr>
      <w:lang w:val="en-US" w:eastAsia="en-US"/>
    </w:rPr>
  </w:style>
  <w:style w:type="paragraph" w:customStyle="1" w:styleId="28B1E4FC13B948DFB334A7229376FA2D">
    <w:name w:val="28B1E4FC13B948DFB334A7229376FA2D"/>
    <w:rsid w:val="00F42025"/>
    <w:rPr>
      <w:lang w:val="en-US" w:eastAsia="en-US"/>
    </w:rPr>
  </w:style>
  <w:style w:type="paragraph" w:customStyle="1" w:styleId="9FD3A480411744C6BAD1235E34AED293">
    <w:name w:val="9FD3A480411744C6BAD1235E34AED293"/>
    <w:rsid w:val="00F42025"/>
    <w:rPr>
      <w:lang w:val="en-US" w:eastAsia="en-US"/>
    </w:rPr>
  </w:style>
  <w:style w:type="paragraph" w:customStyle="1" w:styleId="843116C7FD984B939D7C65B8A65B030C">
    <w:name w:val="843116C7FD984B939D7C65B8A65B030C"/>
    <w:rsid w:val="00F42025"/>
    <w:rPr>
      <w:lang w:val="en-US" w:eastAsia="en-US"/>
    </w:rPr>
  </w:style>
  <w:style w:type="paragraph" w:customStyle="1" w:styleId="18952E0DB2B048F4AEB5804053746210">
    <w:name w:val="18952E0DB2B048F4AEB5804053746210"/>
    <w:rsid w:val="00F42025"/>
    <w:rPr>
      <w:lang w:val="en-US" w:eastAsia="en-US"/>
    </w:rPr>
  </w:style>
  <w:style w:type="paragraph" w:customStyle="1" w:styleId="21686F7534D8436A90B232CAF1EDC382">
    <w:name w:val="21686F7534D8436A90B232CAF1EDC382"/>
    <w:rsid w:val="00F42025"/>
    <w:rPr>
      <w:lang w:val="en-US" w:eastAsia="en-US"/>
    </w:rPr>
  </w:style>
  <w:style w:type="paragraph" w:customStyle="1" w:styleId="EB66E57C84DD415DB3397F07E30C0FC6">
    <w:name w:val="EB66E57C84DD415DB3397F07E30C0FC6"/>
    <w:rsid w:val="00F42025"/>
    <w:rPr>
      <w:lang w:val="en-US" w:eastAsia="en-US"/>
    </w:rPr>
  </w:style>
  <w:style w:type="paragraph" w:customStyle="1" w:styleId="83261F62E0374E9B87CA6430027D1C55">
    <w:name w:val="83261F62E0374E9B87CA6430027D1C55"/>
    <w:rsid w:val="00F42025"/>
    <w:rPr>
      <w:lang w:val="en-US" w:eastAsia="en-US"/>
    </w:rPr>
  </w:style>
  <w:style w:type="paragraph" w:customStyle="1" w:styleId="3BBB1618F2B84553B493AA7EB9925A68">
    <w:name w:val="3BBB1618F2B84553B493AA7EB9925A68"/>
    <w:rsid w:val="00F42025"/>
    <w:rPr>
      <w:lang w:val="en-US" w:eastAsia="en-US"/>
    </w:rPr>
  </w:style>
  <w:style w:type="paragraph" w:customStyle="1" w:styleId="871509C9292743A1B0CD39D887B2EB3F">
    <w:name w:val="871509C9292743A1B0CD39D887B2EB3F"/>
    <w:rsid w:val="00F42025"/>
    <w:rPr>
      <w:lang w:val="en-US" w:eastAsia="en-US"/>
    </w:rPr>
  </w:style>
  <w:style w:type="paragraph" w:customStyle="1" w:styleId="23AD9101D67448B58B12F95E138C6B18">
    <w:name w:val="23AD9101D67448B58B12F95E138C6B18"/>
    <w:rsid w:val="00F42025"/>
    <w:rPr>
      <w:lang w:val="en-US" w:eastAsia="en-US"/>
    </w:rPr>
  </w:style>
  <w:style w:type="paragraph" w:customStyle="1" w:styleId="AC19AFEBB3154C28964A9DE7F5F9B5AA">
    <w:name w:val="AC19AFEBB3154C28964A9DE7F5F9B5AA"/>
    <w:rsid w:val="00F42025"/>
    <w:rPr>
      <w:lang w:val="en-US" w:eastAsia="en-US"/>
    </w:rPr>
  </w:style>
  <w:style w:type="paragraph" w:customStyle="1" w:styleId="5226B3039E0A4DEAB208826BF72B99F0">
    <w:name w:val="5226B3039E0A4DEAB208826BF72B99F0"/>
    <w:rsid w:val="00F42025"/>
    <w:rPr>
      <w:lang w:val="en-US" w:eastAsia="en-US"/>
    </w:rPr>
  </w:style>
  <w:style w:type="paragraph" w:customStyle="1" w:styleId="DD7BCA79EF85437BA852370508F84D43">
    <w:name w:val="DD7BCA79EF85437BA852370508F84D43"/>
    <w:rsid w:val="00F42025"/>
    <w:rPr>
      <w:lang w:val="en-US" w:eastAsia="en-US"/>
    </w:rPr>
  </w:style>
  <w:style w:type="paragraph" w:customStyle="1" w:styleId="1C792FC1B3344C8EAE35EA27C3A9646F">
    <w:name w:val="1C792FC1B3344C8EAE35EA27C3A9646F"/>
    <w:rsid w:val="00F42025"/>
    <w:rPr>
      <w:lang w:val="en-US" w:eastAsia="en-US"/>
    </w:rPr>
  </w:style>
  <w:style w:type="paragraph" w:customStyle="1" w:styleId="C7472450E3124730BF91B3B9C1AF1208">
    <w:name w:val="C7472450E3124730BF91B3B9C1AF1208"/>
    <w:rsid w:val="00F42025"/>
    <w:rPr>
      <w:lang w:val="en-US" w:eastAsia="en-US"/>
    </w:rPr>
  </w:style>
  <w:style w:type="paragraph" w:customStyle="1" w:styleId="726A7BBCDACE481CB0A7C624A198701C">
    <w:name w:val="726A7BBCDACE481CB0A7C624A198701C"/>
    <w:rsid w:val="00F42025"/>
    <w:rPr>
      <w:lang w:val="en-US" w:eastAsia="en-US"/>
    </w:rPr>
  </w:style>
  <w:style w:type="paragraph" w:customStyle="1" w:styleId="5C5900EC1D3E450184B1BECFBCEE1A7A">
    <w:name w:val="5C5900EC1D3E450184B1BECFBCEE1A7A"/>
    <w:rsid w:val="00F42025"/>
    <w:rPr>
      <w:lang w:val="en-US" w:eastAsia="en-US"/>
    </w:rPr>
  </w:style>
  <w:style w:type="paragraph" w:customStyle="1" w:styleId="783387328C944F18BFACC71177CFED8C">
    <w:name w:val="783387328C944F18BFACC71177CFED8C"/>
    <w:rsid w:val="00F42025"/>
    <w:rPr>
      <w:lang w:val="en-US" w:eastAsia="en-US"/>
    </w:rPr>
  </w:style>
  <w:style w:type="paragraph" w:customStyle="1" w:styleId="8320904BDAA54554B015BA7EBCC7E99B">
    <w:name w:val="8320904BDAA54554B015BA7EBCC7E99B"/>
    <w:rsid w:val="00F42025"/>
    <w:rPr>
      <w:lang w:val="en-US" w:eastAsia="en-US"/>
    </w:rPr>
  </w:style>
  <w:style w:type="paragraph" w:customStyle="1" w:styleId="88C739AE1BF34A74846B7F81BCE693C8">
    <w:name w:val="88C739AE1BF34A74846B7F81BCE693C8"/>
    <w:rsid w:val="00F42025"/>
    <w:rPr>
      <w:lang w:val="en-US" w:eastAsia="en-US"/>
    </w:rPr>
  </w:style>
  <w:style w:type="paragraph" w:customStyle="1" w:styleId="2D2DBE19155B4B1488B2BB8F732C5565">
    <w:name w:val="2D2DBE19155B4B1488B2BB8F732C5565"/>
    <w:rsid w:val="00F42025"/>
    <w:rPr>
      <w:lang w:val="en-US" w:eastAsia="en-US"/>
    </w:rPr>
  </w:style>
  <w:style w:type="paragraph" w:customStyle="1" w:styleId="F10A74F9565448ED83971A8871A6B5B9">
    <w:name w:val="F10A74F9565448ED83971A8871A6B5B9"/>
    <w:rsid w:val="00F42025"/>
    <w:rPr>
      <w:lang w:val="en-US" w:eastAsia="en-US"/>
    </w:rPr>
  </w:style>
  <w:style w:type="paragraph" w:customStyle="1" w:styleId="26CA7C185E884127AE8A032522C3DA3B">
    <w:name w:val="26CA7C185E884127AE8A032522C3DA3B"/>
    <w:rsid w:val="00F42025"/>
    <w:rPr>
      <w:lang w:val="en-US" w:eastAsia="en-US"/>
    </w:rPr>
  </w:style>
  <w:style w:type="paragraph" w:customStyle="1" w:styleId="E99426C77AAA43EA8E6266A04B0B6F07">
    <w:name w:val="E99426C77AAA43EA8E6266A04B0B6F07"/>
    <w:rsid w:val="00F42025"/>
    <w:rPr>
      <w:lang w:val="en-US" w:eastAsia="en-US"/>
    </w:rPr>
  </w:style>
  <w:style w:type="paragraph" w:customStyle="1" w:styleId="30B058D9652248D89C96844D480CAE21">
    <w:name w:val="30B058D9652248D89C96844D480CAE21"/>
    <w:rsid w:val="00F42025"/>
    <w:rPr>
      <w:lang w:val="en-US" w:eastAsia="en-US"/>
    </w:rPr>
  </w:style>
  <w:style w:type="paragraph" w:customStyle="1" w:styleId="31187ACE87834994A7F9857FFBD2B13B">
    <w:name w:val="31187ACE87834994A7F9857FFBD2B13B"/>
    <w:rsid w:val="00F42025"/>
    <w:rPr>
      <w:lang w:val="en-US" w:eastAsia="en-US"/>
    </w:rPr>
  </w:style>
  <w:style w:type="paragraph" w:customStyle="1" w:styleId="B7BB163F1AB74593B29A38E6357391F3">
    <w:name w:val="B7BB163F1AB74593B29A38E6357391F3"/>
    <w:rsid w:val="00F42025"/>
    <w:rPr>
      <w:lang w:val="en-US" w:eastAsia="en-US"/>
    </w:rPr>
  </w:style>
  <w:style w:type="paragraph" w:customStyle="1" w:styleId="D247142B71DA4D66ABF4C5630C01602A">
    <w:name w:val="D247142B71DA4D66ABF4C5630C01602A"/>
    <w:rsid w:val="00F42025"/>
    <w:rPr>
      <w:lang w:val="en-US" w:eastAsia="en-US"/>
    </w:rPr>
  </w:style>
  <w:style w:type="paragraph" w:customStyle="1" w:styleId="E973291802EA4F88B93951FBC7755E63">
    <w:name w:val="E973291802EA4F88B93951FBC7755E63"/>
    <w:rsid w:val="00F42025"/>
    <w:rPr>
      <w:lang w:val="en-US" w:eastAsia="en-US"/>
    </w:rPr>
  </w:style>
  <w:style w:type="paragraph" w:customStyle="1" w:styleId="D7A3283292394E898A83D91CF7306D4C">
    <w:name w:val="D7A3283292394E898A83D91CF7306D4C"/>
    <w:rsid w:val="00F42025"/>
    <w:rPr>
      <w:lang w:val="en-US" w:eastAsia="en-US"/>
    </w:rPr>
  </w:style>
  <w:style w:type="paragraph" w:customStyle="1" w:styleId="D2F2BD6A9E3A4F1A941804D2837935B8">
    <w:name w:val="D2F2BD6A9E3A4F1A941804D2837935B8"/>
    <w:rsid w:val="00F42025"/>
    <w:rPr>
      <w:lang w:val="en-US" w:eastAsia="en-US"/>
    </w:rPr>
  </w:style>
  <w:style w:type="paragraph" w:customStyle="1" w:styleId="25BC5DD58982414F9E24BAEA000883FB">
    <w:name w:val="25BC5DD58982414F9E24BAEA000883FB"/>
    <w:rsid w:val="00F42025"/>
    <w:rPr>
      <w:lang w:val="en-US" w:eastAsia="en-US"/>
    </w:rPr>
  </w:style>
  <w:style w:type="paragraph" w:customStyle="1" w:styleId="A7AE40E717DE4443A6655B08ADC90160">
    <w:name w:val="A7AE40E717DE4443A6655B08ADC90160"/>
    <w:rsid w:val="00F42025"/>
    <w:rPr>
      <w:lang w:val="en-US" w:eastAsia="en-US"/>
    </w:rPr>
  </w:style>
  <w:style w:type="paragraph" w:customStyle="1" w:styleId="A8B7669E36FF4E29A6A8E672B0E5E0F5">
    <w:name w:val="A8B7669E36FF4E29A6A8E672B0E5E0F5"/>
    <w:rsid w:val="00F42025"/>
    <w:rPr>
      <w:lang w:val="en-US" w:eastAsia="en-US"/>
    </w:rPr>
  </w:style>
  <w:style w:type="paragraph" w:customStyle="1" w:styleId="B5A48911DD044009B36D0103DA3ED10A">
    <w:name w:val="B5A48911DD044009B36D0103DA3ED10A"/>
    <w:rsid w:val="00F42025"/>
    <w:rPr>
      <w:lang w:val="en-US" w:eastAsia="en-US"/>
    </w:rPr>
  </w:style>
  <w:style w:type="paragraph" w:customStyle="1" w:styleId="E29F0B3E9DAF49E1AB140D1385BA6FC6">
    <w:name w:val="E29F0B3E9DAF49E1AB140D1385BA6FC6"/>
    <w:rsid w:val="00F42025"/>
    <w:rPr>
      <w:lang w:val="en-US" w:eastAsia="en-US"/>
    </w:rPr>
  </w:style>
  <w:style w:type="paragraph" w:customStyle="1" w:styleId="E8F8E4A48B9F4662BC4B409EE96BBACE">
    <w:name w:val="E8F8E4A48B9F4662BC4B409EE96BBACE"/>
    <w:rsid w:val="00F42025"/>
    <w:rPr>
      <w:lang w:val="en-US" w:eastAsia="en-US"/>
    </w:rPr>
  </w:style>
  <w:style w:type="paragraph" w:customStyle="1" w:styleId="BA9E9B204EAD4BF39884FFCA7D6DE3C8">
    <w:name w:val="BA9E9B204EAD4BF39884FFCA7D6DE3C8"/>
    <w:rsid w:val="00F42025"/>
    <w:rPr>
      <w:lang w:val="en-US" w:eastAsia="en-US"/>
    </w:rPr>
  </w:style>
  <w:style w:type="paragraph" w:customStyle="1" w:styleId="21E98AE0BF9E4FB1B2F13A84EC5CFDC6">
    <w:name w:val="21E98AE0BF9E4FB1B2F13A84EC5CFDC6"/>
    <w:rsid w:val="00F42025"/>
    <w:rPr>
      <w:lang w:val="en-US" w:eastAsia="en-US"/>
    </w:rPr>
  </w:style>
  <w:style w:type="paragraph" w:customStyle="1" w:styleId="03336A4EB7D24DAAB8638283654B8C74">
    <w:name w:val="03336A4EB7D24DAAB8638283654B8C74"/>
    <w:rsid w:val="00F42025"/>
    <w:rPr>
      <w:lang w:val="en-US" w:eastAsia="en-US"/>
    </w:rPr>
  </w:style>
  <w:style w:type="paragraph" w:customStyle="1" w:styleId="BA7DE3BAECB54042B8E95AF34BB5A493">
    <w:name w:val="BA7DE3BAECB54042B8E95AF34BB5A493"/>
    <w:rsid w:val="00F42025"/>
    <w:rPr>
      <w:lang w:val="en-US" w:eastAsia="en-US"/>
    </w:rPr>
  </w:style>
  <w:style w:type="paragraph" w:customStyle="1" w:styleId="516A26832F7B463C99642FA0657B342E">
    <w:name w:val="516A26832F7B463C99642FA0657B342E"/>
    <w:rsid w:val="00F42025"/>
    <w:rPr>
      <w:lang w:val="en-US" w:eastAsia="en-US"/>
    </w:rPr>
  </w:style>
  <w:style w:type="paragraph" w:customStyle="1" w:styleId="39D8887B7AF74F60B389D2CA2378A8DB">
    <w:name w:val="39D8887B7AF74F60B389D2CA2378A8DB"/>
    <w:rsid w:val="00F42025"/>
    <w:rPr>
      <w:lang w:val="en-US" w:eastAsia="en-US"/>
    </w:rPr>
  </w:style>
  <w:style w:type="paragraph" w:customStyle="1" w:styleId="036815AEC4E14D6AAC3AC2CB3A123BD1">
    <w:name w:val="036815AEC4E14D6AAC3AC2CB3A123BD1"/>
    <w:rsid w:val="00F42025"/>
    <w:rPr>
      <w:lang w:val="en-US" w:eastAsia="en-US"/>
    </w:rPr>
  </w:style>
  <w:style w:type="paragraph" w:customStyle="1" w:styleId="EABC3905F84F44AA9FF95504E7499801">
    <w:name w:val="EABC3905F84F44AA9FF95504E7499801"/>
    <w:rsid w:val="00F42025"/>
    <w:rPr>
      <w:lang w:val="en-US" w:eastAsia="en-US"/>
    </w:rPr>
  </w:style>
  <w:style w:type="paragraph" w:customStyle="1" w:styleId="E4AB6270747D459884166C5FDDC9BAE6">
    <w:name w:val="E4AB6270747D459884166C5FDDC9BAE6"/>
    <w:rsid w:val="00F42025"/>
    <w:rPr>
      <w:lang w:val="en-US" w:eastAsia="en-US"/>
    </w:rPr>
  </w:style>
  <w:style w:type="paragraph" w:customStyle="1" w:styleId="DA3947E953384E748B6C9DF5BC705251">
    <w:name w:val="DA3947E953384E748B6C9DF5BC705251"/>
    <w:rsid w:val="00F42025"/>
    <w:rPr>
      <w:lang w:val="en-US" w:eastAsia="en-US"/>
    </w:rPr>
  </w:style>
  <w:style w:type="paragraph" w:customStyle="1" w:styleId="17069D4280B24A20AC768863B526C127">
    <w:name w:val="17069D4280B24A20AC768863B526C127"/>
    <w:rsid w:val="00F42025"/>
    <w:rPr>
      <w:lang w:val="en-US" w:eastAsia="en-US"/>
    </w:rPr>
  </w:style>
  <w:style w:type="paragraph" w:customStyle="1" w:styleId="65D58D3D936F41E8B74E1669D2AEF7FD">
    <w:name w:val="65D58D3D936F41E8B74E1669D2AEF7FD"/>
    <w:rsid w:val="00F42025"/>
    <w:rPr>
      <w:lang w:val="en-US" w:eastAsia="en-US"/>
    </w:rPr>
  </w:style>
  <w:style w:type="paragraph" w:customStyle="1" w:styleId="CA59428E0110485CA97C2804C735DFE6">
    <w:name w:val="CA59428E0110485CA97C2804C735DFE6"/>
    <w:rsid w:val="00F42025"/>
    <w:rPr>
      <w:lang w:val="en-US" w:eastAsia="en-US"/>
    </w:rPr>
  </w:style>
  <w:style w:type="paragraph" w:customStyle="1" w:styleId="C73BAD20E42147D480ECAB157200D10B">
    <w:name w:val="C73BAD20E42147D480ECAB157200D10B"/>
    <w:rsid w:val="00F42025"/>
    <w:rPr>
      <w:lang w:val="en-US" w:eastAsia="en-US"/>
    </w:rPr>
  </w:style>
  <w:style w:type="paragraph" w:customStyle="1" w:styleId="22D76F7CCFE54E229433F8A69BB0057E">
    <w:name w:val="22D76F7CCFE54E229433F8A69BB0057E"/>
    <w:rsid w:val="00F42025"/>
    <w:rPr>
      <w:lang w:val="en-US" w:eastAsia="en-US"/>
    </w:rPr>
  </w:style>
  <w:style w:type="paragraph" w:customStyle="1" w:styleId="8BA47852CAB040E790C431A08462C3AA">
    <w:name w:val="8BA47852CAB040E790C431A08462C3AA"/>
    <w:rsid w:val="00F42025"/>
    <w:rPr>
      <w:lang w:val="en-US" w:eastAsia="en-US"/>
    </w:rPr>
  </w:style>
  <w:style w:type="paragraph" w:customStyle="1" w:styleId="5D84A8FE9AD1411090E1C86FC51CED3E">
    <w:name w:val="5D84A8FE9AD1411090E1C86FC51CED3E"/>
    <w:rsid w:val="00F42025"/>
    <w:rPr>
      <w:lang w:val="en-US" w:eastAsia="en-US"/>
    </w:rPr>
  </w:style>
  <w:style w:type="paragraph" w:customStyle="1" w:styleId="0F8B70EC424B493EACD2B9570A297661">
    <w:name w:val="0F8B70EC424B493EACD2B9570A297661"/>
    <w:rsid w:val="00F42025"/>
    <w:rPr>
      <w:lang w:val="en-US" w:eastAsia="en-US"/>
    </w:rPr>
  </w:style>
  <w:style w:type="paragraph" w:customStyle="1" w:styleId="551BA46E809A4DBDA875F6E00A461EFE">
    <w:name w:val="551BA46E809A4DBDA875F6E00A461EFE"/>
    <w:rsid w:val="00F42025"/>
    <w:rPr>
      <w:lang w:val="en-US" w:eastAsia="en-US"/>
    </w:rPr>
  </w:style>
  <w:style w:type="paragraph" w:customStyle="1" w:styleId="565B05D92D474480823C53BA7A955D6D">
    <w:name w:val="565B05D92D474480823C53BA7A955D6D"/>
    <w:rsid w:val="00F42025"/>
    <w:rPr>
      <w:lang w:val="en-US" w:eastAsia="en-US"/>
    </w:rPr>
  </w:style>
  <w:style w:type="paragraph" w:customStyle="1" w:styleId="3B1DF0B357BD4A69BC337A94D8D478C0">
    <w:name w:val="3B1DF0B357BD4A69BC337A94D8D478C0"/>
    <w:rsid w:val="00F42025"/>
    <w:rPr>
      <w:lang w:val="en-US" w:eastAsia="en-US"/>
    </w:rPr>
  </w:style>
  <w:style w:type="paragraph" w:customStyle="1" w:styleId="B051A5CE874848D1B3889A621F9B6F29">
    <w:name w:val="B051A5CE874848D1B3889A621F9B6F29"/>
    <w:rsid w:val="00F42025"/>
    <w:rPr>
      <w:lang w:val="en-US" w:eastAsia="en-US"/>
    </w:rPr>
  </w:style>
  <w:style w:type="paragraph" w:customStyle="1" w:styleId="85F379888EB447089798E9A29A9F250B">
    <w:name w:val="85F379888EB447089798E9A29A9F250B"/>
    <w:rsid w:val="00F42025"/>
    <w:rPr>
      <w:lang w:val="en-US" w:eastAsia="en-US"/>
    </w:rPr>
  </w:style>
  <w:style w:type="paragraph" w:customStyle="1" w:styleId="E6D870C509AB4417B75F0543FA488C70">
    <w:name w:val="E6D870C509AB4417B75F0543FA488C70"/>
    <w:rsid w:val="00F42025"/>
    <w:rPr>
      <w:lang w:val="en-US" w:eastAsia="en-US"/>
    </w:rPr>
  </w:style>
  <w:style w:type="paragraph" w:customStyle="1" w:styleId="F0EC9142527A4E158503DB8B08D6EF5A">
    <w:name w:val="F0EC9142527A4E158503DB8B08D6EF5A"/>
    <w:rsid w:val="00F42025"/>
    <w:rPr>
      <w:lang w:val="en-US" w:eastAsia="en-US"/>
    </w:rPr>
  </w:style>
  <w:style w:type="paragraph" w:customStyle="1" w:styleId="37B0BC98890947EA8576146D788BDDF0">
    <w:name w:val="37B0BC98890947EA8576146D788BDDF0"/>
    <w:rsid w:val="00F42025"/>
    <w:rPr>
      <w:lang w:val="en-US" w:eastAsia="en-US"/>
    </w:rPr>
  </w:style>
  <w:style w:type="paragraph" w:customStyle="1" w:styleId="8FB8F493130F4DEF9B7D59811C320C29">
    <w:name w:val="8FB8F493130F4DEF9B7D59811C320C29"/>
    <w:rsid w:val="00F42025"/>
    <w:rPr>
      <w:lang w:val="en-US" w:eastAsia="en-US"/>
    </w:rPr>
  </w:style>
  <w:style w:type="paragraph" w:customStyle="1" w:styleId="85F48BE3D50141E48F38BECE1FF3B8B1">
    <w:name w:val="85F48BE3D50141E48F38BECE1FF3B8B1"/>
    <w:rsid w:val="00F42025"/>
    <w:rPr>
      <w:lang w:val="en-US" w:eastAsia="en-US"/>
    </w:rPr>
  </w:style>
  <w:style w:type="paragraph" w:customStyle="1" w:styleId="36A7BE05BA6F41F78475152D0130C7C2">
    <w:name w:val="36A7BE05BA6F41F78475152D0130C7C2"/>
    <w:rsid w:val="00F42025"/>
    <w:rPr>
      <w:lang w:val="en-US" w:eastAsia="en-US"/>
    </w:rPr>
  </w:style>
  <w:style w:type="paragraph" w:customStyle="1" w:styleId="938AC0B73B5F4387975BFF176F8EA849">
    <w:name w:val="938AC0B73B5F4387975BFF176F8EA849"/>
    <w:rsid w:val="00F42025"/>
    <w:rPr>
      <w:lang w:val="en-US" w:eastAsia="en-US"/>
    </w:rPr>
  </w:style>
  <w:style w:type="paragraph" w:customStyle="1" w:styleId="7FC2E596ADD54777AF88E79B65AC8857">
    <w:name w:val="7FC2E596ADD54777AF88E79B65AC8857"/>
    <w:rsid w:val="00F42025"/>
    <w:rPr>
      <w:lang w:val="en-US" w:eastAsia="en-US"/>
    </w:rPr>
  </w:style>
  <w:style w:type="paragraph" w:customStyle="1" w:styleId="42E613A68A0F417AB3CEC265642E6A11">
    <w:name w:val="42E613A68A0F417AB3CEC265642E6A11"/>
    <w:rsid w:val="00F42025"/>
    <w:rPr>
      <w:lang w:val="en-US" w:eastAsia="en-US"/>
    </w:rPr>
  </w:style>
  <w:style w:type="paragraph" w:customStyle="1" w:styleId="A9A1957ED8314FFCB564EECE12028DC7">
    <w:name w:val="A9A1957ED8314FFCB564EECE12028DC7"/>
    <w:rsid w:val="00F42025"/>
    <w:rPr>
      <w:lang w:val="en-US" w:eastAsia="en-US"/>
    </w:rPr>
  </w:style>
  <w:style w:type="paragraph" w:customStyle="1" w:styleId="6B493E74BA1A46B184848F5605A102DD">
    <w:name w:val="6B493E74BA1A46B184848F5605A102DD"/>
    <w:rsid w:val="00F42025"/>
    <w:rPr>
      <w:lang w:val="en-US" w:eastAsia="en-US"/>
    </w:rPr>
  </w:style>
  <w:style w:type="paragraph" w:customStyle="1" w:styleId="20DDEAD150EE456DAB924939F77C58F1">
    <w:name w:val="20DDEAD150EE456DAB924939F77C58F1"/>
    <w:rsid w:val="00F42025"/>
    <w:rPr>
      <w:lang w:val="en-US" w:eastAsia="en-US"/>
    </w:rPr>
  </w:style>
  <w:style w:type="paragraph" w:customStyle="1" w:styleId="E4B4944823294767A5AA7FE97F20454A">
    <w:name w:val="E4B4944823294767A5AA7FE97F20454A"/>
    <w:rsid w:val="00F42025"/>
    <w:rPr>
      <w:lang w:val="en-US" w:eastAsia="en-US"/>
    </w:rPr>
  </w:style>
  <w:style w:type="paragraph" w:customStyle="1" w:styleId="47C35805B36746A496C304D1D3134295">
    <w:name w:val="47C35805B36746A496C304D1D3134295"/>
    <w:rsid w:val="00F42025"/>
    <w:rPr>
      <w:lang w:val="en-US" w:eastAsia="en-US"/>
    </w:rPr>
  </w:style>
  <w:style w:type="paragraph" w:customStyle="1" w:styleId="486D2DB444E745EB9465C6CB800D8929">
    <w:name w:val="486D2DB444E745EB9465C6CB800D8929"/>
    <w:rsid w:val="00F42025"/>
    <w:rPr>
      <w:lang w:val="en-US" w:eastAsia="en-US"/>
    </w:rPr>
  </w:style>
  <w:style w:type="paragraph" w:customStyle="1" w:styleId="2FA3BF3B2D824332AE7F87964EC1D077">
    <w:name w:val="2FA3BF3B2D824332AE7F87964EC1D077"/>
    <w:rsid w:val="00F42025"/>
    <w:rPr>
      <w:lang w:val="en-US" w:eastAsia="en-US"/>
    </w:rPr>
  </w:style>
  <w:style w:type="paragraph" w:customStyle="1" w:styleId="10866705E6D240EF9E5D7BB8378F7938">
    <w:name w:val="10866705E6D240EF9E5D7BB8378F7938"/>
    <w:rsid w:val="00F42025"/>
    <w:rPr>
      <w:lang w:val="en-US" w:eastAsia="en-US"/>
    </w:rPr>
  </w:style>
  <w:style w:type="paragraph" w:customStyle="1" w:styleId="9BF50E63677F4F958C30BDB8005D4556">
    <w:name w:val="9BF50E63677F4F958C30BDB8005D4556"/>
    <w:rsid w:val="00F42025"/>
    <w:rPr>
      <w:lang w:val="en-US" w:eastAsia="en-US"/>
    </w:rPr>
  </w:style>
  <w:style w:type="paragraph" w:customStyle="1" w:styleId="D02567BDAFC346E19939050A50931C93">
    <w:name w:val="D02567BDAFC346E19939050A50931C93"/>
    <w:rsid w:val="00F42025"/>
    <w:rPr>
      <w:lang w:val="en-US" w:eastAsia="en-US"/>
    </w:rPr>
  </w:style>
  <w:style w:type="paragraph" w:customStyle="1" w:styleId="AA21E09A63374AF683D29CF7C350FDE3">
    <w:name w:val="AA21E09A63374AF683D29CF7C350FDE3"/>
    <w:rsid w:val="00F42025"/>
    <w:rPr>
      <w:lang w:val="en-US" w:eastAsia="en-US"/>
    </w:rPr>
  </w:style>
  <w:style w:type="paragraph" w:customStyle="1" w:styleId="AEBA2B48C51044F68E2AF6CF1243B73B">
    <w:name w:val="AEBA2B48C51044F68E2AF6CF1243B73B"/>
    <w:rsid w:val="00F42025"/>
    <w:rPr>
      <w:lang w:val="en-US" w:eastAsia="en-US"/>
    </w:rPr>
  </w:style>
  <w:style w:type="paragraph" w:customStyle="1" w:styleId="5B7DBE473725431E93F177BE6F9728D1">
    <w:name w:val="5B7DBE473725431E93F177BE6F9728D1"/>
    <w:rsid w:val="00F42025"/>
    <w:rPr>
      <w:lang w:val="en-US" w:eastAsia="en-US"/>
    </w:rPr>
  </w:style>
  <w:style w:type="paragraph" w:customStyle="1" w:styleId="A4EE7268709449C8BAF49BB71C9F8D00">
    <w:name w:val="A4EE7268709449C8BAF49BB71C9F8D00"/>
    <w:rsid w:val="00F42025"/>
    <w:rPr>
      <w:lang w:val="en-US" w:eastAsia="en-US"/>
    </w:rPr>
  </w:style>
  <w:style w:type="paragraph" w:customStyle="1" w:styleId="7B56E952B02C408EAE03AD06767AC7D9">
    <w:name w:val="7B56E952B02C408EAE03AD06767AC7D9"/>
    <w:rsid w:val="00F42025"/>
    <w:rPr>
      <w:lang w:val="en-US" w:eastAsia="en-US"/>
    </w:rPr>
  </w:style>
  <w:style w:type="paragraph" w:customStyle="1" w:styleId="4FA2FE57E521470390EB720A8285D569">
    <w:name w:val="4FA2FE57E521470390EB720A8285D569"/>
    <w:rsid w:val="00F42025"/>
    <w:rPr>
      <w:lang w:val="en-US" w:eastAsia="en-US"/>
    </w:rPr>
  </w:style>
  <w:style w:type="paragraph" w:customStyle="1" w:styleId="B81138ED0AAC41D1A4D1BE254396CBEB">
    <w:name w:val="B81138ED0AAC41D1A4D1BE254396CBEB"/>
    <w:rsid w:val="00F42025"/>
    <w:rPr>
      <w:lang w:val="en-US" w:eastAsia="en-US"/>
    </w:rPr>
  </w:style>
  <w:style w:type="paragraph" w:customStyle="1" w:styleId="163CF65B0BE44C2AA915D10CD8B9638D">
    <w:name w:val="163CF65B0BE44C2AA915D10CD8B9638D"/>
    <w:rsid w:val="00F42025"/>
    <w:rPr>
      <w:lang w:val="en-US" w:eastAsia="en-US"/>
    </w:rPr>
  </w:style>
  <w:style w:type="paragraph" w:customStyle="1" w:styleId="46E7F5B4C9314F25935D41C44F9168F6">
    <w:name w:val="46E7F5B4C9314F25935D41C44F9168F6"/>
    <w:rsid w:val="00F42025"/>
    <w:rPr>
      <w:lang w:val="en-US" w:eastAsia="en-US"/>
    </w:rPr>
  </w:style>
  <w:style w:type="paragraph" w:customStyle="1" w:styleId="1BC3107EBA954657B51C5B8220FC7D5C">
    <w:name w:val="1BC3107EBA954657B51C5B8220FC7D5C"/>
    <w:rsid w:val="00F42025"/>
    <w:rPr>
      <w:lang w:val="en-US" w:eastAsia="en-US"/>
    </w:rPr>
  </w:style>
  <w:style w:type="paragraph" w:customStyle="1" w:styleId="52CB452AE0D04AC6B1B89E95C1FAC42E">
    <w:name w:val="52CB452AE0D04AC6B1B89E95C1FAC42E"/>
    <w:rsid w:val="00F42025"/>
    <w:rPr>
      <w:lang w:val="en-US" w:eastAsia="en-US"/>
    </w:rPr>
  </w:style>
  <w:style w:type="paragraph" w:customStyle="1" w:styleId="0F2C8DB94CCC426F924C487B8C9BD60B">
    <w:name w:val="0F2C8DB94CCC426F924C487B8C9BD60B"/>
    <w:rsid w:val="00F42025"/>
    <w:rPr>
      <w:lang w:val="en-US" w:eastAsia="en-US"/>
    </w:rPr>
  </w:style>
  <w:style w:type="paragraph" w:customStyle="1" w:styleId="4C52A15C616948888D30454CB7575799">
    <w:name w:val="4C52A15C616948888D30454CB7575799"/>
    <w:rsid w:val="00F42025"/>
    <w:rPr>
      <w:lang w:val="en-US" w:eastAsia="en-US"/>
    </w:rPr>
  </w:style>
  <w:style w:type="paragraph" w:customStyle="1" w:styleId="B10BDD60DCC04C7183AEE674184620AE">
    <w:name w:val="B10BDD60DCC04C7183AEE674184620AE"/>
    <w:rsid w:val="00F42025"/>
    <w:rPr>
      <w:lang w:val="en-US" w:eastAsia="en-US"/>
    </w:rPr>
  </w:style>
  <w:style w:type="paragraph" w:customStyle="1" w:styleId="D040EA77A7AF4DEA985F9B6FB2A1B7FB">
    <w:name w:val="D040EA77A7AF4DEA985F9B6FB2A1B7FB"/>
    <w:rsid w:val="00F42025"/>
    <w:rPr>
      <w:lang w:val="en-US" w:eastAsia="en-US"/>
    </w:rPr>
  </w:style>
  <w:style w:type="paragraph" w:customStyle="1" w:styleId="539E02CC5BED4633990B7429032591BA">
    <w:name w:val="539E02CC5BED4633990B7429032591BA"/>
    <w:rsid w:val="00F42025"/>
    <w:rPr>
      <w:lang w:val="en-US" w:eastAsia="en-US"/>
    </w:rPr>
  </w:style>
  <w:style w:type="paragraph" w:customStyle="1" w:styleId="CC25858D4B1444D78910E4C7183F2195">
    <w:name w:val="CC25858D4B1444D78910E4C7183F2195"/>
    <w:rsid w:val="00F42025"/>
    <w:rPr>
      <w:lang w:val="en-US" w:eastAsia="en-US"/>
    </w:rPr>
  </w:style>
  <w:style w:type="paragraph" w:customStyle="1" w:styleId="5A7F3054A7BD4CD6BCDCF20C1504475A">
    <w:name w:val="5A7F3054A7BD4CD6BCDCF20C1504475A"/>
    <w:rsid w:val="00F42025"/>
    <w:rPr>
      <w:lang w:val="en-US" w:eastAsia="en-US"/>
    </w:rPr>
  </w:style>
  <w:style w:type="paragraph" w:customStyle="1" w:styleId="B4C8057676C545BBBF89BB9E029A7421">
    <w:name w:val="B4C8057676C545BBBF89BB9E029A7421"/>
    <w:rsid w:val="00F42025"/>
    <w:rPr>
      <w:lang w:val="en-US" w:eastAsia="en-US"/>
    </w:rPr>
  </w:style>
  <w:style w:type="paragraph" w:customStyle="1" w:styleId="5E17B5F3266F47D6A34EE70D720D4BA6">
    <w:name w:val="5E17B5F3266F47D6A34EE70D720D4BA6"/>
    <w:rsid w:val="00F42025"/>
    <w:rPr>
      <w:lang w:val="en-US" w:eastAsia="en-US"/>
    </w:rPr>
  </w:style>
  <w:style w:type="paragraph" w:customStyle="1" w:styleId="0C150E2360414CED84FD5A0C6AFCFA3E">
    <w:name w:val="0C150E2360414CED84FD5A0C6AFCFA3E"/>
    <w:rsid w:val="00F42025"/>
    <w:rPr>
      <w:lang w:val="en-US" w:eastAsia="en-US"/>
    </w:rPr>
  </w:style>
  <w:style w:type="paragraph" w:customStyle="1" w:styleId="1C2630E83EF8497C854336526EF43236">
    <w:name w:val="1C2630E83EF8497C854336526EF43236"/>
    <w:rsid w:val="00F42025"/>
    <w:rPr>
      <w:lang w:val="en-US" w:eastAsia="en-US"/>
    </w:rPr>
  </w:style>
  <w:style w:type="paragraph" w:customStyle="1" w:styleId="B40BC071529247DA830CA8E932516294">
    <w:name w:val="B40BC071529247DA830CA8E932516294"/>
    <w:rsid w:val="00F42025"/>
    <w:rPr>
      <w:lang w:val="en-US" w:eastAsia="en-US"/>
    </w:rPr>
  </w:style>
  <w:style w:type="paragraph" w:customStyle="1" w:styleId="A9E67031AFC441CD8642D6B6947DBD1A">
    <w:name w:val="A9E67031AFC441CD8642D6B6947DBD1A"/>
    <w:rsid w:val="00F42025"/>
    <w:rPr>
      <w:lang w:val="en-US" w:eastAsia="en-US"/>
    </w:rPr>
  </w:style>
  <w:style w:type="paragraph" w:customStyle="1" w:styleId="65994FF89D7249EE883D1E323FE0BA95">
    <w:name w:val="65994FF89D7249EE883D1E323FE0BA95"/>
    <w:rsid w:val="00F42025"/>
    <w:rPr>
      <w:lang w:val="en-US" w:eastAsia="en-US"/>
    </w:rPr>
  </w:style>
  <w:style w:type="paragraph" w:customStyle="1" w:styleId="5CE344CBF6BF4F3887021E3D8191F9F6">
    <w:name w:val="5CE344CBF6BF4F3887021E3D8191F9F6"/>
    <w:rsid w:val="00F42025"/>
    <w:rPr>
      <w:lang w:val="en-US" w:eastAsia="en-US"/>
    </w:rPr>
  </w:style>
  <w:style w:type="paragraph" w:customStyle="1" w:styleId="6FBECCEF6E6C49039DDCF6CC1ED3252D">
    <w:name w:val="6FBECCEF6E6C49039DDCF6CC1ED3252D"/>
    <w:rsid w:val="00F42025"/>
    <w:rPr>
      <w:lang w:val="en-US" w:eastAsia="en-US"/>
    </w:rPr>
  </w:style>
  <w:style w:type="paragraph" w:customStyle="1" w:styleId="9CD2F4C6CDEF46DB8CF4E3EBF0DAA7B9">
    <w:name w:val="9CD2F4C6CDEF46DB8CF4E3EBF0DAA7B9"/>
    <w:rsid w:val="00F42025"/>
    <w:rPr>
      <w:lang w:val="en-US" w:eastAsia="en-US"/>
    </w:rPr>
  </w:style>
  <w:style w:type="paragraph" w:customStyle="1" w:styleId="57611D82713B42D7ACDC43F8B975BC7F">
    <w:name w:val="57611D82713B42D7ACDC43F8B975BC7F"/>
    <w:rsid w:val="00F42025"/>
    <w:rPr>
      <w:lang w:val="en-US" w:eastAsia="en-US"/>
    </w:rPr>
  </w:style>
  <w:style w:type="paragraph" w:customStyle="1" w:styleId="0D6AEF79D26840DF97CF7B4C7DA230DD">
    <w:name w:val="0D6AEF79D26840DF97CF7B4C7DA230DD"/>
    <w:rsid w:val="00F42025"/>
    <w:rPr>
      <w:lang w:val="en-US" w:eastAsia="en-US"/>
    </w:rPr>
  </w:style>
  <w:style w:type="paragraph" w:customStyle="1" w:styleId="B26FC3D59B3A44C9B606A04D80E7DE12">
    <w:name w:val="B26FC3D59B3A44C9B606A04D80E7DE12"/>
    <w:rsid w:val="00F42025"/>
    <w:rPr>
      <w:lang w:val="en-US" w:eastAsia="en-US"/>
    </w:rPr>
  </w:style>
  <w:style w:type="paragraph" w:customStyle="1" w:styleId="AE333E7F49A94637AD20983A1649A0EA">
    <w:name w:val="AE333E7F49A94637AD20983A1649A0EA"/>
    <w:rsid w:val="00F42025"/>
    <w:rPr>
      <w:lang w:val="en-US" w:eastAsia="en-US"/>
    </w:rPr>
  </w:style>
  <w:style w:type="paragraph" w:customStyle="1" w:styleId="BC6A7DF48892483490928CF045A42395">
    <w:name w:val="BC6A7DF48892483490928CF045A42395"/>
    <w:rsid w:val="00F42025"/>
    <w:rPr>
      <w:lang w:val="en-US" w:eastAsia="en-US"/>
    </w:rPr>
  </w:style>
  <w:style w:type="paragraph" w:customStyle="1" w:styleId="9ABD1D90FC43425B999281476F319EDE">
    <w:name w:val="9ABD1D90FC43425B999281476F319EDE"/>
    <w:rsid w:val="00F42025"/>
    <w:rPr>
      <w:lang w:val="en-US" w:eastAsia="en-US"/>
    </w:rPr>
  </w:style>
  <w:style w:type="paragraph" w:customStyle="1" w:styleId="2F1317BCFA38425B8EBAD2064A35D29C">
    <w:name w:val="2F1317BCFA38425B8EBAD2064A35D29C"/>
    <w:rsid w:val="00F42025"/>
    <w:rPr>
      <w:lang w:val="en-US" w:eastAsia="en-US"/>
    </w:rPr>
  </w:style>
  <w:style w:type="paragraph" w:customStyle="1" w:styleId="0D4F913D78424240A11E4FE3D2957CD3">
    <w:name w:val="0D4F913D78424240A11E4FE3D2957CD3"/>
    <w:rsid w:val="00F42025"/>
    <w:rPr>
      <w:lang w:val="en-US" w:eastAsia="en-US"/>
    </w:rPr>
  </w:style>
  <w:style w:type="paragraph" w:customStyle="1" w:styleId="272EB878B9CB4E94AD4082A70132F988">
    <w:name w:val="272EB878B9CB4E94AD4082A70132F988"/>
    <w:rsid w:val="00F42025"/>
    <w:rPr>
      <w:lang w:val="en-US" w:eastAsia="en-US"/>
    </w:rPr>
  </w:style>
  <w:style w:type="paragraph" w:customStyle="1" w:styleId="D37AC06E64BC42D98C31A0881D5F86C2">
    <w:name w:val="D37AC06E64BC42D98C31A0881D5F86C2"/>
    <w:rsid w:val="00F42025"/>
    <w:rPr>
      <w:lang w:val="en-US" w:eastAsia="en-US"/>
    </w:rPr>
  </w:style>
  <w:style w:type="paragraph" w:customStyle="1" w:styleId="DCCAB9EFC4284415B4024BA4C48ADB84">
    <w:name w:val="DCCAB9EFC4284415B4024BA4C48ADB84"/>
    <w:rsid w:val="00F42025"/>
    <w:rPr>
      <w:lang w:val="en-US" w:eastAsia="en-US"/>
    </w:rPr>
  </w:style>
  <w:style w:type="paragraph" w:customStyle="1" w:styleId="BC7DDA4F39EF43B2B92B9FD41C6B3AD7">
    <w:name w:val="BC7DDA4F39EF43B2B92B9FD41C6B3AD7"/>
    <w:rsid w:val="00F42025"/>
    <w:rPr>
      <w:lang w:val="en-US" w:eastAsia="en-US"/>
    </w:rPr>
  </w:style>
  <w:style w:type="paragraph" w:customStyle="1" w:styleId="34FCD590DA8A4127B3161AFEAA0BD5C1">
    <w:name w:val="34FCD590DA8A4127B3161AFEAA0BD5C1"/>
    <w:rsid w:val="00F42025"/>
    <w:rPr>
      <w:lang w:val="en-US" w:eastAsia="en-US"/>
    </w:rPr>
  </w:style>
  <w:style w:type="paragraph" w:customStyle="1" w:styleId="DF8224EF7FC94EE4BF36144BEBF8C4EC">
    <w:name w:val="DF8224EF7FC94EE4BF36144BEBF8C4EC"/>
    <w:rsid w:val="00F42025"/>
    <w:rPr>
      <w:lang w:val="en-US" w:eastAsia="en-US"/>
    </w:rPr>
  </w:style>
  <w:style w:type="paragraph" w:customStyle="1" w:styleId="0DBCD83C69194BCDABBB6A12A1045C70">
    <w:name w:val="0DBCD83C69194BCDABBB6A12A1045C70"/>
    <w:rsid w:val="00F42025"/>
    <w:rPr>
      <w:lang w:val="en-US" w:eastAsia="en-US"/>
    </w:rPr>
  </w:style>
  <w:style w:type="paragraph" w:customStyle="1" w:styleId="1A287BB71D934EA1907A0C4360EA695E">
    <w:name w:val="1A287BB71D934EA1907A0C4360EA695E"/>
    <w:rsid w:val="00F42025"/>
    <w:rPr>
      <w:lang w:val="en-US" w:eastAsia="en-US"/>
    </w:rPr>
  </w:style>
  <w:style w:type="paragraph" w:customStyle="1" w:styleId="C1C8470451C4472E8803AF73B5A5C18E">
    <w:name w:val="C1C8470451C4472E8803AF73B5A5C18E"/>
    <w:rsid w:val="00F42025"/>
    <w:rPr>
      <w:lang w:val="en-US" w:eastAsia="en-US"/>
    </w:rPr>
  </w:style>
  <w:style w:type="paragraph" w:customStyle="1" w:styleId="1141079CB56A423DA3DB132EDB9B3356">
    <w:name w:val="1141079CB56A423DA3DB132EDB9B3356"/>
    <w:rsid w:val="00F42025"/>
    <w:rPr>
      <w:lang w:val="en-US" w:eastAsia="en-US"/>
    </w:rPr>
  </w:style>
  <w:style w:type="paragraph" w:customStyle="1" w:styleId="43C9AC668A69496791D7022F1431516F">
    <w:name w:val="43C9AC668A69496791D7022F1431516F"/>
    <w:rsid w:val="00F42025"/>
    <w:rPr>
      <w:lang w:val="en-US" w:eastAsia="en-US"/>
    </w:rPr>
  </w:style>
  <w:style w:type="paragraph" w:customStyle="1" w:styleId="0A3B456F08FB482CB590079795456749">
    <w:name w:val="0A3B456F08FB482CB590079795456749"/>
    <w:rsid w:val="00F42025"/>
    <w:rPr>
      <w:lang w:val="en-US" w:eastAsia="en-US"/>
    </w:rPr>
  </w:style>
  <w:style w:type="paragraph" w:customStyle="1" w:styleId="19748C7B14CE4C36994A66B955ACAFD0">
    <w:name w:val="19748C7B14CE4C36994A66B955ACAFD0"/>
    <w:rsid w:val="00F42025"/>
    <w:rPr>
      <w:lang w:val="en-US" w:eastAsia="en-US"/>
    </w:rPr>
  </w:style>
  <w:style w:type="paragraph" w:customStyle="1" w:styleId="39A1A4FB83A14EE087866AC9B5323A3A">
    <w:name w:val="39A1A4FB83A14EE087866AC9B5323A3A"/>
    <w:rsid w:val="00931EE4"/>
    <w:rPr>
      <w:lang w:val="en-US" w:eastAsia="en-US"/>
    </w:rPr>
  </w:style>
  <w:style w:type="paragraph" w:customStyle="1" w:styleId="F123FA844B9E491D97D1CBD6B988576A">
    <w:name w:val="F123FA844B9E491D97D1CBD6B988576A"/>
    <w:rsid w:val="00931EE4"/>
    <w:rPr>
      <w:lang w:val="en-US" w:eastAsia="en-US"/>
    </w:rPr>
  </w:style>
  <w:style w:type="paragraph" w:customStyle="1" w:styleId="A3CD92FE68274D76A5974675FFDA70E3">
    <w:name w:val="A3CD92FE68274D76A5974675FFDA70E3"/>
    <w:rsid w:val="00931EE4"/>
    <w:rPr>
      <w:lang w:val="en-US" w:eastAsia="en-US"/>
    </w:rPr>
  </w:style>
  <w:style w:type="paragraph" w:customStyle="1" w:styleId="60CD21A20C064B208574F49EF49A26E0">
    <w:name w:val="60CD21A20C064B208574F49EF49A26E0"/>
    <w:rsid w:val="00931EE4"/>
    <w:rPr>
      <w:lang w:val="en-US" w:eastAsia="en-US"/>
    </w:rPr>
  </w:style>
  <w:style w:type="paragraph" w:customStyle="1" w:styleId="656951863C534401B1376D7BC6CA167D">
    <w:name w:val="656951863C534401B1376D7BC6CA167D"/>
    <w:rsid w:val="00931EE4"/>
    <w:rPr>
      <w:lang w:val="en-US" w:eastAsia="en-US"/>
    </w:rPr>
  </w:style>
  <w:style w:type="paragraph" w:customStyle="1" w:styleId="E46E632F0C274553AC39458BDF32E9E5">
    <w:name w:val="E46E632F0C274553AC39458BDF32E9E5"/>
    <w:rsid w:val="00931EE4"/>
    <w:rPr>
      <w:lang w:val="en-US" w:eastAsia="en-US"/>
    </w:rPr>
  </w:style>
  <w:style w:type="paragraph" w:customStyle="1" w:styleId="0D16D17DA2E84C418F594FD486BAD6AE">
    <w:name w:val="0D16D17DA2E84C418F594FD486BAD6AE"/>
    <w:rsid w:val="00931EE4"/>
    <w:rPr>
      <w:lang w:val="en-US" w:eastAsia="en-US"/>
    </w:rPr>
  </w:style>
  <w:style w:type="paragraph" w:customStyle="1" w:styleId="8818AD9577954FADB63C311FF5F90071">
    <w:name w:val="8818AD9577954FADB63C311FF5F90071"/>
    <w:rsid w:val="00931EE4"/>
    <w:rPr>
      <w:lang w:val="en-US" w:eastAsia="en-US"/>
    </w:rPr>
  </w:style>
  <w:style w:type="paragraph" w:customStyle="1" w:styleId="B01B5B227D854FCBA295825FE12A39FE">
    <w:name w:val="B01B5B227D854FCBA295825FE12A39FE"/>
    <w:rsid w:val="00931EE4"/>
    <w:rPr>
      <w:lang w:val="en-US" w:eastAsia="en-US"/>
    </w:rPr>
  </w:style>
  <w:style w:type="paragraph" w:customStyle="1" w:styleId="DFB0054D5629458FBA0E55EE8987D556">
    <w:name w:val="DFB0054D5629458FBA0E55EE8987D556"/>
    <w:rsid w:val="00931EE4"/>
    <w:rPr>
      <w:lang w:val="en-US" w:eastAsia="en-US"/>
    </w:rPr>
  </w:style>
  <w:style w:type="paragraph" w:customStyle="1" w:styleId="BB776954793C4601850473627ABC512A">
    <w:name w:val="BB776954793C4601850473627ABC512A"/>
    <w:rsid w:val="00931EE4"/>
    <w:rPr>
      <w:lang w:val="en-US" w:eastAsia="en-US"/>
    </w:rPr>
  </w:style>
  <w:style w:type="paragraph" w:customStyle="1" w:styleId="0C62D19D65D64460B1A071A5053CD10B">
    <w:name w:val="0C62D19D65D64460B1A071A5053CD10B"/>
    <w:rsid w:val="00931EE4"/>
    <w:rPr>
      <w:lang w:val="en-US" w:eastAsia="en-US"/>
    </w:rPr>
  </w:style>
  <w:style w:type="paragraph" w:customStyle="1" w:styleId="55FBCB61AC6F4750958D3D927E04DC52">
    <w:name w:val="55FBCB61AC6F4750958D3D927E04DC52"/>
    <w:rsid w:val="00931EE4"/>
    <w:rPr>
      <w:lang w:val="en-US" w:eastAsia="en-US"/>
    </w:rPr>
  </w:style>
  <w:style w:type="paragraph" w:customStyle="1" w:styleId="62C3A72A6A5646EBB1304B474B2C19E7">
    <w:name w:val="62C3A72A6A5646EBB1304B474B2C19E7"/>
    <w:rsid w:val="00931EE4"/>
    <w:rPr>
      <w:lang w:val="en-US" w:eastAsia="en-US"/>
    </w:rPr>
  </w:style>
  <w:style w:type="paragraph" w:customStyle="1" w:styleId="A300B95ABA71448FB0902D243AD4284F">
    <w:name w:val="A300B95ABA71448FB0902D243AD4284F"/>
    <w:rsid w:val="00931EE4"/>
    <w:rPr>
      <w:lang w:val="en-US" w:eastAsia="en-US"/>
    </w:rPr>
  </w:style>
  <w:style w:type="paragraph" w:customStyle="1" w:styleId="ADAF07DE63EC4A6FB7D1FBD77B3602F9">
    <w:name w:val="ADAF07DE63EC4A6FB7D1FBD77B3602F9"/>
    <w:rsid w:val="00931EE4"/>
    <w:rPr>
      <w:lang w:val="en-US" w:eastAsia="en-US"/>
    </w:rPr>
  </w:style>
  <w:style w:type="paragraph" w:customStyle="1" w:styleId="DA21970DA9DC44A9B705D0489D67AA1A">
    <w:name w:val="DA21970DA9DC44A9B705D0489D67AA1A"/>
    <w:rsid w:val="00931EE4"/>
    <w:rPr>
      <w:lang w:val="en-US" w:eastAsia="en-US"/>
    </w:rPr>
  </w:style>
  <w:style w:type="paragraph" w:customStyle="1" w:styleId="94611FF80D9449D3A4A85996922FAF4B">
    <w:name w:val="94611FF80D9449D3A4A85996922FAF4B"/>
    <w:rsid w:val="00931EE4"/>
    <w:rPr>
      <w:lang w:val="en-US" w:eastAsia="en-US"/>
    </w:rPr>
  </w:style>
  <w:style w:type="paragraph" w:customStyle="1" w:styleId="5E08EA8217F04A4BBD01E5381717751E">
    <w:name w:val="5E08EA8217F04A4BBD01E5381717751E"/>
    <w:rsid w:val="00931EE4"/>
    <w:rPr>
      <w:lang w:val="en-US" w:eastAsia="en-US"/>
    </w:rPr>
  </w:style>
  <w:style w:type="paragraph" w:customStyle="1" w:styleId="AF8417E9CA604893848C21797AD13BBF">
    <w:name w:val="AF8417E9CA604893848C21797AD13BBF"/>
    <w:rsid w:val="00931EE4"/>
    <w:rPr>
      <w:lang w:val="en-US" w:eastAsia="en-US"/>
    </w:rPr>
  </w:style>
  <w:style w:type="paragraph" w:customStyle="1" w:styleId="15CB75202FA845F3A6FFCA42CE0C89A3">
    <w:name w:val="15CB75202FA845F3A6FFCA42CE0C89A3"/>
    <w:rsid w:val="00931EE4"/>
    <w:rPr>
      <w:lang w:val="en-US" w:eastAsia="en-US"/>
    </w:rPr>
  </w:style>
  <w:style w:type="paragraph" w:customStyle="1" w:styleId="CE2BFFED0873479E823C33E4E840CFE3">
    <w:name w:val="CE2BFFED0873479E823C33E4E840CFE3"/>
    <w:rsid w:val="00931EE4"/>
    <w:rPr>
      <w:lang w:val="en-US" w:eastAsia="en-US"/>
    </w:rPr>
  </w:style>
  <w:style w:type="paragraph" w:customStyle="1" w:styleId="4CAC9D03E0B84EA691554E192490343D">
    <w:name w:val="4CAC9D03E0B84EA691554E192490343D"/>
    <w:rsid w:val="00931EE4"/>
    <w:rPr>
      <w:lang w:val="en-US" w:eastAsia="en-US"/>
    </w:rPr>
  </w:style>
  <w:style w:type="paragraph" w:customStyle="1" w:styleId="EE98D54CD4224E459D846BF5F737AB00">
    <w:name w:val="EE98D54CD4224E459D846BF5F737AB00"/>
    <w:rsid w:val="00931EE4"/>
    <w:rPr>
      <w:lang w:val="en-US" w:eastAsia="en-US"/>
    </w:rPr>
  </w:style>
  <w:style w:type="paragraph" w:customStyle="1" w:styleId="9AD16198F94844EEA3F11790AFEC643B">
    <w:name w:val="9AD16198F94844EEA3F11790AFEC643B"/>
    <w:rsid w:val="00931EE4"/>
    <w:rPr>
      <w:lang w:val="en-US" w:eastAsia="en-US"/>
    </w:rPr>
  </w:style>
  <w:style w:type="paragraph" w:customStyle="1" w:styleId="8E340CAE4BC34319BBAAB867A2276F19">
    <w:name w:val="8E340CAE4BC34319BBAAB867A2276F19"/>
    <w:rsid w:val="00931EE4"/>
    <w:rPr>
      <w:lang w:val="en-US" w:eastAsia="en-US"/>
    </w:rPr>
  </w:style>
  <w:style w:type="paragraph" w:customStyle="1" w:styleId="7065C5F897C343B58BB8883716371688">
    <w:name w:val="7065C5F897C343B58BB8883716371688"/>
    <w:rsid w:val="00931EE4"/>
    <w:rPr>
      <w:lang w:val="en-US" w:eastAsia="en-US"/>
    </w:rPr>
  </w:style>
  <w:style w:type="paragraph" w:customStyle="1" w:styleId="6014793C49E5461E93C3C42738005C55">
    <w:name w:val="6014793C49E5461E93C3C42738005C55"/>
    <w:rsid w:val="00931EE4"/>
    <w:rPr>
      <w:lang w:val="en-US" w:eastAsia="en-US"/>
    </w:rPr>
  </w:style>
  <w:style w:type="paragraph" w:customStyle="1" w:styleId="195CFCD59B674F40B47DA1E0D1FD22D7">
    <w:name w:val="195CFCD59B674F40B47DA1E0D1FD22D7"/>
    <w:rsid w:val="00931EE4"/>
    <w:rPr>
      <w:lang w:val="en-US" w:eastAsia="en-US"/>
    </w:rPr>
  </w:style>
  <w:style w:type="paragraph" w:customStyle="1" w:styleId="1901F856C53D4C23BD09171215A2E0DA">
    <w:name w:val="1901F856C53D4C23BD09171215A2E0DA"/>
    <w:rsid w:val="00931EE4"/>
    <w:rPr>
      <w:lang w:val="en-US" w:eastAsia="en-US"/>
    </w:rPr>
  </w:style>
  <w:style w:type="paragraph" w:customStyle="1" w:styleId="B626797755ED480C801C2D9D1E7259C6">
    <w:name w:val="B626797755ED480C801C2D9D1E7259C6"/>
    <w:rsid w:val="00931EE4"/>
    <w:rPr>
      <w:lang w:val="en-US" w:eastAsia="en-US"/>
    </w:rPr>
  </w:style>
  <w:style w:type="paragraph" w:customStyle="1" w:styleId="ECD4A47D8D83432282809E7897A9BCDB">
    <w:name w:val="ECD4A47D8D83432282809E7897A9BCDB"/>
    <w:rsid w:val="00931EE4"/>
    <w:rPr>
      <w:lang w:val="en-US" w:eastAsia="en-US"/>
    </w:rPr>
  </w:style>
  <w:style w:type="paragraph" w:customStyle="1" w:styleId="0CD3C571C8154EF3B47877C12A99B38A">
    <w:name w:val="0CD3C571C8154EF3B47877C12A99B38A"/>
    <w:rsid w:val="00931EE4"/>
    <w:rPr>
      <w:lang w:val="en-US" w:eastAsia="en-US"/>
    </w:rPr>
  </w:style>
  <w:style w:type="paragraph" w:customStyle="1" w:styleId="EC1B80558D304074A0E610D547144B14">
    <w:name w:val="EC1B80558D304074A0E610D547144B14"/>
    <w:rsid w:val="00931EE4"/>
    <w:rPr>
      <w:lang w:val="en-US" w:eastAsia="en-US"/>
    </w:rPr>
  </w:style>
  <w:style w:type="paragraph" w:customStyle="1" w:styleId="4D9D52E7C57C44C1BDD335F488A6494E">
    <w:name w:val="4D9D52E7C57C44C1BDD335F488A6494E"/>
    <w:rsid w:val="00931EE4"/>
    <w:rPr>
      <w:lang w:val="en-US" w:eastAsia="en-US"/>
    </w:rPr>
  </w:style>
  <w:style w:type="paragraph" w:customStyle="1" w:styleId="DFF69B047E9147509685F54651E89237">
    <w:name w:val="DFF69B047E9147509685F54651E89237"/>
    <w:rsid w:val="00931EE4"/>
    <w:rPr>
      <w:lang w:val="en-US" w:eastAsia="en-US"/>
    </w:rPr>
  </w:style>
  <w:style w:type="paragraph" w:customStyle="1" w:styleId="BCF971C8763C4CBAB63BBBEC296C57C3">
    <w:name w:val="BCF971C8763C4CBAB63BBBEC296C57C3"/>
    <w:rsid w:val="00931EE4"/>
    <w:rPr>
      <w:lang w:val="en-US" w:eastAsia="en-US"/>
    </w:rPr>
  </w:style>
  <w:style w:type="paragraph" w:customStyle="1" w:styleId="A922DC3B14A84A46A84C40D0911F84EC">
    <w:name w:val="A922DC3B14A84A46A84C40D0911F84EC"/>
    <w:rsid w:val="00931EE4"/>
    <w:rPr>
      <w:lang w:val="en-US" w:eastAsia="en-US"/>
    </w:rPr>
  </w:style>
  <w:style w:type="paragraph" w:customStyle="1" w:styleId="0B98DCD9DD06412EB9E9D61DBF0F6C13">
    <w:name w:val="0B98DCD9DD06412EB9E9D61DBF0F6C13"/>
    <w:rsid w:val="00931EE4"/>
    <w:rPr>
      <w:lang w:val="en-US" w:eastAsia="en-US"/>
    </w:rPr>
  </w:style>
  <w:style w:type="paragraph" w:customStyle="1" w:styleId="E1ED81C6F4A24645ACB7835282C14FF4">
    <w:name w:val="E1ED81C6F4A24645ACB7835282C14FF4"/>
    <w:rsid w:val="00931EE4"/>
    <w:rPr>
      <w:lang w:val="en-US" w:eastAsia="en-US"/>
    </w:rPr>
  </w:style>
  <w:style w:type="paragraph" w:customStyle="1" w:styleId="35858928E6854ACF9F989F672AC6657D">
    <w:name w:val="35858928E6854ACF9F989F672AC6657D"/>
    <w:rsid w:val="00931EE4"/>
    <w:rPr>
      <w:lang w:val="en-US" w:eastAsia="en-US"/>
    </w:rPr>
  </w:style>
  <w:style w:type="paragraph" w:customStyle="1" w:styleId="A2807A5E2E4C4D828E1B59323C654DFA">
    <w:name w:val="A2807A5E2E4C4D828E1B59323C654DFA"/>
    <w:rsid w:val="00931EE4"/>
    <w:rPr>
      <w:lang w:val="en-US" w:eastAsia="en-US"/>
    </w:rPr>
  </w:style>
  <w:style w:type="paragraph" w:customStyle="1" w:styleId="E20EF75706DE449191D8865506E11A56">
    <w:name w:val="E20EF75706DE449191D8865506E11A56"/>
    <w:rsid w:val="00931EE4"/>
    <w:rPr>
      <w:lang w:val="en-US" w:eastAsia="en-US"/>
    </w:rPr>
  </w:style>
  <w:style w:type="paragraph" w:customStyle="1" w:styleId="98B489679A3A4F038BCFC922092687D0">
    <w:name w:val="98B489679A3A4F038BCFC922092687D0"/>
    <w:rsid w:val="00931EE4"/>
    <w:rPr>
      <w:lang w:val="en-US" w:eastAsia="en-US"/>
    </w:rPr>
  </w:style>
  <w:style w:type="paragraph" w:customStyle="1" w:styleId="59212FAFEBE54FBEA02AE3193A277512">
    <w:name w:val="59212FAFEBE54FBEA02AE3193A277512"/>
    <w:rsid w:val="00931EE4"/>
    <w:rPr>
      <w:lang w:val="en-US" w:eastAsia="en-US"/>
    </w:rPr>
  </w:style>
  <w:style w:type="paragraph" w:customStyle="1" w:styleId="51A43FBC9C7240BD8B5D11E77036EBD5">
    <w:name w:val="51A43FBC9C7240BD8B5D11E77036EBD5"/>
    <w:rsid w:val="00931EE4"/>
    <w:rPr>
      <w:lang w:val="en-US" w:eastAsia="en-US"/>
    </w:rPr>
  </w:style>
  <w:style w:type="paragraph" w:customStyle="1" w:styleId="D64436E5412646469A4FB93C0C1F9C92">
    <w:name w:val="D64436E5412646469A4FB93C0C1F9C92"/>
    <w:rsid w:val="00931EE4"/>
    <w:rPr>
      <w:lang w:val="en-US" w:eastAsia="en-US"/>
    </w:rPr>
  </w:style>
  <w:style w:type="paragraph" w:customStyle="1" w:styleId="6E3FE28978324A62B82E3396E5850FDC">
    <w:name w:val="6E3FE28978324A62B82E3396E5850FDC"/>
    <w:rsid w:val="00931EE4"/>
    <w:rPr>
      <w:lang w:val="en-US" w:eastAsia="en-US"/>
    </w:rPr>
  </w:style>
  <w:style w:type="paragraph" w:customStyle="1" w:styleId="A715DDA386C7470EA8A8D0BB0C61BE88">
    <w:name w:val="A715DDA386C7470EA8A8D0BB0C61BE88"/>
    <w:rsid w:val="00931EE4"/>
    <w:rPr>
      <w:lang w:val="en-US" w:eastAsia="en-US"/>
    </w:rPr>
  </w:style>
  <w:style w:type="paragraph" w:customStyle="1" w:styleId="96B270D347B9470BB93CF8344A0EEA41">
    <w:name w:val="96B270D347B9470BB93CF8344A0EEA41"/>
    <w:rsid w:val="00931EE4"/>
    <w:rPr>
      <w:lang w:val="en-US" w:eastAsia="en-US"/>
    </w:rPr>
  </w:style>
  <w:style w:type="paragraph" w:customStyle="1" w:styleId="050CB1C2A02348FF9F55BA0B0FD0B3CC">
    <w:name w:val="050CB1C2A02348FF9F55BA0B0FD0B3CC"/>
    <w:rsid w:val="00931EE4"/>
    <w:rPr>
      <w:lang w:val="en-US" w:eastAsia="en-US"/>
    </w:rPr>
  </w:style>
  <w:style w:type="paragraph" w:customStyle="1" w:styleId="1D41C21AFC574EE083FD6651C06E298C">
    <w:name w:val="1D41C21AFC574EE083FD6651C06E298C"/>
    <w:rsid w:val="00931EE4"/>
    <w:rPr>
      <w:lang w:val="en-US" w:eastAsia="en-US"/>
    </w:rPr>
  </w:style>
  <w:style w:type="paragraph" w:customStyle="1" w:styleId="0B02B4FB9E674A37B7B2D637FAE17FF2">
    <w:name w:val="0B02B4FB9E674A37B7B2D637FAE17FF2"/>
    <w:rsid w:val="00931EE4"/>
    <w:rPr>
      <w:lang w:val="en-US" w:eastAsia="en-US"/>
    </w:rPr>
  </w:style>
  <w:style w:type="paragraph" w:customStyle="1" w:styleId="35AC68D7055F48D8AF81D2DECD64089C">
    <w:name w:val="35AC68D7055F48D8AF81D2DECD64089C"/>
    <w:rsid w:val="00931EE4"/>
    <w:rPr>
      <w:lang w:val="en-US" w:eastAsia="en-US"/>
    </w:rPr>
  </w:style>
  <w:style w:type="paragraph" w:customStyle="1" w:styleId="8685AB13AA2749ADA84E99F85ACE35AB">
    <w:name w:val="8685AB13AA2749ADA84E99F85ACE35AB"/>
    <w:rsid w:val="00931EE4"/>
    <w:rPr>
      <w:lang w:val="en-US" w:eastAsia="en-US"/>
    </w:rPr>
  </w:style>
  <w:style w:type="paragraph" w:customStyle="1" w:styleId="2647FE28494B49348DFFFDA25BBA0832">
    <w:name w:val="2647FE28494B49348DFFFDA25BBA0832"/>
    <w:rsid w:val="00931EE4"/>
    <w:rPr>
      <w:lang w:val="en-US" w:eastAsia="en-US"/>
    </w:rPr>
  </w:style>
  <w:style w:type="paragraph" w:customStyle="1" w:styleId="93F9E2C23ED54C62AC137C65909D6F0B">
    <w:name w:val="93F9E2C23ED54C62AC137C65909D6F0B"/>
    <w:rsid w:val="00931EE4"/>
    <w:rPr>
      <w:lang w:val="en-US" w:eastAsia="en-US"/>
    </w:rPr>
  </w:style>
  <w:style w:type="paragraph" w:customStyle="1" w:styleId="316B1638BC294B098EBCBA3FDD225281">
    <w:name w:val="316B1638BC294B098EBCBA3FDD225281"/>
    <w:rsid w:val="00931EE4"/>
    <w:rPr>
      <w:lang w:val="en-US" w:eastAsia="en-US"/>
    </w:rPr>
  </w:style>
  <w:style w:type="paragraph" w:customStyle="1" w:styleId="3F50AB7C3A7C4A989DB10356D3B43170">
    <w:name w:val="3F50AB7C3A7C4A989DB10356D3B43170"/>
    <w:rsid w:val="00931EE4"/>
    <w:rPr>
      <w:lang w:val="en-US" w:eastAsia="en-US"/>
    </w:rPr>
  </w:style>
  <w:style w:type="paragraph" w:customStyle="1" w:styleId="BA5123FAB3FA4E80BF45BBB78A04C94F">
    <w:name w:val="BA5123FAB3FA4E80BF45BBB78A04C94F"/>
    <w:rsid w:val="00931EE4"/>
    <w:rPr>
      <w:lang w:val="en-US" w:eastAsia="en-US"/>
    </w:rPr>
  </w:style>
  <w:style w:type="paragraph" w:customStyle="1" w:styleId="6624A53BFE6A40B8986B0B8EB06EB330">
    <w:name w:val="6624A53BFE6A40B8986B0B8EB06EB330"/>
    <w:rsid w:val="00931EE4"/>
    <w:rPr>
      <w:lang w:val="en-US" w:eastAsia="en-US"/>
    </w:rPr>
  </w:style>
  <w:style w:type="paragraph" w:customStyle="1" w:styleId="4F66CF09FD0A4EA9993DE98372292AEA">
    <w:name w:val="4F66CF09FD0A4EA9993DE98372292AEA"/>
    <w:rsid w:val="00931EE4"/>
    <w:rPr>
      <w:lang w:val="en-US" w:eastAsia="en-US"/>
    </w:rPr>
  </w:style>
  <w:style w:type="paragraph" w:customStyle="1" w:styleId="FC2ADD5B59B74288B9011ADFF2E30A22">
    <w:name w:val="FC2ADD5B59B74288B9011ADFF2E30A22"/>
    <w:rsid w:val="00931EE4"/>
    <w:rPr>
      <w:lang w:val="en-US" w:eastAsia="en-US"/>
    </w:rPr>
  </w:style>
  <w:style w:type="paragraph" w:customStyle="1" w:styleId="C81CE358C1244B12AA931392BF0DD794">
    <w:name w:val="C81CE358C1244B12AA931392BF0DD794"/>
    <w:rsid w:val="00931EE4"/>
    <w:rPr>
      <w:lang w:val="en-US" w:eastAsia="en-US"/>
    </w:rPr>
  </w:style>
  <w:style w:type="paragraph" w:customStyle="1" w:styleId="3C3BBF1B85074D17AB08AB52BAB823CC">
    <w:name w:val="3C3BBF1B85074D17AB08AB52BAB823CC"/>
    <w:rsid w:val="00931EE4"/>
    <w:rPr>
      <w:lang w:val="en-US" w:eastAsia="en-US"/>
    </w:rPr>
  </w:style>
  <w:style w:type="paragraph" w:customStyle="1" w:styleId="674BACDC606B41CB9DB5C848509B2B8F">
    <w:name w:val="674BACDC606B41CB9DB5C848509B2B8F"/>
    <w:rsid w:val="00931EE4"/>
    <w:rPr>
      <w:lang w:val="en-US" w:eastAsia="en-US"/>
    </w:rPr>
  </w:style>
  <w:style w:type="paragraph" w:customStyle="1" w:styleId="5E71307F131348B5BAC8306202FEC685">
    <w:name w:val="5E71307F131348B5BAC8306202FEC685"/>
    <w:rsid w:val="00931EE4"/>
    <w:rPr>
      <w:lang w:val="en-US" w:eastAsia="en-US"/>
    </w:rPr>
  </w:style>
  <w:style w:type="paragraph" w:customStyle="1" w:styleId="A8CBFB3B2B354436B502E481F26036C0">
    <w:name w:val="A8CBFB3B2B354436B502E481F26036C0"/>
    <w:rsid w:val="00931EE4"/>
    <w:rPr>
      <w:lang w:val="en-US" w:eastAsia="en-US"/>
    </w:rPr>
  </w:style>
  <w:style w:type="paragraph" w:customStyle="1" w:styleId="09E06A5CE3E0431DA1E3E0343405D678">
    <w:name w:val="09E06A5CE3E0431DA1E3E0343405D678"/>
    <w:rsid w:val="00931EE4"/>
    <w:rPr>
      <w:lang w:val="en-US" w:eastAsia="en-US"/>
    </w:rPr>
  </w:style>
  <w:style w:type="paragraph" w:customStyle="1" w:styleId="9196EFB6F0AD4DF4804F5AD22CB2280E">
    <w:name w:val="9196EFB6F0AD4DF4804F5AD22CB2280E"/>
    <w:rsid w:val="00931EE4"/>
    <w:rPr>
      <w:lang w:val="en-US" w:eastAsia="en-US"/>
    </w:rPr>
  </w:style>
  <w:style w:type="paragraph" w:customStyle="1" w:styleId="D445C47A500240EF8DB45BF3939DF22A">
    <w:name w:val="D445C47A500240EF8DB45BF3939DF22A"/>
    <w:rsid w:val="00931EE4"/>
    <w:rPr>
      <w:lang w:val="en-US" w:eastAsia="en-US"/>
    </w:rPr>
  </w:style>
  <w:style w:type="paragraph" w:customStyle="1" w:styleId="3B7025CC670448509B994417F00DE1C9">
    <w:name w:val="3B7025CC670448509B994417F00DE1C9"/>
    <w:rsid w:val="00931EE4"/>
    <w:rPr>
      <w:lang w:val="en-US" w:eastAsia="en-US"/>
    </w:rPr>
  </w:style>
  <w:style w:type="paragraph" w:customStyle="1" w:styleId="8F0B20003FEE4BEFA4A10C83F51D5BC1">
    <w:name w:val="8F0B20003FEE4BEFA4A10C83F51D5BC1"/>
    <w:rsid w:val="00931EE4"/>
    <w:rPr>
      <w:lang w:val="en-US" w:eastAsia="en-US"/>
    </w:rPr>
  </w:style>
  <w:style w:type="paragraph" w:customStyle="1" w:styleId="EE00267787AE42CE9E93B9CE089CF944">
    <w:name w:val="EE00267787AE42CE9E93B9CE089CF944"/>
    <w:rsid w:val="00931EE4"/>
    <w:rPr>
      <w:lang w:val="en-US" w:eastAsia="en-US"/>
    </w:rPr>
  </w:style>
  <w:style w:type="paragraph" w:customStyle="1" w:styleId="2C4C09533B354FB68361D269E43210B3">
    <w:name w:val="2C4C09533B354FB68361D269E43210B3"/>
    <w:rsid w:val="00931EE4"/>
    <w:rPr>
      <w:lang w:val="en-US" w:eastAsia="en-US"/>
    </w:rPr>
  </w:style>
  <w:style w:type="paragraph" w:customStyle="1" w:styleId="6CAED21626934235B204F2AF01C72B89">
    <w:name w:val="6CAED21626934235B204F2AF01C72B89"/>
    <w:rsid w:val="00931EE4"/>
    <w:rPr>
      <w:lang w:val="en-US" w:eastAsia="en-US"/>
    </w:rPr>
  </w:style>
  <w:style w:type="paragraph" w:customStyle="1" w:styleId="18E2505E47514165A654870FEA5169B8">
    <w:name w:val="18E2505E47514165A654870FEA5169B8"/>
    <w:rsid w:val="00931EE4"/>
    <w:rPr>
      <w:lang w:val="en-US" w:eastAsia="en-US"/>
    </w:rPr>
  </w:style>
  <w:style w:type="paragraph" w:customStyle="1" w:styleId="538708209DD74FBA93A12C8DAA2E42DE">
    <w:name w:val="538708209DD74FBA93A12C8DAA2E42DE"/>
    <w:rsid w:val="00931EE4"/>
    <w:rPr>
      <w:lang w:val="en-US" w:eastAsia="en-US"/>
    </w:rPr>
  </w:style>
  <w:style w:type="paragraph" w:customStyle="1" w:styleId="530EB4E38A7E426693618E33598F02AD">
    <w:name w:val="530EB4E38A7E426693618E33598F02AD"/>
    <w:rsid w:val="00931EE4"/>
    <w:rPr>
      <w:lang w:val="en-US" w:eastAsia="en-US"/>
    </w:rPr>
  </w:style>
  <w:style w:type="paragraph" w:customStyle="1" w:styleId="0987496EF3744581943CBF6982002E75">
    <w:name w:val="0987496EF3744581943CBF6982002E75"/>
    <w:rsid w:val="00931EE4"/>
    <w:rPr>
      <w:lang w:val="en-US" w:eastAsia="en-US"/>
    </w:rPr>
  </w:style>
  <w:style w:type="paragraph" w:customStyle="1" w:styleId="AE7252B4F3754AEB9C216AFC3D3EB85C">
    <w:name w:val="AE7252B4F3754AEB9C216AFC3D3EB85C"/>
    <w:rsid w:val="00931EE4"/>
    <w:rPr>
      <w:lang w:val="en-US" w:eastAsia="en-US"/>
    </w:rPr>
  </w:style>
  <w:style w:type="paragraph" w:customStyle="1" w:styleId="F19C213F14F64B4CADD3DBBE3BF9BE29">
    <w:name w:val="F19C213F14F64B4CADD3DBBE3BF9BE29"/>
    <w:rsid w:val="00931EE4"/>
    <w:rPr>
      <w:lang w:val="en-US" w:eastAsia="en-US"/>
    </w:rPr>
  </w:style>
  <w:style w:type="paragraph" w:customStyle="1" w:styleId="5E918D247F414C168CABA73E662CE1FB">
    <w:name w:val="5E918D247F414C168CABA73E662CE1FB"/>
    <w:rsid w:val="00931EE4"/>
    <w:rPr>
      <w:lang w:val="en-US" w:eastAsia="en-US"/>
    </w:rPr>
  </w:style>
  <w:style w:type="paragraph" w:customStyle="1" w:styleId="D522BD19B3614B76BE7338C01C297EB4">
    <w:name w:val="D522BD19B3614B76BE7338C01C297EB4"/>
    <w:rsid w:val="00931EE4"/>
    <w:rPr>
      <w:lang w:val="en-US" w:eastAsia="en-US"/>
    </w:rPr>
  </w:style>
  <w:style w:type="paragraph" w:customStyle="1" w:styleId="D1DA670A2664414BB23F5CEA57734278">
    <w:name w:val="D1DA670A2664414BB23F5CEA57734278"/>
    <w:rsid w:val="00931EE4"/>
    <w:rPr>
      <w:lang w:val="en-US" w:eastAsia="en-US"/>
    </w:rPr>
  </w:style>
  <w:style w:type="paragraph" w:customStyle="1" w:styleId="29E2AC0D779546E797D2BD8A8F473941">
    <w:name w:val="29E2AC0D779546E797D2BD8A8F473941"/>
    <w:rsid w:val="00931EE4"/>
    <w:rPr>
      <w:lang w:val="en-US" w:eastAsia="en-US"/>
    </w:rPr>
  </w:style>
  <w:style w:type="paragraph" w:customStyle="1" w:styleId="69B4248D11DF449B8EE9FC98016A244D">
    <w:name w:val="69B4248D11DF449B8EE9FC98016A244D"/>
    <w:rsid w:val="00931EE4"/>
    <w:rPr>
      <w:lang w:val="en-US" w:eastAsia="en-US"/>
    </w:rPr>
  </w:style>
  <w:style w:type="paragraph" w:customStyle="1" w:styleId="81E4FFF2F56F4A09BE48B4DB083E3D34">
    <w:name w:val="81E4FFF2F56F4A09BE48B4DB083E3D34"/>
    <w:rsid w:val="00931EE4"/>
    <w:rPr>
      <w:lang w:val="en-US" w:eastAsia="en-US"/>
    </w:rPr>
  </w:style>
  <w:style w:type="paragraph" w:customStyle="1" w:styleId="E01DD9E620C64733B09917343F53C1F0">
    <w:name w:val="E01DD9E620C64733B09917343F53C1F0"/>
    <w:rsid w:val="00931EE4"/>
    <w:rPr>
      <w:lang w:val="en-US" w:eastAsia="en-US"/>
    </w:rPr>
  </w:style>
  <w:style w:type="paragraph" w:customStyle="1" w:styleId="3E4C91D747B94EDBB914854DAF73B98A">
    <w:name w:val="3E4C91D747B94EDBB914854DAF73B98A"/>
    <w:rsid w:val="00931EE4"/>
    <w:rPr>
      <w:lang w:val="en-US" w:eastAsia="en-US"/>
    </w:rPr>
  </w:style>
  <w:style w:type="paragraph" w:customStyle="1" w:styleId="C82E3DCD663F4183862313A57793FA0F">
    <w:name w:val="C82E3DCD663F4183862313A57793FA0F"/>
    <w:rsid w:val="00931EE4"/>
    <w:rPr>
      <w:lang w:val="en-US" w:eastAsia="en-US"/>
    </w:rPr>
  </w:style>
  <w:style w:type="paragraph" w:customStyle="1" w:styleId="E6908BBB26DB476A97DBE98BEDC5214F">
    <w:name w:val="E6908BBB26DB476A97DBE98BEDC5214F"/>
    <w:rsid w:val="00931EE4"/>
    <w:rPr>
      <w:lang w:val="en-US" w:eastAsia="en-US"/>
    </w:rPr>
  </w:style>
  <w:style w:type="paragraph" w:customStyle="1" w:styleId="ACE81EB585D54509B74F282EF7AF795E">
    <w:name w:val="ACE81EB585D54509B74F282EF7AF795E"/>
    <w:rsid w:val="00931EE4"/>
    <w:rPr>
      <w:lang w:val="en-US" w:eastAsia="en-US"/>
    </w:rPr>
  </w:style>
  <w:style w:type="paragraph" w:customStyle="1" w:styleId="EBCAEB1F99D741B893FAD5AB18C3CEAF">
    <w:name w:val="EBCAEB1F99D741B893FAD5AB18C3CEAF"/>
    <w:rsid w:val="00931EE4"/>
    <w:rPr>
      <w:lang w:val="en-US" w:eastAsia="en-US"/>
    </w:rPr>
  </w:style>
  <w:style w:type="paragraph" w:customStyle="1" w:styleId="9802786839954935A66D9C0FD7B1C2C8">
    <w:name w:val="9802786839954935A66D9C0FD7B1C2C8"/>
    <w:rsid w:val="00931EE4"/>
    <w:rPr>
      <w:lang w:val="en-US" w:eastAsia="en-US"/>
    </w:rPr>
  </w:style>
  <w:style w:type="paragraph" w:customStyle="1" w:styleId="C4CEFE61862D40E2B59092543EAD7577">
    <w:name w:val="C4CEFE61862D40E2B59092543EAD7577"/>
    <w:rsid w:val="00931EE4"/>
    <w:rPr>
      <w:lang w:val="en-US" w:eastAsia="en-US"/>
    </w:rPr>
  </w:style>
  <w:style w:type="paragraph" w:customStyle="1" w:styleId="1DB1FE3FA4B44AB09EB625D74680D294">
    <w:name w:val="1DB1FE3FA4B44AB09EB625D74680D294"/>
    <w:rsid w:val="00931EE4"/>
    <w:rPr>
      <w:lang w:val="en-US" w:eastAsia="en-US"/>
    </w:rPr>
  </w:style>
  <w:style w:type="paragraph" w:customStyle="1" w:styleId="63A6E5C4AB214F77B4DAC13E1B5DFF7E">
    <w:name w:val="63A6E5C4AB214F77B4DAC13E1B5DFF7E"/>
    <w:rsid w:val="00931EE4"/>
    <w:rPr>
      <w:lang w:val="en-US" w:eastAsia="en-US"/>
    </w:rPr>
  </w:style>
  <w:style w:type="paragraph" w:customStyle="1" w:styleId="17176D1BA3964D50B625B02D1A813BBE">
    <w:name w:val="17176D1BA3964D50B625B02D1A813BBE"/>
    <w:rsid w:val="00931EE4"/>
    <w:rPr>
      <w:lang w:val="en-US" w:eastAsia="en-US"/>
    </w:rPr>
  </w:style>
  <w:style w:type="paragraph" w:customStyle="1" w:styleId="7E475F3E5204471FB61FC9BAE0D4A3EB">
    <w:name w:val="7E475F3E5204471FB61FC9BAE0D4A3EB"/>
    <w:rsid w:val="00931EE4"/>
    <w:rPr>
      <w:lang w:val="en-US" w:eastAsia="en-US"/>
    </w:rPr>
  </w:style>
  <w:style w:type="paragraph" w:customStyle="1" w:styleId="0A2088172D2945DF939F8C6687C9E61D">
    <w:name w:val="0A2088172D2945DF939F8C6687C9E61D"/>
    <w:rsid w:val="00931EE4"/>
    <w:rPr>
      <w:lang w:val="en-US" w:eastAsia="en-US"/>
    </w:rPr>
  </w:style>
  <w:style w:type="paragraph" w:customStyle="1" w:styleId="389A7659B6384D6B8161AFEBD63EB0BE">
    <w:name w:val="389A7659B6384D6B8161AFEBD63EB0BE"/>
    <w:rsid w:val="00931EE4"/>
    <w:rPr>
      <w:lang w:val="en-US" w:eastAsia="en-US"/>
    </w:rPr>
  </w:style>
  <w:style w:type="paragraph" w:customStyle="1" w:styleId="E199427C16ED466E95A7873832D24AA2">
    <w:name w:val="E199427C16ED466E95A7873832D24AA2"/>
    <w:rsid w:val="00931EE4"/>
    <w:rPr>
      <w:lang w:val="en-US" w:eastAsia="en-US"/>
    </w:rPr>
  </w:style>
  <w:style w:type="paragraph" w:customStyle="1" w:styleId="AA09674CBB8C44539A5C05FCF49D460B">
    <w:name w:val="AA09674CBB8C44539A5C05FCF49D460B"/>
    <w:rsid w:val="00931EE4"/>
    <w:rPr>
      <w:lang w:val="en-US" w:eastAsia="en-US"/>
    </w:rPr>
  </w:style>
  <w:style w:type="paragraph" w:customStyle="1" w:styleId="FF481972B3E64663A94AEAA21E6EB78B">
    <w:name w:val="FF481972B3E64663A94AEAA21E6EB78B"/>
    <w:rsid w:val="00931EE4"/>
    <w:rPr>
      <w:lang w:val="en-US" w:eastAsia="en-US"/>
    </w:rPr>
  </w:style>
  <w:style w:type="paragraph" w:customStyle="1" w:styleId="E2698552F9FD4CBF95BF2E3CFC0A73D9">
    <w:name w:val="E2698552F9FD4CBF95BF2E3CFC0A73D9"/>
    <w:rsid w:val="00931EE4"/>
    <w:rPr>
      <w:lang w:val="en-US" w:eastAsia="en-US"/>
    </w:rPr>
  </w:style>
  <w:style w:type="paragraph" w:customStyle="1" w:styleId="6240CD0E856F4A37B301BE1B21521E42">
    <w:name w:val="6240CD0E856F4A37B301BE1B21521E42"/>
    <w:rsid w:val="00931EE4"/>
    <w:rPr>
      <w:lang w:val="en-US" w:eastAsia="en-US"/>
    </w:rPr>
  </w:style>
  <w:style w:type="paragraph" w:customStyle="1" w:styleId="E30377AD30D3409F81F5219C7EBE4A8D">
    <w:name w:val="E30377AD30D3409F81F5219C7EBE4A8D"/>
    <w:rsid w:val="00931EE4"/>
    <w:rPr>
      <w:lang w:val="en-US" w:eastAsia="en-US"/>
    </w:rPr>
  </w:style>
  <w:style w:type="paragraph" w:customStyle="1" w:styleId="B3DBF163FBF746A1B350F003465D9FBE">
    <w:name w:val="B3DBF163FBF746A1B350F003465D9FBE"/>
    <w:rsid w:val="00931EE4"/>
    <w:rPr>
      <w:lang w:val="en-US" w:eastAsia="en-US"/>
    </w:rPr>
  </w:style>
  <w:style w:type="paragraph" w:customStyle="1" w:styleId="4F4A9378385A476A8207A1E13CA7A1F8">
    <w:name w:val="4F4A9378385A476A8207A1E13CA7A1F8"/>
    <w:rsid w:val="00931EE4"/>
    <w:rPr>
      <w:lang w:val="en-US" w:eastAsia="en-US"/>
    </w:rPr>
  </w:style>
  <w:style w:type="paragraph" w:customStyle="1" w:styleId="8631599DACF54C9FBD7ECBABC2E1A10E">
    <w:name w:val="8631599DACF54C9FBD7ECBABC2E1A10E"/>
    <w:rsid w:val="00931EE4"/>
    <w:rPr>
      <w:lang w:val="en-US" w:eastAsia="en-US"/>
    </w:rPr>
  </w:style>
  <w:style w:type="paragraph" w:customStyle="1" w:styleId="3923ED0B7BBA464CBE63053B188311D2">
    <w:name w:val="3923ED0B7BBA464CBE63053B188311D2"/>
    <w:rsid w:val="00931EE4"/>
    <w:rPr>
      <w:lang w:val="en-US" w:eastAsia="en-US"/>
    </w:rPr>
  </w:style>
  <w:style w:type="paragraph" w:customStyle="1" w:styleId="A8299D98727E413EAEFCDBFEE5C1A56F">
    <w:name w:val="A8299D98727E413EAEFCDBFEE5C1A56F"/>
    <w:rsid w:val="00931EE4"/>
    <w:rPr>
      <w:lang w:val="en-US" w:eastAsia="en-US"/>
    </w:rPr>
  </w:style>
  <w:style w:type="paragraph" w:customStyle="1" w:styleId="0206DB874CC04C3588F1799DF009B50C">
    <w:name w:val="0206DB874CC04C3588F1799DF009B50C"/>
    <w:rsid w:val="00931EE4"/>
    <w:rPr>
      <w:lang w:val="en-US" w:eastAsia="en-US"/>
    </w:rPr>
  </w:style>
  <w:style w:type="paragraph" w:customStyle="1" w:styleId="64D173D194374A6F990A5B3896137A13">
    <w:name w:val="64D173D194374A6F990A5B3896137A13"/>
    <w:rsid w:val="00931EE4"/>
    <w:rPr>
      <w:lang w:val="en-US" w:eastAsia="en-US"/>
    </w:rPr>
  </w:style>
  <w:style w:type="paragraph" w:customStyle="1" w:styleId="B6E920CD5ABB482AB8698E920DC01A04">
    <w:name w:val="B6E920CD5ABB482AB8698E920DC01A04"/>
    <w:rsid w:val="00931EE4"/>
    <w:rPr>
      <w:lang w:val="en-US" w:eastAsia="en-US"/>
    </w:rPr>
  </w:style>
  <w:style w:type="paragraph" w:customStyle="1" w:styleId="0324FDAFD9BA4F92B9E355C5E81E058F">
    <w:name w:val="0324FDAFD9BA4F92B9E355C5E81E058F"/>
    <w:rsid w:val="00931EE4"/>
    <w:rPr>
      <w:lang w:val="en-US" w:eastAsia="en-US"/>
    </w:rPr>
  </w:style>
  <w:style w:type="paragraph" w:customStyle="1" w:styleId="B8B34F1B072E490BA15EAD4E2F3A2887">
    <w:name w:val="B8B34F1B072E490BA15EAD4E2F3A2887"/>
    <w:rsid w:val="008A6B11"/>
    <w:rPr>
      <w:lang w:val="en-US" w:eastAsia="en-US"/>
    </w:rPr>
  </w:style>
  <w:style w:type="paragraph" w:customStyle="1" w:styleId="800FE7933B6F4F2CA10EE4ECAF819714">
    <w:name w:val="800FE7933B6F4F2CA10EE4ECAF819714"/>
    <w:rsid w:val="008A6B11"/>
    <w:rPr>
      <w:lang w:val="en-US" w:eastAsia="en-US"/>
    </w:rPr>
  </w:style>
  <w:style w:type="paragraph" w:customStyle="1" w:styleId="F82B36EB7CEB4D18B87D8CD6708E68AF">
    <w:name w:val="F82B36EB7CEB4D18B87D8CD6708E68AF"/>
    <w:rsid w:val="008A6B11"/>
    <w:rPr>
      <w:lang w:val="en-US" w:eastAsia="en-US"/>
    </w:rPr>
  </w:style>
  <w:style w:type="paragraph" w:customStyle="1" w:styleId="29C340082BFD47398ED41D0AA9A1CBA4">
    <w:name w:val="29C340082BFD47398ED41D0AA9A1CBA4"/>
    <w:rsid w:val="008A6B11"/>
    <w:rPr>
      <w:lang w:val="en-US" w:eastAsia="en-US"/>
    </w:rPr>
  </w:style>
  <w:style w:type="paragraph" w:customStyle="1" w:styleId="C6FDB2A1522046EF9A33E454B92BAB18">
    <w:name w:val="C6FDB2A1522046EF9A33E454B92BAB18"/>
    <w:rsid w:val="008A6B11"/>
    <w:rPr>
      <w:lang w:val="en-US" w:eastAsia="en-US"/>
    </w:rPr>
  </w:style>
  <w:style w:type="paragraph" w:customStyle="1" w:styleId="29CFC9D113D1484D9B6523C0BEACC979">
    <w:name w:val="29CFC9D113D1484D9B6523C0BEACC979"/>
    <w:rsid w:val="008A6B11"/>
    <w:rPr>
      <w:lang w:val="en-US" w:eastAsia="en-US"/>
    </w:rPr>
  </w:style>
  <w:style w:type="paragraph" w:customStyle="1" w:styleId="1E9505400D1A4FE897B8DD52AC2B57FD">
    <w:name w:val="1E9505400D1A4FE897B8DD52AC2B57FD"/>
    <w:rsid w:val="008A6B11"/>
    <w:rPr>
      <w:lang w:val="en-US" w:eastAsia="en-US"/>
    </w:rPr>
  </w:style>
  <w:style w:type="paragraph" w:customStyle="1" w:styleId="A231B00710F14CD4A67AB43583A9CE29">
    <w:name w:val="A231B00710F14CD4A67AB43583A9CE29"/>
    <w:rsid w:val="008A6B11"/>
    <w:rPr>
      <w:lang w:val="en-US" w:eastAsia="en-US"/>
    </w:rPr>
  </w:style>
  <w:style w:type="paragraph" w:customStyle="1" w:styleId="DD4474223E954FFFBD8B42A78C72A885">
    <w:name w:val="DD4474223E954FFFBD8B42A78C72A885"/>
    <w:rsid w:val="008A6B11"/>
    <w:rPr>
      <w:lang w:val="en-US" w:eastAsia="en-US"/>
    </w:rPr>
  </w:style>
  <w:style w:type="paragraph" w:customStyle="1" w:styleId="D4E32F3B2A8C46EE8C1B68EF7A868DC9">
    <w:name w:val="D4E32F3B2A8C46EE8C1B68EF7A868DC9"/>
    <w:rsid w:val="008A6B11"/>
    <w:rPr>
      <w:lang w:val="en-US" w:eastAsia="en-US"/>
    </w:rPr>
  </w:style>
  <w:style w:type="paragraph" w:customStyle="1" w:styleId="9C584BD8E3DE4B60B21AF0B69C7D4DCD">
    <w:name w:val="9C584BD8E3DE4B60B21AF0B69C7D4DCD"/>
    <w:rsid w:val="008A6B11"/>
    <w:rPr>
      <w:lang w:val="en-US" w:eastAsia="en-US"/>
    </w:rPr>
  </w:style>
  <w:style w:type="paragraph" w:customStyle="1" w:styleId="4A7F0322B3F349F4AC8010974F0CEC2B">
    <w:name w:val="4A7F0322B3F349F4AC8010974F0CEC2B"/>
    <w:rsid w:val="008A6B11"/>
    <w:rPr>
      <w:lang w:val="en-US" w:eastAsia="en-US"/>
    </w:rPr>
  </w:style>
  <w:style w:type="paragraph" w:customStyle="1" w:styleId="FD3BC66DB5A74162A3F070E8BB13C555">
    <w:name w:val="FD3BC66DB5A74162A3F070E8BB13C555"/>
    <w:rsid w:val="008A6B11"/>
    <w:rPr>
      <w:lang w:val="en-US" w:eastAsia="en-US"/>
    </w:rPr>
  </w:style>
  <w:style w:type="paragraph" w:customStyle="1" w:styleId="D08850303F524F20872524913D2C65F4">
    <w:name w:val="D08850303F524F20872524913D2C65F4"/>
    <w:rsid w:val="008A6B11"/>
    <w:rPr>
      <w:lang w:val="en-US" w:eastAsia="en-US"/>
    </w:rPr>
  </w:style>
  <w:style w:type="paragraph" w:customStyle="1" w:styleId="412D8E3FE9F44C7AA2250B75561D2187">
    <w:name w:val="412D8E3FE9F44C7AA2250B75561D2187"/>
    <w:rsid w:val="008A6B11"/>
    <w:rPr>
      <w:lang w:val="en-US" w:eastAsia="en-US"/>
    </w:rPr>
  </w:style>
  <w:style w:type="paragraph" w:customStyle="1" w:styleId="1DFC910EE2DA4950B1AA7A1913FA581A">
    <w:name w:val="1DFC910EE2DA4950B1AA7A1913FA581A"/>
    <w:rsid w:val="008A6B11"/>
    <w:rPr>
      <w:lang w:val="en-US" w:eastAsia="en-US"/>
    </w:rPr>
  </w:style>
  <w:style w:type="paragraph" w:customStyle="1" w:styleId="145D0308603646ED9F375AB862D8904F">
    <w:name w:val="145D0308603646ED9F375AB862D8904F"/>
    <w:rsid w:val="008A6B11"/>
    <w:rPr>
      <w:lang w:val="en-US" w:eastAsia="en-US"/>
    </w:rPr>
  </w:style>
  <w:style w:type="paragraph" w:customStyle="1" w:styleId="A9E49B1F4FBF4A308373769610C0DC55">
    <w:name w:val="A9E49B1F4FBF4A308373769610C0DC55"/>
    <w:rsid w:val="008A6B11"/>
    <w:rPr>
      <w:lang w:val="en-US" w:eastAsia="en-US"/>
    </w:rPr>
  </w:style>
  <w:style w:type="paragraph" w:customStyle="1" w:styleId="E7474FFEDFF64A6A9D0F7EB44C4ED4BD">
    <w:name w:val="E7474FFEDFF64A6A9D0F7EB44C4ED4BD"/>
    <w:rsid w:val="008A6B11"/>
    <w:rPr>
      <w:lang w:val="en-US" w:eastAsia="en-US"/>
    </w:rPr>
  </w:style>
  <w:style w:type="paragraph" w:customStyle="1" w:styleId="7954229161074B4F9DBC51C01998D328">
    <w:name w:val="7954229161074B4F9DBC51C01998D328"/>
    <w:rsid w:val="008A6B11"/>
    <w:rPr>
      <w:lang w:val="en-US" w:eastAsia="en-US"/>
    </w:rPr>
  </w:style>
  <w:style w:type="paragraph" w:customStyle="1" w:styleId="9768749AD60A4E0A955979DDD1B08BBB">
    <w:name w:val="9768749AD60A4E0A955979DDD1B08BBB"/>
    <w:rsid w:val="008A6B11"/>
    <w:rPr>
      <w:lang w:val="en-US" w:eastAsia="en-US"/>
    </w:rPr>
  </w:style>
  <w:style w:type="paragraph" w:customStyle="1" w:styleId="2D1505A1C587487D9075E73C49DFEF72">
    <w:name w:val="2D1505A1C587487D9075E73C49DFEF72"/>
    <w:rsid w:val="008A6B11"/>
    <w:rPr>
      <w:lang w:val="en-US" w:eastAsia="en-US"/>
    </w:rPr>
  </w:style>
  <w:style w:type="paragraph" w:customStyle="1" w:styleId="04108BDE26554CFAA22F0B68FE58CB6D">
    <w:name w:val="04108BDE26554CFAA22F0B68FE58CB6D"/>
    <w:rsid w:val="008A6B11"/>
    <w:rPr>
      <w:lang w:val="en-US" w:eastAsia="en-US"/>
    </w:rPr>
  </w:style>
  <w:style w:type="paragraph" w:customStyle="1" w:styleId="08FB014A167D4688A0065F0427B06C85">
    <w:name w:val="08FB014A167D4688A0065F0427B06C85"/>
    <w:rsid w:val="008A6B11"/>
    <w:rPr>
      <w:lang w:val="en-US" w:eastAsia="en-US"/>
    </w:rPr>
  </w:style>
  <w:style w:type="paragraph" w:customStyle="1" w:styleId="8955A58365024ADD89AEDBC868E3CD83">
    <w:name w:val="8955A58365024ADD89AEDBC868E3CD83"/>
    <w:rsid w:val="008A6B11"/>
    <w:rPr>
      <w:lang w:val="en-US" w:eastAsia="en-US"/>
    </w:rPr>
  </w:style>
  <w:style w:type="paragraph" w:customStyle="1" w:styleId="50D87C533E3F422D96941747E3BDC15B">
    <w:name w:val="50D87C533E3F422D96941747E3BDC15B"/>
    <w:rsid w:val="00CC7A81"/>
    <w:rPr>
      <w:lang w:val="en-US" w:eastAsia="en-US"/>
    </w:rPr>
  </w:style>
  <w:style w:type="paragraph" w:customStyle="1" w:styleId="D837E678E7D84084B601B0B2E256030C">
    <w:name w:val="D837E678E7D84084B601B0B2E256030C"/>
    <w:rsid w:val="000B21FC"/>
    <w:rPr>
      <w:lang w:val="en-US" w:eastAsia="en-US"/>
    </w:rPr>
  </w:style>
  <w:style w:type="paragraph" w:customStyle="1" w:styleId="1671C050A324450A8C816888B408B1AD">
    <w:name w:val="1671C050A324450A8C816888B408B1AD"/>
    <w:rsid w:val="000B21FC"/>
    <w:rPr>
      <w:lang w:val="en-US" w:eastAsia="en-US"/>
    </w:rPr>
  </w:style>
  <w:style w:type="paragraph" w:customStyle="1" w:styleId="EF0478EBFB3C4E7E88CDFEEF56520209">
    <w:name w:val="EF0478EBFB3C4E7E88CDFEEF56520209"/>
    <w:rsid w:val="000B21FC"/>
    <w:rPr>
      <w:lang w:val="en-US" w:eastAsia="en-US"/>
    </w:rPr>
  </w:style>
  <w:style w:type="paragraph" w:customStyle="1" w:styleId="43EFAAAE863642DC939CF07FFCA935A7">
    <w:name w:val="43EFAAAE863642DC939CF07FFCA935A7"/>
    <w:rsid w:val="000B21FC"/>
    <w:rPr>
      <w:lang w:val="en-US" w:eastAsia="en-US"/>
    </w:rPr>
  </w:style>
  <w:style w:type="paragraph" w:customStyle="1" w:styleId="E33590003E0B4CA892139B542F5FDE10">
    <w:name w:val="E33590003E0B4CA892139B542F5FDE10"/>
    <w:rsid w:val="000B21FC"/>
    <w:rPr>
      <w:lang w:val="en-US" w:eastAsia="en-US"/>
    </w:rPr>
  </w:style>
  <w:style w:type="paragraph" w:customStyle="1" w:styleId="27C7EAFAFFFD447C893F34164472F52D">
    <w:name w:val="27C7EAFAFFFD447C893F34164472F52D"/>
    <w:rsid w:val="000B21FC"/>
    <w:rPr>
      <w:lang w:val="en-US" w:eastAsia="en-US"/>
    </w:rPr>
  </w:style>
  <w:style w:type="paragraph" w:customStyle="1" w:styleId="5477137F3BC44DDB898A1BB17A718803">
    <w:name w:val="5477137F3BC44DDB898A1BB17A718803"/>
    <w:rsid w:val="000B21FC"/>
    <w:rPr>
      <w:lang w:val="en-US" w:eastAsia="en-US"/>
    </w:rPr>
  </w:style>
  <w:style w:type="paragraph" w:customStyle="1" w:styleId="85ECE3FA7C7342A0BCBB3DF04D07950A">
    <w:name w:val="85ECE3FA7C7342A0BCBB3DF04D07950A"/>
    <w:rsid w:val="000B21FC"/>
    <w:rPr>
      <w:lang w:val="en-US" w:eastAsia="en-US"/>
    </w:rPr>
  </w:style>
  <w:style w:type="paragraph" w:customStyle="1" w:styleId="771DD991F0AC43ED8890B5F7C9E811B1">
    <w:name w:val="771DD991F0AC43ED8890B5F7C9E811B1"/>
    <w:rsid w:val="000B21FC"/>
    <w:rPr>
      <w:lang w:val="en-US" w:eastAsia="en-US"/>
    </w:rPr>
  </w:style>
  <w:style w:type="paragraph" w:customStyle="1" w:styleId="E5A4F72D470A43C6BF790EA5303C9D18">
    <w:name w:val="E5A4F72D470A43C6BF790EA5303C9D18"/>
    <w:rsid w:val="000B21FC"/>
    <w:rPr>
      <w:lang w:val="en-US" w:eastAsia="en-US"/>
    </w:rPr>
  </w:style>
  <w:style w:type="paragraph" w:customStyle="1" w:styleId="667717CB358A44518CC261A1EFF14557">
    <w:name w:val="667717CB358A44518CC261A1EFF14557"/>
    <w:rsid w:val="000B21FC"/>
    <w:rPr>
      <w:lang w:val="en-US" w:eastAsia="en-US"/>
    </w:rPr>
  </w:style>
  <w:style w:type="paragraph" w:customStyle="1" w:styleId="A280994EB80A4F1A9506D2ECEED158B7">
    <w:name w:val="A280994EB80A4F1A9506D2ECEED158B7"/>
    <w:rsid w:val="000B21FC"/>
    <w:rPr>
      <w:lang w:val="en-US" w:eastAsia="en-US"/>
    </w:rPr>
  </w:style>
  <w:style w:type="paragraph" w:customStyle="1" w:styleId="11FC3824CB56475A97CEECD3355BCED5">
    <w:name w:val="11FC3824CB56475A97CEECD3355BCED5"/>
    <w:rsid w:val="000B21FC"/>
    <w:rPr>
      <w:lang w:val="en-US" w:eastAsia="en-US"/>
    </w:rPr>
  </w:style>
  <w:style w:type="paragraph" w:customStyle="1" w:styleId="40F2A2E741174CF898982799DBB301A3">
    <w:name w:val="40F2A2E741174CF898982799DBB301A3"/>
    <w:rsid w:val="000B21FC"/>
    <w:rPr>
      <w:lang w:val="en-US" w:eastAsia="en-US"/>
    </w:rPr>
  </w:style>
  <w:style w:type="paragraph" w:customStyle="1" w:styleId="2EADE75436E64082BC48503CEB8E024B">
    <w:name w:val="2EADE75436E64082BC48503CEB8E024B"/>
    <w:rsid w:val="000B21FC"/>
    <w:rPr>
      <w:lang w:val="en-US" w:eastAsia="en-US"/>
    </w:rPr>
  </w:style>
  <w:style w:type="paragraph" w:customStyle="1" w:styleId="D327FC4929884FD9832E2905BBB57F57">
    <w:name w:val="D327FC4929884FD9832E2905BBB57F57"/>
    <w:rsid w:val="000B21FC"/>
    <w:rPr>
      <w:lang w:val="en-US" w:eastAsia="en-US"/>
    </w:rPr>
  </w:style>
  <w:style w:type="paragraph" w:customStyle="1" w:styleId="32E090B734894DDD95F93E99DB9C19E5">
    <w:name w:val="32E090B734894DDD95F93E99DB9C19E5"/>
    <w:rsid w:val="000B21FC"/>
    <w:rPr>
      <w:lang w:val="en-US" w:eastAsia="en-US"/>
    </w:rPr>
  </w:style>
  <w:style w:type="paragraph" w:customStyle="1" w:styleId="BE841AC48FF04A6EA43CDFC34CF94C19">
    <w:name w:val="BE841AC48FF04A6EA43CDFC34CF94C19"/>
    <w:rsid w:val="000B21FC"/>
    <w:rPr>
      <w:lang w:val="en-US" w:eastAsia="en-US"/>
    </w:rPr>
  </w:style>
  <w:style w:type="paragraph" w:customStyle="1" w:styleId="456492CA15F94B2B836BC9D71DCFDDE9">
    <w:name w:val="456492CA15F94B2B836BC9D71DCFDDE9"/>
    <w:rsid w:val="000B21FC"/>
    <w:rPr>
      <w:lang w:val="en-US" w:eastAsia="en-US"/>
    </w:rPr>
  </w:style>
  <w:style w:type="paragraph" w:customStyle="1" w:styleId="78D499BDDCCC4918BECB39EBBA8DDBF6">
    <w:name w:val="78D499BDDCCC4918BECB39EBBA8DDBF6"/>
    <w:rsid w:val="000B21FC"/>
    <w:rPr>
      <w:lang w:val="en-US" w:eastAsia="en-US"/>
    </w:rPr>
  </w:style>
  <w:style w:type="paragraph" w:customStyle="1" w:styleId="646B6B466CC143D4A30C1EEE2055E9EF">
    <w:name w:val="646B6B466CC143D4A30C1EEE2055E9EF"/>
    <w:rsid w:val="000B21FC"/>
    <w:rPr>
      <w:lang w:val="en-US" w:eastAsia="en-US"/>
    </w:rPr>
  </w:style>
  <w:style w:type="paragraph" w:customStyle="1" w:styleId="B1FF67CD90CD4CDA9BA1555BC197D04F">
    <w:name w:val="B1FF67CD90CD4CDA9BA1555BC197D04F"/>
    <w:rsid w:val="000B21FC"/>
    <w:rPr>
      <w:lang w:val="en-US" w:eastAsia="en-US"/>
    </w:rPr>
  </w:style>
  <w:style w:type="paragraph" w:customStyle="1" w:styleId="FC097ABCFBBB490492C9D724F29AED33">
    <w:name w:val="FC097ABCFBBB490492C9D724F29AED33"/>
    <w:rsid w:val="000B21FC"/>
    <w:rPr>
      <w:lang w:val="en-US" w:eastAsia="en-US"/>
    </w:rPr>
  </w:style>
  <w:style w:type="paragraph" w:customStyle="1" w:styleId="1FD31CAB5ED04E0CA1AD152E02CAFBF9">
    <w:name w:val="1FD31CAB5ED04E0CA1AD152E02CAFBF9"/>
    <w:rsid w:val="000B21FC"/>
    <w:rPr>
      <w:lang w:val="en-US" w:eastAsia="en-US"/>
    </w:rPr>
  </w:style>
  <w:style w:type="paragraph" w:customStyle="1" w:styleId="B4DA06E027A84EA4819FAE33AEA7B204">
    <w:name w:val="B4DA06E027A84EA4819FAE33AEA7B204"/>
    <w:rsid w:val="000B21FC"/>
    <w:rPr>
      <w:lang w:val="en-US" w:eastAsia="en-US"/>
    </w:rPr>
  </w:style>
  <w:style w:type="paragraph" w:customStyle="1" w:styleId="5A42446DAE564C15A13E0D1DE3459561">
    <w:name w:val="5A42446DAE564C15A13E0D1DE3459561"/>
    <w:rsid w:val="000B21FC"/>
    <w:rPr>
      <w:lang w:val="en-US" w:eastAsia="en-US"/>
    </w:rPr>
  </w:style>
  <w:style w:type="paragraph" w:customStyle="1" w:styleId="02F88F5CAA624284B30F45E8D21ECB79">
    <w:name w:val="02F88F5CAA624284B30F45E8D21ECB79"/>
    <w:rsid w:val="000B21FC"/>
    <w:rPr>
      <w:lang w:val="en-US" w:eastAsia="en-US"/>
    </w:rPr>
  </w:style>
  <w:style w:type="paragraph" w:customStyle="1" w:styleId="BEDE8EF3EF3548629C8E140F8697A72A">
    <w:name w:val="BEDE8EF3EF3548629C8E140F8697A72A"/>
    <w:rsid w:val="000B21FC"/>
    <w:rPr>
      <w:lang w:val="en-US" w:eastAsia="en-US"/>
    </w:rPr>
  </w:style>
  <w:style w:type="paragraph" w:customStyle="1" w:styleId="9BBA84F7E3A44438B2F81B15E2ED4692">
    <w:name w:val="9BBA84F7E3A44438B2F81B15E2ED4692"/>
    <w:rsid w:val="000B21FC"/>
    <w:rPr>
      <w:lang w:val="en-US" w:eastAsia="en-US"/>
    </w:rPr>
  </w:style>
  <w:style w:type="paragraph" w:customStyle="1" w:styleId="0EF19A4FF5CF4455A577BF3C6F87883F">
    <w:name w:val="0EF19A4FF5CF4455A577BF3C6F87883F"/>
    <w:rsid w:val="000B21FC"/>
    <w:rPr>
      <w:lang w:val="en-US" w:eastAsia="en-US"/>
    </w:rPr>
  </w:style>
  <w:style w:type="paragraph" w:customStyle="1" w:styleId="415E1D705DFE4F8E868315FD470D7F40">
    <w:name w:val="415E1D705DFE4F8E868315FD470D7F40"/>
    <w:rsid w:val="000B21FC"/>
    <w:rPr>
      <w:lang w:val="en-US" w:eastAsia="en-US"/>
    </w:rPr>
  </w:style>
  <w:style w:type="paragraph" w:customStyle="1" w:styleId="D6820089C8374F7CBD322D06ED139094">
    <w:name w:val="D6820089C8374F7CBD322D06ED139094"/>
    <w:rsid w:val="000B21FC"/>
    <w:rPr>
      <w:lang w:val="en-US" w:eastAsia="en-US"/>
    </w:rPr>
  </w:style>
  <w:style w:type="paragraph" w:customStyle="1" w:styleId="691561AAC15D4273A8F4CFF1C67FD0FB">
    <w:name w:val="691561AAC15D4273A8F4CFF1C67FD0FB"/>
    <w:rsid w:val="00E252D2"/>
    <w:rPr>
      <w:lang w:val="en-US" w:eastAsia="en-US"/>
    </w:rPr>
  </w:style>
  <w:style w:type="paragraph" w:customStyle="1" w:styleId="9DB85EC9E9AA49588066D6F4DC9D0DA3">
    <w:name w:val="9DB85EC9E9AA49588066D6F4DC9D0DA3"/>
    <w:rsid w:val="00E252D2"/>
    <w:rPr>
      <w:lang w:val="en-US" w:eastAsia="en-US"/>
    </w:rPr>
  </w:style>
  <w:style w:type="paragraph" w:customStyle="1" w:styleId="213B9CA02E194E48B26CB31554EDFC15">
    <w:name w:val="213B9CA02E194E48B26CB31554EDFC15"/>
    <w:rsid w:val="00E252D2"/>
    <w:rPr>
      <w:lang w:val="en-US" w:eastAsia="en-US"/>
    </w:rPr>
  </w:style>
  <w:style w:type="paragraph" w:customStyle="1" w:styleId="8F8D5ACC1C0D43FD923E69AAC8EE7711">
    <w:name w:val="8F8D5ACC1C0D43FD923E69AAC8EE7711"/>
    <w:rsid w:val="00E252D2"/>
    <w:rPr>
      <w:lang w:val="en-US" w:eastAsia="en-US"/>
    </w:rPr>
  </w:style>
  <w:style w:type="paragraph" w:customStyle="1" w:styleId="9EE5169D84F2424DAD958D85C7A8EF02">
    <w:name w:val="9EE5169D84F2424DAD958D85C7A8EF02"/>
    <w:rsid w:val="00E252D2"/>
    <w:rPr>
      <w:lang w:val="en-US" w:eastAsia="en-US"/>
    </w:rPr>
  </w:style>
  <w:style w:type="paragraph" w:customStyle="1" w:styleId="44F2745AE27B4B86A4721D384FB9FF9F">
    <w:name w:val="44F2745AE27B4B86A4721D384FB9FF9F"/>
    <w:rsid w:val="00E252D2"/>
    <w:rPr>
      <w:lang w:val="en-US" w:eastAsia="en-US"/>
    </w:rPr>
  </w:style>
  <w:style w:type="paragraph" w:customStyle="1" w:styleId="01674279AC2F49C9A8DF532D0A888C09">
    <w:name w:val="01674279AC2F49C9A8DF532D0A888C09"/>
    <w:rsid w:val="00E252D2"/>
    <w:rPr>
      <w:lang w:val="en-US" w:eastAsia="en-US"/>
    </w:rPr>
  </w:style>
  <w:style w:type="paragraph" w:customStyle="1" w:styleId="BB618562477C42A2B224779FA8EC4EFB">
    <w:name w:val="BB618562477C42A2B224779FA8EC4EFB"/>
    <w:rsid w:val="00E252D2"/>
    <w:rPr>
      <w:lang w:val="en-US" w:eastAsia="en-US"/>
    </w:rPr>
  </w:style>
  <w:style w:type="paragraph" w:customStyle="1" w:styleId="100972C7643A4657A496C64ED1CF75B4">
    <w:name w:val="100972C7643A4657A496C64ED1CF75B4"/>
    <w:rsid w:val="00E252D2"/>
    <w:rPr>
      <w:lang w:val="en-US" w:eastAsia="en-US"/>
    </w:rPr>
  </w:style>
  <w:style w:type="paragraph" w:customStyle="1" w:styleId="F068BA69D0F34E588EBEA75EC850CBA4">
    <w:name w:val="F068BA69D0F34E588EBEA75EC850CBA4"/>
    <w:rsid w:val="00E252D2"/>
    <w:rPr>
      <w:lang w:val="en-US" w:eastAsia="en-US"/>
    </w:rPr>
  </w:style>
  <w:style w:type="paragraph" w:customStyle="1" w:styleId="53E41C24D52E4635A83CDB78438719CF">
    <w:name w:val="53E41C24D52E4635A83CDB78438719CF"/>
    <w:rsid w:val="00E252D2"/>
    <w:rPr>
      <w:lang w:val="en-US" w:eastAsia="en-US"/>
    </w:rPr>
  </w:style>
  <w:style w:type="paragraph" w:customStyle="1" w:styleId="B27FC93C20A74593BF10A0BE1A50A036">
    <w:name w:val="B27FC93C20A74593BF10A0BE1A50A036"/>
    <w:rsid w:val="00E252D2"/>
    <w:rPr>
      <w:lang w:val="en-US" w:eastAsia="en-US"/>
    </w:rPr>
  </w:style>
  <w:style w:type="paragraph" w:customStyle="1" w:styleId="EFFABE314E38493E9D5842FFCC44A68C">
    <w:name w:val="EFFABE314E38493E9D5842FFCC44A68C"/>
    <w:rsid w:val="00E252D2"/>
    <w:rPr>
      <w:lang w:val="en-US" w:eastAsia="en-US"/>
    </w:rPr>
  </w:style>
  <w:style w:type="paragraph" w:customStyle="1" w:styleId="5CABED12CB3742A28454B69576BB71BB">
    <w:name w:val="5CABED12CB3742A28454B69576BB71BB"/>
    <w:rsid w:val="00E252D2"/>
    <w:rPr>
      <w:lang w:val="en-US" w:eastAsia="en-US"/>
    </w:rPr>
  </w:style>
  <w:style w:type="paragraph" w:customStyle="1" w:styleId="DA96CD0D9AA74BFA858C0497CF870B0D">
    <w:name w:val="DA96CD0D9AA74BFA858C0497CF870B0D"/>
    <w:rsid w:val="00E252D2"/>
    <w:rPr>
      <w:lang w:val="en-US" w:eastAsia="en-US"/>
    </w:rPr>
  </w:style>
  <w:style w:type="paragraph" w:customStyle="1" w:styleId="E9B785B7E2D04C0E9EDED463A697DD9A">
    <w:name w:val="E9B785B7E2D04C0E9EDED463A697DD9A"/>
    <w:rsid w:val="00E252D2"/>
    <w:rPr>
      <w:lang w:val="en-US" w:eastAsia="en-US"/>
    </w:rPr>
  </w:style>
  <w:style w:type="paragraph" w:customStyle="1" w:styleId="D58F2F714C0A4382B87C126B78BC0AF4">
    <w:name w:val="D58F2F714C0A4382B87C126B78BC0AF4"/>
    <w:rsid w:val="00E252D2"/>
    <w:rPr>
      <w:lang w:val="en-US" w:eastAsia="en-US"/>
    </w:rPr>
  </w:style>
  <w:style w:type="paragraph" w:customStyle="1" w:styleId="97275307893F4707B7E231423AC0A78C">
    <w:name w:val="97275307893F4707B7E231423AC0A78C"/>
    <w:rsid w:val="00E252D2"/>
    <w:rPr>
      <w:lang w:val="en-US" w:eastAsia="en-US"/>
    </w:rPr>
  </w:style>
  <w:style w:type="paragraph" w:customStyle="1" w:styleId="65585A6D5A1E4D2C9027253B04580292">
    <w:name w:val="65585A6D5A1E4D2C9027253B04580292"/>
    <w:rsid w:val="00E252D2"/>
    <w:rPr>
      <w:lang w:val="en-US" w:eastAsia="en-US"/>
    </w:rPr>
  </w:style>
  <w:style w:type="paragraph" w:customStyle="1" w:styleId="8855F03A6C524D4691CB1D6F9B6237E4">
    <w:name w:val="8855F03A6C524D4691CB1D6F9B6237E4"/>
    <w:rsid w:val="00E252D2"/>
    <w:rPr>
      <w:lang w:val="en-US" w:eastAsia="en-US"/>
    </w:rPr>
  </w:style>
  <w:style w:type="paragraph" w:customStyle="1" w:styleId="4456F22F9DAE440F8AF2E44F4E0CD254">
    <w:name w:val="4456F22F9DAE440F8AF2E44F4E0CD254"/>
    <w:rsid w:val="00E252D2"/>
    <w:rPr>
      <w:lang w:val="en-US" w:eastAsia="en-US"/>
    </w:rPr>
  </w:style>
  <w:style w:type="paragraph" w:customStyle="1" w:styleId="C39DD2A01A8446C1B1B0CCA267F14F4C">
    <w:name w:val="C39DD2A01A8446C1B1B0CCA267F14F4C"/>
    <w:rsid w:val="00E252D2"/>
    <w:rPr>
      <w:lang w:val="en-US" w:eastAsia="en-US"/>
    </w:rPr>
  </w:style>
  <w:style w:type="paragraph" w:customStyle="1" w:styleId="FBA5B2B21C5B432FB887DAE9FEB92FA3">
    <w:name w:val="FBA5B2B21C5B432FB887DAE9FEB92FA3"/>
    <w:rsid w:val="00E252D2"/>
    <w:rPr>
      <w:lang w:val="en-US" w:eastAsia="en-US"/>
    </w:rPr>
  </w:style>
  <w:style w:type="paragraph" w:customStyle="1" w:styleId="A133BE61BA4B44A18D37558FC57D1B06">
    <w:name w:val="A133BE61BA4B44A18D37558FC57D1B06"/>
    <w:rsid w:val="00E252D2"/>
    <w:rPr>
      <w:lang w:val="en-US" w:eastAsia="en-US"/>
    </w:rPr>
  </w:style>
  <w:style w:type="paragraph" w:customStyle="1" w:styleId="259B5D7518A04DC3BDB0E894BF0AB35C">
    <w:name w:val="259B5D7518A04DC3BDB0E894BF0AB35C"/>
    <w:rsid w:val="00E252D2"/>
    <w:rPr>
      <w:lang w:val="en-US" w:eastAsia="en-US"/>
    </w:rPr>
  </w:style>
  <w:style w:type="paragraph" w:customStyle="1" w:styleId="43D6007C44A1447493333848A17C65B1">
    <w:name w:val="43D6007C44A1447493333848A17C65B1"/>
    <w:rsid w:val="00E252D2"/>
    <w:rPr>
      <w:lang w:val="en-US" w:eastAsia="en-US"/>
    </w:rPr>
  </w:style>
  <w:style w:type="paragraph" w:customStyle="1" w:styleId="A283FAE1977C403B8DE3E62DCBEDEBFE">
    <w:name w:val="A283FAE1977C403B8DE3E62DCBEDEBFE"/>
    <w:rsid w:val="00E252D2"/>
    <w:rPr>
      <w:lang w:val="en-US" w:eastAsia="en-US"/>
    </w:rPr>
  </w:style>
  <w:style w:type="paragraph" w:customStyle="1" w:styleId="7D7A7E0011C34E5D8F33572985C308DB">
    <w:name w:val="7D7A7E0011C34E5D8F33572985C308DB"/>
    <w:rsid w:val="00E252D2"/>
    <w:rPr>
      <w:lang w:val="en-US" w:eastAsia="en-US"/>
    </w:rPr>
  </w:style>
  <w:style w:type="paragraph" w:customStyle="1" w:styleId="2001895847A948F9BB86595A560B1CDC">
    <w:name w:val="2001895847A948F9BB86595A560B1CDC"/>
    <w:rsid w:val="00E252D2"/>
    <w:rPr>
      <w:lang w:val="en-US" w:eastAsia="en-US"/>
    </w:rPr>
  </w:style>
  <w:style w:type="paragraph" w:customStyle="1" w:styleId="7A4F15CAF7A449BF98249150D5E9706F">
    <w:name w:val="7A4F15CAF7A449BF98249150D5E9706F"/>
    <w:rsid w:val="00E252D2"/>
    <w:rPr>
      <w:lang w:val="en-US" w:eastAsia="en-US"/>
    </w:rPr>
  </w:style>
  <w:style w:type="paragraph" w:customStyle="1" w:styleId="360FD83E02324DB5805D2053D2034D55">
    <w:name w:val="360FD83E02324DB5805D2053D2034D55"/>
    <w:rsid w:val="00E252D2"/>
    <w:rPr>
      <w:lang w:val="en-US" w:eastAsia="en-US"/>
    </w:rPr>
  </w:style>
  <w:style w:type="paragraph" w:customStyle="1" w:styleId="48FF1C537E264ED09C397FD1A14AF729">
    <w:name w:val="48FF1C537E264ED09C397FD1A14AF729"/>
    <w:rsid w:val="00E252D2"/>
    <w:rPr>
      <w:lang w:val="en-US" w:eastAsia="en-US"/>
    </w:rPr>
  </w:style>
  <w:style w:type="paragraph" w:customStyle="1" w:styleId="0FDC5BD16DA94C7BA4406FA96C64F0D6">
    <w:name w:val="0FDC5BD16DA94C7BA4406FA96C64F0D6"/>
    <w:rsid w:val="00E252D2"/>
    <w:rPr>
      <w:lang w:val="en-US" w:eastAsia="en-US"/>
    </w:rPr>
  </w:style>
  <w:style w:type="paragraph" w:customStyle="1" w:styleId="4F9BCE28DAE34A1F8087B222D6B4D16A">
    <w:name w:val="4F9BCE28DAE34A1F8087B222D6B4D16A"/>
    <w:rsid w:val="00E252D2"/>
    <w:rPr>
      <w:lang w:val="en-US" w:eastAsia="en-US"/>
    </w:rPr>
  </w:style>
  <w:style w:type="paragraph" w:customStyle="1" w:styleId="B8486CC66107470B91B6B2EED311A97A">
    <w:name w:val="B8486CC66107470B91B6B2EED311A97A"/>
    <w:rsid w:val="00E252D2"/>
    <w:rPr>
      <w:lang w:val="en-US" w:eastAsia="en-US"/>
    </w:rPr>
  </w:style>
  <w:style w:type="paragraph" w:customStyle="1" w:styleId="112E2A703A904E4992E962FD5CA7D550">
    <w:name w:val="112E2A703A904E4992E962FD5CA7D550"/>
    <w:rsid w:val="00E252D2"/>
    <w:rPr>
      <w:lang w:val="en-US" w:eastAsia="en-US"/>
    </w:rPr>
  </w:style>
  <w:style w:type="paragraph" w:customStyle="1" w:styleId="34288CDFDE2B4E729667B3BEC463F478">
    <w:name w:val="34288CDFDE2B4E729667B3BEC463F478"/>
    <w:rsid w:val="00E252D2"/>
    <w:rPr>
      <w:lang w:val="en-US" w:eastAsia="en-US"/>
    </w:rPr>
  </w:style>
  <w:style w:type="paragraph" w:customStyle="1" w:styleId="F87D1E42D166481B93B3A82D338CFEEF">
    <w:name w:val="F87D1E42D166481B93B3A82D338CFEEF"/>
    <w:rsid w:val="00E252D2"/>
    <w:rPr>
      <w:lang w:val="en-US" w:eastAsia="en-US"/>
    </w:rPr>
  </w:style>
  <w:style w:type="paragraph" w:customStyle="1" w:styleId="2DDBE242240A4FC79956C0D4945F9AAB">
    <w:name w:val="2DDBE242240A4FC79956C0D4945F9AAB"/>
    <w:rsid w:val="00E252D2"/>
    <w:rPr>
      <w:lang w:val="en-US" w:eastAsia="en-US"/>
    </w:rPr>
  </w:style>
  <w:style w:type="paragraph" w:customStyle="1" w:styleId="94B427B8D7484C5C931331310AD01771">
    <w:name w:val="94B427B8D7484C5C931331310AD01771"/>
    <w:rsid w:val="00E252D2"/>
    <w:rPr>
      <w:lang w:val="en-US" w:eastAsia="en-US"/>
    </w:rPr>
  </w:style>
  <w:style w:type="paragraph" w:customStyle="1" w:styleId="1E731B6471144D3FB048159D8D279538">
    <w:name w:val="1E731B6471144D3FB048159D8D279538"/>
    <w:rsid w:val="00E252D2"/>
    <w:rPr>
      <w:lang w:val="en-US" w:eastAsia="en-US"/>
    </w:rPr>
  </w:style>
  <w:style w:type="paragraph" w:customStyle="1" w:styleId="FE76CDC3000349058D123A88FAD8D27E">
    <w:name w:val="FE76CDC3000349058D123A88FAD8D27E"/>
    <w:rsid w:val="00E252D2"/>
    <w:rPr>
      <w:lang w:val="en-US" w:eastAsia="en-US"/>
    </w:rPr>
  </w:style>
  <w:style w:type="paragraph" w:customStyle="1" w:styleId="8FD2E3070FBF49F6B26F458D5710B226">
    <w:name w:val="8FD2E3070FBF49F6B26F458D5710B226"/>
    <w:rsid w:val="00E252D2"/>
    <w:rPr>
      <w:lang w:val="en-US" w:eastAsia="en-US"/>
    </w:rPr>
  </w:style>
  <w:style w:type="paragraph" w:customStyle="1" w:styleId="4ED15D5D8EA14063A6225228203B4BB9">
    <w:name w:val="4ED15D5D8EA14063A6225228203B4BB9"/>
    <w:rsid w:val="00E252D2"/>
    <w:rPr>
      <w:lang w:val="en-US" w:eastAsia="en-US"/>
    </w:rPr>
  </w:style>
  <w:style w:type="paragraph" w:customStyle="1" w:styleId="7817837631434CD58EB1058173501DDF">
    <w:name w:val="7817837631434CD58EB1058173501DDF"/>
    <w:rsid w:val="00E252D2"/>
    <w:rPr>
      <w:lang w:val="en-US" w:eastAsia="en-US"/>
    </w:rPr>
  </w:style>
  <w:style w:type="paragraph" w:customStyle="1" w:styleId="B3230C139F984480841AAD0D71D92E20">
    <w:name w:val="B3230C139F984480841AAD0D71D92E20"/>
    <w:rsid w:val="00E252D2"/>
    <w:rPr>
      <w:lang w:val="en-US" w:eastAsia="en-US"/>
    </w:rPr>
  </w:style>
  <w:style w:type="paragraph" w:customStyle="1" w:styleId="B6C56DCC4679432FAB49873BA823A3BF">
    <w:name w:val="B6C56DCC4679432FAB49873BA823A3BF"/>
    <w:rsid w:val="00E252D2"/>
    <w:rPr>
      <w:lang w:val="en-US" w:eastAsia="en-US"/>
    </w:rPr>
  </w:style>
  <w:style w:type="paragraph" w:customStyle="1" w:styleId="C6AF7FF263F7460AA93BA390240F1B66">
    <w:name w:val="C6AF7FF263F7460AA93BA390240F1B66"/>
    <w:rsid w:val="00E252D2"/>
    <w:rPr>
      <w:lang w:val="en-US" w:eastAsia="en-US"/>
    </w:rPr>
  </w:style>
  <w:style w:type="paragraph" w:customStyle="1" w:styleId="38EB047095294621A0654A9F8F78B9E8">
    <w:name w:val="38EB047095294621A0654A9F8F78B9E8"/>
    <w:rsid w:val="00E252D2"/>
    <w:rPr>
      <w:lang w:val="en-US" w:eastAsia="en-US"/>
    </w:rPr>
  </w:style>
  <w:style w:type="paragraph" w:customStyle="1" w:styleId="F91A70D5EB19475E848AD162CDBA7D14">
    <w:name w:val="F91A70D5EB19475E848AD162CDBA7D14"/>
    <w:rsid w:val="00E252D2"/>
    <w:rPr>
      <w:lang w:val="en-US" w:eastAsia="en-US"/>
    </w:rPr>
  </w:style>
  <w:style w:type="paragraph" w:customStyle="1" w:styleId="B8476F6593CA4BB498E58EFD6BFE52EB">
    <w:name w:val="B8476F6593CA4BB498E58EFD6BFE52EB"/>
    <w:rsid w:val="00E252D2"/>
    <w:rPr>
      <w:lang w:val="en-US" w:eastAsia="en-US"/>
    </w:rPr>
  </w:style>
  <w:style w:type="paragraph" w:customStyle="1" w:styleId="FFD7E938BE36430F953B498B7ABEB3C9">
    <w:name w:val="FFD7E938BE36430F953B498B7ABEB3C9"/>
    <w:rsid w:val="00E252D2"/>
    <w:rPr>
      <w:lang w:val="en-US" w:eastAsia="en-US"/>
    </w:rPr>
  </w:style>
  <w:style w:type="paragraph" w:customStyle="1" w:styleId="8DAA04B2FC254398AD7A96652927DB7A">
    <w:name w:val="8DAA04B2FC254398AD7A96652927DB7A"/>
    <w:rsid w:val="00E252D2"/>
    <w:rPr>
      <w:lang w:val="en-US" w:eastAsia="en-US"/>
    </w:rPr>
  </w:style>
  <w:style w:type="paragraph" w:customStyle="1" w:styleId="05A310066F114037ACB92CEF3D311171">
    <w:name w:val="05A310066F114037ACB92CEF3D311171"/>
    <w:rsid w:val="00E252D2"/>
    <w:rPr>
      <w:lang w:val="en-US" w:eastAsia="en-US"/>
    </w:rPr>
  </w:style>
  <w:style w:type="paragraph" w:customStyle="1" w:styleId="718BA7AFA7344CEA97129888935413B9">
    <w:name w:val="718BA7AFA7344CEA97129888935413B9"/>
    <w:rsid w:val="00E252D2"/>
    <w:rPr>
      <w:lang w:val="en-US" w:eastAsia="en-US"/>
    </w:rPr>
  </w:style>
  <w:style w:type="paragraph" w:customStyle="1" w:styleId="4AA0A580781641A9B7FB7638DCA29D4D">
    <w:name w:val="4AA0A580781641A9B7FB7638DCA29D4D"/>
    <w:rsid w:val="00E252D2"/>
    <w:rPr>
      <w:lang w:val="en-US" w:eastAsia="en-US"/>
    </w:rPr>
  </w:style>
  <w:style w:type="paragraph" w:customStyle="1" w:styleId="8B4E98DB0A8147F4BD29992F2F434426">
    <w:name w:val="8B4E98DB0A8147F4BD29992F2F434426"/>
    <w:rsid w:val="00E252D2"/>
    <w:rPr>
      <w:lang w:val="en-US" w:eastAsia="en-US"/>
    </w:rPr>
  </w:style>
  <w:style w:type="paragraph" w:customStyle="1" w:styleId="CD0CF204417E413EA7F5C09DC6D3B60F">
    <w:name w:val="CD0CF204417E413EA7F5C09DC6D3B60F"/>
    <w:rsid w:val="00E252D2"/>
    <w:rPr>
      <w:lang w:val="en-US" w:eastAsia="en-US"/>
    </w:rPr>
  </w:style>
  <w:style w:type="paragraph" w:customStyle="1" w:styleId="1745DAEE90DC40BAAC37FBE02F10047F">
    <w:name w:val="1745DAEE90DC40BAAC37FBE02F10047F"/>
    <w:rsid w:val="00E252D2"/>
    <w:rPr>
      <w:lang w:val="en-US" w:eastAsia="en-US"/>
    </w:rPr>
  </w:style>
  <w:style w:type="paragraph" w:customStyle="1" w:styleId="4F562740947247B68FE78180C4B198AA">
    <w:name w:val="4F562740947247B68FE78180C4B198AA"/>
    <w:rsid w:val="00E252D2"/>
    <w:rPr>
      <w:lang w:val="en-US" w:eastAsia="en-US"/>
    </w:rPr>
  </w:style>
  <w:style w:type="paragraph" w:customStyle="1" w:styleId="379D9E1BC26147FAA63BFC5D7A411E7D">
    <w:name w:val="379D9E1BC26147FAA63BFC5D7A411E7D"/>
    <w:rsid w:val="00E252D2"/>
    <w:rPr>
      <w:lang w:val="en-US" w:eastAsia="en-US"/>
    </w:rPr>
  </w:style>
  <w:style w:type="paragraph" w:customStyle="1" w:styleId="47D11AC6E20841F391204679FE8CA6B8">
    <w:name w:val="47D11AC6E20841F391204679FE8CA6B8"/>
    <w:rsid w:val="00E252D2"/>
    <w:rPr>
      <w:lang w:val="en-US" w:eastAsia="en-US"/>
    </w:rPr>
  </w:style>
  <w:style w:type="paragraph" w:customStyle="1" w:styleId="7C9D000CB5E14DFEBE4517C07C9735C6">
    <w:name w:val="7C9D000CB5E14DFEBE4517C07C9735C6"/>
    <w:rsid w:val="00E252D2"/>
    <w:rPr>
      <w:lang w:val="en-US" w:eastAsia="en-US"/>
    </w:rPr>
  </w:style>
  <w:style w:type="paragraph" w:customStyle="1" w:styleId="089C60D023C346BA83A7F67946440E05">
    <w:name w:val="089C60D023C346BA83A7F67946440E05"/>
    <w:rsid w:val="00E252D2"/>
    <w:rPr>
      <w:lang w:val="en-US" w:eastAsia="en-US"/>
    </w:rPr>
  </w:style>
  <w:style w:type="paragraph" w:customStyle="1" w:styleId="904EB1918D0E4829A6D89C6525967A19">
    <w:name w:val="904EB1918D0E4829A6D89C6525967A19"/>
    <w:rsid w:val="00E252D2"/>
    <w:rPr>
      <w:lang w:val="en-US" w:eastAsia="en-US"/>
    </w:rPr>
  </w:style>
  <w:style w:type="paragraph" w:customStyle="1" w:styleId="3D76350816BA495394E72112A84A57FE">
    <w:name w:val="3D76350816BA495394E72112A84A57FE"/>
    <w:rsid w:val="00E252D2"/>
    <w:rPr>
      <w:lang w:val="en-US" w:eastAsia="en-US"/>
    </w:rPr>
  </w:style>
  <w:style w:type="paragraph" w:customStyle="1" w:styleId="80B5CACDF8984E00A997628A21732902">
    <w:name w:val="80B5CACDF8984E00A997628A21732902"/>
    <w:rsid w:val="00D92BC9"/>
    <w:rPr>
      <w:lang w:val="en-US" w:eastAsia="en-US"/>
    </w:rPr>
  </w:style>
  <w:style w:type="paragraph" w:customStyle="1" w:styleId="1A3E7805E9434D2B81E9A9AD23858406">
    <w:name w:val="1A3E7805E9434D2B81E9A9AD23858406"/>
    <w:rsid w:val="00D92BC9"/>
    <w:rPr>
      <w:lang w:val="en-US" w:eastAsia="en-US"/>
    </w:rPr>
  </w:style>
  <w:style w:type="paragraph" w:customStyle="1" w:styleId="61745B19B6E24D8F99E5EADC71DD930D">
    <w:name w:val="61745B19B6E24D8F99E5EADC71DD930D"/>
    <w:rsid w:val="00D92BC9"/>
    <w:rPr>
      <w:lang w:val="en-US" w:eastAsia="en-US"/>
    </w:rPr>
  </w:style>
  <w:style w:type="paragraph" w:customStyle="1" w:styleId="0EC4CA36AE66437085B5D007BA6C3B94">
    <w:name w:val="0EC4CA36AE66437085B5D007BA6C3B94"/>
    <w:rsid w:val="00D92BC9"/>
    <w:rPr>
      <w:lang w:val="en-US" w:eastAsia="en-US"/>
    </w:rPr>
  </w:style>
  <w:style w:type="paragraph" w:customStyle="1" w:styleId="5F28F5C5B4D447B18A1326DD0DF8180E">
    <w:name w:val="5F28F5C5B4D447B18A1326DD0DF8180E"/>
    <w:rsid w:val="00D92BC9"/>
    <w:rPr>
      <w:lang w:val="en-US" w:eastAsia="en-US"/>
    </w:rPr>
  </w:style>
  <w:style w:type="paragraph" w:customStyle="1" w:styleId="8B392DED47A14F948960B450C9EAAB12">
    <w:name w:val="8B392DED47A14F948960B450C9EAAB12"/>
    <w:rsid w:val="00D92BC9"/>
    <w:rPr>
      <w:lang w:val="en-US" w:eastAsia="en-US"/>
    </w:rPr>
  </w:style>
  <w:style w:type="paragraph" w:customStyle="1" w:styleId="B685B2A92B19438DABA80825DA4FB34A">
    <w:name w:val="B685B2A92B19438DABA80825DA4FB34A"/>
    <w:rsid w:val="00D92BC9"/>
    <w:rPr>
      <w:lang w:val="en-US" w:eastAsia="en-US"/>
    </w:rPr>
  </w:style>
  <w:style w:type="paragraph" w:customStyle="1" w:styleId="E995636BFE1C469E92DC37FFD083D373">
    <w:name w:val="E995636BFE1C469E92DC37FFD083D373"/>
    <w:rsid w:val="00D92BC9"/>
    <w:rPr>
      <w:lang w:val="en-US" w:eastAsia="en-US"/>
    </w:rPr>
  </w:style>
  <w:style w:type="paragraph" w:customStyle="1" w:styleId="DE5FB6E93CE34BA2BC1E592358878B5C">
    <w:name w:val="DE5FB6E93CE34BA2BC1E592358878B5C"/>
    <w:rsid w:val="00D92BC9"/>
    <w:rPr>
      <w:lang w:val="en-US" w:eastAsia="en-US"/>
    </w:rPr>
  </w:style>
  <w:style w:type="paragraph" w:customStyle="1" w:styleId="5C83B99382DB4ECA9E5610FAFF9F3E2B">
    <w:name w:val="5C83B99382DB4ECA9E5610FAFF9F3E2B"/>
    <w:rsid w:val="00D92BC9"/>
    <w:rPr>
      <w:lang w:val="en-US" w:eastAsia="en-US"/>
    </w:rPr>
  </w:style>
  <w:style w:type="paragraph" w:customStyle="1" w:styleId="7C593FE3806646E3A471B545D97746FD">
    <w:name w:val="7C593FE3806646E3A471B545D97746FD"/>
    <w:rsid w:val="00D92BC9"/>
    <w:rPr>
      <w:lang w:val="en-US" w:eastAsia="en-US"/>
    </w:rPr>
  </w:style>
  <w:style w:type="paragraph" w:customStyle="1" w:styleId="4C4B581BA75443EEA80B80AF71D148C1">
    <w:name w:val="4C4B581BA75443EEA80B80AF71D148C1"/>
    <w:rsid w:val="00D92BC9"/>
    <w:rPr>
      <w:lang w:val="en-US" w:eastAsia="en-US"/>
    </w:rPr>
  </w:style>
  <w:style w:type="paragraph" w:customStyle="1" w:styleId="44EF63B0CC0E4E62BF3E4040843B0424">
    <w:name w:val="44EF63B0CC0E4E62BF3E4040843B0424"/>
    <w:rsid w:val="00D92BC9"/>
    <w:rPr>
      <w:lang w:val="en-US" w:eastAsia="en-US"/>
    </w:rPr>
  </w:style>
  <w:style w:type="paragraph" w:customStyle="1" w:styleId="5EC5455AF8FC4BD39115C77B4E5F76CA">
    <w:name w:val="5EC5455AF8FC4BD39115C77B4E5F76CA"/>
    <w:rsid w:val="00D92BC9"/>
    <w:rPr>
      <w:lang w:val="en-US" w:eastAsia="en-US"/>
    </w:rPr>
  </w:style>
  <w:style w:type="paragraph" w:customStyle="1" w:styleId="BB7F6F7989894E669AD5BDC4E3F5E132">
    <w:name w:val="BB7F6F7989894E669AD5BDC4E3F5E132"/>
    <w:rsid w:val="00A34E41"/>
    <w:rPr>
      <w:lang w:val="en-US" w:eastAsia="en-US"/>
    </w:rPr>
  </w:style>
  <w:style w:type="paragraph" w:customStyle="1" w:styleId="0D2A7802CBEB4C669B6625A9E3067E9D">
    <w:name w:val="0D2A7802CBEB4C669B6625A9E3067E9D"/>
    <w:rsid w:val="00A34E41"/>
    <w:rPr>
      <w:lang w:val="en-US" w:eastAsia="en-US"/>
    </w:rPr>
  </w:style>
  <w:style w:type="paragraph" w:customStyle="1" w:styleId="475AA6EC28C24744A8F7D966E8F4EC64">
    <w:name w:val="475AA6EC28C24744A8F7D966E8F4EC64"/>
    <w:rsid w:val="00A34E41"/>
    <w:rPr>
      <w:lang w:val="en-US" w:eastAsia="en-US"/>
    </w:rPr>
  </w:style>
  <w:style w:type="paragraph" w:customStyle="1" w:styleId="EA54B2A826604C5D81D9E1CE9A0DDFCD">
    <w:name w:val="EA54B2A826604C5D81D9E1CE9A0DDFCD"/>
    <w:rsid w:val="00A34E41"/>
    <w:rPr>
      <w:lang w:val="en-US" w:eastAsia="en-US"/>
    </w:rPr>
  </w:style>
  <w:style w:type="paragraph" w:customStyle="1" w:styleId="494F057008404B338C6B14DCC349A42A">
    <w:name w:val="494F057008404B338C6B14DCC349A42A"/>
    <w:rsid w:val="00A34E41"/>
    <w:rPr>
      <w:lang w:val="en-US" w:eastAsia="en-US"/>
    </w:rPr>
  </w:style>
  <w:style w:type="paragraph" w:customStyle="1" w:styleId="38FC34CBAE1D4474BA0177CF7877DA25">
    <w:name w:val="38FC34CBAE1D4474BA0177CF7877DA25"/>
    <w:rsid w:val="00A34E41"/>
    <w:rPr>
      <w:lang w:val="en-US" w:eastAsia="en-US"/>
    </w:rPr>
  </w:style>
  <w:style w:type="paragraph" w:customStyle="1" w:styleId="91EB164CAB1E468FBD4D98CD2D29B423">
    <w:name w:val="91EB164CAB1E468FBD4D98CD2D29B423"/>
    <w:rsid w:val="00A34E41"/>
    <w:rPr>
      <w:lang w:val="en-US" w:eastAsia="en-US"/>
    </w:rPr>
  </w:style>
  <w:style w:type="paragraph" w:customStyle="1" w:styleId="9A6D346B10394C4D91230C0F7F2F8635">
    <w:name w:val="9A6D346B10394C4D91230C0F7F2F8635"/>
    <w:rsid w:val="00A34E41"/>
    <w:rPr>
      <w:lang w:val="en-US" w:eastAsia="en-US"/>
    </w:rPr>
  </w:style>
  <w:style w:type="paragraph" w:customStyle="1" w:styleId="FFCDB38BE7AB440EA061365F7BB1976F">
    <w:name w:val="FFCDB38BE7AB440EA061365F7BB1976F"/>
    <w:rsid w:val="00A34E41"/>
    <w:rPr>
      <w:lang w:val="en-US" w:eastAsia="en-US"/>
    </w:rPr>
  </w:style>
  <w:style w:type="paragraph" w:customStyle="1" w:styleId="500A917A2EDB4E019DF25EC188F465C7">
    <w:name w:val="500A917A2EDB4E019DF25EC188F465C7"/>
    <w:rsid w:val="00A34E41"/>
    <w:rPr>
      <w:lang w:val="en-US" w:eastAsia="en-US"/>
    </w:rPr>
  </w:style>
  <w:style w:type="paragraph" w:customStyle="1" w:styleId="417B6A9975734DBE96F787635E058E61">
    <w:name w:val="417B6A9975734DBE96F787635E058E61"/>
    <w:rsid w:val="00A34E41"/>
    <w:rPr>
      <w:lang w:val="en-US" w:eastAsia="en-US"/>
    </w:rPr>
  </w:style>
  <w:style w:type="paragraph" w:customStyle="1" w:styleId="8C76548DCED949DE914A1BEF707859DD">
    <w:name w:val="8C76548DCED949DE914A1BEF707859DD"/>
    <w:rsid w:val="00A34E41"/>
    <w:rPr>
      <w:lang w:val="en-US" w:eastAsia="en-US"/>
    </w:rPr>
  </w:style>
  <w:style w:type="paragraph" w:customStyle="1" w:styleId="244DBDEAB476422F9AD60AB56548E5E6">
    <w:name w:val="244DBDEAB476422F9AD60AB56548E5E6"/>
    <w:rsid w:val="00A34E41"/>
    <w:rPr>
      <w:lang w:val="en-US" w:eastAsia="en-US"/>
    </w:rPr>
  </w:style>
  <w:style w:type="paragraph" w:customStyle="1" w:styleId="661549B0BBE34602975AF3C6649D5067">
    <w:name w:val="661549B0BBE34602975AF3C6649D5067"/>
    <w:rsid w:val="00A34E41"/>
    <w:rPr>
      <w:lang w:val="en-US" w:eastAsia="en-US"/>
    </w:rPr>
  </w:style>
  <w:style w:type="paragraph" w:customStyle="1" w:styleId="9B7D649E44304325857EFCBD1AA1D0D9">
    <w:name w:val="9B7D649E44304325857EFCBD1AA1D0D9"/>
    <w:rsid w:val="00A34E41"/>
    <w:rPr>
      <w:lang w:val="en-US" w:eastAsia="en-US"/>
    </w:rPr>
  </w:style>
  <w:style w:type="paragraph" w:customStyle="1" w:styleId="09AFE407C01A4C089628F61058B6D4F4">
    <w:name w:val="09AFE407C01A4C089628F61058B6D4F4"/>
    <w:rsid w:val="00A34E41"/>
    <w:rPr>
      <w:lang w:val="en-US" w:eastAsia="en-US"/>
    </w:rPr>
  </w:style>
  <w:style w:type="paragraph" w:customStyle="1" w:styleId="EBB5241CD6BB42659397BEE38CB419BC">
    <w:name w:val="EBB5241CD6BB42659397BEE38CB419BC"/>
    <w:rsid w:val="00A34E41"/>
    <w:rPr>
      <w:lang w:val="en-US" w:eastAsia="en-US"/>
    </w:rPr>
  </w:style>
  <w:style w:type="paragraph" w:customStyle="1" w:styleId="C4F535D359DA40C29654D09F2D3A4C46">
    <w:name w:val="C4F535D359DA40C29654D09F2D3A4C46"/>
    <w:rsid w:val="00A34E41"/>
    <w:rPr>
      <w:lang w:val="en-US" w:eastAsia="en-US"/>
    </w:rPr>
  </w:style>
  <w:style w:type="paragraph" w:customStyle="1" w:styleId="6C3A2CB196FD4842A55999603042A833">
    <w:name w:val="6C3A2CB196FD4842A55999603042A833"/>
    <w:rsid w:val="00A34E41"/>
    <w:rPr>
      <w:lang w:val="en-US" w:eastAsia="en-US"/>
    </w:rPr>
  </w:style>
  <w:style w:type="paragraph" w:customStyle="1" w:styleId="7C05DBF66058439C80D3DBC0C236BD0A">
    <w:name w:val="7C05DBF66058439C80D3DBC0C236BD0A"/>
    <w:rsid w:val="00A34E41"/>
    <w:rPr>
      <w:lang w:val="en-US" w:eastAsia="en-US"/>
    </w:rPr>
  </w:style>
  <w:style w:type="paragraph" w:customStyle="1" w:styleId="FF0B4F49B8CC4265A95E00B0AAF37422">
    <w:name w:val="FF0B4F49B8CC4265A95E00B0AAF37422"/>
    <w:rsid w:val="00A34E41"/>
    <w:rPr>
      <w:lang w:val="en-US" w:eastAsia="en-US"/>
    </w:rPr>
  </w:style>
  <w:style w:type="paragraph" w:customStyle="1" w:styleId="207438F495C04E9B9FFA21E481B73F49">
    <w:name w:val="207438F495C04E9B9FFA21E481B73F49"/>
    <w:rsid w:val="00A34E41"/>
    <w:rPr>
      <w:lang w:val="en-US" w:eastAsia="en-US"/>
    </w:rPr>
  </w:style>
  <w:style w:type="paragraph" w:customStyle="1" w:styleId="479A43041E6F45549A63E72867F5D6FC">
    <w:name w:val="479A43041E6F45549A63E72867F5D6FC"/>
    <w:rsid w:val="00A34E41"/>
    <w:rPr>
      <w:lang w:val="en-US" w:eastAsia="en-US"/>
    </w:rPr>
  </w:style>
  <w:style w:type="paragraph" w:customStyle="1" w:styleId="B469B487EAA447B6A53046959D12F5B7">
    <w:name w:val="B469B487EAA447B6A53046959D12F5B7"/>
    <w:rsid w:val="00A34E41"/>
    <w:rPr>
      <w:lang w:val="en-US" w:eastAsia="en-US"/>
    </w:rPr>
  </w:style>
  <w:style w:type="paragraph" w:customStyle="1" w:styleId="DF0B9D43DD16431D977FE9204C510463">
    <w:name w:val="DF0B9D43DD16431D977FE9204C510463"/>
    <w:rsid w:val="00A34E41"/>
    <w:rPr>
      <w:lang w:val="en-US" w:eastAsia="en-US"/>
    </w:rPr>
  </w:style>
  <w:style w:type="paragraph" w:customStyle="1" w:styleId="67CB8262866D4EB3B42541642985B35C">
    <w:name w:val="67CB8262866D4EB3B42541642985B35C"/>
    <w:rsid w:val="00A34E41"/>
    <w:rPr>
      <w:lang w:val="en-US" w:eastAsia="en-US"/>
    </w:rPr>
  </w:style>
  <w:style w:type="paragraph" w:customStyle="1" w:styleId="DA25D76FEC8C45E0BCFB7984880F0F8A">
    <w:name w:val="DA25D76FEC8C45E0BCFB7984880F0F8A"/>
    <w:rsid w:val="00A34E41"/>
    <w:rPr>
      <w:lang w:val="en-US" w:eastAsia="en-US"/>
    </w:rPr>
  </w:style>
  <w:style w:type="paragraph" w:customStyle="1" w:styleId="B8C1A84F16F1416F8CDC9D35BEF70BDE">
    <w:name w:val="B8C1A84F16F1416F8CDC9D35BEF70BDE"/>
    <w:rsid w:val="00A34E41"/>
    <w:rPr>
      <w:lang w:val="en-US" w:eastAsia="en-US"/>
    </w:rPr>
  </w:style>
  <w:style w:type="paragraph" w:customStyle="1" w:styleId="4FA739CFCAF74CF4817561FEA72BF595">
    <w:name w:val="4FA739CFCAF74CF4817561FEA72BF595"/>
    <w:rsid w:val="00A34E41"/>
    <w:rPr>
      <w:lang w:val="en-US" w:eastAsia="en-US"/>
    </w:rPr>
  </w:style>
  <w:style w:type="paragraph" w:customStyle="1" w:styleId="393AC0570D6047D2A9EA5BEE2CA25A1A">
    <w:name w:val="393AC0570D6047D2A9EA5BEE2CA25A1A"/>
    <w:rsid w:val="00A34E41"/>
    <w:rPr>
      <w:lang w:val="en-US" w:eastAsia="en-US"/>
    </w:rPr>
  </w:style>
  <w:style w:type="paragraph" w:customStyle="1" w:styleId="FC63E29DF9E7495FB1F1F67ED53B6346">
    <w:name w:val="FC63E29DF9E7495FB1F1F67ED53B6346"/>
    <w:rsid w:val="00A34E41"/>
    <w:rPr>
      <w:lang w:val="en-US" w:eastAsia="en-US"/>
    </w:rPr>
  </w:style>
  <w:style w:type="paragraph" w:customStyle="1" w:styleId="8104FAF4E34F441685815BEC2457BEE2">
    <w:name w:val="8104FAF4E34F441685815BEC2457BEE2"/>
    <w:rsid w:val="00A34E41"/>
    <w:rPr>
      <w:lang w:val="en-US" w:eastAsia="en-US"/>
    </w:rPr>
  </w:style>
  <w:style w:type="paragraph" w:customStyle="1" w:styleId="6571A1FA1D9B4493966AB5F195397EF4">
    <w:name w:val="6571A1FA1D9B4493966AB5F195397EF4"/>
    <w:rsid w:val="00A34E41"/>
    <w:rPr>
      <w:lang w:val="en-US" w:eastAsia="en-US"/>
    </w:rPr>
  </w:style>
  <w:style w:type="paragraph" w:customStyle="1" w:styleId="AC3C498E3120489FAD05FC923301D1B7">
    <w:name w:val="AC3C498E3120489FAD05FC923301D1B7"/>
    <w:rsid w:val="00A34E41"/>
    <w:rPr>
      <w:lang w:val="en-US" w:eastAsia="en-US"/>
    </w:rPr>
  </w:style>
  <w:style w:type="paragraph" w:customStyle="1" w:styleId="BA66B5F761B340AE95168C057BB235D4">
    <w:name w:val="BA66B5F761B340AE95168C057BB235D4"/>
    <w:rsid w:val="00A34E41"/>
    <w:rPr>
      <w:lang w:val="en-US" w:eastAsia="en-US"/>
    </w:rPr>
  </w:style>
  <w:style w:type="paragraph" w:customStyle="1" w:styleId="F29F7336A5624AF3A373796C5698570B">
    <w:name w:val="F29F7336A5624AF3A373796C5698570B"/>
    <w:rsid w:val="00A34E41"/>
    <w:rPr>
      <w:lang w:val="en-US" w:eastAsia="en-US"/>
    </w:rPr>
  </w:style>
  <w:style w:type="paragraph" w:customStyle="1" w:styleId="D3A90F03D1404E75AC81A47813000F1A">
    <w:name w:val="D3A90F03D1404E75AC81A47813000F1A"/>
    <w:rsid w:val="00A34E41"/>
    <w:rPr>
      <w:lang w:val="en-US" w:eastAsia="en-US"/>
    </w:rPr>
  </w:style>
  <w:style w:type="paragraph" w:customStyle="1" w:styleId="C9B02A54E2014D628AA12D15DD3E0FE3">
    <w:name w:val="C9B02A54E2014D628AA12D15DD3E0FE3"/>
    <w:rsid w:val="00A34E41"/>
    <w:rPr>
      <w:lang w:val="en-US" w:eastAsia="en-US"/>
    </w:rPr>
  </w:style>
  <w:style w:type="paragraph" w:customStyle="1" w:styleId="D289D35B67F2489F97DDF5284AFD7A9A">
    <w:name w:val="D289D35B67F2489F97DDF5284AFD7A9A"/>
    <w:rsid w:val="00A34E41"/>
    <w:rPr>
      <w:lang w:val="en-US" w:eastAsia="en-US"/>
    </w:rPr>
  </w:style>
  <w:style w:type="paragraph" w:customStyle="1" w:styleId="129208DAF9A440B496BF17CB9DBAB3FC">
    <w:name w:val="129208DAF9A440B496BF17CB9DBAB3FC"/>
    <w:rsid w:val="00A34E41"/>
    <w:rPr>
      <w:lang w:val="en-US" w:eastAsia="en-US"/>
    </w:rPr>
  </w:style>
  <w:style w:type="paragraph" w:customStyle="1" w:styleId="C3B6A878E6684F12AECCFAECC0CEF27E">
    <w:name w:val="C3B6A878E6684F12AECCFAECC0CEF27E"/>
    <w:rsid w:val="00A34E41"/>
    <w:rPr>
      <w:lang w:val="en-US" w:eastAsia="en-US"/>
    </w:rPr>
  </w:style>
  <w:style w:type="paragraph" w:customStyle="1" w:styleId="3DDA54E890734AE2990804D487F4C6F0">
    <w:name w:val="3DDA54E890734AE2990804D487F4C6F0"/>
    <w:rsid w:val="00A34E41"/>
    <w:rPr>
      <w:lang w:val="en-US" w:eastAsia="en-US"/>
    </w:rPr>
  </w:style>
  <w:style w:type="paragraph" w:customStyle="1" w:styleId="C834ACFD76AD48CDB452287E60B25649">
    <w:name w:val="C834ACFD76AD48CDB452287E60B25649"/>
    <w:rsid w:val="00A34E41"/>
    <w:rPr>
      <w:lang w:val="en-US" w:eastAsia="en-US"/>
    </w:rPr>
  </w:style>
  <w:style w:type="paragraph" w:customStyle="1" w:styleId="02774F6ED164477CBFC458EB3E573258">
    <w:name w:val="02774F6ED164477CBFC458EB3E573258"/>
    <w:rsid w:val="00A34E41"/>
    <w:rPr>
      <w:lang w:val="en-US" w:eastAsia="en-US"/>
    </w:rPr>
  </w:style>
  <w:style w:type="paragraph" w:customStyle="1" w:styleId="2FB6F6DB4E904E2DBDDBE5292049E0AD">
    <w:name w:val="2FB6F6DB4E904E2DBDDBE5292049E0AD"/>
    <w:rsid w:val="00A34E41"/>
    <w:rPr>
      <w:lang w:val="en-US" w:eastAsia="en-US"/>
    </w:rPr>
  </w:style>
  <w:style w:type="paragraph" w:customStyle="1" w:styleId="7F8A7F2A376941F9877105F69A812FF9">
    <w:name w:val="7F8A7F2A376941F9877105F69A812FF9"/>
    <w:rsid w:val="00A34E41"/>
    <w:rPr>
      <w:lang w:val="en-US" w:eastAsia="en-US"/>
    </w:rPr>
  </w:style>
  <w:style w:type="paragraph" w:customStyle="1" w:styleId="F3ECA5391376416EAC87B912B590DC32">
    <w:name w:val="F3ECA5391376416EAC87B912B590DC32"/>
    <w:rsid w:val="00A34E41"/>
    <w:rPr>
      <w:lang w:val="en-US" w:eastAsia="en-US"/>
    </w:rPr>
  </w:style>
  <w:style w:type="paragraph" w:customStyle="1" w:styleId="24DDD1AC2E1B42D692EAF80E49072C73">
    <w:name w:val="24DDD1AC2E1B42D692EAF80E49072C73"/>
    <w:rsid w:val="00A34E41"/>
    <w:rPr>
      <w:lang w:val="en-US" w:eastAsia="en-US"/>
    </w:rPr>
  </w:style>
  <w:style w:type="paragraph" w:customStyle="1" w:styleId="BE46391F3AB64A73B89753202AD2BDD1">
    <w:name w:val="BE46391F3AB64A73B89753202AD2BDD1"/>
    <w:rsid w:val="00A34E41"/>
    <w:rPr>
      <w:lang w:val="en-US" w:eastAsia="en-US"/>
    </w:rPr>
  </w:style>
  <w:style w:type="paragraph" w:customStyle="1" w:styleId="C5ED5CAAA295430E94B363A823340BD6">
    <w:name w:val="C5ED5CAAA295430E94B363A823340BD6"/>
    <w:rsid w:val="00A34E41"/>
    <w:rPr>
      <w:lang w:val="en-US" w:eastAsia="en-US"/>
    </w:rPr>
  </w:style>
  <w:style w:type="paragraph" w:customStyle="1" w:styleId="33AA90AD3F8F496AAFE8E45CC07486E9">
    <w:name w:val="33AA90AD3F8F496AAFE8E45CC07486E9"/>
    <w:rsid w:val="00A34E41"/>
    <w:rPr>
      <w:lang w:val="en-US" w:eastAsia="en-US"/>
    </w:rPr>
  </w:style>
  <w:style w:type="paragraph" w:customStyle="1" w:styleId="BD6700E7F87940ACBFB6700044A061B5">
    <w:name w:val="BD6700E7F87940ACBFB6700044A061B5"/>
    <w:rsid w:val="00A34E41"/>
    <w:rPr>
      <w:lang w:val="en-US" w:eastAsia="en-US"/>
    </w:rPr>
  </w:style>
  <w:style w:type="paragraph" w:customStyle="1" w:styleId="C5D8D0A797FC4DD8967AFF89B0A586DF">
    <w:name w:val="C5D8D0A797FC4DD8967AFF89B0A586DF"/>
    <w:rsid w:val="00A34E41"/>
    <w:rPr>
      <w:lang w:val="en-US" w:eastAsia="en-US"/>
    </w:rPr>
  </w:style>
  <w:style w:type="paragraph" w:customStyle="1" w:styleId="A44482B24B7F40EC928A878D7ED85C0B">
    <w:name w:val="A44482B24B7F40EC928A878D7ED85C0B"/>
    <w:rsid w:val="00A34E41"/>
    <w:rPr>
      <w:lang w:val="en-US" w:eastAsia="en-US"/>
    </w:rPr>
  </w:style>
  <w:style w:type="paragraph" w:customStyle="1" w:styleId="86552589328C40AF8C3ABA8BC5B0ED39">
    <w:name w:val="86552589328C40AF8C3ABA8BC5B0ED39"/>
    <w:rsid w:val="00A34E41"/>
    <w:rPr>
      <w:lang w:val="en-US" w:eastAsia="en-US"/>
    </w:rPr>
  </w:style>
  <w:style w:type="paragraph" w:customStyle="1" w:styleId="0F97293A7F4D4885A03642A76DC32B0C">
    <w:name w:val="0F97293A7F4D4885A03642A76DC32B0C"/>
    <w:rsid w:val="00A34E41"/>
    <w:rPr>
      <w:lang w:val="en-US" w:eastAsia="en-US"/>
    </w:rPr>
  </w:style>
  <w:style w:type="paragraph" w:customStyle="1" w:styleId="991CD3003B934F95A9D2DBCCF9EEFC15">
    <w:name w:val="991CD3003B934F95A9D2DBCCF9EEFC15"/>
    <w:rsid w:val="00A34E41"/>
    <w:rPr>
      <w:lang w:val="en-US" w:eastAsia="en-US"/>
    </w:rPr>
  </w:style>
  <w:style w:type="paragraph" w:customStyle="1" w:styleId="DE43511BAF624EE5AD1F88DA37A44ABF">
    <w:name w:val="DE43511BAF624EE5AD1F88DA37A44ABF"/>
    <w:rsid w:val="00A34E41"/>
    <w:rPr>
      <w:lang w:val="en-US" w:eastAsia="en-US"/>
    </w:rPr>
  </w:style>
  <w:style w:type="paragraph" w:customStyle="1" w:styleId="30811AFD10CA4974B80325BD743A8BDC">
    <w:name w:val="30811AFD10CA4974B80325BD743A8BDC"/>
    <w:rsid w:val="00A34E41"/>
    <w:rPr>
      <w:lang w:val="en-US" w:eastAsia="en-US"/>
    </w:rPr>
  </w:style>
  <w:style w:type="paragraph" w:customStyle="1" w:styleId="A6AEF52807D645D4A2DED0CA3AD50DAD">
    <w:name w:val="A6AEF52807D645D4A2DED0CA3AD50DAD"/>
    <w:rsid w:val="00A34E41"/>
    <w:rPr>
      <w:lang w:val="en-US" w:eastAsia="en-US"/>
    </w:rPr>
  </w:style>
  <w:style w:type="paragraph" w:customStyle="1" w:styleId="60CAA3155030467683E9D7B6CD42159A">
    <w:name w:val="60CAA3155030467683E9D7B6CD42159A"/>
    <w:rsid w:val="00A34E41"/>
    <w:rPr>
      <w:lang w:val="en-US" w:eastAsia="en-US"/>
    </w:rPr>
  </w:style>
  <w:style w:type="paragraph" w:customStyle="1" w:styleId="C0394D2272354F0FB982829D9FF563D8">
    <w:name w:val="C0394D2272354F0FB982829D9FF563D8"/>
    <w:rsid w:val="00A34E41"/>
    <w:rPr>
      <w:lang w:val="en-US" w:eastAsia="en-US"/>
    </w:rPr>
  </w:style>
  <w:style w:type="paragraph" w:customStyle="1" w:styleId="64A42D602CE14B01B3A9B21924CFEC0C">
    <w:name w:val="64A42D602CE14B01B3A9B21924CFEC0C"/>
    <w:rsid w:val="00A34E41"/>
    <w:rPr>
      <w:lang w:val="en-US" w:eastAsia="en-US"/>
    </w:rPr>
  </w:style>
  <w:style w:type="paragraph" w:customStyle="1" w:styleId="7EC371EBFE2440E684E1E88AF65649B4">
    <w:name w:val="7EC371EBFE2440E684E1E88AF65649B4"/>
    <w:rsid w:val="00A34E41"/>
    <w:rPr>
      <w:lang w:val="en-US" w:eastAsia="en-US"/>
    </w:rPr>
  </w:style>
  <w:style w:type="paragraph" w:customStyle="1" w:styleId="EFEC20FD325A48F28E9BD82C7E915047">
    <w:name w:val="EFEC20FD325A48F28E9BD82C7E915047"/>
    <w:rsid w:val="00A34E41"/>
    <w:rPr>
      <w:lang w:val="en-US" w:eastAsia="en-US"/>
    </w:rPr>
  </w:style>
  <w:style w:type="paragraph" w:customStyle="1" w:styleId="67CD6411AA6F49318E0BB922A004DB09">
    <w:name w:val="67CD6411AA6F49318E0BB922A004DB09"/>
    <w:rsid w:val="00A34E41"/>
    <w:rPr>
      <w:lang w:val="en-US" w:eastAsia="en-US"/>
    </w:rPr>
  </w:style>
  <w:style w:type="paragraph" w:customStyle="1" w:styleId="9E06F50AE9B84992BB8E0C3F0EAB6CBD">
    <w:name w:val="9E06F50AE9B84992BB8E0C3F0EAB6CBD"/>
    <w:rsid w:val="00A34E41"/>
    <w:rPr>
      <w:lang w:val="en-US" w:eastAsia="en-US"/>
    </w:rPr>
  </w:style>
  <w:style w:type="paragraph" w:customStyle="1" w:styleId="771C0889689F4BBD9E0F3308CABAB701">
    <w:name w:val="771C0889689F4BBD9E0F3308CABAB701"/>
    <w:rsid w:val="00A34E41"/>
    <w:rPr>
      <w:lang w:val="en-US" w:eastAsia="en-US"/>
    </w:rPr>
  </w:style>
  <w:style w:type="paragraph" w:customStyle="1" w:styleId="996E9C18EFB042F580AFD7C81626BC86">
    <w:name w:val="996E9C18EFB042F580AFD7C81626BC86"/>
    <w:rsid w:val="00A34E41"/>
    <w:rPr>
      <w:lang w:val="en-US" w:eastAsia="en-US"/>
    </w:rPr>
  </w:style>
  <w:style w:type="paragraph" w:customStyle="1" w:styleId="2B8DA399F24D42688475034C4BBE80AE">
    <w:name w:val="2B8DA399F24D42688475034C4BBE80AE"/>
    <w:rsid w:val="00A34E41"/>
    <w:rPr>
      <w:lang w:val="en-US" w:eastAsia="en-US"/>
    </w:rPr>
  </w:style>
  <w:style w:type="paragraph" w:customStyle="1" w:styleId="65D93E971BBB42F8BC7C236FEB374704">
    <w:name w:val="65D93E971BBB42F8BC7C236FEB374704"/>
    <w:rsid w:val="00A34E41"/>
    <w:rPr>
      <w:lang w:val="en-US" w:eastAsia="en-US"/>
    </w:rPr>
  </w:style>
  <w:style w:type="paragraph" w:customStyle="1" w:styleId="100982FAB0804D1B90FF3EBAF0B2F5A7">
    <w:name w:val="100982FAB0804D1B90FF3EBAF0B2F5A7"/>
    <w:rsid w:val="00A34E41"/>
    <w:rPr>
      <w:lang w:val="en-US" w:eastAsia="en-US"/>
    </w:rPr>
  </w:style>
  <w:style w:type="paragraph" w:customStyle="1" w:styleId="E36C44DA9C6E4E0B854CBE75E619B9B2">
    <w:name w:val="E36C44DA9C6E4E0B854CBE75E619B9B2"/>
    <w:rsid w:val="00A34E41"/>
    <w:rPr>
      <w:lang w:val="en-US" w:eastAsia="en-US"/>
    </w:rPr>
  </w:style>
  <w:style w:type="paragraph" w:customStyle="1" w:styleId="E35BCB52F75D417D8D554E54255EB7A5">
    <w:name w:val="E35BCB52F75D417D8D554E54255EB7A5"/>
    <w:rsid w:val="00A34E41"/>
    <w:rPr>
      <w:lang w:val="en-US" w:eastAsia="en-US"/>
    </w:rPr>
  </w:style>
  <w:style w:type="paragraph" w:customStyle="1" w:styleId="7F39F65EF9F740DC8173C8AA52D1BFEE">
    <w:name w:val="7F39F65EF9F740DC8173C8AA52D1BFEE"/>
    <w:rsid w:val="00A34E41"/>
    <w:rPr>
      <w:lang w:val="en-US" w:eastAsia="en-US"/>
    </w:rPr>
  </w:style>
  <w:style w:type="paragraph" w:customStyle="1" w:styleId="40054FCA5C6B4B96AC69B1538428A6B6">
    <w:name w:val="40054FCA5C6B4B96AC69B1538428A6B6"/>
    <w:rsid w:val="00A34E41"/>
    <w:rPr>
      <w:lang w:val="en-US" w:eastAsia="en-US"/>
    </w:rPr>
  </w:style>
  <w:style w:type="paragraph" w:customStyle="1" w:styleId="B867E7E9DFC04D00AC5AD612D562AF37">
    <w:name w:val="B867E7E9DFC04D00AC5AD612D562AF37"/>
    <w:rsid w:val="00A34E41"/>
    <w:rPr>
      <w:lang w:val="en-US" w:eastAsia="en-US"/>
    </w:rPr>
  </w:style>
  <w:style w:type="paragraph" w:customStyle="1" w:styleId="7AB5294956BB41F68A457A792E0F076D">
    <w:name w:val="7AB5294956BB41F68A457A792E0F076D"/>
    <w:rsid w:val="00A34E41"/>
    <w:rPr>
      <w:lang w:val="en-US" w:eastAsia="en-US"/>
    </w:rPr>
  </w:style>
  <w:style w:type="paragraph" w:customStyle="1" w:styleId="4EEE7625A8CD4EEF888248E9BFCA243E">
    <w:name w:val="4EEE7625A8CD4EEF888248E9BFCA243E"/>
    <w:rsid w:val="00A34E41"/>
    <w:rPr>
      <w:lang w:val="en-US" w:eastAsia="en-US"/>
    </w:rPr>
  </w:style>
  <w:style w:type="paragraph" w:customStyle="1" w:styleId="CFACDBE32B7745BABB3F8C0251B148E9">
    <w:name w:val="CFACDBE32B7745BABB3F8C0251B148E9"/>
    <w:rsid w:val="00A34E41"/>
    <w:rPr>
      <w:lang w:val="en-US" w:eastAsia="en-US"/>
    </w:rPr>
  </w:style>
  <w:style w:type="paragraph" w:customStyle="1" w:styleId="57009B7AC44A401CBF93DBF3A23E0A3F">
    <w:name w:val="57009B7AC44A401CBF93DBF3A23E0A3F"/>
    <w:rsid w:val="00A34E41"/>
    <w:rPr>
      <w:lang w:val="en-US" w:eastAsia="en-US"/>
    </w:rPr>
  </w:style>
  <w:style w:type="paragraph" w:customStyle="1" w:styleId="F716F3FB2000418FB9135DC18BFE258C">
    <w:name w:val="F716F3FB2000418FB9135DC18BFE258C"/>
    <w:rsid w:val="00A34E41"/>
    <w:rPr>
      <w:lang w:val="en-US" w:eastAsia="en-US"/>
    </w:rPr>
  </w:style>
  <w:style w:type="paragraph" w:customStyle="1" w:styleId="096A90F7F351487791119A800E220C1B">
    <w:name w:val="096A90F7F351487791119A800E220C1B"/>
    <w:rsid w:val="00A34E41"/>
    <w:rPr>
      <w:lang w:val="en-US" w:eastAsia="en-US"/>
    </w:rPr>
  </w:style>
  <w:style w:type="paragraph" w:customStyle="1" w:styleId="034F2DEF98DD449587279D07D2176825">
    <w:name w:val="034F2DEF98DD449587279D07D2176825"/>
    <w:rsid w:val="00A34E41"/>
    <w:rPr>
      <w:lang w:val="en-US" w:eastAsia="en-US"/>
    </w:rPr>
  </w:style>
  <w:style w:type="paragraph" w:customStyle="1" w:styleId="675C4103DEA64277822E2164C128A9A5">
    <w:name w:val="675C4103DEA64277822E2164C128A9A5"/>
    <w:rsid w:val="00A34E41"/>
    <w:rPr>
      <w:lang w:val="en-US" w:eastAsia="en-US"/>
    </w:rPr>
  </w:style>
  <w:style w:type="paragraph" w:customStyle="1" w:styleId="E58A36B28CA14BA2BFF0FDA2E38EA3C7">
    <w:name w:val="E58A36B28CA14BA2BFF0FDA2E38EA3C7"/>
    <w:rsid w:val="00A34E41"/>
    <w:rPr>
      <w:lang w:val="en-US" w:eastAsia="en-US"/>
    </w:rPr>
  </w:style>
  <w:style w:type="paragraph" w:customStyle="1" w:styleId="244691BF2A7E412AB3646489E338091A">
    <w:name w:val="244691BF2A7E412AB3646489E338091A"/>
    <w:rsid w:val="00A34E41"/>
    <w:rPr>
      <w:lang w:val="en-US" w:eastAsia="en-US"/>
    </w:rPr>
  </w:style>
  <w:style w:type="paragraph" w:customStyle="1" w:styleId="71D9495F38C647C499D707FFBE4A16C5">
    <w:name w:val="71D9495F38C647C499D707FFBE4A16C5"/>
    <w:rsid w:val="00A34E41"/>
    <w:rPr>
      <w:lang w:val="en-US" w:eastAsia="en-US"/>
    </w:rPr>
  </w:style>
  <w:style w:type="paragraph" w:customStyle="1" w:styleId="3E748448CFCE40068D1482D6462BBEE3">
    <w:name w:val="3E748448CFCE40068D1482D6462BBEE3"/>
    <w:rsid w:val="00A34E41"/>
    <w:rPr>
      <w:lang w:val="en-US" w:eastAsia="en-US"/>
    </w:rPr>
  </w:style>
  <w:style w:type="paragraph" w:customStyle="1" w:styleId="343332EE115A44A78D44CC79D4E659D3">
    <w:name w:val="343332EE115A44A78D44CC79D4E659D3"/>
    <w:rsid w:val="00A34E41"/>
    <w:rPr>
      <w:lang w:val="en-US" w:eastAsia="en-US"/>
    </w:rPr>
  </w:style>
  <w:style w:type="paragraph" w:customStyle="1" w:styleId="A4B3387DF4ED4F00A781F7B3FE6F0923">
    <w:name w:val="A4B3387DF4ED4F00A781F7B3FE6F0923"/>
    <w:rsid w:val="00A34E41"/>
    <w:rPr>
      <w:lang w:val="en-US" w:eastAsia="en-US"/>
    </w:rPr>
  </w:style>
  <w:style w:type="paragraph" w:customStyle="1" w:styleId="A224FB28178F4461A005B4DF48D2084C">
    <w:name w:val="A224FB28178F4461A005B4DF48D2084C"/>
    <w:rsid w:val="00A34E41"/>
    <w:rPr>
      <w:lang w:val="en-US" w:eastAsia="en-US"/>
    </w:rPr>
  </w:style>
  <w:style w:type="paragraph" w:customStyle="1" w:styleId="321DA10C27E740D1BF8397451754D976">
    <w:name w:val="321DA10C27E740D1BF8397451754D976"/>
    <w:rsid w:val="00A34E41"/>
    <w:rPr>
      <w:lang w:val="en-US" w:eastAsia="en-US"/>
    </w:rPr>
  </w:style>
  <w:style w:type="paragraph" w:customStyle="1" w:styleId="3E57E882C290418E89E051F4E7D26BCE">
    <w:name w:val="3E57E882C290418E89E051F4E7D26BCE"/>
    <w:rsid w:val="00A34E41"/>
    <w:rPr>
      <w:lang w:val="en-US" w:eastAsia="en-US"/>
    </w:rPr>
  </w:style>
  <w:style w:type="paragraph" w:customStyle="1" w:styleId="6AF068B8AFF9456D914E991AC0C68C1D">
    <w:name w:val="6AF068B8AFF9456D914E991AC0C68C1D"/>
    <w:rsid w:val="00A34E41"/>
    <w:rPr>
      <w:lang w:val="en-US" w:eastAsia="en-US"/>
    </w:rPr>
  </w:style>
  <w:style w:type="paragraph" w:customStyle="1" w:styleId="9A6993B6E7EA4DA0B64D6247C5C873D1">
    <w:name w:val="9A6993B6E7EA4DA0B64D6247C5C873D1"/>
    <w:rsid w:val="00A34E41"/>
    <w:rPr>
      <w:lang w:val="en-US" w:eastAsia="en-US"/>
    </w:rPr>
  </w:style>
  <w:style w:type="paragraph" w:customStyle="1" w:styleId="466C49D452F14C1883E78245B0331067">
    <w:name w:val="466C49D452F14C1883E78245B0331067"/>
    <w:rsid w:val="00A34E41"/>
    <w:rPr>
      <w:lang w:val="en-US" w:eastAsia="en-US"/>
    </w:rPr>
  </w:style>
  <w:style w:type="paragraph" w:customStyle="1" w:styleId="B393A1904D054EB8823BE0F7CB479BED">
    <w:name w:val="B393A1904D054EB8823BE0F7CB479BED"/>
    <w:rsid w:val="00A34E41"/>
    <w:rPr>
      <w:lang w:val="en-US" w:eastAsia="en-US"/>
    </w:rPr>
  </w:style>
  <w:style w:type="paragraph" w:customStyle="1" w:styleId="B8AD66C41F084F86A0EE4BE2491417BD">
    <w:name w:val="B8AD66C41F084F86A0EE4BE2491417BD"/>
    <w:rsid w:val="00A34E41"/>
    <w:rPr>
      <w:lang w:val="en-US" w:eastAsia="en-US"/>
    </w:rPr>
  </w:style>
  <w:style w:type="paragraph" w:customStyle="1" w:styleId="B8536EB2D96F4B6C87D7609C045F2999">
    <w:name w:val="B8536EB2D96F4B6C87D7609C045F2999"/>
    <w:rsid w:val="00A34E41"/>
    <w:rPr>
      <w:lang w:val="en-US" w:eastAsia="en-US"/>
    </w:rPr>
  </w:style>
  <w:style w:type="paragraph" w:customStyle="1" w:styleId="9CB928D9C609414984F89BE6642107D0">
    <w:name w:val="9CB928D9C609414984F89BE6642107D0"/>
    <w:rsid w:val="00A34E41"/>
    <w:rPr>
      <w:lang w:val="en-US" w:eastAsia="en-US"/>
    </w:rPr>
  </w:style>
  <w:style w:type="paragraph" w:customStyle="1" w:styleId="38C66E78C53F4CC297B34904FC7A82CF">
    <w:name w:val="38C66E78C53F4CC297B34904FC7A82CF"/>
    <w:rsid w:val="00A34E41"/>
    <w:rPr>
      <w:lang w:val="en-US" w:eastAsia="en-US"/>
    </w:rPr>
  </w:style>
  <w:style w:type="paragraph" w:customStyle="1" w:styleId="1B943A7A945246B3B8DA5C634AC60A5D">
    <w:name w:val="1B943A7A945246B3B8DA5C634AC60A5D"/>
    <w:rsid w:val="00A34E41"/>
    <w:rPr>
      <w:lang w:val="en-US" w:eastAsia="en-US"/>
    </w:rPr>
  </w:style>
  <w:style w:type="paragraph" w:customStyle="1" w:styleId="96AB796FAA334B928F1053A85FA23BA1">
    <w:name w:val="96AB796FAA334B928F1053A85FA23BA1"/>
    <w:rsid w:val="00A34E41"/>
    <w:rPr>
      <w:lang w:val="en-US" w:eastAsia="en-US"/>
    </w:rPr>
  </w:style>
  <w:style w:type="paragraph" w:customStyle="1" w:styleId="D4C110E152CB47BCA650D6BA9FA1A527">
    <w:name w:val="D4C110E152CB47BCA650D6BA9FA1A527"/>
    <w:rsid w:val="00A34E41"/>
    <w:rPr>
      <w:lang w:val="en-US" w:eastAsia="en-US"/>
    </w:rPr>
  </w:style>
  <w:style w:type="paragraph" w:customStyle="1" w:styleId="CB40CD04B2B24EABBFF6BB0E7493555D">
    <w:name w:val="CB40CD04B2B24EABBFF6BB0E7493555D"/>
    <w:rsid w:val="00A34E41"/>
    <w:rPr>
      <w:lang w:val="en-US" w:eastAsia="en-US"/>
    </w:rPr>
  </w:style>
  <w:style w:type="paragraph" w:customStyle="1" w:styleId="A49BF0E63F484CCB94486966BE6CDEB6">
    <w:name w:val="A49BF0E63F484CCB94486966BE6CDEB6"/>
    <w:rsid w:val="00A34E41"/>
    <w:rPr>
      <w:lang w:val="en-US" w:eastAsia="en-US"/>
    </w:rPr>
  </w:style>
  <w:style w:type="paragraph" w:customStyle="1" w:styleId="07AAB29753EF4534A51BA0F78C020CB8">
    <w:name w:val="07AAB29753EF4534A51BA0F78C020CB8"/>
    <w:rsid w:val="00A34E41"/>
    <w:rPr>
      <w:lang w:val="en-US" w:eastAsia="en-US"/>
    </w:rPr>
  </w:style>
  <w:style w:type="paragraph" w:customStyle="1" w:styleId="F8A504D7BF7B4F0A8C34457F693A6E56">
    <w:name w:val="F8A504D7BF7B4F0A8C34457F693A6E56"/>
    <w:rsid w:val="00A34E41"/>
    <w:rPr>
      <w:lang w:val="en-US" w:eastAsia="en-US"/>
    </w:rPr>
  </w:style>
  <w:style w:type="paragraph" w:customStyle="1" w:styleId="1DA66577D58440509D4F88E5A0D4FCBF">
    <w:name w:val="1DA66577D58440509D4F88E5A0D4FCBF"/>
    <w:rsid w:val="00A34E41"/>
    <w:rPr>
      <w:lang w:val="en-US" w:eastAsia="en-US"/>
    </w:rPr>
  </w:style>
  <w:style w:type="paragraph" w:customStyle="1" w:styleId="BC4B895D170E4027B8C89B83173C24FC">
    <w:name w:val="BC4B895D170E4027B8C89B83173C24FC"/>
    <w:rsid w:val="00A34E41"/>
    <w:rPr>
      <w:lang w:val="en-US" w:eastAsia="en-US"/>
    </w:rPr>
  </w:style>
  <w:style w:type="paragraph" w:customStyle="1" w:styleId="6F0C3EC671CD483FAB8A42EFC0248315">
    <w:name w:val="6F0C3EC671CD483FAB8A42EFC0248315"/>
    <w:rsid w:val="00A34E41"/>
    <w:rPr>
      <w:lang w:val="en-US" w:eastAsia="en-US"/>
    </w:rPr>
  </w:style>
  <w:style w:type="paragraph" w:customStyle="1" w:styleId="1F196701475D4DBCBC5F987D0F02622C">
    <w:name w:val="1F196701475D4DBCBC5F987D0F02622C"/>
    <w:rsid w:val="00A34E41"/>
    <w:rPr>
      <w:lang w:val="en-US" w:eastAsia="en-US"/>
    </w:rPr>
  </w:style>
  <w:style w:type="paragraph" w:customStyle="1" w:styleId="CBBBDA05C0164AE0B9372EAB2C2D80DC">
    <w:name w:val="CBBBDA05C0164AE0B9372EAB2C2D80DC"/>
    <w:rsid w:val="00A34E41"/>
    <w:rPr>
      <w:lang w:val="en-US" w:eastAsia="en-US"/>
    </w:rPr>
  </w:style>
  <w:style w:type="paragraph" w:customStyle="1" w:styleId="007EDC4C370A4275BA6BF0F6084936F7">
    <w:name w:val="007EDC4C370A4275BA6BF0F6084936F7"/>
    <w:rsid w:val="00A34E41"/>
    <w:rPr>
      <w:lang w:val="en-US" w:eastAsia="en-US"/>
    </w:rPr>
  </w:style>
  <w:style w:type="paragraph" w:customStyle="1" w:styleId="E83D179307E3424CA12E5EBB4800DC77">
    <w:name w:val="E83D179307E3424CA12E5EBB4800DC77"/>
    <w:rsid w:val="00A34E41"/>
    <w:rPr>
      <w:lang w:val="en-US" w:eastAsia="en-US"/>
    </w:rPr>
  </w:style>
  <w:style w:type="paragraph" w:customStyle="1" w:styleId="1D940F6254DE477B9C6EB58EB6FDE775">
    <w:name w:val="1D940F6254DE477B9C6EB58EB6FDE775"/>
    <w:rsid w:val="00A34E41"/>
    <w:rPr>
      <w:lang w:val="en-US" w:eastAsia="en-US"/>
    </w:rPr>
  </w:style>
  <w:style w:type="paragraph" w:customStyle="1" w:styleId="135CB5F5837743678F7475756825B024">
    <w:name w:val="135CB5F5837743678F7475756825B024"/>
    <w:rsid w:val="00A34E41"/>
    <w:rPr>
      <w:lang w:val="en-US" w:eastAsia="en-US"/>
    </w:rPr>
  </w:style>
  <w:style w:type="paragraph" w:customStyle="1" w:styleId="5E3711D5E7DB4BCF8C499518E88B15A6">
    <w:name w:val="5E3711D5E7DB4BCF8C499518E88B15A6"/>
    <w:rsid w:val="00A34E41"/>
    <w:rPr>
      <w:lang w:val="en-US" w:eastAsia="en-US"/>
    </w:rPr>
  </w:style>
  <w:style w:type="paragraph" w:customStyle="1" w:styleId="44ABF7C9DF334CB8A1181E4FFA979921">
    <w:name w:val="44ABF7C9DF334CB8A1181E4FFA979921"/>
    <w:rsid w:val="00A34E41"/>
    <w:rPr>
      <w:lang w:val="en-US" w:eastAsia="en-US"/>
    </w:rPr>
  </w:style>
  <w:style w:type="paragraph" w:customStyle="1" w:styleId="884F8F6D3A5E4232BB40EC406D741CA7">
    <w:name w:val="884F8F6D3A5E4232BB40EC406D741CA7"/>
    <w:rsid w:val="00A34E41"/>
    <w:rPr>
      <w:lang w:val="en-US" w:eastAsia="en-US"/>
    </w:rPr>
  </w:style>
  <w:style w:type="paragraph" w:customStyle="1" w:styleId="346192D4A1C04D0187ED43328153D614">
    <w:name w:val="346192D4A1C04D0187ED43328153D614"/>
    <w:rsid w:val="00A34E41"/>
    <w:rPr>
      <w:lang w:val="en-US" w:eastAsia="en-US"/>
    </w:rPr>
  </w:style>
  <w:style w:type="paragraph" w:customStyle="1" w:styleId="CA4BD3AE01B9495DA79C1C3E70A813D0">
    <w:name w:val="CA4BD3AE01B9495DA79C1C3E70A813D0"/>
    <w:rsid w:val="00A34E41"/>
    <w:rPr>
      <w:lang w:val="en-US" w:eastAsia="en-US"/>
    </w:rPr>
  </w:style>
  <w:style w:type="paragraph" w:customStyle="1" w:styleId="5E6D83FFCA9340E39E9666D144293DF3">
    <w:name w:val="5E6D83FFCA9340E39E9666D144293DF3"/>
    <w:rsid w:val="00A34E41"/>
    <w:rPr>
      <w:lang w:val="en-US" w:eastAsia="en-US"/>
    </w:rPr>
  </w:style>
  <w:style w:type="paragraph" w:customStyle="1" w:styleId="FF7FA9B687BA4BA7B1A86C5C2FFE67C3">
    <w:name w:val="FF7FA9B687BA4BA7B1A86C5C2FFE67C3"/>
    <w:rsid w:val="00A34E41"/>
    <w:rPr>
      <w:lang w:val="en-US" w:eastAsia="en-US"/>
    </w:rPr>
  </w:style>
  <w:style w:type="paragraph" w:customStyle="1" w:styleId="E2EFAC166DB54E57A85DE4899B9E6519">
    <w:name w:val="E2EFAC166DB54E57A85DE4899B9E6519"/>
    <w:rsid w:val="00A34E41"/>
    <w:rPr>
      <w:lang w:val="en-US" w:eastAsia="en-US"/>
    </w:rPr>
  </w:style>
  <w:style w:type="paragraph" w:customStyle="1" w:styleId="5398FD172DE641B4AFB78FC88E373E2F">
    <w:name w:val="5398FD172DE641B4AFB78FC88E373E2F"/>
    <w:rsid w:val="00A34E41"/>
    <w:rPr>
      <w:lang w:val="en-US" w:eastAsia="en-US"/>
    </w:rPr>
  </w:style>
  <w:style w:type="paragraph" w:customStyle="1" w:styleId="582B122D273B4226AF5087E21D863A41">
    <w:name w:val="582B122D273B4226AF5087E21D863A41"/>
    <w:rsid w:val="00A34E41"/>
    <w:rPr>
      <w:lang w:val="en-US" w:eastAsia="en-US"/>
    </w:rPr>
  </w:style>
  <w:style w:type="paragraph" w:customStyle="1" w:styleId="D78558BB0330479C87B4D5072B2366D9">
    <w:name w:val="D78558BB0330479C87B4D5072B2366D9"/>
    <w:rsid w:val="00A34E41"/>
    <w:rPr>
      <w:lang w:val="en-US" w:eastAsia="en-US"/>
    </w:rPr>
  </w:style>
  <w:style w:type="paragraph" w:customStyle="1" w:styleId="7FB2D89F9F10483A946710D3578966FE">
    <w:name w:val="7FB2D89F9F10483A946710D3578966FE"/>
    <w:rsid w:val="00A34E41"/>
    <w:rPr>
      <w:lang w:val="en-US" w:eastAsia="en-US"/>
    </w:rPr>
  </w:style>
  <w:style w:type="paragraph" w:customStyle="1" w:styleId="83823BC9B3534ED3AF84CD0E69CD249D">
    <w:name w:val="83823BC9B3534ED3AF84CD0E69CD249D"/>
    <w:rsid w:val="00A34E41"/>
    <w:rPr>
      <w:lang w:val="en-US" w:eastAsia="en-US"/>
    </w:rPr>
  </w:style>
  <w:style w:type="paragraph" w:customStyle="1" w:styleId="631B804647324B89B9001D55EAC824E5">
    <w:name w:val="631B804647324B89B9001D55EAC824E5"/>
    <w:rsid w:val="00A34E41"/>
    <w:rPr>
      <w:lang w:val="en-US" w:eastAsia="en-US"/>
    </w:rPr>
  </w:style>
  <w:style w:type="paragraph" w:customStyle="1" w:styleId="8A4FD5FCF5974825B67F078CBD3263E5">
    <w:name w:val="8A4FD5FCF5974825B67F078CBD3263E5"/>
    <w:rsid w:val="00A34E41"/>
    <w:rPr>
      <w:lang w:val="en-US" w:eastAsia="en-US"/>
    </w:rPr>
  </w:style>
  <w:style w:type="paragraph" w:customStyle="1" w:styleId="7694CAB83C4343839BE14A79EFDCD986">
    <w:name w:val="7694CAB83C4343839BE14A79EFDCD986"/>
    <w:rsid w:val="00A96E28"/>
    <w:rPr>
      <w:lang w:val="en-US" w:eastAsia="en-US"/>
    </w:rPr>
  </w:style>
  <w:style w:type="paragraph" w:customStyle="1" w:styleId="13EAEF5B50A9429F9136871DB3F8F58B">
    <w:name w:val="13EAEF5B50A9429F9136871DB3F8F58B"/>
    <w:rsid w:val="00A96E28"/>
    <w:rPr>
      <w:lang w:val="en-US" w:eastAsia="en-US"/>
    </w:rPr>
  </w:style>
  <w:style w:type="paragraph" w:customStyle="1" w:styleId="096D06E1E5E84EBB9B052C161C552008">
    <w:name w:val="096D06E1E5E84EBB9B052C161C552008"/>
    <w:rsid w:val="00A96E28"/>
    <w:rPr>
      <w:lang w:val="en-US" w:eastAsia="en-US"/>
    </w:rPr>
  </w:style>
  <w:style w:type="paragraph" w:customStyle="1" w:styleId="1A3F3A91949A4757A457B62380E60458">
    <w:name w:val="1A3F3A91949A4757A457B62380E60458"/>
    <w:rsid w:val="00A96E28"/>
    <w:rPr>
      <w:lang w:val="en-US" w:eastAsia="en-US"/>
    </w:rPr>
  </w:style>
  <w:style w:type="paragraph" w:customStyle="1" w:styleId="A1D58EC555884E17BDC3907F6CB75770">
    <w:name w:val="A1D58EC555884E17BDC3907F6CB75770"/>
    <w:rsid w:val="00A96E28"/>
    <w:rPr>
      <w:lang w:val="en-US" w:eastAsia="en-US"/>
    </w:rPr>
  </w:style>
  <w:style w:type="paragraph" w:customStyle="1" w:styleId="20C6BCA9942246ECBBB7B9D5ECB44EF6">
    <w:name w:val="20C6BCA9942246ECBBB7B9D5ECB44EF6"/>
    <w:rsid w:val="00A96E28"/>
    <w:rPr>
      <w:lang w:val="en-US" w:eastAsia="en-US"/>
    </w:rPr>
  </w:style>
  <w:style w:type="paragraph" w:customStyle="1" w:styleId="915ECBD1115740E89F91F30409DD43FA">
    <w:name w:val="915ECBD1115740E89F91F30409DD43FA"/>
    <w:rsid w:val="00A96E28"/>
    <w:rPr>
      <w:lang w:val="en-US" w:eastAsia="en-US"/>
    </w:rPr>
  </w:style>
  <w:style w:type="paragraph" w:customStyle="1" w:styleId="4839FF0DFC2742378A3A9F69039C471A">
    <w:name w:val="4839FF0DFC2742378A3A9F69039C471A"/>
    <w:rsid w:val="00A96E28"/>
    <w:rPr>
      <w:lang w:val="en-US" w:eastAsia="en-US"/>
    </w:rPr>
  </w:style>
  <w:style w:type="paragraph" w:customStyle="1" w:styleId="03527D7C72A141DD896B7BC0466FD5C3">
    <w:name w:val="03527D7C72A141DD896B7BC0466FD5C3"/>
    <w:rsid w:val="00A96E28"/>
    <w:rPr>
      <w:lang w:val="en-US" w:eastAsia="en-US"/>
    </w:rPr>
  </w:style>
  <w:style w:type="paragraph" w:customStyle="1" w:styleId="2021727B03E1406FAE6EB3665AD7DDED">
    <w:name w:val="2021727B03E1406FAE6EB3665AD7DDED"/>
    <w:rsid w:val="00A96E28"/>
    <w:rPr>
      <w:lang w:val="en-US" w:eastAsia="en-US"/>
    </w:rPr>
  </w:style>
  <w:style w:type="paragraph" w:customStyle="1" w:styleId="3998DC5E4B0F46E7842798B038A479CE">
    <w:name w:val="3998DC5E4B0F46E7842798B038A479CE"/>
    <w:rsid w:val="00A96E28"/>
    <w:rPr>
      <w:lang w:val="en-US" w:eastAsia="en-US"/>
    </w:rPr>
  </w:style>
  <w:style w:type="paragraph" w:customStyle="1" w:styleId="C680E125FD5C487EBF49590462E75595">
    <w:name w:val="C680E125FD5C487EBF49590462E75595"/>
    <w:rsid w:val="00A96E28"/>
    <w:rPr>
      <w:lang w:val="en-US" w:eastAsia="en-US"/>
    </w:rPr>
  </w:style>
  <w:style w:type="paragraph" w:customStyle="1" w:styleId="21AEEE746F6F4E6D8E286EDD03BD63E1">
    <w:name w:val="21AEEE746F6F4E6D8E286EDD03BD63E1"/>
    <w:rsid w:val="00A96E28"/>
    <w:rPr>
      <w:lang w:val="en-US" w:eastAsia="en-US"/>
    </w:rPr>
  </w:style>
  <w:style w:type="paragraph" w:customStyle="1" w:styleId="53A891FF6979458AA8386E9F814E43B4">
    <w:name w:val="53A891FF6979458AA8386E9F814E43B4"/>
    <w:rsid w:val="00A96E28"/>
    <w:rPr>
      <w:lang w:val="en-US" w:eastAsia="en-US"/>
    </w:rPr>
  </w:style>
  <w:style w:type="paragraph" w:customStyle="1" w:styleId="D530FD4214EA44EF88B4AF560DC65031">
    <w:name w:val="D530FD4214EA44EF88B4AF560DC65031"/>
    <w:rsid w:val="00A96E28"/>
    <w:rPr>
      <w:lang w:val="en-US" w:eastAsia="en-US"/>
    </w:rPr>
  </w:style>
  <w:style w:type="paragraph" w:customStyle="1" w:styleId="C13CC05D8D03451B96EA0BDE2D4344B3">
    <w:name w:val="C13CC05D8D03451B96EA0BDE2D4344B3"/>
    <w:rsid w:val="00A96E28"/>
    <w:rPr>
      <w:lang w:val="en-US" w:eastAsia="en-US"/>
    </w:rPr>
  </w:style>
  <w:style w:type="paragraph" w:customStyle="1" w:styleId="F914F441562F4821850EA640D84B5C4E">
    <w:name w:val="F914F441562F4821850EA640D84B5C4E"/>
    <w:rsid w:val="00A96E28"/>
    <w:rPr>
      <w:lang w:val="en-US" w:eastAsia="en-US"/>
    </w:rPr>
  </w:style>
  <w:style w:type="paragraph" w:customStyle="1" w:styleId="A6E5DC7D65AE44C6BF92FCCA086B8CC9">
    <w:name w:val="A6E5DC7D65AE44C6BF92FCCA086B8CC9"/>
    <w:rsid w:val="00BD51E1"/>
    <w:rPr>
      <w:lang w:val="en-US" w:eastAsia="en-US"/>
    </w:rPr>
  </w:style>
  <w:style w:type="paragraph" w:customStyle="1" w:styleId="CE842C44E9A440FE8B63906384D7CADE">
    <w:name w:val="CE842C44E9A440FE8B63906384D7CADE"/>
    <w:rsid w:val="00BD51E1"/>
    <w:rPr>
      <w:lang w:val="en-US" w:eastAsia="en-US"/>
    </w:rPr>
  </w:style>
  <w:style w:type="paragraph" w:customStyle="1" w:styleId="98AA83AC5EC2404BAD75CAA032F99943">
    <w:name w:val="98AA83AC5EC2404BAD75CAA032F99943"/>
    <w:rsid w:val="00BD51E1"/>
    <w:rPr>
      <w:lang w:val="en-US" w:eastAsia="en-US"/>
    </w:rPr>
  </w:style>
  <w:style w:type="paragraph" w:customStyle="1" w:styleId="65861E9B0F684247B4E7A1572975BA86">
    <w:name w:val="65861E9B0F684247B4E7A1572975BA86"/>
    <w:rsid w:val="00BD51E1"/>
    <w:rPr>
      <w:lang w:val="en-US" w:eastAsia="en-US"/>
    </w:rPr>
  </w:style>
  <w:style w:type="paragraph" w:customStyle="1" w:styleId="93C0A48036F042ED8354EE27801B47BE">
    <w:name w:val="93C0A48036F042ED8354EE27801B47BE"/>
    <w:rsid w:val="00BD51E1"/>
    <w:rPr>
      <w:lang w:val="en-US" w:eastAsia="en-US"/>
    </w:rPr>
  </w:style>
  <w:style w:type="paragraph" w:customStyle="1" w:styleId="A35F8BA201034CB59D7FE57E06690CD5">
    <w:name w:val="A35F8BA201034CB59D7FE57E06690CD5"/>
    <w:rsid w:val="00BD51E1"/>
    <w:rPr>
      <w:lang w:val="en-US" w:eastAsia="en-US"/>
    </w:rPr>
  </w:style>
  <w:style w:type="paragraph" w:customStyle="1" w:styleId="82060E17008D42F6B443C9EE54ABF221">
    <w:name w:val="82060E17008D42F6B443C9EE54ABF221"/>
    <w:rsid w:val="00BD51E1"/>
    <w:rPr>
      <w:lang w:val="en-US" w:eastAsia="en-US"/>
    </w:rPr>
  </w:style>
  <w:style w:type="paragraph" w:customStyle="1" w:styleId="EA5385F1D519489CA3C078A16265020F">
    <w:name w:val="EA5385F1D519489CA3C078A16265020F"/>
    <w:rsid w:val="00BD51E1"/>
    <w:rPr>
      <w:lang w:val="en-US" w:eastAsia="en-US"/>
    </w:rPr>
  </w:style>
  <w:style w:type="paragraph" w:customStyle="1" w:styleId="00C248CB4076447AA2E09204A1DB3264">
    <w:name w:val="00C248CB4076447AA2E09204A1DB3264"/>
    <w:rsid w:val="00BD51E1"/>
    <w:rPr>
      <w:lang w:val="en-US" w:eastAsia="en-US"/>
    </w:rPr>
  </w:style>
  <w:style w:type="paragraph" w:customStyle="1" w:styleId="0E9460AF5AC1414B916CAA5E63DABFDD">
    <w:name w:val="0E9460AF5AC1414B916CAA5E63DABFDD"/>
    <w:rsid w:val="00BD51E1"/>
    <w:rPr>
      <w:lang w:val="en-US" w:eastAsia="en-US"/>
    </w:rPr>
  </w:style>
  <w:style w:type="paragraph" w:customStyle="1" w:styleId="3D3ABBB2F9B14A63B14D7E033A8CBB5D">
    <w:name w:val="3D3ABBB2F9B14A63B14D7E033A8CBB5D"/>
    <w:rsid w:val="00BD51E1"/>
    <w:rPr>
      <w:lang w:val="en-US" w:eastAsia="en-US"/>
    </w:rPr>
  </w:style>
  <w:style w:type="paragraph" w:customStyle="1" w:styleId="73F19DBC58E248918102B2B695F52FEB">
    <w:name w:val="73F19DBC58E248918102B2B695F52FEB"/>
    <w:rsid w:val="00BD51E1"/>
    <w:rPr>
      <w:lang w:val="en-US" w:eastAsia="en-US"/>
    </w:rPr>
  </w:style>
  <w:style w:type="paragraph" w:customStyle="1" w:styleId="95C008494A4A4694A04C6D43A043661A">
    <w:name w:val="95C008494A4A4694A04C6D43A043661A"/>
    <w:rsid w:val="00BD51E1"/>
    <w:rPr>
      <w:lang w:val="en-US" w:eastAsia="en-US"/>
    </w:rPr>
  </w:style>
  <w:style w:type="paragraph" w:customStyle="1" w:styleId="26FCBFE98DF44F3DA64A55447944F151">
    <w:name w:val="26FCBFE98DF44F3DA64A55447944F151"/>
    <w:rsid w:val="00BD51E1"/>
    <w:rPr>
      <w:lang w:val="en-US" w:eastAsia="en-US"/>
    </w:rPr>
  </w:style>
  <w:style w:type="paragraph" w:customStyle="1" w:styleId="1FC1E84C4D614BF98D365A651AD659B2">
    <w:name w:val="1FC1E84C4D614BF98D365A651AD659B2"/>
    <w:rsid w:val="00BD51E1"/>
    <w:rPr>
      <w:lang w:val="en-US" w:eastAsia="en-US"/>
    </w:rPr>
  </w:style>
  <w:style w:type="paragraph" w:customStyle="1" w:styleId="7541267E933E4147BFE7F9EEF39C5F59">
    <w:name w:val="7541267E933E4147BFE7F9EEF39C5F59"/>
    <w:rsid w:val="00BD51E1"/>
    <w:rPr>
      <w:lang w:val="en-US" w:eastAsia="en-US"/>
    </w:rPr>
  </w:style>
  <w:style w:type="paragraph" w:customStyle="1" w:styleId="322F4DF8399848DD800FCA95BC88059B">
    <w:name w:val="322F4DF8399848DD800FCA95BC88059B"/>
    <w:rsid w:val="00BD51E1"/>
    <w:rPr>
      <w:lang w:val="en-US" w:eastAsia="en-US"/>
    </w:rPr>
  </w:style>
  <w:style w:type="paragraph" w:customStyle="1" w:styleId="14A98BD2978F4AB8BC85079DAED9A181">
    <w:name w:val="14A98BD2978F4AB8BC85079DAED9A181"/>
    <w:rsid w:val="00BD51E1"/>
    <w:rPr>
      <w:lang w:val="en-US" w:eastAsia="en-US"/>
    </w:rPr>
  </w:style>
  <w:style w:type="paragraph" w:customStyle="1" w:styleId="34296976A2294D9D98EAB9CDC8779517">
    <w:name w:val="34296976A2294D9D98EAB9CDC8779517"/>
    <w:rsid w:val="00BD51E1"/>
    <w:rPr>
      <w:lang w:val="en-US" w:eastAsia="en-US"/>
    </w:rPr>
  </w:style>
  <w:style w:type="paragraph" w:customStyle="1" w:styleId="A69CEAF123A34229A235E8A2F506FC36">
    <w:name w:val="A69CEAF123A34229A235E8A2F506FC36"/>
    <w:rsid w:val="00BD51E1"/>
    <w:rPr>
      <w:lang w:val="en-US" w:eastAsia="en-US"/>
    </w:rPr>
  </w:style>
  <w:style w:type="paragraph" w:customStyle="1" w:styleId="C789D6648C824C5C9F9776682CB3874F">
    <w:name w:val="C789D6648C824C5C9F9776682CB3874F"/>
    <w:rsid w:val="00BD51E1"/>
    <w:rPr>
      <w:lang w:val="en-US" w:eastAsia="en-US"/>
    </w:rPr>
  </w:style>
  <w:style w:type="paragraph" w:customStyle="1" w:styleId="4073586498B14680A05EA11ECE374C1F">
    <w:name w:val="4073586498B14680A05EA11ECE374C1F"/>
    <w:rsid w:val="00BD51E1"/>
    <w:rPr>
      <w:lang w:val="en-US" w:eastAsia="en-US"/>
    </w:rPr>
  </w:style>
  <w:style w:type="paragraph" w:customStyle="1" w:styleId="72EFB036A25C4D1482D7C01C98BC4E05">
    <w:name w:val="72EFB036A25C4D1482D7C01C98BC4E05"/>
    <w:rsid w:val="00BD51E1"/>
    <w:rPr>
      <w:lang w:val="en-US" w:eastAsia="en-US"/>
    </w:rPr>
  </w:style>
  <w:style w:type="paragraph" w:customStyle="1" w:styleId="79C477109DA54F5C9049537DC2EB8DE1">
    <w:name w:val="79C477109DA54F5C9049537DC2EB8DE1"/>
    <w:rsid w:val="00BD51E1"/>
    <w:rPr>
      <w:lang w:val="en-US" w:eastAsia="en-US"/>
    </w:rPr>
  </w:style>
  <w:style w:type="paragraph" w:customStyle="1" w:styleId="23720D138D434AC9A0D54E47936E5812">
    <w:name w:val="23720D138D434AC9A0D54E47936E5812"/>
    <w:rsid w:val="00BD51E1"/>
    <w:rPr>
      <w:lang w:val="en-US" w:eastAsia="en-US"/>
    </w:rPr>
  </w:style>
  <w:style w:type="paragraph" w:customStyle="1" w:styleId="BEE620AD48BF434CA1C3CBEAE838D3CB">
    <w:name w:val="BEE620AD48BF434CA1C3CBEAE838D3CB"/>
    <w:rsid w:val="00BD51E1"/>
    <w:rPr>
      <w:lang w:val="en-US" w:eastAsia="en-US"/>
    </w:rPr>
  </w:style>
  <w:style w:type="paragraph" w:customStyle="1" w:styleId="33347AB1B598470AA9C71353F1E18FE1">
    <w:name w:val="33347AB1B598470AA9C71353F1E18FE1"/>
    <w:rsid w:val="00BD51E1"/>
    <w:rPr>
      <w:lang w:val="en-US" w:eastAsia="en-US"/>
    </w:rPr>
  </w:style>
  <w:style w:type="paragraph" w:customStyle="1" w:styleId="E735C8EDCF09496CBC11CC5FEFF979CA">
    <w:name w:val="E735C8EDCF09496CBC11CC5FEFF979CA"/>
    <w:rsid w:val="00BD51E1"/>
    <w:rPr>
      <w:lang w:val="en-US" w:eastAsia="en-US"/>
    </w:rPr>
  </w:style>
  <w:style w:type="paragraph" w:customStyle="1" w:styleId="52B6EC2BFF99421A9F2B37ED143FAA18">
    <w:name w:val="52B6EC2BFF99421A9F2B37ED143FAA18"/>
    <w:rsid w:val="00BD51E1"/>
    <w:rPr>
      <w:lang w:val="en-US" w:eastAsia="en-US"/>
    </w:rPr>
  </w:style>
  <w:style w:type="paragraph" w:customStyle="1" w:styleId="969D69FA5DDB4201925009C27DE0B7E3">
    <w:name w:val="969D69FA5DDB4201925009C27DE0B7E3"/>
    <w:rsid w:val="00BD51E1"/>
    <w:rPr>
      <w:lang w:val="en-US" w:eastAsia="en-US"/>
    </w:rPr>
  </w:style>
  <w:style w:type="paragraph" w:customStyle="1" w:styleId="5BE8999A2C764F3FBE36EEDE100B2ED2">
    <w:name w:val="5BE8999A2C764F3FBE36EEDE100B2ED2"/>
    <w:rsid w:val="00BD51E1"/>
    <w:rPr>
      <w:lang w:val="en-US" w:eastAsia="en-US"/>
    </w:rPr>
  </w:style>
  <w:style w:type="paragraph" w:customStyle="1" w:styleId="4395E131BC4E48D0A9AB474BE361D6A8">
    <w:name w:val="4395E131BC4E48D0A9AB474BE361D6A8"/>
    <w:rsid w:val="00BD51E1"/>
    <w:rPr>
      <w:lang w:val="en-US" w:eastAsia="en-US"/>
    </w:rPr>
  </w:style>
  <w:style w:type="paragraph" w:customStyle="1" w:styleId="C05B845670C347268EFADA165DE6EB3D">
    <w:name w:val="C05B845670C347268EFADA165DE6EB3D"/>
    <w:rsid w:val="00BD51E1"/>
    <w:rPr>
      <w:lang w:val="en-US" w:eastAsia="en-US"/>
    </w:rPr>
  </w:style>
  <w:style w:type="paragraph" w:customStyle="1" w:styleId="FD037FBF5B054636B767786B7C3C0E50">
    <w:name w:val="FD037FBF5B054636B767786B7C3C0E50"/>
    <w:rsid w:val="00BD51E1"/>
    <w:rPr>
      <w:lang w:val="en-US" w:eastAsia="en-US"/>
    </w:rPr>
  </w:style>
  <w:style w:type="paragraph" w:customStyle="1" w:styleId="108B13F0741645CDB1171D5356B708D5">
    <w:name w:val="108B13F0741645CDB1171D5356B708D5"/>
    <w:rsid w:val="00BD51E1"/>
    <w:rPr>
      <w:lang w:val="en-US" w:eastAsia="en-US"/>
    </w:rPr>
  </w:style>
  <w:style w:type="paragraph" w:customStyle="1" w:styleId="04F6D33CCA314276B6266CF62B0330D9">
    <w:name w:val="04F6D33CCA314276B6266CF62B0330D9"/>
    <w:rsid w:val="00BD51E1"/>
    <w:rPr>
      <w:lang w:val="en-US" w:eastAsia="en-US"/>
    </w:rPr>
  </w:style>
  <w:style w:type="paragraph" w:customStyle="1" w:styleId="28D38BBEA987485CACDEA7F1D0EE396D">
    <w:name w:val="28D38BBEA987485CACDEA7F1D0EE396D"/>
    <w:rsid w:val="00BD51E1"/>
    <w:rPr>
      <w:lang w:val="en-US" w:eastAsia="en-US"/>
    </w:rPr>
  </w:style>
  <w:style w:type="paragraph" w:customStyle="1" w:styleId="712743471CB948E889D682CCE14D4054">
    <w:name w:val="712743471CB948E889D682CCE14D4054"/>
    <w:rsid w:val="00BD51E1"/>
    <w:rPr>
      <w:lang w:val="en-US" w:eastAsia="en-US"/>
    </w:rPr>
  </w:style>
  <w:style w:type="paragraph" w:customStyle="1" w:styleId="43061CE71F5A4F6B85312E668590E6F9">
    <w:name w:val="43061CE71F5A4F6B85312E668590E6F9"/>
    <w:rsid w:val="00BD51E1"/>
    <w:rPr>
      <w:lang w:val="en-US" w:eastAsia="en-US"/>
    </w:rPr>
  </w:style>
  <w:style w:type="paragraph" w:customStyle="1" w:styleId="6DBD849C62FA4780A65E805E2F09601A">
    <w:name w:val="6DBD849C62FA4780A65E805E2F09601A"/>
    <w:rsid w:val="00BD51E1"/>
    <w:rPr>
      <w:lang w:val="en-US" w:eastAsia="en-US"/>
    </w:rPr>
  </w:style>
  <w:style w:type="paragraph" w:customStyle="1" w:styleId="EED9C6413DE1488C8DE173875DF6C11A">
    <w:name w:val="EED9C6413DE1488C8DE173875DF6C11A"/>
    <w:rsid w:val="00BD51E1"/>
    <w:rPr>
      <w:lang w:val="en-US" w:eastAsia="en-US"/>
    </w:rPr>
  </w:style>
  <w:style w:type="paragraph" w:customStyle="1" w:styleId="0C0888EE49F7428FB9C370631D720B9F">
    <w:name w:val="0C0888EE49F7428FB9C370631D720B9F"/>
    <w:rsid w:val="00BD51E1"/>
    <w:rPr>
      <w:lang w:val="en-US" w:eastAsia="en-US"/>
    </w:rPr>
  </w:style>
  <w:style w:type="paragraph" w:customStyle="1" w:styleId="D7D123CB79E046F5A2E08626922B35FF">
    <w:name w:val="D7D123CB79E046F5A2E08626922B35FF"/>
    <w:rsid w:val="00BD51E1"/>
    <w:rPr>
      <w:lang w:val="en-US" w:eastAsia="en-US"/>
    </w:rPr>
  </w:style>
  <w:style w:type="paragraph" w:customStyle="1" w:styleId="AD7E2E4948B84F2E92D695D79D02BA22">
    <w:name w:val="AD7E2E4948B84F2E92D695D79D02BA22"/>
    <w:rsid w:val="00BD51E1"/>
    <w:rPr>
      <w:lang w:val="en-US" w:eastAsia="en-US"/>
    </w:rPr>
  </w:style>
  <w:style w:type="paragraph" w:customStyle="1" w:styleId="0471961EFD4C46D3AF3AD4368CD3B9FF">
    <w:name w:val="0471961EFD4C46D3AF3AD4368CD3B9FF"/>
    <w:rsid w:val="00BD51E1"/>
    <w:rPr>
      <w:lang w:val="en-US" w:eastAsia="en-US"/>
    </w:rPr>
  </w:style>
  <w:style w:type="paragraph" w:customStyle="1" w:styleId="61AA72DFBACA4028A671F79758B90F6F">
    <w:name w:val="61AA72DFBACA4028A671F79758B90F6F"/>
    <w:rsid w:val="00BD51E1"/>
    <w:rPr>
      <w:lang w:val="en-US" w:eastAsia="en-US"/>
    </w:rPr>
  </w:style>
  <w:style w:type="paragraph" w:customStyle="1" w:styleId="E4DD984323F84CAEAE424198EE2D0DAE">
    <w:name w:val="E4DD984323F84CAEAE424198EE2D0DAE"/>
    <w:rsid w:val="00BD51E1"/>
    <w:rPr>
      <w:lang w:val="en-US" w:eastAsia="en-US"/>
    </w:rPr>
  </w:style>
  <w:style w:type="paragraph" w:customStyle="1" w:styleId="CF8B24E5F1194CBAAAF919B1F7B4BBEF">
    <w:name w:val="CF8B24E5F1194CBAAAF919B1F7B4BBEF"/>
    <w:rsid w:val="00BD51E1"/>
    <w:rPr>
      <w:lang w:val="en-US" w:eastAsia="en-US"/>
    </w:rPr>
  </w:style>
  <w:style w:type="paragraph" w:customStyle="1" w:styleId="90F4D6A55EF04D4FAD7965C3EA44FB50">
    <w:name w:val="90F4D6A55EF04D4FAD7965C3EA44FB50"/>
    <w:rsid w:val="00BD51E1"/>
    <w:rPr>
      <w:lang w:val="en-US" w:eastAsia="en-US"/>
    </w:rPr>
  </w:style>
  <w:style w:type="paragraph" w:customStyle="1" w:styleId="E750F3E506584EA0B02E7CB6B3E4EBC7">
    <w:name w:val="E750F3E506584EA0B02E7CB6B3E4EBC7"/>
    <w:rsid w:val="00BD51E1"/>
    <w:rPr>
      <w:lang w:val="en-US" w:eastAsia="en-US"/>
    </w:rPr>
  </w:style>
  <w:style w:type="paragraph" w:customStyle="1" w:styleId="41D4D78BDAFF43D2B90933C6D9ABAD70">
    <w:name w:val="41D4D78BDAFF43D2B90933C6D9ABAD70"/>
    <w:rsid w:val="00BD51E1"/>
    <w:rPr>
      <w:lang w:val="en-US" w:eastAsia="en-US"/>
    </w:rPr>
  </w:style>
  <w:style w:type="paragraph" w:customStyle="1" w:styleId="AA000CF0430448C5A37281FB2E8D8972">
    <w:name w:val="AA000CF0430448C5A37281FB2E8D8972"/>
    <w:rsid w:val="00BD51E1"/>
    <w:rPr>
      <w:lang w:val="en-US" w:eastAsia="en-US"/>
    </w:rPr>
  </w:style>
  <w:style w:type="paragraph" w:customStyle="1" w:styleId="0B67E731F6F74489AEC7AAFC606EF832">
    <w:name w:val="0B67E731F6F74489AEC7AAFC606EF832"/>
    <w:rsid w:val="00BD51E1"/>
    <w:rPr>
      <w:lang w:val="en-US" w:eastAsia="en-US"/>
    </w:rPr>
  </w:style>
  <w:style w:type="paragraph" w:customStyle="1" w:styleId="65B624824EC14377B16D407C9F3D4159">
    <w:name w:val="65B624824EC14377B16D407C9F3D4159"/>
    <w:rsid w:val="00BD51E1"/>
    <w:rPr>
      <w:lang w:val="en-US" w:eastAsia="en-US"/>
    </w:rPr>
  </w:style>
  <w:style w:type="paragraph" w:customStyle="1" w:styleId="7AB9B95D92F141BA9002DD112745F502">
    <w:name w:val="7AB9B95D92F141BA9002DD112745F502"/>
    <w:rsid w:val="00BD51E1"/>
    <w:rPr>
      <w:lang w:val="en-US" w:eastAsia="en-US"/>
    </w:rPr>
  </w:style>
  <w:style w:type="paragraph" w:customStyle="1" w:styleId="981266AA8C9E4E7CA751958B0089D64E">
    <w:name w:val="981266AA8C9E4E7CA751958B0089D64E"/>
    <w:rsid w:val="00BD51E1"/>
    <w:rPr>
      <w:lang w:val="en-US" w:eastAsia="en-US"/>
    </w:rPr>
  </w:style>
  <w:style w:type="paragraph" w:customStyle="1" w:styleId="6DB55525B1F848A1BBF3D3BBA88AC396">
    <w:name w:val="6DB55525B1F848A1BBF3D3BBA88AC396"/>
    <w:rsid w:val="00BD51E1"/>
    <w:rPr>
      <w:lang w:val="en-US" w:eastAsia="en-US"/>
    </w:rPr>
  </w:style>
  <w:style w:type="paragraph" w:customStyle="1" w:styleId="A8B02278D78844CF8431383513690DFC">
    <w:name w:val="A8B02278D78844CF8431383513690DFC"/>
    <w:rsid w:val="00BD51E1"/>
    <w:rPr>
      <w:lang w:val="en-US" w:eastAsia="en-US"/>
    </w:rPr>
  </w:style>
  <w:style w:type="paragraph" w:customStyle="1" w:styleId="431A5877E7D14395917A078A4713BFD1">
    <w:name w:val="431A5877E7D14395917A078A4713BFD1"/>
    <w:rsid w:val="00BD51E1"/>
    <w:rPr>
      <w:lang w:val="en-US" w:eastAsia="en-US"/>
    </w:rPr>
  </w:style>
  <w:style w:type="paragraph" w:customStyle="1" w:styleId="42A5ECC420D24A588872EB26C4B3B812">
    <w:name w:val="42A5ECC420D24A588872EB26C4B3B812"/>
    <w:rsid w:val="00BD51E1"/>
    <w:rPr>
      <w:lang w:val="en-US" w:eastAsia="en-US"/>
    </w:rPr>
  </w:style>
  <w:style w:type="paragraph" w:customStyle="1" w:styleId="B05FB767433F470ABC8E4093584C0D89">
    <w:name w:val="B05FB767433F470ABC8E4093584C0D89"/>
    <w:rsid w:val="00BD51E1"/>
    <w:rPr>
      <w:lang w:val="en-US" w:eastAsia="en-US"/>
    </w:rPr>
  </w:style>
  <w:style w:type="paragraph" w:customStyle="1" w:styleId="7E64D265D0D3420887524509EE8E1BD5">
    <w:name w:val="7E64D265D0D3420887524509EE8E1BD5"/>
    <w:rsid w:val="00BD51E1"/>
    <w:rPr>
      <w:lang w:val="en-US" w:eastAsia="en-US"/>
    </w:rPr>
  </w:style>
  <w:style w:type="paragraph" w:customStyle="1" w:styleId="A5C48228886446AA968E5F7EE5BD0EB0">
    <w:name w:val="A5C48228886446AA968E5F7EE5BD0EB0"/>
    <w:rsid w:val="00BD51E1"/>
    <w:rPr>
      <w:lang w:val="en-US" w:eastAsia="en-US"/>
    </w:rPr>
  </w:style>
  <w:style w:type="paragraph" w:customStyle="1" w:styleId="21A35F569588452EB6A76863DCDA7684">
    <w:name w:val="21A35F569588452EB6A76863DCDA7684"/>
    <w:rsid w:val="00BD51E1"/>
    <w:rPr>
      <w:lang w:val="en-US" w:eastAsia="en-US"/>
    </w:rPr>
  </w:style>
  <w:style w:type="paragraph" w:customStyle="1" w:styleId="B6B92AB5756A4F4C93D1429E30F14FF9">
    <w:name w:val="B6B92AB5756A4F4C93D1429E30F14FF9"/>
    <w:rsid w:val="00BD51E1"/>
    <w:rPr>
      <w:lang w:val="en-US" w:eastAsia="en-US"/>
    </w:rPr>
  </w:style>
  <w:style w:type="paragraph" w:customStyle="1" w:styleId="EC978A02A7AC41E9A412A32663C226C2">
    <w:name w:val="EC978A02A7AC41E9A412A32663C226C2"/>
    <w:rsid w:val="00BD51E1"/>
    <w:rPr>
      <w:lang w:val="en-US" w:eastAsia="en-US"/>
    </w:rPr>
  </w:style>
  <w:style w:type="paragraph" w:customStyle="1" w:styleId="4B764B17B0B8443B81DB299B72ACF719">
    <w:name w:val="4B764B17B0B8443B81DB299B72ACF719"/>
    <w:rsid w:val="00BD51E1"/>
    <w:rPr>
      <w:lang w:val="en-US" w:eastAsia="en-US"/>
    </w:rPr>
  </w:style>
  <w:style w:type="paragraph" w:customStyle="1" w:styleId="8BC168134CC145F79843929ACBFA1BAB">
    <w:name w:val="8BC168134CC145F79843929ACBFA1BAB"/>
    <w:rsid w:val="00BD51E1"/>
    <w:rPr>
      <w:lang w:val="en-US" w:eastAsia="en-US"/>
    </w:rPr>
  </w:style>
  <w:style w:type="paragraph" w:customStyle="1" w:styleId="A443E15E2AE44A129FC8AEF806C185CE">
    <w:name w:val="A443E15E2AE44A129FC8AEF806C185CE"/>
    <w:rsid w:val="00BD51E1"/>
    <w:rPr>
      <w:lang w:val="en-US" w:eastAsia="en-US"/>
    </w:rPr>
  </w:style>
  <w:style w:type="paragraph" w:customStyle="1" w:styleId="E252C16BFC03484D8A15300A0513F443">
    <w:name w:val="E252C16BFC03484D8A15300A0513F443"/>
    <w:rsid w:val="00BD51E1"/>
    <w:rPr>
      <w:lang w:val="en-US" w:eastAsia="en-US"/>
    </w:rPr>
  </w:style>
  <w:style w:type="paragraph" w:customStyle="1" w:styleId="BF3B9215BCA24309A7E48F7E2DF88138">
    <w:name w:val="BF3B9215BCA24309A7E48F7E2DF88138"/>
    <w:rsid w:val="00BD51E1"/>
    <w:rPr>
      <w:lang w:val="en-US" w:eastAsia="en-US"/>
    </w:rPr>
  </w:style>
  <w:style w:type="paragraph" w:customStyle="1" w:styleId="491DC488E9D54CB2B114722C00B0031A">
    <w:name w:val="491DC488E9D54CB2B114722C00B0031A"/>
    <w:rsid w:val="00BD51E1"/>
    <w:rPr>
      <w:lang w:val="en-US" w:eastAsia="en-US"/>
    </w:rPr>
  </w:style>
  <w:style w:type="paragraph" w:customStyle="1" w:styleId="EC6FB393E99F4493B57E04B70DD5DBF3">
    <w:name w:val="EC6FB393E99F4493B57E04B70DD5DBF3"/>
    <w:rsid w:val="00BD51E1"/>
    <w:rPr>
      <w:lang w:val="en-US" w:eastAsia="en-US"/>
    </w:rPr>
  </w:style>
  <w:style w:type="paragraph" w:customStyle="1" w:styleId="9CBC414CCD024106940468DF57D9A79B">
    <w:name w:val="9CBC414CCD024106940468DF57D9A79B"/>
    <w:rsid w:val="00BD51E1"/>
    <w:rPr>
      <w:lang w:val="en-US" w:eastAsia="en-US"/>
    </w:rPr>
  </w:style>
  <w:style w:type="paragraph" w:customStyle="1" w:styleId="DDCDC8513C3D466C99FE815414884E0D">
    <w:name w:val="DDCDC8513C3D466C99FE815414884E0D"/>
    <w:rsid w:val="00BD51E1"/>
    <w:rPr>
      <w:lang w:val="en-US" w:eastAsia="en-US"/>
    </w:rPr>
  </w:style>
  <w:style w:type="paragraph" w:customStyle="1" w:styleId="0A2197D65D1E475F9F1460726007EDE3">
    <w:name w:val="0A2197D65D1E475F9F1460726007EDE3"/>
    <w:rsid w:val="00BD51E1"/>
    <w:rPr>
      <w:lang w:val="en-US" w:eastAsia="en-US"/>
    </w:rPr>
  </w:style>
  <w:style w:type="paragraph" w:customStyle="1" w:styleId="B68EDCF4727148959AD48DB63E2C358B">
    <w:name w:val="B68EDCF4727148959AD48DB63E2C358B"/>
    <w:rsid w:val="00BD51E1"/>
    <w:rPr>
      <w:lang w:val="en-US" w:eastAsia="en-US"/>
    </w:rPr>
  </w:style>
  <w:style w:type="paragraph" w:customStyle="1" w:styleId="999198B5030C4B9DAF56CCC68D059105">
    <w:name w:val="999198B5030C4B9DAF56CCC68D059105"/>
    <w:rsid w:val="00BD51E1"/>
    <w:rPr>
      <w:lang w:val="en-US" w:eastAsia="en-US"/>
    </w:rPr>
  </w:style>
  <w:style w:type="paragraph" w:customStyle="1" w:styleId="06AC5AE0BCAD409AB39F91FC4C57A385">
    <w:name w:val="06AC5AE0BCAD409AB39F91FC4C57A385"/>
    <w:rsid w:val="00BD51E1"/>
    <w:rPr>
      <w:lang w:val="en-US" w:eastAsia="en-US"/>
    </w:rPr>
  </w:style>
  <w:style w:type="paragraph" w:customStyle="1" w:styleId="1D6A091843294C5EA394B98998233911">
    <w:name w:val="1D6A091843294C5EA394B98998233911"/>
    <w:rsid w:val="00BD51E1"/>
    <w:rPr>
      <w:lang w:val="en-US" w:eastAsia="en-US"/>
    </w:rPr>
  </w:style>
  <w:style w:type="paragraph" w:customStyle="1" w:styleId="B29F32C8125242A9BBFF114A1E0103B3">
    <w:name w:val="B29F32C8125242A9BBFF114A1E0103B3"/>
    <w:rsid w:val="00BD51E1"/>
    <w:rPr>
      <w:lang w:val="en-US" w:eastAsia="en-US"/>
    </w:rPr>
  </w:style>
  <w:style w:type="paragraph" w:customStyle="1" w:styleId="244F75169F7947ABACE97C63260034C7">
    <w:name w:val="244F75169F7947ABACE97C63260034C7"/>
    <w:rsid w:val="00BD51E1"/>
    <w:rPr>
      <w:lang w:val="en-US" w:eastAsia="en-US"/>
    </w:rPr>
  </w:style>
  <w:style w:type="paragraph" w:customStyle="1" w:styleId="3975DA5FDCA547CDAB380E1A8AF2D201">
    <w:name w:val="3975DA5FDCA547CDAB380E1A8AF2D201"/>
    <w:rsid w:val="00BD51E1"/>
    <w:rPr>
      <w:lang w:val="en-US" w:eastAsia="en-US"/>
    </w:rPr>
  </w:style>
  <w:style w:type="paragraph" w:customStyle="1" w:styleId="CB2E30CD4E4B47CAAB7EDA9520AA241C">
    <w:name w:val="CB2E30CD4E4B47CAAB7EDA9520AA241C"/>
    <w:rsid w:val="00BD51E1"/>
    <w:rPr>
      <w:lang w:val="en-US" w:eastAsia="en-US"/>
    </w:rPr>
  </w:style>
  <w:style w:type="paragraph" w:customStyle="1" w:styleId="7F6B0E9AAA5347D38714ABE0F9D87BAC">
    <w:name w:val="7F6B0E9AAA5347D38714ABE0F9D87BAC"/>
    <w:rsid w:val="00BD51E1"/>
    <w:rPr>
      <w:lang w:val="en-US" w:eastAsia="en-US"/>
    </w:rPr>
  </w:style>
  <w:style w:type="paragraph" w:customStyle="1" w:styleId="103F7758C4A04267BDA893EE7D75CD37">
    <w:name w:val="103F7758C4A04267BDA893EE7D75CD37"/>
    <w:rsid w:val="00BD51E1"/>
    <w:rPr>
      <w:lang w:val="en-US" w:eastAsia="en-US"/>
    </w:rPr>
  </w:style>
  <w:style w:type="paragraph" w:customStyle="1" w:styleId="1D21210137AF499CA5A0983E0C00D19F">
    <w:name w:val="1D21210137AF499CA5A0983E0C00D19F"/>
    <w:rsid w:val="00BD51E1"/>
    <w:rPr>
      <w:lang w:val="en-US" w:eastAsia="en-US"/>
    </w:rPr>
  </w:style>
  <w:style w:type="paragraph" w:customStyle="1" w:styleId="3377A2F22559415DBEF3419D970DA3F9">
    <w:name w:val="3377A2F22559415DBEF3419D970DA3F9"/>
    <w:rsid w:val="00BD51E1"/>
    <w:rPr>
      <w:lang w:val="en-US" w:eastAsia="en-US"/>
    </w:rPr>
  </w:style>
  <w:style w:type="paragraph" w:customStyle="1" w:styleId="B2B9DD4A47FA4CA497EFCC93E740A497">
    <w:name w:val="B2B9DD4A47FA4CA497EFCC93E740A497"/>
    <w:rsid w:val="00BD51E1"/>
    <w:rPr>
      <w:lang w:val="en-US" w:eastAsia="en-US"/>
    </w:rPr>
  </w:style>
  <w:style w:type="paragraph" w:customStyle="1" w:styleId="0E3CCA6680E84931B59368B05FF23F0A">
    <w:name w:val="0E3CCA6680E84931B59368B05FF23F0A"/>
    <w:rsid w:val="00BD51E1"/>
    <w:rPr>
      <w:lang w:val="en-US" w:eastAsia="en-US"/>
    </w:rPr>
  </w:style>
  <w:style w:type="paragraph" w:customStyle="1" w:styleId="064C1481CA154F4BB9E1D982801F086F">
    <w:name w:val="064C1481CA154F4BB9E1D982801F086F"/>
    <w:rsid w:val="00BD51E1"/>
    <w:rPr>
      <w:lang w:val="en-US" w:eastAsia="en-US"/>
    </w:rPr>
  </w:style>
  <w:style w:type="paragraph" w:customStyle="1" w:styleId="A3FDE4CE49B04A729371CA262B816779">
    <w:name w:val="A3FDE4CE49B04A729371CA262B816779"/>
    <w:rsid w:val="00BD51E1"/>
    <w:rPr>
      <w:lang w:val="en-US" w:eastAsia="en-US"/>
    </w:rPr>
  </w:style>
  <w:style w:type="paragraph" w:customStyle="1" w:styleId="5CE30D19DA234B8D83A300512B56CA30">
    <w:name w:val="5CE30D19DA234B8D83A300512B56CA30"/>
    <w:rsid w:val="00BD51E1"/>
    <w:rPr>
      <w:lang w:val="en-US" w:eastAsia="en-US"/>
    </w:rPr>
  </w:style>
  <w:style w:type="paragraph" w:customStyle="1" w:styleId="A2FDB52ACD36453C8865139A4C4A90D4">
    <w:name w:val="A2FDB52ACD36453C8865139A4C4A90D4"/>
    <w:rsid w:val="00BD51E1"/>
    <w:rPr>
      <w:lang w:val="en-US" w:eastAsia="en-US"/>
    </w:rPr>
  </w:style>
  <w:style w:type="paragraph" w:customStyle="1" w:styleId="773CB73B182A421DA97928CA5EC92FB0">
    <w:name w:val="773CB73B182A421DA97928CA5EC92FB0"/>
    <w:rsid w:val="00BD51E1"/>
    <w:rPr>
      <w:lang w:val="en-US" w:eastAsia="en-US"/>
    </w:rPr>
  </w:style>
  <w:style w:type="paragraph" w:customStyle="1" w:styleId="A2D1FF37DD654670B96C5FDE8B26FB29">
    <w:name w:val="A2D1FF37DD654670B96C5FDE8B26FB29"/>
    <w:rsid w:val="00BD51E1"/>
    <w:rPr>
      <w:lang w:val="en-US" w:eastAsia="en-US"/>
    </w:rPr>
  </w:style>
  <w:style w:type="paragraph" w:customStyle="1" w:styleId="D3EF6B5C7DFB4E8CA09687049EEB57C2">
    <w:name w:val="D3EF6B5C7DFB4E8CA09687049EEB57C2"/>
    <w:rsid w:val="00BD51E1"/>
    <w:rPr>
      <w:lang w:val="en-US" w:eastAsia="en-US"/>
    </w:rPr>
  </w:style>
  <w:style w:type="paragraph" w:customStyle="1" w:styleId="ECAE7B7D5A8D436283B7EEC879FC5DA7">
    <w:name w:val="ECAE7B7D5A8D436283B7EEC879FC5DA7"/>
    <w:rsid w:val="00BD51E1"/>
    <w:rPr>
      <w:lang w:val="en-US" w:eastAsia="en-US"/>
    </w:rPr>
  </w:style>
  <w:style w:type="paragraph" w:customStyle="1" w:styleId="CD8739E3B9ED48AAB98246512093A0BA">
    <w:name w:val="CD8739E3B9ED48AAB98246512093A0BA"/>
    <w:rsid w:val="00BD51E1"/>
    <w:rPr>
      <w:lang w:val="en-US" w:eastAsia="en-US"/>
    </w:rPr>
  </w:style>
  <w:style w:type="paragraph" w:customStyle="1" w:styleId="0380400C056F4B888D652F7662739201">
    <w:name w:val="0380400C056F4B888D652F7662739201"/>
    <w:rsid w:val="00BD51E1"/>
    <w:rPr>
      <w:lang w:val="en-US" w:eastAsia="en-US"/>
    </w:rPr>
  </w:style>
  <w:style w:type="paragraph" w:customStyle="1" w:styleId="014411573E564152AB6EC8E6ADF19A7C">
    <w:name w:val="014411573E564152AB6EC8E6ADF19A7C"/>
    <w:rsid w:val="00BD51E1"/>
    <w:rPr>
      <w:lang w:val="en-US" w:eastAsia="en-US"/>
    </w:rPr>
  </w:style>
  <w:style w:type="paragraph" w:customStyle="1" w:styleId="35FFE1706298422FAD216758986D2028">
    <w:name w:val="35FFE1706298422FAD216758986D2028"/>
    <w:rsid w:val="00BD51E1"/>
    <w:rPr>
      <w:lang w:val="en-US" w:eastAsia="en-US"/>
    </w:rPr>
  </w:style>
  <w:style w:type="paragraph" w:customStyle="1" w:styleId="878736A77F1B48B5934EF4DDFE33BD75">
    <w:name w:val="878736A77F1B48B5934EF4DDFE33BD75"/>
    <w:rsid w:val="00BD51E1"/>
    <w:rPr>
      <w:lang w:val="en-US" w:eastAsia="en-US"/>
    </w:rPr>
  </w:style>
  <w:style w:type="paragraph" w:customStyle="1" w:styleId="A4728D01D9A1434C97204B7916C51203">
    <w:name w:val="A4728D01D9A1434C97204B7916C51203"/>
    <w:rsid w:val="00BD51E1"/>
    <w:rPr>
      <w:lang w:val="en-US" w:eastAsia="en-US"/>
    </w:rPr>
  </w:style>
  <w:style w:type="paragraph" w:customStyle="1" w:styleId="60EE7A064ACA472A925AEFBB7BD3080B">
    <w:name w:val="60EE7A064ACA472A925AEFBB7BD3080B"/>
    <w:rsid w:val="00BD51E1"/>
    <w:rPr>
      <w:lang w:val="en-US" w:eastAsia="en-US"/>
    </w:rPr>
  </w:style>
  <w:style w:type="paragraph" w:customStyle="1" w:styleId="55131CEAE93F4B69B1104B01DF5A9198">
    <w:name w:val="55131CEAE93F4B69B1104B01DF5A9198"/>
    <w:rsid w:val="00BD51E1"/>
    <w:rPr>
      <w:lang w:val="en-US" w:eastAsia="en-US"/>
    </w:rPr>
  </w:style>
  <w:style w:type="paragraph" w:customStyle="1" w:styleId="0D9A0DCEEFD9470196B9DFD5C5101AB7">
    <w:name w:val="0D9A0DCEEFD9470196B9DFD5C5101AB7"/>
    <w:rsid w:val="00BD51E1"/>
    <w:rPr>
      <w:lang w:val="en-US" w:eastAsia="en-US"/>
    </w:rPr>
  </w:style>
  <w:style w:type="paragraph" w:customStyle="1" w:styleId="3478619CF0124B1991B0248B0B829E49">
    <w:name w:val="3478619CF0124B1991B0248B0B829E49"/>
    <w:rsid w:val="00BD51E1"/>
    <w:rPr>
      <w:lang w:val="en-US" w:eastAsia="en-US"/>
    </w:rPr>
  </w:style>
  <w:style w:type="paragraph" w:customStyle="1" w:styleId="5E391DD3B5C7486B9027528EE3D75C82">
    <w:name w:val="5E391DD3B5C7486B9027528EE3D75C82"/>
    <w:rsid w:val="00BD51E1"/>
    <w:rPr>
      <w:lang w:val="en-US" w:eastAsia="en-US"/>
    </w:rPr>
  </w:style>
  <w:style w:type="paragraph" w:customStyle="1" w:styleId="35EF26288F82419D99CB516A57A8BBBE">
    <w:name w:val="35EF26288F82419D99CB516A57A8BBBE"/>
    <w:rsid w:val="00BD51E1"/>
    <w:rPr>
      <w:lang w:val="en-US" w:eastAsia="en-US"/>
    </w:rPr>
  </w:style>
  <w:style w:type="paragraph" w:customStyle="1" w:styleId="30628E5CCD6844CAA99DD4F289679064">
    <w:name w:val="30628E5CCD6844CAA99DD4F289679064"/>
    <w:rsid w:val="00BD51E1"/>
    <w:rPr>
      <w:lang w:val="en-US" w:eastAsia="en-US"/>
    </w:rPr>
  </w:style>
  <w:style w:type="paragraph" w:customStyle="1" w:styleId="78135DE57D874380BB44EA535F5B4F3C">
    <w:name w:val="78135DE57D874380BB44EA535F5B4F3C"/>
    <w:rsid w:val="00BD51E1"/>
    <w:rPr>
      <w:lang w:val="en-US" w:eastAsia="en-US"/>
    </w:rPr>
  </w:style>
  <w:style w:type="paragraph" w:customStyle="1" w:styleId="7125924AE7E2430289369312B4C92B24">
    <w:name w:val="7125924AE7E2430289369312B4C92B24"/>
    <w:rsid w:val="00BD51E1"/>
    <w:rPr>
      <w:lang w:val="en-US" w:eastAsia="en-US"/>
    </w:rPr>
  </w:style>
  <w:style w:type="paragraph" w:customStyle="1" w:styleId="908B7FCDD15E4EA58A84EEF8B55E3917">
    <w:name w:val="908B7FCDD15E4EA58A84EEF8B55E3917"/>
    <w:rsid w:val="00BD51E1"/>
    <w:rPr>
      <w:lang w:val="en-US" w:eastAsia="en-US"/>
    </w:rPr>
  </w:style>
  <w:style w:type="paragraph" w:customStyle="1" w:styleId="853BD1DCB92641C0971873D930C6845A">
    <w:name w:val="853BD1DCB92641C0971873D930C6845A"/>
    <w:rsid w:val="00BD51E1"/>
    <w:rPr>
      <w:lang w:val="en-US" w:eastAsia="en-US"/>
    </w:rPr>
  </w:style>
  <w:style w:type="paragraph" w:customStyle="1" w:styleId="5551A0530E444F1CB273CFB45BFFE532">
    <w:name w:val="5551A0530E444F1CB273CFB45BFFE532"/>
    <w:rsid w:val="00BD51E1"/>
    <w:rPr>
      <w:lang w:val="en-US" w:eastAsia="en-US"/>
    </w:rPr>
  </w:style>
  <w:style w:type="paragraph" w:customStyle="1" w:styleId="6C88C0D132D746709B93B7CDE6BAA65C">
    <w:name w:val="6C88C0D132D746709B93B7CDE6BAA65C"/>
    <w:rsid w:val="00BD51E1"/>
    <w:rPr>
      <w:lang w:val="en-US" w:eastAsia="en-US"/>
    </w:rPr>
  </w:style>
  <w:style w:type="paragraph" w:customStyle="1" w:styleId="3298F14FD5A142E4B64D5E82A3860DD0">
    <w:name w:val="3298F14FD5A142E4B64D5E82A3860DD0"/>
    <w:rsid w:val="00BD51E1"/>
    <w:rPr>
      <w:lang w:val="en-US" w:eastAsia="en-US"/>
    </w:rPr>
  </w:style>
  <w:style w:type="paragraph" w:customStyle="1" w:styleId="3178CB128BB44322B953296CA3791E92">
    <w:name w:val="3178CB128BB44322B953296CA3791E92"/>
    <w:rsid w:val="00BD51E1"/>
    <w:rPr>
      <w:lang w:val="en-US" w:eastAsia="en-US"/>
    </w:rPr>
  </w:style>
  <w:style w:type="paragraph" w:customStyle="1" w:styleId="E8CCACF662A544CF8E9643FE1A3B1E31">
    <w:name w:val="E8CCACF662A544CF8E9643FE1A3B1E31"/>
    <w:rsid w:val="00BD51E1"/>
    <w:rPr>
      <w:lang w:val="en-US" w:eastAsia="en-US"/>
    </w:rPr>
  </w:style>
  <w:style w:type="paragraph" w:customStyle="1" w:styleId="A749A1D1EAD8465F992A73F42CAC8EC2">
    <w:name w:val="A749A1D1EAD8465F992A73F42CAC8EC2"/>
    <w:rsid w:val="00BD51E1"/>
    <w:rPr>
      <w:lang w:val="en-US" w:eastAsia="en-US"/>
    </w:rPr>
  </w:style>
  <w:style w:type="paragraph" w:customStyle="1" w:styleId="1239BF00F0F54582B43CBFE630997224">
    <w:name w:val="1239BF00F0F54582B43CBFE630997224"/>
    <w:rsid w:val="00BD51E1"/>
    <w:rPr>
      <w:lang w:val="en-US" w:eastAsia="en-US"/>
    </w:rPr>
  </w:style>
  <w:style w:type="paragraph" w:customStyle="1" w:styleId="5CF6B4082DC543EBA3C1628A01F53950">
    <w:name w:val="5CF6B4082DC543EBA3C1628A01F53950"/>
    <w:rsid w:val="00BD51E1"/>
    <w:rPr>
      <w:lang w:val="en-US" w:eastAsia="en-US"/>
    </w:rPr>
  </w:style>
  <w:style w:type="paragraph" w:customStyle="1" w:styleId="6E3EE5F4CB81434E9548FD5F699B5F7E">
    <w:name w:val="6E3EE5F4CB81434E9548FD5F699B5F7E"/>
    <w:rsid w:val="00BD51E1"/>
    <w:rPr>
      <w:lang w:val="en-US" w:eastAsia="en-US"/>
    </w:rPr>
  </w:style>
  <w:style w:type="paragraph" w:customStyle="1" w:styleId="B3DBDCF848324D75A1D11D822A20ADA6">
    <w:name w:val="B3DBDCF848324D75A1D11D822A20ADA6"/>
    <w:rsid w:val="00BD51E1"/>
    <w:rPr>
      <w:lang w:val="en-US" w:eastAsia="en-US"/>
    </w:rPr>
  </w:style>
  <w:style w:type="paragraph" w:customStyle="1" w:styleId="525202C737854D49A09E412D49C9885F">
    <w:name w:val="525202C737854D49A09E412D49C9885F"/>
    <w:rsid w:val="00BD51E1"/>
    <w:rPr>
      <w:lang w:val="en-US" w:eastAsia="en-US"/>
    </w:rPr>
  </w:style>
  <w:style w:type="paragraph" w:customStyle="1" w:styleId="FB37B1E1A8AB4831BE359372FB0F9D35">
    <w:name w:val="FB37B1E1A8AB4831BE359372FB0F9D35"/>
    <w:rsid w:val="00BD51E1"/>
    <w:rPr>
      <w:lang w:val="en-US" w:eastAsia="en-US"/>
    </w:rPr>
  </w:style>
  <w:style w:type="paragraph" w:customStyle="1" w:styleId="002258FF265D46E0882F7572F03084E5">
    <w:name w:val="002258FF265D46E0882F7572F03084E5"/>
    <w:rsid w:val="00BD51E1"/>
    <w:rPr>
      <w:lang w:val="en-US" w:eastAsia="en-US"/>
    </w:rPr>
  </w:style>
  <w:style w:type="paragraph" w:customStyle="1" w:styleId="D52E97E7DA064457B9C0E27FAD7FA13E">
    <w:name w:val="D52E97E7DA064457B9C0E27FAD7FA13E"/>
    <w:rsid w:val="00BD51E1"/>
    <w:rPr>
      <w:lang w:val="en-US" w:eastAsia="en-US"/>
    </w:rPr>
  </w:style>
  <w:style w:type="paragraph" w:customStyle="1" w:styleId="AD9BD472C3A348EFB0AA3C815CE6170D">
    <w:name w:val="AD9BD472C3A348EFB0AA3C815CE6170D"/>
    <w:rsid w:val="00BD51E1"/>
    <w:rPr>
      <w:lang w:val="en-US" w:eastAsia="en-US"/>
    </w:rPr>
  </w:style>
  <w:style w:type="paragraph" w:customStyle="1" w:styleId="E20E23CD0A474A43ACF7E89EB0AE21D9">
    <w:name w:val="E20E23CD0A474A43ACF7E89EB0AE21D9"/>
    <w:rsid w:val="00BD51E1"/>
    <w:rPr>
      <w:lang w:val="en-US" w:eastAsia="en-US"/>
    </w:rPr>
  </w:style>
  <w:style w:type="paragraph" w:customStyle="1" w:styleId="5E4349C7F0E14AA18D122F0F04E0FA6D">
    <w:name w:val="5E4349C7F0E14AA18D122F0F04E0FA6D"/>
    <w:rsid w:val="00BD51E1"/>
    <w:rPr>
      <w:lang w:val="en-US" w:eastAsia="en-US"/>
    </w:rPr>
  </w:style>
  <w:style w:type="paragraph" w:customStyle="1" w:styleId="41CE9ECBFE07485A9BA543A08BB28DAC">
    <w:name w:val="41CE9ECBFE07485A9BA543A08BB28DAC"/>
    <w:rsid w:val="00BD51E1"/>
    <w:rPr>
      <w:lang w:val="en-US" w:eastAsia="en-US"/>
    </w:rPr>
  </w:style>
  <w:style w:type="paragraph" w:customStyle="1" w:styleId="6F3175FE20AC4666AC374AC1936A0F6A">
    <w:name w:val="6F3175FE20AC4666AC374AC1936A0F6A"/>
    <w:rsid w:val="00BD51E1"/>
    <w:rPr>
      <w:lang w:val="en-US" w:eastAsia="en-US"/>
    </w:rPr>
  </w:style>
  <w:style w:type="paragraph" w:customStyle="1" w:styleId="D73DFCE7B3BC4CD2B63EC79FA8D06084">
    <w:name w:val="D73DFCE7B3BC4CD2B63EC79FA8D06084"/>
    <w:rsid w:val="00BD51E1"/>
    <w:rPr>
      <w:lang w:val="en-US" w:eastAsia="en-US"/>
    </w:rPr>
  </w:style>
  <w:style w:type="paragraph" w:customStyle="1" w:styleId="E819D8F4C9444CCC96F46EAEE2FC7859">
    <w:name w:val="E819D8F4C9444CCC96F46EAEE2FC7859"/>
    <w:rsid w:val="00BD51E1"/>
    <w:rPr>
      <w:lang w:val="en-US" w:eastAsia="en-US"/>
    </w:rPr>
  </w:style>
  <w:style w:type="paragraph" w:customStyle="1" w:styleId="052F358AB4134BB5A7B4039C6CCF3859">
    <w:name w:val="052F358AB4134BB5A7B4039C6CCF3859"/>
    <w:rsid w:val="00BD51E1"/>
    <w:rPr>
      <w:lang w:val="en-US" w:eastAsia="en-US"/>
    </w:rPr>
  </w:style>
  <w:style w:type="paragraph" w:customStyle="1" w:styleId="C3EC9351BC934202B53682B9B076264C">
    <w:name w:val="C3EC9351BC934202B53682B9B076264C"/>
    <w:rsid w:val="00BD51E1"/>
    <w:rPr>
      <w:lang w:val="en-US" w:eastAsia="en-US"/>
    </w:rPr>
  </w:style>
  <w:style w:type="paragraph" w:customStyle="1" w:styleId="5FBD392731B74A25A761D10E1DC30693">
    <w:name w:val="5FBD392731B74A25A761D10E1DC30693"/>
    <w:rsid w:val="00BD51E1"/>
    <w:rPr>
      <w:lang w:val="en-US" w:eastAsia="en-US"/>
    </w:rPr>
  </w:style>
  <w:style w:type="paragraph" w:customStyle="1" w:styleId="13F88E8DCA804110A17837DADB1E9AB3">
    <w:name w:val="13F88E8DCA804110A17837DADB1E9AB3"/>
    <w:rsid w:val="00BD51E1"/>
    <w:rPr>
      <w:lang w:val="en-US" w:eastAsia="en-US"/>
    </w:rPr>
  </w:style>
  <w:style w:type="paragraph" w:customStyle="1" w:styleId="87D7F05912CC4DD784ED4302B081BDB4">
    <w:name w:val="87D7F05912CC4DD784ED4302B081BDB4"/>
    <w:rsid w:val="00BD51E1"/>
    <w:rPr>
      <w:lang w:val="en-US" w:eastAsia="en-US"/>
    </w:rPr>
  </w:style>
  <w:style w:type="paragraph" w:customStyle="1" w:styleId="C8316033EDFB4A31B1003FD809FB3E2E">
    <w:name w:val="C8316033EDFB4A31B1003FD809FB3E2E"/>
    <w:rsid w:val="00BD51E1"/>
    <w:rPr>
      <w:lang w:val="en-US" w:eastAsia="en-US"/>
    </w:rPr>
  </w:style>
  <w:style w:type="paragraph" w:customStyle="1" w:styleId="AFB39F318A0B4D3ABA047394782C14DF">
    <w:name w:val="AFB39F318A0B4D3ABA047394782C14DF"/>
    <w:rsid w:val="00BD51E1"/>
    <w:rPr>
      <w:lang w:val="en-US" w:eastAsia="en-US"/>
    </w:rPr>
  </w:style>
  <w:style w:type="paragraph" w:customStyle="1" w:styleId="E02C22803D96412C85395386908F7B6A">
    <w:name w:val="E02C22803D96412C85395386908F7B6A"/>
    <w:rsid w:val="00BD51E1"/>
    <w:rPr>
      <w:lang w:val="en-US" w:eastAsia="en-US"/>
    </w:rPr>
  </w:style>
  <w:style w:type="paragraph" w:customStyle="1" w:styleId="49B7CE351F8440719140A84B4D9CF71E">
    <w:name w:val="49B7CE351F8440719140A84B4D9CF71E"/>
    <w:rsid w:val="00BD51E1"/>
    <w:rPr>
      <w:lang w:val="en-US" w:eastAsia="en-US"/>
    </w:rPr>
  </w:style>
  <w:style w:type="paragraph" w:customStyle="1" w:styleId="70D8D7758C364F65AD70FBDA99B071F3">
    <w:name w:val="70D8D7758C364F65AD70FBDA99B071F3"/>
    <w:rsid w:val="00BD51E1"/>
    <w:rPr>
      <w:lang w:val="en-US" w:eastAsia="en-US"/>
    </w:rPr>
  </w:style>
  <w:style w:type="paragraph" w:customStyle="1" w:styleId="3BA18797020C42AFACA96E4C978D2213">
    <w:name w:val="3BA18797020C42AFACA96E4C978D2213"/>
    <w:rsid w:val="00BD51E1"/>
    <w:rPr>
      <w:lang w:val="en-US" w:eastAsia="en-US"/>
    </w:rPr>
  </w:style>
  <w:style w:type="paragraph" w:customStyle="1" w:styleId="D7F8FAB909354356AF42F17FE2563EF6">
    <w:name w:val="D7F8FAB909354356AF42F17FE2563EF6"/>
    <w:rsid w:val="00BD51E1"/>
    <w:rPr>
      <w:lang w:val="en-US" w:eastAsia="en-US"/>
    </w:rPr>
  </w:style>
  <w:style w:type="paragraph" w:customStyle="1" w:styleId="FC63E4F866C24438AE289462D9A4CAD5">
    <w:name w:val="FC63E4F866C24438AE289462D9A4CAD5"/>
    <w:rsid w:val="00BD51E1"/>
    <w:rPr>
      <w:lang w:val="en-US" w:eastAsia="en-US"/>
    </w:rPr>
  </w:style>
  <w:style w:type="paragraph" w:customStyle="1" w:styleId="62A5021CEF8F47C49E11D77BDDA48DD1">
    <w:name w:val="62A5021CEF8F47C49E11D77BDDA48DD1"/>
    <w:rsid w:val="00BD51E1"/>
    <w:rPr>
      <w:lang w:val="en-US" w:eastAsia="en-US"/>
    </w:rPr>
  </w:style>
  <w:style w:type="paragraph" w:customStyle="1" w:styleId="4C789B6E4339401A8EDA6F6C5CCD2314">
    <w:name w:val="4C789B6E4339401A8EDA6F6C5CCD2314"/>
    <w:rsid w:val="00BD51E1"/>
    <w:rPr>
      <w:lang w:val="en-US" w:eastAsia="en-US"/>
    </w:rPr>
  </w:style>
  <w:style w:type="paragraph" w:customStyle="1" w:styleId="62A150A038B94C1BBEAA85127E64DBA2">
    <w:name w:val="62A150A038B94C1BBEAA85127E64DBA2"/>
    <w:rsid w:val="00BD51E1"/>
    <w:rPr>
      <w:lang w:val="en-US" w:eastAsia="en-US"/>
    </w:rPr>
  </w:style>
  <w:style w:type="paragraph" w:customStyle="1" w:styleId="8B989A310C8745858B627FE60B895341">
    <w:name w:val="8B989A310C8745858B627FE60B895341"/>
    <w:rsid w:val="00BD51E1"/>
    <w:rPr>
      <w:lang w:val="en-US" w:eastAsia="en-US"/>
    </w:rPr>
  </w:style>
  <w:style w:type="paragraph" w:customStyle="1" w:styleId="B93465EAD2AF42E9A1380907A751E561">
    <w:name w:val="B93465EAD2AF42E9A1380907A751E561"/>
    <w:rsid w:val="00BD51E1"/>
    <w:rPr>
      <w:lang w:val="en-US" w:eastAsia="en-US"/>
    </w:rPr>
  </w:style>
  <w:style w:type="paragraph" w:customStyle="1" w:styleId="283D01C10576430993A3ECB08130D25D">
    <w:name w:val="283D01C10576430993A3ECB08130D25D"/>
    <w:rsid w:val="00BD51E1"/>
    <w:rPr>
      <w:lang w:val="en-US" w:eastAsia="en-US"/>
    </w:rPr>
  </w:style>
  <w:style w:type="paragraph" w:customStyle="1" w:styleId="464B115291674D099A3F5EBAF00CFF68">
    <w:name w:val="464B115291674D099A3F5EBAF00CFF68"/>
    <w:rsid w:val="00BD51E1"/>
    <w:rPr>
      <w:lang w:val="en-US" w:eastAsia="en-US"/>
    </w:rPr>
  </w:style>
  <w:style w:type="paragraph" w:customStyle="1" w:styleId="4961FA5705E4407FAFA0F618507C46AA">
    <w:name w:val="4961FA5705E4407FAFA0F618507C46AA"/>
    <w:rsid w:val="00BD51E1"/>
    <w:rPr>
      <w:lang w:val="en-US" w:eastAsia="en-US"/>
    </w:rPr>
  </w:style>
  <w:style w:type="paragraph" w:customStyle="1" w:styleId="DBDB85BD111047DA91E1931F991B8F74">
    <w:name w:val="DBDB85BD111047DA91E1931F991B8F74"/>
    <w:rsid w:val="00BD51E1"/>
    <w:rPr>
      <w:lang w:val="en-US" w:eastAsia="en-US"/>
    </w:rPr>
  </w:style>
  <w:style w:type="paragraph" w:customStyle="1" w:styleId="11F0671BE312441A9EA037A7206D92F9">
    <w:name w:val="11F0671BE312441A9EA037A7206D92F9"/>
    <w:rsid w:val="00BD51E1"/>
    <w:rPr>
      <w:lang w:val="en-US" w:eastAsia="en-US"/>
    </w:rPr>
  </w:style>
  <w:style w:type="paragraph" w:customStyle="1" w:styleId="9169687A0C6343DDAE0CAA8577120320">
    <w:name w:val="9169687A0C6343DDAE0CAA8577120320"/>
    <w:rsid w:val="00BD51E1"/>
    <w:rPr>
      <w:lang w:val="en-US" w:eastAsia="en-US"/>
    </w:rPr>
  </w:style>
  <w:style w:type="paragraph" w:customStyle="1" w:styleId="32B30819EF6A4BB7BFD242BF107BEC56">
    <w:name w:val="32B30819EF6A4BB7BFD242BF107BEC56"/>
    <w:rsid w:val="00BD51E1"/>
    <w:rPr>
      <w:lang w:val="en-US" w:eastAsia="en-US"/>
    </w:rPr>
  </w:style>
  <w:style w:type="paragraph" w:customStyle="1" w:styleId="1C2620FED989472FB4D897E02B4160E1">
    <w:name w:val="1C2620FED989472FB4D897E02B4160E1"/>
    <w:rsid w:val="00BD51E1"/>
    <w:rPr>
      <w:lang w:val="en-US" w:eastAsia="en-US"/>
    </w:rPr>
  </w:style>
  <w:style w:type="paragraph" w:customStyle="1" w:styleId="5E0AB7744A4B429DBD2F56671E66CC07">
    <w:name w:val="5E0AB7744A4B429DBD2F56671E66CC07"/>
    <w:rsid w:val="00BD51E1"/>
    <w:rPr>
      <w:lang w:val="en-US" w:eastAsia="en-US"/>
    </w:rPr>
  </w:style>
  <w:style w:type="paragraph" w:customStyle="1" w:styleId="B4970F3DA57C41C29D02DB5FECA25D3B">
    <w:name w:val="B4970F3DA57C41C29D02DB5FECA25D3B"/>
    <w:rsid w:val="00BD51E1"/>
    <w:rPr>
      <w:lang w:val="en-US" w:eastAsia="en-US"/>
    </w:rPr>
  </w:style>
  <w:style w:type="paragraph" w:customStyle="1" w:styleId="7A0EF4861ABF4B5D9050B23F42FB9071">
    <w:name w:val="7A0EF4861ABF4B5D9050B23F42FB9071"/>
    <w:rsid w:val="00BD51E1"/>
    <w:rPr>
      <w:lang w:val="en-US" w:eastAsia="en-US"/>
    </w:rPr>
  </w:style>
  <w:style w:type="paragraph" w:customStyle="1" w:styleId="3E185F78765E46A1B47D724906A46A07">
    <w:name w:val="3E185F78765E46A1B47D724906A46A07"/>
    <w:rsid w:val="00BD51E1"/>
    <w:rPr>
      <w:lang w:val="en-US" w:eastAsia="en-US"/>
    </w:rPr>
  </w:style>
  <w:style w:type="paragraph" w:customStyle="1" w:styleId="A1D6188F9D6D420896BE8969FA55485E">
    <w:name w:val="A1D6188F9D6D420896BE8969FA55485E"/>
    <w:rsid w:val="00BD51E1"/>
    <w:rPr>
      <w:lang w:val="en-US" w:eastAsia="en-US"/>
    </w:rPr>
  </w:style>
  <w:style w:type="paragraph" w:customStyle="1" w:styleId="5BEBE2355F7740878C16115FF7D47AD5">
    <w:name w:val="5BEBE2355F7740878C16115FF7D47AD5"/>
    <w:rsid w:val="00BD51E1"/>
    <w:rPr>
      <w:lang w:val="en-US" w:eastAsia="en-US"/>
    </w:rPr>
  </w:style>
  <w:style w:type="paragraph" w:customStyle="1" w:styleId="08E2C44F924C43FF9752B99A514A0C7E">
    <w:name w:val="08E2C44F924C43FF9752B99A514A0C7E"/>
    <w:rsid w:val="00BD51E1"/>
    <w:rPr>
      <w:lang w:val="en-US" w:eastAsia="en-US"/>
    </w:rPr>
  </w:style>
  <w:style w:type="paragraph" w:customStyle="1" w:styleId="849CBE3BDFC444F78E20772A482CB1E9">
    <w:name w:val="849CBE3BDFC444F78E20772A482CB1E9"/>
    <w:rsid w:val="00BD51E1"/>
    <w:rPr>
      <w:lang w:val="en-US" w:eastAsia="en-US"/>
    </w:rPr>
  </w:style>
  <w:style w:type="paragraph" w:customStyle="1" w:styleId="F51B063FBED54B968672D311FB4BA458">
    <w:name w:val="F51B063FBED54B968672D311FB4BA458"/>
    <w:rsid w:val="00BD51E1"/>
    <w:rPr>
      <w:lang w:val="en-US" w:eastAsia="en-US"/>
    </w:rPr>
  </w:style>
  <w:style w:type="paragraph" w:customStyle="1" w:styleId="369BB9A50FEC4932A2F789EBA042F62F">
    <w:name w:val="369BB9A50FEC4932A2F789EBA042F62F"/>
    <w:rsid w:val="00BD51E1"/>
    <w:rPr>
      <w:lang w:val="en-US" w:eastAsia="en-US"/>
    </w:rPr>
  </w:style>
  <w:style w:type="paragraph" w:customStyle="1" w:styleId="6A4549D607114057ADF17D0EC84580C3">
    <w:name w:val="6A4549D607114057ADF17D0EC84580C3"/>
    <w:rsid w:val="00BD51E1"/>
    <w:rPr>
      <w:lang w:val="en-US" w:eastAsia="en-US"/>
    </w:rPr>
  </w:style>
  <w:style w:type="paragraph" w:customStyle="1" w:styleId="CCE32E4B7C4B4FC8A2AFDD0BA36EB58E">
    <w:name w:val="CCE32E4B7C4B4FC8A2AFDD0BA36EB58E"/>
    <w:rsid w:val="00BD51E1"/>
    <w:rPr>
      <w:lang w:val="en-US" w:eastAsia="en-US"/>
    </w:rPr>
  </w:style>
  <w:style w:type="paragraph" w:customStyle="1" w:styleId="B879B08AC3E04DFFB66E8F65D3832668">
    <w:name w:val="B879B08AC3E04DFFB66E8F65D3832668"/>
    <w:rsid w:val="00BD51E1"/>
    <w:rPr>
      <w:lang w:val="en-US" w:eastAsia="en-US"/>
    </w:rPr>
  </w:style>
  <w:style w:type="paragraph" w:customStyle="1" w:styleId="41232DD1B8E64DCF8C258F04614E37A5">
    <w:name w:val="41232DD1B8E64DCF8C258F04614E37A5"/>
    <w:rsid w:val="00BD51E1"/>
    <w:rPr>
      <w:lang w:val="en-US" w:eastAsia="en-US"/>
    </w:rPr>
  </w:style>
  <w:style w:type="paragraph" w:customStyle="1" w:styleId="27DF4C709BDC4DA5A1EBD5DDE9056B33">
    <w:name w:val="27DF4C709BDC4DA5A1EBD5DDE9056B33"/>
    <w:rsid w:val="00BD51E1"/>
    <w:rPr>
      <w:lang w:val="en-US" w:eastAsia="en-US"/>
    </w:rPr>
  </w:style>
  <w:style w:type="paragraph" w:customStyle="1" w:styleId="3391FB0938FC43ABB00A91F269943C96">
    <w:name w:val="3391FB0938FC43ABB00A91F269943C96"/>
    <w:rsid w:val="00BD51E1"/>
    <w:rPr>
      <w:lang w:val="en-US" w:eastAsia="en-US"/>
    </w:rPr>
  </w:style>
  <w:style w:type="paragraph" w:customStyle="1" w:styleId="6F70484CD6A946C186E478A97D7DF614">
    <w:name w:val="6F70484CD6A946C186E478A97D7DF614"/>
    <w:rsid w:val="00BD51E1"/>
    <w:rPr>
      <w:lang w:val="en-US" w:eastAsia="en-US"/>
    </w:rPr>
  </w:style>
  <w:style w:type="paragraph" w:customStyle="1" w:styleId="AA88DC7078CE4B479544527890A75E90">
    <w:name w:val="AA88DC7078CE4B479544527890A75E90"/>
    <w:rsid w:val="00BD51E1"/>
    <w:rPr>
      <w:lang w:val="en-US" w:eastAsia="en-US"/>
    </w:rPr>
  </w:style>
  <w:style w:type="paragraph" w:customStyle="1" w:styleId="2CB4C225E8364B6094D6BF30C5A1C24B">
    <w:name w:val="2CB4C225E8364B6094D6BF30C5A1C24B"/>
    <w:rsid w:val="00BD51E1"/>
    <w:rPr>
      <w:lang w:val="en-US" w:eastAsia="en-US"/>
    </w:rPr>
  </w:style>
  <w:style w:type="paragraph" w:customStyle="1" w:styleId="4735457F08CB4E1D87AA12B7DAF1FBFB">
    <w:name w:val="4735457F08CB4E1D87AA12B7DAF1FBFB"/>
    <w:rsid w:val="00BD51E1"/>
    <w:rPr>
      <w:lang w:val="en-US" w:eastAsia="en-US"/>
    </w:rPr>
  </w:style>
  <w:style w:type="paragraph" w:customStyle="1" w:styleId="00E2D747D4E34A42BFED53E2C5449980">
    <w:name w:val="00E2D747D4E34A42BFED53E2C5449980"/>
    <w:rsid w:val="00BD51E1"/>
    <w:rPr>
      <w:lang w:val="en-US" w:eastAsia="en-US"/>
    </w:rPr>
  </w:style>
  <w:style w:type="paragraph" w:customStyle="1" w:styleId="4BAE3EF4072D4066A94833421E65E4F9">
    <w:name w:val="4BAE3EF4072D4066A94833421E65E4F9"/>
    <w:rsid w:val="00BD51E1"/>
    <w:rPr>
      <w:lang w:val="en-US" w:eastAsia="en-US"/>
    </w:rPr>
  </w:style>
  <w:style w:type="paragraph" w:customStyle="1" w:styleId="080D8D3DE39147DF94888C65EAFCB35A">
    <w:name w:val="080D8D3DE39147DF94888C65EAFCB35A"/>
    <w:rsid w:val="00BD51E1"/>
    <w:rPr>
      <w:lang w:val="en-US" w:eastAsia="en-US"/>
    </w:rPr>
  </w:style>
  <w:style w:type="paragraph" w:customStyle="1" w:styleId="6E320A264876428C9539D21897434A79">
    <w:name w:val="6E320A264876428C9539D21897434A79"/>
    <w:rsid w:val="00BD51E1"/>
    <w:rPr>
      <w:lang w:val="en-US" w:eastAsia="en-US"/>
    </w:rPr>
  </w:style>
  <w:style w:type="paragraph" w:customStyle="1" w:styleId="69F0F67140FF4C24A30A375160EEEBCA">
    <w:name w:val="69F0F67140FF4C24A30A375160EEEBCA"/>
    <w:rsid w:val="00BD51E1"/>
    <w:rPr>
      <w:lang w:val="en-US" w:eastAsia="en-US"/>
    </w:rPr>
  </w:style>
  <w:style w:type="paragraph" w:customStyle="1" w:styleId="FF289409463D42F29922B4469EA33082">
    <w:name w:val="FF289409463D42F29922B4469EA33082"/>
    <w:rsid w:val="00BD51E1"/>
    <w:rPr>
      <w:lang w:val="en-US" w:eastAsia="en-US"/>
    </w:rPr>
  </w:style>
  <w:style w:type="paragraph" w:customStyle="1" w:styleId="F10A74B5C8EC4321A01F44D1FF3EA36C">
    <w:name w:val="F10A74B5C8EC4321A01F44D1FF3EA36C"/>
    <w:rsid w:val="00BD51E1"/>
    <w:rPr>
      <w:lang w:val="en-US" w:eastAsia="en-US"/>
    </w:rPr>
  </w:style>
  <w:style w:type="paragraph" w:customStyle="1" w:styleId="C4B2F36AF6454AA99481ED8C723A6620">
    <w:name w:val="C4B2F36AF6454AA99481ED8C723A6620"/>
    <w:rsid w:val="00BD51E1"/>
    <w:rPr>
      <w:lang w:val="en-US" w:eastAsia="en-US"/>
    </w:rPr>
  </w:style>
  <w:style w:type="paragraph" w:customStyle="1" w:styleId="5A26DD7F948D4BAE830ACB055BE5A818">
    <w:name w:val="5A26DD7F948D4BAE830ACB055BE5A818"/>
    <w:rsid w:val="00BD51E1"/>
    <w:rPr>
      <w:lang w:val="en-US" w:eastAsia="en-US"/>
    </w:rPr>
  </w:style>
  <w:style w:type="paragraph" w:customStyle="1" w:styleId="3EF7548FE9CD457CAA71A7D4DAABF95D">
    <w:name w:val="3EF7548FE9CD457CAA71A7D4DAABF95D"/>
    <w:rsid w:val="00BD51E1"/>
    <w:rPr>
      <w:lang w:val="en-US" w:eastAsia="en-US"/>
    </w:rPr>
  </w:style>
  <w:style w:type="paragraph" w:customStyle="1" w:styleId="D6540BE3A2E14B55AE9A03E43B58C2AB">
    <w:name w:val="D6540BE3A2E14B55AE9A03E43B58C2AB"/>
    <w:rsid w:val="00BD51E1"/>
    <w:rPr>
      <w:lang w:val="en-US" w:eastAsia="en-US"/>
    </w:rPr>
  </w:style>
  <w:style w:type="paragraph" w:customStyle="1" w:styleId="E5D7919EC884497EB569C5A7BDE27A57">
    <w:name w:val="E5D7919EC884497EB569C5A7BDE27A57"/>
    <w:rsid w:val="00BD51E1"/>
    <w:rPr>
      <w:lang w:val="en-US" w:eastAsia="en-US"/>
    </w:rPr>
  </w:style>
  <w:style w:type="paragraph" w:customStyle="1" w:styleId="C886DC0995184045B31096355EF59608">
    <w:name w:val="C886DC0995184045B31096355EF59608"/>
    <w:rsid w:val="00BD51E1"/>
    <w:rPr>
      <w:lang w:val="en-US" w:eastAsia="en-US"/>
    </w:rPr>
  </w:style>
  <w:style w:type="paragraph" w:customStyle="1" w:styleId="D4C40765BD9B4EB492CB3B74348144CB">
    <w:name w:val="D4C40765BD9B4EB492CB3B74348144CB"/>
    <w:rsid w:val="00BD51E1"/>
    <w:rPr>
      <w:lang w:val="en-US" w:eastAsia="en-US"/>
    </w:rPr>
  </w:style>
  <w:style w:type="paragraph" w:customStyle="1" w:styleId="AC354CB3979D427E86B4E11C537FD96E">
    <w:name w:val="AC354CB3979D427E86B4E11C537FD96E"/>
    <w:rsid w:val="00BD51E1"/>
    <w:rPr>
      <w:lang w:val="en-US" w:eastAsia="en-US"/>
    </w:rPr>
  </w:style>
  <w:style w:type="paragraph" w:customStyle="1" w:styleId="42D9EEFE51F9424CBCB5C4813AA9DA82">
    <w:name w:val="42D9EEFE51F9424CBCB5C4813AA9DA82"/>
    <w:rsid w:val="00BD51E1"/>
    <w:rPr>
      <w:lang w:val="en-US" w:eastAsia="en-US"/>
    </w:rPr>
  </w:style>
  <w:style w:type="paragraph" w:customStyle="1" w:styleId="B72952E41622469DB421E9F4037C90B4">
    <w:name w:val="B72952E41622469DB421E9F4037C90B4"/>
    <w:rsid w:val="00BD51E1"/>
    <w:rPr>
      <w:lang w:val="en-US" w:eastAsia="en-US"/>
    </w:rPr>
  </w:style>
  <w:style w:type="paragraph" w:customStyle="1" w:styleId="F2D448AE0B424DBA9E2C33F7A4380651">
    <w:name w:val="F2D448AE0B424DBA9E2C33F7A4380651"/>
    <w:rsid w:val="00BD51E1"/>
    <w:rPr>
      <w:lang w:val="en-US" w:eastAsia="en-US"/>
    </w:rPr>
  </w:style>
  <w:style w:type="paragraph" w:customStyle="1" w:styleId="F8C6993000A246C6A0D7DAE6F5FD2501">
    <w:name w:val="F8C6993000A246C6A0D7DAE6F5FD2501"/>
    <w:rsid w:val="00BD51E1"/>
    <w:rPr>
      <w:lang w:val="en-US" w:eastAsia="en-US"/>
    </w:rPr>
  </w:style>
  <w:style w:type="paragraph" w:customStyle="1" w:styleId="F377E81FF5584399BC0BC646345D7823">
    <w:name w:val="F377E81FF5584399BC0BC646345D7823"/>
    <w:rsid w:val="00BD51E1"/>
    <w:rPr>
      <w:lang w:val="en-US" w:eastAsia="en-US"/>
    </w:rPr>
  </w:style>
  <w:style w:type="paragraph" w:customStyle="1" w:styleId="04A7BA3303AF4F7E99ACF750FE8B5D73">
    <w:name w:val="04A7BA3303AF4F7E99ACF750FE8B5D73"/>
    <w:rsid w:val="00BD51E1"/>
    <w:rPr>
      <w:lang w:val="en-US" w:eastAsia="en-US"/>
    </w:rPr>
  </w:style>
  <w:style w:type="paragraph" w:customStyle="1" w:styleId="4D256906A2BB4E6C904D9CB986D94636">
    <w:name w:val="4D256906A2BB4E6C904D9CB986D94636"/>
    <w:rsid w:val="00BD51E1"/>
    <w:rPr>
      <w:lang w:val="en-US" w:eastAsia="en-US"/>
    </w:rPr>
  </w:style>
  <w:style w:type="paragraph" w:customStyle="1" w:styleId="4883CA4A696344538232FD4E2D11572A">
    <w:name w:val="4883CA4A696344538232FD4E2D11572A"/>
    <w:rsid w:val="00BD51E1"/>
    <w:rPr>
      <w:lang w:val="en-US" w:eastAsia="en-US"/>
    </w:rPr>
  </w:style>
  <w:style w:type="paragraph" w:customStyle="1" w:styleId="FFD16FD6CFE74166BFA5DF4B4FE2DEEA">
    <w:name w:val="FFD16FD6CFE74166BFA5DF4B4FE2DEEA"/>
    <w:rsid w:val="00BD51E1"/>
    <w:rPr>
      <w:lang w:val="en-US" w:eastAsia="en-US"/>
    </w:rPr>
  </w:style>
  <w:style w:type="paragraph" w:customStyle="1" w:styleId="477D1B57480A4183B837C1A52DF16A7D">
    <w:name w:val="477D1B57480A4183B837C1A52DF16A7D"/>
    <w:rsid w:val="00BD51E1"/>
    <w:rPr>
      <w:lang w:val="en-US" w:eastAsia="en-US"/>
    </w:rPr>
  </w:style>
  <w:style w:type="paragraph" w:customStyle="1" w:styleId="6985763BFA2C45598ADD7D07BF180E87">
    <w:name w:val="6985763BFA2C45598ADD7D07BF180E87"/>
    <w:rsid w:val="00BD51E1"/>
    <w:rPr>
      <w:lang w:val="en-US" w:eastAsia="en-US"/>
    </w:rPr>
  </w:style>
  <w:style w:type="paragraph" w:customStyle="1" w:styleId="9BC75A5B1C9C4FE59213B5EF5D0900EB">
    <w:name w:val="9BC75A5B1C9C4FE59213B5EF5D0900EB"/>
    <w:rsid w:val="00BD51E1"/>
    <w:rPr>
      <w:lang w:val="en-US" w:eastAsia="en-US"/>
    </w:rPr>
  </w:style>
  <w:style w:type="paragraph" w:customStyle="1" w:styleId="703A481D71934A4A940A91822805F7A6">
    <w:name w:val="703A481D71934A4A940A91822805F7A6"/>
    <w:rsid w:val="00BD51E1"/>
    <w:rPr>
      <w:lang w:val="en-US" w:eastAsia="en-US"/>
    </w:rPr>
  </w:style>
  <w:style w:type="paragraph" w:customStyle="1" w:styleId="30D4C37476F642C0B7FBEF378F13200F">
    <w:name w:val="30D4C37476F642C0B7FBEF378F13200F"/>
    <w:rsid w:val="00BD51E1"/>
    <w:rPr>
      <w:lang w:val="en-US" w:eastAsia="en-US"/>
    </w:rPr>
  </w:style>
  <w:style w:type="paragraph" w:customStyle="1" w:styleId="06B23F7E1B6A4448ABD7CC236C537339">
    <w:name w:val="06B23F7E1B6A4448ABD7CC236C537339"/>
    <w:rsid w:val="00BD51E1"/>
    <w:rPr>
      <w:lang w:val="en-US" w:eastAsia="en-US"/>
    </w:rPr>
  </w:style>
  <w:style w:type="paragraph" w:customStyle="1" w:styleId="3D60A5EDE1DC4E609B83DC04E5E6D120">
    <w:name w:val="3D60A5EDE1DC4E609B83DC04E5E6D120"/>
    <w:rsid w:val="00BD51E1"/>
    <w:rPr>
      <w:lang w:val="en-US" w:eastAsia="en-US"/>
    </w:rPr>
  </w:style>
  <w:style w:type="paragraph" w:customStyle="1" w:styleId="D0D1852658DD4FB2B721A732F001928D">
    <w:name w:val="D0D1852658DD4FB2B721A732F001928D"/>
    <w:rsid w:val="00BD51E1"/>
    <w:rPr>
      <w:lang w:val="en-US" w:eastAsia="en-US"/>
    </w:rPr>
  </w:style>
  <w:style w:type="paragraph" w:customStyle="1" w:styleId="EEB613805ED14E3CAD255C8FCB11B278">
    <w:name w:val="EEB613805ED14E3CAD255C8FCB11B278"/>
    <w:rsid w:val="00BD51E1"/>
    <w:rPr>
      <w:lang w:val="en-US" w:eastAsia="en-US"/>
    </w:rPr>
  </w:style>
  <w:style w:type="paragraph" w:customStyle="1" w:styleId="A34A08B6E8514C229737F312EFF8490E">
    <w:name w:val="A34A08B6E8514C229737F312EFF8490E"/>
    <w:rsid w:val="00BD51E1"/>
    <w:rPr>
      <w:lang w:val="en-US" w:eastAsia="en-US"/>
    </w:rPr>
  </w:style>
  <w:style w:type="paragraph" w:customStyle="1" w:styleId="B82A1067A8CC42CAB565D9D54A2BF50F">
    <w:name w:val="B82A1067A8CC42CAB565D9D54A2BF50F"/>
    <w:rsid w:val="00BD51E1"/>
    <w:rPr>
      <w:lang w:val="en-US" w:eastAsia="en-US"/>
    </w:rPr>
  </w:style>
  <w:style w:type="paragraph" w:customStyle="1" w:styleId="5B1EE83182C347BFADC9440873C3D4DB">
    <w:name w:val="5B1EE83182C347BFADC9440873C3D4DB"/>
    <w:rsid w:val="00BD51E1"/>
    <w:rPr>
      <w:lang w:val="en-US" w:eastAsia="en-US"/>
    </w:rPr>
  </w:style>
  <w:style w:type="paragraph" w:customStyle="1" w:styleId="86D89F0D1A37411AB724B12B0F514E25">
    <w:name w:val="86D89F0D1A37411AB724B12B0F514E25"/>
    <w:rsid w:val="00BD51E1"/>
    <w:rPr>
      <w:lang w:val="en-US" w:eastAsia="en-US"/>
    </w:rPr>
  </w:style>
  <w:style w:type="paragraph" w:customStyle="1" w:styleId="E0E8234BD75746B6B8F03D004D6BB209">
    <w:name w:val="E0E8234BD75746B6B8F03D004D6BB209"/>
    <w:rsid w:val="00BD51E1"/>
    <w:rPr>
      <w:lang w:val="en-US" w:eastAsia="en-US"/>
    </w:rPr>
  </w:style>
  <w:style w:type="paragraph" w:customStyle="1" w:styleId="04D58E6C0F1F42519ABC199768B9ECCD">
    <w:name w:val="04D58E6C0F1F42519ABC199768B9ECCD"/>
    <w:rsid w:val="00BD51E1"/>
    <w:rPr>
      <w:lang w:val="en-US" w:eastAsia="en-US"/>
    </w:rPr>
  </w:style>
  <w:style w:type="paragraph" w:customStyle="1" w:styleId="347AA7414C5844429C0322585300282B">
    <w:name w:val="347AA7414C5844429C0322585300282B"/>
    <w:rsid w:val="00BD51E1"/>
    <w:rPr>
      <w:lang w:val="en-US" w:eastAsia="en-US"/>
    </w:rPr>
  </w:style>
  <w:style w:type="paragraph" w:customStyle="1" w:styleId="A18A955DD5F5491F888ED5EF50AA11EF">
    <w:name w:val="A18A955DD5F5491F888ED5EF50AA11EF"/>
    <w:rsid w:val="00BD51E1"/>
    <w:rPr>
      <w:lang w:val="en-US" w:eastAsia="en-US"/>
    </w:rPr>
  </w:style>
  <w:style w:type="paragraph" w:customStyle="1" w:styleId="F790465E24FC4AB7A0A6688C0C386DC8">
    <w:name w:val="F790465E24FC4AB7A0A6688C0C386DC8"/>
    <w:rsid w:val="00BD51E1"/>
    <w:rPr>
      <w:lang w:val="en-US" w:eastAsia="en-US"/>
    </w:rPr>
  </w:style>
  <w:style w:type="paragraph" w:customStyle="1" w:styleId="2FC6407577E447C3A1A254C22B8D2E3A">
    <w:name w:val="2FC6407577E447C3A1A254C22B8D2E3A"/>
    <w:rsid w:val="00BD51E1"/>
    <w:rPr>
      <w:lang w:val="en-US" w:eastAsia="en-US"/>
    </w:rPr>
  </w:style>
  <w:style w:type="paragraph" w:customStyle="1" w:styleId="2AD7D1D4D42D4464A93C34D10471BE69">
    <w:name w:val="2AD7D1D4D42D4464A93C34D10471BE69"/>
    <w:rsid w:val="00BD51E1"/>
    <w:rPr>
      <w:lang w:val="en-US" w:eastAsia="en-US"/>
    </w:rPr>
  </w:style>
  <w:style w:type="paragraph" w:customStyle="1" w:styleId="CBBFABF2BCEB408691A121BB019C7682">
    <w:name w:val="CBBFABF2BCEB408691A121BB019C7682"/>
    <w:rsid w:val="00BD51E1"/>
    <w:rPr>
      <w:lang w:val="en-US" w:eastAsia="en-US"/>
    </w:rPr>
  </w:style>
  <w:style w:type="paragraph" w:customStyle="1" w:styleId="F0635F5EC2104932AE1C9E6F7F6ADD35">
    <w:name w:val="F0635F5EC2104932AE1C9E6F7F6ADD35"/>
    <w:rsid w:val="00BD51E1"/>
    <w:rPr>
      <w:lang w:val="en-US" w:eastAsia="en-US"/>
    </w:rPr>
  </w:style>
  <w:style w:type="paragraph" w:customStyle="1" w:styleId="D08DFBF04F5742EE9EFBE80CD1B94476">
    <w:name w:val="D08DFBF04F5742EE9EFBE80CD1B94476"/>
    <w:rsid w:val="00BD51E1"/>
    <w:rPr>
      <w:lang w:val="en-US" w:eastAsia="en-US"/>
    </w:rPr>
  </w:style>
  <w:style w:type="paragraph" w:customStyle="1" w:styleId="B76995282B38426C9D2ABAB42F34CE80">
    <w:name w:val="B76995282B38426C9D2ABAB42F34CE80"/>
    <w:rsid w:val="00BD51E1"/>
    <w:rPr>
      <w:lang w:val="en-US" w:eastAsia="en-US"/>
    </w:rPr>
  </w:style>
  <w:style w:type="paragraph" w:customStyle="1" w:styleId="B122FBDBD3274D1BB52781368E3BB6C7">
    <w:name w:val="B122FBDBD3274D1BB52781368E3BB6C7"/>
    <w:rsid w:val="00BD51E1"/>
    <w:rPr>
      <w:lang w:val="en-US" w:eastAsia="en-US"/>
    </w:rPr>
  </w:style>
  <w:style w:type="paragraph" w:customStyle="1" w:styleId="928FAA9B9DC74AA8825482B958F61BB4">
    <w:name w:val="928FAA9B9DC74AA8825482B958F61BB4"/>
    <w:rsid w:val="00BD51E1"/>
    <w:rPr>
      <w:lang w:val="en-US" w:eastAsia="en-US"/>
    </w:rPr>
  </w:style>
  <w:style w:type="paragraph" w:customStyle="1" w:styleId="D9821D35294946ACA0A38D00BE09545F">
    <w:name w:val="D9821D35294946ACA0A38D00BE09545F"/>
    <w:rsid w:val="00BD51E1"/>
    <w:rPr>
      <w:lang w:val="en-US" w:eastAsia="en-US"/>
    </w:rPr>
  </w:style>
  <w:style w:type="paragraph" w:customStyle="1" w:styleId="ABCE358C10E140C1A0FFE642C6016E7A">
    <w:name w:val="ABCE358C10E140C1A0FFE642C6016E7A"/>
    <w:rsid w:val="00BD51E1"/>
    <w:rPr>
      <w:lang w:val="en-US" w:eastAsia="en-US"/>
    </w:rPr>
  </w:style>
  <w:style w:type="paragraph" w:customStyle="1" w:styleId="A430C6A83B3D4C3FA9AE131D26762B49">
    <w:name w:val="A430C6A83B3D4C3FA9AE131D26762B49"/>
    <w:rsid w:val="00BD51E1"/>
    <w:rPr>
      <w:lang w:val="en-US" w:eastAsia="en-US"/>
    </w:rPr>
  </w:style>
  <w:style w:type="paragraph" w:customStyle="1" w:styleId="47B330983BC94FEBB3C314FEB2C08F2A">
    <w:name w:val="47B330983BC94FEBB3C314FEB2C08F2A"/>
    <w:rsid w:val="00BD51E1"/>
    <w:rPr>
      <w:lang w:val="en-US" w:eastAsia="en-US"/>
    </w:rPr>
  </w:style>
  <w:style w:type="paragraph" w:customStyle="1" w:styleId="7F4D4C92714E49D8A1F80C384555C957">
    <w:name w:val="7F4D4C92714E49D8A1F80C384555C957"/>
    <w:rsid w:val="00BD51E1"/>
    <w:rPr>
      <w:lang w:val="en-US" w:eastAsia="en-US"/>
    </w:rPr>
  </w:style>
  <w:style w:type="paragraph" w:customStyle="1" w:styleId="C50FBF1C36D74E41BFDED9E19FF92E54">
    <w:name w:val="C50FBF1C36D74E41BFDED9E19FF92E54"/>
    <w:rsid w:val="00BD51E1"/>
    <w:rPr>
      <w:lang w:val="en-US" w:eastAsia="en-US"/>
    </w:rPr>
  </w:style>
  <w:style w:type="paragraph" w:customStyle="1" w:styleId="C924F3A7862B470EA59EB8202C8B156A">
    <w:name w:val="C924F3A7862B470EA59EB8202C8B156A"/>
    <w:rsid w:val="00BD51E1"/>
    <w:rPr>
      <w:lang w:val="en-US" w:eastAsia="en-US"/>
    </w:rPr>
  </w:style>
  <w:style w:type="paragraph" w:customStyle="1" w:styleId="26DC89CF54C84B039A17C1670D078E0F">
    <w:name w:val="26DC89CF54C84B039A17C1670D078E0F"/>
    <w:rsid w:val="00BD51E1"/>
    <w:rPr>
      <w:lang w:val="en-US" w:eastAsia="en-US"/>
    </w:rPr>
  </w:style>
  <w:style w:type="paragraph" w:customStyle="1" w:styleId="B86D390057284B25BA960E972956B386">
    <w:name w:val="B86D390057284B25BA960E972956B386"/>
    <w:rsid w:val="00BD51E1"/>
    <w:rPr>
      <w:lang w:val="en-US" w:eastAsia="en-US"/>
    </w:rPr>
  </w:style>
  <w:style w:type="paragraph" w:customStyle="1" w:styleId="A788A3C0012F4D27AEC131318F344246">
    <w:name w:val="A788A3C0012F4D27AEC131318F344246"/>
    <w:rsid w:val="00BD51E1"/>
    <w:rPr>
      <w:lang w:val="en-US" w:eastAsia="en-US"/>
    </w:rPr>
  </w:style>
  <w:style w:type="paragraph" w:customStyle="1" w:styleId="346B3FA378D5400DAE5CE32C56E30D6A">
    <w:name w:val="346B3FA378D5400DAE5CE32C56E30D6A"/>
    <w:rsid w:val="00BD51E1"/>
    <w:rPr>
      <w:lang w:val="en-US" w:eastAsia="en-US"/>
    </w:rPr>
  </w:style>
  <w:style w:type="paragraph" w:customStyle="1" w:styleId="01B54BDD4167434E9E6C0B2EE07358E3">
    <w:name w:val="01B54BDD4167434E9E6C0B2EE07358E3"/>
    <w:rsid w:val="00BD51E1"/>
    <w:rPr>
      <w:lang w:val="en-US" w:eastAsia="en-US"/>
    </w:rPr>
  </w:style>
  <w:style w:type="paragraph" w:customStyle="1" w:styleId="3B76B04BAF3C48F0A5C1D5848FA52F1E">
    <w:name w:val="3B76B04BAF3C48F0A5C1D5848FA52F1E"/>
    <w:rsid w:val="00BD51E1"/>
    <w:rPr>
      <w:lang w:val="en-US" w:eastAsia="en-US"/>
    </w:rPr>
  </w:style>
  <w:style w:type="paragraph" w:customStyle="1" w:styleId="B94E3AE9A635465C8021AA059A654488">
    <w:name w:val="B94E3AE9A635465C8021AA059A654488"/>
    <w:rsid w:val="00BD51E1"/>
    <w:rPr>
      <w:lang w:val="en-US" w:eastAsia="en-US"/>
    </w:rPr>
  </w:style>
  <w:style w:type="paragraph" w:customStyle="1" w:styleId="908D2E0EDA814C12ACF0D7D87B5C36EB">
    <w:name w:val="908D2E0EDA814C12ACF0D7D87B5C36EB"/>
    <w:rsid w:val="00BD51E1"/>
    <w:rPr>
      <w:lang w:val="en-US" w:eastAsia="en-US"/>
    </w:rPr>
  </w:style>
  <w:style w:type="paragraph" w:customStyle="1" w:styleId="8565643EEAEE4EA09D2FFDF98715E596">
    <w:name w:val="8565643EEAEE4EA09D2FFDF98715E596"/>
    <w:rsid w:val="00BD51E1"/>
    <w:rPr>
      <w:lang w:val="en-US" w:eastAsia="en-US"/>
    </w:rPr>
  </w:style>
  <w:style w:type="paragraph" w:customStyle="1" w:styleId="AD10344FBD8F4655A92F85F42E4BC600">
    <w:name w:val="AD10344FBD8F4655A92F85F42E4BC600"/>
    <w:rsid w:val="00BD51E1"/>
    <w:rPr>
      <w:lang w:val="en-US" w:eastAsia="en-US"/>
    </w:rPr>
  </w:style>
  <w:style w:type="paragraph" w:customStyle="1" w:styleId="59155ECAD82441D5B698F5856E4FDAD1">
    <w:name w:val="59155ECAD82441D5B698F5856E4FDAD1"/>
    <w:rsid w:val="00BD51E1"/>
    <w:rPr>
      <w:lang w:val="en-US" w:eastAsia="en-US"/>
    </w:rPr>
  </w:style>
  <w:style w:type="paragraph" w:customStyle="1" w:styleId="209E33B8D3464E919939A434F6D2C86E">
    <w:name w:val="209E33B8D3464E919939A434F6D2C86E"/>
    <w:rsid w:val="00BD51E1"/>
    <w:rPr>
      <w:lang w:val="en-US" w:eastAsia="en-US"/>
    </w:rPr>
  </w:style>
  <w:style w:type="paragraph" w:customStyle="1" w:styleId="AE7FA18486574E3D9C6FFBA6511CA00C">
    <w:name w:val="AE7FA18486574E3D9C6FFBA6511CA00C"/>
    <w:rsid w:val="00BD51E1"/>
    <w:rPr>
      <w:lang w:val="en-US" w:eastAsia="en-US"/>
    </w:rPr>
  </w:style>
  <w:style w:type="paragraph" w:customStyle="1" w:styleId="6931C48CB63A405A8DADC2607F42C207">
    <w:name w:val="6931C48CB63A405A8DADC2607F42C207"/>
    <w:rsid w:val="00BD51E1"/>
    <w:rPr>
      <w:lang w:val="en-US" w:eastAsia="en-US"/>
    </w:rPr>
  </w:style>
  <w:style w:type="paragraph" w:customStyle="1" w:styleId="95B00C9CCBB64EF2B01B6A526B8EAEC3">
    <w:name w:val="95B00C9CCBB64EF2B01B6A526B8EAEC3"/>
    <w:rsid w:val="00BD51E1"/>
    <w:rPr>
      <w:lang w:val="en-US" w:eastAsia="en-US"/>
    </w:rPr>
  </w:style>
  <w:style w:type="paragraph" w:customStyle="1" w:styleId="978A98298BAE46918F0AB28E44B82003">
    <w:name w:val="978A98298BAE46918F0AB28E44B82003"/>
    <w:rsid w:val="00BD51E1"/>
    <w:rPr>
      <w:lang w:val="en-US" w:eastAsia="en-US"/>
    </w:rPr>
  </w:style>
  <w:style w:type="paragraph" w:customStyle="1" w:styleId="C3301DC81A5641CFBD1DC7F51FB4958D">
    <w:name w:val="C3301DC81A5641CFBD1DC7F51FB4958D"/>
    <w:rsid w:val="00BD51E1"/>
    <w:rPr>
      <w:lang w:val="en-US" w:eastAsia="en-US"/>
    </w:rPr>
  </w:style>
  <w:style w:type="paragraph" w:customStyle="1" w:styleId="EFB935982A9F4A7895448DF2D1102A67">
    <w:name w:val="EFB935982A9F4A7895448DF2D1102A67"/>
    <w:rsid w:val="00BD51E1"/>
    <w:rPr>
      <w:lang w:val="en-US" w:eastAsia="en-US"/>
    </w:rPr>
  </w:style>
  <w:style w:type="paragraph" w:customStyle="1" w:styleId="5877613F60844367812109CA6BF15246">
    <w:name w:val="5877613F60844367812109CA6BF15246"/>
    <w:rsid w:val="00BD51E1"/>
    <w:rPr>
      <w:lang w:val="en-US" w:eastAsia="en-US"/>
    </w:rPr>
  </w:style>
  <w:style w:type="paragraph" w:customStyle="1" w:styleId="9162D36DAB994574BC2BFADF80D31710">
    <w:name w:val="9162D36DAB994574BC2BFADF80D31710"/>
    <w:rsid w:val="00BD51E1"/>
    <w:rPr>
      <w:lang w:val="en-US" w:eastAsia="en-US"/>
    </w:rPr>
  </w:style>
  <w:style w:type="paragraph" w:customStyle="1" w:styleId="C5D2EE6C2A154FA6BBFB3B29FB903E7A">
    <w:name w:val="C5D2EE6C2A154FA6BBFB3B29FB903E7A"/>
    <w:rsid w:val="00BD51E1"/>
    <w:rPr>
      <w:lang w:val="en-US" w:eastAsia="en-US"/>
    </w:rPr>
  </w:style>
  <w:style w:type="paragraph" w:customStyle="1" w:styleId="E3E6F1EE814F445692F156CAFDEB7A54">
    <w:name w:val="E3E6F1EE814F445692F156CAFDEB7A54"/>
    <w:rsid w:val="00BD51E1"/>
    <w:rPr>
      <w:lang w:val="en-US" w:eastAsia="en-US"/>
    </w:rPr>
  </w:style>
  <w:style w:type="paragraph" w:customStyle="1" w:styleId="A9BBF5D3DD004EAF94919DE6A88CB693">
    <w:name w:val="A9BBF5D3DD004EAF94919DE6A88CB693"/>
    <w:rsid w:val="00BD51E1"/>
    <w:rPr>
      <w:lang w:val="en-US" w:eastAsia="en-US"/>
    </w:rPr>
  </w:style>
  <w:style w:type="paragraph" w:customStyle="1" w:styleId="F2DC1171193D4254B6498FD66ABB7EAE">
    <w:name w:val="F2DC1171193D4254B6498FD66ABB7EAE"/>
    <w:rsid w:val="00BD51E1"/>
    <w:rPr>
      <w:lang w:val="en-US" w:eastAsia="en-US"/>
    </w:rPr>
  </w:style>
  <w:style w:type="paragraph" w:customStyle="1" w:styleId="EEDAB75223694737B0DB9D445E44BC8D">
    <w:name w:val="EEDAB75223694737B0DB9D445E44BC8D"/>
    <w:rsid w:val="00BD51E1"/>
    <w:rPr>
      <w:lang w:val="en-US" w:eastAsia="en-US"/>
    </w:rPr>
  </w:style>
  <w:style w:type="paragraph" w:customStyle="1" w:styleId="2C85920B78844D0CAD5BB8AC4B99A97A">
    <w:name w:val="2C85920B78844D0CAD5BB8AC4B99A97A"/>
    <w:rsid w:val="00BD51E1"/>
    <w:rPr>
      <w:lang w:val="en-US" w:eastAsia="en-US"/>
    </w:rPr>
  </w:style>
  <w:style w:type="paragraph" w:customStyle="1" w:styleId="E776C965705945E79A63AA973ACD79C5">
    <w:name w:val="E776C965705945E79A63AA973ACD79C5"/>
    <w:rsid w:val="00BD51E1"/>
    <w:rPr>
      <w:lang w:val="en-US" w:eastAsia="en-US"/>
    </w:rPr>
  </w:style>
  <w:style w:type="paragraph" w:customStyle="1" w:styleId="5563388773344E9F9428C833BCC768D0">
    <w:name w:val="5563388773344E9F9428C833BCC768D0"/>
    <w:rsid w:val="00BD51E1"/>
    <w:rPr>
      <w:lang w:val="en-US" w:eastAsia="en-US"/>
    </w:rPr>
  </w:style>
  <w:style w:type="paragraph" w:customStyle="1" w:styleId="16762129965C4534AED6CB26B83260B3">
    <w:name w:val="16762129965C4534AED6CB26B83260B3"/>
    <w:rsid w:val="00BD51E1"/>
    <w:rPr>
      <w:lang w:val="en-US" w:eastAsia="en-US"/>
    </w:rPr>
  </w:style>
  <w:style w:type="paragraph" w:customStyle="1" w:styleId="20D971A8990B4E6896B82AA0A505D0DC">
    <w:name w:val="20D971A8990B4E6896B82AA0A505D0DC"/>
    <w:rsid w:val="00BD51E1"/>
    <w:rPr>
      <w:lang w:val="en-US" w:eastAsia="en-US"/>
    </w:rPr>
  </w:style>
  <w:style w:type="paragraph" w:customStyle="1" w:styleId="84F444115DC24216B7769EE079972D64">
    <w:name w:val="84F444115DC24216B7769EE079972D64"/>
    <w:rsid w:val="00BD51E1"/>
    <w:rPr>
      <w:lang w:val="en-US" w:eastAsia="en-US"/>
    </w:rPr>
  </w:style>
  <w:style w:type="paragraph" w:customStyle="1" w:styleId="C947AB93B2944B95A55887E832D51AC9">
    <w:name w:val="C947AB93B2944B95A55887E832D51AC9"/>
    <w:rsid w:val="00BD51E1"/>
    <w:rPr>
      <w:lang w:val="en-US" w:eastAsia="en-US"/>
    </w:rPr>
  </w:style>
  <w:style w:type="paragraph" w:customStyle="1" w:styleId="D514D8BFF4164C369401F694780503EA">
    <w:name w:val="D514D8BFF4164C369401F694780503EA"/>
    <w:rsid w:val="00BD51E1"/>
    <w:rPr>
      <w:lang w:val="en-US" w:eastAsia="en-US"/>
    </w:rPr>
  </w:style>
  <w:style w:type="paragraph" w:customStyle="1" w:styleId="C1ED8DCA300245E9AC24898159BC7171">
    <w:name w:val="C1ED8DCA300245E9AC24898159BC7171"/>
    <w:rsid w:val="00BD51E1"/>
    <w:rPr>
      <w:lang w:val="en-US" w:eastAsia="en-US"/>
    </w:rPr>
  </w:style>
  <w:style w:type="paragraph" w:customStyle="1" w:styleId="64AFAB42FDF145DA8423FD95ACD5C130">
    <w:name w:val="64AFAB42FDF145DA8423FD95ACD5C130"/>
    <w:rsid w:val="00BD51E1"/>
    <w:rPr>
      <w:lang w:val="en-US" w:eastAsia="en-US"/>
    </w:rPr>
  </w:style>
  <w:style w:type="paragraph" w:customStyle="1" w:styleId="2F0E2A2A193E4654B1369D4620151F82">
    <w:name w:val="2F0E2A2A193E4654B1369D4620151F82"/>
    <w:rsid w:val="00BD51E1"/>
    <w:rPr>
      <w:lang w:val="en-US" w:eastAsia="en-US"/>
    </w:rPr>
  </w:style>
  <w:style w:type="paragraph" w:customStyle="1" w:styleId="134B1A9F5FDE48E4B168D6856BDF618D">
    <w:name w:val="134B1A9F5FDE48E4B168D6856BDF618D"/>
    <w:rsid w:val="00BD51E1"/>
    <w:rPr>
      <w:lang w:val="en-US" w:eastAsia="en-US"/>
    </w:rPr>
  </w:style>
  <w:style w:type="paragraph" w:customStyle="1" w:styleId="2C601EC8BD394C33A2637EEE08BCD880">
    <w:name w:val="2C601EC8BD394C33A2637EEE08BCD880"/>
    <w:rsid w:val="00BD51E1"/>
    <w:rPr>
      <w:lang w:val="en-US" w:eastAsia="en-US"/>
    </w:rPr>
  </w:style>
  <w:style w:type="paragraph" w:customStyle="1" w:styleId="C5E807F18A1F401099556301D2FC70F4">
    <w:name w:val="C5E807F18A1F401099556301D2FC70F4"/>
    <w:rsid w:val="00BD51E1"/>
    <w:rPr>
      <w:lang w:val="en-US" w:eastAsia="en-US"/>
    </w:rPr>
  </w:style>
  <w:style w:type="paragraph" w:customStyle="1" w:styleId="9784E57FF4FD4055980B8BB10FE98CDF">
    <w:name w:val="9784E57FF4FD4055980B8BB10FE98CDF"/>
    <w:rsid w:val="00BD51E1"/>
    <w:rPr>
      <w:lang w:val="en-US" w:eastAsia="en-US"/>
    </w:rPr>
  </w:style>
  <w:style w:type="paragraph" w:customStyle="1" w:styleId="6C4A7D413CA9460583D410E89FBC2115">
    <w:name w:val="6C4A7D413CA9460583D410E89FBC2115"/>
    <w:rsid w:val="00BD51E1"/>
    <w:rPr>
      <w:lang w:val="en-US" w:eastAsia="en-US"/>
    </w:rPr>
  </w:style>
  <w:style w:type="paragraph" w:customStyle="1" w:styleId="BFFB8A0E8C104D16B13F8E8407CED6C7">
    <w:name w:val="BFFB8A0E8C104D16B13F8E8407CED6C7"/>
    <w:rsid w:val="00BD51E1"/>
    <w:rPr>
      <w:lang w:val="en-US" w:eastAsia="en-US"/>
    </w:rPr>
  </w:style>
  <w:style w:type="paragraph" w:customStyle="1" w:styleId="A258027F99794DA38C7AB3E217001ACE">
    <w:name w:val="A258027F99794DA38C7AB3E217001ACE"/>
    <w:rsid w:val="00BD51E1"/>
    <w:rPr>
      <w:lang w:val="en-US" w:eastAsia="en-US"/>
    </w:rPr>
  </w:style>
  <w:style w:type="paragraph" w:customStyle="1" w:styleId="F0E30D87D64E4018B3FF629ED2791CBA">
    <w:name w:val="F0E30D87D64E4018B3FF629ED2791CBA"/>
    <w:rsid w:val="00BD51E1"/>
    <w:rPr>
      <w:lang w:val="en-US" w:eastAsia="en-US"/>
    </w:rPr>
  </w:style>
  <w:style w:type="paragraph" w:customStyle="1" w:styleId="3E8A073ABD864DE08A0E58C7B56A2FAF">
    <w:name w:val="3E8A073ABD864DE08A0E58C7B56A2FAF"/>
    <w:rsid w:val="00BD51E1"/>
    <w:rPr>
      <w:lang w:val="en-US" w:eastAsia="en-US"/>
    </w:rPr>
  </w:style>
  <w:style w:type="paragraph" w:customStyle="1" w:styleId="87AA3542418B4EB794F3D2FFA08CEFD2">
    <w:name w:val="87AA3542418B4EB794F3D2FFA08CEFD2"/>
    <w:rsid w:val="00BD51E1"/>
    <w:rPr>
      <w:lang w:val="en-US" w:eastAsia="en-US"/>
    </w:rPr>
  </w:style>
  <w:style w:type="paragraph" w:customStyle="1" w:styleId="3D305C7B2E8D4A14ABDAD94ACDDD6ACA">
    <w:name w:val="3D305C7B2E8D4A14ABDAD94ACDDD6ACA"/>
    <w:rsid w:val="00BD51E1"/>
    <w:rPr>
      <w:lang w:val="en-US" w:eastAsia="en-US"/>
    </w:rPr>
  </w:style>
  <w:style w:type="paragraph" w:customStyle="1" w:styleId="E0212D8C428E41468C06E7AB1B0E4711">
    <w:name w:val="E0212D8C428E41468C06E7AB1B0E4711"/>
    <w:rsid w:val="00BD51E1"/>
    <w:rPr>
      <w:lang w:val="en-US" w:eastAsia="en-US"/>
    </w:rPr>
  </w:style>
  <w:style w:type="paragraph" w:customStyle="1" w:styleId="AC0C2D11E59A42F2A9373E6A0DC1204F">
    <w:name w:val="AC0C2D11E59A42F2A9373E6A0DC1204F"/>
    <w:rsid w:val="00BD51E1"/>
    <w:rPr>
      <w:lang w:val="en-US" w:eastAsia="en-US"/>
    </w:rPr>
  </w:style>
  <w:style w:type="paragraph" w:customStyle="1" w:styleId="E17979D116CD4BFE9C64C3F182FD2667">
    <w:name w:val="E17979D116CD4BFE9C64C3F182FD2667"/>
    <w:rsid w:val="00BD51E1"/>
    <w:rPr>
      <w:lang w:val="en-US" w:eastAsia="en-US"/>
    </w:rPr>
  </w:style>
  <w:style w:type="paragraph" w:customStyle="1" w:styleId="2FE760EAFF34415E99F469921AB8F244">
    <w:name w:val="2FE760EAFF34415E99F469921AB8F244"/>
    <w:rsid w:val="00BD51E1"/>
    <w:rPr>
      <w:lang w:val="en-US" w:eastAsia="en-US"/>
    </w:rPr>
  </w:style>
  <w:style w:type="paragraph" w:customStyle="1" w:styleId="2106BC2FA8624A6A96B36DFB088C1F77">
    <w:name w:val="2106BC2FA8624A6A96B36DFB088C1F77"/>
    <w:rsid w:val="00BD51E1"/>
    <w:rPr>
      <w:lang w:val="en-US" w:eastAsia="en-US"/>
    </w:rPr>
  </w:style>
  <w:style w:type="paragraph" w:customStyle="1" w:styleId="40967DBAA569446B8941DA8B7CA96EC1">
    <w:name w:val="40967DBAA569446B8941DA8B7CA96EC1"/>
    <w:rsid w:val="00BD51E1"/>
    <w:rPr>
      <w:lang w:val="en-US" w:eastAsia="en-US"/>
    </w:rPr>
  </w:style>
  <w:style w:type="paragraph" w:customStyle="1" w:styleId="7872E3D2797146E99640FDDDFC5D031D">
    <w:name w:val="7872E3D2797146E99640FDDDFC5D031D"/>
    <w:rsid w:val="00BD51E1"/>
    <w:rPr>
      <w:lang w:val="en-US" w:eastAsia="en-US"/>
    </w:rPr>
  </w:style>
  <w:style w:type="paragraph" w:customStyle="1" w:styleId="FD0DFC1ACFB740028391612C6F377B63">
    <w:name w:val="FD0DFC1ACFB740028391612C6F377B63"/>
    <w:rsid w:val="00BD51E1"/>
    <w:rPr>
      <w:lang w:val="en-US" w:eastAsia="en-US"/>
    </w:rPr>
  </w:style>
  <w:style w:type="paragraph" w:customStyle="1" w:styleId="76B274DCFA88430B8FA0A9E64495021C">
    <w:name w:val="76B274DCFA88430B8FA0A9E64495021C"/>
    <w:rsid w:val="00BD51E1"/>
    <w:rPr>
      <w:lang w:val="en-US" w:eastAsia="en-US"/>
    </w:rPr>
  </w:style>
  <w:style w:type="paragraph" w:customStyle="1" w:styleId="E5366DE17E1244E7900BD8F16D0AE82B">
    <w:name w:val="E5366DE17E1244E7900BD8F16D0AE82B"/>
    <w:rsid w:val="00BD51E1"/>
    <w:rPr>
      <w:lang w:val="en-US" w:eastAsia="en-US"/>
    </w:rPr>
  </w:style>
  <w:style w:type="paragraph" w:customStyle="1" w:styleId="9C38161EB33740C2B7B5F13713C5C86B">
    <w:name w:val="9C38161EB33740C2B7B5F13713C5C86B"/>
    <w:rsid w:val="00BD51E1"/>
    <w:rPr>
      <w:lang w:val="en-US" w:eastAsia="en-US"/>
    </w:rPr>
  </w:style>
  <w:style w:type="paragraph" w:customStyle="1" w:styleId="8C8BB065E3154E1FB2BDB120B7D4E51B">
    <w:name w:val="8C8BB065E3154E1FB2BDB120B7D4E51B"/>
    <w:rsid w:val="00BD51E1"/>
    <w:rPr>
      <w:lang w:val="en-US" w:eastAsia="en-US"/>
    </w:rPr>
  </w:style>
  <w:style w:type="paragraph" w:customStyle="1" w:styleId="A3FB5F3A714949D99103F9109C69363D">
    <w:name w:val="A3FB5F3A714949D99103F9109C69363D"/>
    <w:rsid w:val="00BD51E1"/>
    <w:rPr>
      <w:lang w:val="en-US" w:eastAsia="en-US"/>
    </w:rPr>
  </w:style>
  <w:style w:type="paragraph" w:customStyle="1" w:styleId="7C444CFF824146FBB8AB9A8DF9496D16">
    <w:name w:val="7C444CFF824146FBB8AB9A8DF9496D16"/>
    <w:rsid w:val="00BD51E1"/>
    <w:rPr>
      <w:lang w:val="en-US" w:eastAsia="en-US"/>
    </w:rPr>
  </w:style>
  <w:style w:type="paragraph" w:customStyle="1" w:styleId="6B43537177D3432A84B334908475DE5D">
    <w:name w:val="6B43537177D3432A84B334908475DE5D"/>
    <w:rsid w:val="00BD51E1"/>
    <w:rPr>
      <w:lang w:val="en-US" w:eastAsia="en-US"/>
    </w:rPr>
  </w:style>
  <w:style w:type="paragraph" w:customStyle="1" w:styleId="C143189FAAEE40EA92EADDB465157858">
    <w:name w:val="C143189FAAEE40EA92EADDB465157858"/>
    <w:rsid w:val="00BD51E1"/>
    <w:rPr>
      <w:lang w:val="en-US" w:eastAsia="en-US"/>
    </w:rPr>
  </w:style>
  <w:style w:type="paragraph" w:customStyle="1" w:styleId="30607C4C61E045038D679F6A67E42978">
    <w:name w:val="30607C4C61E045038D679F6A67E42978"/>
    <w:rsid w:val="00BD51E1"/>
    <w:rPr>
      <w:lang w:val="en-US" w:eastAsia="en-US"/>
    </w:rPr>
  </w:style>
  <w:style w:type="paragraph" w:customStyle="1" w:styleId="90CECB16AB414DF3B9175430F0A74727">
    <w:name w:val="90CECB16AB414DF3B9175430F0A74727"/>
    <w:rsid w:val="00BD51E1"/>
    <w:rPr>
      <w:lang w:val="en-US" w:eastAsia="en-US"/>
    </w:rPr>
  </w:style>
  <w:style w:type="paragraph" w:customStyle="1" w:styleId="4061258E7D8B413680DEA1632F6B5435">
    <w:name w:val="4061258E7D8B413680DEA1632F6B5435"/>
    <w:rsid w:val="00BD51E1"/>
    <w:rPr>
      <w:lang w:val="en-US" w:eastAsia="en-US"/>
    </w:rPr>
  </w:style>
  <w:style w:type="paragraph" w:customStyle="1" w:styleId="0FCC2F1A242F41BFB63E6775DBD2F331">
    <w:name w:val="0FCC2F1A242F41BFB63E6775DBD2F331"/>
    <w:rsid w:val="00BD51E1"/>
    <w:rPr>
      <w:lang w:val="en-US" w:eastAsia="en-US"/>
    </w:rPr>
  </w:style>
  <w:style w:type="paragraph" w:customStyle="1" w:styleId="0E2C7FF3C3DF42FC84D95DB718640F69">
    <w:name w:val="0E2C7FF3C3DF42FC84D95DB718640F69"/>
    <w:rsid w:val="00BD51E1"/>
    <w:rPr>
      <w:lang w:val="en-US" w:eastAsia="en-US"/>
    </w:rPr>
  </w:style>
  <w:style w:type="paragraph" w:customStyle="1" w:styleId="E637CE1F11D04A42B5396EBB6851C0F7">
    <w:name w:val="E637CE1F11D04A42B5396EBB6851C0F7"/>
    <w:rsid w:val="00BD51E1"/>
    <w:rPr>
      <w:lang w:val="en-US" w:eastAsia="en-US"/>
    </w:rPr>
  </w:style>
  <w:style w:type="paragraph" w:customStyle="1" w:styleId="3AFD15968C33483EA34E37539A51850C">
    <w:name w:val="3AFD15968C33483EA34E37539A51850C"/>
    <w:rsid w:val="00BD51E1"/>
    <w:rPr>
      <w:lang w:val="en-US" w:eastAsia="en-US"/>
    </w:rPr>
  </w:style>
  <w:style w:type="paragraph" w:customStyle="1" w:styleId="1150D2127CE54A50959ABCAF0D60E165">
    <w:name w:val="1150D2127CE54A50959ABCAF0D60E165"/>
    <w:rsid w:val="00BD51E1"/>
    <w:rPr>
      <w:lang w:val="en-US" w:eastAsia="en-US"/>
    </w:rPr>
  </w:style>
  <w:style w:type="paragraph" w:customStyle="1" w:styleId="E4EAAD89A60A432CABB7EE5695FB2895">
    <w:name w:val="E4EAAD89A60A432CABB7EE5695FB2895"/>
    <w:rsid w:val="00BD51E1"/>
    <w:rPr>
      <w:lang w:val="en-US" w:eastAsia="en-US"/>
    </w:rPr>
  </w:style>
  <w:style w:type="paragraph" w:customStyle="1" w:styleId="B4764533BB984AC2B80E27DB18EE9616">
    <w:name w:val="B4764533BB984AC2B80E27DB18EE9616"/>
    <w:rsid w:val="00BD51E1"/>
    <w:rPr>
      <w:lang w:val="en-US" w:eastAsia="en-US"/>
    </w:rPr>
  </w:style>
  <w:style w:type="paragraph" w:customStyle="1" w:styleId="C8E1DC43D2AC49F4AA106FEB7E32343B">
    <w:name w:val="C8E1DC43D2AC49F4AA106FEB7E32343B"/>
    <w:rsid w:val="00BD51E1"/>
    <w:rPr>
      <w:lang w:val="en-US" w:eastAsia="en-US"/>
    </w:rPr>
  </w:style>
  <w:style w:type="paragraph" w:customStyle="1" w:styleId="320F6C2D1655427EA5CF2D581336BA08">
    <w:name w:val="320F6C2D1655427EA5CF2D581336BA08"/>
    <w:rsid w:val="00BD51E1"/>
    <w:rPr>
      <w:lang w:val="en-US" w:eastAsia="en-US"/>
    </w:rPr>
  </w:style>
  <w:style w:type="paragraph" w:customStyle="1" w:styleId="B1E0765C07F3449FBCE1A781BB6159D0">
    <w:name w:val="B1E0765C07F3449FBCE1A781BB6159D0"/>
    <w:rsid w:val="00BD51E1"/>
    <w:rPr>
      <w:lang w:val="en-US" w:eastAsia="en-US"/>
    </w:rPr>
  </w:style>
  <w:style w:type="paragraph" w:customStyle="1" w:styleId="27E8B6955FD4440F802AF130EEBC3C50">
    <w:name w:val="27E8B6955FD4440F802AF130EEBC3C50"/>
    <w:rsid w:val="00BD51E1"/>
    <w:rPr>
      <w:lang w:val="en-US" w:eastAsia="en-US"/>
    </w:rPr>
  </w:style>
  <w:style w:type="paragraph" w:customStyle="1" w:styleId="8E6EDC36FFB84A9BAABBE15A99AD417E">
    <w:name w:val="8E6EDC36FFB84A9BAABBE15A99AD417E"/>
    <w:rsid w:val="00BD51E1"/>
    <w:rPr>
      <w:lang w:val="en-US" w:eastAsia="en-US"/>
    </w:rPr>
  </w:style>
  <w:style w:type="paragraph" w:customStyle="1" w:styleId="73FD7EF2285B495DA067129A161F54E1">
    <w:name w:val="73FD7EF2285B495DA067129A161F54E1"/>
    <w:rsid w:val="00BD51E1"/>
    <w:rPr>
      <w:lang w:val="en-US" w:eastAsia="en-US"/>
    </w:rPr>
  </w:style>
  <w:style w:type="paragraph" w:customStyle="1" w:styleId="035C0989A6AB406B9823A8EE583FE05B">
    <w:name w:val="035C0989A6AB406B9823A8EE583FE05B"/>
    <w:rsid w:val="00BD51E1"/>
    <w:rPr>
      <w:lang w:val="en-US" w:eastAsia="en-US"/>
    </w:rPr>
  </w:style>
  <w:style w:type="paragraph" w:customStyle="1" w:styleId="1B135B86B5794F8CB83B86594A8E1C9E">
    <w:name w:val="1B135B86B5794F8CB83B86594A8E1C9E"/>
    <w:rsid w:val="00BD51E1"/>
    <w:rPr>
      <w:lang w:val="en-US" w:eastAsia="en-US"/>
    </w:rPr>
  </w:style>
  <w:style w:type="paragraph" w:customStyle="1" w:styleId="DC85154FD7F3491E915560FF6F5E71C0">
    <w:name w:val="DC85154FD7F3491E915560FF6F5E71C0"/>
    <w:rsid w:val="00BD51E1"/>
    <w:rPr>
      <w:lang w:val="en-US" w:eastAsia="en-US"/>
    </w:rPr>
  </w:style>
  <w:style w:type="paragraph" w:customStyle="1" w:styleId="AAA68CA79FFD4830ABC7874648377E12">
    <w:name w:val="AAA68CA79FFD4830ABC7874648377E12"/>
    <w:rsid w:val="00BD51E1"/>
    <w:rPr>
      <w:lang w:val="en-US" w:eastAsia="en-US"/>
    </w:rPr>
  </w:style>
  <w:style w:type="paragraph" w:customStyle="1" w:styleId="B7ACE2D64747417987626E33D06E53AC">
    <w:name w:val="B7ACE2D64747417987626E33D06E53AC"/>
    <w:rsid w:val="00BD51E1"/>
    <w:rPr>
      <w:lang w:val="en-US" w:eastAsia="en-US"/>
    </w:rPr>
  </w:style>
  <w:style w:type="paragraph" w:customStyle="1" w:styleId="AEB744F26E30464B9723448399358B7A">
    <w:name w:val="AEB744F26E30464B9723448399358B7A"/>
    <w:rsid w:val="00BD51E1"/>
    <w:rPr>
      <w:lang w:val="en-US" w:eastAsia="en-US"/>
    </w:rPr>
  </w:style>
  <w:style w:type="paragraph" w:customStyle="1" w:styleId="113AA52473234EB8ADBA99F4920E6202">
    <w:name w:val="113AA52473234EB8ADBA99F4920E6202"/>
    <w:rsid w:val="00BD51E1"/>
    <w:rPr>
      <w:lang w:val="en-US" w:eastAsia="en-US"/>
    </w:rPr>
  </w:style>
  <w:style w:type="paragraph" w:customStyle="1" w:styleId="CC5F2921F4A941E8B8D842994D48197A">
    <w:name w:val="CC5F2921F4A941E8B8D842994D48197A"/>
    <w:rsid w:val="00BD51E1"/>
    <w:rPr>
      <w:lang w:val="en-US" w:eastAsia="en-US"/>
    </w:rPr>
  </w:style>
  <w:style w:type="paragraph" w:customStyle="1" w:styleId="AB13B6365C124242AEA02CCB10AEB17B">
    <w:name w:val="AB13B6365C124242AEA02CCB10AEB17B"/>
    <w:rsid w:val="00BD51E1"/>
    <w:rPr>
      <w:lang w:val="en-US" w:eastAsia="en-US"/>
    </w:rPr>
  </w:style>
  <w:style w:type="paragraph" w:customStyle="1" w:styleId="243F903B2DFE47399373EBB1C40175C7">
    <w:name w:val="243F903B2DFE47399373EBB1C40175C7"/>
    <w:rsid w:val="00BD51E1"/>
    <w:rPr>
      <w:lang w:val="en-US" w:eastAsia="en-US"/>
    </w:rPr>
  </w:style>
  <w:style w:type="paragraph" w:customStyle="1" w:styleId="BF2F84A99E57491CBC404CF074CFDC24">
    <w:name w:val="BF2F84A99E57491CBC404CF074CFDC24"/>
    <w:rsid w:val="00BD51E1"/>
    <w:rPr>
      <w:lang w:val="en-US" w:eastAsia="en-US"/>
    </w:rPr>
  </w:style>
  <w:style w:type="paragraph" w:customStyle="1" w:styleId="813786E4D3A5466AB6C8EAB090E70BF2">
    <w:name w:val="813786E4D3A5466AB6C8EAB090E70BF2"/>
    <w:rsid w:val="00BD51E1"/>
    <w:rPr>
      <w:lang w:val="en-US" w:eastAsia="en-US"/>
    </w:rPr>
  </w:style>
  <w:style w:type="paragraph" w:customStyle="1" w:styleId="3E78D78D7908439E8FC82A9F28C880E7">
    <w:name w:val="3E78D78D7908439E8FC82A9F28C880E7"/>
    <w:rsid w:val="00BD51E1"/>
    <w:rPr>
      <w:lang w:val="en-US" w:eastAsia="en-US"/>
    </w:rPr>
  </w:style>
  <w:style w:type="paragraph" w:customStyle="1" w:styleId="A4D1AF3CD3B24F2AB3FC96895F0C4213">
    <w:name w:val="A4D1AF3CD3B24F2AB3FC96895F0C4213"/>
    <w:rsid w:val="00BD51E1"/>
    <w:rPr>
      <w:lang w:val="en-US" w:eastAsia="en-US"/>
    </w:rPr>
  </w:style>
  <w:style w:type="paragraph" w:customStyle="1" w:styleId="A810CD28A6034E319F700B009570D23F">
    <w:name w:val="A810CD28A6034E319F700B009570D23F"/>
    <w:rsid w:val="00BD51E1"/>
    <w:rPr>
      <w:lang w:val="en-US" w:eastAsia="en-US"/>
    </w:rPr>
  </w:style>
  <w:style w:type="paragraph" w:customStyle="1" w:styleId="E7957530472E4C9880941721C778F490">
    <w:name w:val="E7957530472E4C9880941721C778F490"/>
    <w:rsid w:val="00BD51E1"/>
    <w:rPr>
      <w:lang w:val="en-US" w:eastAsia="en-US"/>
    </w:rPr>
  </w:style>
  <w:style w:type="paragraph" w:customStyle="1" w:styleId="110A77B17D6B43C197D05FE9E181F014">
    <w:name w:val="110A77B17D6B43C197D05FE9E181F014"/>
    <w:rsid w:val="00BD51E1"/>
    <w:rPr>
      <w:lang w:val="en-US" w:eastAsia="en-US"/>
    </w:rPr>
  </w:style>
  <w:style w:type="paragraph" w:customStyle="1" w:styleId="A691FF238C6C4C84B7D57E8E8003172E">
    <w:name w:val="A691FF238C6C4C84B7D57E8E8003172E"/>
    <w:rsid w:val="00BD51E1"/>
    <w:rPr>
      <w:lang w:val="en-US" w:eastAsia="en-US"/>
    </w:rPr>
  </w:style>
  <w:style w:type="paragraph" w:customStyle="1" w:styleId="FB9FF9259D2244DAA255FEBF4436E5F6">
    <w:name w:val="FB9FF9259D2244DAA255FEBF4436E5F6"/>
    <w:rsid w:val="00BD51E1"/>
    <w:rPr>
      <w:lang w:val="en-US" w:eastAsia="en-US"/>
    </w:rPr>
  </w:style>
  <w:style w:type="paragraph" w:customStyle="1" w:styleId="978BA1BF1AEF46C592C78C5E20CB6C63">
    <w:name w:val="978BA1BF1AEF46C592C78C5E20CB6C63"/>
    <w:rsid w:val="00BD51E1"/>
    <w:rPr>
      <w:lang w:val="en-US" w:eastAsia="en-US"/>
    </w:rPr>
  </w:style>
  <w:style w:type="paragraph" w:customStyle="1" w:styleId="BABDE25FDFDC45248F4D9744261EB032">
    <w:name w:val="BABDE25FDFDC45248F4D9744261EB032"/>
    <w:rsid w:val="00BD51E1"/>
    <w:rPr>
      <w:lang w:val="en-US" w:eastAsia="en-US"/>
    </w:rPr>
  </w:style>
  <w:style w:type="paragraph" w:customStyle="1" w:styleId="04D2DF0DB4A04B3E8A27A4E64C809D23">
    <w:name w:val="04D2DF0DB4A04B3E8A27A4E64C809D23"/>
    <w:rsid w:val="00BD51E1"/>
    <w:rPr>
      <w:lang w:val="en-US" w:eastAsia="en-US"/>
    </w:rPr>
  </w:style>
  <w:style w:type="paragraph" w:customStyle="1" w:styleId="F58844FF64DF4BF2BE6B873311E199D4">
    <w:name w:val="F58844FF64DF4BF2BE6B873311E199D4"/>
    <w:rsid w:val="00BD51E1"/>
    <w:rPr>
      <w:lang w:val="en-US" w:eastAsia="en-US"/>
    </w:rPr>
  </w:style>
  <w:style w:type="paragraph" w:customStyle="1" w:styleId="3A9FDC0622CC4E399B883F9F810C56E6">
    <w:name w:val="3A9FDC0622CC4E399B883F9F810C56E6"/>
    <w:rsid w:val="00BD51E1"/>
    <w:rPr>
      <w:lang w:val="en-US" w:eastAsia="en-US"/>
    </w:rPr>
  </w:style>
  <w:style w:type="paragraph" w:customStyle="1" w:styleId="74BD09351C7C4C67B1BBCE54F358C218">
    <w:name w:val="74BD09351C7C4C67B1BBCE54F358C218"/>
    <w:rsid w:val="00BD51E1"/>
    <w:rPr>
      <w:lang w:val="en-US" w:eastAsia="en-US"/>
    </w:rPr>
  </w:style>
  <w:style w:type="paragraph" w:customStyle="1" w:styleId="E3A494781DA84035A547D45E8E96129D">
    <w:name w:val="E3A494781DA84035A547D45E8E96129D"/>
    <w:rsid w:val="00BD51E1"/>
    <w:rPr>
      <w:lang w:val="en-US" w:eastAsia="en-US"/>
    </w:rPr>
  </w:style>
  <w:style w:type="paragraph" w:customStyle="1" w:styleId="10AA08BAA0E54854AC6ACC36E48AA829">
    <w:name w:val="10AA08BAA0E54854AC6ACC36E48AA829"/>
    <w:rsid w:val="00BD51E1"/>
    <w:rPr>
      <w:lang w:val="en-US" w:eastAsia="en-US"/>
    </w:rPr>
  </w:style>
  <w:style w:type="paragraph" w:customStyle="1" w:styleId="BA54E200EBB94687B11BD0018017E712">
    <w:name w:val="BA54E200EBB94687B11BD0018017E712"/>
    <w:rsid w:val="00BD51E1"/>
    <w:rPr>
      <w:lang w:val="en-US" w:eastAsia="en-US"/>
    </w:rPr>
  </w:style>
  <w:style w:type="paragraph" w:customStyle="1" w:styleId="D586CC5646FF47A192C580693075D1CA">
    <w:name w:val="D586CC5646FF47A192C580693075D1CA"/>
    <w:rsid w:val="00BD51E1"/>
    <w:rPr>
      <w:lang w:val="en-US" w:eastAsia="en-US"/>
    </w:rPr>
  </w:style>
  <w:style w:type="paragraph" w:customStyle="1" w:styleId="63B26023387E41D6949EC5AE8A195E6F">
    <w:name w:val="63B26023387E41D6949EC5AE8A195E6F"/>
    <w:rsid w:val="00BD51E1"/>
    <w:rPr>
      <w:lang w:val="en-US" w:eastAsia="en-US"/>
    </w:rPr>
  </w:style>
  <w:style w:type="paragraph" w:customStyle="1" w:styleId="3E7BE025C0C141A8AB728F41D2A97092">
    <w:name w:val="3E7BE025C0C141A8AB728F41D2A97092"/>
    <w:rsid w:val="00BD51E1"/>
    <w:rPr>
      <w:lang w:val="en-US" w:eastAsia="en-US"/>
    </w:rPr>
  </w:style>
  <w:style w:type="paragraph" w:customStyle="1" w:styleId="B14D639AB3534F069B4371258DBA074C">
    <w:name w:val="B14D639AB3534F069B4371258DBA074C"/>
    <w:rsid w:val="00BD51E1"/>
    <w:rPr>
      <w:lang w:val="en-US" w:eastAsia="en-US"/>
    </w:rPr>
  </w:style>
  <w:style w:type="paragraph" w:customStyle="1" w:styleId="AAF79410BF11458F9E430B3422B383DE">
    <w:name w:val="AAF79410BF11458F9E430B3422B383DE"/>
    <w:rsid w:val="00BD51E1"/>
    <w:rPr>
      <w:lang w:val="en-US" w:eastAsia="en-US"/>
    </w:rPr>
  </w:style>
  <w:style w:type="paragraph" w:customStyle="1" w:styleId="DE2DB9A4C393488A999458A992075568">
    <w:name w:val="DE2DB9A4C393488A999458A992075568"/>
    <w:rsid w:val="00BD51E1"/>
    <w:rPr>
      <w:lang w:val="en-US" w:eastAsia="en-US"/>
    </w:rPr>
  </w:style>
  <w:style w:type="paragraph" w:customStyle="1" w:styleId="76B74BBC7FBF4AB796AB1C2DD6CE2655">
    <w:name w:val="76B74BBC7FBF4AB796AB1C2DD6CE2655"/>
    <w:rsid w:val="00BD51E1"/>
    <w:rPr>
      <w:lang w:val="en-US" w:eastAsia="en-US"/>
    </w:rPr>
  </w:style>
  <w:style w:type="paragraph" w:customStyle="1" w:styleId="7EAC2AA420804BD5A80312BA31305B94">
    <w:name w:val="7EAC2AA420804BD5A80312BA31305B94"/>
    <w:rsid w:val="00BD51E1"/>
    <w:rPr>
      <w:lang w:val="en-US" w:eastAsia="en-US"/>
    </w:rPr>
  </w:style>
  <w:style w:type="paragraph" w:customStyle="1" w:styleId="8D0B6B238D9F438E89193695A0A4B41C">
    <w:name w:val="8D0B6B238D9F438E89193695A0A4B41C"/>
    <w:rsid w:val="00BD51E1"/>
    <w:rPr>
      <w:lang w:val="en-US" w:eastAsia="en-US"/>
    </w:rPr>
  </w:style>
  <w:style w:type="paragraph" w:customStyle="1" w:styleId="8A85AA164AC9432F98B7B127DE02FC28">
    <w:name w:val="8A85AA164AC9432F98B7B127DE02FC28"/>
    <w:rsid w:val="00BD51E1"/>
    <w:rPr>
      <w:lang w:val="en-US" w:eastAsia="en-US"/>
    </w:rPr>
  </w:style>
  <w:style w:type="paragraph" w:customStyle="1" w:styleId="148508D7EBA6488784DC48B527E0E6D9">
    <w:name w:val="148508D7EBA6488784DC48B527E0E6D9"/>
    <w:rsid w:val="00BD51E1"/>
    <w:rPr>
      <w:lang w:val="en-US" w:eastAsia="en-US"/>
    </w:rPr>
  </w:style>
  <w:style w:type="paragraph" w:customStyle="1" w:styleId="456AFCBF70F443BAAC5E89574EE43F73">
    <w:name w:val="456AFCBF70F443BAAC5E89574EE43F73"/>
    <w:rsid w:val="00BD51E1"/>
    <w:rPr>
      <w:lang w:val="en-US" w:eastAsia="en-US"/>
    </w:rPr>
  </w:style>
  <w:style w:type="paragraph" w:customStyle="1" w:styleId="1C6EBC2EB26C4CB99CEA158FAA5BD305">
    <w:name w:val="1C6EBC2EB26C4CB99CEA158FAA5BD305"/>
    <w:rsid w:val="00BD51E1"/>
    <w:rPr>
      <w:lang w:val="en-US" w:eastAsia="en-US"/>
    </w:rPr>
  </w:style>
  <w:style w:type="paragraph" w:customStyle="1" w:styleId="3F7C60BE43AF4DE9964F59D1E44D190E">
    <w:name w:val="3F7C60BE43AF4DE9964F59D1E44D190E"/>
    <w:rsid w:val="00BD51E1"/>
    <w:rPr>
      <w:lang w:val="en-US" w:eastAsia="en-US"/>
    </w:rPr>
  </w:style>
  <w:style w:type="paragraph" w:customStyle="1" w:styleId="DB1BCEDC9117495BABC2BD39AA77AE60">
    <w:name w:val="DB1BCEDC9117495BABC2BD39AA77AE60"/>
    <w:rsid w:val="00BD51E1"/>
    <w:rPr>
      <w:lang w:val="en-US" w:eastAsia="en-US"/>
    </w:rPr>
  </w:style>
  <w:style w:type="paragraph" w:customStyle="1" w:styleId="A3C07A4025454D0D871813FD3D9D84D5">
    <w:name w:val="A3C07A4025454D0D871813FD3D9D84D5"/>
    <w:rsid w:val="00BD51E1"/>
    <w:rPr>
      <w:lang w:val="en-US" w:eastAsia="en-US"/>
    </w:rPr>
  </w:style>
  <w:style w:type="paragraph" w:customStyle="1" w:styleId="AD4D3FFB6A104A2EB7DB032538A9E7E3">
    <w:name w:val="AD4D3FFB6A104A2EB7DB032538A9E7E3"/>
    <w:rsid w:val="00BD51E1"/>
    <w:rPr>
      <w:lang w:val="en-US" w:eastAsia="en-US"/>
    </w:rPr>
  </w:style>
  <w:style w:type="paragraph" w:customStyle="1" w:styleId="3E4057BDED5E4F0587D7B562E54E784C">
    <w:name w:val="3E4057BDED5E4F0587D7B562E54E784C"/>
    <w:rsid w:val="00BD51E1"/>
    <w:rPr>
      <w:lang w:val="en-US" w:eastAsia="en-US"/>
    </w:rPr>
  </w:style>
  <w:style w:type="paragraph" w:customStyle="1" w:styleId="0DDF442CB5094EDBBA5B8A111508F672">
    <w:name w:val="0DDF442CB5094EDBBA5B8A111508F672"/>
    <w:rsid w:val="00BD51E1"/>
    <w:rPr>
      <w:lang w:val="en-US" w:eastAsia="en-US"/>
    </w:rPr>
  </w:style>
  <w:style w:type="paragraph" w:customStyle="1" w:styleId="0388DF64D00C4349B95BED1A164E3A91">
    <w:name w:val="0388DF64D00C4349B95BED1A164E3A91"/>
    <w:rsid w:val="00BD51E1"/>
    <w:rPr>
      <w:lang w:val="en-US" w:eastAsia="en-US"/>
    </w:rPr>
  </w:style>
  <w:style w:type="paragraph" w:customStyle="1" w:styleId="9EA0A2E8C32B43E198116ACDA76639D9">
    <w:name w:val="9EA0A2E8C32B43E198116ACDA76639D9"/>
    <w:rsid w:val="00BD51E1"/>
    <w:rPr>
      <w:lang w:val="en-US" w:eastAsia="en-US"/>
    </w:rPr>
  </w:style>
  <w:style w:type="paragraph" w:customStyle="1" w:styleId="AB3A84D2FB3A40E69D7D32E027CE5077">
    <w:name w:val="AB3A84D2FB3A40E69D7D32E027CE5077"/>
    <w:rsid w:val="00BD51E1"/>
    <w:rPr>
      <w:lang w:val="en-US" w:eastAsia="en-US"/>
    </w:rPr>
  </w:style>
  <w:style w:type="paragraph" w:customStyle="1" w:styleId="E6C904414EDF4187A15FB895FF80DB33">
    <w:name w:val="E6C904414EDF4187A15FB895FF80DB33"/>
    <w:rsid w:val="00BD51E1"/>
    <w:rPr>
      <w:lang w:val="en-US" w:eastAsia="en-US"/>
    </w:rPr>
  </w:style>
  <w:style w:type="paragraph" w:customStyle="1" w:styleId="1F6469C58DD544839B4F5D0216D593B4">
    <w:name w:val="1F6469C58DD544839B4F5D0216D593B4"/>
    <w:rsid w:val="00BD51E1"/>
    <w:rPr>
      <w:lang w:val="en-US" w:eastAsia="en-US"/>
    </w:rPr>
  </w:style>
  <w:style w:type="paragraph" w:customStyle="1" w:styleId="7D8D9073783649FBBA3EDA1ADB59343A">
    <w:name w:val="7D8D9073783649FBBA3EDA1ADB59343A"/>
    <w:rsid w:val="00BD51E1"/>
    <w:rPr>
      <w:lang w:val="en-US" w:eastAsia="en-US"/>
    </w:rPr>
  </w:style>
  <w:style w:type="paragraph" w:customStyle="1" w:styleId="6F75D718F0AF4F6EAEAE25187D6A47A5">
    <w:name w:val="6F75D718F0AF4F6EAEAE25187D6A47A5"/>
    <w:rsid w:val="00BD51E1"/>
    <w:rPr>
      <w:lang w:val="en-US" w:eastAsia="en-US"/>
    </w:rPr>
  </w:style>
  <w:style w:type="paragraph" w:customStyle="1" w:styleId="CDF605DF9AAB4582B0EF56B3C8BFD756">
    <w:name w:val="CDF605DF9AAB4582B0EF56B3C8BFD756"/>
    <w:rsid w:val="00BD51E1"/>
    <w:rPr>
      <w:lang w:val="en-US" w:eastAsia="en-US"/>
    </w:rPr>
  </w:style>
  <w:style w:type="paragraph" w:customStyle="1" w:styleId="F6BA5EE1955840DEACC654D004694269">
    <w:name w:val="F6BA5EE1955840DEACC654D004694269"/>
    <w:rsid w:val="00BD51E1"/>
    <w:rPr>
      <w:lang w:val="en-US" w:eastAsia="en-US"/>
    </w:rPr>
  </w:style>
  <w:style w:type="paragraph" w:customStyle="1" w:styleId="500BF50EF7F94B3A83B5B33B3E76F1F3">
    <w:name w:val="500BF50EF7F94B3A83B5B33B3E76F1F3"/>
    <w:rsid w:val="00BD51E1"/>
    <w:rPr>
      <w:lang w:val="en-US" w:eastAsia="en-US"/>
    </w:rPr>
  </w:style>
  <w:style w:type="paragraph" w:customStyle="1" w:styleId="96D82B5EBF054A6BB57609EE189D8737">
    <w:name w:val="96D82B5EBF054A6BB57609EE189D8737"/>
    <w:rsid w:val="00BD51E1"/>
    <w:rPr>
      <w:lang w:val="en-US" w:eastAsia="en-US"/>
    </w:rPr>
  </w:style>
  <w:style w:type="paragraph" w:customStyle="1" w:styleId="F5BDA6B1DC29462B9FD3BE39D849714B">
    <w:name w:val="F5BDA6B1DC29462B9FD3BE39D849714B"/>
    <w:rsid w:val="00BD51E1"/>
    <w:rPr>
      <w:lang w:val="en-US" w:eastAsia="en-US"/>
    </w:rPr>
  </w:style>
  <w:style w:type="paragraph" w:customStyle="1" w:styleId="378A458732CC41A59F79C957A47A2C33">
    <w:name w:val="378A458732CC41A59F79C957A47A2C33"/>
    <w:rsid w:val="00BD51E1"/>
    <w:rPr>
      <w:lang w:val="en-US" w:eastAsia="en-US"/>
    </w:rPr>
  </w:style>
  <w:style w:type="paragraph" w:customStyle="1" w:styleId="ACE081CF16AC4C32B777BF4C87EA7204">
    <w:name w:val="ACE081CF16AC4C32B777BF4C87EA7204"/>
    <w:rsid w:val="00BD51E1"/>
    <w:rPr>
      <w:lang w:val="en-US" w:eastAsia="en-US"/>
    </w:rPr>
  </w:style>
  <w:style w:type="paragraph" w:customStyle="1" w:styleId="DEEFC72D56D245B08BA9BDD7716B15C9">
    <w:name w:val="DEEFC72D56D245B08BA9BDD7716B15C9"/>
    <w:rsid w:val="00BD51E1"/>
    <w:rPr>
      <w:lang w:val="en-US" w:eastAsia="en-US"/>
    </w:rPr>
  </w:style>
  <w:style w:type="paragraph" w:customStyle="1" w:styleId="24DC3DA21DA64517B0E5151CDE462FE8">
    <w:name w:val="24DC3DA21DA64517B0E5151CDE462FE8"/>
    <w:rsid w:val="00BD51E1"/>
    <w:rPr>
      <w:lang w:val="en-US" w:eastAsia="en-US"/>
    </w:rPr>
  </w:style>
  <w:style w:type="paragraph" w:customStyle="1" w:styleId="15E50C13C783401F8A9B29ACE5AF1254">
    <w:name w:val="15E50C13C783401F8A9B29ACE5AF1254"/>
    <w:rsid w:val="00BD51E1"/>
    <w:rPr>
      <w:lang w:val="en-US" w:eastAsia="en-US"/>
    </w:rPr>
  </w:style>
  <w:style w:type="paragraph" w:customStyle="1" w:styleId="A4B0E310746E414CB9057A5B5170A35B">
    <w:name w:val="A4B0E310746E414CB9057A5B5170A35B"/>
    <w:rsid w:val="00BD51E1"/>
    <w:rPr>
      <w:lang w:val="en-US" w:eastAsia="en-US"/>
    </w:rPr>
  </w:style>
  <w:style w:type="paragraph" w:customStyle="1" w:styleId="CF0507879EF041A3BC5D05B11D4E9DD1">
    <w:name w:val="CF0507879EF041A3BC5D05B11D4E9DD1"/>
    <w:rsid w:val="00BD51E1"/>
    <w:rPr>
      <w:lang w:val="en-US" w:eastAsia="en-US"/>
    </w:rPr>
  </w:style>
  <w:style w:type="paragraph" w:customStyle="1" w:styleId="21FACED720BC408A9FB8769AE26667B7">
    <w:name w:val="21FACED720BC408A9FB8769AE26667B7"/>
    <w:rsid w:val="00BD51E1"/>
    <w:rPr>
      <w:lang w:val="en-US" w:eastAsia="en-US"/>
    </w:rPr>
  </w:style>
  <w:style w:type="paragraph" w:customStyle="1" w:styleId="41B9926BB5E84DD5850B08443C5B3F65">
    <w:name w:val="41B9926BB5E84DD5850B08443C5B3F65"/>
    <w:rsid w:val="00BD51E1"/>
    <w:rPr>
      <w:lang w:val="en-US" w:eastAsia="en-US"/>
    </w:rPr>
  </w:style>
  <w:style w:type="paragraph" w:customStyle="1" w:styleId="C06A91C7C7F04F09BF7F6491287928C4">
    <w:name w:val="C06A91C7C7F04F09BF7F6491287928C4"/>
    <w:rsid w:val="00BD51E1"/>
    <w:rPr>
      <w:lang w:val="en-US" w:eastAsia="en-US"/>
    </w:rPr>
  </w:style>
  <w:style w:type="paragraph" w:customStyle="1" w:styleId="936FD778094A4FD8A4F3C7834A484680">
    <w:name w:val="936FD778094A4FD8A4F3C7834A484680"/>
    <w:rsid w:val="00BD51E1"/>
    <w:rPr>
      <w:lang w:val="en-US" w:eastAsia="en-US"/>
    </w:rPr>
  </w:style>
  <w:style w:type="paragraph" w:customStyle="1" w:styleId="B5986E560B094828A8E7B5B2DEEA16C9">
    <w:name w:val="B5986E560B094828A8E7B5B2DEEA16C9"/>
    <w:rsid w:val="00BD51E1"/>
    <w:rPr>
      <w:lang w:val="en-US" w:eastAsia="en-US"/>
    </w:rPr>
  </w:style>
  <w:style w:type="paragraph" w:customStyle="1" w:styleId="DCE03DB569A7419AB30DBC362B8C245E">
    <w:name w:val="DCE03DB569A7419AB30DBC362B8C245E"/>
    <w:rsid w:val="00BD51E1"/>
    <w:rPr>
      <w:lang w:val="en-US" w:eastAsia="en-US"/>
    </w:rPr>
  </w:style>
  <w:style w:type="paragraph" w:customStyle="1" w:styleId="995A52550B014282A4CFF8CE4A3B7478">
    <w:name w:val="995A52550B014282A4CFF8CE4A3B7478"/>
    <w:rsid w:val="00BD51E1"/>
    <w:rPr>
      <w:lang w:val="en-US" w:eastAsia="en-US"/>
    </w:rPr>
  </w:style>
  <w:style w:type="paragraph" w:customStyle="1" w:styleId="B8C8B0268C2F4A48A50CC7FC2F3209CF">
    <w:name w:val="B8C8B0268C2F4A48A50CC7FC2F3209CF"/>
    <w:rsid w:val="00BD51E1"/>
    <w:rPr>
      <w:lang w:val="en-US" w:eastAsia="en-US"/>
    </w:rPr>
  </w:style>
  <w:style w:type="paragraph" w:customStyle="1" w:styleId="90F955FBF49646909A596CA83299704F">
    <w:name w:val="90F955FBF49646909A596CA83299704F"/>
    <w:rsid w:val="00BD51E1"/>
    <w:rPr>
      <w:lang w:val="en-US" w:eastAsia="en-US"/>
    </w:rPr>
  </w:style>
  <w:style w:type="paragraph" w:customStyle="1" w:styleId="16C1EEA2009F4AFE9939815082CAA894">
    <w:name w:val="16C1EEA2009F4AFE9939815082CAA894"/>
    <w:rsid w:val="00BD51E1"/>
    <w:rPr>
      <w:lang w:val="en-US" w:eastAsia="en-US"/>
    </w:rPr>
  </w:style>
  <w:style w:type="paragraph" w:customStyle="1" w:styleId="69C41BC0BB9045E283ADFBB1BC1D31D4">
    <w:name w:val="69C41BC0BB9045E283ADFBB1BC1D31D4"/>
    <w:rsid w:val="00BD51E1"/>
    <w:rPr>
      <w:lang w:val="en-US" w:eastAsia="en-US"/>
    </w:rPr>
  </w:style>
  <w:style w:type="paragraph" w:customStyle="1" w:styleId="CD66925DC18541979CEA468D1877A247">
    <w:name w:val="CD66925DC18541979CEA468D1877A247"/>
    <w:rsid w:val="00BD51E1"/>
    <w:rPr>
      <w:lang w:val="en-US" w:eastAsia="en-US"/>
    </w:rPr>
  </w:style>
  <w:style w:type="paragraph" w:customStyle="1" w:styleId="6DE4572900ED48849ABBDB09F85D7A1B">
    <w:name w:val="6DE4572900ED48849ABBDB09F85D7A1B"/>
    <w:rsid w:val="00BD51E1"/>
    <w:rPr>
      <w:lang w:val="en-US" w:eastAsia="en-US"/>
    </w:rPr>
  </w:style>
  <w:style w:type="paragraph" w:customStyle="1" w:styleId="23EDB0B13FD24FE5B33B6BC99662D3DA">
    <w:name w:val="23EDB0B13FD24FE5B33B6BC99662D3DA"/>
    <w:rsid w:val="00BD51E1"/>
    <w:rPr>
      <w:lang w:val="en-US" w:eastAsia="en-US"/>
    </w:rPr>
  </w:style>
  <w:style w:type="paragraph" w:customStyle="1" w:styleId="4B344BD268F64B7E842D7C834C1D5BDF">
    <w:name w:val="4B344BD268F64B7E842D7C834C1D5BDF"/>
    <w:rsid w:val="00BD51E1"/>
    <w:rPr>
      <w:lang w:val="en-US" w:eastAsia="en-US"/>
    </w:rPr>
  </w:style>
  <w:style w:type="paragraph" w:customStyle="1" w:styleId="7A70E63ABBF34315AF24340BC305F8B4">
    <w:name w:val="7A70E63ABBF34315AF24340BC305F8B4"/>
    <w:rsid w:val="00BD51E1"/>
    <w:rPr>
      <w:lang w:val="en-US" w:eastAsia="en-US"/>
    </w:rPr>
  </w:style>
  <w:style w:type="paragraph" w:customStyle="1" w:styleId="0C8C9C671C6E402E9B74114E5C20A446">
    <w:name w:val="0C8C9C671C6E402E9B74114E5C20A446"/>
    <w:rsid w:val="00BD51E1"/>
    <w:rPr>
      <w:lang w:val="en-US" w:eastAsia="en-US"/>
    </w:rPr>
  </w:style>
  <w:style w:type="paragraph" w:customStyle="1" w:styleId="A28AA263EBD74A0F88B94297167A3206">
    <w:name w:val="A28AA263EBD74A0F88B94297167A3206"/>
    <w:rsid w:val="00BD51E1"/>
    <w:rPr>
      <w:lang w:val="en-US" w:eastAsia="en-US"/>
    </w:rPr>
  </w:style>
  <w:style w:type="paragraph" w:customStyle="1" w:styleId="B0F37355C7D54BBF9112B9892BAAECCE">
    <w:name w:val="B0F37355C7D54BBF9112B9892BAAECCE"/>
    <w:rsid w:val="00BD51E1"/>
    <w:rPr>
      <w:lang w:val="en-US" w:eastAsia="en-US"/>
    </w:rPr>
  </w:style>
  <w:style w:type="paragraph" w:customStyle="1" w:styleId="E070EC95E5C64FC8ACF7598099EBD612">
    <w:name w:val="E070EC95E5C64FC8ACF7598099EBD612"/>
    <w:rsid w:val="00BD51E1"/>
    <w:rPr>
      <w:lang w:val="en-US" w:eastAsia="en-US"/>
    </w:rPr>
  </w:style>
  <w:style w:type="paragraph" w:customStyle="1" w:styleId="BAA7BFABD01E4C0DA6AC6CC631F5AC01">
    <w:name w:val="BAA7BFABD01E4C0DA6AC6CC631F5AC01"/>
    <w:rsid w:val="00BD51E1"/>
    <w:rPr>
      <w:lang w:val="en-US" w:eastAsia="en-US"/>
    </w:rPr>
  </w:style>
  <w:style w:type="paragraph" w:customStyle="1" w:styleId="07D8D47CAD184E27B75FA8AD47C8E355">
    <w:name w:val="07D8D47CAD184E27B75FA8AD47C8E355"/>
    <w:rsid w:val="00BD51E1"/>
    <w:rPr>
      <w:lang w:val="en-US" w:eastAsia="en-US"/>
    </w:rPr>
  </w:style>
  <w:style w:type="paragraph" w:customStyle="1" w:styleId="A14C353F0A044CE0BF2E70E71663AF71">
    <w:name w:val="A14C353F0A044CE0BF2E70E71663AF71"/>
    <w:rsid w:val="00BD51E1"/>
    <w:rPr>
      <w:lang w:val="en-US" w:eastAsia="en-US"/>
    </w:rPr>
  </w:style>
  <w:style w:type="paragraph" w:customStyle="1" w:styleId="A0C89A9FA6084BFBBCB76940A96718C3">
    <w:name w:val="A0C89A9FA6084BFBBCB76940A96718C3"/>
    <w:rsid w:val="00BD51E1"/>
    <w:rPr>
      <w:lang w:val="en-US" w:eastAsia="en-US"/>
    </w:rPr>
  </w:style>
  <w:style w:type="paragraph" w:customStyle="1" w:styleId="2A465D5E8E76464AB19963D7BA06344B">
    <w:name w:val="2A465D5E8E76464AB19963D7BA06344B"/>
    <w:rsid w:val="00BD51E1"/>
    <w:rPr>
      <w:lang w:val="en-US" w:eastAsia="en-US"/>
    </w:rPr>
  </w:style>
  <w:style w:type="paragraph" w:customStyle="1" w:styleId="0BDE6B8344FA4810B06D4FAA374FA365">
    <w:name w:val="0BDE6B8344FA4810B06D4FAA374FA365"/>
    <w:rsid w:val="00BD51E1"/>
    <w:rPr>
      <w:lang w:val="en-US" w:eastAsia="en-US"/>
    </w:rPr>
  </w:style>
  <w:style w:type="paragraph" w:customStyle="1" w:styleId="65523198ED3B44F4963A532F0B7170DC">
    <w:name w:val="65523198ED3B44F4963A532F0B7170DC"/>
    <w:rsid w:val="00BD51E1"/>
    <w:rPr>
      <w:lang w:val="en-US" w:eastAsia="en-US"/>
    </w:rPr>
  </w:style>
  <w:style w:type="paragraph" w:customStyle="1" w:styleId="D6293FF9E2344106AF6088B82363A312">
    <w:name w:val="D6293FF9E2344106AF6088B82363A312"/>
    <w:rsid w:val="00BD51E1"/>
    <w:rPr>
      <w:lang w:val="en-US" w:eastAsia="en-US"/>
    </w:rPr>
  </w:style>
  <w:style w:type="paragraph" w:customStyle="1" w:styleId="AE649086648041E58B0C9A13A8D87B45">
    <w:name w:val="AE649086648041E58B0C9A13A8D87B45"/>
    <w:rsid w:val="00BD51E1"/>
    <w:rPr>
      <w:lang w:val="en-US" w:eastAsia="en-US"/>
    </w:rPr>
  </w:style>
  <w:style w:type="paragraph" w:customStyle="1" w:styleId="981AFAFADCBB49B095D902D94FD977FD">
    <w:name w:val="981AFAFADCBB49B095D902D94FD977FD"/>
    <w:rsid w:val="00BD51E1"/>
    <w:rPr>
      <w:lang w:val="en-US" w:eastAsia="en-US"/>
    </w:rPr>
  </w:style>
  <w:style w:type="paragraph" w:customStyle="1" w:styleId="48137B979EF2430CA8F2C47CF6EA790D">
    <w:name w:val="48137B979EF2430CA8F2C47CF6EA790D"/>
    <w:rsid w:val="00BD51E1"/>
    <w:rPr>
      <w:lang w:val="en-US" w:eastAsia="en-US"/>
    </w:rPr>
  </w:style>
  <w:style w:type="paragraph" w:customStyle="1" w:styleId="87BC0FE7946046D68709D4C81033FEA9">
    <w:name w:val="87BC0FE7946046D68709D4C81033FEA9"/>
    <w:rsid w:val="00BD51E1"/>
    <w:rPr>
      <w:lang w:val="en-US" w:eastAsia="en-US"/>
    </w:rPr>
  </w:style>
  <w:style w:type="paragraph" w:customStyle="1" w:styleId="C473AA0B5912417786F8590DB3FF27CC">
    <w:name w:val="C473AA0B5912417786F8590DB3FF27CC"/>
    <w:rsid w:val="00BD51E1"/>
    <w:rPr>
      <w:lang w:val="en-US" w:eastAsia="en-US"/>
    </w:rPr>
  </w:style>
  <w:style w:type="paragraph" w:customStyle="1" w:styleId="DA263DE9B5294CE39247EF39BC5FD415">
    <w:name w:val="DA263DE9B5294CE39247EF39BC5FD415"/>
    <w:rsid w:val="00BD51E1"/>
    <w:rPr>
      <w:lang w:val="en-US" w:eastAsia="en-US"/>
    </w:rPr>
  </w:style>
  <w:style w:type="paragraph" w:customStyle="1" w:styleId="DF9B3F8D83D34BA9A42754A95C223783">
    <w:name w:val="DF9B3F8D83D34BA9A42754A95C223783"/>
    <w:rsid w:val="00BD51E1"/>
    <w:rPr>
      <w:lang w:val="en-US" w:eastAsia="en-US"/>
    </w:rPr>
  </w:style>
  <w:style w:type="paragraph" w:customStyle="1" w:styleId="CC549317DF9043A0B1F98EB8DE775778">
    <w:name w:val="CC549317DF9043A0B1F98EB8DE775778"/>
    <w:rsid w:val="00BD51E1"/>
    <w:rPr>
      <w:lang w:val="en-US" w:eastAsia="en-US"/>
    </w:rPr>
  </w:style>
  <w:style w:type="paragraph" w:customStyle="1" w:styleId="996F17536167489AAB090D2F6A8DFA86">
    <w:name w:val="996F17536167489AAB090D2F6A8DFA86"/>
    <w:rsid w:val="00BD51E1"/>
    <w:rPr>
      <w:lang w:val="en-US" w:eastAsia="en-US"/>
    </w:rPr>
  </w:style>
  <w:style w:type="paragraph" w:customStyle="1" w:styleId="D0D5118D7CE84DC699F4232D01B76E88">
    <w:name w:val="D0D5118D7CE84DC699F4232D01B76E88"/>
    <w:rsid w:val="00BD51E1"/>
    <w:rPr>
      <w:lang w:val="en-US" w:eastAsia="en-US"/>
    </w:rPr>
  </w:style>
  <w:style w:type="paragraph" w:customStyle="1" w:styleId="91EC1274EF814E1795AF355D30848204">
    <w:name w:val="91EC1274EF814E1795AF355D30848204"/>
    <w:rsid w:val="00BD51E1"/>
    <w:rPr>
      <w:lang w:val="en-US" w:eastAsia="en-US"/>
    </w:rPr>
  </w:style>
  <w:style w:type="paragraph" w:customStyle="1" w:styleId="BD6B53F159624C5083341286674F8B35">
    <w:name w:val="BD6B53F159624C5083341286674F8B35"/>
    <w:rsid w:val="00BD51E1"/>
    <w:rPr>
      <w:lang w:val="en-US" w:eastAsia="en-US"/>
    </w:rPr>
  </w:style>
  <w:style w:type="paragraph" w:customStyle="1" w:styleId="DFFAFDE7886F4683AB268BC2768B8739">
    <w:name w:val="DFFAFDE7886F4683AB268BC2768B8739"/>
    <w:rsid w:val="00BD51E1"/>
    <w:rPr>
      <w:lang w:val="en-US" w:eastAsia="en-US"/>
    </w:rPr>
  </w:style>
  <w:style w:type="paragraph" w:customStyle="1" w:styleId="71A3ACFEBD3C441B8899EB96CE217AEC">
    <w:name w:val="71A3ACFEBD3C441B8899EB96CE217AEC"/>
    <w:rsid w:val="00BD51E1"/>
    <w:rPr>
      <w:lang w:val="en-US" w:eastAsia="en-US"/>
    </w:rPr>
  </w:style>
  <w:style w:type="paragraph" w:customStyle="1" w:styleId="0B823FAAF1244D4898F6C32E878AFB94">
    <w:name w:val="0B823FAAF1244D4898F6C32E878AFB94"/>
    <w:rsid w:val="00BD51E1"/>
    <w:rPr>
      <w:lang w:val="en-US" w:eastAsia="en-US"/>
    </w:rPr>
  </w:style>
  <w:style w:type="paragraph" w:customStyle="1" w:styleId="5913FCB92F284BBE886CA1D0019397AE">
    <w:name w:val="5913FCB92F284BBE886CA1D0019397AE"/>
    <w:rsid w:val="00BD51E1"/>
    <w:rPr>
      <w:lang w:val="en-US" w:eastAsia="en-US"/>
    </w:rPr>
  </w:style>
  <w:style w:type="paragraph" w:customStyle="1" w:styleId="D85D3DFF9BA9444C9B145BF08C593A3E">
    <w:name w:val="D85D3DFF9BA9444C9B145BF08C593A3E"/>
    <w:rsid w:val="00BD51E1"/>
    <w:rPr>
      <w:lang w:val="en-US" w:eastAsia="en-US"/>
    </w:rPr>
  </w:style>
  <w:style w:type="paragraph" w:customStyle="1" w:styleId="30F37C5049554D0B8F992276FAD8FD1C">
    <w:name w:val="30F37C5049554D0B8F992276FAD8FD1C"/>
    <w:rsid w:val="00BD51E1"/>
    <w:rPr>
      <w:lang w:val="en-US" w:eastAsia="en-US"/>
    </w:rPr>
  </w:style>
  <w:style w:type="paragraph" w:customStyle="1" w:styleId="96C13330273146B89D61D9B5A1A6A482">
    <w:name w:val="96C13330273146B89D61D9B5A1A6A482"/>
    <w:rsid w:val="00BD51E1"/>
    <w:rPr>
      <w:lang w:val="en-US" w:eastAsia="en-US"/>
    </w:rPr>
  </w:style>
  <w:style w:type="paragraph" w:customStyle="1" w:styleId="A9DE35601C7D41888953B0BE72058DC8">
    <w:name w:val="A9DE35601C7D41888953B0BE72058DC8"/>
    <w:rsid w:val="00BD51E1"/>
    <w:rPr>
      <w:lang w:val="en-US" w:eastAsia="en-US"/>
    </w:rPr>
  </w:style>
  <w:style w:type="paragraph" w:customStyle="1" w:styleId="43A37BB25A364E28982B7E06EFE05849">
    <w:name w:val="43A37BB25A364E28982B7E06EFE05849"/>
    <w:rsid w:val="00BD51E1"/>
    <w:rPr>
      <w:lang w:val="en-US" w:eastAsia="en-US"/>
    </w:rPr>
  </w:style>
  <w:style w:type="paragraph" w:customStyle="1" w:styleId="4913BD18430E42759BE983B71C6C1DFB">
    <w:name w:val="4913BD18430E42759BE983B71C6C1DFB"/>
    <w:rsid w:val="00BD51E1"/>
    <w:rPr>
      <w:lang w:val="en-US" w:eastAsia="en-US"/>
    </w:rPr>
  </w:style>
  <w:style w:type="paragraph" w:customStyle="1" w:styleId="5FC747CDCC9342D3B8A9FBA9C5427DCF">
    <w:name w:val="5FC747CDCC9342D3B8A9FBA9C5427DCF"/>
    <w:rsid w:val="00BD51E1"/>
    <w:rPr>
      <w:lang w:val="en-US" w:eastAsia="en-US"/>
    </w:rPr>
  </w:style>
  <w:style w:type="paragraph" w:customStyle="1" w:styleId="709E1A105E1B411D9736B0F8DB843A9C">
    <w:name w:val="709E1A105E1B411D9736B0F8DB843A9C"/>
    <w:rsid w:val="00BD51E1"/>
    <w:rPr>
      <w:lang w:val="en-US" w:eastAsia="en-US"/>
    </w:rPr>
  </w:style>
  <w:style w:type="paragraph" w:customStyle="1" w:styleId="BFEC1CF11C2144D99DE86C4F62F28F11">
    <w:name w:val="BFEC1CF11C2144D99DE86C4F62F28F11"/>
    <w:rsid w:val="00BD51E1"/>
    <w:rPr>
      <w:lang w:val="en-US" w:eastAsia="en-US"/>
    </w:rPr>
  </w:style>
  <w:style w:type="paragraph" w:customStyle="1" w:styleId="2EEFD7F7B0614C379E8E3B0C84FA3384">
    <w:name w:val="2EEFD7F7B0614C379E8E3B0C84FA3384"/>
    <w:rsid w:val="00BD51E1"/>
    <w:rPr>
      <w:lang w:val="en-US" w:eastAsia="en-US"/>
    </w:rPr>
  </w:style>
  <w:style w:type="paragraph" w:customStyle="1" w:styleId="8EC530097E7642C7BFD2EE720C472747">
    <w:name w:val="8EC530097E7642C7BFD2EE720C472747"/>
    <w:rsid w:val="00BD51E1"/>
    <w:rPr>
      <w:lang w:val="en-US" w:eastAsia="en-US"/>
    </w:rPr>
  </w:style>
  <w:style w:type="paragraph" w:customStyle="1" w:styleId="079D2BF9A4234B4CA237FA6A147BA403">
    <w:name w:val="079D2BF9A4234B4CA237FA6A147BA403"/>
    <w:rsid w:val="00BD51E1"/>
    <w:rPr>
      <w:lang w:val="en-US" w:eastAsia="en-US"/>
    </w:rPr>
  </w:style>
  <w:style w:type="paragraph" w:customStyle="1" w:styleId="6ABE25C753254BDABB3EEC235B3CA51F">
    <w:name w:val="6ABE25C753254BDABB3EEC235B3CA51F"/>
    <w:rsid w:val="00BD51E1"/>
    <w:rPr>
      <w:lang w:val="en-US" w:eastAsia="en-US"/>
    </w:rPr>
  </w:style>
  <w:style w:type="paragraph" w:customStyle="1" w:styleId="4A9558E331654420AA8B331E75AB4E35">
    <w:name w:val="4A9558E331654420AA8B331E75AB4E35"/>
    <w:rsid w:val="00BD51E1"/>
    <w:rPr>
      <w:lang w:val="en-US" w:eastAsia="en-US"/>
    </w:rPr>
  </w:style>
  <w:style w:type="paragraph" w:customStyle="1" w:styleId="BFB4A9DD691F4CD3842E477344F8CFF9">
    <w:name w:val="BFB4A9DD691F4CD3842E477344F8CFF9"/>
    <w:rsid w:val="00BD51E1"/>
    <w:rPr>
      <w:lang w:val="en-US" w:eastAsia="en-US"/>
    </w:rPr>
  </w:style>
  <w:style w:type="paragraph" w:customStyle="1" w:styleId="9F371292C4F2483A9979F265DD9CAA19">
    <w:name w:val="9F371292C4F2483A9979F265DD9CAA19"/>
    <w:rsid w:val="00BD51E1"/>
    <w:rPr>
      <w:lang w:val="en-US" w:eastAsia="en-US"/>
    </w:rPr>
  </w:style>
  <w:style w:type="paragraph" w:customStyle="1" w:styleId="98E6080FB3AD4C85A602D2220F4A53F9">
    <w:name w:val="98E6080FB3AD4C85A602D2220F4A53F9"/>
    <w:rsid w:val="00BD51E1"/>
    <w:rPr>
      <w:lang w:val="en-US" w:eastAsia="en-US"/>
    </w:rPr>
  </w:style>
  <w:style w:type="paragraph" w:customStyle="1" w:styleId="C56CEA0811EA437A821BA226E4F8D62D">
    <w:name w:val="C56CEA0811EA437A821BA226E4F8D62D"/>
    <w:rsid w:val="00BD51E1"/>
    <w:rPr>
      <w:lang w:val="en-US" w:eastAsia="en-US"/>
    </w:rPr>
  </w:style>
  <w:style w:type="paragraph" w:customStyle="1" w:styleId="FA28C13CB0E247E5B7AAD64227257813">
    <w:name w:val="FA28C13CB0E247E5B7AAD64227257813"/>
    <w:rsid w:val="00BD51E1"/>
    <w:rPr>
      <w:lang w:val="en-US" w:eastAsia="en-US"/>
    </w:rPr>
  </w:style>
  <w:style w:type="paragraph" w:customStyle="1" w:styleId="288FF80873144E66ABFDA51AF9E222A0">
    <w:name w:val="288FF80873144E66ABFDA51AF9E222A0"/>
    <w:rsid w:val="00BD51E1"/>
    <w:rPr>
      <w:lang w:val="en-US" w:eastAsia="en-US"/>
    </w:rPr>
  </w:style>
  <w:style w:type="paragraph" w:customStyle="1" w:styleId="9A03DE3185EC4A57AF21017DEFB76F66">
    <w:name w:val="9A03DE3185EC4A57AF21017DEFB76F66"/>
    <w:rsid w:val="00BD51E1"/>
    <w:rPr>
      <w:lang w:val="en-US" w:eastAsia="en-US"/>
    </w:rPr>
  </w:style>
  <w:style w:type="paragraph" w:customStyle="1" w:styleId="F06C895913B342D8BACEEEBBB287D384">
    <w:name w:val="F06C895913B342D8BACEEEBBB287D384"/>
    <w:rsid w:val="00BD51E1"/>
    <w:rPr>
      <w:lang w:val="en-US" w:eastAsia="en-US"/>
    </w:rPr>
  </w:style>
  <w:style w:type="paragraph" w:customStyle="1" w:styleId="C8A3CD937D6D42F29C24D60062791138">
    <w:name w:val="C8A3CD937D6D42F29C24D60062791138"/>
    <w:rsid w:val="00BD51E1"/>
    <w:rPr>
      <w:lang w:val="en-US" w:eastAsia="en-US"/>
    </w:rPr>
  </w:style>
  <w:style w:type="paragraph" w:customStyle="1" w:styleId="0566F4F401CA4E9DAF49FCE4771D6F72">
    <w:name w:val="0566F4F401CA4E9DAF49FCE4771D6F72"/>
    <w:rsid w:val="00BD51E1"/>
    <w:rPr>
      <w:lang w:val="en-US" w:eastAsia="en-US"/>
    </w:rPr>
  </w:style>
  <w:style w:type="paragraph" w:customStyle="1" w:styleId="E25B805E8A9C41838E11CDC771244078">
    <w:name w:val="E25B805E8A9C41838E11CDC771244078"/>
    <w:rsid w:val="00BD51E1"/>
    <w:rPr>
      <w:lang w:val="en-US" w:eastAsia="en-US"/>
    </w:rPr>
  </w:style>
  <w:style w:type="paragraph" w:customStyle="1" w:styleId="6360CFA0A58440BB8334F4CA1183C09F">
    <w:name w:val="6360CFA0A58440BB8334F4CA1183C09F"/>
    <w:rsid w:val="00BD51E1"/>
    <w:rPr>
      <w:lang w:val="en-US" w:eastAsia="en-US"/>
    </w:rPr>
  </w:style>
  <w:style w:type="paragraph" w:customStyle="1" w:styleId="F2D9B52E96EC4569BC759B2B728FE2F0">
    <w:name w:val="F2D9B52E96EC4569BC759B2B728FE2F0"/>
    <w:rsid w:val="00BD51E1"/>
    <w:rPr>
      <w:lang w:val="en-US" w:eastAsia="en-US"/>
    </w:rPr>
  </w:style>
  <w:style w:type="paragraph" w:customStyle="1" w:styleId="F26D9261DAFD4652A1F3E0AB6686A746">
    <w:name w:val="F26D9261DAFD4652A1F3E0AB6686A746"/>
    <w:rsid w:val="00BD51E1"/>
    <w:rPr>
      <w:lang w:val="en-US" w:eastAsia="en-US"/>
    </w:rPr>
  </w:style>
  <w:style w:type="paragraph" w:customStyle="1" w:styleId="95C10C8583A04CB8899E3B7EA9090B1E">
    <w:name w:val="95C10C8583A04CB8899E3B7EA9090B1E"/>
    <w:rsid w:val="00BD51E1"/>
    <w:rPr>
      <w:lang w:val="en-US" w:eastAsia="en-US"/>
    </w:rPr>
  </w:style>
  <w:style w:type="paragraph" w:customStyle="1" w:styleId="96D110EC61E343808184E2B6A21AC626">
    <w:name w:val="96D110EC61E343808184E2B6A21AC626"/>
    <w:rsid w:val="00BD51E1"/>
    <w:rPr>
      <w:lang w:val="en-US" w:eastAsia="en-US"/>
    </w:rPr>
  </w:style>
  <w:style w:type="paragraph" w:customStyle="1" w:styleId="9889BB964BC44A1BA320D641D134BB8F">
    <w:name w:val="9889BB964BC44A1BA320D641D134BB8F"/>
    <w:rsid w:val="00BD51E1"/>
    <w:rPr>
      <w:lang w:val="en-US" w:eastAsia="en-US"/>
    </w:rPr>
  </w:style>
  <w:style w:type="paragraph" w:customStyle="1" w:styleId="48AC8EEA70E14A1BB1FE005524369A18">
    <w:name w:val="48AC8EEA70E14A1BB1FE005524369A18"/>
    <w:rsid w:val="00BD51E1"/>
    <w:rPr>
      <w:lang w:val="en-US" w:eastAsia="en-US"/>
    </w:rPr>
  </w:style>
  <w:style w:type="paragraph" w:customStyle="1" w:styleId="F1B396990E2F422F9EFF778BAB498773">
    <w:name w:val="F1B396990E2F422F9EFF778BAB498773"/>
    <w:rsid w:val="00BD51E1"/>
    <w:rPr>
      <w:lang w:val="en-US" w:eastAsia="en-US"/>
    </w:rPr>
  </w:style>
  <w:style w:type="paragraph" w:customStyle="1" w:styleId="445A049F8C864199A95E44C093B0229B">
    <w:name w:val="445A049F8C864199A95E44C093B0229B"/>
    <w:rsid w:val="00BD51E1"/>
    <w:rPr>
      <w:lang w:val="en-US" w:eastAsia="en-US"/>
    </w:rPr>
  </w:style>
  <w:style w:type="paragraph" w:customStyle="1" w:styleId="EB42F093C3864EDEBB5D054B4462F3D4">
    <w:name w:val="EB42F093C3864EDEBB5D054B4462F3D4"/>
    <w:rsid w:val="00BD51E1"/>
    <w:rPr>
      <w:lang w:val="en-US" w:eastAsia="en-US"/>
    </w:rPr>
  </w:style>
  <w:style w:type="paragraph" w:customStyle="1" w:styleId="2128899EA1F24202A9B28BC8CD90B98B">
    <w:name w:val="2128899EA1F24202A9B28BC8CD90B98B"/>
    <w:rsid w:val="00BD51E1"/>
    <w:rPr>
      <w:lang w:val="en-US" w:eastAsia="en-US"/>
    </w:rPr>
  </w:style>
  <w:style w:type="paragraph" w:customStyle="1" w:styleId="84C5E75ED4784D70BBBDF626BDB4F18E">
    <w:name w:val="84C5E75ED4784D70BBBDF626BDB4F18E"/>
    <w:rsid w:val="00BD51E1"/>
    <w:rPr>
      <w:lang w:val="en-US" w:eastAsia="en-US"/>
    </w:rPr>
  </w:style>
  <w:style w:type="paragraph" w:customStyle="1" w:styleId="00DFC68052274DAD96C2E9941A6FB173">
    <w:name w:val="00DFC68052274DAD96C2E9941A6FB173"/>
    <w:rsid w:val="00BD51E1"/>
    <w:rPr>
      <w:lang w:val="en-US" w:eastAsia="en-US"/>
    </w:rPr>
  </w:style>
  <w:style w:type="paragraph" w:customStyle="1" w:styleId="BCF50D5EC29D405B98B8968F155E9CA9">
    <w:name w:val="BCF50D5EC29D405B98B8968F155E9CA9"/>
    <w:rsid w:val="00BD51E1"/>
    <w:rPr>
      <w:lang w:val="en-US" w:eastAsia="en-US"/>
    </w:rPr>
  </w:style>
  <w:style w:type="paragraph" w:customStyle="1" w:styleId="6AACCCE075E44B91AC403832FB60ECB2">
    <w:name w:val="6AACCCE075E44B91AC403832FB60ECB2"/>
    <w:rsid w:val="00BD51E1"/>
    <w:rPr>
      <w:lang w:val="en-US" w:eastAsia="en-US"/>
    </w:rPr>
  </w:style>
  <w:style w:type="paragraph" w:customStyle="1" w:styleId="698A40DB705E466A8F42930FD0E810B3">
    <w:name w:val="698A40DB705E466A8F42930FD0E810B3"/>
    <w:rsid w:val="006335E8"/>
    <w:rPr>
      <w:lang w:val="en-US" w:eastAsia="en-US"/>
    </w:rPr>
  </w:style>
  <w:style w:type="paragraph" w:customStyle="1" w:styleId="89AE5EA1B73347D49D8B35004A2447ED">
    <w:name w:val="89AE5EA1B73347D49D8B35004A2447ED"/>
    <w:rsid w:val="006335E8"/>
    <w:rPr>
      <w:lang w:val="en-US" w:eastAsia="en-US"/>
    </w:rPr>
  </w:style>
  <w:style w:type="paragraph" w:customStyle="1" w:styleId="F971977245C742F2B4A73A6D17E0BE8A">
    <w:name w:val="F971977245C742F2B4A73A6D17E0BE8A"/>
    <w:rsid w:val="006335E8"/>
    <w:rPr>
      <w:lang w:val="en-US" w:eastAsia="en-US"/>
    </w:rPr>
  </w:style>
  <w:style w:type="paragraph" w:customStyle="1" w:styleId="A30EAA23513D4342B5189967D7D09EEF">
    <w:name w:val="A30EAA23513D4342B5189967D7D09EEF"/>
    <w:rsid w:val="006335E8"/>
    <w:rPr>
      <w:lang w:val="en-US" w:eastAsia="en-US"/>
    </w:rPr>
  </w:style>
  <w:style w:type="paragraph" w:customStyle="1" w:styleId="61040F0073E54FBC9C3853F835C19FA0">
    <w:name w:val="61040F0073E54FBC9C3853F835C19FA0"/>
    <w:rsid w:val="00BE63E8"/>
    <w:rPr>
      <w:lang w:val="en-US" w:eastAsia="en-US"/>
    </w:rPr>
  </w:style>
  <w:style w:type="paragraph" w:customStyle="1" w:styleId="A78FAEACC96E41E08A428F263B9CADC8">
    <w:name w:val="A78FAEACC96E41E08A428F263B9CADC8"/>
    <w:rsid w:val="00BE63E8"/>
    <w:rPr>
      <w:lang w:val="en-US" w:eastAsia="en-US"/>
    </w:rPr>
  </w:style>
  <w:style w:type="paragraph" w:customStyle="1" w:styleId="A1077BE7DA364605B86F6468FAE99D58">
    <w:name w:val="A1077BE7DA364605B86F6468FAE99D58"/>
    <w:rsid w:val="00BE63E8"/>
    <w:rPr>
      <w:lang w:val="en-US" w:eastAsia="en-US"/>
    </w:rPr>
  </w:style>
  <w:style w:type="paragraph" w:customStyle="1" w:styleId="34BFDE188D8A4EB89C33B68C41E075A5">
    <w:name w:val="34BFDE188D8A4EB89C33B68C41E075A5"/>
    <w:rsid w:val="00BE63E8"/>
    <w:rPr>
      <w:lang w:val="en-US" w:eastAsia="en-US"/>
    </w:rPr>
  </w:style>
  <w:style w:type="paragraph" w:customStyle="1" w:styleId="4AC6E23932924ACCA445DCA80AE1079F">
    <w:name w:val="4AC6E23932924ACCA445DCA80AE1079F"/>
    <w:rsid w:val="00BE63E8"/>
    <w:rPr>
      <w:lang w:val="en-US" w:eastAsia="en-US"/>
    </w:rPr>
  </w:style>
  <w:style w:type="paragraph" w:customStyle="1" w:styleId="119533E9CA304CEFBF0E5FEAEC07DE00">
    <w:name w:val="119533E9CA304CEFBF0E5FEAEC07DE00"/>
    <w:rsid w:val="00BE63E8"/>
    <w:rPr>
      <w:lang w:val="en-US" w:eastAsia="en-US"/>
    </w:rPr>
  </w:style>
  <w:style w:type="paragraph" w:customStyle="1" w:styleId="3252A503871D40B1822FDAAAD7497101">
    <w:name w:val="3252A503871D40B1822FDAAAD7497101"/>
    <w:rsid w:val="00BE63E8"/>
    <w:rPr>
      <w:lang w:val="en-US" w:eastAsia="en-US"/>
    </w:rPr>
  </w:style>
  <w:style w:type="paragraph" w:customStyle="1" w:styleId="8FE303CBA1914D0EAA70D913FBF5ED1C">
    <w:name w:val="8FE303CBA1914D0EAA70D913FBF5ED1C"/>
    <w:rsid w:val="00BE63E8"/>
    <w:rPr>
      <w:lang w:val="en-US" w:eastAsia="en-US"/>
    </w:rPr>
  </w:style>
  <w:style w:type="paragraph" w:customStyle="1" w:styleId="1E9796379E5943D39213B421B37BC898">
    <w:name w:val="1E9796379E5943D39213B421B37BC898"/>
    <w:rsid w:val="00BE63E8"/>
    <w:rPr>
      <w:lang w:val="en-US" w:eastAsia="en-US"/>
    </w:rPr>
  </w:style>
  <w:style w:type="paragraph" w:customStyle="1" w:styleId="B0472290B92C4822BD775FC33DB4E821">
    <w:name w:val="B0472290B92C4822BD775FC33DB4E821"/>
    <w:rsid w:val="00BE63E8"/>
    <w:rPr>
      <w:lang w:val="en-US" w:eastAsia="en-US"/>
    </w:rPr>
  </w:style>
  <w:style w:type="paragraph" w:customStyle="1" w:styleId="826A1FD370A3435682356536305212C3">
    <w:name w:val="826A1FD370A3435682356536305212C3"/>
    <w:rsid w:val="00BE63E8"/>
    <w:rPr>
      <w:lang w:val="en-US" w:eastAsia="en-US"/>
    </w:rPr>
  </w:style>
  <w:style w:type="paragraph" w:customStyle="1" w:styleId="5A0E199986984FD18733769528174FA0">
    <w:name w:val="5A0E199986984FD18733769528174FA0"/>
    <w:rsid w:val="00BE63E8"/>
    <w:rPr>
      <w:lang w:val="en-US" w:eastAsia="en-US"/>
    </w:rPr>
  </w:style>
  <w:style w:type="paragraph" w:customStyle="1" w:styleId="3E2532A1982C4DA596EBC5BAB6704753">
    <w:name w:val="3E2532A1982C4DA596EBC5BAB6704753"/>
    <w:rsid w:val="00BE63E8"/>
    <w:rPr>
      <w:lang w:val="en-US" w:eastAsia="en-US"/>
    </w:rPr>
  </w:style>
  <w:style w:type="paragraph" w:customStyle="1" w:styleId="71AB3498C47B421F8B1238D459CEE2C5">
    <w:name w:val="71AB3498C47B421F8B1238D459CEE2C5"/>
    <w:rsid w:val="00BE63E8"/>
    <w:rPr>
      <w:lang w:val="en-US" w:eastAsia="en-US"/>
    </w:rPr>
  </w:style>
  <w:style w:type="paragraph" w:customStyle="1" w:styleId="9D20C9E1218F42F288F601C83F9D751F">
    <w:name w:val="9D20C9E1218F42F288F601C83F9D751F"/>
    <w:rsid w:val="00BE63E8"/>
    <w:rPr>
      <w:lang w:val="en-US" w:eastAsia="en-US"/>
    </w:rPr>
  </w:style>
  <w:style w:type="paragraph" w:customStyle="1" w:styleId="D7A76A803E134DF3AEE73330617C7BF2">
    <w:name w:val="D7A76A803E134DF3AEE73330617C7BF2"/>
    <w:rsid w:val="00BE63E8"/>
    <w:rPr>
      <w:lang w:val="en-US" w:eastAsia="en-US"/>
    </w:rPr>
  </w:style>
  <w:style w:type="paragraph" w:customStyle="1" w:styleId="9F8414914CDA497B8B531C61C3A81C58">
    <w:name w:val="9F8414914CDA497B8B531C61C3A81C58"/>
    <w:rsid w:val="00BE63E8"/>
    <w:rPr>
      <w:lang w:val="en-US" w:eastAsia="en-US"/>
    </w:rPr>
  </w:style>
  <w:style w:type="paragraph" w:customStyle="1" w:styleId="2F4DC46517424D97BA9FA58D5A912E4F">
    <w:name w:val="2F4DC46517424D97BA9FA58D5A912E4F"/>
    <w:rsid w:val="00BE63E8"/>
    <w:rPr>
      <w:lang w:val="en-US" w:eastAsia="en-US"/>
    </w:rPr>
  </w:style>
  <w:style w:type="paragraph" w:customStyle="1" w:styleId="9F185A066E844D1A99207A14DE89789A">
    <w:name w:val="9F185A066E844D1A99207A14DE89789A"/>
    <w:rsid w:val="00BE63E8"/>
    <w:rPr>
      <w:lang w:val="en-US" w:eastAsia="en-US"/>
    </w:rPr>
  </w:style>
  <w:style w:type="paragraph" w:customStyle="1" w:styleId="3910CD22F84C4CDE85FE55325743BE9C">
    <w:name w:val="3910CD22F84C4CDE85FE55325743BE9C"/>
    <w:rsid w:val="00BE63E8"/>
    <w:rPr>
      <w:lang w:val="en-US" w:eastAsia="en-US"/>
    </w:rPr>
  </w:style>
  <w:style w:type="paragraph" w:customStyle="1" w:styleId="2675E0588AAC433B9F8CD24425CDAFC7">
    <w:name w:val="2675E0588AAC433B9F8CD24425CDAFC7"/>
    <w:rsid w:val="00BE63E8"/>
    <w:rPr>
      <w:lang w:val="en-US" w:eastAsia="en-US"/>
    </w:rPr>
  </w:style>
  <w:style w:type="paragraph" w:customStyle="1" w:styleId="953F843DE0AE4376862E545F081F915E">
    <w:name w:val="953F843DE0AE4376862E545F081F915E"/>
    <w:rsid w:val="00BE63E8"/>
    <w:rPr>
      <w:lang w:val="en-US" w:eastAsia="en-US"/>
    </w:rPr>
  </w:style>
  <w:style w:type="paragraph" w:customStyle="1" w:styleId="A8041595E3DD483B9AEB9272A9006D56">
    <w:name w:val="A8041595E3DD483B9AEB9272A9006D56"/>
    <w:rsid w:val="008F4225"/>
    <w:rPr>
      <w:lang w:val="en-US" w:eastAsia="en-US"/>
    </w:rPr>
  </w:style>
  <w:style w:type="paragraph" w:customStyle="1" w:styleId="80E37800247C4EB5B11B19182CA9768C">
    <w:name w:val="80E37800247C4EB5B11B19182CA9768C"/>
    <w:rsid w:val="008F4225"/>
    <w:rPr>
      <w:lang w:val="en-US" w:eastAsia="en-US"/>
    </w:rPr>
  </w:style>
  <w:style w:type="paragraph" w:customStyle="1" w:styleId="674AFB13EAFF4820974229DBD3F883EA">
    <w:name w:val="674AFB13EAFF4820974229DBD3F883EA"/>
    <w:rsid w:val="008F4225"/>
    <w:rPr>
      <w:lang w:val="en-US" w:eastAsia="en-US"/>
    </w:rPr>
  </w:style>
  <w:style w:type="paragraph" w:customStyle="1" w:styleId="4B3FE18831754ACABD813412969625AF">
    <w:name w:val="4B3FE18831754ACABD813412969625AF"/>
    <w:rsid w:val="008F4225"/>
    <w:rPr>
      <w:lang w:val="en-US" w:eastAsia="en-US"/>
    </w:rPr>
  </w:style>
  <w:style w:type="paragraph" w:customStyle="1" w:styleId="0CA5BCB2939D4BC6BD86D021E69CB50A">
    <w:name w:val="0CA5BCB2939D4BC6BD86D021E69CB50A"/>
    <w:rsid w:val="008F4225"/>
    <w:rPr>
      <w:lang w:val="en-US" w:eastAsia="en-US"/>
    </w:rPr>
  </w:style>
  <w:style w:type="paragraph" w:customStyle="1" w:styleId="7499E7D1C529447BA1CF881A25605AB6">
    <w:name w:val="7499E7D1C529447BA1CF881A25605AB6"/>
    <w:rsid w:val="008F4225"/>
    <w:rPr>
      <w:lang w:val="en-US" w:eastAsia="en-US"/>
    </w:rPr>
  </w:style>
  <w:style w:type="paragraph" w:customStyle="1" w:styleId="8E8C17A247D84F00A2F5A11C1F098D92">
    <w:name w:val="8E8C17A247D84F00A2F5A11C1F098D92"/>
    <w:rsid w:val="008F4225"/>
    <w:rPr>
      <w:lang w:val="en-US" w:eastAsia="en-US"/>
    </w:rPr>
  </w:style>
  <w:style w:type="paragraph" w:customStyle="1" w:styleId="E7B8E0A3D6704559B00D5B619BD42D57">
    <w:name w:val="E7B8E0A3D6704559B00D5B619BD42D57"/>
    <w:rsid w:val="008F4225"/>
    <w:rPr>
      <w:lang w:val="en-US" w:eastAsia="en-US"/>
    </w:rPr>
  </w:style>
  <w:style w:type="paragraph" w:customStyle="1" w:styleId="A90CC73220C343C2A15AAD67507B372A">
    <w:name w:val="A90CC73220C343C2A15AAD67507B372A"/>
    <w:rsid w:val="008F4225"/>
    <w:rPr>
      <w:lang w:val="en-US" w:eastAsia="en-US"/>
    </w:rPr>
  </w:style>
  <w:style w:type="paragraph" w:customStyle="1" w:styleId="361FE5B2E2B045FC97F7B7FFD718097C">
    <w:name w:val="361FE5B2E2B045FC97F7B7FFD718097C"/>
    <w:rsid w:val="008F4225"/>
    <w:rPr>
      <w:lang w:val="en-US" w:eastAsia="en-US"/>
    </w:rPr>
  </w:style>
  <w:style w:type="paragraph" w:customStyle="1" w:styleId="6F2AFA573DEF4385852C60F216076B65">
    <w:name w:val="6F2AFA573DEF4385852C60F216076B65"/>
    <w:rsid w:val="008F4225"/>
    <w:rPr>
      <w:lang w:val="en-US" w:eastAsia="en-US"/>
    </w:rPr>
  </w:style>
  <w:style w:type="paragraph" w:customStyle="1" w:styleId="1192091548714BD7925342C3E598B7D7">
    <w:name w:val="1192091548714BD7925342C3E598B7D7"/>
    <w:rsid w:val="008F4225"/>
    <w:rPr>
      <w:lang w:val="en-US" w:eastAsia="en-US"/>
    </w:rPr>
  </w:style>
  <w:style w:type="paragraph" w:customStyle="1" w:styleId="275E6EA2F4374CE59E320EC364588706">
    <w:name w:val="275E6EA2F4374CE59E320EC364588706"/>
    <w:rsid w:val="00EE3655"/>
    <w:rPr>
      <w:lang w:val="en-US" w:eastAsia="en-US"/>
    </w:rPr>
  </w:style>
  <w:style w:type="paragraph" w:customStyle="1" w:styleId="70FE2C6AA03042EEB1E364075C9ADE57">
    <w:name w:val="70FE2C6AA03042EEB1E364075C9ADE57"/>
    <w:rsid w:val="00EE3655"/>
    <w:rPr>
      <w:lang w:val="en-US" w:eastAsia="en-US"/>
    </w:rPr>
  </w:style>
  <w:style w:type="paragraph" w:customStyle="1" w:styleId="974022EC5C844C5A84B20F7EC5E0971B">
    <w:name w:val="974022EC5C844C5A84B20F7EC5E0971B"/>
    <w:rsid w:val="00EE3655"/>
    <w:rPr>
      <w:lang w:val="en-US" w:eastAsia="en-US"/>
    </w:rPr>
  </w:style>
  <w:style w:type="paragraph" w:customStyle="1" w:styleId="00CE697346D04271BA59652FD34AA625">
    <w:name w:val="00CE697346D04271BA59652FD34AA625"/>
    <w:rsid w:val="00EE3655"/>
    <w:rPr>
      <w:lang w:val="en-US" w:eastAsia="en-US"/>
    </w:rPr>
  </w:style>
  <w:style w:type="paragraph" w:customStyle="1" w:styleId="BCC0CF7BC74847C38750CE5721CCE982">
    <w:name w:val="BCC0CF7BC74847C38750CE5721CCE982"/>
    <w:rsid w:val="00EE3655"/>
    <w:rPr>
      <w:lang w:val="en-US" w:eastAsia="en-US"/>
    </w:rPr>
  </w:style>
  <w:style w:type="paragraph" w:customStyle="1" w:styleId="20C1A01880504E9B8CEA65782BD9A40F">
    <w:name w:val="20C1A01880504E9B8CEA65782BD9A40F"/>
    <w:rsid w:val="00EE3655"/>
    <w:rPr>
      <w:lang w:val="en-US" w:eastAsia="en-US"/>
    </w:rPr>
  </w:style>
  <w:style w:type="paragraph" w:customStyle="1" w:styleId="CBDC0BC49C51484E8E0332ED3B1B510B">
    <w:name w:val="CBDC0BC49C51484E8E0332ED3B1B510B"/>
    <w:rsid w:val="003E002C"/>
    <w:rPr>
      <w:lang w:val="en-US" w:eastAsia="en-US"/>
    </w:rPr>
  </w:style>
  <w:style w:type="paragraph" w:customStyle="1" w:styleId="E1025AB1FFBD4E6FAA1B657751F1F42B">
    <w:name w:val="E1025AB1FFBD4E6FAA1B657751F1F42B"/>
    <w:rsid w:val="00BA40A1"/>
    <w:rPr>
      <w:lang w:val="en-US" w:eastAsia="en-US"/>
    </w:rPr>
  </w:style>
  <w:style w:type="paragraph" w:customStyle="1" w:styleId="63BD0F879B2940509AEEAF8E9E4E7DC5">
    <w:name w:val="63BD0F879B2940509AEEAF8E9E4E7DC5"/>
    <w:rsid w:val="00BA40A1"/>
    <w:rPr>
      <w:lang w:val="en-US" w:eastAsia="en-US"/>
    </w:rPr>
  </w:style>
  <w:style w:type="paragraph" w:customStyle="1" w:styleId="DD3306F4D11F4AC5A7E4FFBA1F782FB6">
    <w:name w:val="DD3306F4D11F4AC5A7E4FFBA1F782FB6"/>
    <w:rsid w:val="00BA40A1"/>
    <w:rPr>
      <w:lang w:val="en-US" w:eastAsia="en-US"/>
    </w:rPr>
  </w:style>
  <w:style w:type="paragraph" w:customStyle="1" w:styleId="23F6916E3A484CB6B2EF597E307E5F45">
    <w:name w:val="23F6916E3A484CB6B2EF597E307E5F45"/>
    <w:rsid w:val="00424D6A"/>
    <w:rPr>
      <w:lang w:val="en-US" w:eastAsia="en-US"/>
    </w:rPr>
  </w:style>
  <w:style w:type="paragraph" w:customStyle="1" w:styleId="E7C475A67143407F9B056D011B27BF89">
    <w:name w:val="E7C475A67143407F9B056D011B27BF89"/>
    <w:rsid w:val="00424D6A"/>
    <w:rPr>
      <w:lang w:val="en-US" w:eastAsia="en-US"/>
    </w:rPr>
  </w:style>
  <w:style w:type="paragraph" w:customStyle="1" w:styleId="66E08436B9BC4BF6861D3C4B721C640C">
    <w:name w:val="66E08436B9BC4BF6861D3C4B721C640C"/>
    <w:rsid w:val="00424D6A"/>
    <w:rPr>
      <w:lang w:val="en-US" w:eastAsia="en-US"/>
    </w:rPr>
  </w:style>
  <w:style w:type="paragraph" w:customStyle="1" w:styleId="8FB6653C48D049CCA3D04728C10C8F85">
    <w:name w:val="8FB6653C48D049CCA3D04728C10C8F85"/>
    <w:rsid w:val="00424D6A"/>
    <w:rPr>
      <w:lang w:val="en-US" w:eastAsia="en-US"/>
    </w:rPr>
  </w:style>
  <w:style w:type="paragraph" w:customStyle="1" w:styleId="5357804AE04E4E23A3591DC3A7A54B93">
    <w:name w:val="5357804AE04E4E23A3591DC3A7A54B93"/>
    <w:rsid w:val="00424D6A"/>
    <w:rPr>
      <w:lang w:val="en-US" w:eastAsia="en-US"/>
    </w:rPr>
  </w:style>
  <w:style w:type="paragraph" w:customStyle="1" w:styleId="7907431C9B6241E79F62AD47A4664841">
    <w:name w:val="7907431C9B6241E79F62AD47A4664841"/>
    <w:rsid w:val="00424D6A"/>
    <w:rPr>
      <w:lang w:val="en-US" w:eastAsia="en-US"/>
    </w:rPr>
  </w:style>
  <w:style w:type="paragraph" w:customStyle="1" w:styleId="EF2171E59635445EAF94ADB79E6B567C">
    <w:name w:val="EF2171E59635445EAF94ADB79E6B567C"/>
    <w:rsid w:val="00424D6A"/>
    <w:rPr>
      <w:lang w:val="en-US" w:eastAsia="en-US"/>
    </w:rPr>
  </w:style>
  <w:style w:type="paragraph" w:customStyle="1" w:styleId="CC1F359AE732465D85244E70579ECA3B">
    <w:name w:val="CC1F359AE732465D85244E70579ECA3B"/>
    <w:rsid w:val="00424D6A"/>
    <w:rPr>
      <w:lang w:val="en-US" w:eastAsia="en-US"/>
    </w:rPr>
  </w:style>
  <w:style w:type="paragraph" w:customStyle="1" w:styleId="099742FBBF2040D7B872C839959854B8">
    <w:name w:val="099742FBBF2040D7B872C839959854B8"/>
    <w:rsid w:val="00424D6A"/>
    <w:rPr>
      <w:lang w:val="en-US" w:eastAsia="en-US"/>
    </w:rPr>
  </w:style>
  <w:style w:type="paragraph" w:customStyle="1" w:styleId="5016ADB141FD4AF99E36034DB1ACE4EC">
    <w:name w:val="5016ADB141FD4AF99E36034DB1ACE4EC"/>
    <w:rsid w:val="00424D6A"/>
    <w:rPr>
      <w:lang w:val="en-US" w:eastAsia="en-US"/>
    </w:rPr>
  </w:style>
  <w:style w:type="paragraph" w:customStyle="1" w:styleId="BAEE01285FBD4D2B8B012B6400AE7940">
    <w:name w:val="BAEE01285FBD4D2B8B012B6400AE7940"/>
    <w:rsid w:val="00424D6A"/>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8EE1F-DC6F-4024-8FC2-5E50265A2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22931</Words>
  <Characters>163173</Characters>
  <Application>Microsoft Office Word</Application>
  <DocSecurity>0</DocSecurity>
  <Lines>1359</Lines>
  <Paragraphs>371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185733</CharactersWithSpaces>
  <SharedDoc>false</SharedDoc>
  <HLinks>
    <vt:vector size="468" baseType="variant">
      <vt:variant>
        <vt:i4>5111887</vt:i4>
      </vt:variant>
      <vt:variant>
        <vt:i4>600</vt:i4>
      </vt:variant>
      <vt:variant>
        <vt:i4>0</vt:i4>
      </vt:variant>
      <vt:variant>
        <vt:i4>5</vt:i4>
      </vt:variant>
      <vt:variant>
        <vt:lpwstr>http://www.tender.mos.ru/</vt:lpwstr>
      </vt:variant>
      <vt:variant>
        <vt:lpwstr/>
      </vt:variant>
      <vt:variant>
        <vt:i4>5111887</vt:i4>
      </vt:variant>
      <vt:variant>
        <vt:i4>597</vt:i4>
      </vt:variant>
      <vt:variant>
        <vt:i4>0</vt:i4>
      </vt:variant>
      <vt:variant>
        <vt:i4>5</vt:i4>
      </vt:variant>
      <vt:variant>
        <vt:lpwstr>http://www.tender.mos.ru/</vt:lpwstr>
      </vt:variant>
      <vt:variant>
        <vt:lpwstr/>
      </vt:variant>
      <vt:variant>
        <vt:i4>5111887</vt:i4>
      </vt:variant>
      <vt:variant>
        <vt:i4>552</vt:i4>
      </vt:variant>
      <vt:variant>
        <vt:i4>0</vt:i4>
      </vt:variant>
      <vt:variant>
        <vt:i4>5</vt:i4>
      </vt:variant>
      <vt:variant>
        <vt:lpwstr>http://www.tender.mos.ru/</vt:lpwstr>
      </vt:variant>
      <vt:variant>
        <vt:lpwstr/>
      </vt:variant>
      <vt:variant>
        <vt:i4>5111887</vt:i4>
      </vt:variant>
      <vt:variant>
        <vt:i4>549</vt:i4>
      </vt:variant>
      <vt:variant>
        <vt:i4>0</vt:i4>
      </vt:variant>
      <vt:variant>
        <vt:i4>5</vt:i4>
      </vt:variant>
      <vt:variant>
        <vt:lpwstr>http://www.tender.mos.ru/</vt:lpwstr>
      </vt:variant>
      <vt:variant>
        <vt:lpwstr/>
      </vt:variant>
      <vt:variant>
        <vt:i4>5111887</vt:i4>
      </vt:variant>
      <vt:variant>
        <vt:i4>510</vt:i4>
      </vt:variant>
      <vt:variant>
        <vt:i4>0</vt:i4>
      </vt:variant>
      <vt:variant>
        <vt:i4>5</vt:i4>
      </vt:variant>
      <vt:variant>
        <vt:lpwstr>http://www.tender.mos.ru/</vt:lpwstr>
      </vt:variant>
      <vt:variant>
        <vt:lpwstr/>
      </vt:variant>
      <vt:variant>
        <vt:i4>5111887</vt:i4>
      </vt:variant>
      <vt:variant>
        <vt:i4>504</vt:i4>
      </vt:variant>
      <vt:variant>
        <vt:i4>0</vt:i4>
      </vt:variant>
      <vt:variant>
        <vt:i4>5</vt:i4>
      </vt:variant>
      <vt:variant>
        <vt:lpwstr>http://www.tender.mos.ru/</vt:lpwstr>
      </vt:variant>
      <vt:variant>
        <vt:lpwstr/>
      </vt:variant>
      <vt:variant>
        <vt:i4>5111887</vt:i4>
      </vt:variant>
      <vt:variant>
        <vt:i4>495</vt:i4>
      </vt:variant>
      <vt:variant>
        <vt:i4>0</vt:i4>
      </vt:variant>
      <vt:variant>
        <vt:i4>5</vt:i4>
      </vt:variant>
      <vt:variant>
        <vt:lpwstr>http://www.tender.mos.ru/</vt:lpwstr>
      </vt:variant>
      <vt:variant>
        <vt:lpwstr/>
      </vt:variant>
      <vt:variant>
        <vt:i4>5111887</vt:i4>
      </vt:variant>
      <vt:variant>
        <vt:i4>477</vt:i4>
      </vt:variant>
      <vt:variant>
        <vt:i4>0</vt:i4>
      </vt:variant>
      <vt:variant>
        <vt:i4>5</vt:i4>
      </vt:variant>
      <vt:variant>
        <vt:lpwstr>http://www.tender.mos.ru/</vt:lpwstr>
      </vt:variant>
      <vt:variant>
        <vt:lpwstr/>
      </vt:variant>
      <vt:variant>
        <vt:i4>5111887</vt:i4>
      </vt:variant>
      <vt:variant>
        <vt:i4>408</vt:i4>
      </vt:variant>
      <vt:variant>
        <vt:i4>0</vt:i4>
      </vt:variant>
      <vt:variant>
        <vt:i4>5</vt:i4>
      </vt:variant>
      <vt:variant>
        <vt:lpwstr>http://www.tender.mos.ru/</vt:lpwstr>
      </vt:variant>
      <vt:variant>
        <vt:lpwstr/>
      </vt:variant>
      <vt:variant>
        <vt:i4>5111887</vt:i4>
      </vt:variant>
      <vt:variant>
        <vt:i4>405</vt:i4>
      </vt:variant>
      <vt:variant>
        <vt:i4>0</vt:i4>
      </vt:variant>
      <vt:variant>
        <vt:i4>5</vt:i4>
      </vt:variant>
      <vt:variant>
        <vt:lpwstr>http://www.tender.mos.ru/</vt:lpwstr>
      </vt:variant>
      <vt:variant>
        <vt:lpwstr/>
      </vt:variant>
      <vt:variant>
        <vt:i4>5111887</vt:i4>
      </vt:variant>
      <vt:variant>
        <vt:i4>402</vt:i4>
      </vt:variant>
      <vt:variant>
        <vt:i4>0</vt:i4>
      </vt:variant>
      <vt:variant>
        <vt:i4>5</vt:i4>
      </vt:variant>
      <vt:variant>
        <vt:lpwstr>http://www.tender.mos.ru/</vt:lpwstr>
      </vt:variant>
      <vt:variant>
        <vt:lpwstr/>
      </vt:variant>
      <vt:variant>
        <vt:i4>5111887</vt:i4>
      </vt:variant>
      <vt:variant>
        <vt:i4>399</vt:i4>
      </vt:variant>
      <vt:variant>
        <vt:i4>0</vt:i4>
      </vt:variant>
      <vt:variant>
        <vt:i4>5</vt:i4>
      </vt:variant>
      <vt:variant>
        <vt:lpwstr>http://www.tender.mos.ru/</vt:lpwstr>
      </vt:variant>
      <vt:variant>
        <vt:lpwstr/>
      </vt:variant>
      <vt:variant>
        <vt:i4>5111887</vt:i4>
      </vt:variant>
      <vt:variant>
        <vt:i4>396</vt:i4>
      </vt:variant>
      <vt:variant>
        <vt:i4>0</vt:i4>
      </vt:variant>
      <vt:variant>
        <vt:i4>5</vt:i4>
      </vt:variant>
      <vt:variant>
        <vt:lpwstr>http://www.tender.mos.ru/</vt:lpwstr>
      </vt:variant>
      <vt:variant>
        <vt:lpwstr/>
      </vt:variant>
      <vt:variant>
        <vt:i4>5111887</vt:i4>
      </vt:variant>
      <vt:variant>
        <vt:i4>393</vt:i4>
      </vt:variant>
      <vt:variant>
        <vt:i4>0</vt:i4>
      </vt:variant>
      <vt:variant>
        <vt:i4>5</vt:i4>
      </vt:variant>
      <vt:variant>
        <vt:lpwstr>http://www.tender.mos.ru/</vt:lpwstr>
      </vt:variant>
      <vt:variant>
        <vt:lpwstr/>
      </vt:variant>
      <vt:variant>
        <vt:i4>5111887</vt:i4>
      </vt:variant>
      <vt:variant>
        <vt:i4>381</vt:i4>
      </vt:variant>
      <vt:variant>
        <vt:i4>0</vt:i4>
      </vt:variant>
      <vt:variant>
        <vt:i4>5</vt:i4>
      </vt:variant>
      <vt:variant>
        <vt:lpwstr>http://www.tender.mos.ru/</vt:lpwstr>
      </vt:variant>
      <vt:variant>
        <vt:lpwstr/>
      </vt:variant>
      <vt:variant>
        <vt:i4>1310773</vt:i4>
      </vt:variant>
      <vt:variant>
        <vt:i4>374</vt:i4>
      </vt:variant>
      <vt:variant>
        <vt:i4>0</vt:i4>
      </vt:variant>
      <vt:variant>
        <vt:i4>5</vt:i4>
      </vt:variant>
      <vt:variant>
        <vt:lpwstr/>
      </vt:variant>
      <vt:variant>
        <vt:lpwstr>_Toc205370508</vt:lpwstr>
      </vt:variant>
      <vt:variant>
        <vt:i4>1310773</vt:i4>
      </vt:variant>
      <vt:variant>
        <vt:i4>368</vt:i4>
      </vt:variant>
      <vt:variant>
        <vt:i4>0</vt:i4>
      </vt:variant>
      <vt:variant>
        <vt:i4>5</vt:i4>
      </vt:variant>
      <vt:variant>
        <vt:lpwstr/>
      </vt:variant>
      <vt:variant>
        <vt:lpwstr>_Toc205370507</vt:lpwstr>
      </vt:variant>
      <vt:variant>
        <vt:i4>1310773</vt:i4>
      </vt:variant>
      <vt:variant>
        <vt:i4>362</vt:i4>
      </vt:variant>
      <vt:variant>
        <vt:i4>0</vt:i4>
      </vt:variant>
      <vt:variant>
        <vt:i4>5</vt:i4>
      </vt:variant>
      <vt:variant>
        <vt:lpwstr/>
      </vt:variant>
      <vt:variant>
        <vt:lpwstr>_Toc205370506</vt:lpwstr>
      </vt:variant>
      <vt:variant>
        <vt:i4>1310773</vt:i4>
      </vt:variant>
      <vt:variant>
        <vt:i4>356</vt:i4>
      </vt:variant>
      <vt:variant>
        <vt:i4>0</vt:i4>
      </vt:variant>
      <vt:variant>
        <vt:i4>5</vt:i4>
      </vt:variant>
      <vt:variant>
        <vt:lpwstr/>
      </vt:variant>
      <vt:variant>
        <vt:lpwstr>_Toc205370505</vt:lpwstr>
      </vt:variant>
      <vt:variant>
        <vt:i4>1310773</vt:i4>
      </vt:variant>
      <vt:variant>
        <vt:i4>350</vt:i4>
      </vt:variant>
      <vt:variant>
        <vt:i4>0</vt:i4>
      </vt:variant>
      <vt:variant>
        <vt:i4>5</vt:i4>
      </vt:variant>
      <vt:variant>
        <vt:lpwstr/>
      </vt:variant>
      <vt:variant>
        <vt:lpwstr>_Toc205370504</vt:lpwstr>
      </vt:variant>
      <vt:variant>
        <vt:i4>1310773</vt:i4>
      </vt:variant>
      <vt:variant>
        <vt:i4>344</vt:i4>
      </vt:variant>
      <vt:variant>
        <vt:i4>0</vt:i4>
      </vt:variant>
      <vt:variant>
        <vt:i4>5</vt:i4>
      </vt:variant>
      <vt:variant>
        <vt:lpwstr/>
      </vt:variant>
      <vt:variant>
        <vt:lpwstr>_Toc205370503</vt:lpwstr>
      </vt:variant>
      <vt:variant>
        <vt:i4>1310773</vt:i4>
      </vt:variant>
      <vt:variant>
        <vt:i4>338</vt:i4>
      </vt:variant>
      <vt:variant>
        <vt:i4>0</vt:i4>
      </vt:variant>
      <vt:variant>
        <vt:i4>5</vt:i4>
      </vt:variant>
      <vt:variant>
        <vt:lpwstr/>
      </vt:variant>
      <vt:variant>
        <vt:lpwstr>_Toc205370502</vt:lpwstr>
      </vt:variant>
      <vt:variant>
        <vt:i4>1310773</vt:i4>
      </vt:variant>
      <vt:variant>
        <vt:i4>332</vt:i4>
      </vt:variant>
      <vt:variant>
        <vt:i4>0</vt:i4>
      </vt:variant>
      <vt:variant>
        <vt:i4>5</vt:i4>
      </vt:variant>
      <vt:variant>
        <vt:lpwstr/>
      </vt:variant>
      <vt:variant>
        <vt:lpwstr>_Toc205370501</vt:lpwstr>
      </vt:variant>
      <vt:variant>
        <vt:i4>1310773</vt:i4>
      </vt:variant>
      <vt:variant>
        <vt:i4>326</vt:i4>
      </vt:variant>
      <vt:variant>
        <vt:i4>0</vt:i4>
      </vt:variant>
      <vt:variant>
        <vt:i4>5</vt:i4>
      </vt:variant>
      <vt:variant>
        <vt:lpwstr/>
      </vt:variant>
      <vt:variant>
        <vt:lpwstr>_Toc205370500</vt:lpwstr>
      </vt:variant>
      <vt:variant>
        <vt:i4>1900596</vt:i4>
      </vt:variant>
      <vt:variant>
        <vt:i4>320</vt:i4>
      </vt:variant>
      <vt:variant>
        <vt:i4>0</vt:i4>
      </vt:variant>
      <vt:variant>
        <vt:i4>5</vt:i4>
      </vt:variant>
      <vt:variant>
        <vt:lpwstr/>
      </vt:variant>
      <vt:variant>
        <vt:lpwstr>_Toc205370499</vt:lpwstr>
      </vt:variant>
      <vt:variant>
        <vt:i4>1900596</vt:i4>
      </vt:variant>
      <vt:variant>
        <vt:i4>314</vt:i4>
      </vt:variant>
      <vt:variant>
        <vt:i4>0</vt:i4>
      </vt:variant>
      <vt:variant>
        <vt:i4>5</vt:i4>
      </vt:variant>
      <vt:variant>
        <vt:lpwstr/>
      </vt:variant>
      <vt:variant>
        <vt:lpwstr>_Toc205370498</vt:lpwstr>
      </vt:variant>
      <vt:variant>
        <vt:i4>1900596</vt:i4>
      </vt:variant>
      <vt:variant>
        <vt:i4>308</vt:i4>
      </vt:variant>
      <vt:variant>
        <vt:i4>0</vt:i4>
      </vt:variant>
      <vt:variant>
        <vt:i4>5</vt:i4>
      </vt:variant>
      <vt:variant>
        <vt:lpwstr/>
      </vt:variant>
      <vt:variant>
        <vt:lpwstr>_Toc205370497</vt:lpwstr>
      </vt:variant>
      <vt:variant>
        <vt:i4>1900596</vt:i4>
      </vt:variant>
      <vt:variant>
        <vt:i4>302</vt:i4>
      </vt:variant>
      <vt:variant>
        <vt:i4>0</vt:i4>
      </vt:variant>
      <vt:variant>
        <vt:i4>5</vt:i4>
      </vt:variant>
      <vt:variant>
        <vt:lpwstr/>
      </vt:variant>
      <vt:variant>
        <vt:lpwstr>_Toc205370496</vt:lpwstr>
      </vt:variant>
      <vt:variant>
        <vt:i4>1900596</vt:i4>
      </vt:variant>
      <vt:variant>
        <vt:i4>296</vt:i4>
      </vt:variant>
      <vt:variant>
        <vt:i4>0</vt:i4>
      </vt:variant>
      <vt:variant>
        <vt:i4>5</vt:i4>
      </vt:variant>
      <vt:variant>
        <vt:lpwstr/>
      </vt:variant>
      <vt:variant>
        <vt:lpwstr>_Toc205370495</vt:lpwstr>
      </vt:variant>
      <vt:variant>
        <vt:i4>1900596</vt:i4>
      </vt:variant>
      <vt:variant>
        <vt:i4>290</vt:i4>
      </vt:variant>
      <vt:variant>
        <vt:i4>0</vt:i4>
      </vt:variant>
      <vt:variant>
        <vt:i4>5</vt:i4>
      </vt:variant>
      <vt:variant>
        <vt:lpwstr/>
      </vt:variant>
      <vt:variant>
        <vt:lpwstr>_Toc205370494</vt:lpwstr>
      </vt:variant>
      <vt:variant>
        <vt:i4>1900596</vt:i4>
      </vt:variant>
      <vt:variant>
        <vt:i4>284</vt:i4>
      </vt:variant>
      <vt:variant>
        <vt:i4>0</vt:i4>
      </vt:variant>
      <vt:variant>
        <vt:i4>5</vt:i4>
      </vt:variant>
      <vt:variant>
        <vt:lpwstr/>
      </vt:variant>
      <vt:variant>
        <vt:lpwstr>_Toc205370493</vt:lpwstr>
      </vt:variant>
      <vt:variant>
        <vt:i4>1900596</vt:i4>
      </vt:variant>
      <vt:variant>
        <vt:i4>278</vt:i4>
      </vt:variant>
      <vt:variant>
        <vt:i4>0</vt:i4>
      </vt:variant>
      <vt:variant>
        <vt:i4>5</vt:i4>
      </vt:variant>
      <vt:variant>
        <vt:lpwstr/>
      </vt:variant>
      <vt:variant>
        <vt:lpwstr>_Toc205370492</vt:lpwstr>
      </vt:variant>
      <vt:variant>
        <vt:i4>1900596</vt:i4>
      </vt:variant>
      <vt:variant>
        <vt:i4>272</vt:i4>
      </vt:variant>
      <vt:variant>
        <vt:i4>0</vt:i4>
      </vt:variant>
      <vt:variant>
        <vt:i4>5</vt:i4>
      </vt:variant>
      <vt:variant>
        <vt:lpwstr/>
      </vt:variant>
      <vt:variant>
        <vt:lpwstr>_Toc205370491</vt:lpwstr>
      </vt:variant>
      <vt:variant>
        <vt:i4>1900596</vt:i4>
      </vt:variant>
      <vt:variant>
        <vt:i4>266</vt:i4>
      </vt:variant>
      <vt:variant>
        <vt:i4>0</vt:i4>
      </vt:variant>
      <vt:variant>
        <vt:i4>5</vt:i4>
      </vt:variant>
      <vt:variant>
        <vt:lpwstr/>
      </vt:variant>
      <vt:variant>
        <vt:lpwstr>_Toc205370490</vt:lpwstr>
      </vt:variant>
      <vt:variant>
        <vt:i4>1835060</vt:i4>
      </vt:variant>
      <vt:variant>
        <vt:i4>260</vt:i4>
      </vt:variant>
      <vt:variant>
        <vt:i4>0</vt:i4>
      </vt:variant>
      <vt:variant>
        <vt:i4>5</vt:i4>
      </vt:variant>
      <vt:variant>
        <vt:lpwstr/>
      </vt:variant>
      <vt:variant>
        <vt:lpwstr>_Toc205370489</vt:lpwstr>
      </vt:variant>
      <vt:variant>
        <vt:i4>1835060</vt:i4>
      </vt:variant>
      <vt:variant>
        <vt:i4>254</vt:i4>
      </vt:variant>
      <vt:variant>
        <vt:i4>0</vt:i4>
      </vt:variant>
      <vt:variant>
        <vt:i4>5</vt:i4>
      </vt:variant>
      <vt:variant>
        <vt:lpwstr/>
      </vt:variant>
      <vt:variant>
        <vt:lpwstr>_Toc205370488</vt:lpwstr>
      </vt:variant>
      <vt:variant>
        <vt:i4>1835060</vt:i4>
      </vt:variant>
      <vt:variant>
        <vt:i4>248</vt:i4>
      </vt:variant>
      <vt:variant>
        <vt:i4>0</vt:i4>
      </vt:variant>
      <vt:variant>
        <vt:i4>5</vt:i4>
      </vt:variant>
      <vt:variant>
        <vt:lpwstr/>
      </vt:variant>
      <vt:variant>
        <vt:lpwstr>_Toc205370487</vt:lpwstr>
      </vt:variant>
      <vt:variant>
        <vt:i4>1835060</vt:i4>
      </vt:variant>
      <vt:variant>
        <vt:i4>242</vt:i4>
      </vt:variant>
      <vt:variant>
        <vt:i4>0</vt:i4>
      </vt:variant>
      <vt:variant>
        <vt:i4>5</vt:i4>
      </vt:variant>
      <vt:variant>
        <vt:lpwstr/>
      </vt:variant>
      <vt:variant>
        <vt:lpwstr>_Toc205370486</vt:lpwstr>
      </vt:variant>
      <vt:variant>
        <vt:i4>1835060</vt:i4>
      </vt:variant>
      <vt:variant>
        <vt:i4>236</vt:i4>
      </vt:variant>
      <vt:variant>
        <vt:i4>0</vt:i4>
      </vt:variant>
      <vt:variant>
        <vt:i4>5</vt:i4>
      </vt:variant>
      <vt:variant>
        <vt:lpwstr/>
      </vt:variant>
      <vt:variant>
        <vt:lpwstr>_Toc205370485</vt:lpwstr>
      </vt:variant>
      <vt:variant>
        <vt:i4>1835060</vt:i4>
      </vt:variant>
      <vt:variant>
        <vt:i4>230</vt:i4>
      </vt:variant>
      <vt:variant>
        <vt:i4>0</vt:i4>
      </vt:variant>
      <vt:variant>
        <vt:i4>5</vt:i4>
      </vt:variant>
      <vt:variant>
        <vt:lpwstr/>
      </vt:variant>
      <vt:variant>
        <vt:lpwstr>_Toc205370484</vt:lpwstr>
      </vt:variant>
      <vt:variant>
        <vt:i4>1835060</vt:i4>
      </vt:variant>
      <vt:variant>
        <vt:i4>224</vt:i4>
      </vt:variant>
      <vt:variant>
        <vt:i4>0</vt:i4>
      </vt:variant>
      <vt:variant>
        <vt:i4>5</vt:i4>
      </vt:variant>
      <vt:variant>
        <vt:lpwstr/>
      </vt:variant>
      <vt:variant>
        <vt:lpwstr>_Toc205370483</vt:lpwstr>
      </vt:variant>
      <vt:variant>
        <vt:i4>1835060</vt:i4>
      </vt:variant>
      <vt:variant>
        <vt:i4>218</vt:i4>
      </vt:variant>
      <vt:variant>
        <vt:i4>0</vt:i4>
      </vt:variant>
      <vt:variant>
        <vt:i4>5</vt:i4>
      </vt:variant>
      <vt:variant>
        <vt:lpwstr/>
      </vt:variant>
      <vt:variant>
        <vt:lpwstr>_Toc205370482</vt:lpwstr>
      </vt:variant>
      <vt:variant>
        <vt:i4>1835060</vt:i4>
      </vt:variant>
      <vt:variant>
        <vt:i4>212</vt:i4>
      </vt:variant>
      <vt:variant>
        <vt:i4>0</vt:i4>
      </vt:variant>
      <vt:variant>
        <vt:i4>5</vt:i4>
      </vt:variant>
      <vt:variant>
        <vt:lpwstr/>
      </vt:variant>
      <vt:variant>
        <vt:lpwstr>_Toc205370481</vt:lpwstr>
      </vt:variant>
      <vt:variant>
        <vt:i4>1835060</vt:i4>
      </vt:variant>
      <vt:variant>
        <vt:i4>206</vt:i4>
      </vt:variant>
      <vt:variant>
        <vt:i4>0</vt:i4>
      </vt:variant>
      <vt:variant>
        <vt:i4>5</vt:i4>
      </vt:variant>
      <vt:variant>
        <vt:lpwstr/>
      </vt:variant>
      <vt:variant>
        <vt:lpwstr>_Toc205370480</vt:lpwstr>
      </vt:variant>
      <vt:variant>
        <vt:i4>1245236</vt:i4>
      </vt:variant>
      <vt:variant>
        <vt:i4>200</vt:i4>
      </vt:variant>
      <vt:variant>
        <vt:i4>0</vt:i4>
      </vt:variant>
      <vt:variant>
        <vt:i4>5</vt:i4>
      </vt:variant>
      <vt:variant>
        <vt:lpwstr/>
      </vt:variant>
      <vt:variant>
        <vt:lpwstr>_Toc205370479</vt:lpwstr>
      </vt:variant>
      <vt:variant>
        <vt:i4>1245236</vt:i4>
      </vt:variant>
      <vt:variant>
        <vt:i4>194</vt:i4>
      </vt:variant>
      <vt:variant>
        <vt:i4>0</vt:i4>
      </vt:variant>
      <vt:variant>
        <vt:i4>5</vt:i4>
      </vt:variant>
      <vt:variant>
        <vt:lpwstr/>
      </vt:variant>
      <vt:variant>
        <vt:lpwstr>_Toc205370478</vt:lpwstr>
      </vt:variant>
      <vt:variant>
        <vt:i4>1245236</vt:i4>
      </vt:variant>
      <vt:variant>
        <vt:i4>188</vt:i4>
      </vt:variant>
      <vt:variant>
        <vt:i4>0</vt:i4>
      </vt:variant>
      <vt:variant>
        <vt:i4>5</vt:i4>
      </vt:variant>
      <vt:variant>
        <vt:lpwstr/>
      </vt:variant>
      <vt:variant>
        <vt:lpwstr>_Toc205370477</vt:lpwstr>
      </vt:variant>
      <vt:variant>
        <vt:i4>1245236</vt:i4>
      </vt:variant>
      <vt:variant>
        <vt:i4>182</vt:i4>
      </vt:variant>
      <vt:variant>
        <vt:i4>0</vt:i4>
      </vt:variant>
      <vt:variant>
        <vt:i4>5</vt:i4>
      </vt:variant>
      <vt:variant>
        <vt:lpwstr/>
      </vt:variant>
      <vt:variant>
        <vt:lpwstr>_Toc205370476</vt:lpwstr>
      </vt:variant>
      <vt:variant>
        <vt:i4>1245236</vt:i4>
      </vt:variant>
      <vt:variant>
        <vt:i4>176</vt:i4>
      </vt:variant>
      <vt:variant>
        <vt:i4>0</vt:i4>
      </vt:variant>
      <vt:variant>
        <vt:i4>5</vt:i4>
      </vt:variant>
      <vt:variant>
        <vt:lpwstr/>
      </vt:variant>
      <vt:variant>
        <vt:lpwstr>_Toc205370475</vt:lpwstr>
      </vt:variant>
      <vt:variant>
        <vt:i4>1245236</vt:i4>
      </vt:variant>
      <vt:variant>
        <vt:i4>170</vt:i4>
      </vt:variant>
      <vt:variant>
        <vt:i4>0</vt:i4>
      </vt:variant>
      <vt:variant>
        <vt:i4>5</vt:i4>
      </vt:variant>
      <vt:variant>
        <vt:lpwstr/>
      </vt:variant>
      <vt:variant>
        <vt:lpwstr>_Toc205370474</vt:lpwstr>
      </vt:variant>
      <vt:variant>
        <vt:i4>1245236</vt:i4>
      </vt:variant>
      <vt:variant>
        <vt:i4>164</vt:i4>
      </vt:variant>
      <vt:variant>
        <vt:i4>0</vt:i4>
      </vt:variant>
      <vt:variant>
        <vt:i4>5</vt:i4>
      </vt:variant>
      <vt:variant>
        <vt:lpwstr/>
      </vt:variant>
      <vt:variant>
        <vt:lpwstr>_Toc205370473</vt:lpwstr>
      </vt:variant>
      <vt:variant>
        <vt:i4>1245236</vt:i4>
      </vt:variant>
      <vt:variant>
        <vt:i4>158</vt:i4>
      </vt:variant>
      <vt:variant>
        <vt:i4>0</vt:i4>
      </vt:variant>
      <vt:variant>
        <vt:i4>5</vt:i4>
      </vt:variant>
      <vt:variant>
        <vt:lpwstr/>
      </vt:variant>
      <vt:variant>
        <vt:lpwstr>_Toc205370472</vt:lpwstr>
      </vt:variant>
      <vt:variant>
        <vt:i4>1245236</vt:i4>
      </vt:variant>
      <vt:variant>
        <vt:i4>152</vt:i4>
      </vt:variant>
      <vt:variant>
        <vt:i4>0</vt:i4>
      </vt:variant>
      <vt:variant>
        <vt:i4>5</vt:i4>
      </vt:variant>
      <vt:variant>
        <vt:lpwstr/>
      </vt:variant>
      <vt:variant>
        <vt:lpwstr>_Toc205370471</vt:lpwstr>
      </vt:variant>
      <vt:variant>
        <vt:i4>1245236</vt:i4>
      </vt:variant>
      <vt:variant>
        <vt:i4>146</vt:i4>
      </vt:variant>
      <vt:variant>
        <vt:i4>0</vt:i4>
      </vt:variant>
      <vt:variant>
        <vt:i4>5</vt:i4>
      </vt:variant>
      <vt:variant>
        <vt:lpwstr/>
      </vt:variant>
      <vt:variant>
        <vt:lpwstr>_Toc205370470</vt:lpwstr>
      </vt:variant>
      <vt:variant>
        <vt:i4>1179700</vt:i4>
      </vt:variant>
      <vt:variant>
        <vt:i4>140</vt:i4>
      </vt:variant>
      <vt:variant>
        <vt:i4>0</vt:i4>
      </vt:variant>
      <vt:variant>
        <vt:i4>5</vt:i4>
      </vt:variant>
      <vt:variant>
        <vt:lpwstr/>
      </vt:variant>
      <vt:variant>
        <vt:lpwstr>_Toc205370469</vt:lpwstr>
      </vt:variant>
      <vt:variant>
        <vt:i4>1179700</vt:i4>
      </vt:variant>
      <vt:variant>
        <vt:i4>134</vt:i4>
      </vt:variant>
      <vt:variant>
        <vt:i4>0</vt:i4>
      </vt:variant>
      <vt:variant>
        <vt:i4>5</vt:i4>
      </vt:variant>
      <vt:variant>
        <vt:lpwstr/>
      </vt:variant>
      <vt:variant>
        <vt:lpwstr>_Toc205370468</vt:lpwstr>
      </vt:variant>
      <vt:variant>
        <vt:i4>1179700</vt:i4>
      </vt:variant>
      <vt:variant>
        <vt:i4>128</vt:i4>
      </vt:variant>
      <vt:variant>
        <vt:i4>0</vt:i4>
      </vt:variant>
      <vt:variant>
        <vt:i4>5</vt:i4>
      </vt:variant>
      <vt:variant>
        <vt:lpwstr/>
      </vt:variant>
      <vt:variant>
        <vt:lpwstr>_Toc205370467</vt:lpwstr>
      </vt:variant>
      <vt:variant>
        <vt:i4>1179700</vt:i4>
      </vt:variant>
      <vt:variant>
        <vt:i4>122</vt:i4>
      </vt:variant>
      <vt:variant>
        <vt:i4>0</vt:i4>
      </vt:variant>
      <vt:variant>
        <vt:i4>5</vt:i4>
      </vt:variant>
      <vt:variant>
        <vt:lpwstr/>
      </vt:variant>
      <vt:variant>
        <vt:lpwstr>_Toc205370466</vt:lpwstr>
      </vt:variant>
      <vt:variant>
        <vt:i4>1179700</vt:i4>
      </vt:variant>
      <vt:variant>
        <vt:i4>116</vt:i4>
      </vt:variant>
      <vt:variant>
        <vt:i4>0</vt:i4>
      </vt:variant>
      <vt:variant>
        <vt:i4>5</vt:i4>
      </vt:variant>
      <vt:variant>
        <vt:lpwstr/>
      </vt:variant>
      <vt:variant>
        <vt:lpwstr>_Toc205370465</vt:lpwstr>
      </vt:variant>
      <vt:variant>
        <vt:i4>1179700</vt:i4>
      </vt:variant>
      <vt:variant>
        <vt:i4>110</vt:i4>
      </vt:variant>
      <vt:variant>
        <vt:i4>0</vt:i4>
      </vt:variant>
      <vt:variant>
        <vt:i4>5</vt:i4>
      </vt:variant>
      <vt:variant>
        <vt:lpwstr/>
      </vt:variant>
      <vt:variant>
        <vt:lpwstr>_Toc205370464</vt:lpwstr>
      </vt:variant>
      <vt:variant>
        <vt:i4>1179700</vt:i4>
      </vt:variant>
      <vt:variant>
        <vt:i4>104</vt:i4>
      </vt:variant>
      <vt:variant>
        <vt:i4>0</vt:i4>
      </vt:variant>
      <vt:variant>
        <vt:i4>5</vt:i4>
      </vt:variant>
      <vt:variant>
        <vt:lpwstr/>
      </vt:variant>
      <vt:variant>
        <vt:lpwstr>_Toc205370463</vt:lpwstr>
      </vt:variant>
      <vt:variant>
        <vt:i4>1179700</vt:i4>
      </vt:variant>
      <vt:variant>
        <vt:i4>98</vt:i4>
      </vt:variant>
      <vt:variant>
        <vt:i4>0</vt:i4>
      </vt:variant>
      <vt:variant>
        <vt:i4>5</vt:i4>
      </vt:variant>
      <vt:variant>
        <vt:lpwstr/>
      </vt:variant>
      <vt:variant>
        <vt:lpwstr>_Toc205370462</vt:lpwstr>
      </vt:variant>
      <vt:variant>
        <vt:i4>1179700</vt:i4>
      </vt:variant>
      <vt:variant>
        <vt:i4>92</vt:i4>
      </vt:variant>
      <vt:variant>
        <vt:i4>0</vt:i4>
      </vt:variant>
      <vt:variant>
        <vt:i4>5</vt:i4>
      </vt:variant>
      <vt:variant>
        <vt:lpwstr/>
      </vt:variant>
      <vt:variant>
        <vt:lpwstr>_Toc205370461</vt:lpwstr>
      </vt:variant>
      <vt:variant>
        <vt:i4>1179700</vt:i4>
      </vt:variant>
      <vt:variant>
        <vt:i4>86</vt:i4>
      </vt:variant>
      <vt:variant>
        <vt:i4>0</vt:i4>
      </vt:variant>
      <vt:variant>
        <vt:i4>5</vt:i4>
      </vt:variant>
      <vt:variant>
        <vt:lpwstr/>
      </vt:variant>
      <vt:variant>
        <vt:lpwstr>_Toc205370460</vt:lpwstr>
      </vt:variant>
      <vt:variant>
        <vt:i4>1114164</vt:i4>
      </vt:variant>
      <vt:variant>
        <vt:i4>80</vt:i4>
      </vt:variant>
      <vt:variant>
        <vt:i4>0</vt:i4>
      </vt:variant>
      <vt:variant>
        <vt:i4>5</vt:i4>
      </vt:variant>
      <vt:variant>
        <vt:lpwstr/>
      </vt:variant>
      <vt:variant>
        <vt:lpwstr>_Toc205370459</vt:lpwstr>
      </vt:variant>
      <vt:variant>
        <vt:i4>1114164</vt:i4>
      </vt:variant>
      <vt:variant>
        <vt:i4>74</vt:i4>
      </vt:variant>
      <vt:variant>
        <vt:i4>0</vt:i4>
      </vt:variant>
      <vt:variant>
        <vt:i4>5</vt:i4>
      </vt:variant>
      <vt:variant>
        <vt:lpwstr/>
      </vt:variant>
      <vt:variant>
        <vt:lpwstr>_Toc205370458</vt:lpwstr>
      </vt:variant>
      <vt:variant>
        <vt:i4>1114164</vt:i4>
      </vt:variant>
      <vt:variant>
        <vt:i4>68</vt:i4>
      </vt:variant>
      <vt:variant>
        <vt:i4>0</vt:i4>
      </vt:variant>
      <vt:variant>
        <vt:i4>5</vt:i4>
      </vt:variant>
      <vt:variant>
        <vt:lpwstr/>
      </vt:variant>
      <vt:variant>
        <vt:lpwstr>_Toc205370457</vt:lpwstr>
      </vt:variant>
      <vt:variant>
        <vt:i4>1114164</vt:i4>
      </vt:variant>
      <vt:variant>
        <vt:i4>62</vt:i4>
      </vt:variant>
      <vt:variant>
        <vt:i4>0</vt:i4>
      </vt:variant>
      <vt:variant>
        <vt:i4>5</vt:i4>
      </vt:variant>
      <vt:variant>
        <vt:lpwstr/>
      </vt:variant>
      <vt:variant>
        <vt:lpwstr>_Toc205370456</vt:lpwstr>
      </vt:variant>
      <vt:variant>
        <vt:i4>1114164</vt:i4>
      </vt:variant>
      <vt:variant>
        <vt:i4>56</vt:i4>
      </vt:variant>
      <vt:variant>
        <vt:i4>0</vt:i4>
      </vt:variant>
      <vt:variant>
        <vt:i4>5</vt:i4>
      </vt:variant>
      <vt:variant>
        <vt:lpwstr/>
      </vt:variant>
      <vt:variant>
        <vt:lpwstr>_Toc205370455</vt:lpwstr>
      </vt:variant>
      <vt:variant>
        <vt:i4>1114164</vt:i4>
      </vt:variant>
      <vt:variant>
        <vt:i4>50</vt:i4>
      </vt:variant>
      <vt:variant>
        <vt:i4>0</vt:i4>
      </vt:variant>
      <vt:variant>
        <vt:i4>5</vt:i4>
      </vt:variant>
      <vt:variant>
        <vt:lpwstr/>
      </vt:variant>
      <vt:variant>
        <vt:lpwstr>_Toc205370454</vt:lpwstr>
      </vt:variant>
      <vt:variant>
        <vt:i4>1114164</vt:i4>
      </vt:variant>
      <vt:variant>
        <vt:i4>44</vt:i4>
      </vt:variant>
      <vt:variant>
        <vt:i4>0</vt:i4>
      </vt:variant>
      <vt:variant>
        <vt:i4>5</vt:i4>
      </vt:variant>
      <vt:variant>
        <vt:lpwstr/>
      </vt:variant>
      <vt:variant>
        <vt:lpwstr>_Toc205370453</vt:lpwstr>
      </vt:variant>
      <vt:variant>
        <vt:i4>1114164</vt:i4>
      </vt:variant>
      <vt:variant>
        <vt:i4>38</vt:i4>
      </vt:variant>
      <vt:variant>
        <vt:i4>0</vt:i4>
      </vt:variant>
      <vt:variant>
        <vt:i4>5</vt:i4>
      </vt:variant>
      <vt:variant>
        <vt:lpwstr/>
      </vt:variant>
      <vt:variant>
        <vt:lpwstr>_Toc205370452</vt:lpwstr>
      </vt:variant>
      <vt:variant>
        <vt:i4>1114164</vt:i4>
      </vt:variant>
      <vt:variant>
        <vt:i4>32</vt:i4>
      </vt:variant>
      <vt:variant>
        <vt:i4>0</vt:i4>
      </vt:variant>
      <vt:variant>
        <vt:i4>5</vt:i4>
      </vt:variant>
      <vt:variant>
        <vt:lpwstr/>
      </vt:variant>
      <vt:variant>
        <vt:lpwstr>_Toc205370451</vt:lpwstr>
      </vt:variant>
      <vt:variant>
        <vt:i4>1114164</vt:i4>
      </vt:variant>
      <vt:variant>
        <vt:i4>26</vt:i4>
      </vt:variant>
      <vt:variant>
        <vt:i4>0</vt:i4>
      </vt:variant>
      <vt:variant>
        <vt:i4>5</vt:i4>
      </vt:variant>
      <vt:variant>
        <vt:lpwstr/>
      </vt:variant>
      <vt:variant>
        <vt:lpwstr>_Toc205370450</vt:lpwstr>
      </vt:variant>
      <vt:variant>
        <vt:i4>1048628</vt:i4>
      </vt:variant>
      <vt:variant>
        <vt:i4>20</vt:i4>
      </vt:variant>
      <vt:variant>
        <vt:i4>0</vt:i4>
      </vt:variant>
      <vt:variant>
        <vt:i4>5</vt:i4>
      </vt:variant>
      <vt:variant>
        <vt:lpwstr/>
      </vt:variant>
      <vt:variant>
        <vt:lpwstr>_Toc205370449</vt:lpwstr>
      </vt:variant>
      <vt:variant>
        <vt:i4>1048628</vt:i4>
      </vt:variant>
      <vt:variant>
        <vt:i4>14</vt:i4>
      </vt:variant>
      <vt:variant>
        <vt:i4>0</vt:i4>
      </vt:variant>
      <vt:variant>
        <vt:i4>5</vt:i4>
      </vt:variant>
      <vt:variant>
        <vt:lpwstr/>
      </vt:variant>
      <vt:variant>
        <vt:lpwstr>_Toc205370448</vt:lpwstr>
      </vt:variant>
      <vt:variant>
        <vt:i4>1048628</vt:i4>
      </vt:variant>
      <vt:variant>
        <vt:i4>8</vt:i4>
      </vt:variant>
      <vt:variant>
        <vt:i4>0</vt:i4>
      </vt:variant>
      <vt:variant>
        <vt:i4>5</vt:i4>
      </vt:variant>
      <vt:variant>
        <vt:lpwstr/>
      </vt:variant>
      <vt:variant>
        <vt:lpwstr>_Toc205370447</vt:lpwstr>
      </vt:variant>
      <vt:variant>
        <vt:i4>1048628</vt:i4>
      </vt:variant>
      <vt:variant>
        <vt:i4>2</vt:i4>
      </vt:variant>
      <vt:variant>
        <vt:i4>0</vt:i4>
      </vt:variant>
      <vt:variant>
        <vt:i4>5</vt:i4>
      </vt:variant>
      <vt:variant>
        <vt:lpwstr/>
      </vt:variant>
      <vt:variant>
        <vt:lpwstr>_Toc205370446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2012-07-09T06:13:00Z</dcterms:created>
  <dcterms:modified xsi:type="dcterms:W3CDTF">2012-07-12T04:26:00Z</dcterms:modified>
</cp:coreProperties>
</file>