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E16" w:rsidRPr="009C6E8C" w:rsidRDefault="005D2D02" w:rsidP="005D2D02">
      <w:pPr>
        <w:pStyle w:val="a3"/>
        <w:ind w:firstLine="708"/>
        <w:jc w:val="left"/>
        <w:rPr>
          <w:b/>
          <w:szCs w:val="24"/>
        </w:rPr>
      </w:pPr>
      <w:r>
        <w:rPr>
          <w:b/>
          <w:szCs w:val="24"/>
        </w:rPr>
        <w:tab/>
      </w:r>
      <w:r>
        <w:rPr>
          <w:b/>
          <w:szCs w:val="24"/>
        </w:rPr>
        <w:tab/>
      </w:r>
      <w:r w:rsidR="00A16E16" w:rsidRPr="009C6E8C">
        <w:rPr>
          <w:b/>
          <w:szCs w:val="24"/>
        </w:rPr>
        <w:t>ИЗВ</w:t>
      </w:r>
      <w:r w:rsidR="00307C07">
        <w:rPr>
          <w:b/>
          <w:szCs w:val="24"/>
        </w:rPr>
        <w:t xml:space="preserve">ЕЩЕНИЕ № </w:t>
      </w:r>
      <w:r w:rsidR="00A23FD4">
        <w:rPr>
          <w:b/>
          <w:szCs w:val="24"/>
        </w:rPr>
        <w:t>6</w:t>
      </w:r>
      <w:r w:rsidR="00307C07">
        <w:rPr>
          <w:b/>
          <w:szCs w:val="24"/>
        </w:rPr>
        <w:t xml:space="preserve"> </w:t>
      </w:r>
      <w:r w:rsidR="00737134">
        <w:rPr>
          <w:b/>
          <w:szCs w:val="24"/>
        </w:rPr>
        <w:t xml:space="preserve"> </w:t>
      </w:r>
      <w:r w:rsidR="008676C6">
        <w:rPr>
          <w:b/>
          <w:szCs w:val="24"/>
        </w:rPr>
        <w:t>от «01»  августа</w:t>
      </w:r>
      <w:r w:rsidR="00A23FD4">
        <w:rPr>
          <w:b/>
          <w:szCs w:val="24"/>
        </w:rPr>
        <w:t xml:space="preserve"> 2012 </w:t>
      </w:r>
      <w:r w:rsidR="00176DD5">
        <w:rPr>
          <w:b/>
          <w:szCs w:val="24"/>
        </w:rPr>
        <w:t xml:space="preserve"> </w:t>
      </w:r>
      <w:r w:rsidR="00A16E16" w:rsidRPr="009C6E8C">
        <w:rPr>
          <w:b/>
          <w:szCs w:val="24"/>
        </w:rPr>
        <w:t xml:space="preserve"> года</w:t>
      </w:r>
    </w:p>
    <w:p w:rsidR="00A16E16" w:rsidRPr="009C6E8C" w:rsidRDefault="00A16E16" w:rsidP="00A23FD4">
      <w:pPr>
        <w:pStyle w:val="a3"/>
        <w:jc w:val="center"/>
        <w:rPr>
          <w:b/>
          <w:szCs w:val="24"/>
        </w:rPr>
      </w:pPr>
      <w:r w:rsidRPr="009C6E8C">
        <w:rPr>
          <w:b/>
          <w:szCs w:val="24"/>
        </w:rPr>
        <w:t>о проведении открытого аукциона</w:t>
      </w:r>
    </w:p>
    <w:p w:rsidR="00A16E16" w:rsidRPr="009C6E8C" w:rsidRDefault="00A16E16" w:rsidP="00A16E16">
      <w:pPr>
        <w:pStyle w:val="a3"/>
        <w:jc w:val="center"/>
        <w:rPr>
          <w:b/>
          <w:color w:val="000000"/>
          <w:szCs w:val="24"/>
        </w:rPr>
      </w:pPr>
      <w:r w:rsidRPr="009C6E8C">
        <w:rPr>
          <w:b/>
          <w:color w:val="000000"/>
          <w:szCs w:val="24"/>
        </w:rPr>
        <w:t xml:space="preserve">на право заключить </w:t>
      </w:r>
      <w:r w:rsidR="00A23FD4">
        <w:rPr>
          <w:b/>
          <w:color w:val="000000"/>
          <w:szCs w:val="24"/>
        </w:rPr>
        <w:t>договор</w:t>
      </w:r>
    </w:p>
    <w:p w:rsidR="00A16E16" w:rsidRDefault="00A16E16" w:rsidP="00A16E16">
      <w:pPr>
        <w:pStyle w:val="a3"/>
        <w:jc w:val="center"/>
        <w:rPr>
          <w:b/>
          <w:sz w:val="28"/>
          <w:szCs w:val="28"/>
        </w:rPr>
      </w:pPr>
      <w:r>
        <w:rPr>
          <w:b/>
          <w:sz w:val="28"/>
          <w:szCs w:val="28"/>
        </w:rPr>
        <w:t>на оказание услуги по организации горячего питания</w:t>
      </w:r>
    </w:p>
    <w:p w:rsidR="00A16E16" w:rsidRPr="00745186" w:rsidRDefault="00A16E16" w:rsidP="00A16E16">
      <w:pPr>
        <w:pStyle w:val="a3"/>
        <w:jc w:val="center"/>
        <w:rPr>
          <w:i/>
          <w:sz w:val="22"/>
          <w:szCs w:val="22"/>
        </w:rPr>
      </w:pPr>
      <w:r>
        <w:rPr>
          <w:i/>
          <w:sz w:val="22"/>
          <w:szCs w:val="22"/>
        </w:rPr>
        <w:t>(</w:t>
      </w:r>
      <w:r w:rsidR="00A23FD4">
        <w:rPr>
          <w:i/>
          <w:color w:val="000000"/>
          <w:sz w:val="22"/>
          <w:szCs w:val="22"/>
        </w:rPr>
        <w:t>предмет договора</w:t>
      </w:r>
      <w:r w:rsidRPr="00745186">
        <w:rPr>
          <w:i/>
          <w:sz w:val="22"/>
          <w:szCs w:val="22"/>
        </w:rPr>
        <w:t>)</w:t>
      </w:r>
    </w:p>
    <w:p w:rsidR="00A16E16" w:rsidRDefault="00A16E16" w:rsidP="00A16E16">
      <w:pPr>
        <w:pStyle w:val="ConsPlusNormal"/>
        <w:widowControl/>
        <w:ind w:firstLine="540"/>
        <w:jc w:val="both"/>
      </w:pPr>
    </w:p>
    <w:tbl>
      <w:tblPr>
        <w:tblW w:w="10440"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4860"/>
        <w:gridCol w:w="5580"/>
      </w:tblGrid>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b/>
                <w:sz w:val="22"/>
                <w:szCs w:val="22"/>
              </w:rPr>
              <w:t>Форма торгов</w:t>
            </w:r>
          </w:p>
        </w:tc>
        <w:tc>
          <w:tcPr>
            <w:tcW w:w="5520" w:type="dxa"/>
            <w:shd w:val="clear" w:color="auto" w:fill="FFFFFF"/>
          </w:tcPr>
          <w:p w:rsidR="00A16E16" w:rsidRPr="00D43C02" w:rsidRDefault="00A23FD4"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Открытый аукцион </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Заказчик</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М</w:t>
            </w:r>
            <w:r w:rsidR="00A23FD4">
              <w:rPr>
                <w:rFonts w:ascii="Times New Roman" w:hAnsi="Times New Roman" w:cs="Times New Roman"/>
                <w:i/>
                <w:sz w:val="22"/>
                <w:szCs w:val="22"/>
              </w:rPr>
              <w:t>А</w:t>
            </w:r>
            <w:r>
              <w:rPr>
                <w:rFonts w:ascii="Times New Roman" w:hAnsi="Times New Roman" w:cs="Times New Roman"/>
                <w:i/>
                <w:sz w:val="22"/>
                <w:szCs w:val="22"/>
              </w:rPr>
              <w:t>ОУ «Школа-интернат № 85» г. Перми</w:t>
            </w:r>
          </w:p>
        </w:tc>
      </w:tr>
      <w:tr w:rsidR="00A16E16" w:rsidRPr="00D43C02" w:rsidTr="001725CB">
        <w:trPr>
          <w:tblCellSpacing w:w="20" w:type="dxa"/>
        </w:trPr>
        <w:tc>
          <w:tcPr>
            <w:tcW w:w="4800" w:type="dxa"/>
            <w:shd w:val="clear" w:color="auto" w:fill="FFFFFF"/>
          </w:tcPr>
          <w:p w:rsidR="00A16E16" w:rsidRPr="00537DFE" w:rsidRDefault="00A16E16" w:rsidP="001725CB">
            <w:pPr>
              <w:pStyle w:val="ConsPlusNormal"/>
              <w:widowControl/>
              <w:ind w:firstLine="0"/>
              <w:jc w:val="both"/>
              <w:rPr>
                <w:rFonts w:ascii="Times New Roman" w:hAnsi="Times New Roman" w:cs="Times New Roman"/>
                <w:b/>
                <w:sz w:val="22"/>
                <w:szCs w:val="22"/>
              </w:rPr>
            </w:pPr>
            <w:r w:rsidRPr="00537DFE">
              <w:rPr>
                <w:rFonts w:ascii="Times New Roman" w:hAnsi="Times New Roman" w:cs="Times New Roman"/>
                <w:b/>
                <w:sz w:val="22"/>
                <w:szCs w:val="22"/>
              </w:rPr>
              <w:t>Место нахождения</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614111, г. Пермь, ул. Муромская, 32</w:t>
            </w:r>
          </w:p>
        </w:tc>
      </w:tr>
      <w:tr w:rsidR="00A16E16" w:rsidRPr="00D43C02" w:rsidTr="001725CB">
        <w:trPr>
          <w:tblCellSpacing w:w="20" w:type="dxa"/>
        </w:trPr>
        <w:tc>
          <w:tcPr>
            <w:tcW w:w="4800" w:type="dxa"/>
            <w:shd w:val="clear" w:color="auto" w:fill="FFFFFF"/>
          </w:tcPr>
          <w:p w:rsidR="00A16E16" w:rsidRPr="00537DFE" w:rsidRDefault="00A16E16" w:rsidP="001725CB">
            <w:pPr>
              <w:pStyle w:val="ConsPlusNormal"/>
              <w:widowControl/>
              <w:ind w:firstLine="0"/>
              <w:jc w:val="both"/>
              <w:rPr>
                <w:rFonts w:ascii="Times New Roman" w:hAnsi="Times New Roman" w:cs="Times New Roman"/>
                <w:b/>
                <w:sz w:val="22"/>
                <w:szCs w:val="22"/>
              </w:rPr>
            </w:pPr>
            <w:r w:rsidRPr="00537DFE">
              <w:rPr>
                <w:rFonts w:ascii="Times New Roman" w:hAnsi="Times New Roman" w:cs="Times New Roman"/>
                <w:b/>
                <w:sz w:val="22"/>
                <w:szCs w:val="22"/>
              </w:rPr>
              <w:t>Почтовый адрес</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614111, г. Пермь, ул. Муромская, 32</w:t>
            </w:r>
          </w:p>
        </w:tc>
      </w:tr>
      <w:tr w:rsidR="00A16E16" w:rsidRPr="00D43C02" w:rsidTr="001725CB">
        <w:trPr>
          <w:tblCellSpacing w:w="20" w:type="dxa"/>
        </w:trPr>
        <w:tc>
          <w:tcPr>
            <w:tcW w:w="4800" w:type="dxa"/>
            <w:shd w:val="clear" w:color="auto" w:fill="FFFFFF"/>
          </w:tcPr>
          <w:p w:rsidR="00A16E16" w:rsidRPr="00537DFE" w:rsidRDefault="00A16E16" w:rsidP="001725CB">
            <w:pPr>
              <w:pStyle w:val="ConsPlusNormal"/>
              <w:widowControl/>
              <w:ind w:firstLine="0"/>
              <w:jc w:val="both"/>
              <w:rPr>
                <w:rFonts w:ascii="Times New Roman" w:hAnsi="Times New Roman" w:cs="Times New Roman"/>
                <w:b/>
                <w:sz w:val="22"/>
                <w:szCs w:val="22"/>
              </w:rPr>
            </w:pPr>
            <w:r w:rsidRPr="00537DFE">
              <w:rPr>
                <w:rFonts w:ascii="Times New Roman" w:hAnsi="Times New Roman" w:cs="Times New Roman"/>
                <w:b/>
                <w:sz w:val="22"/>
                <w:szCs w:val="22"/>
              </w:rPr>
              <w:t xml:space="preserve">Адрес электронной почты </w:t>
            </w:r>
          </w:p>
        </w:tc>
        <w:tc>
          <w:tcPr>
            <w:tcW w:w="5520" w:type="dxa"/>
            <w:shd w:val="clear" w:color="auto" w:fill="FFFFFF"/>
          </w:tcPr>
          <w:p w:rsidR="00A16E16" w:rsidRPr="009F4048" w:rsidRDefault="00A16E16" w:rsidP="001725CB">
            <w:pPr>
              <w:rPr>
                <w:rFonts w:ascii="Times New Roman" w:hAnsi="Times New Roman" w:cs="Times New Roman"/>
                <w:sz w:val="24"/>
                <w:szCs w:val="24"/>
                <w:lang w:val="en-US"/>
              </w:rPr>
            </w:pPr>
            <w:r w:rsidRPr="009F4048">
              <w:rPr>
                <w:rFonts w:ascii="Times New Roman" w:hAnsi="Times New Roman" w:cs="Times New Roman"/>
                <w:sz w:val="24"/>
                <w:szCs w:val="24"/>
                <w:lang w:val="en-US"/>
              </w:rPr>
              <w:t>E-mail: schoolinter85@gmail.com</w:t>
            </w:r>
          </w:p>
          <w:p w:rsidR="00A16E16" w:rsidRPr="00D43C02" w:rsidRDefault="00A16E16" w:rsidP="001725CB">
            <w:pPr>
              <w:pStyle w:val="ConsPlusNormal"/>
              <w:widowControl/>
              <w:ind w:firstLine="0"/>
              <w:jc w:val="both"/>
              <w:rPr>
                <w:rFonts w:ascii="Times New Roman" w:hAnsi="Times New Roman" w:cs="Times New Roman"/>
                <w:sz w:val="22"/>
                <w:szCs w:val="22"/>
              </w:rPr>
            </w:pPr>
          </w:p>
        </w:tc>
      </w:tr>
      <w:tr w:rsidR="00A16E16" w:rsidRPr="00D43C02" w:rsidTr="001725CB">
        <w:trPr>
          <w:tblCellSpacing w:w="20" w:type="dxa"/>
        </w:trPr>
        <w:tc>
          <w:tcPr>
            <w:tcW w:w="4800" w:type="dxa"/>
            <w:shd w:val="clear" w:color="auto" w:fill="FFFFFF"/>
          </w:tcPr>
          <w:p w:rsidR="00A16E16" w:rsidRPr="00537DFE" w:rsidRDefault="00A16E16" w:rsidP="001725CB">
            <w:pPr>
              <w:pStyle w:val="ConsPlusNormal"/>
              <w:widowControl/>
              <w:ind w:firstLine="0"/>
              <w:jc w:val="both"/>
              <w:rPr>
                <w:rFonts w:ascii="Times New Roman" w:hAnsi="Times New Roman" w:cs="Times New Roman"/>
                <w:b/>
                <w:sz w:val="22"/>
                <w:szCs w:val="22"/>
              </w:rPr>
            </w:pPr>
            <w:r w:rsidRPr="00537DFE">
              <w:rPr>
                <w:rFonts w:ascii="Times New Roman" w:hAnsi="Times New Roman" w:cs="Times New Roman"/>
                <w:b/>
                <w:sz w:val="22"/>
                <w:szCs w:val="22"/>
              </w:rPr>
              <w:t>Контактный телефон</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(342)</w:t>
            </w:r>
            <w:r>
              <w:rPr>
                <w:rFonts w:ascii="Times New Roman" w:hAnsi="Times New Roman" w:cs="Times New Roman"/>
                <w:sz w:val="22"/>
                <w:szCs w:val="22"/>
              </w:rPr>
              <w:t>294-55-65</w:t>
            </w:r>
          </w:p>
        </w:tc>
      </w:tr>
      <w:tr w:rsidR="00A16E16" w:rsidRPr="00D43C02" w:rsidTr="001725CB">
        <w:trPr>
          <w:tblCellSpacing w:w="20" w:type="dxa"/>
        </w:trPr>
        <w:tc>
          <w:tcPr>
            <w:tcW w:w="4800" w:type="dxa"/>
            <w:shd w:val="clear" w:color="auto" w:fill="FFFFFF"/>
          </w:tcPr>
          <w:p w:rsidR="00A16E16" w:rsidRPr="00537DFE" w:rsidRDefault="00A16E16" w:rsidP="001725CB">
            <w:pPr>
              <w:pStyle w:val="ConsPlusNormal"/>
              <w:widowControl/>
              <w:ind w:firstLine="0"/>
              <w:jc w:val="both"/>
              <w:rPr>
                <w:rFonts w:ascii="Times New Roman" w:hAnsi="Times New Roman" w:cs="Times New Roman"/>
                <w:b/>
                <w:sz w:val="22"/>
                <w:szCs w:val="22"/>
              </w:rPr>
            </w:pPr>
            <w:r w:rsidRPr="00537DFE">
              <w:rPr>
                <w:rFonts w:ascii="Times New Roman" w:hAnsi="Times New Roman" w:cs="Times New Roman"/>
                <w:b/>
                <w:sz w:val="22"/>
                <w:szCs w:val="22"/>
              </w:rPr>
              <w:t>Контактное лицо</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Мазгарова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Нафиса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Хайбрахмановна</w:t>
            </w:r>
            <w:proofErr w:type="spellEnd"/>
          </w:p>
        </w:tc>
      </w:tr>
      <w:tr w:rsidR="00A16E16" w:rsidRPr="00D43C02" w:rsidTr="001725CB">
        <w:trPr>
          <w:tblCellSpacing w:w="20" w:type="dxa"/>
        </w:trPr>
        <w:tc>
          <w:tcPr>
            <w:tcW w:w="4800" w:type="dxa"/>
            <w:shd w:val="clear" w:color="auto" w:fill="FFFFFF"/>
          </w:tcPr>
          <w:p w:rsidR="00A16E16" w:rsidRPr="00D43C02" w:rsidRDefault="00A23FD4" w:rsidP="001725CB">
            <w:pPr>
              <w:pStyle w:val="ConsPlusNormal"/>
              <w:widowControl/>
              <w:ind w:firstLine="0"/>
              <w:rPr>
                <w:rFonts w:ascii="Times New Roman" w:hAnsi="Times New Roman" w:cs="Times New Roman"/>
                <w:b/>
                <w:sz w:val="22"/>
                <w:szCs w:val="22"/>
              </w:rPr>
            </w:pPr>
            <w:r>
              <w:rPr>
                <w:rFonts w:ascii="Times New Roman" w:hAnsi="Times New Roman" w:cs="Times New Roman"/>
                <w:b/>
                <w:sz w:val="22"/>
                <w:szCs w:val="22"/>
              </w:rPr>
              <w:t>Предмет договора</w:t>
            </w:r>
            <w:r w:rsidR="00A16E16" w:rsidRPr="00D43C02">
              <w:rPr>
                <w:rFonts w:ascii="Times New Roman" w:hAnsi="Times New Roman" w:cs="Times New Roman"/>
                <w:b/>
                <w:sz w:val="22"/>
                <w:szCs w:val="22"/>
              </w:rPr>
              <w:t xml:space="preserve"> (лота)</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Оказание услуги по организации горячего питания </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rPr>
                <w:rFonts w:ascii="Times New Roman" w:hAnsi="Times New Roman" w:cs="Times New Roman"/>
                <w:b/>
                <w:sz w:val="22"/>
                <w:szCs w:val="22"/>
              </w:rPr>
            </w:pPr>
            <w:r w:rsidRPr="00D43C02">
              <w:rPr>
                <w:rFonts w:ascii="Times New Roman" w:hAnsi="Times New Roman" w:cs="Times New Roman"/>
                <w:b/>
                <w:sz w:val="22"/>
                <w:szCs w:val="22"/>
              </w:rPr>
              <w:t>Количество поставляемого товара</w:t>
            </w:r>
            <w:r>
              <w:rPr>
                <w:rFonts w:ascii="Times New Roman" w:hAnsi="Times New Roman" w:cs="Times New Roman"/>
                <w:b/>
                <w:sz w:val="22"/>
                <w:szCs w:val="22"/>
              </w:rPr>
              <w:t>,</w:t>
            </w:r>
            <w:r w:rsidRPr="00D43C02">
              <w:rPr>
                <w:rFonts w:ascii="Times New Roman" w:hAnsi="Times New Roman" w:cs="Times New Roman"/>
                <w:b/>
                <w:sz w:val="22"/>
                <w:szCs w:val="22"/>
              </w:rPr>
              <w:t xml:space="preserve"> </w:t>
            </w:r>
          </w:p>
          <w:p w:rsidR="00A16E16" w:rsidRPr="00D43C02" w:rsidRDefault="00A16E16" w:rsidP="001725CB">
            <w:pPr>
              <w:pStyle w:val="ConsPlusNormal"/>
              <w:widowControl/>
              <w:ind w:firstLine="0"/>
              <w:rPr>
                <w:rFonts w:ascii="Times New Roman" w:hAnsi="Times New Roman" w:cs="Times New Roman"/>
                <w:b/>
                <w:sz w:val="22"/>
                <w:szCs w:val="22"/>
              </w:rPr>
            </w:pPr>
            <w:r w:rsidRPr="00D43C02">
              <w:rPr>
                <w:rFonts w:ascii="Times New Roman" w:hAnsi="Times New Roman" w:cs="Times New Roman"/>
                <w:b/>
                <w:sz w:val="22"/>
                <w:szCs w:val="22"/>
              </w:rPr>
              <w:t>объем выполняемых работ</w:t>
            </w:r>
            <w:r>
              <w:rPr>
                <w:rFonts w:ascii="Times New Roman" w:hAnsi="Times New Roman" w:cs="Times New Roman"/>
                <w:b/>
                <w:sz w:val="22"/>
                <w:szCs w:val="22"/>
              </w:rPr>
              <w:t xml:space="preserve">, </w:t>
            </w:r>
            <w:r w:rsidRPr="00D43C02">
              <w:rPr>
                <w:rFonts w:ascii="Times New Roman" w:hAnsi="Times New Roman" w:cs="Times New Roman"/>
                <w:b/>
                <w:sz w:val="22"/>
                <w:szCs w:val="22"/>
              </w:rPr>
              <w:t>оказываемых услуг</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соответствии с техническим заданием</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rPr>
                <w:rFonts w:ascii="Times New Roman" w:hAnsi="Times New Roman" w:cs="Times New Roman"/>
                <w:b/>
                <w:sz w:val="22"/>
                <w:szCs w:val="22"/>
              </w:rPr>
            </w:pPr>
            <w:r w:rsidRPr="00D43C02">
              <w:rPr>
                <w:rFonts w:ascii="Times New Roman" w:hAnsi="Times New Roman" w:cs="Times New Roman"/>
                <w:b/>
                <w:sz w:val="22"/>
                <w:szCs w:val="22"/>
              </w:rPr>
              <w:t>Место поставки товар</w:t>
            </w:r>
            <w:r>
              <w:rPr>
                <w:rFonts w:ascii="Times New Roman" w:hAnsi="Times New Roman" w:cs="Times New Roman"/>
                <w:b/>
                <w:sz w:val="22"/>
                <w:szCs w:val="22"/>
              </w:rPr>
              <w:t xml:space="preserve">а, </w:t>
            </w:r>
            <w:r w:rsidRPr="00D43C02">
              <w:rPr>
                <w:rFonts w:ascii="Times New Roman" w:hAnsi="Times New Roman" w:cs="Times New Roman"/>
                <w:b/>
                <w:sz w:val="22"/>
                <w:szCs w:val="22"/>
              </w:rPr>
              <w:t>выполнения работ</w:t>
            </w:r>
            <w:r>
              <w:rPr>
                <w:rFonts w:ascii="Times New Roman" w:hAnsi="Times New Roman" w:cs="Times New Roman"/>
                <w:b/>
                <w:sz w:val="22"/>
                <w:szCs w:val="22"/>
              </w:rPr>
              <w:t>,</w:t>
            </w:r>
          </w:p>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b/>
                <w:sz w:val="22"/>
                <w:szCs w:val="22"/>
              </w:rPr>
              <w:t>оказания услуг</w:t>
            </w:r>
            <w:r w:rsidR="00E944B6">
              <w:rPr>
                <w:rFonts w:ascii="Times New Roman" w:hAnsi="Times New Roman" w:cs="Times New Roman"/>
                <w:b/>
                <w:sz w:val="22"/>
                <w:szCs w:val="22"/>
              </w:rPr>
              <w:t xml:space="preserve">, сроки </w:t>
            </w:r>
          </w:p>
        </w:tc>
        <w:tc>
          <w:tcPr>
            <w:tcW w:w="5520" w:type="dxa"/>
            <w:shd w:val="clear" w:color="auto" w:fill="FFFFFF"/>
          </w:tcPr>
          <w:p w:rsidR="00A16E16"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Муромская, 32</w:t>
            </w:r>
          </w:p>
          <w:p w:rsidR="00E944B6" w:rsidRPr="00D43C02" w:rsidRDefault="00E944B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 01.09.2012 года по 28.12.2012 года</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b/>
                <w:sz w:val="22"/>
                <w:szCs w:val="22"/>
              </w:rPr>
              <w:t>Начальн</w:t>
            </w:r>
            <w:r w:rsidR="00A23FD4">
              <w:rPr>
                <w:rFonts w:ascii="Times New Roman" w:hAnsi="Times New Roman" w:cs="Times New Roman"/>
                <w:b/>
                <w:sz w:val="22"/>
                <w:szCs w:val="22"/>
              </w:rPr>
              <w:t>ая (максимальная) цена договора</w:t>
            </w:r>
            <w:r w:rsidRPr="00D43C02">
              <w:rPr>
                <w:rFonts w:ascii="Times New Roman" w:hAnsi="Times New Roman" w:cs="Times New Roman"/>
                <w:b/>
                <w:sz w:val="22"/>
                <w:szCs w:val="22"/>
              </w:rPr>
              <w:t xml:space="preserve"> (цена лота)</w:t>
            </w:r>
          </w:p>
        </w:tc>
        <w:tc>
          <w:tcPr>
            <w:tcW w:w="5520" w:type="dxa"/>
            <w:shd w:val="clear" w:color="auto" w:fill="FFFFFF"/>
          </w:tcPr>
          <w:p w:rsidR="00A16E16" w:rsidRPr="00D43C02" w:rsidRDefault="00A23FD4"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2 030 000</w:t>
            </w:r>
            <w:r w:rsidR="00A16E16">
              <w:rPr>
                <w:rFonts w:ascii="Times New Roman" w:hAnsi="Times New Roman" w:cs="Times New Roman"/>
                <w:sz w:val="22"/>
                <w:szCs w:val="22"/>
              </w:rPr>
              <w:t>,00 рублей</w:t>
            </w:r>
          </w:p>
        </w:tc>
      </w:tr>
      <w:tr w:rsidR="00537DFE" w:rsidRPr="00D43C02" w:rsidTr="001725CB">
        <w:trPr>
          <w:tblCellSpacing w:w="20" w:type="dxa"/>
        </w:trPr>
        <w:tc>
          <w:tcPr>
            <w:tcW w:w="4800" w:type="dxa"/>
            <w:shd w:val="clear" w:color="auto" w:fill="FFFFFF"/>
          </w:tcPr>
          <w:p w:rsidR="00537DFE" w:rsidRPr="00D43C02" w:rsidRDefault="00537DFE" w:rsidP="001725CB">
            <w:pPr>
              <w:pStyle w:val="ConsPlusNormal"/>
              <w:widowControl/>
              <w:ind w:firstLine="0"/>
              <w:rPr>
                <w:rFonts w:ascii="Times New Roman" w:hAnsi="Times New Roman" w:cs="Times New Roman"/>
                <w:b/>
                <w:sz w:val="22"/>
                <w:szCs w:val="22"/>
              </w:rPr>
            </w:pPr>
            <w:r>
              <w:rPr>
                <w:rFonts w:ascii="Times New Roman" w:hAnsi="Times New Roman" w:cs="Times New Roman"/>
                <w:b/>
                <w:sz w:val="22"/>
                <w:szCs w:val="22"/>
              </w:rPr>
              <w:t xml:space="preserve">Срок, место и порядок предоставления документации о закупке, размер, порядок  внесения платы, взимаемой заказчиком </w:t>
            </w:r>
            <w:proofErr w:type="gramStart"/>
            <w:r>
              <w:rPr>
                <w:rFonts w:ascii="Times New Roman" w:hAnsi="Times New Roman" w:cs="Times New Roman"/>
                <w:b/>
                <w:sz w:val="22"/>
                <w:szCs w:val="22"/>
              </w:rPr>
              <w:t>за</w:t>
            </w:r>
            <w:proofErr w:type="gramEnd"/>
            <w:r>
              <w:rPr>
                <w:rFonts w:ascii="Times New Roman" w:hAnsi="Times New Roman" w:cs="Times New Roman"/>
                <w:b/>
                <w:sz w:val="22"/>
                <w:szCs w:val="22"/>
              </w:rPr>
              <w:t xml:space="preserve"> </w:t>
            </w:r>
            <w:proofErr w:type="gramStart"/>
            <w:r>
              <w:rPr>
                <w:rFonts w:ascii="Times New Roman" w:hAnsi="Times New Roman" w:cs="Times New Roman"/>
                <w:b/>
                <w:sz w:val="22"/>
                <w:szCs w:val="22"/>
              </w:rPr>
              <w:t>предоставлении</w:t>
            </w:r>
            <w:proofErr w:type="gramEnd"/>
            <w:r>
              <w:rPr>
                <w:rFonts w:ascii="Times New Roman" w:hAnsi="Times New Roman" w:cs="Times New Roman"/>
                <w:b/>
                <w:sz w:val="22"/>
                <w:szCs w:val="22"/>
              </w:rPr>
              <w:t xml:space="preserve"> документации</w:t>
            </w:r>
          </w:p>
        </w:tc>
        <w:tc>
          <w:tcPr>
            <w:tcW w:w="5520" w:type="dxa"/>
            <w:shd w:val="clear" w:color="auto" w:fill="FFFFFF"/>
          </w:tcPr>
          <w:p w:rsidR="00537DFE" w:rsidRDefault="00FA702E"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С 01.08.2012 г. по 21</w:t>
            </w:r>
            <w:r w:rsidR="00537DFE">
              <w:rPr>
                <w:rFonts w:ascii="Times New Roman" w:hAnsi="Times New Roman" w:cs="Times New Roman"/>
                <w:sz w:val="22"/>
                <w:szCs w:val="22"/>
              </w:rPr>
              <w:t>.08.2012 г. 17:00 часов (время местное)</w:t>
            </w:r>
          </w:p>
          <w:p w:rsidR="00537DFE" w:rsidRDefault="00537DFE"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Муромская, 32, кабинет № 33.</w:t>
            </w:r>
          </w:p>
          <w:p w:rsidR="00537DFE" w:rsidRDefault="00537DFE"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Плата за предоставление документации не установлена.</w:t>
            </w:r>
          </w:p>
        </w:tc>
      </w:tr>
      <w:tr w:rsidR="00A16E16" w:rsidRPr="00D43C02" w:rsidTr="001725CB">
        <w:trPr>
          <w:tblCellSpacing w:w="20" w:type="dxa"/>
        </w:trPr>
        <w:tc>
          <w:tcPr>
            <w:tcW w:w="4800" w:type="dxa"/>
            <w:shd w:val="clear" w:color="auto" w:fill="FFFFFF"/>
          </w:tcPr>
          <w:p w:rsidR="00A16E16" w:rsidRPr="00A16E16" w:rsidRDefault="00A16E16" w:rsidP="001725CB">
            <w:pPr>
              <w:autoSpaceDE w:val="0"/>
              <w:autoSpaceDN w:val="0"/>
              <w:adjustRightInd w:val="0"/>
              <w:jc w:val="both"/>
              <w:outlineLvl w:val="1"/>
              <w:rPr>
                <w:rFonts w:ascii="Times New Roman" w:hAnsi="Times New Roman" w:cs="Times New Roman"/>
              </w:rPr>
            </w:pPr>
            <w:r w:rsidRPr="00A16E16">
              <w:rPr>
                <w:rFonts w:ascii="Times New Roman" w:hAnsi="Times New Roman" w:cs="Times New Roman"/>
                <w:b/>
                <w:bCs/>
              </w:rPr>
              <w:t>Дата и время окончания срока подачи заявок на участие в откры</w:t>
            </w:r>
            <w:r w:rsidR="00537DFE">
              <w:rPr>
                <w:rFonts w:ascii="Times New Roman" w:hAnsi="Times New Roman" w:cs="Times New Roman"/>
                <w:b/>
                <w:bCs/>
              </w:rPr>
              <w:t xml:space="preserve">том аукционе </w:t>
            </w:r>
          </w:p>
        </w:tc>
        <w:tc>
          <w:tcPr>
            <w:tcW w:w="5520" w:type="dxa"/>
            <w:shd w:val="clear" w:color="auto" w:fill="FFFFFF"/>
          </w:tcPr>
          <w:p w:rsidR="00A16E16" w:rsidRPr="00D43C02" w:rsidRDefault="00A23FD4" w:rsidP="00E27E7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w:t>
            </w:r>
            <w:r w:rsidR="00E27E7B">
              <w:rPr>
                <w:rFonts w:ascii="Times New Roman" w:hAnsi="Times New Roman" w:cs="Times New Roman"/>
                <w:sz w:val="22"/>
                <w:szCs w:val="22"/>
              </w:rPr>
              <w:t>1</w:t>
            </w:r>
            <w:r>
              <w:rPr>
                <w:rFonts w:ascii="Times New Roman" w:hAnsi="Times New Roman" w:cs="Times New Roman"/>
                <w:sz w:val="22"/>
                <w:szCs w:val="22"/>
              </w:rPr>
              <w:t>.08.2012</w:t>
            </w:r>
            <w:r w:rsidR="00A16E16">
              <w:rPr>
                <w:rFonts w:ascii="Times New Roman" w:hAnsi="Times New Roman" w:cs="Times New Roman"/>
                <w:sz w:val="22"/>
                <w:szCs w:val="22"/>
              </w:rPr>
              <w:t xml:space="preserve"> года 17.00 часов (время местное)</w:t>
            </w:r>
          </w:p>
        </w:tc>
      </w:tr>
      <w:tr w:rsidR="00A16E16" w:rsidRPr="00D43C02" w:rsidTr="001725CB">
        <w:trPr>
          <w:tblCellSpacing w:w="20" w:type="dxa"/>
        </w:trPr>
        <w:tc>
          <w:tcPr>
            <w:tcW w:w="4800" w:type="dxa"/>
            <w:shd w:val="clear" w:color="auto" w:fill="FFFFFF"/>
          </w:tcPr>
          <w:p w:rsidR="00A16E16" w:rsidRPr="00A16E16" w:rsidRDefault="00A16E16" w:rsidP="001725CB">
            <w:pPr>
              <w:autoSpaceDE w:val="0"/>
              <w:autoSpaceDN w:val="0"/>
              <w:adjustRightInd w:val="0"/>
              <w:jc w:val="both"/>
              <w:outlineLvl w:val="1"/>
              <w:rPr>
                <w:rFonts w:ascii="Times New Roman" w:hAnsi="Times New Roman" w:cs="Times New Roman"/>
                <w:b/>
              </w:rPr>
            </w:pPr>
            <w:r w:rsidRPr="00A16E16">
              <w:rPr>
                <w:rFonts w:ascii="Times New Roman" w:hAnsi="Times New Roman" w:cs="Times New Roman"/>
                <w:b/>
              </w:rPr>
              <w:t>Дата</w:t>
            </w:r>
            <w:r w:rsidR="00537DFE">
              <w:rPr>
                <w:rFonts w:ascii="Times New Roman" w:hAnsi="Times New Roman" w:cs="Times New Roman"/>
                <w:b/>
              </w:rPr>
              <w:t xml:space="preserve"> и место</w:t>
            </w:r>
            <w:r w:rsidRPr="00A16E16">
              <w:rPr>
                <w:rFonts w:ascii="Times New Roman" w:hAnsi="Times New Roman" w:cs="Times New Roman"/>
                <w:b/>
              </w:rPr>
              <w:t xml:space="preserve"> окончания </w:t>
            </w:r>
            <w:r w:rsidR="00A23FD4">
              <w:rPr>
                <w:rFonts w:ascii="Times New Roman" w:hAnsi="Times New Roman" w:cs="Times New Roman"/>
                <w:b/>
              </w:rPr>
              <w:t xml:space="preserve">срока рассмотрения </w:t>
            </w:r>
            <w:r w:rsidRPr="00A16E16">
              <w:rPr>
                <w:rFonts w:ascii="Times New Roman" w:hAnsi="Times New Roman" w:cs="Times New Roman"/>
                <w:b/>
              </w:rPr>
              <w:t xml:space="preserve"> заявок на участие в открыт</w:t>
            </w:r>
            <w:r w:rsidR="00A23FD4">
              <w:rPr>
                <w:rFonts w:ascii="Times New Roman" w:hAnsi="Times New Roman" w:cs="Times New Roman"/>
                <w:b/>
              </w:rPr>
              <w:t xml:space="preserve">ом аукционе </w:t>
            </w:r>
          </w:p>
        </w:tc>
        <w:tc>
          <w:tcPr>
            <w:tcW w:w="5520" w:type="dxa"/>
            <w:shd w:val="clear" w:color="auto" w:fill="FFFFFF"/>
          </w:tcPr>
          <w:p w:rsidR="00A16E16" w:rsidRDefault="00844547" w:rsidP="00A23FD4">
            <w:pPr>
              <w:pStyle w:val="a3"/>
              <w:spacing w:before="120"/>
              <w:rPr>
                <w:i/>
                <w:sz w:val="22"/>
                <w:szCs w:val="22"/>
              </w:rPr>
            </w:pPr>
            <w:r>
              <w:rPr>
                <w:i/>
                <w:sz w:val="22"/>
                <w:szCs w:val="22"/>
              </w:rPr>
              <w:t>22</w:t>
            </w:r>
            <w:r w:rsidR="00A23FD4">
              <w:rPr>
                <w:i/>
                <w:sz w:val="22"/>
                <w:szCs w:val="22"/>
              </w:rPr>
              <w:t>.08.2012</w:t>
            </w:r>
            <w:r w:rsidR="00A16E16">
              <w:rPr>
                <w:i/>
                <w:sz w:val="22"/>
                <w:szCs w:val="22"/>
              </w:rPr>
              <w:t xml:space="preserve"> года</w:t>
            </w:r>
          </w:p>
          <w:p w:rsidR="00537DFE" w:rsidRPr="00D43C02" w:rsidRDefault="00537DFE" w:rsidP="00A23FD4">
            <w:pPr>
              <w:pStyle w:val="a3"/>
              <w:spacing w:before="120"/>
              <w:rPr>
                <w:i/>
                <w:sz w:val="22"/>
                <w:szCs w:val="22"/>
              </w:rPr>
            </w:pPr>
            <w:r>
              <w:rPr>
                <w:i/>
                <w:sz w:val="22"/>
                <w:szCs w:val="22"/>
              </w:rPr>
              <w:t>Г. Пермь, ул. Муромская, 32. Кабинет № 33</w:t>
            </w:r>
          </w:p>
        </w:tc>
      </w:tr>
      <w:tr w:rsidR="00A16E16" w:rsidRPr="00D43C02" w:rsidTr="001725CB">
        <w:trPr>
          <w:tblCellSpacing w:w="20" w:type="dxa"/>
        </w:trPr>
        <w:tc>
          <w:tcPr>
            <w:tcW w:w="4800" w:type="dxa"/>
            <w:shd w:val="clear" w:color="auto" w:fill="FFFFFF"/>
          </w:tcPr>
          <w:p w:rsidR="00A16E16" w:rsidRPr="00A16E16" w:rsidRDefault="00A16E16" w:rsidP="001725CB">
            <w:pPr>
              <w:autoSpaceDE w:val="0"/>
              <w:autoSpaceDN w:val="0"/>
              <w:adjustRightInd w:val="0"/>
              <w:jc w:val="both"/>
              <w:outlineLvl w:val="1"/>
              <w:rPr>
                <w:rFonts w:ascii="Times New Roman" w:hAnsi="Times New Roman" w:cs="Times New Roman"/>
                <w:b/>
              </w:rPr>
            </w:pPr>
            <w:r w:rsidRPr="00A16E16">
              <w:rPr>
                <w:rFonts w:ascii="Times New Roman" w:hAnsi="Times New Roman" w:cs="Times New Roman"/>
                <w:b/>
                <w:bCs/>
              </w:rPr>
              <w:t>Дата проведения открыт</w:t>
            </w:r>
            <w:r w:rsidR="00537DFE">
              <w:rPr>
                <w:rFonts w:ascii="Times New Roman" w:hAnsi="Times New Roman" w:cs="Times New Roman"/>
                <w:b/>
                <w:bCs/>
              </w:rPr>
              <w:t xml:space="preserve">ого аукциона </w:t>
            </w:r>
          </w:p>
        </w:tc>
        <w:tc>
          <w:tcPr>
            <w:tcW w:w="5520" w:type="dxa"/>
            <w:shd w:val="clear" w:color="auto" w:fill="FFFFFF"/>
          </w:tcPr>
          <w:p w:rsidR="00A16E16" w:rsidRPr="00D43C02" w:rsidRDefault="00844547" w:rsidP="001725CB">
            <w:pPr>
              <w:pStyle w:val="a3"/>
              <w:rPr>
                <w:i/>
                <w:sz w:val="22"/>
                <w:szCs w:val="22"/>
              </w:rPr>
            </w:pPr>
            <w:r>
              <w:rPr>
                <w:i/>
                <w:sz w:val="22"/>
                <w:szCs w:val="22"/>
              </w:rPr>
              <w:t>23</w:t>
            </w:r>
            <w:r w:rsidR="00A23FD4">
              <w:rPr>
                <w:i/>
                <w:sz w:val="22"/>
                <w:szCs w:val="22"/>
              </w:rPr>
              <w:t>.08.2012</w:t>
            </w:r>
            <w:r w:rsidR="00D0248B">
              <w:rPr>
                <w:i/>
                <w:sz w:val="22"/>
                <w:szCs w:val="22"/>
              </w:rPr>
              <w:t xml:space="preserve"> года</w:t>
            </w:r>
            <w:r w:rsidR="00A23FD4">
              <w:rPr>
                <w:i/>
                <w:sz w:val="22"/>
                <w:szCs w:val="22"/>
              </w:rPr>
              <w:t xml:space="preserve"> 11:00 (время местное)</w:t>
            </w:r>
            <w:r w:rsidR="00537DFE">
              <w:rPr>
                <w:i/>
                <w:sz w:val="22"/>
                <w:szCs w:val="22"/>
              </w:rPr>
              <w:t xml:space="preserve"> часов</w:t>
            </w:r>
          </w:p>
        </w:tc>
      </w:tr>
    </w:tbl>
    <w:p w:rsidR="00A16E16" w:rsidRDefault="00A16E16" w:rsidP="00A16E16">
      <w:pPr>
        <w:pStyle w:val="a3"/>
        <w:ind w:firstLine="360"/>
        <w:jc w:val="center"/>
        <w:rPr>
          <w:b/>
          <w:szCs w:val="24"/>
        </w:rPr>
      </w:pPr>
    </w:p>
    <w:p w:rsidR="00A16E16" w:rsidRDefault="00A16E16" w:rsidP="00A16E16">
      <w:pPr>
        <w:pStyle w:val="a3"/>
        <w:ind w:firstLine="360"/>
        <w:jc w:val="center"/>
        <w:rPr>
          <w:b/>
          <w:szCs w:val="24"/>
        </w:rPr>
      </w:pPr>
    </w:p>
    <w:p w:rsidR="00A16E16" w:rsidRPr="008B7AB0" w:rsidRDefault="00A16E16" w:rsidP="00A16E16">
      <w:pPr>
        <w:pStyle w:val="a3"/>
        <w:ind w:firstLine="360"/>
        <w:jc w:val="right"/>
        <w:rPr>
          <w:szCs w:val="24"/>
        </w:rPr>
        <w:sectPr w:rsidR="00A16E16" w:rsidRPr="008B7AB0" w:rsidSect="0097250F">
          <w:footerReference w:type="even" r:id="rId9"/>
          <w:footerReference w:type="default" r:id="rId10"/>
          <w:pgSz w:w="11906" w:h="16838"/>
          <w:pgMar w:top="1134" w:right="851" w:bottom="851" w:left="1134" w:header="709" w:footer="709" w:gutter="0"/>
          <w:cols w:space="708"/>
          <w:titlePg/>
          <w:docGrid w:linePitch="360"/>
        </w:sectPr>
      </w:pPr>
    </w:p>
    <w:p w:rsidR="00A16E16" w:rsidRPr="00CC7E03" w:rsidRDefault="00F149B5" w:rsidP="00A16E16">
      <w:pPr>
        <w:jc w:val="center"/>
        <w:outlineLvl w:val="0"/>
        <w:rPr>
          <w:sz w:val="32"/>
          <w:szCs w:val="32"/>
        </w:rPr>
      </w:pPr>
      <w:r>
        <w:rPr>
          <w:noProof/>
          <w:sz w:val="32"/>
          <w:szCs w:val="32"/>
        </w:rPr>
        <w:lastRenderedPageBreak/>
        <w:pict>
          <v:shapetype id="_x0000_t202" coordsize="21600,21600" o:spt="202" path="m,l,21600r21600,l21600,xe">
            <v:stroke joinstyle="miter"/>
            <v:path gradientshapeok="t" o:connecttype="rect"/>
          </v:shapetype>
          <v:shape id="_x0000_s1026" type="#_x0000_t202" style="position:absolute;left:0;text-align:left;margin-left:253.35pt;margin-top:-4.75pt;width:252pt;height:263.25pt;z-index:251660288" filled="f" stroked="f">
            <v:textbox style="mso-next-textbox:#_x0000_s1026">
              <w:txbxContent>
                <w:p w:rsidR="00A16E16" w:rsidRPr="00A16E16" w:rsidRDefault="00A16E16" w:rsidP="00A16E16">
                  <w:pPr>
                    <w:rPr>
                      <w:rFonts w:ascii="Times New Roman" w:hAnsi="Times New Roman" w:cs="Times New Roman"/>
                      <w:b/>
                      <w:sz w:val="28"/>
                      <w:szCs w:val="28"/>
                    </w:rPr>
                  </w:pPr>
                  <w:r w:rsidRPr="00A16E16">
                    <w:rPr>
                      <w:rFonts w:ascii="Times New Roman" w:hAnsi="Times New Roman" w:cs="Times New Roman"/>
                      <w:b/>
                      <w:sz w:val="28"/>
                      <w:szCs w:val="28"/>
                    </w:rPr>
                    <w:t>УТВЕРЖДАЮ</w:t>
                  </w:r>
                </w:p>
                <w:p w:rsidR="00A16E16" w:rsidRPr="00A16E16" w:rsidRDefault="00A16E16" w:rsidP="00A16E16">
                  <w:pPr>
                    <w:rPr>
                      <w:rFonts w:ascii="Times New Roman" w:hAnsi="Times New Roman" w:cs="Times New Roman"/>
                      <w:sz w:val="28"/>
                      <w:szCs w:val="28"/>
                    </w:rPr>
                  </w:pPr>
                  <w:r w:rsidRPr="00A16E16">
                    <w:rPr>
                      <w:rFonts w:ascii="Times New Roman" w:hAnsi="Times New Roman" w:cs="Times New Roman"/>
                      <w:sz w:val="28"/>
                      <w:szCs w:val="28"/>
                    </w:rPr>
                    <w:t>Директор М</w:t>
                  </w:r>
                  <w:r w:rsidR="00A23FD4">
                    <w:rPr>
                      <w:rFonts w:ascii="Times New Roman" w:hAnsi="Times New Roman" w:cs="Times New Roman"/>
                      <w:sz w:val="28"/>
                      <w:szCs w:val="28"/>
                    </w:rPr>
                    <w:t>А</w:t>
                  </w:r>
                  <w:r w:rsidRPr="00A16E16">
                    <w:rPr>
                      <w:rFonts w:ascii="Times New Roman" w:hAnsi="Times New Roman" w:cs="Times New Roman"/>
                      <w:sz w:val="28"/>
                      <w:szCs w:val="28"/>
                    </w:rPr>
                    <w:t>ОУ «Школа-интернат № 85» г. Перми</w:t>
                  </w:r>
                </w:p>
                <w:p w:rsidR="00A16E16" w:rsidRPr="00A16E16" w:rsidRDefault="00A16E16" w:rsidP="00A16E16">
                  <w:pPr>
                    <w:rPr>
                      <w:rFonts w:ascii="Times New Roman" w:hAnsi="Times New Roman" w:cs="Times New Roman"/>
                      <w:sz w:val="28"/>
                      <w:szCs w:val="28"/>
                    </w:rPr>
                  </w:pPr>
                </w:p>
                <w:p w:rsidR="00A16E16" w:rsidRPr="00A16E16" w:rsidRDefault="00A16E16" w:rsidP="00A16E16">
                  <w:pPr>
                    <w:rPr>
                      <w:rFonts w:ascii="Times New Roman" w:hAnsi="Times New Roman" w:cs="Times New Roman"/>
                      <w:sz w:val="28"/>
                      <w:szCs w:val="28"/>
                    </w:rPr>
                  </w:pPr>
                </w:p>
                <w:p w:rsidR="00A16E16" w:rsidRPr="00A16E16" w:rsidRDefault="00A16E16" w:rsidP="00A16E16">
                  <w:pPr>
                    <w:rPr>
                      <w:rFonts w:ascii="Times New Roman" w:hAnsi="Times New Roman" w:cs="Times New Roman"/>
                      <w:sz w:val="28"/>
                      <w:szCs w:val="28"/>
                    </w:rPr>
                  </w:pPr>
                  <w:r w:rsidRPr="00A16E16">
                    <w:rPr>
                      <w:rFonts w:ascii="Times New Roman" w:hAnsi="Times New Roman" w:cs="Times New Roman"/>
                      <w:sz w:val="28"/>
                      <w:szCs w:val="28"/>
                    </w:rPr>
                    <w:t xml:space="preserve">_______________ /Н.Х. </w:t>
                  </w:r>
                  <w:proofErr w:type="spellStart"/>
                  <w:r w:rsidRPr="00A16E16">
                    <w:rPr>
                      <w:rFonts w:ascii="Times New Roman" w:hAnsi="Times New Roman" w:cs="Times New Roman"/>
                      <w:sz w:val="28"/>
                      <w:szCs w:val="28"/>
                    </w:rPr>
                    <w:t>Мазгарова</w:t>
                  </w:r>
                  <w:proofErr w:type="spellEnd"/>
                  <w:r w:rsidRPr="00A16E16">
                    <w:rPr>
                      <w:rFonts w:ascii="Times New Roman" w:hAnsi="Times New Roman" w:cs="Times New Roman"/>
                      <w:sz w:val="28"/>
                      <w:szCs w:val="28"/>
                    </w:rPr>
                    <w:t>/</w:t>
                  </w:r>
                </w:p>
                <w:p w:rsidR="00A16E16" w:rsidRPr="00A16E16" w:rsidRDefault="00E944B6" w:rsidP="00A16E16">
                  <w:pPr>
                    <w:rPr>
                      <w:rFonts w:ascii="Times New Roman" w:hAnsi="Times New Roman" w:cs="Times New Roman"/>
                      <w:sz w:val="28"/>
                      <w:szCs w:val="28"/>
                    </w:rPr>
                  </w:pPr>
                  <w:r>
                    <w:rPr>
                      <w:rFonts w:ascii="Times New Roman" w:hAnsi="Times New Roman" w:cs="Times New Roman"/>
                      <w:sz w:val="28"/>
                      <w:szCs w:val="28"/>
                    </w:rPr>
                    <w:t>«01» августа</w:t>
                  </w:r>
                  <w:r w:rsidR="00A23FD4">
                    <w:rPr>
                      <w:rFonts w:ascii="Times New Roman" w:hAnsi="Times New Roman" w:cs="Times New Roman"/>
                      <w:sz w:val="28"/>
                      <w:szCs w:val="28"/>
                    </w:rPr>
                    <w:t xml:space="preserve"> 2012</w:t>
                  </w:r>
                  <w:r w:rsidR="00A16E16" w:rsidRPr="00A16E16">
                    <w:rPr>
                      <w:rFonts w:ascii="Times New Roman" w:hAnsi="Times New Roman" w:cs="Times New Roman"/>
                      <w:sz w:val="28"/>
                      <w:szCs w:val="28"/>
                    </w:rPr>
                    <w:t xml:space="preserve"> года</w:t>
                  </w:r>
                </w:p>
                <w:p w:rsidR="00A16E16" w:rsidRDefault="00A16E16" w:rsidP="00A16E16">
                  <w:pPr>
                    <w:rPr>
                      <w:sz w:val="28"/>
                      <w:szCs w:val="28"/>
                    </w:rPr>
                  </w:pPr>
                </w:p>
                <w:p w:rsidR="00A16E16" w:rsidRPr="00ED1830" w:rsidRDefault="00A16E16" w:rsidP="00A16E16">
                  <w:pPr>
                    <w:rPr>
                      <w:color w:val="FF0000"/>
                      <w:sz w:val="28"/>
                      <w:szCs w:val="28"/>
                    </w:rPr>
                  </w:pPr>
                </w:p>
              </w:txbxContent>
            </v:textbox>
          </v:shape>
        </w:pict>
      </w: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23FD4">
      <w:pPr>
        <w:pStyle w:val="a3"/>
        <w:jc w:val="center"/>
        <w:rPr>
          <w:b/>
          <w:sz w:val="32"/>
          <w:szCs w:val="32"/>
        </w:rPr>
      </w:pPr>
      <w:r>
        <w:rPr>
          <w:b/>
          <w:sz w:val="32"/>
          <w:szCs w:val="32"/>
        </w:rPr>
        <w:t>ДОКУМЕНТАЦИЯ ОБ ОТКРЫТОМ АУКЦИОНЕ</w:t>
      </w:r>
    </w:p>
    <w:p w:rsidR="00A16E16" w:rsidRPr="00F177F8" w:rsidRDefault="00A16E16" w:rsidP="00A16E16">
      <w:pPr>
        <w:pStyle w:val="a3"/>
        <w:jc w:val="center"/>
        <w:rPr>
          <w:b/>
          <w:color w:val="000000"/>
          <w:sz w:val="28"/>
          <w:szCs w:val="28"/>
        </w:rPr>
      </w:pPr>
      <w:r w:rsidRPr="00F177F8">
        <w:rPr>
          <w:b/>
          <w:color w:val="000000"/>
          <w:sz w:val="28"/>
          <w:szCs w:val="28"/>
        </w:rPr>
        <w:t>на право заключить</w:t>
      </w:r>
      <w:r w:rsidR="003C59FA">
        <w:rPr>
          <w:b/>
          <w:color w:val="000000"/>
          <w:sz w:val="28"/>
          <w:szCs w:val="28"/>
        </w:rPr>
        <w:t xml:space="preserve"> </w:t>
      </w:r>
      <w:r w:rsidR="00A23FD4">
        <w:rPr>
          <w:b/>
          <w:color w:val="000000"/>
          <w:sz w:val="28"/>
          <w:szCs w:val="28"/>
        </w:rPr>
        <w:t xml:space="preserve"> договор</w:t>
      </w:r>
      <w:r w:rsidRPr="00F177F8">
        <w:rPr>
          <w:b/>
          <w:color w:val="000000"/>
          <w:sz w:val="28"/>
          <w:szCs w:val="28"/>
        </w:rPr>
        <w:t xml:space="preserve"> </w:t>
      </w:r>
    </w:p>
    <w:p w:rsidR="00A16E16" w:rsidRDefault="00A16E16" w:rsidP="00A16E16">
      <w:pPr>
        <w:pStyle w:val="a3"/>
        <w:jc w:val="center"/>
        <w:rPr>
          <w:b/>
          <w:sz w:val="28"/>
          <w:szCs w:val="28"/>
        </w:rPr>
      </w:pPr>
      <w:r>
        <w:rPr>
          <w:b/>
          <w:sz w:val="28"/>
          <w:szCs w:val="28"/>
        </w:rPr>
        <w:t xml:space="preserve"> на оказание услуги по организации горячего питания</w:t>
      </w:r>
    </w:p>
    <w:p w:rsidR="00A16E16" w:rsidRDefault="00A16E16" w:rsidP="00A16E16">
      <w:pPr>
        <w:pStyle w:val="a3"/>
        <w:jc w:val="center"/>
        <w:rPr>
          <w:b/>
          <w:sz w:val="28"/>
          <w:szCs w:val="28"/>
        </w:rPr>
      </w:pPr>
      <w:r>
        <w:rPr>
          <w:b/>
          <w:sz w:val="28"/>
          <w:szCs w:val="28"/>
        </w:rPr>
        <w:t xml:space="preserve"> М</w:t>
      </w:r>
      <w:r w:rsidR="00A23FD4">
        <w:rPr>
          <w:b/>
          <w:sz w:val="28"/>
          <w:szCs w:val="28"/>
        </w:rPr>
        <w:t>А</w:t>
      </w:r>
      <w:r>
        <w:rPr>
          <w:b/>
          <w:sz w:val="28"/>
          <w:szCs w:val="28"/>
        </w:rPr>
        <w:t>ОУ «Школа-интернат № 85» г. Перми</w:t>
      </w:r>
    </w:p>
    <w:p w:rsidR="00A16E16" w:rsidRDefault="00A16E16" w:rsidP="00A16E16">
      <w:pPr>
        <w:pStyle w:val="a3"/>
        <w:spacing w:line="520" w:lineRule="exact"/>
        <w:rPr>
          <w:b/>
          <w:sz w:val="28"/>
          <w:szCs w:val="28"/>
        </w:rPr>
      </w:pPr>
    </w:p>
    <w:p w:rsidR="00A16E16" w:rsidRDefault="00A16E16" w:rsidP="00A16E16">
      <w:pPr>
        <w:pStyle w:val="a3"/>
        <w:spacing w:line="520" w:lineRule="exact"/>
        <w:rPr>
          <w:b/>
          <w:sz w:val="28"/>
          <w:szCs w:val="28"/>
        </w:rPr>
      </w:pPr>
    </w:p>
    <w:p w:rsidR="00A16E16" w:rsidRDefault="00A16E16" w:rsidP="00A16E16">
      <w:pPr>
        <w:pStyle w:val="a3"/>
        <w:spacing w:line="520" w:lineRule="exact"/>
        <w:rPr>
          <w:szCs w:val="24"/>
        </w:rPr>
      </w:pPr>
    </w:p>
    <w:p w:rsidR="00A16E16" w:rsidRDefault="00A16E16" w:rsidP="00A16E16">
      <w:pPr>
        <w:spacing w:line="520" w:lineRule="exact"/>
        <w:jc w:val="center"/>
        <w:rPr>
          <w:sz w:val="24"/>
          <w:szCs w:val="24"/>
        </w:rPr>
      </w:pPr>
    </w:p>
    <w:p w:rsidR="00A23FD4" w:rsidRDefault="00A23FD4" w:rsidP="00A16E16">
      <w:pPr>
        <w:pStyle w:val="a3"/>
        <w:jc w:val="center"/>
        <w:rPr>
          <w:sz w:val="28"/>
          <w:szCs w:val="28"/>
        </w:rPr>
      </w:pPr>
    </w:p>
    <w:p w:rsidR="00A23FD4" w:rsidRDefault="00A23FD4" w:rsidP="00A16E16">
      <w:pPr>
        <w:pStyle w:val="a3"/>
        <w:jc w:val="center"/>
        <w:rPr>
          <w:sz w:val="28"/>
          <w:szCs w:val="28"/>
        </w:rPr>
      </w:pPr>
    </w:p>
    <w:p w:rsidR="00A23FD4" w:rsidRDefault="00A23FD4" w:rsidP="00A16E16">
      <w:pPr>
        <w:pStyle w:val="a3"/>
        <w:jc w:val="center"/>
        <w:rPr>
          <w:sz w:val="28"/>
          <w:szCs w:val="28"/>
        </w:rPr>
      </w:pPr>
    </w:p>
    <w:p w:rsidR="00A23FD4" w:rsidRDefault="00A23FD4" w:rsidP="00A16E16">
      <w:pPr>
        <w:pStyle w:val="a3"/>
        <w:jc w:val="center"/>
        <w:rPr>
          <w:sz w:val="28"/>
          <w:szCs w:val="28"/>
        </w:rPr>
      </w:pPr>
    </w:p>
    <w:p w:rsidR="00A23FD4" w:rsidRDefault="00A23FD4" w:rsidP="00A16E16">
      <w:pPr>
        <w:pStyle w:val="a3"/>
        <w:jc w:val="center"/>
        <w:rPr>
          <w:sz w:val="28"/>
          <w:szCs w:val="28"/>
        </w:rPr>
      </w:pPr>
    </w:p>
    <w:p w:rsidR="00A23FD4" w:rsidRDefault="00A23FD4" w:rsidP="00A16E16">
      <w:pPr>
        <w:pStyle w:val="a3"/>
        <w:jc w:val="center"/>
        <w:rPr>
          <w:sz w:val="28"/>
          <w:szCs w:val="28"/>
        </w:rPr>
      </w:pPr>
    </w:p>
    <w:p w:rsidR="00A23FD4" w:rsidRDefault="00A23FD4" w:rsidP="00A16E16">
      <w:pPr>
        <w:pStyle w:val="a3"/>
        <w:jc w:val="center"/>
        <w:rPr>
          <w:sz w:val="28"/>
          <w:szCs w:val="28"/>
        </w:rPr>
      </w:pPr>
    </w:p>
    <w:p w:rsidR="00A23FD4" w:rsidRDefault="00A23FD4" w:rsidP="00A16E16">
      <w:pPr>
        <w:pStyle w:val="a3"/>
        <w:jc w:val="center"/>
        <w:rPr>
          <w:sz w:val="28"/>
          <w:szCs w:val="28"/>
        </w:rPr>
      </w:pPr>
    </w:p>
    <w:p w:rsidR="00A23FD4" w:rsidRDefault="00A23FD4" w:rsidP="00A16E16">
      <w:pPr>
        <w:pStyle w:val="a3"/>
        <w:jc w:val="center"/>
        <w:rPr>
          <w:sz w:val="28"/>
          <w:szCs w:val="28"/>
        </w:rPr>
      </w:pPr>
    </w:p>
    <w:p w:rsidR="00A16E16" w:rsidRDefault="00A23FD4" w:rsidP="00A16E16">
      <w:pPr>
        <w:pStyle w:val="a3"/>
        <w:jc w:val="center"/>
        <w:rPr>
          <w:sz w:val="28"/>
          <w:szCs w:val="28"/>
        </w:rPr>
        <w:sectPr w:rsidR="00A16E16" w:rsidSect="0097250F">
          <w:pgSz w:w="11906" w:h="16838"/>
          <w:pgMar w:top="1134" w:right="851" w:bottom="899" w:left="1418" w:header="709" w:footer="709" w:gutter="0"/>
          <w:cols w:space="708"/>
          <w:titlePg/>
          <w:docGrid w:linePitch="360"/>
        </w:sectPr>
      </w:pPr>
      <w:r>
        <w:rPr>
          <w:sz w:val="28"/>
          <w:szCs w:val="28"/>
        </w:rPr>
        <w:t>г. Пермь, 2012</w:t>
      </w:r>
      <w:r w:rsidR="00A16E16">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A16E16" w:rsidRPr="00D43C02" w:rsidTr="001725CB">
        <w:trPr>
          <w:tblCellSpacing w:w="20" w:type="dxa"/>
        </w:trPr>
        <w:tc>
          <w:tcPr>
            <w:tcW w:w="10666" w:type="dxa"/>
            <w:gridSpan w:val="3"/>
            <w:shd w:val="clear" w:color="auto" w:fill="00FFFF"/>
          </w:tcPr>
          <w:p w:rsidR="00A16E16" w:rsidRPr="00D43C02" w:rsidRDefault="00A16E16" w:rsidP="001725C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A16E16" w:rsidRPr="00D43C02" w:rsidTr="001725CB">
        <w:trPr>
          <w:tblCellSpacing w:w="20" w:type="dxa"/>
        </w:trPr>
        <w:tc>
          <w:tcPr>
            <w:tcW w:w="10666" w:type="dxa"/>
            <w:gridSpan w:val="3"/>
            <w:shd w:val="clear" w:color="auto" w:fill="FFFFFF"/>
          </w:tcPr>
          <w:p w:rsidR="00A16E16" w:rsidRPr="00D43C02" w:rsidRDefault="00A16E16" w:rsidP="001725CB">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A16E16" w:rsidRDefault="00A16E16" w:rsidP="001725CB">
            <w:pPr>
              <w:pStyle w:val="a3"/>
              <w:numPr>
                <w:ilvl w:val="0"/>
                <w:numId w:val="1"/>
              </w:numPr>
              <w:tabs>
                <w:tab w:val="clear" w:pos="1248"/>
                <w:tab w:val="num" w:pos="540"/>
              </w:tabs>
              <w:ind w:left="0" w:firstLine="360"/>
              <w:rPr>
                <w:sz w:val="22"/>
                <w:szCs w:val="22"/>
              </w:rPr>
            </w:pPr>
            <w:r w:rsidRPr="00D43C02">
              <w:rPr>
                <w:sz w:val="22"/>
                <w:szCs w:val="22"/>
              </w:rPr>
              <w:t xml:space="preserve">Федеральным </w:t>
            </w:r>
            <w:r w:rsidR="0088206C">
              <w:rPr>
                <w:sz w:val="22"/>
                <w:szCs w:val="22"/>
              </w:rPr>
              <w:t xml:space="preserve">законом от 18 июля 2011 года № 223-ФЗ «О </w:t>
            </w:r>
            <w:proofErr w:type="spellStart"/>
            <w:r w:rsidR="0088206C">
              <w:rPr>
                <w:sz w:val="22"/>
                <w:szCs w:val="22"/>
              </w:rPr>
              <w:t>закпках</w:t>
            </w:r>
            <w:proofErr w:type="spellEnd"/>
            <w:r w:rsidR="0088206C">
              <w:rPr>
                <w:sz w:val="22"/>
                <w:szCs w:val="22"/>
              </w:rPr>
              <w:t xml:space="preserve">  товаров, работ, услуг отдельными видами юридических лиц»</w:t>
            </w:r>
            <w:r w:rsidRPr="00D43C02">
              <w:rPr>
                <w:sz w:val="22"/>
                <w:szCs w:val="22"/>
              </w:rPr>
              <w:t>;</w:t>
            </w:r>
          </w:p>
          <w:p w:rsidR="00E944B6" w:rsidRPr="00D43C02" w:rsidRDefault="00E944B6" w:rsidP="001725CB">
            <w:pPr>
              <w:pStyle w:val="a3"/>
              <w:numPr>
                <w:ilvl w:val="0"/>
                <w:numId w:val="1"/>
              </w:numPr>
              <w:tabs>
                <w:tab w:val="clear" w:pos="1248"/>
                <w:tab w:val="num" w:pos="540"/>
              </w:tabs>
              <w:ind w:left="0" w:firstLine="360"/>
              <w:rPr>
                <w:sz w:val="22"/>
                <w:szCs w:val="22"/>
              </w:rPr>
            </w:pPr>
            <w:r>
              <w:rPr>
                <w:sz w:val="22"/>
                <w:szCs w:val="22"/>
              </w:rPr>
              <w:t>Положением о закупке МАОУ «Школа-интернат № 85» города Перми</w:t>
            </w:r>
          </w:p>
          <w:p w:rsidR="00A16E16" w:rsidRPr="00D43C02" w:rsidRDefault="00A16E16" w:rsidP="0088206C">
            <w:pPr>
              <w:pStyle w:val="ConsPlusNormal"/>
              <w:widowControl/>
              <w:ind w:firstLine="0"/>
              <w:jc w:val="both"/>
              <w:rPr>
                <w:rFonts w:ascii="Times New Roman" w:hAnsi="Times New Roman" w:cs="Times New Roman"/>
                <w:b/>
                <w:sz w:val="22"/>
                <w:szCs w:val="22"/>
              </w:rPr>
            </w:pPr>
          </w:p>
        </w:tc>
      </w:tr>
      <w:tr w:rsidR="00A16E16" w:rsidRPr="00D43C02" w:rsidTr="001725CB">
        <w:trPr>
          <w:tblCellSpacing w:w="20" w:type="dxa"/>
        </w:trPr>
        <w:tc>
          <w:tcPr>
            <w:tcW w:w="10666" w:type="dxa"/>
            <w:gridSpan w:val="3"/>
            <w:shd w:val="clear" w:color="auto" w:fill="00FFFF"/>
          </w:tcPr>
          <w:p w:rsidR="00A16E16" w:rsidRPr="00D43C02" w:rsidRDefault="00A16E16" w:rsidP="001725CB">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88206C">
              <w:rPr>
                <w:rFonts w:ascii="Times New Roman" w:hAnsi="Times New Roman" w:cs="Times New Roman"/>
                <w:sz w:val="22"/>
                <w:szCs w:val="22"/>
              </w:rPr>
              <w:t>А</w:t>
            </w:r>
            <w:r>
              <w:rPr>
                <w:rFonts w:ascii="Times New Roman" w:hAnsi="Times New Roman" w:cs="Times New Roman"/>
                <w:sz w:val="22"/>
                <w:szCs w:val="22"/>
              </w:rPr>
              <w:t>ОУ «Школа-интернат № 85» г. Перми</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Муромская, 32</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614111, г. Пермь, ул. Муромская, 32</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A16E16" w:rsidRPr="002863C6" w:rsidRDefault="00A16E16" w:rsidP="001725CB">
            <w:pPr>
              <w:pStyle w:val="ConsPlusNormal"/>
              <w:widowControl/>
              <w:ind w:firstLine="0"/>
              <w:jc w:val="both"/>
              <w:rPr>
                <w:rFonts w:ascii="Times New Roman" w:hAnsi="Times New Roman" w:cs="Times New Roman"/>
                <w:sz w:val="22"/>
                <w:szCs w:val="22"/>
              </w:rPr>
            </w:pPr>
            <w:r w:rsidRPr="002863C6">
              <w:rPr>
                <w:rFonts w:ascii="Times New Roman" w:hAnsi="Times New Roman" w:cs="Times New Roman"/>
                <w:sz w:val="22"/>
                <w:szCs w:val="22"/>
                <w:lang w:val="en-US"/>
              </w:rPr>
              <w:t>schoolinter85@gmail.com</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 294-55-65</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Мазгарова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Нафиса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Хайбрахмановна</w:t>
            </w:r>
            <w:proofErr w:type="spellEnd"/>
          </w:p>
        </w:tc>
      </w:tr>
      <w:tr w:rsidR="00A16E16" w:rsidRPr="00D43C02" w:rsidTr="001725CB">
        <w:trPr>
          <w:tblCellSpacing w:w="20" w:type="dxa"/>
        </w:trPr>
        <w:tc>
          <w:tcPr>
            <w:tcW w:w="10666" w:type="dxa"/>
            <w:gridSpan w:val="3"/>
            <w:shd w:val="clear" w:color="auto" w:fill="00FFFF"/>
          </w:tcPr>
          <w:p w:rsidR="00A16E16" w:rsidRPr="004C62A3" w:rsidRDefault="00A16E16" w:rsidP="001725C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w:t>
            </w:r>
            <w:r w:rsidR="0088206C">
              <w:rPr>
                <w:rFonts w:ascii="Times New Roman" w:hAnsi="Times New Roman" w:cs="Times New Roman"/>
                <w:b/>
                <w:sz w:val="24"/>
                <w:szCs w:val="24"/>
              </w:rPr>
              <w:t>ия о предмете открытого аукциона</w:t>
            </w:r>
          </w:p>
        </w:tc>
      </w:tr>
      <w:tr w:rsidR="00A16E16" w:rsidRPr="00D43C02" w:rsidTr="001725CB">
        <w:trPr>
          <w:tblCellSpacing w:w="20" w:type="dxa"/>
        </w:trPr>
        <w:tc>
          <w:tcPr>
            <w:tcW w:w="3139" w:type="dxa"/>
            <w:gridSpan w:val="2"/>
            <w:shd w:val="clear" w:color="auto" w:fill="FFFFFF"/>
          </w:tcPr>
          <w:p w:rsidR="00A16E16" w:rsidRPr="00D43C02" w:rsidRDefault="0088206C" w:rsidP="001725C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Предмет договора</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Оказание услуги по организации горячего питания</w:t>
            </w:r>
          </w:p>
        </w:tc>
      </w:tr>
      <w:tr w:rsidR="00A16E16" w:rsidRPr="00D43C02" w:rsidTr="001725CB">
        <w:trPr>
          <w:tblCellSpacing w:w="20" w:type="dxa"/>
        </w:trPr>
        <w:tc>
          <w:tcPr>
            <w:tcW w:w="3139" w:type="dxa"/>
            <w:gridSpan w:val="2"/>
            <w:shd w:val="clear" w:color="auto" w:fill="FFFFFF"/>
          </w:tcPr>
          <w:p w:rsidR="00A16E16" w:rsidRPr="00D43C02" w:rsidRDefault="00A16E16" w:rsidP="0088206C">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w:t>
            </w:r>
            <w:r w:rsidR="0088206C">
              <w:rPr>
                <w:rFonts w:ascii="Times New Roman" w:hAnsi="Times New Roman" w:cs="Times New Roman"/>
                <w:sz w:val="22"/>
                <w:szCs w:val="22"/>
              </w:rPr>
              <w:t xml:space="preserve">ая (максимальная) цена договора </w:t>
            </w:r>
          </w:p>
        </w:tc>
        <w:tc>
          <w:tcPr>
            <w:tcW w:w="7487" w:type="dxa"/>
            <w:shd w:val="clear" w:color="auto" w:fill="FFFFFF"/>
          </w:tcPr>
          <w:p w:rsidR="00A16E16" w:rsidRPr="00D43C02" w:rsidRDefault="0088206C" w:rsidP="001725CB">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2 030 000</w:t>
            </w:r>
            <w:r w:rsidR="00A16E16">
              <w:rPr>
                <w:rFonts w:ascii="Times New Roman" w:hAnsi="Times New Roman" w:cs="Times New Roman"/>
                <w:i/>
                <w:sz w:val="22"/>
                <w:szCs w:val="22"/>
              </w:rPr>
              <w:t>,00 рублей</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 xml:space="preserve">Количество </w:t>
            </w:r>
            <w:r w:rsidRPr="00D43C02">
              <w:rPr>
                <w:rFonts w:ascii="Times New Roman" w:hAnsi="Times New Roman" w:cs="Times New Roman"/>
                <w:sz w:val="22"/>
                <w:szCs w:val="22"/>
              </w:rPr>
              <w:t xml:space="preserve"> оказываемых услуг</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В соответствии с техническим заданием (приложение № 1 к документации об откры</w:t>
            </w:r>
            <w:r w:rsidR="0088206C">
              <w:rPr>
                <w:rFonts w:ascii="Times New Roman" w:hAnsi="Times New Roman" w:cs="Times New Roman"/>
                <w:i/>
                <w:sz w:val="22"/>
                <w:szCs w:val="22"/>
              </w:rPr>
              <w:t>том аукционе</w:t>
            </w:r>
            <w:r>
              <w:rPr>
                <w:rFonts w:ascii="Times New Roman" w:hAnsi="Times New Roman" w:cs="Times New Roman"/>
                <w:i/>
                <w:sz w:val="22"/>
                <w:szCs w:val="22"/>
              </w:rPr>
              <w:t>)</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w:t>
            </w:r>
            <w:r>
              <w:rPr>
                <w:rFonts w:ascii="Times New Roman" w:hAnsi="Times New Roman" w:cs="Times New Roman"/>
                <w:sz w:val="22"/>
                <w:szCs w:val="22"/>
              </w:rPr>
              <w:t xml:space="preserve">ребования к </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A16E16" w:rsidRPr="00D43C02" w:rsidRDefault="00A16E16" w:rsidP="001725CB">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В соответствии с техническим заданием  (приложение № 1 к д</w:t>
            </w:r>
            <w:r w:rsidR="0088206C">
              <w:rPr>
                <w:rFonts w:ascii="Times New Roman" w:hAnsi="Times New Roman" w:cs="Times New Roman"/>
                <w:sz w:val="22"/>
                <w:szCs w:val="22"/>
              </w:rPr>
              <w:t>окументации об открытом аукционе</w:t>
            </w:r>
            <w:r>
              <w:rPr>
                <w:rFonts w:ascii="Times New Roman" w:hAnsi="Times New Roman" w:cs="Times New Roman"/>
                <w:sz w:val="22"/>
                <w:szCs w:val="22"/>
              </w:rPr>
              <w:t>). Услуга должна  быть  оказана</w:t>
            </w:r>
            <w:r w:rsidRPr="00D43C02">
              <w:rPr>
                <w:rFonts w:ascii="Times New Roman" w:hAnsi="Times New Roman" w:cs="Times New Roman"/>
                <w:sz w:val="22"/>
                <w:szCs w:val="22"/>
              </w:rPr>
              <w:t xml:space="preserve"> в полном соответствии</w:t>
            </w:r>
            <w:r>
              <w:rPr>
                <w:rFonts w:ascii="Times New Roman" w:hAnsi="Times New Roman" w:cs="Times New Roman"/>
                <w:sz w:val="22"/>
                <w:szCs w:val="22"/>
              </w:rPr>
              <w:t xml:space="preserve"> с требованиями документации об откры</w:t>
            </w:r>
            <w:r w:rsidR="0088206C">
              <w:rPr>
                <w:rFonts w:ascii="Times New Roman" w:hAnsi="Times New Roman" w:cs="Times New Roman"/>
                <w:sz w:val="22"/>
                <w:szCs w:val="22"/>
              </w:rPr>
              <w:t xml:space="preserve">том аукционе </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техническим</w:t>
            </w:r>
            <w:r w:rsidR="0088206C">
              <w:rPr>
                <w:rFonts w:ascii="Times New Roman" w:hAnsi="Times New Roman" w:cs="Times New Roman"/>
                <w:sz w:val="22"/>
                <w:szCs w:val="22"/>
              </w:rPr>
              <w:t xml:space="preserve"> заданием) и условиями договора</w:t>
            </w:r>
            <w:r w:rsidRPr="00D43C02">
              <w:rPr>
                <w:rFonts w:ascii="Times New Roman" w:hAnsi="Times New Roman" w:cs="Times New Roman"/>
                <w:sz w:val="22"/>
                <w:szCs w:val="22"/>
              </w:rPr>
              <w:t>, являющегося приложением к документации об аукционе.</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оказания услуг</w:t>
            </w:r>
          </w:p>
        </w:tc>
        <w:tc>
          <w:tcPr>
            <w:tcW w:w="7487" w:type="dxa"/>
            <w:shd w:val="clear" w:color="auto" w:fill="FFFFFF"/>
          </w:tcPr>
          <w:p w:rsidR="00A16E16" w:rsidRPr="00D43C02" w:rsidRDefault="00A16E16" w:rsidP="001725CB">
            <w:pPr>
              <w:pStyle w:val="a3"/>
              <w:ind w:firstLine="200"/>
              <w:rPr>
                <w:i/>
                <w:color w:val="000000"/>
                <w:sz w:val="22"/>
                <w:szCs w:val="22"/>
              </w:rPr>
            </w:pPr>
            <w:r>
              <w:rPr>
                <w:i/>
                <w:color w:val="000000"/>
                <w:sz w:val="22"/>
                <w:szCs w:val="22"/>
              </w:rPr>
              <w:t>Г. Пермь, ул. Муромская, 32, столовая, 1 этаж</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(периоды) оказания услуг</w:t>
            </w:r>
          </w:p>
        </w:tc>
        <w:tc>
          <w:tcPr>
            <w:tcW w:w="7487" w:type="dxa"/>
            <w:shd w:val="clear" w:color="auto" w:fill="FFFFFF"/>
          </w:tcPr>
          <w:p w:rsidR="00A16E16" w:rsidRPr="00D43C02" w:rsidRDefault="0088206C" w:rsidP="001725CB">
            <w:pPr>
              <w:pStyle w:val="ConsPlusNormal"/>
              <w:widowControl/>
              <w:ind w:firstLine="200"/>
              <w:jc w:val="both"/>
              <w:rPr>
                <w:rFonts w:ascii="Times New Roman" w:hAnsi="Times New Roman" w:cs="Times New Roman"/>
                <w:sz w:val="24"/>
                <w:szCs w:val="24"/>
              </w:rPr>
            </w:pPr>
            <w:r>
              <w:rPr>
                <w:rFonts w:ascii="Times New Roman" w:hAnsi="Times New Roman" w:cs="Times New Roman"/>
                <w:sz w:val="24"/>
                <w:szCs w:val="24"/>
              </w:rPr>
              <w:t>С 01 сентября 2012 года по 28 декабря</w:t>
            </w:r>
            <w:r w:rsidR="0041403A">
              <w:rPr>
                <w:rFonts w:ascii="Times New Roman" w:hAnsi="Times New Roman" w:cs="Times New Roman"/>
                <w:sz w:val="24"/>
                <w:szCs w:val="24"/>
              </w:rPr>
              <w:t xml:space="preserve"> 2012</w:t>
            </w:r>
            <w:r w:rsidR="00A16E16">
              <w:rPr>
                <w:rFonts w:ascii="Times New Roman" w:hAnsi="Times New Roman" w:cs="Times New Roman"/>
                <w:sz w:val="24"/>
                <w:szCs w:val="24"/>
              </w:rPr>
              <w:t xml:space="preserve"> года</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t>Срок и (или) объем предоставления гарантий качества услуг</w:t>
            </w:r>
          </w:p>
          <w:p w:rsidR="00A16E16" w:rsidRPr="00D43C02" w:rsidRDefault="00A16E16" w:rsidP="001725CB">
            <w:pPr>
              <w:pStyle w:val="ConsPlusNormal"/>
              <w:widowControl/>
              <w:ind w:firstLine="0"/>
              <w:rPr>
                <w:rFonts w:ascii="Times New Roman" w:hAnsi="Times New Roman" w:cs="Times New Roman"/>
                <w:b/>
                <w:sz w:val="28"/>
                <w:szCs w:val="28"/>
              </w:rPr>
            </w:pPr>
          </w:p>
        </w:tc>
        <w:tc>
          <w:tcPr>
            <w:tcW w:w="7487" w:type="dxa"/>
            <w:shd w:val="clear" w:color="auto" w:fill="FFFFFF"/>
          </w:tcPr>
          <w:p w:rsidR="00A16E16" w:rsidRPr="00D43C02" w:rsidRDefault="00A16E16" w:rsidP="001725CB">
            <w:pPr>
              <w:pStyle w:val="ConsPlusNormal"/>
              <w:widowControl/>
              <w:ind w:firstLine="258"/>
              <w:jc w:val="both"/>
              <w:rPr>
                <w:rFonts w:ascii="Times New Roman" w:hAnsi="Times New Roman" w:cs="Times New Roman"/>
                <w:sz w:val="24"/>
                <w:szCs w:val="24"/>
              </w:rPr>
            </w:pPr>
            <w:r>
              <w:rPr>
                <w:rFonts w:ascii="Times New Roman" w:hAnsi="Times New Roman" w:cs="Times New Roman"/>
                <w:i/>
                <w:sz w:val="22"/>
                <w:szCs w:val="22"/>
              </w:rPr>
              <w:t>Гарантия качества услуги</w:t>
            </w:r>
            <w:r w:rsidRPr="00D43C02">
              <w:rPr>
                <w:rFonts w:ascii="Times New Roman" w:hAnsi="Times New Roman" w:cs="Times New Roman"/>
                <w:i/>
                <w:sz w:val="22"/>
                <w:szCs w:val="22"/>
              </w:rPr>
              <w:t xml:space="preserve"> регулируется ст.470</w:t>
            </w:r>
            <w:r>
              <w:rPr>
                <w:rFonts w:ascii="Times New Roman" w:hAnsi="Times New Roman" w:cs="Times New Roman"/>
                <w:i/>
                <w:sz w:val="22"/>
                <w:szCs w:val="22"/>
              </w:rPr>
              <w:t>, 471  ГК РФ,  техническим заданием  и ус</w:t>
            </w:r>
            <w:r w:rsidR="0088206C">
              <w:rPr>
                <w:rFonts w:ascii="Times New Roman" w:hAnsi="Times New Roman" w:cs="Times New Roman"/>
                <w:i/>
                <w:sz w:val="22"/>
                <w:szCs w:val="22"/>
              </w:rPr>
              <w:t>ловиями договора</w:t>
            </w:r>
            <w:r>
              <w:rPr>
                <w:rFonts w:ascii="Times New Roman" w:hAnsi="Times New Roman" w:cs="Times New Roman"/>
                <w:i/>
                <w:sz w:val="22"/>
                <w:szCs w:val="22"/>
              </w:rPr>
              <w:t>.</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услуг</w:t>
            </w:r>
          </w:p>
        </w:tc>
        <w:tc>
          <w:tcPr>
            <w:tcW w:w="7487" w:type="dxa"/>
            <w:shd w:val="clear" w:color="auto" w:fill="FFFFFF"/>
          </w:tcPr>
          <w:p w:rsidR="00A16E16" w:rsidRPr="00D43C02" w:rsidRDefault="0088206C" w:rsidP="001725CB">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по договору</w:t>
            </w:r>
            <w:r w:rsidR="00A16E16" w:rsidRPr="009D2014">
              <w:rPr>
                <w:rFonts w:ascii="Times New Roman" w:hAnsi="Times New Roman" w:cs="Times New Roman"/>
                <w:sz w:val="22"/>
                <w:szCs w:val="22"/>
              </w:rPr>
              <w:t>, являющемуся приложением к документации об</w:t>
            </w:r>
            <w:r w:rsidR="00A16E16">
              <w:rPr>
                <w:rFonts w:ascii="Times New Roman" w:hAnsi="Times New Roman" w:cs="Times New Roman"/>
                <w:sz w:val="22"/>
                <w:szCs w:val="22"/>
              </w:rPr>
              <w:t xml:space="preserve"> открытом</w:t>
            </w:r>
            <w:r w:rsidR="00A16E16" w:rsidRPr="009D2014">
              <w:rPr>
                <w:rFonts w:ascii="Times New Roman" w:hAnsi="Times New Roman" w:cs="Times New Roman"/>
                <w:sz w:val="22"/>
                <w:szCs w:val="22"/>
              </w:rPr>
              <w:t xml:space="preserve"> аукционе</w:t>
            </w:r>
            <w:proofErr w:type="gramStart"/>
            <w:r>
              <w:rPr>
                <w:rFonts w:ascii="Times New Roman" w:hAnsi="Times New Roman" w:cs="Times New Roman"/>
                <w:sz w:val="22"/>
                <w:szCs w:val="22"/>
              </w:rPr>
              <w:t xml:space="preserve"> </w:t>
            </w:r>
            <w:r w:rsidR="00A16E16" w:rsidRPr="009D2014">
              <w:rPr>
                <w:rFonts w:ascii="Times New Roman" w:hAnsi="Times New Roman" w:cs="Times New Roman"/>
                <w:sz w:val="22"/>
                <w:szCs w:val="22"/>
              </w:rPr>
              <w:t>,</w:t>
            </w:r>
            <w:proofErr w:type="gramEnd"/>
            <w:r w:rsidR="00A16E16" w:rsidRPr="009D2014">
              <w:rPr>
                <w:rFonts w:ascii="Times New Roman" w:hAnsi="Times New Roman" w:cs="Times New Roman"/>
                <w:sz w:val="22"/>
                <w:szCs w:val="22"/>
              </w:rPr>
              <w:t xml:space="preserve"> производится на счет поста</w:t>
            </w:r>
            <w:r w:rsidR="00A16E16">
              <w:rPr>
                <w:rFonts w:ascii="Times New Roman" w:hAnsi="Times New Roman" w:cs="Times New Roman"/>
                <w:sz w:val="22"/>
                <w:szCs w:val="22"/>
              </w:rPr>
              <w:t xml:space="preserve">вщика </w:t>
            </w:r>
            <w:r>
              <w:rPr>
                <w:rFonts w:ascii="Times New Roman" w:hAnsi="Times New Roman" w:cs="Times New Roman"/>
                <w:sz w:val="22"/>
                <w:szCs w:val="22"/>
              </w:rPr>
              <w:t xml:space="preserve"> указанный в таком договоре. Оплата по договору</w:t>
            </w:r>
            <w:r w:rsidR="00A16E16" w:rsidRPr="009D2014">
              <w:rPr>
                <w:rFonts w:ascii="Times New Roman" w:hAnsi="Times New Roman" w:cs="Times New Roman"/>
                <w:sz w:val="22"/>
                <w:szCs w:val="22"/>
              </w:rPr>
              <w:t xml:space="preserve"> третьим лицам не допускается.</w:t>
            </w:r>
            <w:r w:rsidR="00A16E16">
              <w:rPr>
                <w:rFonts w:ascii="Times New Roman" w:hAnsi="Times New Roman" w:cs="Times New Roman"/>
                <w:sz w:val="22"/>
                <w:szCs w:val="22"/>
              </w:rPr>
              <w:t xml:space="preserve">  Расчет производится путем безналичного расчета в течение 10-ти банковских дне</w:t>
            </w:r>
            <w:r w:rsidR="00842871">
              <w:rPr>
                <w:rFonts w:ascii="Times New Roman" w:hAnsi="Times New Roman" w:cs="Times New Roman"/>
                <w:sz w:val="22"/>
                <w:szCs w:val="22"/>
              </w:rPr>
              <w:t>й по факту предоставления услуги</w:t>
            </w:r>
            <w:r w:rsidR="00A16E16">
              <w:rPr>
                <w:rFonts w:ascii="Times New Roman" w:hAnsi="Times New Roman" w:cs="Times New Roman"/>
                <w:sz w:val="22"/>
                <w:szCs w:val="22"/>
              </w:rPr>
              <w:t>. Ок</w:t>
            </w:r>
            <w:r w:rsidR="0041403A">
              <w:rPr>
                <w:rFonts w:ascii="Times New Roman" w:hAnsi="Times New Roman" w:cs="Times New Roman"/>
                <w:sz w:val="22"/>
                <w:szCs w:val="22"/>
              </w:rPr>
              <w:t>онч</w:t>
            </w:r>
            <w:r w:rsidR="00E944B6">
              <w:rPr>
                <w:rFonts w:ascii="Times New Roman" w:hAnsi="Times New Roman" w:cs="Times New Roman"/>
                <w:sz w:val="22"/>
                <w:szCs w:val="22"/>
              </w:rPr>
              <w:t>ательный расчет не позднее 21</w:t>
            </w:r>
            <w:r>
              <w:rPr>
                <w:rFonts w:ascii="Times New Roman" w:hAnsi="Times New Roman" w:cs="Times New Roman"/>
                <w:sz w:val="22"/>
                <w:szCs w:val="22"/>
              </w:rPr>
              <w:t>.12.201</w:t>
            </w:r>
            <w:r w:rsidR="001564E7">
              <w:rPr>
                <w:rFonts w:ascii="Times New Roman" w:hAnsi="Times New Roman" w:cs="Times New Roman"/>
                <w:sz w:val="22"/>
                <w:szCs w:val="22"/>
              </w:rPr>
              <w:t>2</w:t>
            </w:r>
            <w:r w:rsidR="00A16E16">
              <w:rPr>
                <w:rFonts w:ascii="Times New Roman" w:hAnsi="Times New Roman" w:cs="Times New Roman"/>
                <w:sz w:val="22"/>
                <w:szCs w:val="22"/>
              </w:rPr>
              <w:t xml:space="preserve"> года</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A16E16" w:rsidRPr="00D43C02" w:rsidRDefault="00A16E16" w:rsidP="001725CB">
            <w:pPr>
              <w:pStyle w:val="a3"/>
              <w:rPr>
                <w:sz w:val="22"/>
                <w:szCs w:val="22"/>
              </w:rPr>
            </w:pPr>
            <w:r w:rsidRPr="00D43C02">
              <w:rPr>
                <w:sz w:val="22"/>
                <w:szCs w:val="22"/>
              </w:rPr>
              <w:t xml:space="preserve">Бюджет города Перми. </w:t>
            </w:r>
          </w:p>
          <w:p w:rsidR="00A16E16" w:rsidRPr="00D43C02" w:rsidRDefault="00A16E16" w:rsidP="001725CB">
            <w:pPr>
              <w:pStyle w:val="a3"/>
              <w:rPr>
                <w:sz w:val="22"/>
                <w:szCs w:val="22"/>
              </w:rPr>
            </w:pP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Порядок формиро</w:t>
            </w:r>
            <w:r w:rsidR="001564E7">
              <w:rPr>
                <w:rFonts w:ascii="Times New Roman" w:hAnsi="Times New Roman" w:cs="Times New Roman"/>
                <w:sz w:val="22"/>
                <w:szCs w:val="22"/>
              </w:rPr>
              <w:t>вания цены договора</w:t>
            </w:r>
          </w:p>
        </w:tc>
        <w:tc>
          <w:tcPr>
            <w:tcW w:w="7487" w:type="dxa"/>
            <w:shd w:val="clear" w:color="auto" w:fill="FFFFFF"/>
          </w:tcPr>
          <w:p w:rsidR="00A16E16" w:rsidRPr="00A16E16" w:rsidRDefault="001564E7" w:rsidP="00A16E16">
            <w:pPr>
              <w:autoSpaceDE w:val="0"/>
              <w:autoSpaceDN w:val="0"/>
              <w:adjustRightInd w:val="0"/>
              <w:spacing w:after="0"/>
              <w:ind w:firstLine="258"/>
              <w:jc w:val="both"/>
              <w:rPr>
                <w:rFonts w:ascii="Times New Roman" w:hAnsi="Times New Roman" w:cs="Times New Roman"/>
              </w:rPr>
            </w:pPr>
            <w:r>
              <w:rPr>
                <w:rFonts w:ascii="Times New Roman" w:hAnsi="Times New Roman" w:cs="Times New Roman"/>
              </w:rPr>
              <w:t>Цена договора</w:t>
            </w:r>
            <w:r w:rsidR="00A16E16" w:rsidRPr="00A16E16">
              <w:rPr>
                <w:rFonts w:ascii="Times New Roman" w:hAnsi="Times New Roman" w:cs="Times New Roman"/>
              </w:rPr>
              <w:t xml:space="preserve">  включает расходы на перевозку, страхование, уплату таможенных пошлин, налогов, затраты на транспортные расходы, доставку в учреждение, погрузочно-разгрузочные работы, вознаграждение по оказанию услуги, расходы по утилизации пищевых отходов, тары, уборке и содержанию пищеблока и других обязательных платежей, которые могут воз</w:t>
            </w:r>
            <w:r>
              <w:rPr>
                <w:rFonts w:ascii="Times New Roman" w:hAnsi="Times New Roman" w:cs="Times New Roman"/>
              </w:rPr>
              <w:t>никнуть при исполнении договора</w:t>
            </w:r>
            <w:r w:rsidR="00A16E16" w:rsidRPr="00A16E16">
              <w:rPr>
                <w:rFonts w:ascii="Times New Roman" w:hAnsi="Times New Roman" w:cs="Times New Roman"/>
              </w:rPr>
              <w:t>.</w:t>
            </w:r>
          </w:p>
          <w:p w:rsidR="00A16E16" w:rsidRPr="00A16E16" w:rsidRDefault="001564E7" w:rsidP="00A16E16">
            <w:pPr>
              <w:autoSpaceDE w:val="0"/>
              <w:autoSpaceDN w:val="0"/>
              <w:adjustRightInd w:val="0"/>
              <w:spacing w:after="0"/>
              <w:ind w:firstLine="258"/>
              <w:jc w:val="both"/>
              <w:rPr>
                <w:rFonts w:ascii="Times New Roman" w:hAnsi="Times New Roman" w:cs="Times New Roman"/>
              </w:rPr>
            </w:pPr>
            <w:r>
              <w:rPr>
                <w:rFonts w:ascii="Times New Roman" w:hAnsi="Times New Roman" w:cs="Times New Roman"/>
              </w:rPr>
              <w:t>Цена договора</w:t>
            </w:r>
            <w:r w:rsidR="00A16E16" w:rsidRPr="00A16E16">
              <w:rPr>
                <w:rFonts w:ascii="Times New Roman" w:hAnsi="Times New Roman" w:cs="Times New Roman"/>
              </w:rPr>
              <w:t xml:space="preserve"> является твердой и не может изменяться в ходе его исполнения, за исключением случаев, предусмотренных документацией об откры</w:t>
            </w:r>
            <w:r>
              <w:rPr>
                <w:rFonts w:ascii="Times New Roman" w:hAnsi="Times New Roman" w:cs="Times New Roman"/>
              </w:rPr>
              <w:t>том аукционе</w:t>
            </w:r>
            <w:r w:rsidR="00E27E7B">
              <w:rPr>
                <w:rFonts w:ascii="Times New Roman" w:hAnsi="Times New Roman" w:cs="Times New Roman"/>
              </w:rPr>
              <w:t>, положением о закупке.</w:t>
            </w:r>
          </w:p>
          <w:p w:rsidR="00A16E16" w:rsidRPr="00A16E16" w:rsidRDefault="00A16E16" w:rsidP="00A16E16">
            <w:pPr>
              <w:autoSpaceDE w:val="0"/>
              <w:autoSpaceDN w:val="0"/>
              <w:adjustRightInd w:val="0"/>
              <w:spacing w:after="0"/>
              <w:ind w:firstLine="258"/>
              <w:jc w:val="both"/>
              <w:rPr>
                <w:rFonts w:ascii="Times New Roman" w:hAnsi="Times New Roman" w:cs="Times New Roman"/>
              </w:rPr>
            </w:pPr>
            <w:r w:rsidRPr="00A16E16">
              <w:rPr>
                <w:rFonts w:ascii="Times New Roman" w:hAnsi="Times New Roman" w:cs="Times New Roman"/>
              </w:rPr>
              <w:t>Стоимост</w:t>
            </w:r>
            <w:r w:rsidR="001564E7">
              <w:rPr>
                <w:rFonts w:ascii="Times New Roman" w:hAnsi="Times New Roman" w:cs="Times New Roman"/>
              </w:rPr>
              <w:t>ь услуги по настоящему договору</w:t>
            </w:r>
            <w:r w:rsidRPr="00A16E16">
              <w:rPr>
                <w:rFonts w:ascii="Times New Roman" w:hAnsi="Times New Roman" w:cs="Times New Roman"/>
              </w:rPr>
              <w:t xml:space="preserve"> определена  на основан</w:t>
            </w:r>
            <w:proofErr w:type="gramStart"/>
            <w:r w:rsidRPr="00A16E16">
              <w:rPr>
                <w:rFonts w:ascii="Times New Roman" w:hAnsi="Times New Roman" w:cs="Times New Roman"/>
              </w:rPr>
              <w:t xml:space="preserve">ии </w:t>
            </w:r>
            <w:r w:rsidR="003C59FA">
              <w:rPr>
                <w:rFonts w:ascii="Times New Roman" w:hAnsi="Times New Roman" w:cs="Times New Roman"/>
              </w:rPr>
              <w:t xml:space="preserve"> </w:t>
            </w:r>
            <w:r w:rsidRPr="00A16E16">
              <w:rPr>
                <w:rFonts w:ascii="Times New Roman" w:hAnsi="Times New Roman" w:cs="Times New Roman"/>
              </w:rPr>
              <w:t>ау</w:t>
            </w:r>
            <w:proofErr w:type="gramEnd"/>
            <w:r w:rsidRPr="00A16E16">
              <w:rPr>
                <w:rFonts w:ascii="Times New Roman" w:hAnsi="Times New Roman" w:cs="Times New Roman"/>
              </w:rPr>
              <w:t>кционной заявки поставщика.</w:t>
            </w:r>
          </w:p>
          <w:p w:rsidR="00A16E16" w:rsidRPr="00A16E16" w:rsidRDefault="00A16E16" w:rsidP="00A16E16">
            <w:pPr>
              <w:autoSpaceDE w:val="0"/>
              <w:autoSpaceDN w:val="0"/>
              <w:adjustRightInd w:val="0"/>
              <w:spacing w:after="0"/>
              <w:ind w:firstLine="258"/>
              <w:jc w:val="both"/>
              <w:rPr>
                <w:rFonts w:ascii="Times New Roman" w:hAnsi="Times New Roman" w:cs="Times New Roman"/>
              </w:rPr>
            </w:pPr>
            <w:r w:rsidRPr="00A16E16">
              <w:rPr>
                <w:rFonts w:ascii="Times New Roman" w:hAnsi="Times New Roman" w:cs="Times New Roman"/>
              </w:rPr>
              <w:t>Оплата  оказываемых услуг осуществляется п</w:t>
            </w:r>
            <w:r w:rsidR="00E27E7B">
              <w:rPr>
                <w:rFonts w:ascii="Times New Roman" w:hAnsi="Times New Roman" w:cs="Times New Roman"/>
              </w:rPr>
              <w:t>о цене, установленной договором</w:t>
            </w:r>
            <w:r w:rsidRPr="00A16E16">
              <w:rPr>
                <w:rFonts w:ascii="Times New Roman" w:hAnsi="Times New Roman" w:cs="Times New Roman"/>
              </w:rPr>
              <w:t xml:space="preserve">. </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lastRenderedPageBreak/>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sz w:val="22"/>
                <w:szCs w:val="22"/>
              </w:rPr>
              <w:t>Рубль РФ</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87" w:type="dxa"/>
            <w:shd w:val="clear" w:color="auto" w:fill="FF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sz w:val="22"/>
                <w:szCs w:val="22"/>
              </w:rPr>
              <w:t>Не применяется</w:t>
            </w:r>
          </w:p>
        </w:tc>
      </w:tr>
      <w:tr w:rsidR="00A16E16" w:rsidRPr="00A16E16" w:rsidTr="001725CB">
        <w:trPr>
          <w:tblCellSpacing w:w="20" w:type="dxa"/>
        </w:trPr>
        <w:tc>
          <w:tcPr>
            <w:tcW w:w="10666" w:type="dxa"/>
            <w:gridSpan w:val="3"/>
            <w:shd w:val="clear" w:color="auto" w:fill="00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b/>
                <w:sz w:val="22"/>
                <w:szCs w:val="22"/>
                <w:lang w:val="en-US"/>
              </w:rPr>
              <w:t>III</w:t>
            </w:r>
            <w:r w:rsidRPr="00A16E16">
              <w:rPr>
                <w:rFonts w:ascii="Times New Roman" w:hAnsi="Times New Roman" w:cs="Times New Roman"/>
                <w:b/>
                <w:sz w:val="22"/>
                <w:szCs w:val="22"/>
              </w:rPr>
              <w:t>. Требовани</w:t>
            </w:r>
            <w:r w:rsidR="00E27E7B">
              <w:rPr>
                <w:rFonts w:ascii="Times New Roman" w:hAnsi="Times New Roman" w:cs="Times New Roman"/>
                <w:b/>
                <w:sz w:val="22"/>
                <w:szCs w:val="22"/>
              </w:rPr>
              <w:t>я к участникам закупки</w:t>
            </w:r>
            <w:r w:rsidRPr="00A16E16">
              <w:rPr>
                <w:rFonts w:ascii="Times New Roman" w:hAnsi="Times New Roman" w:cs="Times New Roman"/>
                <w:b/>
                <w:sz w:val="22"/>
                <w:szCs w:val="22"/>
              </w:rPr>
              <w:t>:</w:t>
            </w:r>
          </w:p>
        </w:tc>
      </w:tr>
      <w:tr w:rsidR="00A16E16" w:rsidRPr="00A16E16" w:rsidTr="001725CB">
        <w:trPr>
          <w:trHeight w:val="325"/>
          <w:tblCellSpacing w:w="20" w:type="dxa"/>
        </w:trPr>
        <w:tc>
          <w:tcPr>
            <w:tcW w:w="10666" w:type="dxa"/>
            <w:gridSpan w:val="3"/>
            <w:tcBorders>
              <w:bottom w:val="inset" w:sz="6" w:space="0" w:color="auto"/>
            </w:tcBorders>
            <w:shd w:val="clear" w:color="auto" w:fill="FFFFFF"/>
          </w:tcPr>
          <w:p w:rsidR="00A16E16" w:rsidRPr="00A16E16" w:rsidRDefault="00E27E7B" w:rsidP="00A16E16">
            <w:pPr>
              <w:autoSpaceDE w:val="0"/>
              <w:autoSpaceDN w:val="0"/>
              <w:adjustRightInd w:val="0"/>
              <w:spacing w:after="0"/>
              <w:ind w:firstLine="235"/>
              <w:jc w:val="both"/>
              <w:outlineLvl w:val="1"/>
              <w:rPr>
                <w:rFonts w:ascii="Times New Roman" w:hAnsi="Times New Roman" w:cs="Times New Roman"/>
              </w:rPr>
            </w:pPr>
            <w:r>
              <w:rPr>
                <w:rFonts w:ascii="Times New Roman" w:hAnsi="Times New Roman" w:cs="Times New Roman"/>
              </w:rPr>
              <w:t>Участниками закупки</w:t>
            </w:r>
            <w:r w:rsidR="00A16E16" w:rsidRPr="00A16E16">
              <w:rPr>
                <w:rFonts w:ascii="Times New Roman" w:hAnsi="Times New Roman" w:cs="Times New Roman"/>
              </w:rPr>
              <w:t xml:space="preserve"> являются лица, прет</w:t>
            </w:r>
            <w:r w:rsidR="001564E7">
              <w:rPr>
                <w:rFonts w:ascii="Times New Roman" w:hAnsi="Times New Roman" w:cs="Times New Roman"/>
              </w:rPr>
              <w:t>ендующие на заключение договора</w:t>
            </w:r>
            <w:r>
              <w:rPr>
                <w:rFonts w:ascii="Times New Roman" w:hAnsi="Times New Roman" w:cs="Times New Roman"/>
              </w:rPr>
              <w:t>. Участником закупки</w:t>
            </w:r>
            <w:r w:rsidR="00A16E16" w:rsidRPr="00A16E16">
              <w:rPr>
                <w:rFonts w:ascii="Times New Roman" w:hAnsi="Times New Roman" w:cs="Times New Roman"/>
              </w:rPr>
              <w:t xml:space="preserve">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A16E16" w:rsidRPr="00A16E16" w:rsidRDefault="00E27E7B" w:rsidP="00A16E16">
            <w:pPr>
              <w:autoSpaceDE w:val="0"/>
              <w:autoSpaceDN w:val="0"/>
              <w:adjustRightInd w:val="0"/>
              <w:spacing w:after="0"/>
              <w:ind w:firstLine="235"/>
              <w:jc w:val="both"/>
              <w:outlineLvl w:val="1"/>
              <w:rPr>
                <w:rFonts w:ascii="Times New Roman" w:hAnsi="Times New Roman" w:cs="Times New Roman"/>
              </w:rPr>
            </w:pPr>
            <w:r>
              <w:rPr>
                <w:rFonts w:ascii="Times New Roman" w:hAnsi="Times New Roman" w:cs="Times New Roman"/>
              </w:rPr>
              <w:t>Участники закупки</w:t>
            </w:r>
            <w:r w:rsidR="00A16E16" w:rsidRPr="00A16E16">
              <w:rPr>
                <w:rFonts w:ascii="Times New Roman" w:hAnsi="Times New Roman" w:cs="Times New Roman"/>
              </w:rPr>
              <w:t xml:space="preserve">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A16E16" w:rsidRPr="00A16E16" w:rsidTr="001725CB">
        <w:trPr>
          <w:trHeight w:val="168"/>
          <w:tblCellSpacing w:w="20" w:type="dxa"/>
        </w:trPr>
        <w:tc>
          <w:tcPr>
            <w:tcW w:w="10666" w:type="dxa"/>
            <w:gridSpan w:val="3"/>
            <w:tcBorders>
              <w:top w:val="inset" w:sz="6" w:space="0" w:color="auto"/>
            </w:tcBorders>
            <w:shd w:val="clear" w:color="auto" w:fill="FFFFFF"/>
          </w:tcPr>
          <w:p w:rsidR="00A16E16" w:rsidRPr="00A16E16" w:rsidRDefault="00A16E16" w:rsidP="00A16E16">
            <w:pPr>
              <w:pStyle w:val="ConsPlusNormal"/>
              <w:ind w:firstLine="197"/>
              <w:jc w:val="both"/>
              <w:rPr>
                <w:rFonts w:ascii="Times New Roman" w:hAnsi="Times New Roman" w:cs="Times New Roman"/>
                <w:sz w:val="22"/>
                <w:szCs w:val="22"/>
              </w:rPr>
            </w:pPr>
            <w:r w:rsidRPr="00A16E16">
              <w:rPr>
                <w:rFonts w:ascii="Times New Roman" w:hAnsi="Times New Roman" w:cs="Times New Roman"/>
                <w:sz w:val="22"/>
                <w:szCs w:val="22"/>
              </w:rPr>
              <w:t xml:space="preserve">При </w:t>
            </w:r>
            <w:r w:rsidR="00E27E7B">
              <w:rPr>
                <w:rFonts w:ascii="Times New Roman" w:hAnsi="Times New Roman" w:cs="Times New Roman"/>
                <w:sz w:val="22"/>
                <w:szCs w:val="22"/>
              </w:rPr>
              <w:t>проведении закупки</w:t>
            </w:r>
            <w:r w:rsidRPr="00A16E16">
              <w:rPr>
                <w:rFonts w:ascii="Times New Roman" w:hAnsi="Times New Roman" w:cs="Times New Roman"/>
                <w:sz w:val="22"/>
                <w:szCs w:val="22"/>
              </w:rPr>
              <w:t xml:space="preserve"> путем проведения открыт</w:t>
            </w:r>
            <w:r w:rsidR="00E27E7B">
              <w:rPr>
                <w:rFonts w:ascii="Times New Roman" w:hAnsi="Times New Roman" w:cs="Times New Roman"/>
                <w:sz w:val="22"/>
                <w:szCs w:val="22"/>
              </w:rPr>
              <w:t xml:space="preserve">ого аукциона </w:t>
            </w:r>
            <w:r w:rsidRPr="00A16E16">
              <w:rPr>
                <w:rFonts w:ascii="Times New Roman" w:hAnsi="Times New Roman" w:cs="Times New Roman"/>
                <w:sz w:val="22"/>
                <w:szCs w:val="22"/>
              </w:rPr>
              <w:t xml:space="preserve"> устанавливаются следующие обязательные требовани</w:t>
            </w:r>
            <w:r w:rsidR="0095103F">
              <w:rPr>
                <w:rFonts w:ascii="Times New Roman" w:hAnsi="Times New Roman" w:cs="Times New Roman"/>
                <w:sz w:val="22"/>
                <w:szCs w:val="22"/>
              </w:rPr>
              <w:t>я к участникам закупки</w:t>
            </w:r>
            <w:r w:rsidRPr="00A16E16">
              <w:rPr>
                <w:rFonts w:ascii="Times New Roman" w:hAnsi="Times New Roman" w:cs="Times New Roman"/>
                <w:sz w:val="22"/>
                <w:szCs w:val="22"/>
              </w:rPr>
              <w:t>:</w:t>
            </w:r>
          </w:p>
        </w:tc>
      </w:tr>
      <w:tr w:rsidR="00A16E16" w:rsidRPr="00A16E16" w:rsidTr="001725CB">
        <w:trPr>
          <w:trHeight w:val="768"/>
          <w:tblCellSpacing w:w="20" w:type="dxa"/>
        </w:trPr>
        <w:tc>
          <w:tcPr>
            <w:tcW w:w="477" w:type="dxa"/>
            <w:tcBorders>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A16E16" w:rsidRPr="00A16E16" w:rsidRDefault="00A16E16" w:rsidP="00A16E16">
            <w:pPr>
              <w:pStyle w:val="ConsPlusNormal"/>
              <w:ind w:firstLine="0"/>
              <w:jc w:val="both"/>
              <w:rPr>
                <w:rFonts w:ascii="Times New Roman" w:hAnsi="Times New Roman" w:cs="Times New Roman"/>
                <w:sz w:val="22"/>
                <w:szCs w:val="22"/>
              </w:rPr>
            </w:pPr>
            <w:r w:rsidRPr="00A16E16">
              <w:rPr>
                <w:rFonts w:ascii="Times New Roman" w:hAnsi="Times New Roman" w:cs="Times New Roman"/>
                <w:sz w:val="22"/>
                <w:szCs w:val="22"/>
              </w:rPr>
              <w:t>Соответст</w:t>
            </w:r>
            <w:r w:rsidR="0095103F">
              <w:rPr>
                <w:rFonts w:ascii="Times New Roman" w:hAnsi="Times New Roman" w:cs="Times New Roman"/>
                <w:sz w:val="22"/>
                <w:szCs w:val="22"/>
              </w:rPr>
              <w:t>вие участников закупки</w:t>
            </w:r>
            <w:r w:rsidRPr="00A16E16">
              <w:rPr>
                <w:rFonts w:ascii="Times New Roman" w:hAnsi="Times New Roman" w:cs="Times New Roman"/>
                <w:sz w:val="22"/>
                <w:szCs w:val="22"/>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w:t>
            </w:r>
            <w:r w:rsidR="0095103F">
              <w:rPr>
                <w:rFonts w:ascii="Times New Roman" w:hAnsi="Times New Roman" w:cs="Times New Roman"/>
                <w:sz w:val="22"/>
                <w:szCs w:val="22"/>
              </w:rPr>
              <w:t xml:space="preserve"> являющихся предметом  закупки</w:t>
            </w:r>
            <w:r w:rsidRPr="00A16E16">
              <w:rPr>
                <w:rFonts w:ascii="Times New Roman" w:hAnsi="Times New Roman" w:cs="Times New Roman"/>
                <w:sz w:val="22"/>
                <w:szCs w:val="22"/>
              </w:rPr>
              <w:t>;</w:t>
            </w:r>
            <w:r w:rsidR="008676C6">
              <w:rPr>
                <w:rFonts w:ascii="Times New Roman" w:hAnsi="Times New Roman" w:cs="Times New Roman"/>
                <w:sz w:val="22"/>
                <w:szCs w:val="22"/>
              </w:rPr>
              <w:t xml:space="preserve"> (копии документов)</w:t>
            </w:r>
          </w:p>
        </w:tc>
      </w:tr>
      <w:tr w:rsidR="00A16E16" w:rsidRPr="00A16E16" w:rsidTr="001725CB">
        <w:trPr>
          <w:trHeight w:val="816"/>
          <w:tblCellSpacing w:w="20" w:type="dxa"/>
        </w:trPr>
        <w:tc>
          <w:tcPr>
            <w:tcW w:w="477" w:type="dxa"/>
            <w:tcBorders>
              <w:top w:val="inset" w:sz="6" w:space="0" w:color="808080"/>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A16E16" w:rsidRPr="00A16E16" w:rsidRDefault="00A16E16" w:rsidP="00A16E16">
            <w:pPr>
              <w:pStyle w:val="ConsPlusNormal"/>
              <w:ind w:firstLine="0"/>
              <w:jc w:val="both"/>
              <w:rPr>
                <w:rFonts w:ascii="Times New Roman" w:hAnsi="Times New Roman" w:cs="Times New Roman"/>
                <w:sz w:val="22"/>
                <w:szCs w:val="22"/>
              </w:rPr>
            </w:pPr>
            <w:proofErr w:type="spellStart"/>
            <w:r w:rsidRPr="00A16E16">
              <w:rPr>
                <w:rFonts w:ascii="Times New Roman" w:hAnsi="Times New Roman" w:cs="Times New Roman"/>
                <w:sz w:val="22"/>
                <w:szCs w:val="22"/>
              </w:rPr>
              <w:t>Непроведение</w:t>
            </w:r>
            <w:proofErr w:type="spellEnd"/>
            <w:r w:rsidRPr="00A16E16">
              <w:rPr>
                <w:rFonts w:ascii="Times New Roman" w:hAnsi="Times New Roman" w:cs="Times New Roman"/>
                <w:sz w:val="22"/>
                <w:szCs w:val="22"/>
              </w:rPr>
              <w:t xml:space="preserve"> ликвид</w:t>
            </w:r>
            <w:r w:rsidR="0095103F">
              <w:rPr>
                <w:rFonts w:ascii="Times New Roman" w:hAnsi="Times New Roman" w:cs="Times New Roman"/>
                <w:sz w:val="22"/>
                <w:szCs w:val="22"/>
              </w:rPr>
              <w:t>ации участника</w:t>
            </w:r>
            <w:r w:rsidR="001D0B0C">
              <w:rPr>
                <w:rFonts w:ascii="Times New Roman" w:hAnsi="Times New Roman" w:cs="Times New Roman"/>
                <w:sz w:val="22"/>
                <w:szCs w:val="22"/>
              </w:rPr>
              <w:t xml:space="preserve"> </w:t>
            </w:r>
            <w:r w:rsidR="0095103F">
              <w:rPr>
                <w:rFonts w:ascii="Times New Roman" w:hAnsi="Times New Roman" w:cs="Times New Roman"/>
                <w:sz w:val="22"/>
                <w:szCs w:val="22"/>
              </w:rPr>
              <w:t>закупки</w:t>
            </w:r>
            <w:r w:rsidRPr="00A16E16">
              <w:rPr>
                <w:rFonts w:ascii="Times New Roman" w:hAnsi="Times New Roman" w:cs="Times New Roman"/>
                <w:sz w:val="22"/>
                <w:szCs w:val="22"/>
              </w:rPr>
              <w:t xml:space="preserve"> - юридического лица и отсутствие решения арбитражного суда о призна</w:t>
            </w:r>
            <w:r w:rsidR="0095103F">
              <w:rPr>
                <w:rFonts w:ascii="Times New Roman" w:hAnsi="Times New Roman" w:cs="Times New Roman"/>
                <w:sz w:val="22"/>
                <w:szCs w:val="22"/>
              </w:rPr>
              <w:t xml:space="preserve">нии участника закупки </w:t>
            </w:r>
            <w:r w:rsidRPr="00A16E16">
              <w:rPr>
                <w:rFonts w:ascii="Times New Roman" w:hAnsi="Times New Roman" w:cs="Times New Roman"/>
                <w:sz w:val="22"/>
                <w:szCs w:val="22"/>
              </w:rPr>
              <w:t>- юридического лица, индивидуального предпринимателя банкротом и об открытии конкурсного производства;</w:t>
            </w:r>
            <w:r w:rsidR="008676C6">
              <w:rPr>
                <w:rFonts w:ascii="Times New Roman" w:hAnsi="Times New Roman" w:cs="Times New Roman"/>
                <w:sz w:val="22"/>
                <w:szCs w:val="22"/>
              </w:rPr>
              <w:t xml:space="preserve"> (копии документов)</w:t>
            </w:r>
          </w:p>
        </w:tc>
      </w:tr>
      <w:tr w:rsidR="00A16E16" w:rsidRPr="00A16E16" w:rsidTr="001725CB">
        <w:trPr>
          <w:trHeight w:val="840"/>
          <w:tblCellSpacing w:w="20" w:type="dxa"/>
        </w:trPr>
        <w:tc>
          <w:tcPr>
            <w:tcW w:w="477" w:type="dxa"/>
            <w:tcBorders>
              <w:top w:val="inset" w:sz="6" w:space="0" w:color="808080"/>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8676C6" w:rsidRDefault="00A16E16" w:rsidP="00A16E16">
            <w:pPr>
              <w:pStyle w:val="ConsPlusNormal"/>
              <w:ind w:firstLine="0"/>
              <w:jc w:val="both"/>
              <w:rPr>
                <w:rFonts w:ascii="Times New Roman" w:hAnsi="Times New Roman" w:cs="Times New Roman"/>
                <w:sz w:val="22"/>
                <w:szCs w:val="22"/>
              </w:rPr>
            </w:pPr>
            <w:proofErr w:type="spellStart"/>
            <w:r w:rsidRPr="00A16E16">
              <w:rPr>
                <w:rFonts w:ascii="Times New Roman" w:hAnsi="Times New Roman" w:cs="Times New Roman"/>
                <w:sz w:val="22"/>
                <w:szCs w:val="22"/>
              </w:rPr>
              <w:t>Неприостановление</w:t>
            </w:r>
            <w:proofErr w:type="spellEnd"/>
            <w:r w:rsidRPr="00A16E16">
              <w:rPr>
                <w:rFonts w:ascii="Times New Roman" w:hAnsi="Times New Roman" w:cs="Times New Roman"/>
                <w:sz w:val="22"/>
                <w:szCs w:val="22"/>
              </w:rPr>
              <w:t xml:space="preserve"> деятельн</w:t>
            </w:r>
            <w:r w:rsidR="0095103F">
              <w:rPr>
                <w:rFonts w:ascii="Times New Roman" w:hAnsi="Times New Roman" w:cs="Times New Roman"/>
                <w:sz w:val="22"/>
                <w:szCs w:val="22"/>
              </w:rPr>
              <w:t>ости участника закупки</w:t>
            </w:r>
            <w:r w:rsidRPr="00A16E16">
              <w:rPr>
                <w:rFonts w:ascii="Times New Roman" w:hAnsi="Times New Roman" w:cs="Times New Roman"/>
                <w:sz w:val="22"/>
                <w:szCs w:val="22"/>
              </w:rPr>
              <w:t xml:space="preserve"> в порядке, предусмотренном Кодексом Российской Федерации об административных правонарушениях, на день подачи заявки на участие в аукционе;</w:t>
            </w:r>
          </w:p>
          <w:p w:rsidR="008676C6" w:rsidRPr="00A16E16" w:rsidRDefault="008676C6" w:rsidP="00A16E1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(копии документов)</w:t>
            </w:r>
          </w:p>
        </w:tc>
      </w:tr>
      <w:tr w:rsidR="00A16E16" w:rsidRPr="00A16E16" w:rsidTr="001725CB">
        <w:trPr>
          <w:trHeight w:val="2076"/>
          <w:tblCellSpacing w:w="20" w:type="dxa"/>
        </w:trPr>
        <w:tc>
          <w:tcPr>
            <w:tcW w:w="477" w:type="dxa"/>
            <w:tcBorders>
              <w:top w:val="inset" w:sz="6" w:space="0" w:color="808080"/>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8676C6" w:rsidRPr="00A16E16" w:rsidRDefault="00A16E16" w:rsidP="00A16E16">
            <w:pPr>
              <w:pStyle w:val="ConsPlusNormal"/>
              <w:ind w:firstLine="0"/>
              <w:jc w:val="both"/>
              <w:rPr>
                <w:rFonts w:ascii="Times New Roman" w:hAnsi="Times New Roman" w:cs="Times New Roman"/>
                <w:sz w:val="22"/>
                <w:szCs w:val="22"/>
              </w:rPr>
            </w:pPr>
            <w:r w:rsidRPr="00A16E16">
              <w:rPr>
                <w:rFonts w:ascii="Times New Roman" w:hAnsi="Times New Roman" w:cs="Times New Roman"/>
                <w:sz w:val="22"/>
                <w:szCs w:val="22"/>
              </w:rPr>
              <w:t>Отсутств</w:t>
            </w:r>
            <w:r w:rsidR="000A6AFA">
              <w:rPr>
                <w:rFonts w:ascii="Times New Roman" w:hAnsi="Times New Roman" w:cs="Times New Roman"/>
                <w:sz w:val="22"/>
                <w:szCs w:val="22"/>
              </w:rPr>
              <w:t>ие у участника закупки</w:t>
            </w:r>
            <w:r w:rsidRPr="00A16E16">
              <w:rPr>
                <w:rFonts w:ascii="Times New Roman" w:hAnsi="Times New Roman" w:cs="Times New Roman"/>
                <w:sz w:val="22"/>
                <w:szCs w:val="22"/>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w:t>
            </w:r>
            <w:r w:rsidR="000A6AFA">
              <w:rPr>
                <w:rFonts w:ascii="Times New Roman" w:hAnsi="Times New Roman" w:cs="Times New Roman"/>
                <w:sz w:val="22"/>
                <w:szCs w:val="22"/>
              </w:rPr>
              <w:t>ктивов участника закупки</w:t>
            </w:r>
            <w:r w:rsidRPr="00A16E16">
              <w:rPr>
                <w:rFonts w:ascii="Times New Roman" w:hAnsi="Times New Roman" w:cs="Times New Roman"/>
                <w:sz w:val="22"/>
                <w:szCs w:val="22"/>
              </w:rPr>
              <w:t xml:space="preserve"> по данным бухгалтерской отчетности за последний завершенный отчетный пе</w:t>
            </w:r>
            <w:r w:rsidR="000A6AFA">
              <w:rPr>
                <w:rFonts w:ascii="Times New Roman" w:hAnsi="Times New Roman" w:cs="Times New Roman"/>
                <w:sz w:val="22"/>
                <w:szCs w:val="22"/>
              </w:rPr>
              <w:t>риод. Участник закупки</w:t>
            </w:r>
            <w:r w:rsidRPr="00A16E16">
              <w:rPr>
                <w:rFonts w:ascii="Times New Roman" w:hAnsi="Times New Roman" w:cs="Times New Roman"/>
                <w:sz w:val="22"/>
                <w:szCs w:val="22"/>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w:t>
            </w:r>
            <w:r w:rsidR="000A6AFA">
              <w:rPr>
                <w:rFonts w:ascii="Times New Roman" w:hAnsi="Times New Roman" w:cs="Times New Roman"/>
                <w:sz w:val="22"/>
                <w:szCs w:val="22"/>
              </w:rPr>
              <w:t>ния заявки на участие в закупке</w:t>
            </w:r>
            <w:r w:rsidRPr="00A16E16">
              <w:rPr>
                <w:rFonts w:ascii="Times New Roman" w:hAnsi="Times New Roman" w:cs="Times New Roman"/>
                <w:sz w:val="22"/>
                <w:szCs w:val="22"/>
              </w:rPr>
              <w:t xml:space="preserve"> не принято.</w:t>
            </w:r>
          </w:p>
        </w:tc>
      </w:tr>
      <w:tr w:rsidR="00A16E16" w:rsidRPr="00A16E16" w:rsidTr="001725CB">
        <w:trPr>
          <w:trHeight w:val="216"/>
          <w:tblCellSpacing w:w="20" w:type="dxa"/>
        </w:trPr>
        <w:tc>
          <w:tcPr>
            <w:tcW w:w="477" w:type="dxa"/>
            <w:tcBorders>
              <w:top w:val="inset" w:sz="6" w:space="0" w:color="808080"/>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A16E16" w:rsidRPr="00A16E16" w:rsidRDefault="00A16E16" w:rsidP="00A16E16">
            <w:pPr>
              <w:pStyle w:val="ConsPlusNormal"/>
              <w:ind w:firstLine="0"/>
              <w:jc w:val="both"/>
              <w:rPr>
                <w:rFonts w:ascii="Times New Roman" w:hAnsi="Times New Roman" w:cs="Times New Roman"/>
                <w:i/>
                <w:sz w:val="22"/>
                <w:szCs w:val="22"/>
              </w:rPr>
            </w:pPr>
            <w:r w:rsidRPr="00A16E16">
              <w:rPr>
                <w:rFonts w:ascii="Times New Roman" w:hAnsi="Times New Roman" w:cs="Times New Roman"/>
                <w:sz w:val="22"/>
                <w:szCs w:val="22"/>
              </w:rPr>
              <w:t>Отсутствие</w:t>
            </w:r>
            <w:r w:rsidR="000A6AFA">
              <w:rPr>
                <w:rFonts w:ascii="Times New Roman" w:hAnsi="Times New Roman" w:cs="Times New Roman"/>
                <w:sz w:val="22"/>
                <w:szCs w:val="22"/>
              </w:rPr>
              <w:t xml:space="preserve"> сведений об участнике закупки</w:t>
            </w:r>
            <w:r w:rsidRPr="00A16E16">
              <w:rPr>
                <w:rFonts w:ascii="Times New Roman" w:hAnsi="Times New Roman" w:cs="Times New Roman"/>
                <w:sz w:val="22"/>
                <w:szCs w:val="22"/>
              </w:rPr>
              <w:t xml:space="preserve"> в реестре недоб</w:t>
            </w:r>
            <w:r w:rsidR="000A6AFA">
              <w:rPr>
                <w:rFonts w:ascii="Times New Roman" w:hAnsi="Times New Roman" w:cs="Times New Roman"/>
                <w:sz w:val="22"/>
                <w:szCs w:val="22"/>
              </w:rPr>
              <w:t>росовестных поставщиков</w:t>
            </w:r>
            <w:proofErr w:type="gramStart"/>
            <w:r w:rsidR="000A6AFA">
              <w:rPr>
                <w:rFonts w:ascii="Times New Roman" w:hAnsi="Times New Roman" w:cs="Times New Roman"/>
                <w:sz w:val="22"/>
                <w:szCs w:val="22"/>
              </w:rPr>
              <w:t xml:space="preserve"> ,</w:t>
            </w:r>
            <w:proofErr w:type="gramEnd"/>
            <w:r w:rsidR="000A6AFA">
              <w:rPr>
                <w:rFonts w:ascii="Times New Roman" w:hAnsi="Times New Roman" w:cs="Times New Roman"/>
                <w:sz w:val="22"/>
                <w:szCs w:val="22"/>
              </w:rPr>
              <w:t xml:space="preserve"> предусмотренном статьей 5 Федерального закона от 18 июля 2011 года № 223-ФЗ «О закупках товаров, работ, услуг отдельными видами юридических лиц»</w:t>
            </w:r>
            <w:r w:rsidRPr="00A16E16">
              <w:rPr>
                <w:rFonts w:ascii="Times New Roman" w:hAnsi="Times New Roman" w:cs="Times New Roman"/>
                <w:sz w:val="22"/>
                <w:szCs w:val="22"/>
              </w:rPr>
              <w:t>.</w:t>
            </w:r>
          </w:p>
        </w:tc>
      </w:tr>
      <w:tr w:rsidR="000A6AFA" w:rsidRPr="00A16E16" w:rsidTr="001725CB">
        <w:trPr>
          <w:trHeight w:val="216"/>
          <w:tblCellSpacing w:w="20" w:type="dxa"/>
        </w:trPr>
        <w:tc>
          <w:tcPr>
            <w:tcW w:w="477" w:type="dxa"/>
            <w:tcBorders>
              <w:top w:val="inset" w:sz="6" w:space="0" w:color="808080"/>
              <w:bottom w:val="inset" w:sz="6" w:space="0" w:color="808080"/>
            </w:tcBorders>
            <w:shd w:val="clear" w:color="auto" w:fill="FFFFFF"/>
          </w:tcPr>
          <w:p w:rsidR="000A6AFA" w:rsidRPr="00A16E16" w:rsidRDefault="000A6AFA"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0A6AFA" w:rsidRPr="00A16E16" w:rsidRDefault="000A6AFA" w:rsidP="00A16E16">
            <w:pPr>
              <w:pStyle w:val="ConsPlusNormal"/>
              <w:ind w:firstLine="0"/>
              <w:jc w:val="both"/>
              <w:rPr>
                <w:rFonts w:ascii="Times New Roman" w:hAnsi="Times New Roman" w:cs="Times New Roman"/>
                <w:sz w:val="22"/>
                <w:szCs w:val="22"/>
              </w:rPr>
            </w:pPr>
            <w:r w:rsidRPr="00A16E16">
              <w:rPr>
                <w:rFonts w:ascii="Times New Roman" w:hAnsi="Times New Roman" w:cs="Times New Roman"/>
                <w:sz w:val="22"/>
                <w:szCs w:val="22"/>
              </w:rPr>
              <w:t>Отсутствие</w:t>
            </w:r>
            <w:r>
              <w:rPr>
                <w:rFonts w:ascii="Times New Roman" w:hAnsi="Times New Roman" w:cs="Times New Roman"/>
                <w:sz w:val="22"/>
                <w:szCs w:val="22"/>
              </w:rPr>
              <w:t xml:space="preserve"> сведений об участнике закупки</w:t>
            </w:r>
            <w:r w:rsidRPr="00A16E16">
              <w:rPr>
                <w:rFonts w:ascii="Times New Roman" w:hAnsi="Times New Roman" w:cs="Times New Roman"/>
                <w:sz w:val="22"/>
                <w:szCs w:val="22"/>
              </w:rPr>
              <w:t xml:space="preserve"> в реестре недоб</w:t>
            </w:r>
            <w:r>
              <w:rPr>
                <w:rFonts w:ascii="Times New Roman" w:hAnsi="Times New Roman" w:cs="Times New Roman"/>
                <w:sz w:val="22"/>
                <w:szCs w:val="22"/>
              </w:rPr>
              <w:t>росовестных поставщиков</w:t>
            </w: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 xml:space="preserve"> предусмотренном статьей 19  Федерального закона от 21 июля 2015 года № 94-ФЗ  «О размещении заказов на поставки товаров, выполнение работ, оказание услуг для государственных и муниципальных нужд»</w:t>
            </w:r>
            <w:r w:rsidRPr="00A16E16">
              <w:rPr>
                <w:rFonts w:ascii="Times New Roman" w:hAnsi="Times New Roman" w:cs="Times New Roman"/>
                <w:sz w:val="22"/>
                <w:szCs w:val="22"/>
              </w:rPr>
              <w:t>.</w:t>
            </w:r>
          </w:p>
        </w:tc>
      </w:tr>
      <w:tr w:rsidR="0001669B" w:rsidRPr="00A16E16" w:rsidTr="001725CB">
        <w:trPr>
          <w:trHeight w:val="216"/>
          <w:tblCellSpacing w:w="20" w:type="dxa"/>
        </w:trPr>
        <w:tc>
          <w:tcPr>
            <w:tcW w:w="477" w:type="dxa"/>
            <w:tcBorders>
              <w:top w:val="inset" w:sz="6" w:space="0" w:color="808080"/>
              <w:bottom w:val="inset" w:sz="6" w:space="0" w:color="808080"/>
            </w:tcBorders>
            <w:shd w:val="clear" w:color="auto" w:fill="FFFFFF"/>
          </w:tcPr>
          <w:p w:rsidR="0001669B" w:rsidRPr="00A16E16" w:rsidRDefault="0001669B"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01669B" w:rsidRDefault="0086529F" w:rsidP="00A16E1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Для выполне</w:t>
            </w:r>
            <w:r w:rsidR="0001669B">
              <w:rPr>
                <w:rFonts w:ascii="Times New Roman" w:hAnsi="Times New Roman" w:cs="Times New Roman"/>
                <w:sz w:val="22"/>
                <w:szCs w:val="22"/>
              </w:rPr>
              <w:t>ния условий договора</w:t>
            </w:r>
            <w:r>
              <w:rPr>
                <w:rFonts w:ascii="Times New Roman" w:hAnsi="Times New Roman" w:cs="Times New Roman"/>
                <w:sz w:val="22"/>
                <w:szCs w:val="22"/>
              </w:rPr>
              <w:t xml:space="preserve"> необходимо </w:t>
            </w:r>
            <w:r w:rsidRPr="0086529F">
              <w:rPr>
                <w:rFonts w:ascii="Times New Roman" w:hAnsi="Times New Roman" w:cs="Times New Roman"/>
                <w:b/>
                <w:sz w:val="22"/>
                <w:szCs w:val="22"/>
              </w:rPr>
              <w:t>наличие</w:t>
            </w:r>
            <w:r>
              <w:rPr>
                <w:rFonts w:ascii="Times New Roman" w:hAnsi="Times New Roman" w:cs="Times New Roman"/>
                <w:sz w:val="22"/>
                <w:szCs w:val="22"/>
              </w:rPr>
              <w:t xml:space="preserve"> следующих квалификационных  требований</w:t>
            </w:r>
            <w:proofErr w:type="gramStart"/>
            <w:r>
              <w:rPr>
                <w:rFonts w:ascii="Times New Roman" w:hAnsi="Times New Roman" w:cs="Times New Roman"/>
                <w:sz w:val="22"/>
                <w:szCs w:val="22"/>
              </w:rPr>
              <w:t xml:space="preserve"> :</w:t>
            </w:r>
            <w:proofErr w:type="gramEnd"/>
          </w:p>
          <w:p w:rsidR="0086529F" w:rsidRDefault="0086529F" w:rsidP="00A16E1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необходимые финансовые ресурсы;</w:t>
            </w:r>
          </w:p>
          <w:p w:rsidR="0086529F" w:rsidRDefault="0086529F" w:rsidP="00A16E1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положительная деловая репутация, опыт осуществления поставок, оказания услуг;</w:t>
            </w:r>
          </w:p>
          <w:p w:rsidR="0086529F" w:rsidRDefault="0086529F" w:rsidP="00A16E1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необходимая профессиональная и техническая квалификация;</w:t>
            </w:r>
          </w:p>
          <w:p w:rsidR="0086529F" w:rsidRDefault="0086529F" w:rsidP="00A16E1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необходимое количество трудовых ресурсов;</w:t>
            </w:r>
          </w:p>
          <w:p w:rsidR="0086529F" w:rsidRDefault="0086529F" w:rsidP="00A16E1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управленческая компетентность;</w:t>
            </w:r>
          </w:p>
          <w:p w:rsidR="0086529F" w:rsidRDefault="0086529F" w:rsidP="00A16E16">
            <w:pPr>
              <w:pStyle w:val="ConsPlusNormal"/>
              <w:ind w:firstLine="0"/>
              <w:jc w:val="both"/>
              <w:rPr>
                <w:rFonts w:ascii="Times New Roman" w:hAnsi="Times New Roman" w:cs="Times New Roman"/>
                <w:b/>
                <w:sz w:val="22"/>
                <w:szCs w:val="22"/>
              </w:rPr>
            </w:pPr>
            <w:r w:rsidRPr="0086529F">
              <w:rPr>
                <w:rFonts w:ascii="Times New Roman" w:hAnsi="Times New Roman" w:cs="Times New Roman"/>
                <w:b/>
                <w:sz w:val="22"/>
                <w:szCs w:val="22"/>
              </w:rPr>
              <w:lastRenderedPageBreak/>
              <w:t>Отсутствие:</w:t>
            </w:r>
          </w:p>
          <w:p w:rsidR="0086529F" w:rsidRPr="00A16E16" w:rsidRDefault="0086529F" w:rsidP="00A16E16">
            <w:pPr>
              <w:pStyle w:val="ConsPlusNormal"/>
              <w:ind w:firstLine="0"/>
              <w:jc w:val="both"/>
              <w:rPr>
                <w:rFonts w:ascii="Times New Roman" w:hAnsi="Times New Roman" w:cs="Times New Roman"/>
                <w:sz w:val="22"/>
                <w:szCs w:val="22"/>
              </w:rPr>
            </w:pPr>
            <w:proofErr w:type="gramStart"/>
            <w:r>
              <w:rPr>
                <w:rFonts w:ascii="Times New Roman" w:hAnsi="Times New Roman" w:cs="Times New Roman"/>
                <w:b/>
                <w:sz w:val="22"/>
                <w:szCs w:val="22"/>
              </w:rPr>
              <w:t>-</w:t>
            </w:r>
            <w:r>
              <w:rPr>
                <w:rFonts w:ascii="Times New Roman" w:hAnsi="Times New Roman" w:cs="Times New Roman"/>
                <w:sz w:val="22"/>
                <w:szCs w:val="22"/>
              </w:rPr>
              <w:t xml:space="preserve"> у физического лица -  участника закупки</w:t>
            </w:r>
            <w:r w:rsidR="008E103F">
              <w:rPr>
                <w:rFonts w:ascii="Times New Roman" w:hAnsi="Times New Roman" w:cs="Times New Roman"/>
                <w:sz w:val="22"/>
                <w:szCs w:val="22"/>
              </w:rPr>
              <w:t>, либо у руководителя, членов коллегиального исполнительного органа, главного бухгалтера юридического лица – участника закупки судимости за преступления, связанные с их профессиональной деятельностью</w:t>
            </w:r>
            <w:r w:rsidR="005318CB">
              <w:rPr>
                <w:rFonts w:ascii="Times New Roman" w:hAnsi="Times New Roman" w:cs="Times New Roman"/>
                <w:sz w:val="22"/>
                <w:szCs w:val="22"/>
              </w:rPr>
              <w:t xml:space="preserve"> или предоставлением заведомо ложных и недостоверных сведений,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roofErr w:type="gramEnd"/>
          </w:p>
        </w:tc>
      </w:tr>
      <w:tr w:rsidR="005318CB" w:rsidRPr="00A16E16" w:rsidTr="001725CB">
        <w:trPr>
          <w:trHeight w:val="216"/>
          <w:tblCellSpacing w:w="20" w:type="dxa"/>
        </w:trPr>
        <w:tc>
          <w:tcPr>
            <w:tcW w:w="477" w:type="dxa"/>
            <w:tcBorders>
              <w:top w:val="inset" w:sz="6" w:space="0" w:color="808080"/>
              <w:bottom w:val="inset" w:sz="6" w:space="0" w:color="808080"/>
            </w:tcBorders>
            <w:shd w:val="clear" w:color="auto" w:fill="FFFFFF"/>
          </w:tcPr>
          <w:p w:rsidR="005318CB" w:rsidRPr="00A16E16" w:rsidRDefault="005318CB"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5318CB" w:rsidRDefault="005318CB" w:rsidP="00A16E1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Комиссия по проведению закупок, заказчик отстраняет участника закупок от участия в  закупке в любой момент до заключения договора, если обнаружит, что участник закупки предоставил недостоверную (в том  числе  неполную, противоречивую) информацию в отношении его соответствия требованиям, указанным в документации об аукционе, положении о закупке.</w:t>
            </w:r>
          </w:p>
        </w:tc>
      </w:tr>
      <w:tr w:rsidR="005318CB" w:rsidRPr="00A16E16" w:rsidTr="001725CB">
        <w:trPr>
          <w:trHeight w:val="216"/>
          <w:tblCellSpacing w:w="20" w:type="dxa"/>
        </w:trPr>
        <w:tc>
          <w:tcPr>
            <w:tcW w:w="477" w:type="dxa"/>
            <w:tcBorders>
              <w:top w:val="inset" w:sz="6" w:space="0" w:color="808080"/>
              <w:bottom w:val="inset" w:sz="6" w:space="0" w:color="808080"/>
            </w:tcBorders>
            <w:shd w:val="clear" w:color="auto" w:fill="FFFFFF"/>
          </w:tcPr>
          <w:p w:rsidR="005318CB" w:rsidRPr="00A16E16" w:rsidRDefault="005318CB"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5318CB" w:rsidRDefault="005318CB" w:rsidP="00A16E1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Участники закупки должны быть правомочны заключать договор.</w:t>
            </w:r>
          </w:p>
        </w:tc>
      </w:tr>
      <w:tr w:rsidR="00A16E16" w:rsidRPr="00A16E16" w:rsidTr="001725CB">
        <w:trPr>
          <w:tblCellSpacing w:w="20" w:type="dxa"/>
        </w:trPr>
        <w:tc>
          <w:tcPr>
            <w:tcW w:w="10666" w:type="dxa"/>
            <w:gridSpan w:val="3"/>
            <w:shd w:val="clear" w:color="auto" w:fill="00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b/>
                <w:sz w:val="22"/>
                <w:szCs w:val="22"/>
                <w:lang w:val="en-US"/>
              </w:rPr>
              <w:t>IV</w:t>
            </w:r>
            <w:r w:rsidRPr="00A16E16">
              <w:rPr>
                <w:rFonts w:ascii="Times New Roman" w:hAnsi="Times New Roman" w:cs="Times New Roman"/>
                <w:b/>
                <w:sz w:val="22"/>
                <w:szCs w:val="22"/>
              </w:rPr>
              <w:t>. Требования к содержанию и составу заявки на участие в откры</w:t>
            </w:r>
            <w:r w:rsidR="00537DFE">
              <w:rPr>
                <w:rFonts w:ascii="Times New Roman" w:hAnsi="Times New Roman" w:cs="Times New Roman"/>
                <w:b/>
                <w:sz w:val="22"/>
                <w:szCs w:val="22"/>
              </w:rPr>
              <w:t>том аукционе</w:t>
            </w:r>
            <w:r w:rsidRPr="00A16E16">
              <w:rPr>
                <w:rFonts w:ascii="Times New Roman" w:hAnsi="Times New Roman" w:cs="Times New Roman"/>
                <w:b/>
                <w:sz w:val="22"/>
                <w:szCs w:val="22"/>
              </w:rPr>
              <w:t>:</w:t>
            </w:r>
          </w:p>
        </w:tc>
      </w:tr>
      <w:tr w:rsidR="00A16E16" w:rsidRPr="00A16E16" w:rsidTr="001725CB">
        <w:trPr>
          <w:tblCellSpacing w:w="20" w:type="dxa"/>
        </w:trPr>
        <w:tc>
          <w:tcPr>
            <w:tcW w:w="10666" w:type="dxa"/>
            <w:gridSpan w:val="3"/>
            <w:shd w:val="clear" w:color="auto" w:fill="FFFFFF"/>
          </w:tcPr>
          <w:p w:rsidR="00A16E16" w:rsidRPr="00A16E16" w:rsidRDefault="00537DFE" w:rsidP="00537DFE">
            <w:pPr>
              <w:autoSpaceDE w:val="0"/>
              <w:autoSpaceDN w:val="0"/>
              <w:adjustRightInd w:val="0"/>
              <w:spacing w:after="0" w:line="240" w:lineRule="auto"/>
              <w:jc w:val="both"/>
              <w:outlineLvl w:val="1"/>
              <w:rPr>
                <w:rFonts w:ascii="Times New Roman" w:hAnsi="Times New Roman" w:cs="Times New Roman"/>
                <w:b/>
                <w:i/>
              </w:rPr>
            </w:pPr>
            <w:r>
              <w:rPr>
                <w:rFonts w:ascii="Times New Roman" w:hAnsi="Times New Roman" w:cs="Times New Roman"/>
                <w:b/>
                <w:u w:val="single"/>
              </w:rPr>
              <w:t xml:space="preserve"> Заявк</w:t>
            </w:r>
            <w:r w:rsidR="00611948">
              <w:rPr>
                <w:rFonts w:ascii="Times New Roman" w:hAnsi="Times New Roman" w:cs="Times New Roman"/>
                <w:b/>
                <w:u w:val="single"/>
              </w:rPr>
              <w:t>а</w:t>
            </w:r>
            <w:r w:rsidR="00A16E16" w:rsidRPr="00A16E16">
              <w:rPr>
                <w:rFonts w:ascii="Times New Roman" w:hAnsi="Times New Roman" w:cs="Times New Roman"/>
                <w:b/>
                <w:u w:val="single"/>
              </w:rPr>
              <w:t xml:space="preserve"> н</w:t>
            </w:r>
            <w:r>
              <w:rPr>
                <w:rFonts w:ascii="Times New Roman" w:hAnsi="Times New Roman" w:cs="Times New Roman"/>
                <w:b/>
                <w:u w:val="single"/>
              </w:rPr>
              <w:t>а участие в открытом аукционе</w:t>
            </w:r>
            <w:r w:rsidR="00A16E16" w:rsidRPr="00A16E16">
              <w:rPr>
                <w:rFonts w:ascii="Times New Roman" w:hAnsi="Times New Roman" w:cs="Times New Roman"/>
              </w:rPr>
              <w:t xml:space="preserve"> должна содержать указанные в одном из следующих пунктов сведения:</w:t>
            </w:r>
          </w:p>
        </w:tc>
      </w:tr>
      <w:tr w:rsidR="00A16E16" w:rsidRPr="00A16E16" w:rsidTr="001725CB">
        <w:trPr>
          <w:tblCellSpacing w:w="20" w:type="dxa"/>
        </w:trPr>
        <w:tc>
          <w:tcPr>
            <w:tcW w:w="477" w:type="dxa"/>
            <w:shd w:val="clear" w:color="auto" w:fill="FFFFFF"/>
          </w:tcPr>
          <w:p w:rsidR="00A16E16" w:rsidRPr="00A16E16" w:rsidRDefault="00A16E16" w:rsidP="00A16E16">
            <w:pPr>
              <w:pStyle w:val="ConsPlusNormal"/>
              <w:widowControl/>
              <w:numPr>
                <w:ilvl w:val="0"/>
                <w:numId w:val="6"/>
              </w:numPr>
              <w:rPr>
                <w:rFonts w:ascii="Times New Roman" w:hAnsi="Times New Roman" w:cs="Times New Roman"/>
                <w:sz w:val="22"/>
                <w:szCs w:val="22"/>
              </w:rPr>
            </w:pPr>
          </w:p>
        </w:tc>
        <w:tc>
          <w:tcPr>
            <w:tcW w:w="10149" w:type="dxa"/>
            <w:gridSpan w:val="2"/>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rPr>
            </w:pPr>
            <w:r w:rsidRPr="00A16E16">
              <w:rPr>
                <w:rFonts w:ascii="Times New Roman" w:hAnsi="Times New Roman" w:cs="Times New Roman"/>
              </w:rPr>
              <w:t>Согласие участника размещения заказа на выполнение работ, оказание услуг на условиях, предусмотренных документацией об откры</w:t>
            </w:r>
            <w:r w:rsidR="00611948">
              <w:rPr>
                <w:rFonts w:ascii="Times New Roman" w:hAnsi="Times New Roman" w:cs="Times New Roman"/>
              </w:rPr>
              <w:t>том аукционе</w:t>
            </w:r>
            <w:r w:rsidRPr="00A16E16">
              <w:rPr>
                <w:rFonts w:ascii="Times New Roman" w:hAnsi="Times New Roman" w:cs="Times New Roman"/>
              </w:rPr>
              <w:t>, при условии размещения заказа на  оказание услуг, а также конкретные показатели, соответствующие значениям, установленным документацией об откры</w:t>
            </w:r>
            <w:r w:rsidR="00611948">
              <w:rPr>
                <w:rFonts w:ascii="Times New Roman" w:hAnsi="Times New Roman" w:cs="Times New Roman"/>
              </w:rPr>
              <w:t>том аукционе, в техническом задании</w:t>
            </w:r>
            <w:r w:rsidRPr="00A16E16">
              <w:rPr>
                <w:rFonts w:ascii="Times New Roman" w:hAnsi="Times New Roman" w:cs="Times New Roman"/>
              </w:rPr>
              <w:t>.</w:t>
            </w:r>
          </w:p>
        </w:tc>
      </w:tr>
      <w:tr w:rsidR="00A16E16" w:rsidRPr="00A16E16" w:rsidTr="001725CB">
        <w:trPr>
          <w:tblCellSpacing w:w="20" w:type="dxa"/>
        </w:trPr>
        <w:tc>
          <w:tcPr>
            <w:tcW w:w="477" w:type="dxa"/>
            <w:shd w:val="clear" w:color="auto" w:fill="FFFFFF"/>
          </w:tcPr>
          <w:p w:rsidR="00A16E16" w:rsidRPr="00A16E16" w:rsidRDefault="00611948" w:rsidP="00611948">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t>2</w:t>
            </w:r>
          </w:p>
        </w:tc>
        <w:tc>
          <w:tcPr>
            <w:tcW w:w="10149" w:type="dxa"/>
            <w:gridSpan w:val="2"/>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i/>
              </w:rPr>
            </w:pPr>
            <w:proofErr w:type="gramStart"/>
            <w:r w:rsidRPr="00A16E16">
              <w:rPr>
                <w:rFonts w:ascii="Times New Roman" w:hAnsi="Times New Roman" w:cs="Times New Roman"/>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A16E16" w:rsidRPr="00A16E16" w:rsidTr="001725CB">
        <w:trPr>
          <w:tblCellSpacing w:w="20" w:type="dxa"/>
        </w:trPr>
        <w:tc>
          <w:tcPr>
            <w:tcW w:w="477" w:type="dxa"/>
            <w:shd w:val="clear" w:color="auto" w:fill="FFFFFF"/>
          </w:tcPr>
          <w:p w:rsidR="00A16E16" w:rsidRPr="00A16E16" w:rsidRDefault="00611948" w:rsidP="00611948">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t>3</w:t>
            </w:r>
          </w:p>
        </w:tc>
        <w:tc>
          <w:tcPr>
            <w:tcW w:w="10149" w:type="dxa"/>
            <w:gridSpan w:val="2"/>
            <w:shd w:val="clear" w:color="auto" w:fill="FFFFFF"/>
          </w:tcPr>
          <w:p w:rsidR="00A16E16" w:rsidRPr="00A16E16" w:rsidRDefault="00A16E16" w:rsidP="00611948">
            <w:pPr>
              <w:autoSpaceDE w:val="0"/>
              <w:autoSpaceDN w:val="0"/>
              <w:adjustRightInd w:val="0"/>
              <w:spacing w:after="0"/>
              <w:jc w:val="both"/>
              <w:outlineLvl w:val="1"/>
              <w:rPr>
                <w:rFonts w:ascii="Times New Roman" w:hAnsi="Times New Roman" w:cs="Times New Roman"/>
              </w:rPr>
            </w:pPr>
            <w:r w:rsidRPr="00A16E16">
              <w:rPr>
                <w:rFonts w:ascii="Times New Roman" w:hAnsi="Times New Roman" w:cs="Times New Roman"/>
              </w:rPr>
              <w:t xml:space="preserve">Решение об одобрении или о совершении крупной сделки либо копия такого решения </w:t>
            </w:r>
          </w:p>
        </w:tc>
      </w:tr>
      <w:tr w:rsidR="006529E3" w:rsidRPr="00A16E16" w:rsidTr="001725CB">
        <w:trPr>
          <w:tblCellSpacing w:w="20" w:type="dxa"/>
        </w:trPr>
        <w:tc>
          <w:tcPr>
            <w:tcW w:w="477" w:type="dxa"/>
            <w:shd w:val="clear" w:color="auto" w:fill="FFFFFF"/>
          </w:tcPr>
          <w:p w:rsidR="006529E3" w:rsidRDefault="006529E3" w:rsidP="00611948">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t>4</w:t>
            </w:r>
          </w:p>
        </w:tc>
        <w:tc>
          <w:tcPr>
            <w:tcW w:w="10149" w:type="dxa"/>
            <w:gridSpan w:val="2"/>
            <w:shd w:val="clear" w:color="auto" w:fill="FFFFFF"/>
          </w:tcPr>
          <w:p w:rsidR="006529E3" w:rsidRPr="00A16E16" w:rsidRDefault="003D0468" w:rsidP="00611948">
            <w:pPr>
              <w:autoSpaceDE w:val="0"/>
              <w:autoSpaceDN w:val="0"/>
              <w:adjustRightInd w:val="0"/>
              <w:spacing w:after="0"/>
              <w:jc w:val="both"/>
              <w:outlineLvl w:val="1"/>
              <w:rPr>
                <w:rFonts w:ascii="Times New Roman" w:hAnsi="Times New Roman" w:cs="Times New Roman"/>
              </w:rPr>
            </w:pPr>
            <w:proofErr w:type="gramStart"/>
            <w:r>
              <w:rPr>
                <w:rFonts w:ascii="Times New Roman" w:hAnsi="Times New Roman" w:cs="Times New Roman"/>
              </w:rPr>
              <w:t>Полученную не ранее чем за шесть месяцев до дня размещения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индивидуальных предпринимателей или нотариально заверенную копию</w:t>
            </w:r>
            <w:proofErr w:type="gramEnd"/>
            <w:r>
              <w:rPr>
                <w:rFonts w:ascii="Times New Roman" w:hAnsi="Times New Roman" w:cs="Times New Roman"/>
              </w:rPr>
              <w:t xml:space="preserve"> </w:t>
            </w:r>
            <w:proofErr w:type="gramStart"/>
            <w:r>
              <w:rPr>
                <w:rFonts w:ascii="Times New Roman" w:hAnsi="Times New Roman" w:cs="Times New Roman"/>
              </w:rPr>
              <w:t>такой выписки (для индивидуального предпринимателя», копии документов, удостоверяющих личность (для индивидуального предпринимателя), копии документов, удостоверяющих личность (для иного физического лица),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полученные не ранее чем за шесть месяцев до дня размещения на официальном сайте извещения о проведении открытого аукциона.</w:t>
            </w:r>
            <w:proofErr w:type="gramEnd"/>
          </w:p>
        </w:tc>
      </w:tr>
      <w:tr w:rsidR="003D0468" w:rsidRPr="00A16E16" w:rsidTr="001725CB">
        <w:trPr>
          <w:tblCellSpacing w:w="20" w:type="dxa"/>
        </w:trPr>
        <w:tc>
          <w:tcPr>
            <w:tcW w:w="477" w:type="dxa"/>
            <w:shd w:val="clear" w:color="auto" w:fill="FFFFFF"/>
          </w:tcPr>
          <w:p w:rsidR="003D0468" w:rsidRDefault="003D0468" w:rsidP="00611948">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t>5</w:t>
            </w:r>
          </w:p>
        </w:tc>
        <w:tc>
          <w:tcPr>
            <w:tcW w:w="10149" w:type="dxa"/>
            <w:gridSpan w:val="2"/>
            <w:shd w:val="clear" w:color="auto" w:fill="FFFFFF"/>
          </w:tcPr>
          <w:p w:rsidR="003D0468" w:rsidRDefault="003D0468" w:rsidP="00611948">
            <w:pPr>
              <w:autoSpaceDE w:val="0"/>
              <w:autoSpaceDN w:val="0"/>
              <w:adjustRightInd w:val="0"/>
              <w:spacing w:after="0"/>
              <w:jc w:val="both"/>
              <w:outlineLvl w:val="1"/>
              <w:rPr>
                <w:rFonts w:ascii="Times New Roman" w:hAnsi="Times New Roman" w:cs="Times New Roman"/>
              </w:rPr>
            </w:pPr>
            <w:r>
              <w:rPr>
                <w:rFonts w:ascii="Times New Roman" w:hAnsi="Times New Roman" w:cs="Times New Roman"/>
              </w:rPr>
              <w:t xml:space="preserve">Документ, подтверждающий полномочия лица на  осуществление действий от имени участника закупки – юридического лица </w:t>
            </w:r>
            <w:proofErr w:type="gramStart"/>
            <w:r>
              <w:rPr>
                <w:rFonts w:ascii="Times New Roman" w:hAnsi="Times New Roman" w:cs="Times New Roman"/>
              </w:rPr>
              <w:t>(</w:t>
            </w:r>
            <w:r w:rsidR="00B11C18">
              <w:rPr>
                <w:rFonts w:ascii="Times New Roman" w:hAnsi="Times New Roman" w:cs="Times New Roman"/>
              </w:rPr>
              <w:t xml:space="preserve"> </w:t>
            </w:r>
            <w:proofErr w:type="gramEnd"/>
            <w:r w:rsidR="00B11C18">
              <w:rPr>
                <w:rFonts w:ascii="Times New Roman" w:hAnsi="Times New Roman" w:cs="Times New Roman"/>
              </w:rPr>
              <w:t>(копия решения о назначении</w:t>
            </w:r>
            <w:r w:rsidR="0030019D">
              <w:rPr>
                <w:rFonts w:ascii="Times New Roman" w:hAnsi="Times New Roman" w:cs="Times New Roman"/>
              </w:rPr>
              <w:t xml:space="preserve"> или</w:t>
            </w:r>
            <w:r w:rsidR="00B11C18">
              <w:rPr>
                <w:rFonts w:ascii="Times New Roman" w:hAnsi="Times New Roman" w:cs="Times New Roman"/>
              </w:rPr>
              <w:t xml:space="preserve">  об избрании либо приказа о назначении физического лица на должность, в соответствии с  которым</w:t>
            </w:r>
            <w:r w:rsidR="00BB33F2">
              <w:rPr>
                <w:rFonts w:ascii="Times New Roman" w:hAnsi="Times New Roman" w:cs="Times New Roman"/>
              </w:rPr>
              <w:t xml:space="preserve"> такое </w:t>
            </w:r>
            <w:r w:rsidR="00B11C18">
              <w:rPr>
                <w:rFonts w:ascii="Times New Roman" w:hAnsi="Times New Roman" w:cs="Times New Roman"/>
              </w:rPr>
              <w:t xml:space="preserve"> физическое лицо</w:t>
            </w:r>
            <w:r w:rsidR="00BB33F2">
              <w:rPr>
                <w:rFonts w:ascii="Times New Roman" w:hAnsi="Times New Roman" w:cs="Times New Roman"/>
              </w:rPr>
              <w:t xml:space="preserve"> обладает правом действовать от имени участника закупки без доверенности</w:t>
            </w:r>
          </w:p>
        </w:tc>
      </w:tr>
      <w:tr w:rsidR="003D0468" w:rsidRPr="00A16E16" w:rsidTr="001725CB">
        <w:trPr>
          <w:tblCellSpacing w:w="20" w:type="dxa"/>
        </w:trPr>
        <w:tc>
          <w:tcPr>
            <w:tcW w:w="477" w:type="dxa"/>
            <w:shd w:val="clear" w:color="auto" w:fill="FFFFFF"/>
          </w:tcPr>
          <w:p w:rsidR="003D0468" w:rsidRDefault="00BB33F2" w:rsidP="00611948">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t>6</w:t>
            </w:r>
          </w:p>
        </w:tc>
        <w:tc>
          <w:tcPr>
            <w:tcW w:w="10149" w:type="dxa"/>
            <w:gridSpan w:val="2"/>
            <w:shd w:val="clear" w:color="auto" w:fill="FFFFFF"/>
          </w:tcPr>
          <w:p w:rsidR="003D0468" w:rsidRDefault="00BB33F2" w:rsidP="00611948">
            <w:pPr>
              <w:autoSpaceDE w:val="0"/>
              <w:autoSpaceDN w:val="0"/>
              <w:adjustRightInd w:val="0"/>
              <w:spacing w:after="0"/>
              <w:jc w:val="both"/>
              <w:outlineLvl w:val="1"/>
              <w:rPr>
                <w:rFonts w:ascii="Times New Roman" w:hAnsi="Times New Roman" w:cs="Times New Roman"/>
              </w:rPr>
            </w:pPr>
            <w:proofErr w:type="gramStart"/>
            <w:r>
              <w:rPr>
                <w:rFonts w:ascii="Times New Roman" w:hAnsi="Times New Roman" w:cs="Times New Roman"/>
              </w:rPr>
              <w:t>Копии учредительных документов участника  закупки (для юридических лиц</w:t>
            </w:r>
            <w:proofErr w:type="gramEnd"/>
          </w:p>
        </w:tc>
      </w:tr>
      <w:tr w:rsidR="00BB33F2" w:rsidRPr="00A16E16" w:rsidTr="001725CB">
        <w:trPr>
          <w:tblCellSpacing w:w="20" w:type="dxa"/>
        </w:trPr>
        <w:tc>
          <w:tcPr>
            <w:tcW w:w="477" w:type="dxa"/>
            <w:shd w:val="clear" w:color="auto" w:fill="FFFFFF"/>
          </w:tcPr>
          <w:p w:rsidR="00BB33F2" w:rsidRDefault="00BB33F2" w:rsidP="00611948">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t>7</w:t>
            </w:r>
          </w:p>
        </w:tc>
        <w:tc>
          <w:tcPr>
            <w:tcW w:w="10149" w:type="dxa"/>
            <w:gridSpan w:val="2"/>
            <w:shd w:val="clear" w:color="auto" w:fill="FFFFFF"/>
          </w:tcPr>
          <w:p w:rsidR="00BB33F2" w:rsidRDefault="001D0B0C" w:rsidP="001D0B0C">
            <w:pPr>
              <w:autoSpaceDE w:val="0"/>
              <w:autoSpaceDN w:val="0"/>
              <w:adjustRightInd w:val="0"/>
              <w:spacing w:after="0"/>
              <w:jc w:val="both"/>
              <w:outlineLvl w:val="1"/>
              <w:rPr>
                <w:rFonts w:ascii="Times New Roman" w:hAnsi="Times New Roman" w:cs="Times New Roman"/>
              </w:rPr>
            </w:pPr>
            <w:r>
              <w:rPr>
                <w:rFonts w:ascii="Times New Roman" w:hAnsi="Times New Roman" w:cs="Times New Roman"/>
              </w:rPr>
              <w:t>Св</w:t>
            </w:r>
            <w:r w:rsidR="00BB33F2">
              <w:rPr>
                <w:rFonts w:ascii="Times New Roman" w:hAnsi="Times New Roman" w:cs="Times New Roman"/>
              </w:rPr>
              <w:t>едения о функциональных характер</w:t>
            </w:r>
            <w:r>
              <w:rPr>
                <w:rFonts w:ascii="Times New Roman" w:hAnsi="Times New Roman" w:cs="Times New Roman"/>
              </w:rPr>
              <w:t>истиках и качественных характер</w:t>
            </w:r>
            <w:r w:rsidR="00BB33F2">
              <w:rPr>
                <w:rFonts w:ascii="Times New Roman" w:hAnsi="Times New Roman" w:cs="Times New Roman"/>
              </w:rPr>
              <w:t>истиках</w:t>
            </w:r>
            <w:r>
              <w:rPr>
                <w:rFonts w:ascii="Times New Roman" w:hAnsi="Times New Roman" w:cs="Times New Roman"/>
              </w:rPr>
              <w:t xml:space="preserve"> товара, работ, услуг</w:t>
            </w:r>
          </w:p>
        </w:tc>
      </w:tr>
      <w:tr w:rsidR="001D0B0C" w:rsidRPr="00A16E16" w:rsidTr="001725CB">
        <w:trPr>
          <w:tblCellSpacing w:w="20" w:type="dxa"/>
        </w:trPr>
        <w:tc>
          <w:tcPr>
            <w:tcW w:w="477" w:type="dxa"/>
            <w:shd w:val="clear" w:color="auto" w:fill="FFFFFF"/>
          </w:tcPr>
          <w:p w:rsidR="001D0B0C" w:rsidRDefault="001D0B0C" w:rsidP="00611948">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t>8</w:t>
            </w:r>
          </w:p>
        </w:tc>
        <w:tc>
          <w:tcPr>
            <w:tcW w:w="10149" w:type="dxa"/>
            <w:gridSpan w:val="2"/>
            <w:shd w:val="clear" w:color="auto" w:fill="FFFFFF"/>
          </w:tcPr>
          <w:p w:rsidR="001D0B0C" w:rsidRDefault="001D0B0C" w:rsidP="001D0B0C">
            <w:pPr>
              <w:autoSpaceDE w:val="0"/>
              <w:autoSpaceDN w:val="0"/>
              <w:adjustRightInd w:val="0"/>
              <w:spacing w:after="0"/>
              <w:jc w:val="both"/>
              <w:outlineLvl w:val="1"/>
              <w:rPr>
                <w:rFonts w:ascii="Times New Roman" w:hAnsi="Times New Roman" w:cs="Times New Roman"/>
              </w:rPr>
            </w:pPr>
            <w:r>
              <w:rPr>
                <w:rFonts w:ascii="Times New Roman" w:hAnsi="Times New Roman" w:cs="Times New Roman"/>
              </w:rPr>
              <w:t>Документы, подтверждающие внесение денежных сре</w:t>
            </w:r>
            <w:proofErr w:type="gramStart"/>
            <w:r>
              <w:rPr>
                <w:rFonts w:ascii="Times New Roman" w:hAnsi="Times New Roman" w:cs="Times New Roman"/>
              </w:rPr>
              <w:t>дств в к</w:t>
            </w:r>
            <w:proofErr w:type="gramEnd"/>
            <w:r>
              <w:rPr>
                <w:rFonts w:ascii="Times New Roman" w:hAnsi="Times New Roman" w:cs="Times New Roman"/>
              </w:rPr>
              <w:t>ачестве обеспечения заявки на участие в аукционе (платежное поручение или копию такого поручения)</w:t>
            </w:r>
          </w:p>
        </w:tc>
      </w:tr>
      <w:tr w:rsidR="008676C6" w:rsidRPr="00A16E16" w:rsidTr="001725CB">
        <w:trPr>
          <w:tblCellSpacing w:w="20" w:type="dxa"/>
        </w:trPr>
        <w:tc>
          <w:tcPr>
            <w:tcW w:w="477" w:type="dxa"/>
            <w:shd w:val="clear" w:color="auto" w:fill="FFFFFF"/>
          </w:tcPr>
          <w:p w:rsidR="008676C6" w:rsidRDefault="008676C6" w:rsidP="00611948">
            <w:pPr>
              <w:pStyle w:val="ConsPlusNormal"/>
              <w:widowControl/>
              <w:ind w:left="57" w:firstLine="0"/>
              <w:rPr>
                <w:rFonts w:ascii="Times New Roman" w:hAnsi="Times New Roman" w:cs="Times New Roman"/>
                <w:sz w:val="22"/>
                <w:szCs w:val="22"/>
              </w:rPr>
            </w:pPr>
            <w:r>
              <w:rPr>
                <w:rFonts w:ascii="Times New Roman" w:hAnsi="Times New Roman" w:cs="Times New Roman"/>
                <w:sz w:val="22"/>
                <w:szCs w:val="22"/>
              </w:rPr>
              <w:t>9</w:t>
            </w:r>
          </w:p>
        </w:tc>
        <w:tc>
          <w:tcPr>
            <w:tcW w:w="10149" w:type="dxa"/>
            <w:gridSpan w:val="2"/>
            <w:shd w:val="clear" w:color="auto" w:fill="FFFFFF"/>
          </w:tcPr>
          <w:p w:rsidR="008676C6" w:rsidRDefault="008676C6" w:rsidP="001D0B0C">
            <w:pPr>
              <w:autoSpaceDE w:val="0"/>
              <w:autoSpaceDN w:val="0"/>
              <w:adjustRightInd w:val="0"/>
              <w:spacing w:after="0"/>
              <w:jc w:val="both"/>
              <w:outlineLvl w:val="1"/>
              <w:rPr>
                <w:rFonts w:ascii="Times New Roman" w:hAnsi="Times New Roman" w:cs="Times New Roman"/>
              </w:rPr>
            </w:pPr>
            <w:r>
              <w:rPr>
                <w:rFonts w:ascii="Times New Roman" w:hAnsi="Times New Roman" w:cs="Times New Roman"/>
              </w:rPr>
              <w:t>Все листы заявки на участие в аукционе должны быть прошиты и пронумерованы. Заявка должна содержать опись входящих в ее состав документов, быть скреплена печатью участника закупки и подписаны участником закупки или лицом, уполномоченным участником закупки</w:t>
            </w:r>
          </w:p>
        </w:tc>
      </w:tr>
      <w:tr w:rsidR="00A16E16" w:rsidRPr="00A16E16" w:rsidTr="001725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A16E16" w:rsidRPr="00A16E16" w:rsidRDefault="00A16E16" w:rsidP="00A16E16">
            <w:pPr>
              <w:pStyle w:val="ConsPlusNormal"/>
              <w:widowControl/>
              <w:ind w:firstLine="0"/>
              <w:jc w:val="both"/>
              <w:rPr>
                <w:rFonts w:ascii="Times New Roman" w:hAnsi="Times New Roman" w:cs="Times New Roman"/>
                <w:b/>
                <w:sz w:val="22"/>
                <w:szCs w:val="22"/>
              </w:rPr>
            </w:pPr>
            <w:r w:rsidRPr="00A16E16">
              <w:rPr>
                <w:rFonts w:ascii="Times New Roman" w:hAnsi="Times New Roman" w:cs="Times New Roman"/>
                <w:b/>
                <w:sz w:val="22"/>
                <w:szCs w:val="22"/>
                <w:lang w:val="en-US"/>
              </w:rPr>
              <w:t>V</w:t>
            </w:r>
            <w:r w:rsidRPr="00A16E16">
              <w:rPr>
                <w:rFonts w:ascii="Times New Roman" w:hAnsi="Times New Roman" w:cs="Times New Roman"/>
                <w:b/>
                <w:sz w:val="22"/>
                <w:szCs w:val="22"/>
              </w:rPr>
              <w:t>. Обеспечение заявки на участие в откры</w:t>
            </w:r>
            <w:r w:rsidR="00D5169F">
              <w:rPr>
                <w:rFonts w:ascii="Times New Roman" w:hAnsi="Times New Roman" w:cs="Times New Roman"/>
                <w:b/>
                <w:sz w:val="22"/>
                <w:szCs w:val="22"/>
              </w:rPr>
              <w:t>том аукционе</w:t>
            </w:r>
          </w:p>
        </w:tc>
      </w:tr>
      <w:tr w:rsidR="00A16E16" w:rsidRPr="00A16E16" w:rsidTr="001725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sz w:val="22"/>
                <w:szCs w:val="22"/>
              </w:rPr>
              <w:t xml:space="preserve">Размер обеспечения заявки </w:t>
            </w:r>
          </w:p>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bCs/>
              </w:rPr>
            </w:pPr>
            <w:r w:rsidRPr="00A16E16">
              <w:rPr>
                <w:rFonts w:ascii="Times New Roman" w:hAnsi="Times New Roman" w:cs="Times New Roman"/>
                <w:bCs/>
                <w:i/>
              </w:rPr>
              <w:t xml:space="preserve"> </w:t>
            </w:r>
            <w:r w:rsidR="00D5169F">
              <w:rPr>
                <w:rFonts w:ascii="Times New Roman" w:hAnsi="Times New Roman" w:cs="Times New Roman"/>
                <w:bCs/>
              </w:rPr>
              <w:t>2</w:t>
            </w:r>
            <w:r w:rsidRPr="00A16E16">
              <w:rPr>
                <w:rFonts w:ascii="Times New Roman" w:hAnsi="Times New Roman" w:cs="Times New Roman"/>
                <w:bCs/>
              </w:rPr>
              <w:t>% начальн</w:t>
            </w:r>
            <w:r w:rsidR="00D5169F">
              <w:rPr>
                <w:rFonts w:ascii="Times New Roman" w:hAnsi="Times New Roman" w:cs="Times New Roman"/>
                <w:bCs/>
              </w:rPr>
              <w:t>ой (максимальной) цены  договора</w:t>
            </w:r>
            <w:r w:rsidRPr="00A16E16">
              <w:rPr>
                <w:rFonts w:ascii="Times New Roman" w:hAnsi="Times New Roman" w:cs="Times New Roman"/>
                <w:bCs/>
              </w:rPr>
              <w:t xml:space="preserve"> (цены лота). </w:t>
            </w:r>
          </w:p>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i/>
              </w:rPr>
            </w:pPr>
            <w:r w:rsidRPr="00A16E16">
              <w:rPr>
                <w:rFonts w:ascii="Times New Roman" w:hAnsi="Times New Roman" w:cs="Times New Roman"/>
                <w:bCs/>
              </w:rPr>
              <w:t>Требование обеспечения заявки на участие в открытом аукционе в равной мере распространяется на всех участников размещения заказа.</w:t>
            </w:r>
            <w:r w:rsidRPr="00A16E16">
              <w:rPr>
                <w:rFonts w:ascii="Times New Roman" w:hAnsi="Times New Roman" w:cs="Times New Roman"/>
                <w:bCs/>
                <w:i/>
              </w:rPr>
              <w:t xml:space="preserve"> </w:t>
            </w:r>
          </w:p>
        </w:tc>
      </w:tr>
      <w:tr w:rsidR="00A16E16" w:rsidRPr="00A16E16" w:rsidTr="001725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A16E16" w:rsidRPr="00A16E16" w:rsidRDefault="00A16E16" w:rsidP="00A16E16">
            <w:pPr>
              <w:pStyle w:val="ConsPlusNormal"/>
              <w:widowControl/>
              <w:ind w:firstLine="0"/>
              <w:jc w:val="both"/>
              <w:rPr>
                <w:rFonts w:ascii="Times New Roman" w:hAnsi="Times New Roman" w:cs="Times New Roman"/>
                <w:b/>
                <w:sz w:val="22"/>
                <w:szCs w:val="22"/>
              </w:rPr>
            </w:pPr>
            <w:r w:rsidRPr="00A16E16">
              <w:rPr>
                <w:rFonts w:ascii="Times New Roman" w:hAnsi="Times New Roman" w:cs="Times New Roman"/>
                <w:b/>
                <w:sz w:val="22"/>
                <w:szCs w:val="22"/>
                <w:lang w:val="en-US"/>
              </w:rPr>
              <w:lastRenderedPageBreak/>
              <w:t>VI</w:t>
            </w:r>
            <w:r w:rsidRPr="00A16E16">
              <w:rPr>
                <w:rFonts w:ascii="Times New Roman" w:hAnsi="Times New Roman" w:cs="Times New Roman"/>
                <w:b/>
                <w:sz w:val="22"/>
                <w:szCs w:val="22"/>
              </w:rPr>
              <w:t>. Сроки подачи заявок на участие в откры</w:t>
            </w:r>
            <w:r w:rsidR="00D5169F">
              <w:rPr>
                <w:rFonts w:ascii="Times New Roman" w:hAnsi="Times New Roman" w:cs="Times New Roman"/>
                <w:b/>
                <w:sz w:val="22"/>
                <w:szCs w:val="22"/>
              </w:rPr>
              <w:t>том аукционе</w:t>
            </w:r>
            <w:r w:rsidRPr="00A16E16">
              <w:rPr>
                <w:rFonts w:ascii="Times New Roman" w:hAnsi="Times New Roman" w:cs="Times New Roman"/>
                <w:b/>
                <w:sz w:val="22"/>
                <w:szCs w:val="22"/>
              </w:rPr>
              <w:t xml:space="preserve">, сроки рассмотрения таких заявок. Дата проведения открытого </w:t>
            </w:r>
            <w:r w:rsidR="00D5169F">
              <w:rPr>
                <w:rFonts w:ascii="Times New Roman" w:hAnsi="Times New Roman" w:cs="Times New Roman"/>
                <w:b/>
                <w:sz w:val="22"/>
                <w:szCs w:val="22"/>
              </w:rPr>
              <w:t>аукциона</w:t>
            </w:r>
          </w:p>
        </w:tc>
      </w:tr>
      <w:tr w:rsidR="00A16E16" w:rsidRPr="00A16E16" w:rsidTr="001725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rPr>
            </w:pPr>
            <w:r w:rsidRPr="00A16E16">
              <w:rPr>
                <w:rFonts w:ascii="Times New Roman" w:hAnsi="Times New Roman" w:cs="Times New Roman"/>
              </w:rPr>
              <w:t>Дата и время окончания срока подачи заявок на участие в откры</w:t>
            </w:r>
            <w:r w:rsidR="00D5169F">
              <w:rPr>
                <w:rFonts w:ascii="Times New Roman" w:hAnsi="Times New Roman" w:cs="Times New Roman"/>
              </w:rPr>
              <w:t xml:space="preserve">том аукционе </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0C3B32" w:rsidP="00A16E1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17.00 (время местное) 21.08.2012 </w:t>
            </w:r>
            <w:r w:rsidR="00A16E16" w:rsidRPr="00A16E16">
              <w:rPr>
                <w:rFonts w:ascii="Times New Roman" w:hAnsi="Times New Roman" w:cs="Times New Roman"/>
                <w:sz w:val="22"/>
                <w:szCs w:val="22"/>
              </w:rPr>
              <w:t xml:space="preserve"> года</w:t>
            </w:r>
          </w:p>
        </w:tc>
      </w:tr>
      <w:tr w:rsidR="00A16E16" w:rsidRPr="00A16E16" w:rsidTr="001725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autoSpaceDE w:val="0"/>
              <w:autoSpaceDN w:val="0"/>
              <w:adjustRightInd w:val="0"/>
              <w:spacing w:after="0"/>
              <w:outlineLvl w:val="1"/>
              <w:rPr>
                <w:rFonts w:ascii="Times New Roman" w:hAnsi="Times New Roman" w:cs="Times New Roman"/>
              </w:rPr>
            </w:pPr>
            <w:r w:rsidRPr="00A16E16">
              <w:rPr>
                <w:rFonts w:ascii="Times New Roman" w:hAnsi="Times New Roman" w:cs="Times New Roman"/>
              </w:rPr>
              <w:t xml:space="preserve">Дата окончания </w:t>
            </w:r>
            <w:r w:rsidR="000C3B32">
              <w:rPr>
                <w:rFonts w:ascii="Times New Roman" w:hAnsi="Times New Roman" w:cs="Times New Roman"/>
              </w:rPr>
              <w:t xml:space="preserve">срока рассмотрения  </w:t>
            </w:r>
            <w:r w:rsidRPr="00A16E16">
              <w:rPr>
                <w:rFonts w:ascii="Times New Roman" w:hAnsi="Times New Roman" w:cs="Times New Roman"/>
              </w:rPr>
              <w:t>заявок н</w:t>
            </w:r>
            <w:r w:rsidR="000C3B32">
              <w:rPr>
                <w:rFonts w:ascii="Times New Roman" w:hAnsi="Times New Roman" w:cs="Times New Roman"/>
              </w:rPr>
              <w:t>а участие в открытом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844547" w:rsidP="00A16E1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22</w:t>
            </w:r>
            <w:r w:rsidR="000C3B32">
              <w:rPr>
                <w:rFonts w:ascii="Times New Roman" w:hAnsi="Times New Roman" w:cs="Times New Roman"/>
                <w:sz w:val="22"/>
                <w:szCs w:val="22"/>
              </w:rPr>
              <w:t xml:space="preserve">.08.2012 </w:t>
            </w:r>
            <w:r w:rsidR="00A16E16" w:rsidRPr="00A16E16">
              <w:rPr>
                <w:rFonts w:ascii="Times New Roman" w:hAnsi="Times New Roman" w:cs="Times New Roman"/>
                <w:sz w:val="22"/>
                <w:szCs w:val="22"/>
              </w:rPr>
              <w:t xml:space="preserve"> года</w:t>
            </w:r>
          </w:p>
        </w:tc>
      </w:tr>
      <w:tr w:rsidR="00A16E16" w:rsidRPr="00A16E16" w:rsidTr="001725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rPr>
            </w:pPr>
            <w:r w:rsidRPr="00A16E16">
              <w:rPr>
                <w:rFonts w:ascii="Times New Roman" w:hAnsi="Times New Roman" w:cs="Times New Roman"/>
              </w:rPr>
              <w:t>Дата проведения открыт</w:t>
            </w:r>
            <w:r w:rsidR="000C3B32">
              <w:rPr>
                <w:rFonts w:ascii="Times New Roman" w:hAnsi="Times New Roman" w:cs="Times New Roman"/>
              </w:rPr>
              <w:t xml:space="preserve">ого аукциона </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844547" w:rsidP="00A068A3">
            <w:pPr>
              <w:autoSpaceDE w:val="0"/>
              <w:autoSpaceDN w:val="0"/>
              <w:adjustRightInd w:val="0"/>
              <w:spacing w:after="0"/>
              <w:jc w:val="both"/>
              <w:outlineLvl w:val="1"/>
              <w:rPr>
                <w:rFonts w:ascii="Times New Roman" w:hAnsi="Times New Roman" w:cs="Times New Roman"/>
                <w:i/>
              </w:rPr>
            </w:pPr>
            <w:r>
              <w:rPr>
                <w:rFonts w:ascii="Times New Roman" w:hAnsi="Times New Roman" w:cs="Times New Roman"/>
                <w:i/>
              </w:rPr>
              <w:t>23</w:t>
            </w:r>
            <w:r w:rsidR="000C3B32">
              <w:rPr>
                <w:rFonts w:ascii="Times New Roman" w:hAnsi="Times New Roman" w:cs="Times New Roman"/>
                <w:i/>
              </w:rPr>
              <w:t>.08.2012</w:t>
            </w:r>
            <w:r w:rsidR="00A16E16" w:rsidRPr="00A16E16">
              <w:rPr>
                <w:rFonts w:ascii="Times New Roman" w:hAnsi="Times New Roman" w:cs="Times New Roman"/>
                <w:i/>
              </w:rPr>
              <w:t xml:space="preserve"> года</w:t>
            </w:r>
            <w:r w:rsidR="000C3B32">
              <w:rPr>
                <w:rFonts w:ascii="Times New Roman" w:hAnsi="Times New Roman" w:cs="Times New Roman"/>
                <w:i/>
              </w:rPr>
              <w:t xml:space="preserve"> 11:00 часов</w:t>
            </w:r>
          </w:p>
        </w:tc>
      </w:tr>
      <w:tr w:rsidR="00A16E16" w:rsidRPr="00A16E16" w:rsidTr="001725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A16E16" w:rsidRPr="00A16E16" w:rsidRDefault="00A16E16" w:rsidP="00A16E16">
            <w:pPr>
              <w:pStyle w:val="3"/>
              <w:numPr>
                <w:ilvl w:val="0"/>
                <w:numId w:val="0"/>
              </w:numPr>
              <w:spacing w:after="0"/>
              <w:rPr>
                <w:rFonts w:ascii="Times New Roman" w:hAnsi="Times New Roman" w:cs="Times New Roman"/>
                <w:b/>
              </w:rPr>
            </w:pPr>
            <w:r w:rsidRPr="00A16E16">
              <w:rPr>
                <w:rFonts w:ascii="Times New Roman" w:hAnsi="Times New Roman" w:cs="Times New Roman"/>
                <w:b/>
                <w:lang w:val="en-US"/>
              </w:rPr>
              <w:t>VII</w:t>
            </w:r>
            <w:r w:rsidRPr="00A16E16">
              <w:rPr>
                <w:rFonts w:ascii="Times New Roman" w:hAnsi="Times New Roman" w:cs="Times New Roman"/>
                <w:b/>
              </w:rPr>
              <w:t xml:space="preserve">. </w:t>
            </w:r>
            <w:r w:rsidR="000C3B32">
              <w:rPr>
                <w:rFonts w:ascii="Times New Roman" w:hAnsi="Times New Roman" w:cs="Times New Roman"/>
                <w:b/>
              </w:rPr>
              <w:t>Обеспечение исполнения договора</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 xml:space="preserve">Размер </w:t>
            </w:r>
            <w:r w:rsidR="000C3B32">
              <w:rPr>
                <w:rFonts w:ascii="Times New Roman" w:hAnsi="Times New Roman" w:cs="Times New Roman"/>
                <w:sz w:val="22"/>
                <w:szCs w:val="22"/>
              </w:rPr>
              <w:t>обеспечения исполнения договора</w:t>
            </w:r>
          </w:p>
        </w:tc>
        <w:tc>
          <w:tcPr>
            <w:tcW w:w="7487" w:type="dxa"/>
            <w:shd w:val="clear" w:color="auto" w:fill="FFFFFF"/>
          </w:tcPr>
          <w:p w:rsidR="00A16E16" w:rsidRPr="00A16E16" w:rsidRDefault="000A37B4" w:rsidP="00A16E16">
            <w:pPr>
              <w:pStyle w:val="3"/>
              <w:numPr>
                <w:ilvl w:val="0"/>
                <w:numId w:val="0"/>
              </w:numPr>
              <w:spacing w:after="0"/>
              <w:rPr>
                <w:rFonts w:ascii="Times New Roman" w:hAnsi="Times New Roman" w:cs="Times New Roman"/>
              </w:rPr>
            </w:pPr>
            <w:r>
              <w:rPr>
                <w:rFonts w:ascii="Times New Roman" w:hAnsi="Times New Roman" w:cs="Times New Roman"/>
              </w:rPr>
              <w:t>5</w:t>
            </w:r>
            <w:r w:rsidR="00A16E16" w:rsidRPr="00A16E16">
              <w:rPr>
                <w:rFonts w:ascii="Times New Roman" w:hAnsi="Times New Roman" w:cs="Times New Roman"/>
              </w:rPr>
              <w:t>% начальной (максимал</w:t>
            </w:r>
            <w:r w:rsidR="000C3B32">
              <w:rPr>
                <w:rFonts w:ascii="Times New Roman" w:hAnsi="Times New Roman" w:cs="Times New Roman"/>
              </w:rPr>
              <w:t>ьной) цены договора</w:t>
            </w:r>
            <w:r w:rsidR="00A16E16" w:rsidRPr="00A16E16">
              <w:rPr>
                <w:rFonts w:ascii="Times New Roman" w:hAnsi="Times New Roman" w:cs="Times New Roman"/>
              </w:rPr>
              <w:t>.</w:t>
            </w:r>
          </w:p>
          <w:p w:rsidR="00A16E16" w:rsidRPr="00A16E16" w:rsidRDefault="00A16E16" w:rsidP="00A16E16">
            <w:pPr>
              <w:pStyle w:val="3"/>
              <w:numPr>
                <w:ilvl w:val="0"/>
                <w:numId w:val="0"/>
              </w:numPr>
              <w:spacing w:after="0"/>
              <w:ind w:firstLine="317"/>
              <w:rPr>
                <w:rFonts w:ascii="Times New Roman" w:hAnsi="Times New Roman" w:cs="Times New Roman"/>
              </w:rPr>
            </w:pP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Срок</w:t>
            </w:r>
            <w:r w:rsidR="00546D60">
              <w:rPr>
                <w:rFonts w:ascii="Times New Roman" w:hAnsi="Times New Roman" w:cs="Times New Roman"/>
                <w:sz w:val="22"/>
                <w:szCs w:val="22"/>
              </w:rPr>
              <w:t xml:space="preserve"> и порядок</w:t>
            </w:r>
            <w:r w:rsidRPr="00A16E16">
              <w:rPr>
                <w:rFonts w:ascii="Times New Roman" w:hAnsi="Times New Roman" w:cs="Times New Roman"/>
                <w:sz w:val="22"/>
                <w:szCs w:val="22"/>
              </w:rPr>
              <w:t xml:space="preserve"> предоставления </w:t>
            </w:r>
            <w:r w:rsidR="000C3B32">
              <w:rPr>
                <w:rFonts w:ascii="Times New Roman" w:hAnsi="Times New Roman" w:cs="Times New Roman"/>
                <w:sz w:val="22"/>
                <w:szCs w:val="22"/>
              </w:rPr>
              <w:t>обеспечения исполнения договора</w:t>
            </w:r>
          </w:p>
        </w:tc>
        <w:tc>
          <w:tcPr>
            <w:tcW w:w="7487" w:type="dxa"/>
            <w:shd w:val="clear" w:color="auto" w:fill="FFFFFF"/>
          </w:tcPr>
          <w:p w:rsidR="00A16E16" w:rsidRPr="00A16E16" w:rsidRDefault="00546D60" w:rsidP="00546D60">
            <w:pPr>
              <w:autoSpaceDE w:val="0"/>
              <w:autoSpaceDN w:val="0"/>
              <w:adjustRightInd w:val="0"/>
              <w:spacing w:after="0"/>
              <w:jc w:val="both"/>
              <w:outlineLvl w:val="1"/>
              <w:rPr>
                <w:rFonts w:ascii="Times New Roman" w:hAnsi="Times New Roman" w:cs="Times New Roman"/>
              </w:rPr>
            </w:pPr>
            <w:r>
              <w:rPr>
                <w:rFonts w:ascii="Times New Roman" w:hAnsi="Times New Roman" w:cs="Times New Roman"/>
              </w:rPr>
              <w:t>Обеспечение исполнения договора</w:t>
            </w:r>
            <w:r w:rsidR="00A16E16" w:rsidRPr="00A16E16">
              <w:rPr>
                <w:rFonts w:ascii="Times New Roman" w:hAnsi="Times New Roman" w:cs="Times New Roman"/>
              </w:rPr>
              <w:t xml:space="preserve"> предоставляется</w:t>
            </w:r>
            <w:r>
              <w:rPr>
                <w:rFonts w:ascii="Times New Roman" w:hAnsi="Times New Roman" w:cs="Times New Roman"/>
              </w:rPr>
              <w:t xml:space="preserve"> в  течение 2-х дней вместе с проектом договора, подписанным победителем аукциона.</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Залог денежных средств</w:t>
            </w:r>
          </w:p>
        </w:tc>
        <w:tc>
          <w:tcPr>
            <w:tcW w:w="7487" w:type="dxa"/>
            <w:shd w:val="clear" w:color="auto" w:fill="FFFFFF"/>
          </w:tcPr>
          <w:p w:rsidR="00A16E16" w:rsidRPr="00A16E16" w:rsidRDefault="00A16E16" w:rsidP="00A16E16">
            <w:pPr>
              <w:spacing w:after="0"/>
              <w:ind w:firstLine="258"/>
              <w:jc w:val="both"/>
              <w:rPr>
                <w:rFonts w:ascii="Times New Roman" w:hAnsi="Times New Roman" w:cs="Times New Roman"/>
              </w:rPr>
            </w:pPr>
            <w:r w:rsidRPr="00A16E16">
              <w:rPr>
                <w:rFonts w:ascii="Times New Roman" w:hAnsi="Times New Roman" w:cs="Times New Roman"/>
              </w:rPr>
              <w:t>В случае передачи заказчику в залог денежных средств в качестве обеспе</w:t>
            </w:r>
            <w:r w:rsidR="00546D60">
              <w:rPr>
                <w:rFonts w:ascii="Times New Roman" w:hAnsi="Times New Roman" w:cs="Times New Roman"/>
              </w:rPr>
              <w:t>чения исполнения договора</w:t>
            </w:r>
            <w:r w:rsidRPr="00A16E16">
              <w:rPr>
                <w:rFonts w:ascii="Times New Roman" w:hAnsi="Times New Roman" w:cs="Times New Roman"/>
              </w:rPr>
              <w:t>, перечисление участником открыт</w:t>
            </w:r>
            <w:r w:rsidR="00546D60">
              <w:rPr>
                <w:rFonts w:ascii="Times New Roman" w:hAnsi="Times New Roman" w:cs="Times New Roman"/>
              </w:rPr>
              <w:t>ого аукциона, с которым заключается</w:t>
            </w:r>
            <w:proofErr w:type="gramStart"/>
            <w:r w:rsidR="00546D60">
              <w:rPr>
                <w:rFonts w:ascii="Times New Roman" w:hAnsi="Times New Roman" w:cs="Times New Roman"/>
              </w:rPr>
              <w:t xml:space="preserve"> </w:t>
            </w:r>
            <w:r w:rsidRPr="00A16E16">
              <w:rPr>
                <w:rFonts w:ascii="Times New Roman" w:hAnsi="Times New Roman" w:cs="Times New Roman"/>
              </w:rPr>
              <w:t>,</w:t>
            </w:r>
            <w:proofErr w:type="gramEnd"/>
            <w:r w:rsidRPr="00A16E16">
              <w:rPr>
                <w:rFonts w:ascii="Times New Roman" w:hAnsi="Times New Roman" w:cs="Times New Roman"/>
              </w:rPr>
              <w:t xml:space="preserve"> производится по следующим реквизитам: </w:t>
            </w:r>
          </w:p>
          <w:tbl>
            <w:tblPr>
              <w:tblW w:w="0" w:type="auto"/>
              <w:tblLook w:val="01E0" w:firstRow="1" w:lastRow="1" w:firstColumn="1" w:lastColumn="1" w:noHBand="0" w:noVBand="0"/>
            </w:tblPr>
            <w:tblGrid>
              <w:gridCol w:w="1411"/>
              <w:gridCol w:w="5830"/>
            </w:tblGrid>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rPr>
                    <w:t>Получатель</w:t>
                  </w:r>
                </w:p>
              </w:tc>
              <w:tc>
                <w:tcPr>
                  <w:tcW w:w="6142" w:type="dxa"/>
                  <w:tcBorders>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Департамент финансов  администрации г. Перми (МОУ Школа-интернат № 85» г. Перми л/с 04930011774)  РКЦ Пермь</w:t>
                  </w:r>
                </w:p>
              </w:tc>
            </w:tr>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rPr>
                    <w:t>ИНН</w:t>
                  </w:r>
                </w:p>
              </w:tc>
              <w:tc>
                <w:tcPr>
                  <w:tcW w:w="6142" w:type="dxa"/>
                  <w:tcBorders>
                    <w:top w:val="single" w:sz="4" w:space="0" w:color="auto"/>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5904101393</w:t>
                  </w:r>
                </w:p>
              </w:tc>
            </w:tr>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rPr>
                    <w:t>КПП</w:t>
                  </w:r>
                </w:p>
              </w:tc>
              <w:tc>
                <w:tcPr>
                  <w:tcW w:w="6142" w:type="dxa"/>
                  <w:tcBorders>
                    <w:top w:val="single" w:sz="4" w:space="0" w:color="auto"/>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590401001</w:t>
                  </w:r>
                </w:p>
              </w:tc>
            </w:tr>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rPr>
                    <w:t>Р/с</w:t>
                  </w:r>
                </w:p>
              </w:tc>
              <w:tc>
                <w:tcPr>
                  <w:tcW w:w="6142" w:type="dxa"/>
                  <w:tcBorders>
                    <w:top w:val="single" w:sz="4" w:space="0" w:color="auto"/>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40302810000005000009</w:t>
                  </w:r>
                </w:p>
              </w:tc>
            </w:tr>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color w:val="000000"/>
                    </w:rPr>
                    <w:t xml:space="preserve">БИК </w:t>
                  </w:r>
                </w:p>
              </w:tc>
              <w:tc>
                <w:tcPr>
                  <w:tcW w:w="6142" w:type="dxa"/>
                  <w:tcBorders>
                    <w:top w:val="single" w:sz="4" w:space="0" w:color="auto"/>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045744000</w:t>
                  </w:r>
                </w:p>
              </w:tc>
            </w:tr>
            <w:tr w:rsidR="00A16E16" w:rsidRPr="00A16E16" w:rsidTr="001725CB">
              <w:trPr>
                <w:trHeight w:val="515"/>
              </w:trPr>
              <w:tc>
                <w:tcPr>
                  <w:tcW w:w="1302" w:type="dxa"/>
                  <w:shd w:val="clear" w:color="auto" w:fill="auto"/>
                </w:tcPr>
                <w:p w:rsidR="00A16E16" w:rsidRPr="00A16E16" w:rsidRDefault="00A16E16" w:rsidP="00A16E16">
                  <w:pPr>
                    <w:spacing w:after="0"/>
                    <w:jc w:val="right"/>
                    <w:rPr>
                      <w:rFonts w:ascii="Times New Roman" w:hAnsi="Times New Roman" w:cs="Times New Roman"/>
                      <w:b/>
                      <w:color w:val="000000"/>
                    </w:rPr>
                  </w:pPr>
                  <w:r w:rsidRPr="00A16E16">
                    <w:rPr>
                      <w:rFonts w:ascii="Times New Roman" w:hAnsi="Times New Roman" w:cs="Times New Roman"/>
                      <w:b/>
                      <w:color w:val="000000"/>
                    </w:rPr>
                    <w:t>Назначение платежа</w:t>
                  </w:r>
                </w:p>
              </w:tc>
              <w:tc>
                <w:tcPr>
                  <w:tcW w:w="6142" w:type="dxa"/>
                  <w:tcBorders>
                    <w:top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p>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Обеспечение испо</w:t>
                  </w:r>
                  <w:r w:rsidR="00D0248B">
                    <w:rPr>
                      <w:rFonts w:ascii="Times New Roman" w:hAnsi="Times New Roman" w:cs="Times New Roman"/>
                    </w:rPr>
                    <w:t>л</w:t>
                  </w:r>
                  <w:r w:rsidR="00A068A3">
                    <w:rPr>
                      <w:rFonts w:ascii="Times New Roman" w:hAnsi="Times New Roman" w:cs="Times New Roman"/>
                    </w:rPr>
                    <w:t>нения контракта, извещение от 09</w:t>
                  </w:r>
                  <w:r w:rsidR="000A37B4">
                    <w:rPr>
                      <w:rFonts w:ascii="Times New Roman" w:hAnsi="Times New Roman" w:cs="Times New Roman"/>
                    </w:rPr>
                    <w:t>.12</w:t>
                  </w:r>
                  <w:r w:rsidRPr="00A16E16">
                    <w:rPr>
                      <w:rFonts w:ascii="Times New Roman" w:hAnsi="Times New Roman" w:cs="Times New Roman"/>
                    </w:rPr>
                    <w:t>.2011</w:t>
                  </w:r>
                  <w:r w:rsidRPr="00A16E16">
                    <w:rPr>
                      <w:rFonts w:ascii="Times New Roman" w:hAnsi="Times New Roman" w:cs="Times New Roman"/>
                    </w:rPr>
                    <w:br/>
                    <w:t xml:space="preserve"> №</w:t>
                  </w:r>
                </w:p>
              </w:tc>
            </w:tr>
          </w:tbl>
          <w:p w:rsidR="00A16E16" w:rsidRPr="00A16E16" w:rsidRDefault="00A16E16" w:rsidP="00A16E16">
            <w:pPr>
              <w:pStyle w:val="a3"/>
              <w:rPr>
                <w:color w:val="FFFF00"/>
                <w:sz w:val="22"/>
                <w:szCs w:val="22"/>
                <w:highlight w:val="yellow"/>
              </w:rPr>
            </w:pPr>
          </w:p>
        </w:tc>
      </w:tr>
      <w:tr w:rsidR="00F149B5" w:rsidRPr="00A16E16" w:rsidTr="001725CB">
        <w:trPr>
          <w:tblCellSpacing w:w="20" w:type="dxa"/>
        </w:trPr>
        <w:tc>
          <w:tcPr>
            <w:tcW w:w="3139" w:type="dxa"/>
            <w:gridSpan w:val="2"/>
            <w:shd w:val="clear" w:color="auto" w:fill="FFFFFF"/>
          </w:tcPr>
          <w:p w:rsidR="00F149B5" w:rsidRPr="00A16E16" w:rsidRDefault="00F149B5" w:rsidP="00A16E1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Особые условия</w:t>
            </w:r>
          </w:p>
        </w:tc>
        <w:tc>
          <w:tcPr>
            <w:tcW w:w="7487" w:type="dxa"/>
            <w:shd w:val="clear" w:color="auto" w:fill="FFFFFF"/>
          </w:tcPr>
          <w:p w:rsidR="00F149B5" w:rsidRPr="00A16E16" w:rsidRDefault="00F149B5" w:rsidP="00A16E16">
            <w:pPr>
              <w:spacing w:after="0"/>
              <w:ind w:firstLine="258"/>
              <w:jc w:val="both"/>
              <w:rPr>
                <w:rFonts w:ascii="Times New Roman" w:hAnsi="Times New Roman" w:cs="Times New Roman"/>
              </w:rPr>
            </w:pPr>
            <w:r>
              <w:rPr>
                <w:rFonts w:ascii="Times New Roman" w:hAnsi="Times New Roman" w:cs="Times New Roman"/>
              </w:rPr>
              <w:t>По результатам торгов победитель аукциона обязан заключить договор аренды пищеблока, столовой</w:t>
            </w:r>
            <w:bookmarkStart w:id="0" w:name="_GoBack"/>
            <w:bookmarkEnd w:id="0"/>
          </w:p>
        </w:tc>
      </w:tr>
    </w:tbl>
    <w:p w:rsidR="00A16E16" w:rsidRPr="00A16E16" w:rsidRDefault="00A16E16" w:rsidP="00A16E16">
      <w:pPr>
        <w:pStyle w:val="a3"/>
        <w:ind w:firstLine="360"/>
        <w:rPr>
          <w:sz w:val="22"/>
          <w:szCs w:val="22"/>
        </w:rPr>
      </w:pPr>
    </w:p>
    <w:p w:rsidR="00A16E16" w:rsidRDefault="00A16E16" w:rsidP="00A16E16">
      <w:pPr>
        <w:pStyle w:val="a3"/>
        <w:ind w:firstLine="540"/>
        <w:rPr>
          <w:b/>
          <w:sz w:val="28"/>
          <w:szCs w:val="28"/>
        </w:rPr>
      </w:pPr>
      <w:r>
        <w:rPr>
          <w:b/>
          <w:sz w:val="28"/>
          <w:szCs w:val="28"/>
        </w:rPr>
        <w:t xml:space="preserve"> </w:t>
      </w:r>
    </w:p>
    <w:p w:rsidR="006D6A4C" w:rsidRPr="00D0248B" w:rsidRDefault="006D6A4C" w:rsidP="00D0248B">
      <w:pPr>
        <w:rPr>
          <w:rFonts w:ascii="Times New Roman" w:hAnsi="Times New Roman"/>
          <w:sz w:val="24"/>
          <w:szCs w:val="24"/>
        </w:rPr>
      </w:pPr>
    </w:p>
    <w:sectPr w:rsidR="006D6A4C" w:rsidRPr="00D0248B" w:rsidSect="00A16E16">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E16" w:rsidRDefault="00A16E16" w:rsidP="00A16E16">
      <w:pPr>
        <w:spacing w:after="0" w:line="240" w:lineRule="auto"/>
      </w:pPr>
      <w:r>
        <w:separator/>
      </w:r>
    </w:p>
  </w:endnote>
  <w:endnote w:type="continuationSeparator" w:id="0">
    <w:p w:rsidR="00A16E16" w:rsidRDefault="00A16E16" w:rsidP="00A16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E16" w:rsidRDefault="000A4873">
    <w:pPr>
      <w:pStyle w:val="a7"/>
      <w:framePr w:wrap="around" w:vAnchor="text" w:hAnchor="margin" w:xAlign="center" w:y="1"/>
      <w:rPr>
        <w:rStyle w:val="a9"/>
      </w:rPr>
    </w:pPr>
    <w:r>
      <w:rPr>
        <w:rStyle w:val="a9"/>
      </w:rPr>
      <w:fldChar w:fldCharType="begin"/>
    </w:r>
    <w:r w:rsidR="00A16E16">
      <w:rPr>
        <w:rStyle w:val="a9"/>
      </w:rPr>
      <w:instrText xml:space="preserve">PAGE  </w:instrText>
    </w:r>
    <w:r>
      <w:rPr>
        <w:rStyle w:val="a9"/>
      </w:rPr>
      <w:fldChar w:fldCharType="end"/>
    </w:r>
  </w:p>
  <w:p w:rsidR="00A16E16" w:rsidRDefault="00A16E1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E16" w:rsidRDefault="000A4873">
    <w:pPr>
      <w:pStyle w:val="a7"/>
      <w:framePr w:wrap="around" w:vAnchor="text" w:hAnchor="margin" w:xAlign="center" w:y="1"/>
      <w:rPr>
        <w:rStyle w:val="a9"/>
      </w:rPr>
    </w:pPr>
    <w:r>
      <w:rPr>
        <w:rStyle w:val="a9"/>
      </w:rPr>
      <w:fldChar w:fldCharType="begin"/>
    </w:r>
    <w:r w:rsidR="00A16E16">
      <w:rPr>
        <w:rStyle w:val="a9"/>
      </w:rPr>
      <w:instrText xml:space="preserve">PAGE  </w:instrText>
    </w:r>
    <w:r>
      <w:rPr>
        <w:rStyle w:val="a9"/>
      </w:rPr>
      <w:fldChar w:fldCharType="separate"/>
    </w:r>
    <w:r w:rsidR="00F149B5">
      <w:rPr>
        <w:rStyle w:val="a9"/>
        <w:noProof/>
      </w:rPr>
      <w:t>6</w:t>
    </w:r>
    <w:r>
      <w:rPr>
        <w:rStyle w:val="a9"/>
      </w:rPr>
      <w:fldChar w:fldCharType="end"/>
    </w:r>
  </w:p>
  <w:p w:rsidR="00A16E16" w:rsidRDefault="00A16E1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E16" w:rsidRDefault="00A16E16" w:rsidP="00A16E16">
      <w:pPr>
        <w:spacing w:after="0" w:line="240" w:lineRule="auto"/>
      </w:pPr>
      <w:r>
        <w:separator/>
      </w:r>
    </w:p>
  </w:footnote>
  <w:footnote w:type="continuationSeparator" w:id="0">
    <w:p w:rsidR="00A16E16" w:rsidRDefault="00A16E16" w:rsidP="00A16E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8"/>
  </w:num>
  <w:num w:numId="3">
    <w:abstractNumId w:val="7"/>
  </w:num>
  <w:num w:numId="4">
    <w:abstractNumId w:val="5"/>
  </w:num>
  <w:num w:numId="5">
    <w:abstractNumId w:val="1"/>
  </w:num>
  <w:num w:numId="6">
    <w:abstractNumId w:val="3"/>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16E16"/>
    <w:rsid w:val="0001669B"/>
    <w:rsid w:val="000A37B4"/>
    <w:rsid w:val="000A4873"/>
    <w:rsid w:val="000A6AFA"/>
    <w:rsid w:val="000C3B32"/>
    <w:rsid w:val="001211B2"/>
    <w:rsid w:val="001564E7"/>
    <w:rsid w:val="00176DD5"/>
    <w:rsid w:val="001D0B0C"/>
    <w:rsid w:val="00216A22"/>
    <w:rsid w:val="002A0CA1"/>
    <w:rsid w:val="002A120A"/>
    <w:rsid w:val="002F02EC"/>
    <w:rsid w:val="0030019D"/>
    <w:rsid w:val="00307C07"/>
    <w:rsid w:val="003C59FA"/>
    <w:rsid w:val="003D0468"/>
    <w:rsid w:val="0041403A"/>
    <w:rsid w:val="00467C00"/>
    <w:rsid w:val="005318CB"/>
    <w:rsid w:val="00537DFE"/>
    <w:rsid w:val="005418B5"/>
    <w:rsid w:val="00546D60"/>
    <w:rsid w:val="005A1CCC"/>
    <w:rsid w:val="005D2D02"/>
    <w:rsid w:val="00611948"/>
    <w:rsid w:val="00613213"/>
    <w:rsid w:val="006529E3"/>
    <w:rsid w:val="00671980"/>
    <w:rsid w:val="006A6B11"/>
    <w:rsid w:val="006D6A4C"/>
    <w:rsid w:val="00737134"/>
    <w:rsid w:val="00842871"/>
    <w:rsid w:val="00844547"/>
    <w:rsid w:val="0086529F"/>
    <w:rsid w:val="008676C6"/>
    <w:rsid w:val="00874003"/>
    <w:rsid w:val="0088206C"/>
    <w:rsid w:val="008E103F"/>
    <w:rsid w:val="008E3C9E"/>
    <w:rsid w:val="009257D8"/>
    <w:rsid w:val="0095103F"/>
    <w:rsid w:val="00972987"/>
    <w:rsid w:val="009D22B4"/>
    <w:rsid w:val="009F4048"/>
    <w:rsid w:val="00A068A3"/>
    <w:rsid w:val="00A16E16"/>
    <w:rsid w:val="00A23FD4"/>
    <w:rsid w:val="00A60F30"/>
    <w:rsid w:val="00B031A2"/>
    <w:rsid w:val="00B11C18"/>
    <w:rsid w:val="00BA7447"/>
    <w:rsid w:val="00BB33F2"/>
    <w:rsid w:val="00C47AAB"/>
    <w:rsid w:val="00D0248B"/>
    <w:rsid w:val="00D36BF1"/>
    <w:rsid w:val="00D5169F"/>
    <w:rsid w:val="00E27E7B"/>
    <w:rsid w:val="00E944B6"/>
    <w:rsid w:val="00F149B5"/>
    <w:rsid w:val="00FA702E"/>
    <w:rsid w:val="00FD0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16E16"/>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A16E16"/>
    <w:rPr>
      <w:rFonts w:ascii="Times New Roman" w:eastAsia="Times New Roman" w:hAnsi="Times New Roman" w:cs="Times New Roman"/>
      <w:sz w:val="24"/>
      <w:szCs w:val="20"/>
    </w:rPr>
  </w:style>
  <w:style w:type="paragraph" w:styleId="a5">
    <w:name w:val="Body Text Indent"/>
    <w:basedOn w:val="a"/>
    <w:link w:val="a6"/>
    <w:rsid w:val="00A16E16"/>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A16E16"/>
    <w:rPr>
      <w:rFonts w:ascii="Times New Roman" w:eastAsia="Times New Roman" w:hAnsi="Times New Roman" w:cs="Times New Roman"/>
      <w:sz w:val="20"/>
      <w:szCs w:val="20"/>
    </w:rPr>
  </w:style>
  <w:style w:type="paragraph" w:customStyle="1" w:styleId="ConsPlusNormal">
    <w:name w:val="ConsPlusNormal"/>
    <w:rsid w:val="00A16E1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A16E16"/>
    <w:pPr>
      <w:keepNext/>
      <w:keepLines/>
      <w:widowControl w:val="0"/>
      <w:numPr>
        <w:numId w:val="2"/>
      </w:numPr>
      <w:suppressLineNumbers/>
      <w:suppressAutoHyphens/>
      <w:spacing w:after="60" w:line="240" w:lineRule="auto"/>
    </w:pPr>
    <w:rPr>
      <w:rFonts w:ascii="Times New Roman" w:eastAsia="Times New Roman" w:hAnsi="Times New Roman" w:cs="Times New Roman"/>
      <w:b/>
      <w:bCs/>
      <w:sz w:val="28"/>
      <w:szCs w:val="28"/>
    </w:rPr>
  </w:style>
  <w:style w:type="paragraph" w:customStyle="1" w:styleId="2">
    <w:name w:val="Стиль2"/>
    <w:basedOn w:val="20"/>
    <w:rsid w:val="00A16E16"/>
    <w:pPr>
      <w:keepNext/>
      <w:keepLines/>
      <w:widowControl w:val="0"/>
      <w:numPr>
        <w:ilvl w:val="1"/>
        <w:numId w:val="2"/>
      </w:numPr>
      <w:suppressLineNumbers/>
      <w:tabs>
        <w:tab w:val="num" w:pos="792"/>
      </w:tabs>
      <w:suppressAutoHyphens/>
      <w:spacing w:after="60" w:line="240" w:lineRule="auto"/>
      <w:contextualSpacing w:val="0"/>
      <w:jc w:val="both"/>
    </w:pPr>
    <w:rPr>
      <w:rFonts w:ascii="Times New Roman" w:eastAsia="Times New Roman" w:hAnsi="Times New Roman" w:cs="Times New Roman"/>
      <w:b/>
      <w:bCs/>
      <w:sz w:val="24"/>
      <w:szCs w:val="24"/>
    </w:rPr>
  </w:style>
  <w:style w:type="paragraph" w:customStyle="1" w:styleId="3">
    <w:name w:val="Стиль3"/>
    <w:basedOn w:val="21"/>
    <w:rsid w:val="00A16E16"/>
    <w:pPr>
      <w:numPr>
        <w:ilvl w:val="2"/>
        <w:numId w:val="2"/>
      </w:numPr>
      <w:tabs>
        <w:tab w:val="clear" w:pos="1307"/>
      </w:tabs>
      <w:ind w:left="283"/>
    </w:pPr>
  </w:style>
  <w:style w:type="paragraph" w:styleId="a7">
    <w:name w:val="footer"/>
    <w:basedOn w:val="a"/>
    <w:link w:val="a8"/>
    <w:rsid w:val="00A16E16"/>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A16E16"/>
    <w:rPr>
      <w:rFonts w:ascii="Times New Roman" w:eastAsia="Times New Roman" w:hAnsi="Times New Roman" w:cs="Times New Roman"/>
      <w:sz w:val="20"/>
      <w:szCs w:val="20"/>
    </w:rPr>
  </w:style>
  <w:style w:type="character" w:styleId="a9">
    <w:name w:val="page number"/>
    <w:basedOn w:val="a0"/>
    <w:rsid w:val="00A16E16"/>
  </w:style>
  <w:style w:type="paragraph" w:styleId="aa">
    <w:name w:val="footnote text"/>
    <w:basedOn w:val="a"/>
    <w:link w:val="ab"/>
    <w:semiHidden/>
    <w:rsid w:val="00A16E16"/>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A16E16"/>
    <w:rPr>
      <w:rFonts w:ascii="Times New Roman" w:eastAsia="Times New Roman" w:hAnsi="Times New Roman" w:cs="Times New Roman"/>
      <w:sz w:val="20"/>
      <w:szCs w:val="20"/>
    </w:rPr>
  </w:style>
  <w:style w:type="character" w:styleId="ac">
    <w:name w:val="footnote reference"/>
    <w:semiHidden/>
    <w:rsid w:val="00A16E16"/>
    <w:rPr>
      <w:vertAlign w:val="superscript"/>
    </w:rPr>
  </w:style>
  <w:style w:type="paragraph" w:styleId="20">
    <w:name w:val="List Number 2"/>
    <w:basedOn w:val="a"/>
    <w:uiPriority w:val="99"/>
    <w:semiHidden/>
    <w:unhideWhenUsed/>
    <w:rsid w:val="00A16E16"/>
    <w:pPr>
      <w:tabs>
        <w:tab w:val="num" w:pos="1248"/>
      </w:tabs>
      <w:ind w:left="1248" w:hanging="360"/>
      <w:contextualSpacing/>
    </w:pPr>
  </w:style>
  <w:style w:type="paragraph" w:styleId="21">
    <w:name w:val="Body Text Indent 2"/>
    <w:basedOn w:val="a"/>
    <w:link w:val="22"/>
    <w:uiPriority w:val="99"/>
    <w:semiHidden/>
    <w:unhideWhenUsed/>
    <w:rsid w:val="00A16E16"/>
    <w:pPr>
      <w:spacing w:after="120" w:line="480" w:lineRule="auto"/>
      <w:ind w:left="283"/>
    </w:pPr>
  </w:style>
  <w:style w:type="character" w:customStyle="1" w:styleId="22">
    <w:name w:val="Основной текст с отступом 2 Знак"/>
    <w:basedOn w:val="a0"/>
    <w:link w:val="21"/>
    <w:uiPriority w:val="99"/>
    <w:semiHidden/>
    <w:rsid w:val="00A16E16"/>
  </w:style>
  <w:style w:type="paragraph" w:styleId="ad">
    <w:name w:val="header"/>
    <w:basedOn w:val="a"/>
    <w:link w:val="ae"/>
    <w:uiPriority w:val="99"/>
    <w:semiHidden/>
    <w:unhideWhenUsed/>
    <w:rsid w:val="00A16E16"/>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A16E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31863-3CC2-41ED-B81F-5ECF55B28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6</Pages>
  <Words>1971</Words>
  <Characters>11240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Школа-интернат №85</Company>
  <LinksUpToDate>false</LinksUpToDate>
  <CharactersWithSpaces>13185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20</cp:revision>
  <cp:lastPrinted>2011-10-26T08:22:00Z</cp:lastPrinted>
  <dcterms:created xsi:type="dcterms:W3CDTF">2011-09-09T03:00:00Z</dcterms:created>
  <dcterms:modified xsi:type="dcterms:W3CDTF">2012-08-01T05:36:00Z</dcterms:modified>
</cp:coreProperties>
</file>