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910E1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6D6221">
        <w:rPr>
          <w:rFonts w:ascii="Times New Roman" w:hAnsi="Times New Roman" w:cs="Times New Roman"/>
          <w:b/>
          <w:sz w:val="40"/>
          <w:szCs w:val="40"/>
        </w:rPr>
        <w:t>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6D6221" w:rsidP="008D32B8">
            <w:pPr>
              <w:spacing w:after="0" w:line="240" w:lineRule="auto"/>
              <w:jc w:val="both"/>
              <w:outlineLvl w:val="0"/>
              <w:rPr>
                <w:rFonts w:ascii="Times New Roman" w:hAnsi="Times New Roman" w:cs="Times New Roman"/>
                <w:sz w:val="28"/>
                <w:szCs w:val="28"/>
              </w:rPr>
            </w:pPr>
            <w:r w:rsidRPr="006D6221">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094F39" w:rsidP="00094F3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Шестьдесят</w:t>
            </w:r>
            <w:r w:rsidR="008D32B8">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792F8E">
              <w:rPr>
                <w:rFonts w:ascii="Times New Roman" w:hAnsi="Times New Roman" w:cs="Times New Roman"/>
                <w:sz w:val="28"/>
                <w:szCs w:val="28"/>
              </w:rPr>
              <w:t>п. 34.4.22</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w:t>
            </w: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A00DB8" w:rsidRDefault="000A1F8E" w:rsidP="00A00DB8">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A00DB8" w:rsidRPr="00A00DB8">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r w:rsidR="00A00DB8">
              <w:rPr>
                <w:rFonts w:ascii="Times New Roman" w:hAnsi="Times New Roman" w:cs="Times New Roman"/>
                <w:b/>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A00DB8" w:rsidRDefault="000A1F8E" w:rsidP="00A00DB8">
            <w:pPr>
              <w:spacing w:after="0" w:line="240" w:lineRule="auto"/>
              <w:jc w:val="both"/>
              <w:outlineLvl w:val="0"/>
              <w:rPr>
                <w:rFonts w:ascii="Times New Roman" w:hAnsi="Times New Roman" w:cs="Times New Roman"/>
                <w:b/>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A00DB8" w:rsidRPr="00A00DB8">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201147">
              <w:rPr>
                <w:rFonts w:ascii="Times New Roman" w:hAnsi="Times New Roman" w:cs="Times New Roman"/>
                <w:sz w:val="28"/>
                <w:szCs w:val="28"/>
              </w:rPr>
              <w:t xml:space="preserve"> </w:t>
            </w:r>
            <w:r w:rsidR="00A00DB8" w:rsidRPr="00A00DB8">
              <w:rPr>
                <w:rFonts w:ascii="Times New Roman" w:hAnsi="Times New Roman" w:cs="Times New Roman"/>
                <w:sz w:val="28"/>
                <w:szCs w:val="28"/>
              </w:rPr>
              <w:t>34.4.22)</w:t>
            </w:r>
            <w:r w:rsidR="00A00DB8">
              <w:rPr>
                <w:rFonts w:ascii="Times New Roman" w:hAnsi="Times New Roman" w:cs="Times New Roman"/>
                <w:b/>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A00DB8" w:rsidP="00A775F2">
            <w:pPr>
              <w:spacing w:after="0" w:line="240" w:lineRule="auto"/>
              <w:jc w:val="both"/>
              <w:outlineLvl w:val="0"/>
              <w:rPr>
                <w:rFonts w:ascii="Times New Roman" w:hAnsi="Times New Roman" w:cs="Times New Roman"/>
                <w:sz w:val="28"/>
                <w:szCs w:val="28"/>
              </w:rPr>
            </w:pPr>
            <w:r w:rsidRPr="00A775F2">
              <w:rPr>
                <w:rFonts w:ascii="Times New Roman" w:hAnsi="Times New Roman" w:cs="Times New Roman"/>
                <w:color w:val="000000"/>
                <w:sz w:val="27"/>
                <w:szCs w:val="27"/>
              </w:rPr>
              <w:t xml:space="preserve">Площадь </w:t>
            </w:r>
            <w:r w:rsidR="00A775F2" w:rsidRPr="00A775F2">
              <w:rPr>
                <w:rFonts w:ascii="Times New Roman" w:hAnsi="Times New Roman" w:cs="Times New Roman"/>
                <w:color w:val="000000"/>
                <w:sz w:val="27"/>
                <w:szCs w:val="27"/>
              </w:rPr>
              <w:t>перед</w:t>
            </w:r>
            <w:r w:rsidRPr="00A775F2">
              <w:rPr>
                <w:rFonts w:ascii="Times New Roman" w:hAnsi="Times New Roman" w:cs="Times New Roman"/>
                <w:color w:val="000000"/>
                <w:sz w:val="27"/>
                <w:szCs w:val="27"/>
              </w:rPr>
              <w:t xml:space="preserve"> ДК им. Калинина (г. Пермь, ул. Куйбышева, 140 а)</w:t>
            </w:r>
            <w:r w:rsidR="008D32B8" w:rsidRPr="00A775F2">
              <w:rPr>
                <w:rFonts w:ascii="Times New Roman" w:hAnsi="Times New Roman" w:cs="Times New Roman"/>
                <w:color w:val="000000"/>
                <w:sz w:val="27"/>
                <w:szCs w:val="27"/>
              </w:rPr>
              <w:t xml:space="preserve"> </w:t>
            </w:r>
            <w:r w:rsidR="00EE65E7" w:rsidRPr="00A775F2">
              <w:rPr>
                <w:rFonts w:ascii="Times New Roman" w:hAnsi="Times New Roman" w:cs="Times New Roman"/>
                <w:color w:val="000000"/>
                <w:sz w:val="27"/>
                <w:szCs w:val="27"/>
              </w:rPr>
              <w:t xml:space="preserve">(в соответствии с техническим заданием </w:t>
            </w:r>
            <w:r w:rsidR="002B212F" w:rsidRPr="00A775F2">
              <w:rPr>
                <w:rFonts w:ascii="Times New Roman" w:hAnsi="Times New Roman" w:cs="Times New Roman"/>
                <w:color w:val="000000"/>
                <w:sz w:val="27"/>
                <w:szCs w:val="27"/>
              </w:rPr>
              <w:t xml:space="preserve">на </w:t>
            </w:r>
            <w:r w:rsidRPr="00A775F2">
              <w:rPr>
                <w:rFonts w:ascii="Times New Roman" w:hAnsi="Times New Roman" w:cs="Times New Roman"/>
                <w:sz w:val="27"/>
                <w:szCs w:val="27"/>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w:t>
            </w:r>
            <w:r w:rsidRPr="00A00DB8">
              <w:rPr>
                <w:rFonts w:ascii="Times New Roman" w:hAnsi="Times New Roman" w:cs="Times New Roman"/>
                <w:sz w:val="28"/>
                <w:szCs w:val="28"/>
              </w:rPr>
              <w:t xml:space="preserve"> Пермского городского </w:t>
            </w:r>
            <w:r w:rsidRPr="00A00DB8">
              <w:rPr>
                <w:rFonts w:ascii="Times New Roman" w:hAnsi="Times New Roman" w:cs="Times New Roman"/>
                <w:sz w:val="28"/>
                <w:szCs w:val="28"/>
              </w:rPr>
              <w:lastRenderedPageBreak/>
              <w:t>округа, на 2012-2014 годы (п.34.4.22)</w:t>
            </w:r>
            <w:r>
              <w:rPr>
                <w:rFonts w:ascii="Times New Roman" w:hAnsi="Times New Roman" w:cs="Times New Roman"/>
                <w:sz w:val="28"/>
                <w:szCs w:val="28"/>
              </w:rPr>
              <w:t xml:space="preserve"> </w:t>
            </w:r>
            <w:r w:rsidR="00EE65E7" w:rsidRPr="008D32B8">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0A1F8E" w:rsidRPr="00850351" w:rsidRDefault="006A6CCF" w:rsidP="0020114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201147">
              <w:rPr>
                <w:rFonts w:ascii="Times New Roman" w:hAnsi="Times New Roman" w:cs="Times New Roman"/>
                <w:sz w:val="28"/>
                <w:szCs w:val="28"/>
              </w:rPr>
              <w:t>16</w:t>
            </w:r>
            <w:r w:rsidR="008D32B8">
              <w:rPr>
                <w:rFonts w:ascii="Times New Roman" w:hAnsi="Times New Roman" w:cs="Times New Roman"/>
                <w:sz w:val="28"/>
                <w:szCs w:val="28"/>
              </w:rPr>
              <w:t xml:space="preserve"> </w:t>
            </w:r>
            <w:r w:rsidR="00201147">
              <w:rPr>
                <w:rFonts w:ascii="Times New Roman" w:hAnsi="Times New Roman" w:cs="Times New Roman"/>
                <w:sz w:val="28"/>
                <w:szCs w:val="28"/>
              </w:rPr>
              <w:t xml:space="preserve">сентября </w:t>
            </w:r>
            <w:r>
              <w:rPr>
                <w:rFonts w:ascii="Times New Roman" w:hAnsi="Times New Roman" w:cs="Times New Roman"/>
                <w:sz w:val="28"/>
                <w:szCs w:val="28"/>
              </w:rPr>
              <w:t xml:space="preserve">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w:t>
            </w:r>
            <w:r w:rsidRPr="00850351">
              <w:rPr>
                <w:rFonts w:ascii="Times New Roman" w:hAnsi="Times New Roman" w:cs="Times New Roman"/>
                <w:sz w:val="28"/>
                <w:szCs w:val="28"/>
              </w:rPr>
              <w:lastRenderedPageBreak/>
              <w:t>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w:t>
            </w:r>
            <w:r w:rsidRPr="00850351">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850351">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A00DB8">
              <w:rPr>
                <w:rFonts w:ascii="Times New Roman" w:hAnsi="Times New Roman" w:cs="Times New Roman"/>
                <w:bCs/>
                <w:sz w:val="28"/>
                <w:szCs w:val="28"/>
              </w:rPr>
              <w:t>3 000,00</w:t>
            </w:r>
            <w:r w:rsidRPr="00BA5417">
              <w:rPr>
                <w:rFonts w:ascii="Times New Roman" w:hAnsi="Times New Roman" w:cs="Times New Roman"/>
                <w:bCs/>
                <w:sz w:val="28"/>
                <w:szCs w:val="28"/>
              </w:rPr>
              <w:t xml:space="preserve">  (</w:t>
            </w:r>
            <w:r w:rsidR="00A00DB8">
              <w:rPr>
                <w:rFonts w:ascii="Times New Roman" w:hAnsi="Times New Roman" w:cs="Times New Roman"/>
                <w:bCs/>
                <w:sz w:val="28"/>
                <w:szCs w:val="28"/>
              </w:rPr>
              <w:t>Три</w:t>
            </w:r>
            <w:r w:rsidR="008D32B8">
              <w:rPr>
                <w:rFonts w:ascii="Times New Roman" w:hAnsi="Times New Roman" w:cs="Times New Roman"/>
                <w:bCs/>
                <w:sz w:val="28"/>
                <w:szCs w:val="28"/>
              </w:rPr>
              <w:t xml:space="preserve"> тысяч</w:t>
            </w:r>
            <w:r w:rsidR="00A00DB8">
              <w:rPr>
                <w:rFonts w:ascii="Times New Roman" w:hAnsi="Times New Roman" w:cs="Times New Roman"/>
                <w:bCs/>
                <w:sz w:val="28"/>
                <w:szCs w:val="28"/>
              </w:rPr>
              <w:t>и</w:t>
            </w:r>
            <w:r w:rsidR="004F2D36">
              <w:rPr>
                <w:rFonts w:ascii="Times New Roman" w:hAnsi="Times New Roman" w:cs="Times New Roman"/>
                <w:bCs/>
                <w:sz w:val="28"/>
                <w:szCs w:val="28"/>
              </w:rPr>
              <w:t xml:space="preserve"> 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20114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w:t>
            </w:r>
            <w:r w:rsidR="00A00DB8">
              <w:rPr>
                <w:rFonts w:ascii="Times New Roman" w:hAnsi="Times New Roman" w:cs="Times New Roman"/>
                <w:sz w:val="28"/>
                <w:szCs w:val="28"/>
              </w:rPr>
              <w:t>.08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20114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201147"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24</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A00DB8">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A00DB8">
              <w:rPr>
                <w:sz w:val="28"/>
                <w:szCs w:val="28"/>
              </w:rPr>
              <w:t>6 000</w:t>
            </w:r>
            <w:r w:rsidRPr="00850351">
              <w:rPr>
                <w:sz w:val="28"/>
                <w:szCs w:val="28"/>
              </w:rPr>
              <w:t xml:space="preserve"> (</w:t>
            </w:r>
            <w:r w:rsidR="00A00DB8">
              <w:rPr>
                <w:sz w:val="28"/>
                <w:szCs w:val="28"/>
              </w:rPr>
              <w:t>Шесть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Срок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sidRPr="00850351">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w:t>
            </w:r>
            <w:r w:rsidRPr="00850351">
              <w:rPr>
                <w:sz w:val="28"/>
                <w:szCs w:val="28"/>
              </w:rPr>
              <w:lastRenderedPageBreak/>
              <w:t xml:space="preserve">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E5376B" w:rsidRPr="00E5376B" w:rsidRDefault="00E5376B" w:rsidP="00666E4E">
      <w:pPr>
        <w:spacing w:after="0" w:line="360" w:lineRule="auto"/>
        <w:jc w:val="center"/>
        <w:rPr>
          <w:rFonts w:ascii="Times New Roman" w:hAnsi="Times New Roman" w:cs="Times New Roman"/>
          <w:b/>
          <w:sz w:val="28"/>
          <w:szCs w:val="28"/>
        </w:rPr>
      </w:pPr>
      <w:r w:rsidRPr="00E5376B">
        <w:rPr>
          <w:rFonts w:ascii="Times New Roman" w:hAnsi="Times New Roman" w:cs="Times New Roman"/>
          <w:b/>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w:t>
      </w:r>
      <w:r w:rsidR="00666E4E">
        <w:rPr>
          <w:rFonts w:ascii="Times New Roman" w:hAnsi="Times New Roman" w:cs="Times New Roman"/>
          <w:b/>
          <w:sz w:val="28"/>
          <w:szCs w:val="28"/>
        </w:rPr>
        <w:t xml:space="preserve"> </w:t>
      </w:r>
      <w:r w:rsidRPr="00E5376B">
        <w:rPr>
          <w:rFonts w:ascii="Times New Roman" w:hAnsi="Times New Roman" w:cs="Times New Roman"/>
          <w:b/>
          <w:sz w:val="28"/>
          <w:szCs w:val="28"/>
        </w:rPr>
        <w:t>(п. 34.4.22).</w:t>
      </w:r>
    </w:p>
    <w:p w:rsidR="00E5376B" w:rsidRDefault="00E5376B" w:rsidP="00B55DCD">
      <w:pPr>
        <w:spacing w:after="0" w:line="360" w:lineRule="auto"/>
        <w:jc w:val="both"/>
        <w:rPr>
          <w:rFonts w:ascii="Times New Roman" w:hAnsi="Times New Roman" w:cs="Times New Roman"/>
          <w:sz w:val="28"/>
          <w:szCs w:val="28"/>
        </w:rPr>
      </w:pP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w:t>
      </w:r>
      <w:r w:rsidRPr="00E5376B">
        <w:rPr>
          <w:rFonts w:ascii="Times New Roman" w:hAnsi="Times New Roman" w:cs="Times New Roman"/>
          <w:b/>
          <w:sz w:val="28"/>
          <w:szCs w:val="28"/>
        </w:rPr>
        <w:t xml:space="preserve">. </w:t>
      </w:r>
      <w:r w:rsidRPr="00E5376B">
        <w:rPr>
          <w:rFonts w:ascii="Times New Roman" w:hAnsi="Times New Roman" w:cs="Times New Roman"/>
          <w:sz w:val="28"/>
          <w:szCs w:val="28"/>
        </w:rPr>
        <w:t>Проведение  тематических программ для ветеранов округа №34,  по  адресу: площадь</w:t>
      </w:r>
      <w:r w:rsidR="0055174C">
        <w:rPr>
          <w:rFonts w:ascii="Times New Roman" w:hAnsi="Times New Roman" w:cs="Times New Roman"/>
          <w:sz w:val="28"/>
          <w:szCs w:val="28"/>
        </w:rPr>
        <w:t xml:space="preserve"> перед </w:t>
      </w:r>
      <w:r w:rsidRPr="00E5376B">
        <w:rPr>
          <w:rFonts w:ascii="Times New Roman" w:hAnsi="Times New Roman" w:cs="Times New Roman"/>
          <w:sz w:val="28"/>
          <w:szCs w:val="28"/>
        </w:rPr>
        <w:t xml:space="preserve"> ДК им. Калинина (</w:t>
      </w:r>
      <w:r>
        <w:rPr>
          <w:rFonts w:ascii="Times New Roman" w:hAnsi="Times New Roman" w:cs="Times New Roman"/>
          <w:sz w:val="28"/>
          <w:szCs w:val="28"/>
        </w:rPr>
        <w:t xml:space="preserve">г. Пермь, </w:t>
      </w:r>
      <w:r w:rsidRPr="00E5376B">
        <w:rPr>
          <w:rFonts w:ascii="Times New Roman" w:hAnsi="Times New Roman" w:cs="Times New Roman"/>
          <w:sz w:val="28"/>
          <w:szCs w:val="28"/>
        </w:rPr>
        <w:t xml:space="preserve">ул. Куйбышева, 140а).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2. Проведение  тематических программ для ветеранов округа №34</w:t>
      </w:r>
      <w:r>
        <w:rPr>
          <w:rFonts w:ascii="Times New Roman" w:hAnsi="Times New Roman" w:cs="Times New Roman"/>
          <w:sz w:val="28"/>
          <w:szCs w:val="28"/>
        </w:rPr>
        <w:t xml:space="preserve"> в период:</w:t>
      </w:r>
      <w:r w:rsidRPr="00E5376B">
        <w:rPr>
          <w:rFonts w:ascii="Times New Roman" w:hAnsi="Times New Roman" w:cs="Times New Roman"/>
          <w:sz w:val="28"/>
          <w:szCs w:val="28"/>
        </w:rPr>
        <w:t xml:space="preserve"> с мо</w:t>
      </w:r>
      <w:r w:rsidR="001E3260">
        <w:rPr>
          <w:rFonts w:ascii="Times New Roman" w:hAnsi="Times New Roman" w:cs="Times New Roman"/>
          <w:sz w:val="28"/>
          <w:szCs w:val="28"/>
        </w:rPr>
        <w:t>мента заключения контракта по 16.09</w:t>
      </w:r>
      <w:r w:rsidRPr="00E5376B">
        <w:rPr>
          <w:rFonts w:ascii="Times New Roman" w:hAnsi="Times New Roman" w:cs="Times New Roman"/>
          <w:sz w:val="28"/>
          <w:szCs w:val="28"/>
        </w:rPr>
        <w:t>.2012. Время проведения программ устанавливается  по  согласованию с заказчиком.</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3. Предоставление технического  оснащения тематических программ для ветеранов округа №34  и трансляция  фонограмм, соответствующих заданной теме,  в период проведения  мероприятий.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4. Обеспечение работы звукооператора в период проведения тематических программ для ветеранов округа №34.</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5. Обеспечение работы    ведущего  в период проведения тематических программ для ветеранов округа №34.</w:t>
      </w:r>
    </w:p>
    <w:p w:rsidR="00E5376B" w:rsidRPr="00E5376B" w:rsidRDefault="00E5376B" w:rsidP="00B55DCD">
      <w:pPr>
        <w:pStyle w:val="af3"/>
        <w:spacing w:line="360" w:lineRule="auto"/>
        <w:jc w:val="both"/>
        <w:rPr>
          <w:rFonts w:ascii="Times New Roman" w:hAnsi="Times New Roman" w:cs="Times New Roman"/>
          <w:sz w:val="28"/>
          <w:szCs w:val="28"/>
        </w:rPr>
      </w:pPr>
      <w:r w:rsidRPr="00E5376B">
        <w:rPr>
          <w:rFonts w:ascii="Times New Roman" w:hAnsi="Times New Roman" w:cs="Times New Roman"/>
          <w:sz w:val="28"/>
          <w:szCs w:val="28"/>
        </w:rPr>
        <w:t>6. Подготовка и проведение тематических программ для ветеранов округа №34, с учетом возрастной категории зрителей.</w:t>
      </w:r>
    </w:p>
    <w:p w:rsidR="00E5376B" w:rsidRPr="00E5376B" w:rsidRDefault="00E5376B" w:rsidP="00B55DCD">
      <w:pPr>
        <w:pStyle w:val="Style9"/>
        <w:widowControl/>
        <w:tabs>
          <w:tab w:val="left" w:pos="394"/>
        </w:tabs>
        <w:spacing w:line="360" w:lineRule="auto"/>
        <w:jc w:val="both"/>
        <w:rPr>
          <w:rStyle w:val="FontStyle14"/>
          <w:sz w:val="28"/>
          <w:szCs w:val="28"/>
        </w:rPr>
      </w:pPr>
      <w:r w:rsidRPr="00E5376B">
        <w:rPr>
          <w:rStyle w:val="FontStyle14"/>
          <w:sz w:val="28"/>
          <w:szCs w:val="28"/>
        </w:rPr>
        <w:lastRenderedPageBreak/>
        <w:t xml:space="preserve">7.  Обеспечение массового характера </w:t>
      </w:r>
      <w:r w:rsidRPr="00E5376B">
        <w:rPr>
          <w:sz w:val="28"/>
          <w:szCs w:val="28"/>
        </w:rPr>
        <w:t>тематических программ для ветеранов  округа №34.</w:t>
      </w:r>
    </w:p>
    <w:p w:rsidR="00E5376B" w:rsidRPr="00E5376B" w:rsidRDefault="00E5376B" w:rsidP="00B55DCD">
      <w:pPr>
        <w:pStyle w:val="Style9"/>
        <w:widowControl/>
        <w:tabs>
          <w:tab w:val="left" w:pos="394"/>
        </w:tabs>
        <w:spacing w:line="360" w:lineRule="auto"/>
        <w:jc w:val="both"/>
        <w:rPr>
          <w:sz w:val="28"/>
          <w:szCs w:val="28"/>
        </w:rPr>
      </w:pPr>
      <w:r w:rsidRPr="00E5376B">
        <w:rPr>
          <w:rStyle w:val="FontStyle14"/>
          <w:sz w:val="28"/>
          <w:szCs w:val="28"/>
        </w:rPr>
        <w:t xml:space="preserve">8. Обеспечение участия в </w:t>
      </w:r>
      <w:r w:rsidRPr="00E5376B">
        <w:rPr>
          <w:sz w:val="28"/>
          <w:szCs w:val="28"/>
        </w:rPr>
        <w:t xml:space="preserve">тематических программ для ветеранов округа №34 </w:t>
      </w:r>
      <w:r w:rsidRPr="00E5376B">
        <w:rPr>
          <w:rStyle w:val="FontStyle14"/>
          <w:sz w:val="28"/>
          <w:szCs w:val="28"/>
        </w:rPr>
        <w:t>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E5376B" w:rsidRPr="00E5376B" w:rsidRDefault="00E5376B" w:rsidP="00B55DCD">
      <w:pPr>
        <w:pStyle w:val="Style9"/>
        <w:widowControl/>
        <w:tabs>
          <w:tab w:val="left" w:pos="394"/>
        </w:tabs>
        <w:spacing w:line="360" w:lineRule="auto"/>
        <w:contextualSpacing/>
        <w:rPr>
          <w:rStyle w:val="FontStyle14"/>
          <w:sz w:val="28"/>
          <w:szCs w:val="28"/>
        </w:rPr>
      </w:pPr>
      <w:r w:rsidRPr="00E5376B">
        <w:rPr>
          <w:sz w:val="28"/>
          <w:szCs w:val="28"/>
        </w:rPr>
        <w:t>9. Приобретение наборов сувенирной продукции  на сумму не менее 5 000 (пяти тысяч рублей). Перечень сувенирной продукции   по согласованию с заказчиком.</w:t>
      </w:r>
      <w:r w:rsidRPr="00E5376B">
        <w:rPr>
          <w:rStyle w:val="FontStyle14"/>
          <w:sz w:val="28"/>
          <w:szCs w:val="28"/>
        </w:rPr>
        <w:t xml:space="preserve"> </w:t>
      </w:r>
    </w:p>
    <w:p w:rsidR="00E5376B" w:rsidRPr="00E5376B" w:rsidRDefault="00E5376B" w:rsidP="00B55DCD">
      <w:pPr>
        <w:pStyle w:val="Style9"/>
        <w:widowControl/>
        <w:tabs>
          <w:tab w:val="left" w:pos="394"/>
        </w:tabs>
        <w:spacing w:line="360" w:lineRule="auto"/>
        <w:contextualSpacing/>
        <w:rPr>
          <w:sz w:val="28"/>
          <w:szCs w:val="28"/>
        </w:rPr>
      </w:pPr>
      <w:r w:rsidRPr="00E5376B">
        <w:rPr>
          <w:rStyle w:val="FontStyle14"/>
          <w:sz w:val="28"/>
          <w:szCs w:val="28"/>
        </w:rPr>
        <w:t>10. Проведение интерактивных тематических программ с организацией работы аниматоров (время по согласованию с заказчиком).</w:t>
      </w:r>
    </w:p>
    <w:p w:rsidR="00E5376B" w:rsidRPr="00E5376B" w:rsidRDefault="00E5376B" w:rsidP="00B55DCD">
      <w:pPr>
        <w:pStyle w:val="Style9"/>
        <w:widowControl/>
        <w:tabs>
          <w:tab w:val="left" w:pos="394"/>
        </w:tabs>
        <w:spacing w:line="360" w:lineRule="auto"/>
        <w:jc w:val="both"/>
        <w:rPr>
          <w:rStyle w:val="FontStyle14"/>
          <w:sz w:val="28"/>
          <w:szCs w:val="28"/>
        </w:rPr>
      </w:pPr>
      <w:r w:rsidRPr="00E5376B">
        <w:rPr>
          <w:sz w:val="28"/>
          <w:szCs w:val="28"/>
        </w:rPr>
        <w:t xml:space="preserve"> </w:t>
      </w:r>
      <w:r w:rsidRPr="00E5376B">
        <w:rPr>
          <w:rStyle w:val="FontStyle14"/>
          <w:sz w:val="28"/>
          <w:szCs w:val="28"/>
        </w:rPr>
        <w:t xml:space="preserve">11. Обеспечение соблюдения санитарных норм  до и после проведения  </w:t>
      </w:r>
      <w:r w:rsidRPr="00E5376B">
        <w:rPr>
          <w:sz w:val="28"/>
          <w:szCs w:val="28"/>
        </w:rPr>
        <w:t>тематических программ для ветеранов  округа №34.</w:t>
      </w:r>
    </w:p>
    <w:p w:rsidR="00E5376B" w:rsidRPr="00E5376B" w:rsidRDefault="00E5376B" w:rsidP="00B55DCD">
      <w:pPr>
        <w:spacing w:after="0" w:line="360" w:lineRule="auto"/>
        <w:jc w:val="both"/>
        <w:rPr>
          <w:rStyle w:val="FontStyle14"/>
          <w:sz w:val="28"/>
          <w:szCs w:val="28"/>
        </w:rPr>
      </w:pPr>
      <w:r w:rsidRPr="00E5376B">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13. Оценочные показатели качества услуг:</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обеспечение тематических программ для ветеранов округа №34 комплектом звуковой  аппаратуры и подбор  записей  тематических  фонограмм;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работа ведущего  в период поведения тематических программ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lastRenderedPageBreak/>
        <w:t>-</w:t>
      </w:r>
      <w:r w:rsidRPr="00E5376B">
        <w:rPr>
          <w:rStyle w:val="FontStyle14"/>
          <w:sz w:val="28"/>
          <w:szCs w:val="28"/>
        </w:rPr>
        <w:t xml:space="preserve"> обеспечение участия в </w:t>
      </w:r>
      <w:r w:rsidRPr="00E5376B">
        <w:rPr>
          <w:rFonts w:ascii="Times New Roman" w:hAnsi="Times New Roman" w:cs="Times New Roman"/>
          <w:sz w:val="28"/>
          <w:szCs w:val="28"/>
        </w:rPr>
        <w:t xml:space="preserve">тематических программах для ветеранов округа №34 </w:t>
      </w:r>
      <w:r w:rsidRPr="00E5376B">
        <w:rPr>
          <w:rStyle w:val="FontStyle14"/>
          <w:sz w:val="28"/>
          <w:szCs w:val="28"/>
        </w:rPr>
        <w:t>не менее   2 разножанровых  творческих коллективов.</w:t>
      </w:r>
    </w:p>
    <w:p w:rsidR="00E5376B" w:rsidRPr="00E5376B" w:rsidRDefault="00E5376B" w:rsidP="00B55DCD">
      <w:pPr>
        <w:pStyle w:val="ae"/>
        <w:spacing w:after="0" w:line="360" w:lineRule="auto"/>
        <w:ind w:left="0"/>
        <w:jc w:val="both"/>
        <w:rPr>
          <w:rFonts w:ascii="Times New Roman" w:hAnsi="Times New Roman" w:cs="Times New Roman"/>
          <w:sz w:val="28"/>
          <w:szCs w:val="28"/>
        </w:rPr>
      </w:pPr>
      <w:r w:rsidRPr="00E5376B">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F66572" w:rsidRDefault="00F66572" w:rsidP="00B55DCD">
      <w:pPr>
        <w:spacing w:after="0" w:line="360" w:lineRule="auto"/>
        <w:ind w:firstLine="567"/>
        <w:jc w:val="right"/>
        <w:rPr>
          <w:rFonts w:ascii="Times New Roman" w:hAnsi="Times New Roman" w:cs="Times New Roman"/>
          <w:sz w:val="28"/>
          <w:szCs w:val="28"/>
        </w:rPr>
      </w:pPr>
    </w:p>
    <w:p w:rsidR="00AC6A49" w:rsidRDefault="00AC6A49"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spacing w:after="0" w:line="240" w:lineRule="auto"/>
        <w:rPr>
          <w:rFonts w:ascii="Times New Roman" w:hAnsi="Times New Roman"/>
          <w:sz w:val="28"/>
          <w:szCs w:val="28"/>
        </w:rPr>
      </w:pPr>
    </w:p>
    <w:p w:rsidR="00935619" w:rsidRPr="00935619" w:rsidRDefault="00935619" w:rsidP="00935619">
      <w:pPr>
        <w:pStyle w:val="a3"/>
        <w:jc w:val="center"/>
        <w:rPr>
          <w:b/>
          <w:bCs/>
          <w:iCs/>
          <w:sz w:val="28"/>
          <w:szCs w:val="28"/>
        </w:rPr>
      </w:pP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jc w:val="center"/>
        <w:rPr>
          <w:bCs/>
          <w:iCs/>
          <w:sz w:val="28"/>
          <w:szCs w:val="28"/>
        </w:rPr>
      </w:pP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г.</w:t>
      </w:r>
      <w:r>
        <w:rPr>
          <w:rFonts w:ascii="Times New Roman" w:hAnsi="Times New Roman" w:cs="Times New Roman"/>
          <w:sz w:val="28"/>
          <w:szCs w:val="28"/>
        </w:rPr>
        <w:t xml:space="preserve">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w:t>
      </w:r>
      <w:r w:rsidRPr="00935619">
        <w:rPr>
          <w:rFonts w:ascii="Times New Roman" w:hAnsi="Times New Roman" w:cs="Times New Roman"/>
          <w:sz w:val="28"/>
          <w:szCs w:val="28"/>
        </w:rPr>
        <w:t>____________ 2012 г.</w:t>
      </w:r>
    </w:p>
    <w:p w:rsidR="00935619" w:rsidRPr="00935619" w:rsidRDefault="00935619" w:rsidP="00935619">
      <w:pPr>
        <w:spacing w:after="0" w:line="240" w:lineRule="auto"/>
        <w:jc w:val="both"/>
        <w:rPr>
          <w:rFonts w:ascii="Times New Roman" w:hAnsi="Times New Roman" w:cs="Times New Roman"/>
          <w:sz w:val="28"/>
          <w:szCs w:val="28"/>
        </w:rPr>
      </w:pPr>
    </w:p>
    <w:p w:rsidR="00935619" w:rsidRPr="00935619" w:rsidRDefault="00935619" w:rsidP="00935619">
      <w:pPr>
        <w:spacing w:after="0" w:line="240" w:lineRule="auto"/>
        <w:ind w:firstLine="567"/>
        <w:jc w:val="both"/>
        <w:rPr>
          <w:rFonts w:ascii="Times New Roman" w:hAnsi="Times New Roman" w:cs="Times New Roman"/>
          <w:sz w:val="28"/>
          <w:szCs w:val="28"/>
        </w:rPr>
      </w:pPr>
      <w:r w:rsidRPr="00935619">
        <w:rPr>
          <w:rFonts w:ascii="Times New Roman" w:hAnsi="Times New Roman" w:cs="Times New Roman"/>
          <w:b/>
          <w:sz w:val="28"/>
          <w:szCs w:val="28"/>
        </w:rPr>
        <w:t>Администрация Свердловского района города Перми</w:t>
      </w:r>
      <w:r w:rsidRPr="00935619">
        <w:rPr>
          <w:rFonts w:ascii="Times New Roman" w:hAnsi="Times New Roman" w:cs="Times New Roman"/>
          <w:sz w:val="28"/>
          <w:szCs w:val="28"/>
        </w:rPr>
        <w:t xml:space="preserve">, именуемая в дальнейшем «ЗАКАЗЧИК», в лице главы администрации района </w:t>
      </w:r>
      <w:r w:rsidRPr="00935619">
        <w:rPr>
          <w:rFonts w:ascii="Times New Roman" w:hAnsi="Times New Roman" w:cs="Times New Roman"/>
          <w:b/>
          <w:sz w:val="28"/>
          <w:szCs w:val="28"/>
        </w:rPr>
        <w:t>Петенко Владислава Игорьевича</w:t>
      </w:r>
      <w:r w:rsidRPr="00935619">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935619">
        <w:rPr>
          <w:rFonts w:ascii="Times New Roman" w:hAnsi="Times New Roman" w:cs="Times New Roman"/>
          <w:b/>
          <w:sz w:val="28"/>
          <w:szCs w:val="28"/>
        </w:rPr>
        <w:t>____________________________</w:t>
      </w:r>
      <w:r w:rsidRPr="00935619">
        <w:rPr>
          <w:rFonts w:ascii="Times New Roman" w:hAnsi="Times New Roman" w:cs="Times New Roman"/>
          <w:sz w:val="28"/>
          <w:szCs w:val="28"/>
        </w:rPr>
        <w:t>,  именуемое в дальнейшем «ИСПОЛНИТЕЛЬ», в лице ________________________, действующего на основании _______________, с другой стороны, совместно именуемые «Стороны», заключили настоящий муниципальный контракт (далее – Контракт) о нижеследующем:</w:t>
      </w:r>
    </w:p>
    <w:p w:rsidR="00935619" w:rsidRPr="00935619" w:rsidRDefault="00935619" w:rsidP="00935619">
      <w:pPr>
        <w:spacing w:after="0" w:line="240" w:lineRule="auto"/>
        <w:ind w:firstLine="567"/>
        <w:jc w:val="both"/>
        <w:rPr>
          <w:rFonts w:ascii="Times New Roman" w:hAnsi="Times New Roman" w:cs="Times New Roman"/>
          <w:sz w:val="28"/>
          <w:szCs w:val="28"/>
        </w:rPr>
      </w:pPr>
    </w:p>
    <w:p w:rsidR="00935619" w:rsidRPr="00935619" w:rsidRDefault="00935619" w:rsidP="00935619">
      <w:pPr>
        <w:pStyle w:val="ae"/>
        <w:numPr>
          <w:ilvl w:val="0"/>
          <w:numId w:val="12"/>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Предмет контракта.</w:t>
      </w:r>
    </w:p>
    <w:p w:rsidR="00935619" w:rsidRPr="00935619" w:rsidRDefault="00935619" w:rsidP="00935619">
      <w:pPr>
        <w:spacing w:after="0"/>
        <w:jc w:val="both"/>
        <w:rPr>
          <w:rFonts w:ascii="Times New Roman" w:hAnsi="Times New Roman" w:cs="Times New Roman"/>
          <w:b/>
          <w:bCs/>
          <w:iCs/>
          <w:color w:val="FFFFFF"/>
          <w:sz w:val="28"/>
          <w:szCs w:val="28"/>
        </w:rPr>
      </w:pPr>
      <w:r w:rsidRPr="00935619">
        <w:rPr>
          <w:rFonts w:ascii="Times New Roman" w:hAnsi="Times New Roman" w:cs="Times New Roman"/>
          <w:color w:val="000000"/>
          <w:sz w:val="28"/>
          <w:szCs w:val="28"/>
        </w:rPr>
        <w:t xml:space="preserve">1.1. </w:t>
      </w:r>
      <w:r w:rsidRPr="00935619">
        <w:rPr>
          <w:rFonts w:ascii="Times New Roman" w:hAnsi="Times New Roman" w:cs="Times New Roman"/>
          <w:sz w:val="28"/>
          <w:szCs w:val="28"/>
        </w:rPr>
        <w:t>Настоящий Контракт заключен</w:t>
      </w:r>
      <w:r w:rsidRPr="00935619">
        <w:rPr>
          <w:rFonts w:ascii="Times New Roman" w:hAnsi="Times New Roman" w:cs="Times New Roman"/>
          <w:color w:val="FF0000"/>
          <w:sz w:val="28"/>
          <w:szCs w:val="28"/>
        </w:rPr>
        <w:t xml:space="preserve"> </w:t>
      </w:r>
      <w:r w:rsidRPr="00935619">
        <w:rPr>
          <w:rFonts w:ascii="Times New Roman" w:hAnsi="Times New Roman" w:cs="Times New Roman"/>
          <w:sz w:val="28"/>
          <w:szCs w:val="28"/>
        </w:rPr>
        <w:t>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34.4.22. п</w:t>
      </w:r>
      <w:r w:rsidRPr="00935619">
        <w:rPr>
          <w:rFonts w:ascii="Times New Roman" w:hAnsi="Times New Roman" w:cs="Times New Roman"/>
          <w:bCs/>
          <w:iCs/>
          <w:sz w:val="28"/>
          <w:szCs w:val="28"/>
        </w:rPr>
        <w:t xml:space="preserve">еречня мероприятий, направленных на решение отдельных вопросов местного значения в микрорайонах на территории Пермского городского округа, на 2012-2014 годы, утвержденного постановлением администрации города Перми от 27.01.2012 года № 13-П, </w:t>
      </w:r>
      <w:r w:rsidRPr="00935619">
        <w:rPr>
          <w:rFonts w:ascii="Times New Roman" w:hAnsi="Times New Roman" w:cs="Times New Roman"/>
          <w:color w:val="000000"/>
          <w:sz w:val="28"/>
          <w:szCs w:val="28"/>
        </w:rPr>
        <w:t>в соответствии</w:t>
      </w:r>
      <w:r w:rsidRPr="00935619">
        <w:rPr>
          <w:rFonts w:ascii="Times New Roman" w:hAnsi="Times New Roman" w:cs="Times New Roman"/>
          <w:sz w:val="28"/>
          <w:szCs w:val="28"/>
        </w:rPr>
        <w:t xml:space="preserve"> с </w:t>
      </w:r>
      <w:r w:rsidRPr="00935619">
        <w:rPr>
          <w:rFonts w:ascii="Times New Roman" w:hAnsi="Times New Roman" w:cs="Times New Roman"/>
          <w:b/>
          <w:sz w:val="28"/>
          <w:szCs w:val="28"/>
        </w:rPr>
        <w:t xml:space="preserve">приказом главы администрации </w:t>
      </w:r>
      <w:r w:rsidRPr="00935619">
        <w:rPr>
          <w:rFonts w:ascii="Times New Roman" w:hAnsi="Times New Roman" w:cs="Times New Roman"/>
          <w:b/>
          <w:sz w:val="28"/>
          <w:szCs w:val="28"/>
        </w:rPr>
        <w:lastRenderedPageBreak/>
        <w:t>Свердловского района города Перми от ______№ СЭД-_______ «О размещении муниципального заказа»</w:t>
      </w:r>
      <w:r w:rsidRPr="00935619">
        <w:rPr>
          <w:rFonts w:ascii="Times New Roman" w:hAnsi="Times New Roman" w:cs="Times New Roman"/>
          <w:sz w:val="28"/>
          <w:szCs w:val="28"/>
        </w:rPr>
        <w:t>, решением постоянно действующей конкурсной (аукционной) комиссии (протокол № _______ от _______).</w:t>
      </w:r>
      <w:r w:rsidRPr="00935619">
        <w:rPr>
          <w:rFonts w:ascii="Times New Roman" w:hAnsi="Times New Roman" w:cs="Times New Roman"/>
          <w:b/>
          <w:color w:val="FFFFFF"/>
          <w:sz w:val="28"/>
          <w:szCs w:val="28"/>
        </w:rPr>
        <w:t xml:space="preserve"> </w:t>
      </w:r>
      <w:r w:rsidRPr="00935619">
        <w:rPr>
          <w:rFonts w:ascii="Times New Roman" w:hAnsi="Times New Roman" w:cs="Times New Roman"/>
          <w:bCs/>
          <w:iCs/>
          <w:color w:val="FFFFFF"/>
          <w:sz w:val="28"/>
          <w:szCs w:val="28"/>
        </w:rPr>
        <w:t>»</w:t>
      </w:r>
      <w:r w:rsidRPr="00935619">
        <w:rPr>
          <w:rFonts w:ascii="Times New Roman" w:hAnsi="Times New Roman" w:cs="Times New Roman"/>
          <w:b/>
          <w:bCs/>
          <w:iCs/>
          <w:color w:val="FFFFFF"/>
          <w:sz w:val="28"/>
          <w:szCs w:val="28"/>
        </w:rPr>
        <w:t xml:space="preserve">;  </w:t>
      </w:r>
    </w:p>
    <w:p w:rsidR="00935619" w:rsidRPr="00935619" w:rsidRDefault="00935619" w:rsidP="00935619">
      <w:pPr>
        <w:spacing w:after="0"/>
        <w:jc w:val="both"/>
        <w:rPr>
          <w:rFonts w:ascii="Times New Roman" w:hAnsi="Times New Roman" w:cs="Times New Roman"/>
          <w:b/>
          <w:bCs/>
          <w:iCs/>
          <w:sz w:val="28"/>
          <w:szCs w:val="28"/>
        </w:rPr>
      </w:pPr>
      <w:r w:rsidRPr="00935619">
        <w:rPr>
          <w:rFonts w:ascii="Times New Roman" w:hAnsi="Times New Roman" w:cs="Times New Roman"/>
          <w:sz w:val="28"/>
          <w:szCs w:val="28"/>
        </w:rPr>
        <w:t xml:space="preserve">1.2.  По настоящему Контракту ИСПОЛНИТЕЛЬ по поручению ЗАКАЗЧИКА принимает на себя обязательство оказать ЗАКАЗЧИКУ </w:t>
      </w:r>
      <w:r w:rsidRPr="00935619">
        <w:rPr>
          <w:rFonts w:ascii="Times New Roman" w:hAnsi="Times New Roman" w:cs="Times New Roman"/>
          <w:b/>
          <w:sz w:val="28"/>
          <w:szCs w:val="28"/>
        </w:rPr>
        <w:t xml:space="preserve">услуги </w:t>
      </w:r>
      <w:r w:rsidRPr="00935619">
        <w:rPr>
          <w:rFonts w:ascii="Times New Roman" w:hAnsi="Times New Roman" w:cs="Times New Roman"/>
          <w:b/>
          <w:bCs/>
          <w:iCs/>
          <w:sz w:val="28"/>
          <w:szCs w:val="28"/>
        </w:rPr>
        <w:t>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rPr>
          <w:color w:val="FFFFFF"/>
          <w:sz w:val="28"/>
          <w:szCs w:val="28"/>
        </w:rPr>
      </w:pPr>
      <w:r w:rsidRPr="00935619">
        <w:rPr>
          <w:b/>
          <w:bCs/>
          <w:iCs/>
          <w:sz w:val="28"/>
          <w:szCs w:val="28"/>
        </w:rPr>
        <w:t xml:space="preserve"> </w:t>
      </w:r>
      <w:r w:rsidRPr="00935619">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35619" w:rsidRPr="00935619" w:rsidRDefault="00935619" w:rsidP="00935619">
      <w:pPr>
        <w:pStyle w:val="a3"/>
        <w:ind w:firstLine="360"/>
        <w:rPr>
          <w:b/>
          <w:bCs/>
          <w:iCs/>
          <w:sz w:val="28"/>
          <w:szCs w:val="28"/>
        </w:rPr>
      </w:pPr>
      <w:r w:rsidRPr="00935619">
        <w:rPr>
          <w:sz w:val="28"/>
          <w:szCs w:val="28"/>
        </w:rPr>
        <w:t>ИСПОЛНИТЕЛЬ обязуется оказать услуги в соответствии с Приложением № 1 к настоящему Контракту (</w:t>
      </w:r>
      <w:r w:rsidRPr="00935619">
        <w:rPr>
          <w:b/>
          <w:sz w:val="28"/>
          <w:szCs w:val="28"/>
        </w:rPr>
        <w:t xml:space="preserve">Техническое задание </w:t>
      </w: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rPr>
          <w:color w:val="000000"/>
          <w:sz w:val="28"/>
          <w:szCs w:val="28"/>
        </w:rPr>
      </w:pPr>
    </w:p>
    <w:p w:rsidR="00935619" w:rsidRPr="00935619" w:rsidRDefault="00935619" w:rsidP="00935619">
      <w:pPr>
        <w:pStyle w:val="ae"/>
        <w:numPr>
          <w:ilvl w:val="0"/>
          <w:numId w:val="12"/>
        </w:numPr>
        <w:spacing w:after="0" w:line="240" w:lineRule="auto"/>
        <w:jc w:val="center"/>
        <w:rPr>
          <w:rFonts w:ascii="Times New Roman" w:hAnsi="Times New Roman" w:cs="Times New Roman"/>
          <w:b/>
          <w:sz w:val="28"/>
          <w:szCs w:val="28"/>
        </w:rPr>
      </w:pPr>
      <w:r w:rsidRPr="00935619">
        <w:rPr>
          <w:rFonts w:ascii="Times New Roman" w:hAnsi="Times New Roman" w:cs="Times New Roman"/>
          <w:b/>
          <w:sz w:val="28"/>
          <w:szCs w:val="28"/>
        </w:rPr>
        <w:t>Сроки  и место оказания услуг.</w:t>
      </w:r>
    </w:p>
    <w:p w:rsidR="00935619" w:rsidRPr="00935619" w:rsidRDefault="00935619" w:rsidP="00935619">
      <w:pPr>
        <w:spacing w:after="0" w:line="240" w:lineRule="auto"/>
        <w:jc w:val="both"/>
        <w:rPr>
          <w:rFonts w:ascii="Times New Roman" w:hAnsi="Times New Roman" w:cs="Times New Roman"/>
          <w:b/>
          <w:sz w:val="28"/>
          <w:szCs w:val="28"/>
        </w:rPr>
      </w:pPr>
      <w:r w:rsidRPr="00935619">
        <w:rPr>
          <w:rFonts w:ascii="Times New Roman" w:hAnsi="Times New Roman" w:cs="Times New Roman"/>
          <w:sz w:val="28"/>
          <w:szCs w:val="28"/>
        </w:rPr>
        <w:t xml:space="preserve">2.1. Сроки оказания услуг:   </w:t>
      </w:r>
      <w:r w:rsidRPr="00935619">
        <w:rPr>
          <w:rFonts w:ascii="Times New Roman" w:hAnsi="Times New Roman" w:cs="Times New Roman"/>
          <w:b/>
          <w:sz w:val="28"/>
          <w:szCs w:val="28"/>
        </w:rPr>
        <w:t xml:space="preserve">с момента заключения муниципального контракта по </w:t>
      </w:r>
      <w:r w:rsidR="00201147">
        <w:rPr>
          <w:rFonts w:ascii="Times New Roman" w:hAnsi="Times New Roman" w:cs="Times New Roman"/>
          <w:b/>
          <w:sz w:val="28"/>
          <w:szCs w:val="28"/>
        </w:rPr>
        <w:t xml:space="preserve">16 сентября </w:t>
      </w:r>
      <w:r w:rsidRPr="00935619">
        <w:rPr>
          <w:rFonts w:ascii="Times New Roman" w:hAnsi="Times New Roman" w:cs="Times New Roman"/>
          <w:b/>
          <w:sz w:val="28"/>
          <w:szCs w:val="28"/>
        </w:rPr>
        <w:t xml:space="preserve"> 2012 года.</w:t>
      </w:r>
    </w:p>
    <w:p w:rsidR="00935619" w:rsidRPr="00935619" w:rsidRDefault="00935619" w:rsidP="00935619">
      <w:pPr>
        <w:spacing w:after="0" w:line="240" w:lineRule="auto"/>
        <w:jc w:val="both"/>
        <w:rPr>
          <w:rFonts w:ascii="Times New Roman" w:hAnsi="Times New Roman" w:cs="Times New Roman"/>
          <w:b/>
          <w:sz w:val="28"/>
          <w:szCs w:val="28"/>
        </w:rPr>
      </w:pPr>
      <w:r w:rsidRPr="00935619">
        <w:rPr>
          <w:rFonts w:ascii="Times New Roman" w:hAnsi="Times New Roman" w:cs="Times New Roman"/>
          <w:sz w:val="28"/>
          <w:szCs w:val="28"/>
        </w:rPr>
        <w:t>Время проведения тематических программ, указанных в настоящем контракте,  устанавливается по согласованию с ЗАКАЗЧИКОМ.</w:t>
      </w:r>
    </w:p>
    <w:p w:rsidR="00935619" w:rsidRPr="00935619" w:rsidRDefault="00935619" w:rsidP="00935619">
      <w:pPr>
        <w:pStyle w:val="ConsNonformat"/>
        <w:widowControl/>
        <w:jc w:val="both"/>
        <w:rPr>
          <w:rFonts w:ascii="Times New Roman" w:hAnsi="Times New Roman" w:cs="Times New Roman"/>
          <w:sz w:val="28"/>
          <w:szCs w:val="28"/>
        </w:rPr>
      </w:pPr>
      <w:r w:rsidRPr="00935619">
        <w:rPr>
          <w:rFonts w:ascii="Times New Roman" w:hAnsi="Times New Roman" w:cs="Times New Roman"/>
          <w:sz w:val="28"/>
          <w:szCs w:val="28"/>
        </w:rPr>
        <w:t xml:space="preserve">2.2.  Место оказания услуг: площадь </w:t>
      </w:r>
      <w:r w:rsidR="009538D1">
        <w:rPr>
          <w:rFonts w:ascii="Times New Roman" w:hAnsi="Times New Roman" w:cs="Times New Roman"/>
          <w:sz w:val="28"/>
          <w:szCs w:val="28"/>
        </w:rPr>
        <w:t>перед</w:t>
      </w:r>
      <w:r w:rsidRPr="00935619">
        <w:rPr>
          <w:rFonts w:ascii="Times New Roman" w:hAnsi="Times New Roman" w:cs="Times New Roman"/>
          <w:sz w:val="28"/>
          <w:szCs w:val="28"/>
        </w:rPr>
        <w:t xml:space="preserve"> ДК им.</w:t>
      </w:r>
      <w:r w:rsidR="00201147">
        <w:rPr>
          <w:rFonts w:ascii="Times New Roman" w:hAnsi="Times New Roman" w:cs="Times New Roman"/>
          <w:sz w:val="28"/>
          <w:szCs w:val="28"/>
        </w:rPr>
        <w:t xml:space="preserve"> </w:t>
      </w:r>
      <w:r w:rsidRPr="00935619">
        <w:rPr>
          <w:rFonts w:ascii="Times New Roman" w:hAnsi="Times New Roman" w:cs="Times New Roman"/>
          <w:sz w:val="28"/>
          <w:szCs w:val="28"/>
        </w:rPr>
        <w:t>Калинина (г.Пермь, ул.Куйбышева, 140а)</w:t>
      </w:r>
    </w:p>
    <w:p w:rsidR="00935619" w:rsidRPr="00935619" w:rsidRDefault="00935619" w:rsidP="00935619">
      <w:pPr>
        <w:pStyle w:val="ae"/>
        <w:tabs>
          <w:tab w:val="left" w:pos="426"/>
        </w:tabs>
        <w:spacing w:after="0" w:line="240" w:lineRule="auto"/>
        <w:ind w:left="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35619" w:rsidRPr="00935619" w:rsidRDefault="00935619" w:rsidP="00935619">
      <w:pPr>
        <w:pStyle w:val="ae"/>
        <w:tabs>
          <w:tab w:val="left" w:pos="426"/>
        </w:tabs>
        <w:spacing w:after="0" w:line="240" w:lineRule="auto"/>
        <w:ind w:left="0"/>
        <w:jc w:val="both"/>
        <w:rPr>
          <w:rFonts w:ascii="Times New Roman" w:hAnsi="Times New Roman" w:cs="Times New Roman"/>
          <w:color w:val="000000"/>
          <w:sz w:val="28"/>
          <w:szCs w:val="28"/>
        </w:rPr>
      </w:pPr>
    </w:p>
    <w:p w:rsidR="00935619" w:rsidRPr="00935619" w:rsidRDefault="00935619" w:rsidP="00935619">
      <w:pPr>
        <w:pStyle w:val="ae"/>
        <w:numPr>
          <w:ilvl w:val="0"/>
          <w:numId w:val="12"/>
        </w:numPr>
        <w:shd w:val="clear" w:color="auto" w:fill="FFFFFF"/>
        <w:spacing w:after="0" w:line="240" w:lineRule="auto"/>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Стоимость услуг, порядок приемки и оплаты.</w:t>
      </w:r>
    </w:p>
    <w:p w:rsidR="00935619" w:rsidRPr="00935619" w:rsidRDefault="00935619" w:rsidP="00935619">
      <w:pPr>
        <w:shd w:val="clear" w:color="auto" w:fill="FFFFFF"/>
        <w:spacing w:after="0" w:line="240" w:lineRule="auto"/>
        <w:jc w:val="both"/>
        <w:rPr>
          <w:rFonts w:ascii="Times New Roman" w:hAnsi="Times New Roman" w:cs="Times New Roman"/>
          <w:b/>
          <w:bCs/>
          <w:sz w:val="28"/>
          <w:szCs w:val="28"/>
        </w:rPr>
      </w:pPr>
      <w:r w:rsidRPr="00935619">
        <w:rPr>
          <w:rFonts w:ascii="Times New Roman" w:hAnsi="Times New Roman" w:cs="Times New Roman"/>
          <w:color w:val="000000"/>
          <w:sz w:val="28"/>
          <w:szCs w:val="28"/>
        </w:rPr>
        <w:t xml:space="preserve">3.1. </w:t>
      </w:r>
      <w:r w:rsidRPr="00935619">
        <w:rPr>
          <w:rFonts w:ascii="Times New Roman" w:hAnsi="Times New Roman" w:cs="Times New Roman"/>
          <w:b/>
          <w:color w:val="000000"/>
          <w:sz w:val="28"/>
          <w:szCs w:val="28"/>
        </w:rPr>
        <w:t xml:space="preserve">Цена муниципального контракта составляет  _______________________ рублей _____________ копеек, </w:t>
      </w:r>
      <w:r w:rsidRPr="00935619">
        <w:rPr>
          <w:rFonts w:ascii="Times New Roman" w:hAnsi="Times New Roman" w:cs="Times New Roman"/>
          <w:b/>
          <w:bCs/>
          <w:sz w:val="28"/>
          <w:szCs w:val="28"/>
        </w:rPr>
        <w:t xml:space="preserve">включая </w:t>
      </w:r>
      <w:r w:rsidR="000F7977">
        <w:rPr>
          <w:rFonts w:ascii="Times New Roman" w:hAnsi="Times New Roman" w:cs="Times New Roman"/>
          <w:b/>
          <w:bCs/>
          <w:sz w:val="28"/>
          <w:szCs w:val="28"/>
        </w:rPr>
        <w:t xml:space="preserve">все расходы, </w:t>
      </w:r>
      <w:r w:rsidRPr="00935619">
        <w:rPr>
          <w:rFonts w:ascii="Times New Roman" w:hAnsi="Times New Roman" w:cs="Times New Roman"/>
          <w:b/>
          <w:bCs/>
          <w:sz w:val="28"/>
          <w:szCs w:val="28"/>
        </w:rPr>
        <w:t>уплату налогов, сборов и других обязательных платежей.</w:t>
      </w:r>
    </w:p>
    <w:p w:rsidR="00935619" w:rsidRPr="00935619" w:rsidRDefault="00935619" w:rsidP="00935619">
      <w:pPr>
        <w:shd w:val="clear" w:color="auto" w:fill="FFFFFF"/>
        <w:spacing w:after="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935619" w:rsidRPr="00935619" w:rsidRDefault="00935619" w:rsidP="00935619">
      <w:pPr>
        <w:shd w:val="clear" w:color="auto" w:fill="FFFFFF"/>
        <w:spacing w:after="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3.2. Форма оплаты: </w:t>
      </w:r>
      <w:r w:rsidRPr="00935619">
        <w:rPr>
          <w:rFonts w:ascii="Times New Roman" w:hAnsi="Times New Roman" w:cs="Times New Roman"/>
          <w:b/>
          <w:color w:val="000000"/>
          <w:sz w:val="28"/>
          <w:szCs w:val="28"/>
        </w:rPr>
        <w:t>безналичное перечисление денежных средств</w:t>
      </w:r>
      <w:r w:rsidRPr="00935619">
        <w:rPr>
          <w:rFonts w:ascii="Times New Roman" w:hAnsi="Times New Roman" w:cs="Times New Roman"/>
          <w:color w:val="000000"/>
          <w:sz w:val="28"/>
          <w:szCs w:val="28"/>
        </w:rPr>
        <w:t xml:space="preserve"> на счет ИСПОЛНИТЕЛЯ.</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3.3. ИСПОЛНИТЕЛЬ в течение 3 (трех) дней после проведения мероприятий, указанных в п.1.2. настоящего Контракта, обязан представить ЗАКАЗЧИКУ следующие документы:</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денежных средств;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счет или счет-фактуру (в зависимости от системы налогообложения);</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фотоматериалы (на бумажном и электронном носителе, не менее 10 фотофайлов, отражающих количество зрителей и  характерные черты мероприятий с включением общих планов).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3.4. Оплата услуг по настоящему Контракту производится ЗАКАЗЧИКОМ в течение 20 (двадцати) банковских дней с момента подписания сторонами акта сдачи-приемки оказанных услуг, с приложением копий документов, подтверждающих целевое расходование денежных средств, предъявления ИСПОЛНИТЕЛЕМ счета или счета-фактуры,  фотоматериалов.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3.5. Приемка ЗАКАЗЧИКОМ результатов оказанных услуг осуществляется  после выполнения ИСПОЛНИТЕЛЕМ всех принятых на себя по настоящему Контракту обязательств.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Приемка оказанных услуг производится с использованием оценочных показателей качества услуг, указанных в п. 13 Приложения № 1 к настоящему </w:t>
      </w:r>
      <w:r w:rsidRPr="00935619">
        <w:rPr>
          <w:rFonts w:ascii="Times New Roman" w:hAnsi="Times New Roman" w:cs="Times New Roman"/>
          <w:color w:val="000000"/>
          <w:sz w:val="28"/>
          <w:szCs w:val="28"/>
        </w:rPr>
        <w:lastRenderedPageBreak/>
        <w:t xml:space="preserve">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2"/>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Права и обязанности сторон.</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ЗАКАЗЧИК назначает </w:t>
      </w:r>
      <w:r w:rsidRPr="00935619">
        <w:rPr>
          <w:rFonts w:ascii="Times New Roman" w:hAnsi="Times New Roman" w:cs="Times New Roman"/>
          <w:b/>
          <w:sz w:val="28"/>
          <w:szCs w:val="28"/>
        </w:rPr>
        <w:t>уполномоченного представителя – начальника отдела по культуре и спорту администрации района Комиссаренко Ларису Леонидовну</w:t>
      </w:r>
      <w:r w:rsidRPr="00935619">
        <w:rPr>
          <w:rFonts w:ascii="Times New Roman" w:hAnsi="Times New Roman" w:cs="Times New Roman"/>
          <w:sz w:val="28"/>
          <w:szCs w:val="28"/>
        </w:rPr>
        <w:t xml:space="preserve"> для осуществления контроля за оказанием услуг, предусмотренных настоящим Контрактом,  и принятия оперативных решений.</w:t>
      </w:r>
    </w:p>
    <w:p w:rsidR="00935619" w:rsidRPr="00935619" w:rsidRDefault="00935619" w:rsidP="00935619">
      <w:pPr>
        <w:pStyle w:val="ConsNormal"/>
        <w:tabs>
          <w:tab w:val="num" w:pos="720"/>
        </w:tabs>
        <w:ind w:firstLine="0"/>
        <w:jc w:val="both"/>
        <w:rPr>
          <w:rFonts w:ascii="Times New Roman" w:hAnsi="Times New Roman"/>
          <w:color w:val="000000"/>
          <w:sz w:val="28"/>
          <w:szCs w:val="28"/>
        </w:rPr>
      </w:pPr>
      <w:r w:rsidRPr="00935619">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 по акту сдачи-приемки оказанных услуг с приложением документов, указанных в п. 3.3 настоящего Контракта.</w:t>
      </w:r>
    </w:p>
    <w:p w:rsidR="00935619" w:rsidRPr="00935619" w:rsidRDefault="00935619" w:rsidP="00935619">
      <w:pPr>
        <w:pStyle w:val="a5"/>
        <w:spacing w:after="0"/>
        <w:ind w:left="0"/>
        <w:jc w:val="both"/>
        <w:rPr>
          <w:sz w:val="28"/>
          <w:szCs w:val="28"/>
        </w:rPr>
      </w:pPr>
      <w:r w:rsidRPr="00935619">
        <w:rPr>
          <w:sz w:val="28"/>
          <w:szCs w:val="28"/>
        </w:rPr>
        <w:t xml:space="preserve">4.3. ЗАКАЗЧИК имеет право осуществлять контроль качества оказываемых ИСПОЛНИТЕЛЕМ услуг посредством  проведения проверки. </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4.4.</w:t>
      </w:r>
      <w:r w:rsidRPr="00935619">
        <w:rPr>
          <w:rFonts w:ascii="Times New Roman" w:hAnsi="Times New Roman" w:cs="Times New Roman"/>
          <w:b/>
          <w:color w:val="000000"/>
          <w:sz w:val="28"/>
          <w:szCs w:val="28"/>
        </w:rPr>
        <w:t xml:space="preserve"> </w:t>
      </w:r>
      <w:r w:rsidRPr="00935619">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35619" w:rsidRPr="00935619" w:rsidRDefault="00935619" w:rsidP="00935619">
      <w:pPr>
        <w:spacing w:after="0" w:line="240" w:lineRule="auto"/>
        <w:jc w:val="both"/>
        <w:rPr>
          <w:rFonts w:ascii="Times New Roman" w:hAnsi="Times New Roman" w:cs="Times New Roman"/>
          <w:b/>
          <w:color w:val="000000"/>
          <w:sz w:val="28"/>
          <w:szCs w:val="28"/>
        </w:rPr>
      </w:pPr>
    </w:p>
    <w:p w:rsidR="00935619" w:rsidRPr="00935619" w:rsidRDefault="00935619" w:rsidP="00935619">
      <w:pPr>
        <w:spacing w:after="0" w:line="240" w:lineRule="auto"/>
        <w:jc w:val="both"/>
        <w:rPr>
          <w:rFonts w:ascii="Times New Roman" w:hAnsi="Times New Roman" w:cs="Times New Roman"/>
          <w:b/>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Качество услуг.</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Ответственность сторон контракта.</w:t>
      </w:r>
    </w:p>
    <w:p w:rsidR="00935619" w:rsidRPr="00935619" w:rsidRDefault="00935619" w:rsidP="00935619">
      <w:pPr>
        <w:shd w:val="clear" w:color="auto" w:fill="FFFFFF"/>
        <w:tabs>
          <w:tab w:val="left" w:pos="1032"/>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w:t>
      </w:r>
      <w:r w:rsidRPr="00935619">
        <w:rPr>
          <w:rFonts w:ascii="Times New Roman" w:hAnsi="Times New Roman" w:cs="Times New Roman"/>
          <w:sz w:val="28"/>
          <w:szCs w:val="28"/>
        </w:rPr>
        <w:lastRenderedPageBreak/>
        <w:t>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35619" w:rsidRPr="00935619" w:rsidRDefault="00935619" w:rsidP="00935619">
      <w:pPr>
        <w:shd w:val="clear" w:color="auto" w:fill="FFFFFF"/>
        <w:tabs>
          <w:tab w:val="left" w:pos="1018"/>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6.4. Уплата неустойки </w:t>
      </w:r>
      <w:r w:rsidRPr="00935619">
        <w:rPr>
          <w:rFonts w:ascii="Times New Roman" w:hAnsi="Times New Roman" w:cs="Times New Roman"/>
          <w:sz w:val="28"/>
          <w:szCs w:val="28"/>
        </w:rPr>
        <w:t xml:space="preserve">(штрафа, пеней) </w:t>
      </w:r>
      <w:r w:rsidRPr="00935619">
        <w:rPr>
          <w:rFonts w:ascii="Times New Roman" w:hAnsi="Times New Roman" w:cs="Times New Roman"/>
          <w:color w:val="000000"/>
          <w:sz w:val="28"/>
          <w:szCs w:val="28"/>
        </w:rPr>
        <w:t xml:space="preserve"> не освобождает Стороны от выполнения принятых обязательств по Контракту.</w:t>
      </w:r>
    </w:p>
    <w:p w:rsidR="00935619" w:rsidRPr="00935619" w:rsidRDefault="00935619" w:rsidP="00935619">
      <w:pPr>
        <w:shd w:val="clear" w:color="auto" w:fill="FFFFFF"/>
        <w:tabs>
          <w:tab w:val="left" w:pos="1018"/>
        </w:tabs>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Действие и прекращение действия контракта.</w:t>
      </w:r>
    </w:p>
    <w:p w:rsidR="00935619" w:rsidRPr="00935619" w:rsidRDefault="00935619" w:rsidP="00935619">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7.1. Настоящий Контракт составлен в 3 (трех) экземплярах, имеющих одинаковую юридическую силу.</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7.3. Настоящий Контракт вступает в силу с момента его подписания и действует до полного исполнения Сторонами всех принятых на себя по Контракту обязательств, но не позднее 31 декабря 2012 года.</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935619" w:rsidRPr="00935619" w:rsidRDefault="00935619" w:rsidP="00935619">
      <w:pPr>
        <w:spacing w:after="0" w:line="240" w:lineRule="auto"/>
        <w:jc w:val="both"/>
        <w:rPr>
          <w:rFonts w:ascii="Times New Roman" w:hAnsi="Times New Roman" w:cs="Times New Roman"/>
          <w:sz w:val="28"/>
          <w:szCs w:val="28"/>
        </w:rPr>
      </w:pPr>
    </w:p>
    <w:p w:rsidR="00935619" w:rsidRPr="00935619" w:rsidRDefault="00935619" w:rsidP="00935619">
      <w:pPr>
        <w:pStyle w:val="ae"/>
        <w:numPr>
          <w:ilvl w:val="0"/>
          <w:numId w:val="13"/>
        </w:numPr>
        <w:shd w:val="clear" w:color="auto" w:fill="FFFFFF"/>
        <w:tabs>
          <w:tab w:val="left" w:pos="3221"/>
        </w:tabs>
        <w:spacing w:after="0" w:line="240" w:lineRule="auto"/>
        <w:ind w:left="0" w:firstLine="2399"/>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Разрешение споров между сторонами.</w:t>
      </w:r>
    </w:p>
    <w:p w:rsidR="00935619" w:rsidRPr="00935619" w:rsidRDefault="00935619" w:rsidP="00935619">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35619" w:rsidRPr="00935619" w:rsidRDefault="00935619" w:rsidP="00935619">
      <w:pPr>
        <w:shd w:val="clear" w:color="auto" w:fill="FFFFFF"/>
        <w:tabs>
          <w:tab w:val="left" w:pos="418"/>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8.2. В случае если между сторонами в процессе исполнения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35619" w:rsidRPr="00935619" w:rsidRDefault="00935619" w:rsidP="00935619">
      <w:pPr>
        <w:shd w:val="clear" w:color="auto" w:fill="FFFFFF"/>
        <w:tabs>
          <w:tab w:val="left" w:pos="3221"/>
        </w:tabs>
        <w:spacing w:after="0" w:line="240" w:lineRule="auto"/>
        <w:rPr>
          <w:rFonts w:ascii="Times New Roman" w:hAnsi="Times New Roman" w:cs="Times New Roman"/>
          <w:color w:val="000000"/>
          <w:sz w:val="28"/>
          <w:szCs w:val="28"/>
        </w:rPr>
      </w:pPr>
    </w:p>
    <w:p w:rsidR="00935619" w:rsidRPr="00935619" w:rsidRDefault="00935619" w:rsidP="00935619">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9. Обстоятельства непреодолимой силы.</w:t>
      </w:r>
    </w:p>
    <w:p w:rsidR="00935619" w:rsidRPr="00935619" w:rsidRDefault="00935619" w:rsidP="00935619">
      <w:pPr>
        <w:shd w:val="clear" w:color="auto" w:fill="FFFFFF"/>
        <w:tabs>
          <w:tab w:val="left" w:pos="437"/>
        </w:tabs>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35619" w:rsidRPr="00935619" w:rsidRDefault="00935619" w:rsidP="00935619">
      <w:pPr>
        <w:shd w:val="clear" w:color="auto" w:fill="FFFFFF"/>
        <w:tabs>
          <w:tab w:val="left" w:pos="499"/>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9.2.</w:t>
      </w:r>
      <w:r w:rsidRPr="0093561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935619">
        <w:rPr>
          <w:rFonts w:ascii="Times New Roman" w:hAnsi="Times New Roman" w:cs="Times New Roman"/>
          <w:sz w:val="28"/>
          <w:szCs w:val="28"/>
        </w:rPr>
        <w:t xml:space="preserve"> </w:t>
      </w:r>
      <w:r w:rsidRPr="00935619">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35619" w:rsidRPr="00935619" w:rsidRDefault="00935619" w:rsidP="00935619">
      <w:pPr>
        <w:shd w:val="clear" w:color="auto" w:fill="FFFFFF"/>
        <w:tabs>
          <w:tab w:val="left" w:pos="499"/>
        </w:tabs>
        <w:spacing w:after="0" w:line="240" w:lineRule="auto"/>
        <w:jc w:val="both"/>
        <w:rPr>
          <w:rFonts w:ascii="Times New Roman" w:hAnsi="Times New Roman" w:cs="Times New Roman"/>
          <w:color w:val="000000"/>
          <w:sz w:val="28"/>
          <w:szCs w:val="28"/>
        </w:rPr>
      </w:pPr>
    </w:p>
    <w:p w:rsidR="00935619" w:rsidRPr="00935619" w:rsidRDefault="00935619" w:rsidP="00935619">
      <w:pPr>
        <w:shd w:val="clear" w:color="auto" w:fill="FFFFFF"/>
        <w:spacing w:after="0" w:line="240" w:lineRule="auto"/>
        <w:jc w:val="center"/>
        <w:rPr>
          <w:rFonts w:ascii="Times New Roman" w:hAnsi="Times New Roman" w:cs="Times New Roman"/>
          <w:b/>
          <w:sz w:val="28"/>
          <w:szCs w:val="28"/>
        </w:rPr>
      </w:pPr>
      <w:r w:rsidRPr="00935619">
        <w:rPr>
          <w:rFonts w:ascii="Times New Roman" w:hAnsi="Times New Roman" w:cs="Times New Roman"/>
          <w:b/>
          <w:sz w:val="28"/>
          <w:szCs w:val="28"/>
        </w:rPr>
        <w:t>10. Обеспечение муниципального контракта.</w:t>
      </w:r>
    </w:p>
    <w:p w:rsidR="00935619" w:rsidRPr="00935619" w:rsidRDefault="00935619" w:rsidP="00935619">
      <w:pPr>
        <w:shd w:val="clear" w:color="auto" w:fill="FFFFFF"/>
        <w:spacing w:after="0" w:line="240" w:lineRule="auto"/>
        <w:ind w:firstLine="708"/>
        <w:jc w:val="both"/>
        <w:rPr>
          <w:rFonts w:ascii="Times New Roman" w:hAnsi="Times New Roman" w:cs="Times New Roman"/>
          <w:sz w:val="28"/>
          <w:szCs w:val="28"/>
        </w:rPr>
      </w:pPr>
      <w:r w:rsidRPr="00935619">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-безотзывная банковская гарантия;</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935619" w:rsidRPr="00935619" w:rsidRDefault="00935619" w:rsidP="00935619">
      <w:pPr>
        <w:shd w:val="clear" w:color="auto" w:fill="FFFFFF"/>
        <w:spacing w:after="0" w:line="240" w:lineRule="auto"/>
        <w:ind w:firstLine="708"/>
        <w:jc w:val="both"/>
        <w:rPr>
          <w:rFonts w:ascii="Times New Roman" w:hAnsi="Times New Roman" w:cs="Times New Roman"/>
          <w:sz w:val="28"/>
          <w:szCs w:val="28"/>
        </w:rPr>
      </w:pPr>
      <w:r w:rsidRPr="00935619">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p>
    <w:p w:rsidR="00935619" w:rsidRPr="00935619" w:rsidRDefault="00935619" w:rsidP="00935619">
      <w:pPr>
        <w:pStyle w:val="ae"/>
        <w:spacing w:after="0" w:line="240" w:lineRule="auto"/>
        <w:ind w:left="360"/>
        <w:jc w:val="center"/>
        <w:rPr>
          <w:rFonts w:ascii="Times New Roman" w:hAnsi="Times New Roman" w:cs="Times New Roman"/>
          <w:b/>
          <w:sz w:val="28"/>
          <w:szCs w:val="28"/>
        </w:rPr>
      </w:pPr>
      <w:r w:rsidRPr="00935619">
        <w:rPr>
          <w:rFonts w:ascii="Times New Roman" w:hAnsi="Times New Roman" w:cs="Times New Roman"/>
          <w:b/>
          <w:sz w:val="28"/>
          <w:szCs w:val="28"/>
        </w:rPr>
        <w:lastRenderedPageBreak/>
        <w:t>11. Приложения к настоящему контракту.</w:t>
      </w:r>
    </w:p>
    <w:p w:rsidR="00935619" w:rsidRPr="00935619" w:rsidRDefault="00935619" w:rsidP="00935619">
      <w:pPr>
        <w:pStyle w:val="ae"/>
        <w:spacing w:after="0" w:line="240" w:lineRule="auto"/>
        <w:ind w:left="360"/>
        <w:jc w:val="center"/>
        <w:rPr>
          <w:rFonts w:ascii="Times New Roman" w:hAnsi="Times New Roman" w:cs="Times New Roman"/>
          <w:b/>
          <w:sz w:val="28"/>
          <w:szCs w:val="28"/>
        </w:rPr>
      </w:pPr>
    </w:p>
    <w:p w:rsidR="00935619" w:rsidRPr="00935619" w:rsidRDefault="00935619" w:rsidP="00935619">
      <w:pPr>
        <w:pStyle w:val="a3"/>
        <w:ind w:firstLine="360"/>
        <w:rPr>
          <w:b/>
          <w:bCs/>
          <w:iCs/>
          <w:sz w:val="28"/>
          <w:szCs w:val="28"/>
        </w:rPr>
      </w:pPr>
      <w:r w:rsidRPr="00935619">
        <w:rPr>
          <w:sz w:val="28"/>
          <w:szCs w:val="28"/>
        </w:rPr>
        <w:t>11.1. Приложение № 1 –</w:t>
      </w:r>
      <w:r w:rsidRPr="00935619">
        <w:rPr>
          <w:b/>
          <w:sz w:val="28"/>
          <w:szCs w:val="28"/>
        </w:rPr>
        <w:t xml:space="preserve"> Техническое задание </w:t>
      </w: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Приложение №1 к настоящему Контракту является его неотъемлемой частью.</w:t>
      </w:r>
    </w:p>
    <w:p w:rsidR="00935619" w:rsidRPr="00935619" w:rsidRDefault="00935619" w:rsidP="00935619">
      <w:pPr>
        <w:pStyle w:val="a3"/>
        <w:ind w:left="426"/>
        <w:rPr>
          <w:sz w:val="28"/>
          <w:szCs w:val="28"/>
        </w:rPr>
      </w:pPr>
    </w:p>
    <w:p w:rsidR="00935619" w:rsidRPr="00935619" w:rsidRDefault="00935619" w:rsidP="00935619">
      <w:pPr>
        <w:pStyle w:val="ConsPlusNormal"/>
        <w:widowControl/>
        <w:ind w:firstLine="0"/>
        <w:jc w:val="center"/>
        <w:rPr>
          <w:rFonts w:ascii="Times New Roman" w:hAnsi="Times New Roman" w:cs="Times New Roman"/>
          <w:b/>
          <w:sz w:val="28"/>
          <w:szCs w:val="28"/>
        </w:rPr>
      </w:pPr>
      <w:r w:rsidRPr="00935619">
        <w:rPr>
          <w:rFonts w:ascii="Times New Roman" w:hAnsi="Times New Roman" w:cs="Times New Roman"/>
          <w:b/>
          <w:sz w:val="28"/>
          <w:szCs w:val="28"/>
        </w:rPr>
        <w:t>12. АДРЕСА, БАНКОВСКИЕ РЕКВИЗИТЫ И ПОДПИСИ СТОРОН</w:t>
      </w:r>
    </w:p>
    <w:tbl>
      <w:tblPr>
        <w:tblW w:w="0" w:type="auto"/>
        <w:tblLook w:val="04A0"/>
      </w:tblPr>
      <w:tblGrid>
        <w:gridCol w:w="4943"/>
        <w:gridCol w:w="4910"/>
      </w:tblGrid>
      <w:tr w:rsidR="00935619" w:rsidRPr="00935619" w:rsidTr="00D32E4A">
        <w:tc>
          <w:tcPr>
            <w:tcW w:w="5068" w:type="dxa"/>
          </w:tcPr>
          <w:p w:rsidR="00935619" w:rsidRPr="00935619" w:rsidRDefault="00935619" w:rsidP="00D32E4A">
            <w:pPr>
              <w:pStyle w:val="ConsNormal"/>
              <w:ind w:firstLine="540"/>
              <w:jc w:val="both"/>
              <w:rPr>
                <w:rFonts w:ascii="Times New Roman" w:hAnsi="Times New Roman"/>
                <w:b/>
                <w:bCs/>
                <w:sz w:val="28"/>
                <w:szCs w:val="28"/>
              </w:rPr>
            </w:pPr>
            <w:r w:rsidRPr="00935619">
              <w:rPr>
                <w:rFonts w:ascii="Times New Roman" w:hAnsi="Times New Roman"/>
                <w:b/>
                <w:bCs/>
                <w:sz w:val="28"/>
                <w:szCs w:val="28"/>
              </w:rPr>
              <w:t>Заказчик:</w:t>
            </w:r>
          </w:p>
          <w:p w:rsidR="00935619" w:rsidRPr="00935619" w:rsidRDefault="00935619" w:rsidP="00D32E4A">
            <w:pPr>
              <w:pStyle w:val="ConsNormal"/>
              <w:ind w:firstLine="0"/>
              <w:jc w:val="both"/>
              <w:rPr>
                <w:rFonts w:ascii="Times New Roman" w:hAnsi="Times New Roman"/>
                <w:b/>
                <w:bCs/>
                <w:sz w:val="28"/>
                <w:szCs w:val="28"/>
              </w:rPr>
            </w:pPr>
            <w:r w:rsidRPr="00935619">
              <w:rPr>
                <w:rFonts w:ascii="Times New Roman" w:hAnsi="Times New Roman"/>
                <w:b/>
                <w:bCs/>
                <w:sz w:val="28"/>
                <w:szCs w:val="28"/>
              </w:rPr>
              <w:t xml:space="preserve">Администрация Свердловского района города Перми </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Местонахождение: 614990, город Пермь, ул. Сибирская, 58</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КПП 590401001  ИНН 5904080513</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УФК по Пермскому краю</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 xml:space="preserve">(ДФ г. Перми, Администрация Свердловского района города Перми,  л/с 02932011554) </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р/с 40204810300000000006</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в ГРКЦ  ГУ Банка России по Пермскому краю г. Пермь</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 xml:space="preserve">БИК 045773001 </w:t>
            </w:r>
          </w:p>
          <w:p w:rsidR="00935619" w:rsidRPr="00935619" w:rsidRDefault="00935619" w:rsidP="00D32E4A">
            <w:pPr>
              <w:pStyle w:val="ConsPlusNonformat"/>
              <w:widowControl/>
              <w:rPr>
                <w:rFonts w:ascii="Times New Roman" w:hAnsi="Times New Roman" w:cs="Times New Roman"/>
                <w:sz w:val="28"/>
                <w:szCs w:val="28"/>
              </w:rPr>
            </w:pPr>
            <w:r w:rsidRPr="00935619">
              <w:rPr>
                <w:rFonts w:ascii="Times New Roman" w:hAnsi="Times New Roman" w:cs="Times New Roman"/>
                <w:sz w:val="28"/>
                <w:szCs w:val="28"/>
              </w:rPr>
              <w:t>ОГРН 1025900918251</w:t>
            </w:r>
          </w:p>
          <w:p w:rsidR="00935619" w:rsidRPr="00935619" w:rsidRDefault="00935619" w:rsidP="00D32E4A">
            <w:pPr>
              <w:pStyle w:val="ConsPlusNonformat"/>
              <w:widowControl/>
              <w:rPr>
                <w:rFonts w:ascii="Times New Roman" w:hAnsi="Times New Roman" w:cs="Times New Roman"/>
                <w:sz w:val="28"/>
                <w:szCs w:val="28"/>
              </w:rPr>
            </w:pPr>
            <w:r w:rsidRPr="00935619">
              <w:rPr>
                <w:rFonts w:ascii="Times New Roman" w:hAnsi="Times New Roman" w:cs="Times New Roman"/>
                <w:sz w:val="28"/>
                <w:szCs w:val="28"/>
              </w:rPr>
              <w:t>ОКАТО 57401000000</w:t>
            </w:r>
          </w:p>
          <w:p w:rsidR="00935619" w:rsidRPr="00935619" w:rsidRDefault="00935619" w:rsidP="00D32E4A">
            <w:pPr>
              <w:pStyle w:val="ConsPlu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r w:rsidRPr="00935619">
              <w:rPr>
                <w:rFonts w:ascii="Times New Roman" w:hAnsi="Times New Roman" w:cs="Times New Roman"/>
                <w:sz w:val="28"/>
                <w:szCs w:val="28"/>
              </w:rPr>
              <w:t>Глава администрации Свердловского района города Перми</w:t>
            </w:r>
          </w:p>
          <w:p w:rsidR="00935619" w:rsidRPr="00935619" w:rsidRDefault="00935619" w:rsidP="00D32E4A">
            <w:pPr>
              <w:pStyle w:val="ConsNonformat"/>
              <w:widowControl/>
              <w:rPr>
                <w:rFonts w:ascii="Times New Roman" w:hAnsi="Times New Roman" w:cs="Times New Roman"/>
                <w:sz w:val="28"/>
                <w:szCs w:val="28"/>
              </w:rPr>
            </w:pPr>
            <w:r w:rsidRPr="00935619">
              <w:rPr>
                <w:rFonts w:ascii="Times New Roman" w:hAnsi="Times New Roman" w:cs="Times New Roman"/>
                <w:sz w:val="28"/>
                <w:szCs w:val="28"/>
              </w:rPr>
              <w:t>____________________ В.И. Петенко</w:t>
            </w:r>
          </w:p>
          <w:p w:rsidR="00935619" w:rsidRPr="00935619" w:rsidRDefault="00935619" w:rsidP="00D32E4A">
            <w:pPr>
              <w:pStyle w:val="ConsPlusNonformat"/>
              <w:widowControl/>
              <w:rPr>
                <w:rFonts w:ascii="Times New Roman" w:hAnsi="Times New Roman" w:cs="Times New Roman"/>
                <w:sz w:val="28"/>
                <w:szCs w:val="28"/>
              </w:rPr>
            </w:pPr>
          </w:p>
        </w:tc>
        <w:tc>
          <w:tcPr>
            <w:tcW w:w="5069" w:type="dxa"/>
          </w:tcPr>
          <w:p w:rsidR="00935619" w:rsidRPr="00935619" w:rsidRDefault="00935619" w:rsidP="00D32E4A">
            <w:pPr>
              <w:pStyle w:val="ConsNonformat"/>
              <w:widowControl/>
              <w:ind w:left="461"/>
              <w:rPr>
                <w:rFonts w:ascii="Times New Roman" w:hAnsi="Times New Roman" w:cs="Times New Roman"/>
                <w:b/>
                <w:bCs/>
                <w:sz w:val="28"/>
                <w:szCs w:val="28"/>
              </w:rPr>
            </w:pPr>
            <w:r w:rsidRPr="00935619">
              <w:rPr>
                <w:rFonts w:ascii="Times New Roman" w:hAnsi="Times New Roman" w:cs="Times New Roman"/>
                <w:b/>
                <w:bCs/>
                <w:sz w:val="28"/>
                <w:szCs w:val="28"/>
              </w:rPr>
              <w:t>Исполнитель:</w:t>
            </w: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tc>
      </w:tr>
    </w:tbl>
    <w:p w:rsidR="00935619" w:rsidRPr="00935619" w:rsidRDefault="00935619" w:rsidP="00935619">
      <w:pPr>
        <w:spacing w:after="0" w:line="240" w:lineRule="auto"/>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r w:rsidRPr="00935619">
        <w:rPr>
          <w:rFonts w:ascii="Times New Roman" w:hAnsi="Times New Roman" w:cs="Times New Roman"/>
          <w:sz w:val="28"/>
          <w:szCs w:val="28"/>
        </w:rPr>
        <w:t>Приложение № 1</w:t>
      </w:r>
    </w:p>
    <w:p w:rsidR="00935619" w:rsidRPr="00935619" w:rsidRDefault="00935619" w:rsidP="00935619">
      <w:pPr>
        <w:spacing w:after="0" w:line="240" w:lineRule="auto"/>
        <w:jc w:val="right"/>
        <w:rPr>
          <w:rFonts w:ascii="Times New Roman" w:hAnsi="Times New Roman" w:cs="Times New Roman"/>
          <w:sz w:val="28"/>
          <w:szCs w:val="28"/>
        </w:rPr>
      </w:pPr>
      <w:r w:rsidRPr="00935619">
        <w:rPr>
          <w:rFonts w:ascii="Times New Roman" w:hAnsi="Times New Roman" w:cs="Times New Roman"/>
          <w:sz w:val="28"/>
          <w:szCs w:val="28"/>
        </w:rPr>
        <w:t xml:space="preserve">к муниципальному контракту от _______ № ______  </w:t>
      </w:r>
    </w:p>
    <w:p w:rsidR="00935619" w:rsidRPr="00935619" w:rsidRDefault="00935619" w:rsidP="00935619">
      <w:pPr>
        <w:spacing w:after="0" w:line="240" w:lineRule="auto"/>
        <w:jc w:val="both"/>
        <w:rPr>
          <w:rFonts w:ascii="Times New Roman" w:hAnsi="Times New Roman" w:cs="Times New Roman"/>
          <w:b/>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Default="00935619" w:rsidP="00935619">
      <w:pPr>
        <w:pStyle w:val="a3"/>
        <w:ind w:firstLine="360"/>
        <w:jc w:val="center"/>
        <w:rPr>
          <w:b/>
          <w:sz w:val="28"/>
          <w:szCs w:val="28"/>
        </w:rPr>
      </w:pPr>
      <w:r w:rsidRPr="00935619">
        <w:rPr>
          <w:b/>
          <w:sz w:val="28"/>
          <w:szCs w:val="28"/>
        </w:rPr>
        <w:t xml:space="preserve">Техническое задание </w:t>
      </w:r>
    </w:p>
    <w:p w:rsidR="00935619" w:rsidRDefault="00935619" w:rsidP="00935619">
      <w:pPr>
        <w:pStyle w:val="a3"/>
        <w:ind w:firstLine="360"/>
        <w:jc w:val="center"/>
        <w:rPr>
          <w:b/>
          <w:bCs/>
          <w:iCs/>
          <w:sz w:val="28"/>
          <w:szCs w:val="28"/>
        </w:rPr>
      </w:pP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5F3DC6" w:rsidRDefault="005F3DC6" w:rsidP="00935619">
      <w:pPr>
        <w:pStyle w:val="a3"/>
        <w:ind w:firstLine="360"/>
        <w:jc w:val="center"/>
        <w:rPr>
          <w:b/>
          <w:bCs/>
          <w:iCs/>
          <w:sz w:val="28"/>
          <w:szCs w:val="28"/>
        </w:rPr>
      </w:pPr>
    </w:p>
    <w:p w:rsidR="00935619" w:rsidRPr="00935619" w:rsidRDefault="00935619" w:rsidP="00935619">
      <w:pPr>
        <w:pStyle w:val="a3"/>
        <w:ind w:firstLine="360"/>
        <w:jc w:val="center"/>
        <w:rPr>
          <w:b/>
          <w:bCs/>
          <w:iCs/>
          <w:sz w:val="28"/>
          <w:szCs w:val="28"/>
        </w:rPr>
      </w:pP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w:t>
      </w:r>
      <w:r w:rsidRPr="00E5376B">
        <w:rPr>
          <w:rFonts w:ascii="Times New Roman" w:hAnsi="Times New Roman" w:cs="Times New Roman"/>
          <w:b/>
          <w:sz w:val="28"/>
          <w:szCs w:val="28"/>
        </w:rPr>
        <w:t xml:space="preserve">. </w:t>
      </w:r>
      <w:r w:rsidRPr="00E5376B">
        <w:rPr>
          <w:rFonts w:ascii="Times New Roman" w:hAnsi="Times New Roman" w:cs="Times New Roman"/>
          <w:sz w:val="28"/>
          <w:szCs w:val="28"/>
        </w:rPr>
        <w:t>Проведение  тематических программ для ветеранов округа №34,  по  адресу: площадь у ДК им. Калинина (</w:t>
      </w:r>
      <w:r>
        <w:rPr>
          <w:rFonts w:ascii="Times New Roman" w:hAnsi="Times New Roman" w:cs="Times New Roman"/>
          <w:sz w:val="28"/>
          <w:szCs w:val="28"/>
        </w:rPr>
        <w:t xml:space="preserve">г. Пермь, </w:t>
      </w:r>
      <w:r w:rsidRPr="00E5376B">
        <w:rPr>
          <w:rFonts w:ascii="Times New Roman" w:hAnsi="Times New Roman" w:cs="Times New Roman"/>
          <w:sz w:val="28"/>
          <w:szCs w:val="28"/>
        </w:rPr>
        <w:t xml:space="preserve">ул. Куйбышева, 140а).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2. Проведение  тематических программ для ветеранов округа №34</w:t>
      </w:r>
      <w:r>
        <w:rPr>
          <w:rFonts w:ascii="Times New Roman" w:hAnsi="Times New Roman" w:cs="Times New Roman"/>
          <w:sz w:val="28"/>
          <w:szCs w:val="28"/>
        </w:rPr>
        <w:t xml:space="preserve"> в период:</w:t>
      </w:r>
      <w:r w:rsidRPr="00E5376B">
        <w:rPr>
          <w:rFonts w:ascii="Times New Roman" w:hAnsi="Times New Roman" w:cs="Times New Roman"/>
          <w:sz w:val="28"/>
          <w:szCs w:val="28"/>
        </w:rPr>
        <w:t xml:space="preserve"> с момента заключения</w:t>
      </w:r>
      <w:r w:rsidR="00201147">
        <w:rPr>
          <w:rFonts w:ascii="Times New Roman" w:hAnsi="Times New Roman" w:cs="Times New Roman"/>
          <w:sz w:val="28"/>
          <w:szCs w:val="28"/>
        </w:rPr>
        <w:t xml:space="preserve"> контракта по 16.09</w:t>
      </w:r>
      <w:r w:rsidRPr="00E5376B">
        <w:rPr>
          <w:rFonts w:ascii="Times New Roman" w:hAnsi="Times New Roman" w:cs="Times New Roman"/>
          <w:sz w:val="28"/>
          <w:szCs w:val="28"/>
        </w:rPr>
        <w:t>.2012. Время проведения программ устанавливается  по  согласованию с заказчиком.</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3. Предоставление технического  оснащения тематических программ для ветеранов округа №34  и трансляция  фонограмм, соответствующих заданной теме,  в период проведения  мероприятий.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4. Обеспечение работы звукооператора в период проведения тематических программ для ветеранов округа №34.</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5. Обеспечение работы    ведущего  в период проведения тематических программ для ветеранов округа №34.</w:t>
      </w:r>
    </w:p>
    <w:p w:rsidR="00935619" w:rsidRPr="00E5376B" w:rsidRDefault="00935619" w:rsidP="00935619">
      <w:pPr>
        <w:pStyle w:val="af3"/>
        <w:spacing w:line="360" w:lineRule="auto"/>
        <w:jc w:val="both"/>
        <w:rPr>
          <w:rFonts w:ascii="Times New Roman" w:hAnsi="Times New Roman" w:cs="Times New Roman"/>
          <w:sz w:val="28"/>
          <w:szCs w:val="28"/>
        </w:rPr>
      </w:pPr>
      <w:r w:rsidRPr="00E5376B">
        <w:rPr>
          <w:rFonts w:ascii="Times New Roman" w:hAnsi="Times New Roman" w:cs="Times New Roman"/>
          <w:sz w:val="28"/>
          <w:szCs w:val="28"/>
        </w:rPr>
        <w:t>6. Подготовка и проведение тематических программ для ветеранов округа №34, с учетом возрастной категории зрителей.</w:t>
      </w:r>
    </w:p>
    <w:p w:rsidR="00935619" w:rsidRPr="00E5376B" w:rsidRDefault="00935619" w:rsidP="00935619">
      <w:pPr>
        <w:pStyle w:val="Style9"/>
        <w:widowControl/>
        <w:tabs>
          <w:tab w:val="left" w:pos="394"/>
        </w:tabs>
        <w:spacing w:line="360" w:lineRule="auto"/>
        <w:jc w:val="both"/>
        <w:rPr>
          <w:rStyle w:val="FontStyle14"/>
          <w:sz w:val="28"/>
          <w:szCs w:val="28"/>
        </w:rPr>
      </w:pPr>
      <w:r w:rsidRPr="00E5376B">
        <w:rPr>
          <w:rStyle w:val="FontStyle14"/>
          <w:sz w:val="28"/>
          <w:szCs w:val="28"/>
        </w:rPr>
        <w:lastRenderedPageBreak/>
        <w:t xml:space="preserve">7.  Обеспечение массового характера </w:t>
      </w:r>
      <w:r w:rsidRPr="00E5376B">
        <w:rPr>
          <w:sz w:val="28"/>
          <w:szCs w:val="28"/>
        </w:rPr>
        <w:t>тематических программ для ветеранов  округа №34.</w:t>
      </w:r>
    </w:p>
    <w:p w:rsidR="00935619" w:rsidRPr="00E5376B" w:rsidRDefault="00935619" w:rsidP="00935619">
      <w:pPr>
        <w:pStyle w:val="Style9"/>
        <w:widowControl/>
        <w:tabs>
          <w:tab w:val="left" w:pos="394"/>
        </w:tabs>
        <w:spacing w:line="360" w:lineRule="auto"/>
        <w:jc w:val="both"/>
        <w:rPr>
          <w:sz w:val="28"/>
          <w:szCs w:val="28"/>
        </w:rPr>
      </w:pPr>
      <w:r w:rsidRPr="00E5376B">
        <w:rPr>
          <w:rStyle w:val="FontStyle14"/>
          <w:sz w:val="28"/>
          <w:szCs w:val="28"/>
        </w:rPr>
        <w:t xml:space="preserve">8. Обеспечение участия в </w:t>
      </w:r>
      <w:r w:rsidRPr="00E5376B">
        <w:rPr>
          <w:sz w:val="28"/>
          <w:szCs w:val="28"/>
        </w:rPr>
        <w:t xml:space="preserve">тематических программ для ветеранов округа №34 </w:t>
      </w:r>
      <w:r w:rsidRPr="00E5376B">
        <w:rPr>
          <w:rStyle w:val="FontStyle14"/>
          <w:sz w:val="28"/>
          <w:szCs w:val="28"/>
        </w:rPr>
        <w:t>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935619" w:rsidRPr="00E5376B" w:rsidRDefault="00935619" w:rsidP="00935619">
      <w:pPr>
        <w:pStyle w:val="Style9"/>
        <w:widowControl/>
        <w:tabs>
          <w:tab w:val="left" w:pos="394"/>
        </w:tabs>
        <w:spacing w:line="360" w:lineRule="auto"/>
        <w:contextualSpacing/>
        <w:rPr>
          <w:rStyle w:val="FontStyle14"/>
          <w:sz w:val="28"/>
          <w:szCs w:val="28"/>
        </w:rPr>
      </w:pPr>
      <w:r w:rsidRPr="00E5376B">
        <w:rPr>
          <w:sz w:val="28"/>
          <w:szCs w:val="28"/>
        </w:rPr>
        <w:t>9. Приобретение наборов сувенирной продукции  на сумму не менее 5 000 (пяти тысяч рублей). Перечень сувенирной продукции   по согласованию с заказчиком.</w:t>
      </w:r>
      <w:r w:rsidRPr="00E5376B">
        <w:rPr>
          <w:rStyle w:val="FontStyle14"/>
          <w:sz w:val="28"/>
          <w:szCs w:val="28"/>
        </w:rPr>
        <w:t xml:space="preserve"> </w:t>
      </w:r>
    </w:p>
    <w:p w:rsidR="00935619" w:rsidRPr="00E5376B" w:rsidRDefault="00935619" w:rsidP="00935619">
      <w:pPr>
        <w:pStyle w:val="Style9"/>
        <w:widowControl/>
        <w:tabs>
          <w:tab w:val="left" w:pos="394"/>
        </w:tabs>
        <w:spacing w:line="360" w:lineRule="auto"/>
        <w:contextualSpacing/>
        <w:rPr>
          <w:sz w:val="28"/>
          <w:szCs w:val="28"/>
        </w:rPr>
      </w:pPr>
      <w:r w:rsidRPr="00E5376B">
        <w:rPr>
          <w:rStyle w:val="FontStyle14"/>
          <w:sz w:val="28"/>
          <w:szCs w:val="28"/>
        </w:rPr>
        <w:t>10. Проведение интерактивных тематических программ с организацией работы аниматоров (время по согласованию с заказчиком).</w:t>
      </w:r>
    </w:p>
    <w:p w:rsidR="00935619" w:rsidRPr="00E5376B" w:rsidRDefault="00935619" w:rsidP="00935619">
      <w:pPr>
        <w:pStyle w:val="Style9"/>
        <w:widowControl/>
        <w:tabs>
          <w:tab w:val="left" w:pos="394"/>
        </w:tabs>
        <w:spacing w:line="360" w:lineRule="auto"/>
        <w:jc w:val="both"/>
        <w:rPr>
          <w:rStyle w:val="FontStyle14"/>
          <w:sz w:val="28"/>
          <w:szCs w:val="28"/>
        </w:rPr>
      </w:pPr>
      <w:r w:rsidRPr="00E5376B">
        <w:rPr>
          <w:sz w:val="28"/>
          <w:szCs w:val="28"/>
        </w:rPr>
        <w:t xml:space="preserve"> </w:t>
      </w:r>
      <w:r w:rsidRPr="00E5376B">
        <w:rPr>
          <w:rStyle w:val="FontStyle14"/>
          <w:sz w:val="28"/>
          <w:szCs w:val="28"/>
        </w:rPr>
        <w:t xml:space="preserve">11. Обеспечение соблюдения санитарных норм  до и после проведения  </w:t>
      </w:r>
      <w:r w:rsidRPr="00E5376B">
        <w:rPr>
          <w:sz w:val="28"/>
          <w:szCs w:val="28"/>
        </w:rPr>
        <w:t>тематических программ для ветеранов  округа №34.</w:t>
      </w:r>
    </w:p>
    <w:p w:rsidR="00935619" w:rsidRPr="00E5376B" w:rsidRDefault="00935619" w:rsidP="00935619">
      <w:pPr>
        <w:spacing w:after="0" w:line="360" w:lineRule="auto"/>
        <w:jc w:val="both"/>
        <w:rPr>
          <w:rStyle w:val="FontStyle14"/>
          <w:sz w:val="28"/>
          <w:szCs w:val="28"/>
        </w:rPr>
      </w:pPr>
      <w:r w:rsidRPr="00E5376B">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13. Оценочные показатели качества услуг:</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обеспечение тематических программ для ветеранов округа №34 комплектом звуковой  аппаратуры и подбор  записей  тематических  фонограмм;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работа ведущего  в период поведения тематических программ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lastRenderedPageBreak/>
        <w:t>-</w:t>
      </w:r>
      <w:r w:rsidRPr="00E5376B">
        <w:rPr>
          <w:rStyle w:val="FontStyle14"/>
          <w:sz w:val="28"/>
          <w:szCs w:val="28"/>
        </w:rPr>
        <w:t xml:space="preserve"> обеспечение участия в </w:t>
      </w:r>
      <w:r w:rsidRPr="00E5376B">
        <w:rPr>
          <w:rFonts w:ascii="Times New Roman" w:hAnsi="Times New Roman" w:cs="Times New Roman"/>
          <w:sz w:val="28"/>
          <w:szCs w:val="28"/>
        </w:rPr>
        <w:t xml:space="preserve">тематических программах для ветеранов округа №34 </w:t>
      </w:r>
      <w:r w:rsidRPr="00E5376B">
        <w:rPr>
          <w:rStyle w:val="FontStyle14"/>
          <w:sz w:val="28"/>
          <w:szCs w:val="28"/>
        </w:rPr>
        <w:t>не менее   2 разножанровых  творческих коллективов.</w:t>
      </w:r>
    </w:p>
    <w:p w:rsidR="00935619" w:rsidRPr="00E5376B" w:rsidRDefault="00935619" w:rsidP="00935619">
      <w:pPr>
        <w:pStyle w:val="ae"/>
        <w:spacing w:after="0" w:line="360" w:lineRule="auto"/>
        <w:ind w:left="0"/>
        <w:jc w:val="both"/>
        <w:rPr>
          <w:rFonts w:ascii="Times New Roman" w:hAnsi="Times New Roman" w:cs="Times New Roman"/>
          <w:sz w:val="28"/>
          <w:szCs w:val="28"/>
        </w:rPr>
      </w:pPr>
      <w:r w:rsidRPr="00E5376B">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35619" w:rsidRPr="00935619" w:rsidRDefault="00935619" w:rsidP="00935619">
      <w:pPr>
        <w:ind w:left="3540" w:firstLine="708"/>
        <w:jc w:val="both"/>
        <w:rPr>
          <w:rFonts w:ascii="Times New Roman" w:hAnsi="Times New Roman" w:cs="Times New Roman"/>
          <w:b/>
          <w:sz w:val="28"/>
          <w:szCs w:val="28"/>
        </w:rPr>
      </w:pPr>
    </w:p>
    <w:p w:rsidR="00472F2D" w:rsidRPr="00935619" w:rsidRDefault="00472F2D" w:rsidP="00472F2D">
      <w:pPr>
        <w:spacing w:after="0" w:line="240" w:lineRule="auto"/>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F04" w:rsidRDefault="00F81F04" w:rsidP="00F85EA1">
      <w:pPr>
        <w:spacing w:after="0" w:line="240" w:lineRule="auto"/>
      </w:pPr>
      <w:r>
        <w:separator/>
      </w:r>
    </w:p>
  </w:endnote>
  <w:endnote w:type="continuationSeparator" w:id="1">
    <w:p w:rsidR="00F81F04" w:rsidRDefault="00F81F0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910E1C">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910E1C">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D622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910E1C">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910E1C">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201147">
      <w:rPr>
        <w:rStyle w:val="a9"/>
        <w:noProof/>
      </w:rPr>
      <w:t>28</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F04" w:rsidRDefault="00F81F04" w:rsidP="00F85EA1">
      <w:pPr>
        <w:spacing w:after="0" w:line="240" w:lineRule="auto"/>
      </w:pPr>
      <w:r>
        <w:separator/>
      </w:r>
    </w:p>
  </w:footnote>
  <w:footnote w:type="continuationSeparator" w:id="1">
    <w:p w:rsidR="00F81F04" w:rsidRDefault="00F81F0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5674E"/>
    <w:rsid w:val="000746BC"/>
    <w:rsid w:val="00076B3F"/>
    <w:rsid w:val="00094F39"/>
    <w:rsid w:val="000952C3"/>
    <w:rsid w:val="000A135C"/>
    <w:rsid w:val="000A1F8E"/>
    <w:rsid w:val="000E4A29"/>
    <w:rsid w:val="000F2037"/>
    <w:rsid w:val="000F7977"/>
    <w:rsid w:val="001077A2"/>
    <w:rsid w:val="0011364D"/>
    <w:rsid w:val="001437F7"/>
    <w:rsid w:val="0016527E"/>
    <w:rsid w:val="00176BD9"/>
    <w:rsid w:val="00191637"/>
    <w:rsid w:val="00197213"/>
    <w:rsid w:val="001D0614"/>
    <w:rsid w:val="001D4E53"/>
    <w:rsid w:val="001D5674"/>
    <w:rsid w:val="001E3260"/>
    <w:rsid w:val="001F01D7"/>
    <w:rsid w:val="001F32C7"/>
    <w:rsid w:val="00201147"/>
    <w:rsid w:val="00223845"/>
    <w:rsid w:val="0022551F"/>
    <w:rsid w:val="00242452"/>
    <w:rsid w:val="002438B7"/>
    <w:rsid w:val="002455D0"/>
    <w:rsid w:val="00246B51"/>
    <w:rsid w:val="00251107"/>
    <w:rsid w:val="00254C4B"/>
    <w:rsid w:val="00261F73"/>
    <w:rsid w:val="00290D17"/>
    <w:rsid w:val="002A3C3D"/>
    <w:rsid w:val="002A3F02"/>
    <w:rsid w:val="002B212F"/>
    <w:rsid w:val="002E6936"/>
    <w:rsid w:val="003007A4"/>
    <w:rsid w:val="003176AB"/>
    <w:rsid w:val="00335905"/>
    <w:rsid w:val="00337C3E"/>
    <w:rsid w:val="00340199"/>
    <w:rsid w:val="00343D0F"/>
    <w:rsid w:val="00346619"/>
    <w:rsid w:val="00355171"/>
    <w:rsid w:val="00356C74"/>
    <w:rsid w:val="00377ABA"/>
    <w:rsid w:val="00392206"/>
    <w:rsid w:val="003C064E"/>
    <w:rsid w:val="003F3B52"/>
    <w:rsid w:val="0040209A"/>
    <w:rsid w:val="00406684"/>
    <w:rsid w:val="00423B32"/>
    <w:rsid w:val="0043018E"/>
    <w:rsid w:val="004340DC"/>
    <w:rsid w:val="00440CD7"/>
    <w:rsid w:val="004460CC"/>
    <w:rsid w:val="00454F09"/>
    <w:rsid w:val="004606A8"/>
    <w:rsid w:val="00460B1D"/>
    <w:rsid w:val="00472F2D"/>
    <w:rsid w:val="004808CD"/>
    <w:rsid w:val="00482438"/>
    <w:rsid w:val="004856DD"/>
    <w:rsid w:val="004A2E3D"/>
    <w:rsid w:val="004C2845"/>
    <w:rsid w:val="004D0076"/>
    <w:rsid w:val="004F2D36"/>
    <w:rsid w:val="00523A70"/>
    <w:rsid w:val="0053408A"/>
    <w:rsid w:val="005360AE"/>
    <w:rsid w:val="0055174C"/>
    <w:rsid w:val="005518A7"/>
    <w:rsid w:val="00554674"/>
    <w:rsid w:val="0055499C"/>
    <w:rsid w:val="00557F0F"/>
    <w:rsid w:val="005C098B"/>
    <w:rsid w:val="005C6012"/>
    <w:rsid w:val="005C61F8"/>
    <w:rsid w:val="005D0743"/>
    <w:rsid w:val="005E6952"/>
    <w:rsid w:val="005F3DC6"/>
    <w:rsid w:val="005F4971"/>
    <w:rsid w:val="00603083"/>
    <w:rsid w:val="00617B22"/>
    <w:rsid w:val="006251F7"/>
    <w:rsid w:val="00655D7F"/>
    <w:rsid w:val="006633D5"/>
    <w:rsid w:val="00666E4E"/>
    <w:rsid w:val="006A671E"/>
    <w:rsid w:val="006A6CCF"/>
    <w:rsid w:val="006C4001"/>
    <w:rsid w:val="006D258C"/>
    <w:rsid w:val="006D3621"/>
    <w:rsid w:val="006D6221"/>
    <w:rsid w:val="006D7248"/>
    <w:rsid w:val="006E0575"/>
    <w:rsid w:val="006F1634"/>
    <w:rsid w:val="006F37D0"/>
    <w:rsid w:val="00720DE5"/>
    <w:rsid w:val="007409EA"/>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46E17"/>
    <w:rsid w:val="008661C9"/>
    <w:rsid w:val="00872A24"/>
    <w:rsid w:val="0087362D"/>
    <w:rsid w:val="0088535B"/>
    <w:rsid w:val="008A4389"/>
    <w:rsid w:val="008C0591"/>
    <w:rsid w:val="008C3332"/>
    <w:rsid w:val="008D06FF"/>
    <w:rsid w:val="008D2574"/>
    <w:rsid w:val="008D32B8"/>
    <w:rsid w:val="00902FFD"/>
    <w:rsid w:val="00910E1C"/>
    <w:rsid w:val="00922C56"/>
    <w:rsid w:val="00935619"/>
    <w:rsid w:val="00950374"/>
    <w:rsid w:val="009538D1"/>
    <w:rsid w:val="00974120"/>
    <w:rsid w:val="0097433D"/>
    <w:rsid w:val="009B74EE"/>
    <w:rsid w:val="009C6EED"/>
    <w:rsid w:val="009E17E5"/>
    <w:rsid w:val="009E79C0"/>
    <w:rsid w:val="009F541B"/>
    <w:rsid w:val="00A009A9"/>
    <w:rsid w:val="00A00DB8"/>
    <w:rsid w:val="00A32CE1"/>
    <w:rsid w:val="00A45B42"/>
    <w:rsid w:val="00A4638A"/>
    <w:rsid w:val="00A74A43"/>
    <w:rsid w:val="00A775F2"/>
    <w:rsid w:val="00A958A8"/>
    <w:rsid w:val="00A95EBA"/>
    <w:rsid w:val="00AC6A49"/>
    <w:rsid w:val="00AD4E1C"/>
    <w:rsid w:val="00AF6208"/>
    <w:rsid w:val="00B14B3C"/>
    <w:rsid w:val="00B1671F"/>
    <w:rsid w:val="00B2061C"/>
    <w:rsid w:val="00B24189"/>
    <w:rsid w:val="00B24EC1"/>
    <w:rsid w:val="00B4162D"/>
    <w:rsid w:val="00B422E9"/>
    <w:rsid w:val="00B449ED"/>
    <w:rsid w:val="00B55DCD"/>
    <w:rsid w:val="00BA7DA0"/>
    <w:rsid w:val="00BB6A49"/>
    <w:rsid w:val="00BC1271"/>
    <w:rsid w:val="00BF7392"/>
    <w:rsid w:val="00C15F8A"/>
    <w:rsid w:val="00C42292"/>
    <w:rsid w:val="00C60A90"/>
    <w:rsid w:val="00C655D2"/>
    <w:rsid w:val="00C757CD"/>
    <w:rsid w:val="00C77D3A"/>
    <w:rsid w:val="00C868AD"/>
    <w:rsid w:val="00C9322A"/>
    <w:rsid w:val="00C95336"/>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A5879"/>
    <w:rsid w:val="00DA7592"/>
    <w:rsid w:val="00DB0DC6"/>
    <w:rsid w:val="00DC773A"/>
    <w:rsid w:val="00DD1927"/>
    <w:rsid w:val="00DF775E"/>
    <w:rsid w:val="00E037F5"/>
    <w:rsid w:val="00E202B2"/>
    <w:rsid w:val="00E5376B"/>
    <w:rsid w:val="00E93BCA"/>
    <w:rsid w:val="00EA277C"/>
    <w:rsid w:val="00EA73EF"/>
    <w:rsid w:val="00EB1A3A"/>
    <w:rsid w:val="00EB288A"/>
    <w:rsid w:val="00ED07B9"/>
    <w:rsid w:val="00ED11D8"/>
    <w:rsid w:val="00EE65E7"/>
    <w:rsid w:val="00F01017"/>
    <w:rsid w:val="00F412B2"/>
    <w:rsid w:val="00F52120"/>
    <w:rsid w:val="00F53F2D"/>
    <w:rsid w:val="00F642C0"/>
    <w:rsid w:val="00F66572"/>
    <w:rsid w:val="00F81F04"/>
    <w:rsid w:val="00F85D6C"/>
    <w:rsid w:val="00F85EA1"/>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020A-99F8-4320-AB85-8B3CACFD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28</Pages>
  <Words>5871</Words>
  <Characters>33466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23</cp:revision>
  <cp:lastPrinted>2012-07-26T03:46:00Z</cp:lastPrinted>
  <dcterms:created xsi:type="dcterms:W3CDTF">2012-07-25T04:20:00Z</dcterms:created>
  <dcterms:modified xsi:type="dcterms:W3CDTF">2012-08-09T09:30:00Z</dcterms:modified>
</cp:coreProperties>
</file>