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49" w:rsidRDefault="00BF6730" w:rsidP="00BF673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F6730">
        <w:rPr>
          <w:rFonts w:ascii="Times New Roman" w:hAnsi="Times New Roman" w:cs="Times New Roman"/>
          <w:sz w:val="24"/>
          <w:szCs w:val="24"/>
        </w:rPr>
        <w:t xml:space="preserve">Приложение №2 к </w:t>
      </w:r>
      <w:r w:rsidRPr="00BF6730">
        <w:rPr>
          <w:rFonts w:ascii="Times New Roman" w:hAnsi="Times New Roman" w:cs="Times New Roman"/>
          <w:sz w:val="24"/>
          <w:szCs w:val="24"/>
        </w:rPr>
        <w:br/>
        <w:t xml:space="preserve">извещению о проведении </w:t>
      </w:r>
      <w:r w:rsidR="00B93BBE">
        <w:rPr>
          <w:rFonts w:ascii="Times New Roman" w:hAnsi="Times New Roman" w:cs="Times New Roman"/>
          <w:sz w:val="24"/>
          <w:szCs w:val="24"/>
        </w:rPr>
        <w:br/>
      </w:r>
      <w:r w:rsidRPr="00BF6730">
        <w:rPr>
          <w:rFonts w:ascii="Times New Roman" w:hAnsi="Times New Roman" w:cs="Times New Roman"/>
          <w:sz w:val="24"/>
          <w:szCs w:val="24"/>
        </w:rPr>
        <w:t>запроса котировок</w:t>
      </w:r>
    </w:p>
    <w:p w:rsidR="00B93BBE" w:rsidRPr="00BF6730" w:rsidRDefault="00B93BBE" w:rsidP="00BF673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4F4AAE" w:rsidP="004F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AE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217E" w:rsidRDefault="007753BE" w:rsidP="00E621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505">
        <w:rPr>
          <w:rFonts w:ascii="Times New Roman" w:hAnsi="Times New Roman" w:cs="Times New Roman"/>
          <w:sz w:val="28"/>
          <w:szCs w:val="28"/>
        </w:rPr>
        <w:t>Для обоснования начальной (максимальной) цены контракта</w:t>
      </w:r>
      <w:r w:rsidR="00C62A43">
        <w:rPr>
          <w:rFonts w:ascii="Times New Roman" w:hAnsi="Times New Roman" w:cs="Times New Roman"/>
          <w:sz w:val="28"/>
          <w:szCs w:val="28"/>
        </w:rPr>
        <w:t xml:space="preserve"> на услуги проведения экспертизы </w:t>
      </w:r>
      <w:r w:rsidR="00016E2B">
        <w:rPr>
          <w:rFonts w:ascii="Times New Roman" w:hAnsi="Times New Roman" w:cs="Times New Roman"/>
          <w:sz w:val="28"/>
          <w:szCs w:val="28"/>
        </w:rPr>
        <w:t>подвальных помещений</w:t>
      </w:r>
      <w:r w:rsidR="00D10D04">
        <w:rPr>
          <w:rFonts w:ascii="Times New Roman" w:hAnsi="Times New Roman" w:cs="Times New Roman"/>
          <w:sz w:val="28"/>
          <w:szCs w:val="28"/>
        </w:rPr>
        <w:t xml:space="preserve"> в городе Перми</w:t>
      </w:r>
      <w:r w:rsidR="00A87495">
        <w:rPr>
          <w:rFonts w:ascii="Times New Roman" w:hAnsi="Times New Roman" w:cs="Times New Roman"/>
          <w:sz w:val="28"/>
          <w:szCs w:val="28"/>
        </w:rPr>
        <w:t xml:space="preserve">, взяты за основу </w:t>
      </w:r>
      <w:r w:rsidR="00D10D04">
        <w:rPr>
          <w:rFonts w:ascii="Times New Roman" w:hAnsi="Times New Roman" w:cs="Times New Roman"/>
          <w:sz w:val="28"/>
          <w:szCs w:val="28"/>
        </w:rPr>
        <w:t>коммерческие предложения</w:t>
      </w:r>
      <w:r w:rsidR="00AB7E22">
        <w:rPr>
          <w:rFonts w:ascii="Times New Roman" w:hAnsi="Times New Roman" w:cs="Times New Roman"/>
          <w:sz w:val="28"/>
          <w:szCs w:val="28"/>
        </w:rPr>
        <w:t xml:space="preserve"> (ООО «</w:t>
      </w:r>
      <w:proofErr w:type="spellStart"/>
      <w:r w:rsidR="00AB7E22">
        <w:rPr>
          <w:rFonts w:ascii="Times New Roman" w:hAnsi="Times New Roman" w:cs="Times New Roman"/>
          <w:sz w:val="28"/>
          <w:szCs w:val="28"/>
        </w:rPr>
        <w:t>Аудитпроектстрой</w:t>
      </w:r>
      <w:proofErr w:type="spellEnd"/>
      <w:r w:rsidR="00AB7E22">
        <w:rPr>
          <w:rFonts w:ascii="Times New Roman" w:hAnsi="Times New Roman" w:cs="Times New Roman"/>
          <w:sz w:val="28"/>
          <w:szCs w:val="28"/>
        </w:rPr>
        <w:t>» и ИП Герман)</w:t>
      </w:r>
      <w:r w:rsidR="00A87495">
        <w:rPr>
          <w:rFonts w:ascii="Times New Roman" w:hAnsi="Times New Roman" w:cs="Times New Roman"/>
          <w:sz w:val="28"/>
          <w:szCs w:val="28"/>
        </w:rPr>
        <w:t>,</w:t>
      </w:r>
      <w:r w:rsidR="000C527A">
        <w:rPr>
          <w:rFonts w:ascii="Times New Roman" w:hAnsi="Times New Roman" w:cs="Times New Roman"/>
          <w:sz w:val="28"/>
          <w:szCs w:val="28"/>
        </w:rPr>
        <w:t xml:space="preserve"> </w:t>
      </w:r>
      <w:r w:rsidR="00E6217E">
        <w:rPr>
          <w:rFonts w:ascii="Times New Roman" w:hAnsi="Times New Roman" w:cs="Times New Roman"/>
          <w:sz w:val="28"/>
          <w:szCs w:val="28"/>
        </w:rPr>
        <w:t>прикреплен</w:t>
      </w:r>
      <w:r w:rsidR="00A87495">
        <w:rPr>
          <w:rFonts w:ascii="Times New Roman" w:hAnsi="Times New Roman" w:cs="Times New Roman"/>
          <w:sz w:val="28"/>
          <w:szCs w:val="28"/>
        </w:rPr>
        <w:t>н</w:t>
      </w:r>
      <w:r w:rsidR="00E6217E">
        <w:rPr>
          <w:rFonts w:ascii="Times New Roman" w:hAnsi="Times New Roman" w:cs="Times New Roman"/>
          <w:sz w:val="28"/>
          <w:szCs w:val="28"/>
        </w:rPr>
        <w:t>ы</w:t>
      </w:r>
      <w:r w:rsidR="00A87495">
        <w:rPr>
          <w:rFonts w:ascii="Times New Roman" w:hAnsi="Times New Roman" w:cs="Times New Roman"/>
          <w:sz w:val="28"/>
          <w:szCs w:val="28"/>
        </w:rPr>
        <w:t>е</w:t>
      </w:r>
      <w:r w:rsidR="00E6217E">
        <w:rPr>
          <w:rFonts w:ascii="Times New Roman" w:hAnsi="Times New Roman" w:cs="Times New Roman"/>
          <w:sz w:val="28"/>
          <w:szCs w:val="28"/>
        </w:rPr>
        <w:t xml:space="preserve"> отдельными </w:t>
      </w:r>
      <w:r w:rsidR="00875A4B">
        <w:rPr>
          <w:rFonts w:ascii="Times New Roman" w:hAnsi="Times New Roman" w:cs="Times New Roman"/>
          <w:sz w:val="28"/>
          <w:szCs w:val="28"/>
        </w:rPr>
        <w:t>файлами.</w:t>
      </w:r>
      <w:r w:rsidR="00E6217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135"/>
        <w:gridCol w:w="4677"/>
        <w:gridCol w:w="2127"/>
        <w:gridCol w:w="1666"/>
      </w:tblGrid>
      <w:tr w:rsidR="00BB2D6F" w:rsidRPr="008E20AC" w:rsidTr="005F7F70">
        <w:tc>
          <w:tcPr>
            <w:tcW w:w="1135" w:type="dxa"/>
            <w:vMerge w:val="restart"/>
            <w:vAlign w:val="center"/>
          </w:tcPr>
          <w:p w:rsidR="00BB2D6F" w:rsidRPr="008E20AC" w:rsidRDefault="005F7F70" w:rsidP="00BB2D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77" w:type="dxa"/>
            <w:vMerge w:val="restart"/>
            <w:vAlign w:val="center"/>
          </w:tcPr>
          <w:p w:rsidR="00BB2D6F" w:rsidRPr="008E20AC" w:rsidRDefault="002C23FA" w:rsidP="002C2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и х</w:t>
            </w:r>
            <w:r w:rsidR="00BB2D6F"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арактеристика объекта</w:t>
            </w:r>
          </w:p>
        </w:tc>
        <w:tc>
          <w:tcPr>
            <w:tcW w:w="3793" w:type="dxa"/>
            <w:gridSpan w:val="2"/>
            <w:vAlign w:val="center"/>
          </w:tcPr>
          <w:p w:rsidR="00BB2D6F" w:rsidRPr="008E20AC" w:rsidRDefault="00BB2D6F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услуг, исходя из площади объектов</w:t>
            </w:r>
          </w:p>
        </w:tc>
      </w:tr>
      <w:tr w:rsidR="00BB2D6F" w:rsidRPr="008E20AC" w:rsidTr="00AB7E22">
        <w:tc>
          <w:tcPr>
            <w:tcW w:w="1135" w:type="dxa"/>
            <w:vMerge/>
          </w:tcPr>
          <w:p w:rsidR="00BB2D6F" w:rsidRPr="008E20AC" w:rsidRDefault="00BB2D6F" w:rsidP="00E621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BB2D6F" w:rsidRPr="008E20AC" w:rsidRDefault="00BB2D6F" w:rsidP="00E621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B2D6F" w:rsidRPr="008E20AC" w:rsidRDefault="00BB2D6F" w:rsidP="000502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666" w:type="dxa"/>
            <w:vAlign w:val="center"/>
          </w:tcPr>
          <w:p w:rsidR="00BB2D6F" w:rsidRPr="008E20AC" w:rsidRDefault="00BB2D6F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8F4839" w:rsidRPr="008E20AC" w:rsidTr="00D61254">
        <w:trPr>
          <w:trHeight w:val="562"/>
        </w:trPr>
        <w:tc>
          <w:tcPr>
            <w:tcW w:w="1135" w:type="dxa"/>
            <w:vAlign w:val="center"/>
          </w:tcPr>
          <w:p w:rsidR="008F4839" w:rsidRPr="00AD6658" w:rsidRDefault="008F4839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F4839" w:rsidRDefault="008F4839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Ленина/М. Горького,15/17 (11,3 кв. м.)</w:t>
            </w:r>
          </w:p>
          <w:p w:rsidR="008F4839" w:rsidRPr="008E20AC" w:rsidRDefault="008F4839" w:rsidP="005F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F4839" w:rsidRPr="008E20AC" w:rsidRDefault="008F4839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1-50</w:t>
            </w:r>
          </w:p>
        </w:tc>
        <w:tc>
          <w:tcPr>
            <w:tcW w:w="1666" w:type="dxa"/>
            <w:vAlign w:val="center"/>
          </w:tcPr>
          <w:p w:rsidR="008F4839" w:rsidRPr="008E20AC" w:rsidRDefault="008F4839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3E52D2" w:rsidRDefault="003E52D2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8F4839">
              <w:rPr>
                <w:rFonts w:ascii="Times New Roman" w:hAnsi="Times New Roman" w:cs="Times New Roman"/>
                <w:sz w:val="24"/>
                <w:szCs w:val="24"/>
              </w:rPr>
              <w:t>Орджоникидзе,121 (117,2 кв. м.)</w:t>
            </w:r>
          </w:p>
          <w:p w:rsidR="003E52D2" w:rsidRPr="008E20AC" w:rsidRDefault="003E52D2" w:rsidP="00DE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  <w:vAlign w:val="center"/>
          </w:tcPr>
          <w:p w:rsidR="003E52D2" w:rsidRPr="008E20AC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100-500</w:t>
            </w:r>
          </w:p>
        </w:tc>
        <w:tc>
          <w:tcPr>
            <w:tcW w:w="1666" w:type="dxa"/>
            <w:vMerge w:val="restart"/>
            <w:vAlign w:val="center"/>
          </w:tcPr>
          <w:p w:rsidR="003E52D2" w:rsidRPr="008E20AC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vAlign w:val="center"/>
          </w:tcPr>
          <w:p w:rsidR="003E52D2" w:rsidRDefault="003E52D2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Ким,88 (282,8 кв. м.)</w:t>
            </w:r>
          </w:p>
        </w:tc>
        <w:tc>
          <w:tcPr>
            <w:tcW w:w="2127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vAlign w:val="center"/>
          </w:tcPr>
          <w:p w:rsidR="003E52D2" w:rsidRDefault="003E52D2" w:rsidP="007B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Н. Островского,111 (177,4 кв. м.)</w:t>
            </w:r>
          </w:p>
          <w:p w:rsidR="003E52D2" w:rsidRDefault="003E52D2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vAlign w:val="center"/>
          </w:tcPr>
          <w:p w:rsidR="003E52D2" w:rsidRDefault="003E52D2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Б. Гагарина,58г (165,3 кв. м.)</w:t>
            </w:r>
          </w:p>
        </w:tc>
        <w:tc>
          <w:tcPr>
            <w:tcW w:w="2127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vAlign w:val="center"/>
          </w:tcPr>
          <w:p w:rsidR="003E52D2" w:rsidRDefault="003E52D2" w:rsidP="00186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86563">
              <w:rPr>
                <w:rFonts w:ascii="Times New Roman" w:hAnsi="Times New Roman" w:cs="Times New Roman"/>
                <w:sz w:val="24"/>
                <w:szCs w:val="24"/>
              </w:rPr>
              <w:t>Крупской,25 (204,0 кв. м.)</w:t>
            </w:r>
          </w:p>
        </w:tc>
        <w:tc>
          <w:tcPr>
            <w:tcW w:w="2127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vAlign w:val="center"/>
          </w:tcPr>
          <w:p w:rsidR="003E52D2" w:rsidRDefault="00186563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Рабочая,3а (150,8 кв. м.)</w:t>
            </w:r>
          </w:p>
        </w:tc>
        <w:tc>
          <w:tcPr>
            <w:tcW w:w="2127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vAlign w:val="center"/>
          </w:tcPr>
          <w:p w:rsidR="003E52D2" w:rsidRDefault="00AD6658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Коминтерна,11 (274,3 кв. м.)</w:t>
            </w:r>
          </w:p>
        </w:tc>
        <w:tc>
          <w:tcPr>
            <w:tcW w:w="2127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D2" w:rsidRPr="008E20AC" w:rsidTr="00AB7E22">
        <w:tc>
          <w:tcPr>
            <w:tcW w:w="1135" w:type="dxa"/>
            <w:vAlign w:val="center"/>
          </w:tcPr>
          <w:p w:rsidR="003E52D2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vAlign w:val="center"/>
          </w:tcPr>
          <w:p w:rsidR="003E52D2" w:rsidRDefault="003E52D2" w:rsidP="00AD6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Щербакова,25 (</w:t>
            </w:r>
            <w:r w:rsidR="00AD6658">
              <w:rPr>
                <w:rFonts w:ascii="Times New Roman" w:hAnsi="Times New Roman" w:cs="Times New Roman"/>
                <w:sz w:val="24"/>
                <w:szCs w:val="24"/>
              </w:rPr>
              <w:t xml:space="preserve">214,9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м.)</w:t>
            </w:r>
          </w:p>
        </w:tc>
        <w:tc>
          <w:tcPr>
            <w:tcW w:w="2127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vAlign w:val="center"/>
          </w:tcPr>
          <w:p w:rsidR="003E52D2" w:rsidRDefault="003E52D2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D6F" w:rsidRPr="008E20AC" w:rsidTr="00AB7E22">
        <w:tc>
          <w:tcPr>
            <w:tcW w:w="1135" w:type="dxa"/>
            <w:vAlign w:val="center"/>
          </w:tcPr>
          <w:p w:rsidR="00BB2D6F" w:rsidRPr="00AD6658" w:rsidRDefault="00AD6658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6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BB2D6F" w:rsidRPr="008E20AC" w:rsidRDefault="00DE52E0" w:rsidP="00E62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B2D6F">
              <w:rPr>
                <w:rFonts w:ascii="Times New Roman" w:hAnsi="Times New Roman" w:cs="Times New Roman"/>
                <w:sz w:val="24"/>
                <w:szCs w:val="24"/>
              </w:rPr>
              <w:t>Липатова,5 (528,6 кв. м.)</w:t>
            </w:r>
          </w:p>
        </w:tc>
        <w:tc>
          <w:tcPr>
            <w:tcW w:w="2127" w:type="dxa"/>
          </w:tcPr>
          <w:p w:rsidR="00BB2D6F" w:rsidRPr="008E20AC" w:rsidRDefault="00BB2D6F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500</w:t>
            </w:r>
          </w:p>
        </w:tc>
        <w:tc>
          <w:tcPr>
            <w:tcW w:w="1666" w:type="dxa"/>
          </w:tcPr>
          <w:p w:rsidR="00BB2D6F" w:rsidRPr="008E20AC" w:rsidRDefault="00BB2D6F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</w:tbl>
    <w:p w:rsidR="003A7ECD" w:rsidRDefault="004F3288" w:rsidP="00471E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8 объектов </w:t>
      </w:r>
      <w:r w:rsidR="008B3A9B">
        <w:rPr>
          <w:rFonts w:ascii="Times New Roman" w:hAnsi="Times New Roman" w:cs="Times New Roman"/>
          <w:sz w:val="28"/>
          <w:szCs w:val="28"/>
        </w:rPr>
        <w:t>по цене 35 000 руб., 1 – по 50</w:t>
      </w:r>
      <w:r w:rsidR="002C23FA">
        <w:rPr>
          <w:rFonts w:ascii="Times New Roman" w:hAnsi="Times New Roman" w:cs="Times New Roman"/>
          <w:sz w:val="28"/>
          <w:szCs w:val="28"/>
        </w:rPr>
        <w:t> </w:t>
      </w:r>
      <w:r w:rsidR="008B3A9B">
        <w:rPr>
          <w:rFonts w:ascii="Times New Roman" w:hAnsi="Times New Roman" w:cs="Times New Roman"/>
          <w:sz w:val="28"/>
          <w:szCs w:val="28"/>
        </w:rPr>
        <w:t>000</w:t>
      </w:r>
      <w:r w:rsidR="002C23FA">
        <w:rPr>
          <w:rFonts w:ascii="Times New Roman" w:hAnsi="Times New Roman" w:cs="Times New Roman"/>
          <w:sz w:val="28"/>
          <w:szCs w:val="28"/>
        </w:rPr>
        <w:t xml:space="preserve"> руб.</w:t>
      </w:r>
      <w:r w:rsidR="008B3A9B">
        <w:rPr>
          <w:rFonts w:ascii="Times New Roman" w:hAnsi="Times New Roman" w:cs="Times New Roman"/>
          <w:sz w:val="28"/>
          <w:szCs w:val="28"/>
        </w:rPr>
        <w:t xml:space="preserve"> и </w:t>
      </w:r>
      <w:r w:rsidR="00745D5B">
        <w:rPr>
          <w:rFonts w:ascii="Times New Roman" w:hAnsi="Times New Roman" w:cs="Times New Roman"/>
          <w:sz w:val="28"/>
          <w:szCs w:val="28"/>
        </w:rPr>
        <w:t>1</w:t>
      </w:r>
      <w:r w:rsidR="008B3A9B">
        <w:rPr>
          <w:rFonts w:ascii="Times New Roman" w:hAnsi="Times New Roman" w:cs="Times New Roman"/>
          <w:sz w:val="28"/>
          <w:szCs w:val="28"/>
        </w:rPr>
        <w:t xml:space="preserve"> – по 10</w:t>
      </w:r>
      <w:r w:rsidR="002C23FA">
        <w:rPr>
          <w:rFonts w:ascii="Times New Roman" w:hAnsi="Times New Roman" w:cs="Times New Roman"/>
          <w:sz w:val="28"/>
          <w:szCs w:val="28"/>
        </w:rPr>
        <w:t> </w:t>
      </w:r>
      <w:r w:rsidR="008B3A9B">
        <w:rPr>
          <w:rFonts w:ascii="Times New Roman" w:hAnsi="Times New Roman" w:cs="Times New Roman"/>
          <w:sz w:val="28"/>
          <w:szCs w:val="28"/>
        </w:rPr>
        <w:t>000</w:t>
      </w:r>
      <w:r w:rsidR="002C23FA">
        <w:rPr>
          <w:rFonts w:ascii="Times New Roman" w:hAnsi="Times New Roman" w:cs="Times New Roman"/>
          <w:sz w:val="28"/>
          <w:szCs w:val="28"/>
        </w:rPr>
        <w:t xml:space="preserve"> руб</w:t>
      </w:r>
      <w:r w:rsidR="008B3A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ECD" w:rsidRDefault="003A7ECD" w:rsidP="00471E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A3B">
        <w:rPr>
          <w:rFonts w:ascii="Times New Roman" w:hAnsi="Times New Roman" w:cs="Times New Roman"/>
          <w:b/>
          <w:sz w:val="28"/>
          <w:szCs w:val="28"/>
        </w:rPr>
        <w:t xml:space="preserve">Начальная (максимальная) цена контракта = 8 (объектов)*35 000 (руб.)+ </w:t>
      </w:r>
      <w:r w:rsidR="00745D5B">
        <w:rPr>
          <w:rFonts w:ascii="Times New Roman" w:hAnsi="Times New Roman" w:cs="Times New Roman"/>
          <w:b/>
          <w:sz w:val="28"/>
          <w:szCs w:val="28"/>
        </w:rPr>
        <w:t>1</w:t>
      </w:r>
      <w:r w:rsidRPr="00743A3B">
        <w:rPr>
          <w:rFonts w:ascii="Times New Roman" w:hAnsi="Times New Roman" w:cs="Times New Roman"/>
          <w:b/>
          <w:sz w:val="28"/>
          <w:szCs w:val="28"/>
        </w:rPr>
        <w:t xml:space="preserve"> (объект)*10 000 (руб.)+1(объект)*50 000 (руб.)=3</w:t>
      </w:r>
      <w:r w:rsidR="00745D5B">
        <w:rPr>
          <w:rFonts w:ascii="Times New Roman" w:hAnsi="Times New Roman" w:cs="Times New Roman"/>
          <w:b/>
          <w:sz w:val="28"/>
          <w:szCs w:val="28"/>
        </w:rPr>
        <w:t>4</w:t>
      </w:r>
      <w:r w:rsidRPr="00743A3B">
        <w:rPr>
          <w:rFonts w:ascii="Times New Roman" w:hAnsi="Times New Roman" w:cs="Times New Roman"/>
          <w:b/>
          <w:sz w:val="28"/>
          <w:szCs w:val="28"/>
        </w:rPr>
        <w:t>0 000 (руб.)</w:t>
      </w:r>
    </w:p>
    <w:p w:rsidR="00471E64" w:rsidRPr="00743A3B" w:rsidRDefault="00471E64" w:rsidP="00471E6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E64" w:rsidRDefault="00471E64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3A3B" w:rsidRPr="00482EDA" w:rsidRDefault="00743A3B" w:rsidP="00482E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EDA">
        <w:rPr>
          <w:rFonts w:ascii="Times New Roman" w:hAnsi="Times New Roman" w:cs="Times New Roman"/>
          <w:sz w:val="28"/>
          <w:szCs w:val="28"/>
        </w:rPr>
        <w:t>Начальник планов</w:t>
      </w:r>
      <w:proofErr w:type="gramStart"/>
      <w:r w:rsidRPr="00482ED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482EDA" w:rsidRPr="00482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С. Н. </w:t>
      </w:r>
      <w:proofErr w:type="spellStart"/>
      <w:r w:rsidR="00482EDA" w:rsidRPr="00482EDA">
        <w:rPr>
          <w:rFonts w:ascii="Times New Roman" w:hAnsi="Times New Roman" w:cs="Times New Roman"/>
          <w:sz w:val="28"/>
          <w:szCs w:val="28"/>
        </w:rPr>
        <w:t>Спешилова</w:t>
      </w:r>
      <w:proofErr w:type="spellEnd"/>
    </w:p>
    <w:p w:rsidR="00743A3B" w:rsidRPr="00482EDA" w:rsidRDefault="00482EDA" w:rsidP="00482E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2EDA">
        <w:rPr>
          <w:rFonts w:ascii="Times New Roman" w:hAnsi="Times New Roman" w:cs="Times New Roman"/>
          <w:sz w:val="28"/>
          <w:szCs w:val="28"/>
        </w:rPr>
        <w:t>э</w:t>
      </w:r>
      <w:r w:rsidR="00743A3B" w:rsidRPr="00482EDA">
        <w:rPr>
          <w:rFonts w:ascii="Times New Roman" w:hAnsi="Times New Roman" w:cs="Times New Roman"/>
          <w:sz w:val="28"/>
          <w:szCs w:val="28"/>
        </w:rPr>
        <w:t>кономического</w:t>
      </w:r>
      <w:r w:rsidRPr="00482EDA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743A3B" w:rsidRDefault="00743A3B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2EDA" w:rsidRDefault="00482EDA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2EDA" w:rsidRPr="00482EDA" w:rsidRDefault="00610249" w:rsidP="00711EC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Киселева</w:t>
      </w:r>
      <w:r w:rsidR="00482EDA" w:rsidRPr="00482EDA">
        <w:rPr>
          <w:rFonts w:ascii="Times New Roman" w:hAnsi="Times New Roman" w:cs="Times New Roman"/>
          <w:sz w:val="24"/>
          <w:szCs w:val="24"/>
        </w:rPr>
        <w:t xml:space="preserve"> Н. А.</w:t>
      </w:r>
    </w:p>
    <w:sectPr w:rsidR="00482EDA" w:rsidRPr="00482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C3"/>
    <w:rsid w:val="00000298"/>
    <w:rsid w:val="00001987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778A"/>
    <w:rsid w:val="00080095"/>
    <w:rsid w:val="000812B4"/>
    <w:rsid w:val="00082452"/>
    <w:rsid w:val="00083C4A"/>
    <w:rsid w:val="000850F3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6563"/>
    <w:rsid w:val="00187F0B"/>
    <w:rsid w:val="00192FFA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539C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21EFD"/>
    <w:rsid w:val="003238A2"/>
    <w:rsid w:val="00324E40"/>
    <w:rsid w:val="00326327"/>
    <w:rsid w:val="00337CF1"/>
    <w:rsid w:val="003442EC"/>
    <w:rsid w:val="00346718"/>
    <w:rsid w:val="00346C31"/>
    <w:rsid w:val="00350B96"/>
    <w:rsid w:val="003526A7"/>
    <w:rsid w:val="00357C07"/>
    <w:rsid w:val="0036179B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0232"/>
    <w:rsid w:val="003A1768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664C7"/>
    <w:rsid w:val="00471E64"/>
    <w:rsid w:val="0047279F"/>
    <w:rsid w:val="004746BB"/>
    <w:rsid w:val="00474C13"/>
    <w:rsid w:val="00482EDA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3A30"/>
    <w:rsid w:val="00526D63"/>
    <w:rsid w:val="00531EC3"/>
    <w:rsid w:val="00532F63"/>
    <w:rsid w:val="00533A29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5A09"/>
    <w:rsid w:val="00630889"/>
    <w:rsid w:val="0063548C"/>
    <w:rsid w:val="00636263"/>
    <w:rsid w:val="00641D4B"/>
    <w:rsid w:val="0065640A"/>
    <w:rsid w:val="00656E04"/>
    <w:rsid w:val="0066655A"/>
    <w:rsid w:val="00666C29"/>
    <w:rsid w:val="00680743"/>
    <w:rsid w:val="00695E55"/>
    <w:rsid w:val="006A3E6B"/>
    <w:rsid w:val="006A5008"/>
    <w:rsid w:val="006A7972"/>
    <w:rsid w:val="006B4428"/>
    <w:rsid w:val="006B64CD"/>
    <w:rsid w:val="006C192F"/>
    <w:rsid w:val="006C4977"/>
    <w:rsid w:val="006E4311"/>
    <w:rsid w:val="006E79F8"/>
    <w:rsid w:val="006F0F94"/>
    <w:rsid w:val="006F5505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33CB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D1A"/>
    <w:rsid w:val="00812661"/>
    <w:rsid w:val="008145DA"/>
    <w:rsid w:val="00826500"/>
    <w:rsid w:val="00826E15"/>
    <w:rsid w:val="00830C2A"/>
    <w:rsid w:val="00833042"/>
    <w:rsid w:val="00835E50"/>
    <w:rsid w:val="00836849"/>
    <w:rsid w:val="00837D7C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40C"/>
    <w:rsid w:val="008C061A"/>
    <w:rsid w:val="008C0CAF"/>
    <w:rsid w:val="008C1B8F"/>
    <w:rsid w:val="008C4339"/>
    <w:rsid w:val="008C71D4"/>
    <w:rsid w:val="008D1FD0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5D09"/>
    <w:rsid w:val="009165A9"/>
    <w:rsid w:val="0092016B"/>
    <w:rsid w:val="00926624"/>
    <w:rsid w:val="00931409"/>
    <w:rsid w:val="0094244B"/>
    <w:rsid w:val="009468F8"/>
    <w:rsid w:val="0095098A"/>
    <w:rsid w:val="009521D6"/>
    <w:rsid w:val="00956DFD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49D7"/>
    <w:rsid w:val="009C2FB1"/>
    <w:rsid w:val="009C6A50"/>
    <w:rsid w:val="009D6337"/>
    <w:rsid w:val="009E0EE2"/>
    <w:rsid w:val="009E176E"/>
    <w:rsid w:val="009F29D8"/>
    <w:rsid w:val="009F3383"/>
    <w:rsid w:val="00A03546"/>
    <w:rsid w:val="00A153AE"/>
    <w:rsid w:val="00A15ABF"/>
    <w:rsid w:val="00A23504"/>
    <w:rsid w:val="00A244A9"/>
    <w:rsid w:val="00A2488E"/>
    <w:rsid w:val="00A342B1"/>
    <w:rsid w:val="00A5194B"/>
    <w:rsid w:val="00A541E4"/>
    <w:rsid w:val="00A54972"/>
    <w:rsid w:val="00A54A16"/>
    <w:rsid w:val="00A56C2B"/>
    <w:rsid w:val="00A62875"/>
    <w:rsid w:val="00A62FF4"/>
    <w:rsid w:val="00A65B1A"/>
    <w:rsid w:val="00A813A2"/>
    <w:rsid w:val="00A82DF7"/>
    <w:rsid w:val="00A840A4"/>
    <w:rsid w:val="00A87477"/>
    <w:rsid w:val="00A87495"/>
    <w:rsid w:val="00A90B84"/>
    <w:rsid w:val="00A91AAB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A78E9"/>
    <w:rsid w:val="00BB2D6F"/>
    <w:rsid w:val="00BB3047"/>
    <w:rsid w:val="00BB5536"/>
    <w:rsid w:val="00BB6232"/>
    <w:rsid w:val="00BB71C6"/>
    <w:rsid w:val="00BC614D"/>
    <w:rsid w:val="00BD119C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62337"/>
    <w:rsid w:val="00C62A43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D078E"/>
    <w:rsid w:val="00CD2AE4"/>
    <w:rsid w:val="00CD59C4"/>
    <w:rsid w:val="00CE4EF7"/>
    <w:rsid w:val="00CF4B7C"/>
    <w:rsid w:val="00D04234"/>
    <w:rsid w:val="00D06100"/>
    <w:rsid w:val="00D10D04"/>
    <w:rsid w:val="00D172D2"/>
    <w:rsid w:val="00D258BC"/>
    <w:rsid w:val="00D2597F"/>
    <w:rsid w:val="00D34894"/>
    <w:rsid w:val="00D60839"/>
    <w:rsid w:val="00D660E9"/>
    <w:rsid w:val="00D6783E"/>
    <w:rsid w:val="00D75210"/>
    <w:rsid w:val="00D75BCB"/>
    <w:rsid w:val="00D762FC"/>
    <w:rsid w:val="00D87D72"/>
    <w:rsid w:val="00D87F34"/>
    <w:rsid w:val="00D96A4D"/>
    <w:rsid w:val="00D97CE4"/>
    <w:rsid w:val="00DA0A04"/>
    <w:rsid w:val="00DB0195"/>
    <w:rsid w:val="00DB247E"/>
    <w:rsid w:val="00DB4B7B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41636"/>
    <w:rsid w:val="00E42B08"/>
    <w:rsid w:val="00E4423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706E"/>
    <w:rsid w:val="00E80F14"/>
    <w:rsid w:val="00E81836"/>
    <w:rsid w:val="00E81888"/>
    <w:rsid w:val="00E825AF"/>
    <w:rsid w:val="00E87FD6"/>
    <w:rsid w:val="00E91D08"/>
    <w:rsid w:val="00EA463F"/>
    <w:rsid w:val="00EA7502"/>
    <w:rsid w:val="00EA798A"/>
    <w:rsid w:val="00EC076E"/>
    <w:rsid w:val="00ED2525"/>
    <w:rsid w:val="00EE77D0"/>
    <w:rsid w:val="00EF0694"/>
    <w:rsid w:val="00EF0DD0"/>
    <w:rsid w:val="00EF13EF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cp:lastPrinted>2012-08-08T08:42:00Z</cp:lastPrinted>
  <dcterms:created xsi:type="dcterms:W3CDTF">2012-08-07T04:53:00Z</dcterms:created>
  <dcterms:modified xsi:type="dcterms:W3CDTF">2012-08-15T11:11:00Z</dcterms:modified>
</cp:coreProperties>
</file>