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49" w:rsidRDefault="00E95C49" w:rsidP="00E95C49">
      <w:pPr>
        <w:pStyle w:val="a3"/>
        <w:spacing w:line="240" w:lineRule="auto"/>
        <w:ind w:left="5580"/>
        <w:jc w:val="right"/>
        <w:rPr>
          <w:sz w:val="28"/>
          <w:szCs w:val="28"/>
        </w:rPr>
      </w:pPr>
      <w:r>
        <w:rPr>
          <w:sz w:val="28"/>
          <w:szCs w:val="28"/>
        </w:rPr>
        <w:t xml:space="preserve">Приложение № </w:t>
      </w:r>
      <w:r w:rsidR="00AB7E70">
        <w:rPr>
          <w:sz w:val="28"/>
          <w:szCs w:val="28"/>
        </w:rPr>
        <w:t>3</w:t>
      </w:r>
    </w:p>
    <w:p w:rsidR="00E95C49" w:rsidRPr="00AB7E70" w:rsidRDefault="00E95C49" w:rsidP="00E95C49">
      <w:pPr>
        <w:spacing w:after="0" w:line="240" w:lineRule="auto"/>
        <w:ind w:left="5580"/>
        <w:jc w:val="right"/>
        <w:rPr>
          <w:rFonts w:ascii="Times New Roman" w:hAnsi="Times New Roman"/>
          <w:b/>
          <w:sz w:val="28"/>
          <w:szCs w:val="28"/>
        </w:rPr>
      </w:pPr>
      <w:r w:rsidRPr="00AB7E70">
        <w:rPr>
          <w:rFonts w:ascii="Times New Roman" w:hAnsi="Times New Roman"/>
          <w:b/>
          <w:sz w:val="28"/>
          <w:szCs w:val="28"/>
        </w:rPr>
        <w:t xml:space="preserve">к извещению </w:t>
      </w:r>
    </w:p>
    <w:p w:rsidR="00AB7E70" w:rsidRDefault="00AB7E70" w:rsidP="00E95C49">
      <w:pPr>
        <w:spacing w:after="0" w:line="240" w:lineRule="auto"/>
        <w:ind w:left="5580"/>
        <w:jc w:val="right"/>
        <w:rPr>
          <w:rFonts w:ascii="Times New Roman" w:hAnsi="Times New Roman"/>
          <w:sz w:val="28"/>
          <w:szCs w:val="28"/>
        </w:rPr>
      </w:pPr>
    </w:p>
    <w:p w:rsidR="00E95C49" w:rsidRDefault="00E95C49" w:rsidP="00E95C4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E95C49" w:rsidRDefault="00E95C49" w:rsidP="00E95C49">
      <w:pPr>
        <w:pStyle w:val="a5"/>
        <w:jc w:val="center"/>
        <w:rPr>
          <w:b/>
          <w:bCs/>
          <w:iCs/>
          <w:sz w:val="28"/>
          <w:szCs w:val="28"/>
        </w:rPr>
      </w:pPr>
      <w:r w:rsidRPr="00766856">
        <w:rPr>
          <w:b/>
          <w:bCs/>
          <w:iCs/>
          <w:sz w:val="28"/>
          <w:szCs w:val="28"/>
        </w:rPr>
        <w:t xml:space="preserve">на оказание услуг </w:t>
      </w:r>
      <w:r w:rsidR="00766856" w:rsidRPr="00766856">
        <w:rPr>
          <w:b/>
          <w:bCs/>
          <w:sz w:val="28"/>
          <w:szCs w:val="28"/>
        </w:rPr>
        <w:t>по организации и проведению  мероприятия ко Дню знаний для школьников</w:t>
      </w:r>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w:t>
      </w:r>
      <w:r w:rsidR="00766856">
        <w:rPr>
          <w:b/>
          <w:bCs/>
          <w:iCs/>
          <w:sz w:val="28"/>
          <w:szCs w:val="28"/>
        </w:rPr>
        <w:t>7</w:t>
      </w:r>
      <w:r>
        <w:rPr>
          <w:b/>
          <w:bCs/>
          <w:iCs/>
          <w:sz w:val="28"/>
          <w:szCs w:val="28"/>
        </w:rPr>
        <w:t>.)</w:t>
      </w:r>
    </w:p>
    <w:p w:rsidR="00E95C49" w:rsidRDefault="00E95C49" w:rsidP="00E95C49">
      <w:pPr>
        <w:pStyle w:val="a5"/>
        <w:jc w:val="center"/>
        <w:rPr>
          <w:bCs/>
          <w:iCs/>
          <w:sz w:val="28"/>
          <w:szCs w:val="28"/>
        </w:rPr>
      </w:pPr>
    </w:p>
    <w:p w:rsidR="00AB7E70" w:rsidRDefault="00E95C49" w:rsidP="00E95C49">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AB7E70">
        <w:rPr>
          <w:rFonts w:ascii="Times New Roman" w:hAnsi="Times New Roman"/>
          <w:sz w:val="28"/>
          <w:szCs w:val="28"/>
        </w:rPr>
        <w:t xml:space="preserve">              </w:t>
      </w:r>
      <w:r>
        <w:rPr>
          <w:rFonts w:ascii="Times New Roman" w:hAnsi="Times New Roman"/>
          <w:sz w:val="28"/>
          <w:szCs w:val="28"/>
        </w:rPr>
        <w:t>«___» ____________ 2012 г.</w:t>
      </w:r>
    </w:p>
    <w:p w:rsidR="00E95C49" w:rsidRDefault="00E95C49" w:rsidP="00E95C4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E95C49" w:rsidRDefault="00E95C49" w:rsidP="00E95C49">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roofErr w:type="gramEnd"/>
    </w:p>
    <w:p w:rsidR="00E95C49" w:rsidRDefault="00E95C49" w:rsidP="00E95C49">
      <w:pPr>
        <w:spacing w:after="0" w:line="240" w:lineRule="auto"/>
        <w:ind w:firstLine="567"/>
        <w:jc w:val="both"/>
        <w:rPr>
          <w:rFonts w:ascii="Times New Roman" w:hAnsi="Times New Roman"/>
          <w:sz w:val="28"/>
          <w:szCs w:val="28"/>
        </w:rPr>
      </w:pPr>
    </w:p>
    <w:p w:rsidR="00E95C49" w:rsidRDefault="00E95C49" w:rsidP="00E95C49">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E95C49" w:rsidRPr="00E95C49" w:rsidRDefault="00E95C49" w:rsidP="00E95C49">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proofErr w:type="gramStart"/>
      <w:r w:rsidRPr="00BC3320">
        <w:rPr>
          <w:rFonts w:ascii="Times New Roman" w:eastAsia="Times New Roman" w:hAnsi="Times New Roman" w:cs="Times New Roman"/>
          <w:sz w:val="28"/>
          <w:szCs w:val="28"/>
        </w:rPr>
        <w:t xml:space="preserve">Настоящий Контракт заключенв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eastAsia="Times New Roman" w:hAnsi="Times New Roman" w:cs="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eastAsia="Times New Roman" w:hAnsi="Times New Roman" w:cs="Times New Roman"/>
          <w:bCs/>
          <w:iCs/>
          <w:sz w:val="28"/>
          <w:szCs w:val="28"/>
        </w:rPr>
        <w:t>3</w:t>
      </w:r>
      <w:r w:rsidR="00BA0205">
        <w:rPr>
          <w:rFonts w:ascii="Times New Roman" w:eastAsia="Times New Roman" w:hAnsi="Times New Roman" w:cs="Times New Roman"/>
          <w:bCs/>
          <w:iCs/>
          <w:sz w:val="28"/>
          <w:szCs w:val="28"/>
        </w:rPr>
        <w:t>5</w:t>
      </w:r>
      <w:r w:rsidRPr="00FC0784">
        <w:rPr>
          <w:rFonts w:ascii="Times New Roman" w:eastAsia="Times New Roman" w:hAnsi="Times New Roman" w:cs="Times New Roman"/>
          <w:bCs/>
          <w:iCs/>
          <w:sz w:val="28"/>
          <w:szCs w:val="28"/>
        </w:rPr>
        <w:t>.4.</w:t>
      </w:r>
      <w:r w:rsidR="00766856">
        <w:rPr>
          <w:rFonts w:ascii="Times New Roman" w:eastAsia="Times New Roman" w:hAnsi="Times New Roman" w:cs="Times New Roman"/>
          <w:bCs/>
          <w:iCs/>
          <w:sz w:val="28"/>
          <w:szCs w:val="28"/>
        </w:rPr>
        <w:t>7</w:t>
      </w:r>
      <w:r w:rsidRPr="00FC0784">
        <w:rPr>
          <w:rFonts w:ascii="Times New Roman" w:eastAsia="Times New Roman" w:hAnsi="Times New Roman" w:cs="Times New Roman"/>
          <w:bCs/>
          <w:iCs/>
          <w:sz w:val="28"/>
          <w:szCs w:val="28"/>
        </w:rPr>
        <w:t>. перечня мероприятий</w:t>
      </w:r>
      <w:r w:rsidR="00BA0205">
        <w:rPr>
          <w:rFonts w:ascii="Times New Roman" w:eastAsia="Times New Roman" w:hAnsi="Times New Roman" w:cs="Times New Roman"/>
          <w:bCs/>
          <w:iCs/>
          <w:sz w:val="28"/>
          <w:szCs w:val="28"/>
        </w:rPr>
        <w:t>,</w:t>
      </w:r>
      <w:r w:rsidRPr="00FC0784">
        <w:rPr>
          <w:rFonts w:ascii="Times New Roman" w:eastAsia="Times New Roman" w:hAnsi="Times New Roman" w:cs="Times New Roman"/>
          <w:bCs/>
          <w:iCs/>
          <w:sz w:val="28"/>
          <w:szCs w:val="28"/>
        </w:rPr>
        <w:t xml:space="preserve"> направленных на решение отдельных вопросов местного значения</w:t>
      </w:r>
      <w:proofErr w:type="gramEnd"/>
      <w:r w:rsidRPr="00FC0784">
        <w:rPr>
          <w:rFonts w:ascii="Times New Roman" w:eastAsia="Times New Roman" w:hAnsi="Times New Roman" w:cs="Times New Roman"/>
          <w:bCs/>
          <w:iCs/>
          <w:sz w:val="28"/>
          <w:szCs w:val="28"/>
        </w:rPr>
        <w:t xml:space="preserve"> в микрорайонах на территории Пермского городского округа, на 2012-2014, утвержденного постановлением администрации города Перми от 27.01.2012 года № 13-П, </w:t>
      </w:r>
      <w:proofErr w:type="gramStart"/>
      <w:r w:rsidRPr="00FC0784">
        <w:rPr>
          <w:rFonts w:ascii="Times New Roman" w:eastAsia="Times New Roman" w:hAnsi="Times New Roman" w:cs="Times New Roman"/>
          <w:color w:val="000000"/>
          <w:sz w:val="28"/>
          <w:szCs w:val="28"/>
        </w:rPr>
        <w:t>в</w:t>
      </w:r>
      <w:proofErr w:type="gramEnd"/>
      <w:r w:rsidRPr="00FC0784">
        <w:rPr>
          <w:rFonts w:ascii="Times New Roman" w:eastAsia="Times New Roman" w:hAnsi="Times New Roman" w:cs="Times New Roman"/>
          <w:color w:val="000000"/>
          <w:sz w:val="28"/>
          <w:szCs w:val="28"/>
        </w:rPr>
        <w:t xml:space="preserve"> соответствии</w:t>
      </w:r>
      <w:r w:rsidRPr="00FC0784">
        <w:rPr>
          <w:rFonts w:ascii="Times New Roman" w:eastAsia="Times New Roman" w:hAnsi="Times New Roman" w:cs="Times New Roman"/>
          <w:sz w:val="28"/>
          <w:szCs w:val="28"/>
        </w:rPr>
        <w:t xml:space="preserve"> с приказом главы администрации Свердловского района города Перми от ______№ СЭ</w:t>
      </w:r>
      <w:proofErr w:type="gramStart"/>
      <w:r w:rsidRPr="00FC0784">
        <w:rPr>
          <w:rFonts w:ascii="Times New Roman" w:eastAsia="Times New Roman" w:hAnsi="Times New Roman" w:cs="Times New Roman"/>
          <w:sz w:val="28"/>
          <w:szCs w:val="28"/>
        </w:rPr>
        <w:t>Д-</w:t>
      </w:r>
      <w:proofErr w:type="gramEnd"/>
      <w:r w:rsidRPr="00FC0784">
        <w:rPr>
          <w:rFonts w:ascii="Times New Roman" w:eastAsia="Times New Roman" w:hAnsi="Times New Roman" w:cs="Times New Roman"/>
          <w:sz w:val="28"/>
          <w:szCs w:val="28"/>
        </w:rPr>
        <w:t>_______ «О размещении</w:t>
      </w:r>
      <w:r>
        <w:rPr>
          <w:rFonts w:ascii="Times New Roman" w:eastAsia="Times New Roman" w:hAnsi="Times New Roman" w:cs="Times New Roman"/>
          <w:b/>
          <w:sz w:val="28"/>
          <w:szCs w:val="28"/>
        </w:rPr>
        <w:t xml:space="preserve"> муниципального заказа»</w:t>
      </w:r>
      <w:r w:rsidRPr="00A8489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решением </w:t>
      </w:r>
      <w:r w:rsidR="00BB62A6">
        <w:rPr>
          <w:rFonts w:ascii="Times New Roman" w:eastAsia="Times New Roman" w:hAnsi="Times New Roman" w:cs="Times New Roman"/>
          <w:sz w:val="28"/>
          <w:szCs w:val="28"/>
        </w:rPr>
        <w:t>котировочной</w:t>
      </w:r>
      <w:r>
        <w:rPr>
          <w:rFonts w:ascii="Times New Roman" w:eastAsia="Times New Roman" w:hAnsi="Times New Roman" w:cs="Times New Roman"/>
          <w:sz w:val="28"/>
          <w:szCs w:val="28"/>
        </w:rPr>
        <w:t xml:space="preserve"> комиссии(протокол №_____ от _____).</w:t>
      </w:r>
      <w:r w:rsidRPr="00BC3320">
        <w:rPr>
          <w:rFonts w:ascii="Times New Roman" w:eastAsia="Times New Roman" w:hAnsi="Times New Roman" w:cs="Times New Roman"/>
          <w:bCs/>
          <w:iCs/>
          <w:color w:val="FFFFFF"/>
          <w:sz w:val="28"/>
          <w:szCs w:val="28"/>
        </w:rPr>
        <w:t>»</w:t>
      </w:r>
      <w:r w:rsidRPr="00BC3320">
        <w:rPr>
          <w:rFonts w:ascii="Times New Roman" w:eastAsia="Times New Roman" w:hAnsi="Times New Roman" w:cs="Times New Roman"/>
          <w:b/>
          <w:bCs/>
          <w:iCs/>
          <w:color w:val="FFFFFF"/>
          <w:sz w:val="28"/>
          <w:szCs w:val="28"/>
        </w:rPr>
        <w:t xml:space="preserve">;  </w:t>
      </w:r>
    </w:p>
    <w:p w:rsidR="00E95C49" w:rsidRDefault="00E95C49" w:rsidP="00E95C49">
      <w:pPr>
        <w:pStyle w:val="a5"/>
        <w:rPr>
          <w:b/>
          <w:bCs/>
          <w:iCs/>
          <w:sz w:val="28"/>
          <w:szCs w:val="28"/>
        </w:rPr>
      </w:pPr>
      <w:r>
        <w:rPr>
          <w:sz w:val="28"/>
          <w:szCs w:val="28"/>
        </w:rPr>
        <w:t xml:space="preserve">1.2.  </w:t>
      </w:r>
      <w:proofErr w:type="gramStart"/>
      <w:r>
        <w:rPr>
          <w:sz w:val="28"/>
          <w:szCs w:val="28"/>
        </w:rPr>
        <w:t xml:space="preserve">По настоящему контракту по поручению ЗАКАЗЧИКА -  ИСПОЛНИТЕЛЬ принимает на себя обязательство оказать ЗАКАЗЧИКУ услуги </w:t>
      </w:r>
      <w:r w:rsidR="00766856" w:rsidRPr="00766856">
        <w:rPr>
          <w:b/>
          <w:bCs/>
          <w:sz w:val="28"/>
          <w:szCs w:val="28"/>
        </w:rPr>
        <w:t>по организации и проведению  мероприятия ко Дню знаний для школьников</w:t>
      </w:r>
      <w:r w:rsidRPr="00766856">
        <w:rPr>
          <w:b/>
          <w:bCs/>
          <w:iCs/>
          <w:sz w:val="28"/>
          <w:szCs w:val="28"/>
        </w:rPr>
        <w:t>, в</w:t>
      </w:r>
      <w:r>
        <w:rPr>
          <w:b/>
          <w:bCs/>
          <w:iCs/>
          <w:sz w:val="28"/>
          <w:szCs w:val="28"/>
        </w:rPr>
        <w:t xml:space="preserve">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w:t>
      </w:r>
      <w:r w:rsidR="00766856">
        <w:rPr>
          <w:b/>
          <w:bCs/>
          <w:iCs/>
          <w:sz w:val="28"/>
          <w:szCs w:val="28"/>
        </w:rPr>
        <w:t>7</w:t>
      </w:r>
      <w:r>
        <w:rPr>
          <w:b/>
          <w:bCs/>
          <w:iCs/>
          <w:sz w:val="28"/>
          <w:szCs w:val="28"/>
        </w:rPr>
        <w:t>.)</w:t>
      </w:r>
      <w:r>
        <w:rPr>
          <w:sz w:val="28"/>
          <w:szCs w:val="28"/>
        </w:rPr>
        <w:t>,  представить ЗАКАЗЧИКУ результаты оказанных услуг, а ЗАКАЗЧИК обязуется принять оказанные услуги и</w:t>
      </w:r>
      <w:proofErr w:type="gramEnd"/>
      <w:r>
        <w:rPr>
          <w:sz w:val="28"/>
          <w:szCs w:val="28"/>
        </w:rPr>
        <w:t xml:space="preserve"> своевременно оплатить их согласно настоящему контракту.</w:t>
      </w:r>
    </w:p>
    <w:p w:rsidR="00E95C49" w:rsidRDefault="00E95C49" w:rsidP="00E95C49">
      <w:pPr>
        <w:pStyle w:val="a5"/>
        <w:rPr>
          <w:sz w:val="28"/>
          <w:szCs w:val="28"/>
        </w:rPr>
      </w:pPr>
      <w:proofErr w:type="gramStart"/>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Техническое задание</w:t>
      </w:r>
      <w:r w:rsidR="0009325F">
        <w:rPr>
          <w:b/>
          <w:sz w:val="28"/>
          <w:szCs w:val="28"/>
        </w:rPr>
        <w:t xml:space="preserve"> на </w:t>
      </w:r>
      <w:r w:rsidR="0009325F">
        <w:rPr>
          <w:b/>
          <w:sz w:val="28"/>
          <w:szCs w:val="28"/>
        </w:rPr>
        <w:lastRenderedPageBreak/>
        <w:t>оказание услуг</w:t>
      </w:r>
      <w:r w:rsidRPr="00766856">
        <w:rPr>
          <w:b/>
          <w:sz w:val="28"/>
          <w:szCs w:val="28"/>
        </w:rPr>
        <w:t xml:space="preserve"> </w:t>
      </w:r>
      <w:r w:rsidR="00766856" w:rsidRPr="00766856">
        <w:rPr>
          <w:b/>
          <w:bCs/>
          <w:sz w:val="28"/>
          <w:szCs w:val="28"/>
        </w:rPr>
        <w:t>по организации и проведению  мероприятия ко Дню знаний для школьников</w:t>
      </w:r>
      <w:r w:rsidRPr="00766856">
        <w:rPr>
          <w:b/>
          <w:bCs/>
          <w:iCs/>
          <w:sz w:val="28"/>
          <w:szCs w:val="28"/>
        </w:rPr>
        <w:t>,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w:t>
      </w:r>
      <w:r w:rsidR="00BB62A6">
        <w:rPr>
          <w:b/>
          <w:bCs/>
          <w:iCs/>
          <w:sz w:val="28"/>
          <w:szCs w:val="28"/>
        </w:rPr>
        <w:t>7</w:t>
      </w:r>
      <w:r w:rsidRPr="00766856">
        <w:rPr>
          <w:b/>
          <w:bCs/>
          <w:iCs/>
          <w:sz w:val="28"/>
          <w:szCs w:val="28"/>
        </w:rPr>
        <w:t>.)</w:t>
      </w:r>
      <w:r>
        <w:rPr>
          <w:sz w:val="28"/>
          <w:szCs w:val="28"/>
        </w:rPr>
        <w:t xml:space="preserve">. </w:t>
      </w:r>
      <w:proofErr w:type="gramEnd"/>
    </w:p>
    <w:p w:rsidR="00E95C49" w:rsidRPr="00AB7E70" w:rsidRDefault="00AB7E70" w:rsidP="00AB7E70">
      <w:pPr>
        <w:shd w:val="clear" w:color="auto" w:fill="FFFFFF"/>
        <w:tabs>
          <w:tab w:val="left" w:pos="2006"/>
          <w:tab w:val="left" w:pos="3912"/>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1.3. </w:t>
      </w:r>
      <w:r w:rsidR="00E95C49" w:rsidRPr="00AB7E70">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6213EB" w:rsidRPr="006213EB" w:rsidRDefault="006213EB" w:rsidP="006213EB">
      <w:pPr>
        <w:pStyle w:val="a9"/>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E95C49" w:rsidRDefault="00E95C49" w:rsidP="00E95C49">
      <w:pPr>
        <w:pStyle w:val="a9"/>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E95C49" w:rsidRDefault="00E95C49" w:rsidP="00E95C49">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в соответствии с приложением №1</w:t>
      </w:r>
      <w:r>
        <w:rPr>
          <w:rFonts w:ascii="Times New Roman" w:hAnsi="Times New Roman" w:cs="Times New Roman"/>
          <w:sz w:val="28"/>
          <w:szCs w:val="28"/>
        </w:rPr>
        <w:t xml:space="preserve"> к настоящему контракту</w:t>
      </w:r>
      <w:r>
        <w:rPr>
          <w:rFonts w:ascii="Times New Roman" w:hAnsi="Times New Roman"/>
          <w:sz w:val="28"/>
          <w:szCs w:val="28"/>
        </w:rPr>
        <w:t>.</w:t>
      </w:r>
    </w:p>
    <w:p w:rsidR="00E95C49" w:rsidRDefault="00E95C49" w:rsidP="00E95C49">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E95C49" w:rsidRDefault="00E95C49" w:rsidP="00E95C49">
      <w:pPr>
        <w:pStyle w:val="a9"/>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6213EB" w:rsidRDefault="006213EB" w:rsidP="00E95C49">
      <w:pPr>
        <w:pStyle w:val="a9"/>
        <w:tabs>
          <w:tab w:val="left" w:pos="426"/>
        </w:tabs>
        <w:spacing w:after="0" w:line="240" w:lineRule="auto"/>
        <w:ind w:left="0"/>
        <w:jc w:val="both"/>
        <w:rPr>
          <w:rFonts w:ascii="Times New Roman" w:hAnsi="Times New Roman"/>
          <w:color w:val="000000"/>
          <w:sz w:val="28"/>
          <w:szCs w:val="28"/>
        </w:rPr>
      </w:pPr>
    </w:p>
    <w:p w:rsidR="00E95C49" w:rsidRDefault="00E95C49" w:rsidP="00E95C49">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E95C49" w:rsidRDefault="00E95C49" w:rsidP="00E95C49">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E95C49" w:rsidRDefault="00E95C49" w:rsidP="00E95C49">
      <w:pPr>
        <w:shd w:val="clear" w:color="auto" w:fill="FFFFFF"/>
        <w:spacing w:after="0" w:line="240" w:lineRule="auto"/>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 xml:space="preserve">Цена муниципального контракта может быть снижена по соглашению сторон контракта без </w:t>
      </w:r>
      <w:proofErr w:type="gramStart"/>
      <w:r w:rsidRPr="00161B13">
        <w:rPr>
          <w:rFonts w:ascii="Times New Roman" w:hAnsi="Times New Roman" w:cs="Times New Roman"/>
          <w:color w:val="000000"/>
          <w:sz w:val="28"/>
          <w:szCs w:val="28"/>
        </w:rPr>
        <w:t>изменения</w:t>
      </w:r>
      <w:proofErr w:type="gramEnd"/>
      <w:r w:rsidRPr="00161B13">
        <w:rPr>
          <w:rFonts w:ascii="Times New Roman" w:hAnsi="Times New Roman" w:cs="Times New Roman"/>
          <w:color w:val="000000"/>
          <w:sz w:val="28"/>
          <w:szCs w:val="28"/>
        </w:rPr>
        <w:t xml:space="preserve"> предусмотренных контрактом объема услуг и иных условий исполнения муниципального контракта.</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w:t>
      </w:r>
      <w:r w:rsidR="00BA0205">
        <w:rPr>
          <w:rFonts w:ascii="Times New Roman" w:hAnsi="Times New Roman"/>
          <w:color w:val="000000"/>
          <w:sz w:val="28"/>
          <w:szCs w:val="28"/>
        </w:rPr>
        <w:t>,</w:t>
      </w:r>
      <w:r>
        <w:rPr>
          <w:rFonts w:ascii="Times New Roman" w:hAnsi="Times New Roman"/>
          <w:color w:val="000000"/>
          <w:sz w:val="28"/>
          <w:szCs w:val="28"/>
        </w:rPr>
        <w:t xml:space="preserve"> обязан представить ЗАКАЗЧИКУ следующие документы:</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sidRPr="00161B13">
        <w:rPr>
          <w:rFonts w:ascii="Times New Roman" w:hAnsi="Times New Roman" w:cs="Times New Roman"/>
          <w:color w:val="000000"/>
          <w:sz w:val="28"/>
          <w:szCs w:val="28"/>
        </w:rPr>
        <w:t>-</w:t>
      </w:r>
      <w:r w:rsidRPr="00161B13">
        <w:rPr>
          <w:rFonts w:ascii="Times New Roman" w:hAnsi="Times New Roman" w:cs="Times New Roman"/>
          <w:sz w:val="28"/>
          <w:szCs w:val="28"/>
        </w:rPr>
        <w:t xml:space="preserve"> акт сдачи-приемки оказанных услуг;</w:t>
      </w:r>
    </w:p>
    <w:p w:rsidR="00E95C49" w:rsidRDefault="00E95C49" w:rsidP="00E95C49">
      <w:pPr>
        <w:tabs>
          <w:tab w:val="num" w:pos="360"/>
        </w:tabs>
        <w:spacing w:after="0" w:line="240" w:lineRule="auto"/>
        <w:ind w:left="540" w:hanging="540"/>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-счет или счет-фактуру (в зависимости от системы налогообложения);</w:t>
      </w:r>
    </w:p>
    <w:p w:rsidR="00E95C49" w:rsidRPr="00161B13" w:rsidRDefault="00E95C49" w:rsidP="00E95C49">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olor w:val="000000"/>
          <w:sz w:val="28"/>
          <w:szCs w:val="28"/>
        </w:rPr>
        <w:t>документы, подтверждающие целевое расходование средств;</w:t>
      </w:r>
    </w:p>
    <w:p w:rsidR="00E95C49" w:rsidRPr="00161B13" w:rsidRDefault="00E95C49" w:rsidP="00E95C49">
      <w:pPr>
        <w:tabs>
          <w:tab w:val="num" w:pos="360"/>
        </w:tabs>
        <w:spacing w:after="0" w:line="240" w:lineRule="auto"/>
        <w:jc w:val="both"/>
        <w:rPr>
          <w:rFonts w:ascii="Times New Roman" w:hAnsi="Times New Roman" w:cs="Times New Roman"/>
          <w:sz w:val="28"/>
          <w:szCs w:val="28"/>
        </w:rPr>
      </w:pPr>
      <w:r w:rsidRPr="00161B13">
        <w:rPr>
          <w:rFonts w:ascii="Times New Roman" w:hAnsi="Times New Roman" w:cs="Times New Roman"/>
          <w:color w:val="000000"/>
          <w:sz w:val="28"/>
          <w:szCs w:val="28"/>
        </w:rPr>
        <w:t xml:space="preserve">- </w:t>
      </w:r>
      <w:r w:rsidRPr="00161B13">
        <w:rPr>
          <w:rFonts w:ascii="Times New Roman" w:hAnsi="Times New Roman" w:cs="Times New Roman"/>
          <w:sz w:val="28"/>
          <w:szCs w:val="28"/>
        </w:rPr>
        <w:t xml:space="preserve"> фотоотчет  об оказанных услугах</w:t>
      </w:r>
      <w:r w:rsidR="00084AA4">
        <w:rPr>
          <w:rFonts w:ascii="Times New Roman" w:hAnsi="Times New Roman" w:cs="Times New Roman"/>
          <w:sz w:val="28"/>
          <w:szCs w:val="28"/>
        </w:rPr>
        <w:t xml:space="preserve"> (фотоматериалы)</w:t>
      </w:r>
      <w:r w:rsidRPr="00161B13">
        <w:rPr>
          <w:rFonts w:ascii="Times New Roman" w:hAnsi="Times New Roman" w:cs="Times New Roman"/>
          <w:color w:val="000000"/>
          <w:sz w:val="28"/>
          <w:szCs w:val="28"/>
        </w:rPr>
        <w:t>.</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копий документов, подтверждающих целевое расходование средств, счета или счета-фактуры,  фотоматериалов.</w:t>
      </w:r>
    </w:p>
    <w:p w:rsidR="00E95C49" w:rsidRDefault="00E95C49" w:rsidP="00E95C4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E95C49" w:rsidRPr="00161B13" w:rsidRDefault="00E95C49" w:rsidP="00E95C4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CD3B57">
        <w:rPr>
          <w:rFonts w:ascii="Times New Roman" w:hAnsi="Times New Roman"/>
          <w:color w:val="000000"/>
          <w:sz w:val="28"/>
          <w:szCs w:val="28"/>
        </w:rPr>
        <w:t>15</w:t>
      </w:r>
      <w:r>
        <w:rPr>
          <w:rFonts w:ascii="Times New Roman" w:hAnsi="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 </w:t>
      </w:r>
    </w:p>
    <w:p w:rsidR="00E95C49" w:rsidRDefault="00E95C49" w:rsidP="00E95C49">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D237E4" w:rsidRDefault="00D237E4" w:rsidP="00E95C49">
      <w:pPr>
        <w:spacing w:after="0"/>
        <w:jc w:val="both"/>
        <w:rPr>
          <w:rFonts w:ascii="Times New Roman" w:hAnsi="Times New Roman" w:cs="Times New Roman"/>
          <w:sz w:val="28"/>
          <w:szCs w:val="28"/>
        </w:rPr>
      </w:pPr>
    </w:p>
    <w:p w:rsidR="004F1F2F" w:rsidRPr="00D237E4" w:rsidRDefault="004F1F2F" w:rsidP="00D237E4">
      <w:pPr>
        <w:pStyle w:val="a9"/>
        <w:numPr>
          <w:ilvl w:val="0"/>
          <w:numId w:val="5"/>
        </w:numPr>
        <w:shd w:val="clear" w:color="auto" w:fill="FFFFFF"/>
        <w:spacing w:after="0" w:line="240" w:lineRule="auto"/>
        <w:jc w:val="center"/>
        <w:rPr>
          <w:rFonts w:ascii="Times New Roman" w:hAnsi="Times New Roman"/>
          <w:b/>
          <w:color w:val="000000"/>
          <w:sz w:val="28"/>
          <w:szCs w:val="28"/>
        </w:rPr>
      </w:pPr>
      <w:r w:rsidRPr="00D237E4">
        <w:rPr>
          <w:rFonts w:ascii="Times New Roman" w:hAnsi="Times New Roman"/>
          <w:b/>
          <w:color w:val="000000"/>
          <w:sz w:val="28"/>
          <w:szCs w:val="28"/>
        </w:rPr>
        <w:t>Права и обязанности сторон.</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оказанием услуг, предусмотренных настоящим контрактом,  и принятия оперативных решений.</w:t>
      </w:r>
    </w:p>
    <w:p w:rsidR="004F1F2F" w:rsidRDefault="004F1F2F" w:rsidP="004F1F2F">
      <w:pPr>
        <w:pStyle w:val="ConsNormal"/>
        <w:widowControl/>
        <w:tabs>
          <w:tab w:val="num" w:pos="720"/>
        </w:tabs>
        <w:ind w:firstLine="0"/>
        <w:jc w:val="both"/>
        <w:rPr>
          <w:rFonts w:ascii="Times New Roman" w:hAnsi="Times New Roman" w:cs="Times New Roman"/>
          <w:color w:val="000000"/>
          <w:sz w:val="28"/>
          <w:szCs w:val="28"/>
        </w:rPr>
      </w:pPr>
      <w:r>
        <w:rPr>
          <w:rFonts w:ascii="Times New Roman" w:hAnsi="Times New Roman" w:cs="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4F1F2F" w:rsidRDefault="004F1F2F" w:rsidP="004F1F2F">
      <w:pPr>
        <w:pStyle w:val="a7"/>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4F1F2F" w:rsidRDefault="004F1F2F" w:rsidP="004F1F2F">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4F1F2F" w:rsidRPr="00084AA4" w:rsidRDefault="008B29B9" w:rsidP="008B29B9">
      <w:pPr>
        <w:pStyle w:val="a9"/>
        <w:shd w:val="clear" w:color="auto" w:fill="FFFFFF"/>
        <w:spacing w:after="0" w:line="240" w:lineRule="auto"/>
        <w:ind w:left="142"/>
        <w:jc w:val="both"/>
        <w:rPr>
          <w:rFonts w:ascii="Times New Roman" w:hAnsi="Times New Roman"/>
          <w:color w:val="000000"/>
          <w:sz w:val="28"/>
          <w:szCs w:val="28"/>
        </w:rPr>
      </w:pPr>
      <w:r>
        <w:rPr>
          <w:rFonts w:ascii="Times New Roman" w:hAnsi="Times New Roman"/>
          <w:color w:val="000000"/>
          <w:sz w:val="28"/>
          <w:szCs w:val="28"/>
        </w:rPr>
        <w:t xml:space="preserve">5.1. </w:t>
      </w:r>
      <w:r w:rsidR="004F1F2F" w:rsidRPr="00084AA4">
        <w:rPr>
          <w:rFonts w:ascii="Times New Roman" w:hAnsi="Times New Roman"/>
          <w:color w:val="000000"/>
          <w:sz w:val="28"/>
          <w:szCs w:val="28"/>
        </w:rPr>
        <w:t>При оказании услуг ИСПО</w:t>
      </w:r>
      <w:r>
        <w:rPr>
          <w:rFonts w:ascii="Times New Roman" w:hAnsi="Times New Roman"/>
          <w:color w:val="000000"/>
          <w:sz w:val="28"/>
          <w:szCs w:val="28"/>
        </w:rPr>
        <w:t xml:space="preserve">ЛНИТЕЛЬ обеспечивает надлежащее </w:t>
      </w:r>
      <w:r w:rsidR="004F1F2F" w:rsidRPr="00084AA4">
        <w:rPr>
          <w:rFonts w:ascii="Times New Roman" w:hAnsi="Times New Roman"/>
          <w:color w:val="000000"/>
          <w:sz w:val="28"/>
          <w:szCs w:val="28"/>
        </w:rPr>
        <w:t>качество их выполнения. Качество услуг определяется их соответствием требованиям, указанным в Приложении № 1 настоящего контракта.</w:t>
      </w:r>
    </w:p>
    <w:p w:rsidR="00084AA4" w:rsidRPr="00084AA4" w:rsidRDefault="00084AA4" w:rsidP="008B29B9">
      <w:pPr>
        <w:pStyle w:val="a9"/>
        <w:shd w:val="clear" w:color="auto" w:fill="FFFFFF"/>
        <w:spacing w:after="0" w:line="240" w:lineRule="auto"/>
        <w:ind w:left="712"/>
        <w:jc w:val="both"/>
        <w:rPr>
          <w:rFonts w:ascii="Times New Roman" w:hAnsi="Times New Roman"/>
          <w:color w:val="000000"/>
          <w:sz w:val="28"/>
          <w:szCs w:val="28"/>
        </w:rPr>
      </w:pP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w:t>
      </w:r>
      <w:r w:rsidR="00084AA4">
        <w:rPr>
          <w:rFonts w:ascii="Times New Roman" w:hAnsi="Times New Roman"/>
          <w:b/>
          <w:color w:val="000000"/>
          <w:sz w:val="28"/>
          <w:szCs w:val="28"/>
        </w:rPr>
        <w:t xml:space="preserve"> сторон контракта.</w:t>
      </w:r>
    </w:p>
    <w:p w:rsidR="004F1F2F" w:rsidRDefault="004F1F2F" w:rsidP="004F1F2F">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w:t>
      </w:r>
      <w:r>
        <w:rPr>
          <w:rFonts w:ascii="Times New Roman" w:hAnsi="Times New Roman"/>
          <w:sz w:val="28"/>
          <w:szCs w:val="28"/>
        </w:rPr>
        <w:lastRenderedPageBreak/>
        <w:t>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4F1F2F" w:rsidRDefault="004F1F2F" w:rsidP="008B29B9">
      <w:pPr>
        <w:spacing w:after="0" w:line="240" w:lineRule="auto"/>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F1F2F" w:rsidRDefault="004F1F2F" w:rsidP="004F1F2F">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8B29B9" w:rsidRDefault="008B29B9" w:rsidP="004F1F2F">
      <w:pPr>
        <w:shd w:val="clear" w:color="auto" w:fill="FFFFFF"/>
        <w:tabs>
          <w:tab w:val="left" w:pos="1018"/>
        </w:tabs>
        <w:spacing w:after="0" w:line="240" w:lineRule="auto"/>
        <w:jc w:val="both"/>
        <w:rPr>
          <w:rFonts w:ascii="Times New Roman" w:hAnsi="Times New Roman"/>
          <w:color w:val="000000"/>
          <w:sz w:val="28"/>
          <w:szCs w:val="28"/>
        </w:rPr>
      </w:pPr>
    </w:p>
    <w:p w:rsidR="004F1F2F" w:rsidRDefault="004F1F2F" w:rsidP="004F1F2F">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4F1F2F" w:rsidRDefault="004F1F2F" w:rsidP="004F1F2F">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w:t>
      </w:r>
      <w:r w:rsidR="008B29B9">
        <w:rPr>
          <w:rFonts w:ascii="Times New Roman" w:hAnsi="Times New Roman"/>
          <w:color w:val="000000"/>
          <w:sz w:val="28"/>
          <w:szCs w:val="28"/>
        </w:rPr>
        <w:t xml:space="preserve"> </w:t>
      </w:r>
      <w:r>
        <w:rPr>
          <w:rFonts w:ascii="Times New Roman" w:hAnsi="Times New Roman"/>
          <w:color w:val="000000"/>
          <w:sz w:val="28"/>
          <w:szCs w:val="28"/>
        </w:rPr>
        <w:t>Настоящий контракт составлен в 3-х экземплярах, имеющих одинаковую юридическую силу.</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7.2.</w:t>
      </w:r>
      <w:r w:rsidR="008B29B9">
        <w:rPr>
          <w:rFonts w:ascii="Times New Roman" w:hAnsi="Times New Roman"/>
          <w:sz w:val="28"/>
          <w:szCs w:val="28"/>
        </w:rPr>
        <w:t xml:space="preserve"> </w:t>
      </w:r>
      <w:r>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7.3. Настоящий контра</w:t>
      </w:r>
      <w:proofErr w:type="gramStart"/>
      <w:r>
        <w:rPr>
          <w:rFonts w:ascii="Times New Roman" w:hAnsi="Times New Roman"/>
          <w:sz w:val="28"/>
          <w:szCs w:val="28"/>
        </w:rPr>
        <w:t>кт вст</w:t>
      </w:r>
      <w:proofErr w:type="gramEnd"/>
      <w:r>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4F1F2F" w:rsidRDefault="004F1F2F" w:rsidP="004F1F2F">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8B29B9" w:rsidRDefault="008B29B9" w:rsidP="004F1F2F">
      <w:pPr>
        <w:spacing w:after="0" w:line="240" w:lineRule="auto"/>
        <w:jc w:val="both"/>
        <w:rPr>
          <w:rFonts w:ascii="Times New Roman" w:hAnsi="Times New Roman"/>
          <w:sz w:val="28"/>
          <w:szCs w:val="28"/>
        </w:rPr>
      </w:pPr>
    </w:p>
    <w:p w:rsidR="004F1F2F" w:rsidRDefault="004F1F2F" w:rsidP="004F1F2F">
      <w:pPr>
        <w:pStyle w:val="a9"/>
        <w:numPr>
          <w:ilvl w:val="0"/>
          <w:numId w:val="2"/>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4F1F2F" w:rsidRDefault="004F1F2F" w:rsidP="004F1F2F">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4F1F2F" w:rsidRDefault="004F1F2F" w:rsidP="004F1F2F">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8B29B9" w:rsidRDefault="008B29B9" w:rsidP="004F1F2F">
      <w:pPr>
        <w:shd w:val="clear" w:color="auto" w:fill="FFFFFF"/>
        <w:tabs>
          <w:tab w:val="left" w:pos="418"/>
        </w:tabs>
        <w:spacing w:after="0" w:line="240" w:lineRule="auto"/>
        <w:jc w:val="both"/>
        <w:rPr>
          <w:rFonts w:ascii="Times New Roman" w:hAnsi="Times New Roman"/>
          <w:color w:val="000000"/>
          <w:sz w:val="28"/>
          <w:szCs w:val="28"/>
        </w:rPr>
      </w:pPr>
    </w:p>
    <w:p w:rsidR="004F1F2F" w:rsidRDefault="004F1F2F" w:rsidP="004F1F2F">
      <w:pPr>
        <w:pStyle w:val="a9"/>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w:t>
      </w:r>
      <w:r w:rsidR="005A7FEC">
        <w:rPr>
          <w:rFonts w:ascii="Times New Roman" w:hAnsi="Times New Roman"/>
          <w:b/>
          <w:color w:val="000000"/>
          <w:sz w:val="28"/>
          <w:szCs w:val="28"/>
        </w:rPr>
        <w:t xml:space="preserve"> </w:t>
      </w:r>
      <w:r>
        <w:rPr>
          <w:rFonts w:ascii="Times New Roman" w:hAnsi="Times New Roman"/>
          <w:b/>
          <w:color w:val="000000"/>
          <w:sz w:val="28"/>
          <w:szCs w:val="28"/>
        </w:rPr>
        <w:t>Обстоятельства непреодолимой силы.</w:t>
      </w:r>
    </w:p>
    <w:p w:rsidR="004F1F2F" w:rsidRDefault="004F1F2F" w:rsidP="008B29B9">
      <w:pPr>
        <w:pStyle w:val="a9"/>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9.1. Стороны освобождаются от ответственности за частичное или полное неисполнение своих обязательств по настоящему контракту, если их </w:t>
      </w:r>
      <w:r>
        <w:rPr>
          <w:rFonts w:ascii="Times New Roman" w:hAnsi="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4F1F2F" w:rsidRDefault="004F1F2F" w:rsidP="004F1F2F">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E95C49" w:rsidRDefault="00E95C49" w:rsidP="00E95C49">
      <w:pPr>
        <w:shd w:val="clear" w:color="auto" w:fill="FFFFFF"/>
        <w:spacing w:after="0" w:line="240" w:lineRule="auto"/>
        <w:ind w:firstLine="708"/>
        <w:jc w:val="both"/>
        <w:rPr>
          <w:rFonts w:ascii="Times New Roman" w:hAnsi="Times New Roman"/>
          <w:sz w:val="28"/>
          <w:szCs w:val="28"/>
        </w:rPr>
      </w:pPr>
    </w:p>
    <w:p w:rsidR="004F1F2F" w:rsidRDefault="004F1F2F" w:rsidP="004F1F2F">
      <w:pPr>
        <w:pStyle w:val="a9"/>
        <w:spacing w:after="0" w:line="240" w:lineRule="auto"/>
        <w:jc w:val="center"/>
        <w:rPr>
          <w:rFonts w:ascii="Times New Roman" w:hAnsi="Times New Roman"/>
          <w:b/>
          <w:sz w:val="28"/>
          <w:szCs w:val="28"/>
        </w:rPr>
      </w:pPr>
      <w:r>
        <w:rPr>
          <w:rFonts w:ascii="Times New Roman" w:hAnsi="Times New Roman"/>
          <w:b/>
          <w:sz w:val="28"/>
          <w:szCs w:val="28"/>
        </w:rPr>
        <w:t>1</w:t>
      </w:r>
      <w:r w:rsidR="00CD3B57">
        <w:rPr>
          <w:rFonts w:ascii="Times New Roman" w:hAnsi="Times New Roman"/>
          <w:b/>
          <w:sz w:val="28"/>
          <w:szCs w:val="28"/>
        </w:rPr>
        <w:t>0</w:t>
      </w:r>
      <w:r>
        <w:rPr>
          <w:rFonts w:ascii="Times New Roman" w:hAnsi="Times New Roman"/>
          <w:b/>
          <w:sz w:val="28"/>
          <w:szCs w:val="28"/>
        </w:rPr>
        <w:t>.</w:t>
      </w:r>
      <w:r w:rsidR="005A7FEC">
        <w:rPr>
          <w:rFonts w:ascii="Times New Roman" w:hAnsi="Times New Roman"/>
          <w:b/>
          <w:sz w:val="28"/>
          <w:szCs w:val="28"/>
        </w:rPr>
        <w:t xml:space="preserve"> </w:t>
      </w:r>
      <w:r>
        <w:rPr>
          <w:rFonts w:ascii="Times New Roman" w:hAnsi="Times New Roman"/>
          <w:b/>
          <w:sz w:val="28"/>
          <w:szCs w:val="28"/>
        </w:rPr>
        <w:t>Приложения к настоящему контракту.</w:t>
      </w:r>
    </w:p>
    <w:p w:rsidR="004F1F2F" w:rsidRDefault="004F1F2F" w:rsidP="004F1F2F">
      <w:pPr>
        <w:pStyle w:val="a5"/>
        <w:rPr>
          <w:b/>
          <w:bCs/>
          <w:iCs/>
          <w:sz w:val="28"/>
          <w:szCs w:val="28"/>
        </w:rPr>
      </w:pPr>
      <w:r>
        <w:rPr>
          <w:sz w:val="28"/>
          <w:szCs w:val="28"/>
        </w:rPr>
        <w:t>1</w:t>
      </w:r>
      <w:r w:rsidR="00CD3B57">
        <w:rPr>
          <w:sz w:val="28"/>
          <w:szCs w:val="28"/>
        </w:rPr>
        <w:t>0</w:t>
      </w:r>
      <w:r>
        <w:rPr>
          <w:sz w:val="28"/>
          <w:szCs w:val="28"/>
        </w:rPr>
        <w:t xml:space="preserve">.1.Приложение № 1 – </w:t>
      </w:r>
      <w:r w:rsidRPr="00766856">
        <w:rPr>
          <w:b/>
          <w:sz w:val="28"/>
          <w:szCs w:val="28"/>
        </w:rPr>
        <w:t xml:space="preserve">Техническое задание </w:t>
      </w:r>
      <w:r w:rsidR="00A7361D">
        <w:rPr>
          <w:b/>
          <w:sz w:val="28"/>
          <w:szCs w:val="28"/>
        </w:rPr>
        <w:t xml:space="preserve">на оказание услуг </w:t>
      </w:r>
      <w:r w:rsidR="00766856" w:rsidRPr="00766856">
        <w:rPr>
          <w:b/>
          <w:bCs/>
          <w:sz w:val="28"/>
          <w:szCs w:val="28"/>
        </w:rPr>
        <w:t>по организации и проведению  мероприятия ко Дню знаний для школьников</w:t>
      </w:r>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(п.35.4.</w:t>
      </w:r>
      <w:r w:rsidR="00766856">
        <w:rPr>
          <w:b/>
          <w:bCs/>
          <w:iCs/>
          <w:sz w:val="28"/>
          <w:szCs w:val="28"/>
        </w:rPr>
        <w:t>7</w:t>
      </w:r>
      <w:r>
        <w:rPr>
          <w:b/>
          <w:bCs/>
          <w:iCs/>
          <w:sz w:val="28"/>
          <w:szCs w:val="28"/>
        </w:rPr>
        <w:t>.).</w:t>
      </w:r>
    </w:p>
    <w:p w:rsidR="004F1F2F" w:rsidRDefault="004F1F2F" w:rsidP="004F1F2F">
      <w:pPr>
        <w:pStyle w:val="a5"/>
        <w:rPr>
          <w:sz w:val="28"/>
          <w:szCs w:val="28"/>
        </w:rPr>
      </w:pPr>
      <w:r>
        <w:rPr>
          <w:sz w:val="28"/>
          <w:szCs w:val="28"/>
        </w:rPr>
        <w:t>Приложение №1 к настоящему контракту является его неотъемлемой частью.</w:t>
      </w:r>
    </w:p>
    <w:p w:rsidR="00E95C49" w:rsidRDefault="00E95C49" w:rsidP="00E95C49">
      <w:pPr>
        <w:pStyle w:val="ConsPlusNormal"/>
        <w:widowControl/>
        <w:ind w:firstLine="0"/>
        <w:jc w:val="center"/>
        <w:rPr>
          <w:rFonts w:ascii="Times New Roman" w:hAnsi="Times New Roman" w:cs="Times New Roman"/>
          <w:b/>
          <w:sz w:val="28"/>
          <w:szCs w:val="28"/>
        </w:rPr>
      </w:pPr>
    </w:p>
    <w:p w:rsidR="00E95C49" w:rsidRDefault="00E95C49" w:rsidP="00E95C4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w:t>
      </w:r>
      <w:r w:rsidR="00CD3B57">
        <w:rPr>
          <w:rFonts w:ascii="Times New Roman" w:hAnsi="Times New Roman" w:cs="Times New Roman"/>
          <w:b/>
          <w:sz w:val="28"/>
          <w:szCs w:val="28"/>
        </w:rPr>
        <w:t>1</w:t>
      </w:r>
      <w:r>
        <w:rPr>
          <w:rFonts w:ascii="Times New Roman" w:hAnsi="Times New Roman" w:cs="Times New Roman"/>
          <w:b/>
          <w:sz w:val="28"/>
          <w:szCs w:val="28"/>
        </w:rPr>
        <w:t xml:space="preserve">. </w:t>
      </w:r>
      <w:r w:rsidR="004F1F2F">
        <w:rPr>
          <w:rFonts w:ascii="Times New Roman" w:hAnsi="Times New Roman" w:cs="Times New Roman"/>
          <w:b/>
          <w:sz w:val="28"/>
          <w:szCs w:val="28"/>
        </w:rPr>
        <w:t xml:space="preserve">Адреса, банковские реквизиты и подписи сторон </w:t>
      </w:r>
    </w:p>
    <w:p w:rsidR="00E95C49" w:rsidRDefault="00E95C49" w:rsidP="00E95C49">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E95C49" w:rsidTr="00E95C49">
        <w:tc>
          <w:tcPr>
            <w:tcW w:w="4786" w:type="dxa"/>
          </w:tcPr>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Заказчик:</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Администрация Свердловского района </w:t>
            </w:r>
          </w:p>
          <w:p w:rsidR="00E95C49" w:rsidRDefault="00E95C49" w:rsidP="00E95C49">
            <w:pPr>
              <w:pStyle w:val="ConsNormal"/>
              <w:widowControl/>
              <w:spacing w:line="276" w:lineRule="auto"/>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города Перми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614990; г. Пермь,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E95C49" w:rsidRDefault="00766856" w:rsidP="00E95C49">
            <w:pPr>
              <w:pStyle w:val="ConsNormal"/>
              <w:widowControl/>
              <w:spacing w:line="276" w:lineRule="auto"/>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УФК по Пермскому краю (ДФ г. Перми, </w:t>
            </w:r>
            <w:r w:rsidR="00E95C49">
              <w:rPr>
                <w:rFonts w:ascii="Times New Roman" w:hAnsi="Times New Roman" w:cs="Times New Roman"/>
                <w:sz w:val="28"/>
                <w:szCs w:val="28"/>
              </w:rPr>
              <w:t xml:space="preserve">Администрация Свердловского района </w:t>
            </w:r>
            <w:proofErr w:type="gramEnd"/>
          </w:p>
          <w:p w:rsidR="00E95C49" w:rsidRDefault="00E95C49"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города Перми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л/</w:t>
            </w:r>
            <w:proofErr w:type="spellStart"/>
            <w:r>
              <w:rPr>
                <w:rFonts w:ascii="Times New Roman" w:hAnsi="Times New Roman" w:cs="Times New Roman"/>
                <w:sz w:val="28"/>
                <w:szCs w:val="28"/>
              </w:rPr>
              <w:t>сч</w:t>
            </w:r>
            <w:proofErr w:type="spellEnd"/>
            <w:r>
              <w:rPr>
                <w:rFonts w:ascii="Times New Roman" w:hAnsi="Times New Roman" w:cs="Times New Roman"/>
                <w:sz w:val="28"/>
                <w:szCs w:val="28"/>
              </w:rPr>
              <w:t xml:space="preserve"> 02932011554)</w:t>
            </w:r>
          </w:p>
          <w:p w:rsidR="00E95C49" w:rsidRDefault="00E95C49" w:rsidP="00E95C49">
            <w:pPr>
              <w:pStyle w:val="ConsNormal"/>
              <w:widowControl/>
              <w:spacing w:line="276" w:lineRule="auto"/>
              <w:ind w:firstLine="0"/>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/с 402 048 103 000 000 000 06</w:t>
            </w:r>
          </w:p>
          <w:p w:rsidR="00E95C49" w:rsidRDefault="00E95C49" w:rsidP="00E95C49">
            <w:pPr>
              <w:pStyle w:val="Con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в ГРКЦ ГУ Банка России по Пермскому краю, </w:t>
            </w:r>
          </w:p>
          <w:p w:rsidR="00E95C49" w:rsidRDefault="00E95C49" w:rsidP="00E95C49">
            <w:pPr>
              <w:pStyle w:val="Con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roofErr w:type="gramStart"/>
            <w:r>
              <w:rPr>
                <w:rFonts w:ascii="Times New Roman" w:hAnsi="Times New Roman" w:cs="Times New Roman"/>
                <w:sz w:val="28"/>
                <w:szCs w:val="28"/>
              </w:rPr>
              <w:t>Свердловского</w:t>
            </w:r>
            <w:proofErr w:type="gramEnd"/>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roofErr w:type="spellStart"/>
            <w:r>
              <w:rPr>
                <w:rFonts w:ascii="Times New Roman" w:hAnsi="Times New Roman" w:cs="Times New Roman"/>
                <w:sz w:val="28"/>
                <w:szCs w:val="28"/>
              </w:rPr>
              <w:t>В.И.Петенко</w:t>
            </w:r>
            <w:proofErr w:type="spellEnd"/>
          </w:p>
          <w:p w:rsidR="00E95C49" w:rsidRDefault="00E95C49" w:rsidP="00E95C49">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E95C49" w:rsidRDefault="00E95C49" w:rsidP="00E95C49">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E95C49" w:rsidRDefault="00E95C49" w:rsidP="00E95C49">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p>
          <w:p w:rsidR="00766856" w:rsidRDefault="00766856" w:rsidP="00E95C49">
            <w:pPr>
              <w:pStyle w:val="ConsNonformat"/>
              <w:widowControl/>
              <w:spacing w:line="276" w:lineRule="auto"/>
              <w:rPr>
                <w:rFonts w:ascii="Times New Roman" w:hAnsi="Times New Roman" w:cs="Times New Roman"/>
                <w:sz w:val="28"/>
                <w:szCs w:val="28"/>
              </w:rPr>
            </w:pP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E95C49" w:rsidRDefault="00E95C49" w:rsidP="00E95C49">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E95C49" w:rsidRDefault="00E95C49" w:rsidP="00E95C49">
            <w:pPr>
              <w:pStyle w:val="ConsNormal"/>
              <w:widowControl/>
              <w:spacing w:line="276" w:lineRule="auto"/>
              <w:ind w:firstLine="0"/>
              <w:jc w:val="both"/>
              <w:rPr>
                <w:rFonts w:ascii="Times New Roman" w:hAnsi="Times New Roman" w:cs="Times New Roman"/>
                <w:sz w:val="28"/>
                <w:szCs w:val="28"/>
              </w:rPr>
            </w:pPr>
          </w:p>
        </w:tc>
      </w:tr>
    </w:tbl>
    <w:p w:rsidR="00E95C49" w:rsidRDefault="00E95C49" w:rsidP="00E95C49">
      <w:pPr>
        <w:spacing w:after="0"/>
        <w:jc w:val="both"/>
        <w:rPr>
          <w:rFonts w:ascii="Times New Roman" w:hAnsi="Times New Roman" w:cs="Times New Roman"/>
          <w:b/>
          <w:sz w:val="28"/>
          <w:szCs w:val="28"/>
        </w:rPr>
      </w:pPr>
    </w:p>
    <w:p w:rsidR="00CD3B57" w:rsidRDefault="00CD3B57" w:rsidP="00E95C49">
      <w:pPr>
        <w:spacing w:after="0" w:line="240" w:lineRule="auto"/>
        <w:jc w:val="right"/>
        <w:rPr>
          <w:rFonts w:ascii="Times New Roman" w:hAnsi="Times New Roman" w:cs="Times New Roman"/>
          <w:sz w:val="28"/>
          <w:szCs w:val="28"/>
        </w:rPr>
      </w:pPr>
    </w:p>
    <w:p w:rsidR="00E95C49" w:rsidRPr="004F1F2F" w:rsidRDefault="00E95C49" w:rsidP="00E95C49">
      <w:pPr>
        <w:spacing w:after="0" w:line="240" w:lineRule="auto"/>
        <w:jc w:val="right"/>
        <w:rPr>
          <w:rFonts w:ascii="Times New Roman" w:hAnsi="Times New Roman" w:cs="Times New Roman"/>
          <w:sz w:val="28"/>
          <w:szCs w:val="28"/>
        </w:rPr>
      </w:pPr>
      <w:bookmarkStart w:id="0" w:name="_GoBack"/>
      <w:bookmarkEnd w:id="0"/>
      <w:r w:rsidRPr="004F1F2F">
        <w:rPr>
          <w:rFonts w:ascii="Times New Roman" w:hAnsi="Times New Roman" w:cs="Times New Roman"/>
          <w:sz w:val="28"/>
          <w:szCs w:val="28"/>
        </w:rPr>
        <w:t>Приложение №1</w:t>
      </w:r>
    </w:p>
    <w:p w:rsidR="003E3BFD" w:rsidRDefault="00E95C49" w:rsidP="00E95C49">
      <w:pPr>
        <w:spacing w:after="0" w:line="240" w:lineRule="auto"/>
        <w:jc w:val="right"/>
        <w:rPr>
          <w:rFonts w:ascii="Times New Roman" w:hAnsi="Times New Roman" w:cs="Times New Roman"/>
          <w:sz w:val="28"/>
          <w:szCs w:val="28"/>
        </w:rPr>
      </w:pPr>
      <w:r w:rsidRPr="004F1F2F">
        <w:rPr>
          <w:rFonts w:ascii="Times New Roman" w:hAnsi="Times New Roman" w:cs="Times New Roman"/>
          <w:sz w:val="28"/>
          <w:szCs w:val="28"/>
        </w:rPr>
        <w:t xml:space="preserve">к муниципальному контракту </w:t>
      </w:r>
    </w:p>
    <w:p w:rsidR="00E95C49" w:rsidRPr="004F1F2F" w:rsidRDefault="00E95C49" w:rsidP="00E95C49">
      <w:pPr>
        <w:spacing w:after="0" w:line="240" w:lineRule="auto"/>
        <w:jc w:val="right"/>
        <w:rPr>
          <w:rFonts w:ascii="Times New Roman" w:hAnsi="Times New Roman" w:cs="Times New Roman"/>
          <w:sz w:val="28"/>
          <w:szCs w:val="28"/>
        </w:rPr>
      </w:pPr>
      <w:r w:rsidRPr="004F1F2F">
        <w:rPr>
          <w:rFonts w:ascii="Times New Roman" w:hAnsi="Times New Roman" w:cs="Times New Roman"/>
          <w:sz w:val="28"/>
          <w:szCs w:val="28"/>
        </w:rPr>
        <w:t xml:space="preserve">от _______ № ______  </w:t>
      </w:r>
    </w:p>
    <w:p w:rsidR="00E95C49" w:rsidRPr="004F1F2F" w:rsidRDefault="00E95C49" w:rsidP="00E95C49">
      <w:pPr>
        <w:spacing w:after="0" w:line="240" w:lineRule="auto"/>
        <w:jc w:val="both"/>
        <w:rPr>
          <w:rFonts w:ascii="Times New Roman" w:hAnsi="Times New Roman" w:cs="Times New Roman"/>
          <w:b/>
          <w:sz w:val="28"/>
          <w:szCs w:val="28"/>
        </w:rPr>
      </w:pPr>
    </w:p>
    <w:p w:rsidR="00E95C49" w:rsidRPr="004F1F2F" w:rsidRDefault="00E95C49" w:rsidP="00E95C49">
      <w:pPr>
        <w:spacing w:after="0" w:line="240" w:lineRule="auto"/>
        <w:jc w:val="right"/>
        <w:rPr>
          <w:rFonts w:ascii="Times New Roman" w:hAnsi="Times New Roman" w:cs="Times New Roman"/>
          <w:b/>
          <w:sz w:val="28"/>
          <w:szCs w:val="28"/>
        </w:rPr>
      </w:pPr>
    </w:p>
    <w:p w:rsidR="008B29B9" w:rsidRDefault="004F1F2F" w:rsidP="008B29B9">
      <w:pPr>
        <w:spacing w:after="0" w:line="240" w:lineRule="auto"/>
        <w:jc w:val="center"/>
        <w:rPr>
          <w:rFonts w:ascii="Times New Roman" w:hAnsi="Times New Roman" w:cs="Times New Roman"/>
          <w:b/>
          <w:sz w:val="28"/>
          <w:szCs w:val="28"/>
        </w:rPr>
      </w:pPr>
      <w:r w:rsidRPr="00766856">
        <w:rPr>
          <w:rFonts w:ascii="Times New Roman" w:hAnsi="Times New Roman" w:cs="Times New Roman"/>
          <w:b/>
          <w:sz w:val="28"/>
          <w:szCs w:val="28"/>
        </w:rPr>
        <w:t>Техническое задание</w:t>
      </w:r>
    </w:p>
    <w:p w:rsidR="00E95C49" w:rsidRPr="008B29B9" w:rsidRDefault="008B29B9" w:rsidP="008B29B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оказание услуг </w:t>
      </w:r>
      <w:r w:rsidR="00766856" w:rsidRPr="00766856">
        <w:rPr>
          <w:rFonts w:ascii="Times New Roman" w:hAnsi="Times New Roman" w:cs="Times New Roman"/>
          <w:b/>
          <w:bCs/>
          <w:sz w:val="28"/>
          <w:szCs w:val="28"/>
        </w:rPr>
        <w:t>по организации и проведению  мероприятия ко Дню знаний для школьников</w:t>
      </w:r>
      <w:r w:rsidR="004F1F2F" w:rsidRPr="00766856">
        <w:rPr>
          <w:rFonts w:ascii="Times New Roman" w:hAnsi="Times New Roman" w:cs="Times New Roman"/>
          <w:b/>
          <w:bCs/>
          <w:iCs/>
          <w:sz w:val="28"/>
          <w:szCs w:val="28"/>
        </w:rPr>
        <w:t>,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w:t>
      </w:r>
      <w:r w:rsidR="00766856">
        <w:rPr>
          <w:rFonts w:ascii="Times New Roman" w:hAnsi="Times New Roman" w:cs="Times New Roman"/>
          <w:b/>
          <w:bCs/>
          <w:iCs/>
          <w:sz w:val="28"/>
          <w:szCs w:val="28"/>
        </w:rPr>
        <w:t>уга, на 2012-2014 годы (п.</w:t>
      </w:r>
      <w:r>
        <w:rPr>
          <w:rFonts w:ascii="Times New Roman" w:hAnsi="Times New Roman" w:cs="Times New Roman"/>
          <w:b/>
          <w:bCs/>
          <w:iCs/>
          <w:sz w:val="28"/>
          <w:szCs w:val="28"/>
        </w:rPr>
        <w:t xml:space="preserve"> </w:t>
      </w:r>
      <w:r w:rsidR="00766856">
        <w:rPr>
          <w:rFonts w:ascii="Times New Roman" w:hAnsi="Times New Roman" w:cs="Times New Roman"/>
          <w:b/>
          <w:bCs/>
          <w:iCs/>
          <w:sz w:val="28"/>
          <w:szCs w:val="28"/>
        </w:rPr>
        <w:t>35.4.7</w:t>
      </w:r>
      <w:r w:rsidR="004F1F2F" w:rsidRPr="00766856">
        <w:rPr>
          <w:rFonts w:ascii="Times New Roman" w:hAnsi="Times New Roman" w:cs="Times New Roman"/>
          <w:b/>
          <w:bCs/>
          <w:iCs/>
          <w:sz w:val="28"/>
          <w:szCs w:val="28"/>
        </w:rPr>
        <w:t>.)</w:t>
      </w:r>
    </w:p>
    <w:p w:rsidR="00DB35F0" w:rsidRDefault="00DB35F0" w:rsidP="00DB35F0">
      <w:pPr>
        <w:spacing w:after="0" w:line="0" w:lineRule="atLeast"/>
        <w:ind w:firstLine="708"/>
        <w:jc w:val="both"/>
        <w:rPr>
          <w:rFonts w:ascii="Times New Roman" w:hAnsi="Times New Roman" w:cs="Times New Roman"/>
          <w:sz w:val="24"/>
          <w:szCs w:val="24"/>
        </w:rPr>
      </w:pP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1. Проведение мероприятия ко Дню знаний для школьников в период с момента заключения контракта по 07 сентября 2012 года.  Время по  согласованию с заказчиком. Продолжительность мероприятия не менее 2,0 часов.</w:t>
      </w:r>
    </w:p>
    <w:p w:rsidR="00DB35F0" w:rsidRPr="00DB35F0" w:rsidRDefault="00DB35F0" w:rsidP="00DB35F0">
      <w:pPr>
        <w:spacing w:after="0" w:line="0" w:lineRule="atLeast"/>
        <w:jc w:val="both"/>
        <w:rPr>
          <w:rFonts w:ascii="Times New Roman" w:hAnsi="Times New Roman" w:cs="Times New Roman"/>
          <w:sz w:val="28"/>
          <w:szCs w:val="28"/>
        </w:rPr>
      </w:pPr>
      <w:r w:rsidRPr="00DB35F0">
        <w:rPr>
          <w:rFonts w:ascii="Times New Roman" w:hAnsi="Times New Roman" w:cs="Times New Roman"/>
          <w:sz w:val="28"/>
          <w:szCs w:val="28"/>
        </w:rPr>
        <w:t xml:space="preserve"> </w:t>
      </w:r>
      <w:r w:rsidRPr="00DB35F0">
        <w:rPr>
          <w:rFonts w:ascii="Times New Roman" w:hAnsi="Times New Roman" w:cs="Times New Roman"/>
          <w:sz w:val="28"/>
          <w:szCs w:val="28"/>
        </w:rPr>
        <w:tab/>
        <w:t xml:space="preserve">2. Организация и проведение мероприятия ко Дню знаний для школьников на территории микрорайонов Владимирский, Липовая гора </w:t>
      </w:r>
      <w:r w:rsidR="003E6DB8">
        <w:rPr>
          <w:rFonts w:ascii="Times New Roman" w:hAnsi="Times New Roman" w:cs="Times New Roman"/>
          <w:sz w:val="28"/>
          <w:szCs w:val="28"/>
        </w:rPr>
        <w:t>(</w:t>
      </w:r>
      <w:r w:rsidRPr="00DB35F0">
        <w:rPr>
          <w:rFonts w:ascii="Times New Roman" w:hAnsi="Times New Roman" w:cs="Times New Roman"/>
          <w:sz w:val="28"/>
          <w:szCs w:val="28"/>
        </w:rPr>
        <w:t>по согласованию с заказчиком).</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 xml:space="preserve">3. Организация и  проведение мероприятия </w:t>
      </w:r>
      <w:r w:rsidRPr="00DB35F0">
        <w:rPr>
          <w:rFonts w:ascii="Times New Roman" w:hAnsi="Times New Roman" w:cs="Times New Roman"/>
          <w:b/>
          <w:sz w:val="28"/>
          <w:szCs w:val="28"/>
        </w:rPr>
        <w:t xml:space="preserve"> </w:t>
      </w:r>
      <w:r w:rsidRPr="00DB35F0">
        <w:rPr>
          <w:rFonts w:ascii="Times New Roman" w:hAnsi="Times New Roman" w:cs="Times New Roman"/>
          <w:sz w:val="28"/>
          <w:szCs w:val="28"/>
        </w:rPr>
        <w:t xml:space="preserve"> </w:t>
      </w:r>
      <w:r w:rsidRPr="00DB35F0">
        <w:rPr>
          <w:rFonts w:ascii="Times New Roman" w:hAnsi="Times New Roman" w:cs="Times New Roman"/>
          <w:b/>
          <w:sz w:val="28"/>
          <w:szCs w:val="28"/>
        </w:rPr>
        <w:t xml:space="preserve"> </w:t>
      </w:r>
      <w:r w:rsidRPr="00DB35F0">
        <w:rPr>
          <w:rFonts w:ascii="Times New Roman" w:hAnsi="Times New Roman" w:cs="Times New Roman"/>
          <w:sz w:val="28"/>
          <w:szCs w:val="28"/>
        </w:rPr>
        <w:t>ко Дню знаний для школьников с предоставлением программы  на момент заключения контракта.</w:t>
      </w:r>
    </w:p>
    <w:p w:rsidR="00DB35F0" w:rsidRPr="00DB35F0" w:rsidRDefault="00DB35F0" w:rsidP="00DB35F0">
      <w:pPr>
        <w:spacing w:after="0" w:line="0" w:lineRule="atLeast"/>
        <w:jc w:val="both"/>
        <w:rPr>
          <w:rFonts w:ascii="Times New Roman" w:hAnsi="Times New Roman" w:cs="Times New Roman"/>
          <w:sz w:val="28"/>
          <w:szCs w:val="28"/>
        </w:rPr>
      </w:pPr>
      <w:r w:rsidRPr="00DB35F0">
        <w:rPr>
          <w:rFonts w:ascii="Times New Roman" w:hAnsi="Times New Roman" w:cs="Times New Roman"/>
          <w:sz w:val="28"/>
          <w:szCs w:val="28"/>
        </w:rPr>
        <w:t xml:space="preserve"> </w:t>
      </w:r>
      <w:r w:rsidRPr="00DB35F0">
        <w:rPr>
          <w:rFonts w:ascii="Times New Roman" w:hAnsi="Times New Roman" w:cs="Times New Roman"/>
          <w:sz w:val="28"/>
          <w:szCs w:val="28"/>
        </w:rPr>
        <w:tab/>
        <w:t>4. Приобретение  подарочной  продукции  для вручения  на мероприятии  на сумму не менее 25 000 рублей. Перечень подарочной  продукции  по согласованию с заказчиком.</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 xml:space="preserve">5. Приобретение цветочных букетов на сумму не менее 2000 тысяч рублей. </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6. Обеспечение  участия ведущего   на мероприятии  ко Дню знаний для школьников.</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7. Подготовка звукового оснащения мероприятия  ко Дню знаний для школьников и предоставление  полного комплекта звуковой аппаратуры мощностью  не менее 2 кВт,  Подбор тематических фонограмм и обеспечение работы звукорежиссера.</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sz w:val="28"/>
          <w:szCs w:val="28"/>
        </w:rPr>
        <w:t xml:space="preserve">8. </w:t>
      </w:r>
      <w:r w:rsidRPr="00DB35F0">
        <w:rPr>
          <w:rStyle w:val="FontStyle14"/>
          <w:sz w:val="28"/>
          <w:szCs w:val="28"/>
        </w:rPr>
        <w:t>Обеспечение участия в программах</w:t>
      </w:r>
      <w:r w:rsidRPr="00DB35F0">
        <w:rPr>
          <w:sz w:val="28"/>
          <w:szCs w:val="28"/>
        </w:rPr>
        <w:t xml:space="preserve"> </w:t>
      </w:r>
      <w:r w:rsidRPr="00DB35F0">
        <w:rPr>
          <w:rFonts w:ascii="Times New Roman" w:hAnsi="Times New Roman" w:cs="Times New Roman"/>
          <w:sz w:val="28"/>
          <w:szCs w:val="28"/>
        </w:rPr>
        <w:t>праздничных мероприятий</w:t>
      </w:r>
      <w:r w:rsidRPr="00DB35F0">
        <w:rPr>
          <w:rStyle w:val="FontStyle14"/>
          <w:sz w:val="28"/>
          <w:szCs w:val="28"/>
        </w:rPr>
        <w:t xml:space="preserve"> не менее                                   2 </w:t>
      </w:r>
      <w:proofErr w:type="spellStart"/>
      <w:r w:rsidRPr="00DB35F0">
        <w:rPr>
          <w:rStyle w:val="FontStyle14"/>
          <w:sz w:val="28"/>
          <w:szCs w:val="28"/>
        </w:rPr>
        <w:t>разножанровых</w:t>
      </w:r>
      <w:proofErr w:type="spellEnd"/>
      <w:r w:rsidRPr="00DB35F0">
        <w:rPr>
          <w:rStyle w:val="FontStyle14"/>
          <w:sz w:val="28"/>
          <w:szCs w:val="28"/>
        </w:rPr>
        <w:t xml:space="preserve">  творческих коллективов. Согласование творческих  коллективов и репертуара, планируемого в программе мероприятия, с  заказчиком</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9. Проведение мероприятия ко Дню знаний для школьников с учетом возрастной категории зрителей и обеспечение массового характера праздника (не менее 200 зрителей).</w:t>
      </w:r>
    </w:p>
    <w:p w:rsidR="00DB35F0" w:rsidRPr="00DB35F0" w:rsidRDefault="00DB35F0" w:rsidP="00DB35F0">
      <w:pPr>
        <w:pStyle w:val="Style9"/>
        <w:widowControl/>
        <w:tabs>
          <w:tab w:val="left" w:pos="394"/>
        </w:tabs>
        <w:spacing w:line="0" w:lineRule="atLeast"/>
        <w:jc w:val="both"/>
        <w:rPr>
          <w:sz w:val="28"/>
          <w:szCs w:val="28"/>
        </w:rPr>
      </w:pPr>
      <w:r w:rsidRPr="00DB35F0">
        <w:rPr>
          <w:sz w:val="28"/>
          <w:szCs w:val="28"/>
        </w:rPr>
        <w:tab/>
      </w:r>
      <w:r w:rsidRPr="00DB35F0">
        <w:rPr>
          <w:sz w:val="28"/>
          <w:szCs w:val="28"/>
        </w:rPr>
        <w:tab/>
        <w:t>10. Использование  в мероприятии  технологий активизации зрителей.</w:t>
      </w:r>
    </w:p>
    <w:p w:rsidR="00DB35F0" w:rsidRPr="00DB35F0" w:rsidRDefault="00DB35F0" w:rsidP="00DB35F0">
      <w:pPr>
        <w:pStyle w:val="Style9"/>
        <w:widowControl/>
        <w:tabs>
          <w:tab w:val="left" w:pos="394"/>
        </w:tabs>
        <w:spacing w:line="0" w:lineRule="atLeast"/>
        <w:jc w:val="both"/>
        <w:rPr>
          <w:sz w:val="28"/>
          <w:szCs w:val="28"/>
        </w:rPr>
      </w:pPr>
      <w:r w:rsidRPr="00DB35F0">
        <w:rPr>
          <w:sz w:val="28"/>
          <w:szCs w:val="28"/>
        </w:rPr>
        <w:tab/>
      </w:r>
      <w:r w:rsidRPr="00DB35F0">
        <w:rPr>
          <w:sz w:val="28"/>
          <w:szCs w:val="28"/>
        </w:rPr>
        <w:tab/>
        <w:t xml:space="preserve">11. Обеспечение доступности информации о проводимом  мероприятии  для школьников  и  жителей  округа №35.  Изготовление афиш в количестве </w:t>
      </w:r>
      <w:r w:rsidRPr="00DB35F0">
        <w:rPr>
          <w:sz w:val="28"/>
          <w:szCs w:val="28"/>
        </w:rPr>
        <w:lastRenderedPageBreak/>
        <w:t>не менее 200 штук (двухсот  штук), формат А3,  согласование текста  с заказчиком.</w:t>
      </w:r>
    </w:p>
    <w:p w:rsidR="00DB35F0" w:rsidRPr="00DB35F0" w:rsidRDefault="00DB35F0" w:rsidP="00DB35F0">
      <w:pPr>
        <w:pStyle w:val="Style6"/>
        <w:widowControl/>
        <w:spacing w:line="0" w:lineRule="atLeast"/>
        <w:ind w:firstLine="708"/>
        <w:jc w:val="both"/>
        <w:rPr>
          <w:rStyle w:val="FontStyle14"/>
          <w:sz w:val="28"/>
          <w:szCs w:val="28"/>
        </w:rPr>
      </w:pPr>
      <w:r w:rsidRPr="00DB35F0">
        <w:rPr>
          <w:rStyle w:val="FontStyle14"/>
          <w:sz w:val="28"/>
          <w:szCs w:val="28"/>
        </w:rPr>
        <w:t>12. Обеспечение соблюдения санитарных норм  до и после проведения мероприятия.</w:t>
      </w:r>
    </w:p>
    <w:p w:rsidR="00DB35F0" w:rsidRPr="00DB35F0" w:rsidRDefault="00DB35F0" w:rsidP="00DB35F0">
      <w:pPr>
        <w:pStyle w:val="Style6"/>
        <w:widowControl/>
        <w:spacing w:line="0" w:lineRule="atLeast"/>
        <w:ind w:firstLine="708"/>
        <w:jc w:val="both"/>
        <w:rPr>
          <w:rStyle w:val="FontStyle14"/>
          <w:sz w:val="28"/>
          <w:szCs w:val="28"/>
        </w:rPr>
      </w:pPr>
      <w:r w:rsidRPr="00DB35F0">
        <w:rPr>
          <w:rStyle w:val="FontStyle14"/>
          <w:sz w:val="28"/>
          <w:szCs w:val="28"/>
        </w:rPr>
        <w:t>13. Предоставление помещений для размещения коллективов.</w:t>
      </w:r>
    </w:p>
    <w:p w:rsidR="00DB35F0" w:rsidRPr="00DB35F0" w:rsidRDefault="00DB35F0" w:rsidP="00DB35F0">
      <w:pPr>
        <w:pStyle w:val="Style6"/>
        <w:widowControl/>
        <w:spacing w:line="0" w:lineRule="atLeast"/>
        <w:ind w:firstLine="708"/>
        <w:jc w:val="both"/>
        <w:rPr>
          <w:sz w:val="28"/>
          <w:szCs w:val="28"/>
        </w:rPr>
      </w:pPr>
      <w:r w:rsidRPr="00DB35F0">
        <w:rPr>
          <w:rStyle w:val="FontStyle14"/>
          <w:sz w:val="28"/>
          <w:szCs w:val="28"/>
        </w:rPr>
        <w:t xml:space="preserve">14. Обязательное предоставление фотоматериалов на электронном носителе и в распечатанном виде (не менее 10 </w:t>
      </w:r>
      <w:proofErr w:type="spellStart"/>
      <w:r w:rsidRPr="00DB35F0">
        <w:rPr>
          <w:rStyle w:val="FontStyle14"/>
          <w:sz w:val="28"/>
          <w:szCs w:val="28"/>
        </w:rPr>
        <w:t>фотофайлов</w:t>
      </w:r>
      <w:proofErr w:type="spellEnd"/>
      <w:r w:rsidRPr="00DB35F0">
        <w:rPr>
          <w:rStyle w:val="FontStyle14"/>
          <w:sz w:val="28"/>
          <w:szCs w:val="28"/>
        </w:rPr>
        <w:t>, отражающих количество зрителей и характерные черты мероприятия).</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15.Оценочные показатели качества услуг:</w:t>
      </w:r>
    </w:p>
    <w:p w:rsidR="00DB35F0" w:rsidRPr="00DB35F0" w:rsidRDefault="00DB35F0" w:rsidP="00DB35F0">
      <w:pPr>
        <w:spacing w:after="0" w:line="0" w:lineRule="atLeast"/>
        <w:jc w:val="both"/>
        <w:rPr>
          <w:rFonts w:ascii="Times New Roman" w:hAnsi="Times New Roman" w:cs="Times New Roman"/>
          <w:sz w:val="28"/>
          <w:szCs w:val="28"/>
        </w:rPr>
      </w:pPr>
      <w:r w:rsidRPr="00DB35F0">
        <w:rPr>
          <w:rFonts w:ascii="Times New Roman" w:hAnsi="Times New Roman" w:cs="Times New Roman"/>
          <w:sz w:val="28"/>
          <w:szCs w:val="28"/>
        </w:rPr>
        <w:t>- обеспечение мероприятия  звуковой аппаратурой и подбор записей тематических фонограмм;</w:t>
      </w:r>
    </w:p>
    <w:p w:rsidR="00DB35F0" w:rsidRPr="00DB35F0" w:rsidRDefault="00DB35F0" w:rsidP="00DB35F0">
      <w:pPr>
        <w:spacing w:after="0" w:line="0" w:lineRule="atLeast"/>
        <w:jc w:val="both"/>
        <w:rPr>
          <w:rFonts w:ascii="Times New Roman" w:hAnsi="Times New Roman" w:cs="Times New Roman"/>
          <w:sz w:val="28"/>
          <w:szCs w:val="28"/>
        </w:rPr>
      </w:pPr>
      <w:r w:rsidRPr="00DB35F0">
        <w:rPr>
          <w:rFonts w:ascii="Times New Roman" w:hAnsi="Times New Roman" w:cs="Times New Roman"/>
          <w:sz w:val="28"/>
          <w:szCs w:val="28"/>
        </w:rPr>
        <w:t>- изготовление афиш;</w:t>
      </w:r>
    </w:p>
    <w:p w:rsidR="00DB35F0" w:rsidRPr="00DB35F0" w:rsidRDefault="00DB35F0" w:rsidP="00DB35F0">
      <w:pPr>
        <w:spacing w:after="0" w:line="0" w:lineRule="atLeast"/>
        <w:contextualSpacing/>
        <w:jc w:val="both"/>
        <w:rPr>
          <w:rFonts w:ascii="Times New Roman" w:hAnsi="Times New Roman" w:cs="Times New Roman"/>
          <w:sz w:val="28"/>
          <w:szCs w:val="28"/>
        </w:rPr>
      </w:pPr>
      <w:r w:rsidRPr="00DB35F0">
        <w:rPr>
          <w:rFonts w:ascii="Times New Roman" w:hAnsi="Times New Roman" w:cs="Times New Roman"/>
          <w:sz w:val="28"/>
          <w:szCs w:val="28"/>
        </w:rPr>
        <w:t>- приобретение подарочной продукции</w:t>
      </w:r>
      <w:proofErr w:type="gramStart"/>
      <w:r w:rsidRPr="00DB35F0">
        <w:rPr>
          <w:rFonts w:ascii="Times New Roman" w:hAnsi="Times New Roman" w:cs="Times New Roman"/>
          <w:sz w:val="28"/>
          <w:szCs w:val="28"/>
        </w:rPr>
        <w:t xml:space="preserve"> ;</w:t>
      </w:r>
      <w:proofErr w:type="gramEnd"/>
    </w:p>
    <w:p w:rsidR="00DB35F0" w:rsidRPr="00DB35F0" w:rsidRDefault="00DB35F0" w:rsidP="00DB35F0">
      <w:pPr>
        <w:spacing w:after="0" w:line="0" w:lineRule="atLeast"/>
        <w:contextualSpacing/>
        <w:jc w:val="both"/>
        <w:rPr>
          <w:rFonts w:ascii="Times New Roman" w:hAnsi="Times New Roman"/>
          <w:sz w:val="28"/>
          <w:szCs w:val="28"/>
        </w:rPr>
      </w:pPr>
      <w:r w:rsidRPr="00DB35F0">
        <w:rPr>
          <w:rStyle w:val="FontStyle14"/>
          <w:sz w:val="28"/>
          <w:szCs w:val="28"/>
        </w:rPr>
        <w:t>-обеспечение участия в программах</w:t>
      </w:r>
      <w:r w:rsidRPr="00DB35F0">
        <w:rPr>
          <w:rFonts w:ascii="Times New Roman" w:hAnsi="Times New Roman" w:cs="Times New Roman"/>
          <w:sz w:val="28"/>
          <w:szCs w:val="28"/>
        </w:rPr>
        <w:t xml:space="preserve"> праздничных мероприятий ведущего и </w:t>
      </w:r>
      <w:r w:rsidRPr="00DB35F0">
        <w:rPr>
          <w:rStyle w:val="FontStyle14"/>
          <w:sz w:val="28"/>
          <w:szCs w:val="28"/>
        </w:rPr>
        <w:t xml:space="preserve">не менее                               2 </w:t>
      </w:r>
      <w:proofErr w:type="spellStart"/>
      <w:r w:rsidRPr="00DB35F0">
        <w:rPr>
          <w:rStyle w:val="FontStyle14"/>
          <w:sz w:val="28"/>
          <w:szCs w:val="28"/>
        </w:rPr>
        <w:t>разножанровых</w:t>
      </w:r>
      <w:proofErr w:type="spellEnd"/>
      <w:r w:rsidRPr="00DB35F0">
        <w:rPr>
          <w:rStyle w:val="FontStyle14"/>
          <w:sz w:val="28"/>
          <w:szCs w:val="28"/>
        </w:rPr>
        <w:t xml:space="preserve">  творческих коллективов.</w:t>
      </w:r>
    </w:p>
    <w:p w:rsidR="00DB35F0" w:rsidRPr="00DB35F0" w:rsidRDefault="00DB35F0" w:rsidP="00DB35F0">
      <w:pPr>
        <w:spacing w:after="0" w:line="0" w:lineRule="atLeast"/>
        <w:ind w:firstLine="708"/>
        <w:jc w:val="both"/>
        <w:rPr>
          <w:rFonts w:ascii="Times New Roman" w:hAnsi="Times New Roman" w:cs="Times New Roman"/>
          <w:sz w:val="28"/>
          <w:szCs w:val="28"/>
        </w:rPr>
      </w:pPr>
      <w:r w:rsidRPr="00DB35F0">
        <w:rPr>
          <w:rFonts w:ascii="Times New Roman" w:hAnsi="Times New Roman" w:cs="Times New Roman"/>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DB35F0" w:rsidRPr="00DB35F0" w:rsidRDefault="00DB35F0" w:rsidP="00DB35F0">
      <w:pPr>
        <w:spacing w:after="0" w:line="0" w:lineRule="atLeast"/>
        <w:jc w:val="both"/>
        <w:rPr>
          <w:rFonts w:ascii="Times New Roman" w:hAnsi="Times New Roman" w:cs="Times New Roman"/>
          <w:sz w:val="28"/>
          <w:szCs w:val="28"/>
        </w:rPr>
      </w:pPr>
    </w:p>
    <w:p w:rsidR="00DB35F0" w:rsidRPr="00DB35F0" w:rsidRDefault="00DB35F0" w:rsidP="00DB35F0">
      <w:pPr>
        <w:spacing w:after="0" w:line="0" w:lineRule="atLeast"/>
        <w:jc w:val="both"/>
        <w:rPr>
          <w:rFonts w:ascii="Times New Roman" w:hAnsi="Times New Roman" w:cs="Times New Roman"/>
          <w:sz w:val="28"/>
          <w:szCs w:val="28"/>
        </w:rPr>
      </w:pPr>
    </w:p>
    <w:p w:rsidR="00E95C49" w:rsidRPr="00DB35F0" w:rsidRDefault="00E95C49" w:rsidP="008B29B9">
      <w:pPr>
        <w:jc w:val="center"/>
        <w:rPr>
          <w:rFonts w:ascii="Times New Roman" w:hAnsi="Times New Roman" w:cs="Times New Roman"/>
          <w:sz w:val="28"/>
          <w:szCs w:val="28"/>
        </w:rPr>
      </w:pPr>
    </w:p>
    <w:p w:rsidR="00E95C49" w:rsidRPr="00DB35F0" w:rsidRDefault="00E95C49" w:rsidP="008B29B9">
      <w:pPr>
        <w:jc w:val="center"/>
        <w:rPr>
          <w:sz w:val="28"/>
          <w:szCs w:val="28"/>
        </w:rPr>
      </w:pPr>
    </w:p>
    <w:p w:rsidR="00BA651E" w:rsidRPr="00DB35F0" w:rsidRDefault="00BA651E">
      <w:pPr>
        <w:rPr>
          <w:sz w:val="28"/>
          <w:szCs w:val="28"/>
        </w:rPr>
      </w:pPr>
    </w:p>
    <w:p w:rsidR="00BA651E" w:rsidRPr="00DB35F0" w:rsidRDefault="00BA651E">
      <w:pPr>
        <w:rPr>
          <w:sz w:val="28"/>
          <w:szCs w:val="28"/>
        </w:rPr>
      </w:pPr>
    </w:p>
    <w:p w:rsidR="00BA651E" w:rsidRPr="00DB35F0" w:rsidRDefault="00BA651E">
      <w:pPr>
        <w:rPr>
          <w:sz w:val="28"/>
          <w:szCs w:val="28"/>
        </w:rPr>
      </w:pPr>
    </w:p>
    <w:p w:rsidR="00BA651E" w:rsidRPr="00DB35F0" w:rsidRDefault="00BA651E">
      <w:pPr>
        <w:rPr>
          <w:sz w:val="28"/>
          <w:szCs w:val="28"/>
        </w:rPr>
      </w:pPr>
    </w:p>
    <w:p w:rsidR="00BA651E" w:rsidRPr="00DB35F0" w:rsidRDefault="00BA651E">
      <w:pPr>
        <w:rPr>
          <w:sz w:val="28"/>
          <w:szCs w:val="28"/>
        </w:rPr>
      </w:pPr>
    </w:p>
    <w:p w:rsidR="00BA651E" w:rsidRPr="00DB35F0" w:rsidRDefault="00BA651E">
      <w:pPr>
        <w:rPr>
          <w:sz w:val="28"/>
          <w:szCs w:val="28"/>
        </w:rPr>
      </w:pPr>
    </w:p>
    <w:p w:rsidR="00084AA4" w:rsidRPr="00DB35F0" w:rsidRDefault="00084AA4" w:rsidP="00BA651E">
      <w:pPr>
        <w:spacing w:after="0" w:line="240" w:lineRule="auto"/>
        <w:jc w:val="center"/>
        <w:rPr>
          <w:rFonts w:ascii="Times New Roman" w:hAnsi="Times New Roman" w:cs="Times New Roman"/>
          <w:b/>
          <w:sz w:val="28"/>
          <w:szCs w:val="28"/>
        </w:rPr>
      </w:pPr>
    </w:p>
    <w:p w:rsidR="00084AA4" w:rsidRPr="00DB35F0" w:rsidRDefault="00084AA4" w:rsidP="00BA651E">
      <w:pPr>
        <w:spacing w:after="0" w:line="240" w:lineRule="auto"/>
        <w:jc w:val="center"/>
        <w:rPr>
          <w:rFonts w:ascii="Times New Roman" w:hAnsi="Times New Roman" w:cs="Times New Roman"/>
          <w:b/>
          <w:sz w:val="28"/>
          <w:szCs w:val="28"/>
        </w:rPr>
      </w:pPr>
    </w:p>
    <w:p w:rsidR="00084AA4" w:rsidRPr="00DB35F0" w:rsidRDefault="00084AA4" w:rsidP="00BA651E">
      <w:pPr>
        <w:spacing w:after="0" w:line="240" w:lineRule="auto"/>
        <w:jc w:val="center"/>
        <w:rPr>
          <w:rFonts w:ascii="Times New Roman" w:hAnsi="Times New Roman" w:cs="Times New Roman"/>
          <w:b/>
          <w:sz w:val="28"/>
          <w:szCs w:val="28"/>
        </w:rPr>
      </w:pPr>
    </w:p>
    <w:sectPr w:rsidR="00084AA4" w:rsidRPr="00DB35F0" w:rsidSect="00EF19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5C94"/>
    <w:multiLevelType w:val="multilevel"/>
    <w:tmpl w:val="3C06215C"/>
    <w:lvl w:ilvl="0">
      <w:start w:val="5"/>
      <w:numFmt w:val="decimal"/>
      <w:lvlText w:val="%1."/>
      <w:lvlJc w:val="left"/>
      <w:pPr>
        <w:ind w:left="720" w:hanging="360"/>
      </w:pPr>
    </w:lvl>
    <w:lvl w:ilvl="1">
      <w:start w:val="1"/>
      <w:numFmt w:val="decimal"/>
      <w:isLgl/>
      <w:lvlText w:val="%1.%2."/>
      <w:lvlJc w:val="left"/>
      <w:pPr>
        <w:ind w:left="712" w:hanging="570"/>
      </w:pPr>
      <w:rPr>
        <w:rFonts w:ascii="Times New Roman" w:hAnsi="Times New Roman" w:cs="Times New Roman" w:hint="default"/>
        <w:b w:val="0"/>
        <w:sz w:val="24"/>
      </w:rPr>
    </w:lvl>
    <w:lvl w:ilvl="2">
      <w:start w:val="1"/>
      <w:numFmt w:val="decimal"/>
      <w:isLgl/>
      <w:lvlText w:val="%1.%2.%3."/>
      <w:lvlJc w:val="left"/>
      <w:pPr>
        <w:ind w:left="1080" w:hanging="720"/>
      </w:pPr>
      <w:rPr>
        <w:rFonts w:ascii="Times New Roman" w:hAnsi="Times New Roman" w:cs="Times New Roman" w:hint="default"/>
        <w:b w:val="0"/>
        <w:sz w:val="24"/>
      </w:rPr>
    </w:lvl>
    <w:lvl w:ilvl="3">
      <w:start w:val="1"/>
      <w:numFmt w:val="decimal"/>
      <w:isLgl/>
      <w:lvlText w:val="%1.%2.%3.%4."/>
      <w:lvlJc w:val="left"/>
      <w:pPr>
        <w:ind w:left="1080" w:hanging="720"/>
      </w:pPr>
      <w:rPr>
        <w:rFonts w:ascii="Times New Roman" w:hAnsi="Times New Roman" w:cs="Times New Roman" w:hint="default"/>
        <w:b w:val="0"/>
        <w:sz w:val="24"/>
      </w:rPr>
    </w:lvl>
    <w:lvl w:ilvl="4">
      <w:start w:val="1"/>
      <w:numFmt w:val="decimal"/>
      <w:isLgl/>
      <w:lvlText w:val="%1.%2.%3.%4.%5."/>
      <w:lvlJc w:val="left"/>
      <w:pPr>
        <w:ind w:left="1440" w:hanging="1080"/>
      </w:pPr>
      <w:rPr>
        <w:rFonts w:ascii="Times New Roman" w:hAnsi="Times New Roman" w:cs="Times New Roman" w:hint="default"/>
        <w:b w:val="0"/>
        <w:sz w:val="24"/>
      </w:rPr>
    </w:lvl>
    <w:lvl w:ilvl="5">
      <w:start w:val="1"/>
      <w:numFmt w:val="decimal"/>
      <w:isLgl/>
      <w:lvlText w:val="%1.%2.%3.%4.%5.%6."/>
      <w:lvlJc w:val="left"/>
      <w:pPr>
        <w:ind w:left="1440" w:hanging="1080"/>
      </w:pPr>
      <w:rPr>
        <w:rFonts w:ascii="Times New Roman" w:hAnsi="Times New Roman" w:cs="Times New Roman" w:hint="default"/>
        <w:b w:val="0"/>
        <w:sz w:val="24"/>
      </w:rPr>
    </w:lvl>
    <w:lvl w:ilvl="6">
      <w:start w:val="1"/>
      <w:numFmt w:val="decimal"/>
      <w:isLgl/>
      <w:lvlText w:val="%1.%2.%3.%4.%5.%6.%7."/>
      <w:lvlJc w:val="left"/>
      <w:pPr>
        <w:ind w:left="1800" w:hanging="1440"/>
      </w:pPr>
      <w:rPr>
        <w:rFonts w:ascii="Times New Roman" w:hAnsi="Times New Roman" w:cs="Times New Roman" w:hint="default"/>
        <w:b w:val="0"/>
        <w:sz w:val="24"/>
      </w:rPr>
    </w:lvl>
    <w:lvl w:ilvl="7">
      <w:start w:val="1"/>
      <w:numFmt w:val="decimal"/>
      <w:isLgl/>
      <w:lvlText w:val="%1.%2.%3.%4.%5.%6.%7.%8."/>
      <w:lvlJc w:val="left"/>
      <w:pPr>
        <w:ind w:left="1800" w:hanging="1440"/>
      </w:pPr>
      <w:rPr>
        <w:rFonts w:ascii="Times New Roman" w:hAnsi="Times New Roman" w:cs="Times New Roman" w:hint="default"/>
        <w:b w:val="0"/>
        <w:sz w:val="24"/>
      </w:rPr>
    </w:lvl>
    <w:lvl w:ilvl="8">
      <w:start w:val="1"/>
      <w:numFmt w:val="decimal"/>
      <w:isLgl/>
      <w:lvlText w:val="%1.%2.%3.%4.%5.%6.%7.%8.%9."/>
      <w:lvlJc w:val="left"/>
      <w:pPr>
        <w:ind w:left="2160" w:hanging="1800"/>
      </w:pPr>
      <w:rPr>
        <w:rFonts w:ascii="Times New Roman" w:hAnsi="Times New Roman" w:cs="Times New Roman" w:hint="default"/>
        <w:b w:val="0"/>
        <w:sz w:val="24"/>
      </w:rPr>
    </w:lvl>
  </w:abstractNum>
  <w:abstractNum w:abstractNumId="1">
    <w:nsid w:val="341E2952"/>
    <w:multiLevelType w:val="hybridMultilevel"/>
    <w:tmpl w:val="B076409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1B1CFF"/>
    <w:multiLevelType w:val="multilevel"/>
    <w:tmpl w:val="14BCEA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F9A7037"/>
    <w:multiLevelType w:val="multilevel"/>
    <w:tmpl w:val="AAF29C60"/>
    <w:lvl w:ilvl="0">
      <w:start w:val="1"/>
      <w:numFmt w:val="decimal"/>
      <w:lvlText w:val="%1."/>
      <w:lvlJc w:val="left"/>
      <w:pPr>
        <w:ind w:left="720" w:hanging="360"/>
      </w:pPr>
    </w:lvl>
    <w:lvl w:ilvl="1">
      <w:start w:val="3"/>
      <w:numFmt w:val="decimal"/>
      <w:isLgl/>
      <w:lvlText w:val="%1.%2."/>
      <w:lvlJc w:val="left"/>
      <w:pPr>
        <w:ind w:left="780" w:hanging="4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num w:numId="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5C49"/>
    <w:rsid w:val="00084AA4"/>
    <w:rsid w:val="0009325F"/>
    <w:rsid w:val="00371360"/>
    <w:rsid w:val="003E3BFD"/>
    <w:rsid w:val="003E6DB8"/>
    <w:rsid w:val="004F1F2F"/>
    <w:rsid w:val="00564579"/>
    <w:rsid w:val="005A7FEC"/>
    <w:rsid w:val="006213EB"/>
    <w:rsid w:val="00766856"/>
    <w:rsid w:val="00815167"/>
    <w:rsid w:val="008238ED"/>
    <w:rsid w:val="008B29B9"/>
    <w:rsid w:val="00A7361D"/>
    <w:rsid w:val="00AB7E70"/>
    <w:rsid w:val="00BA0205"/>
    <w:rsid w:val="00BA651E"/>
    <w:rsid w:val="00BB62A6"/>
    <w:rsid w:val="00CD3B57"/>
    <w:rsid w:val="00D237E4"/>
    <w:rsid w:val="00DB35F0"/>
    <w:rsid w:val="00E95C49"/>
    <w:rsid w:val="00EF1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579"/>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B57"/>
    <w:rPr>
      <w:rFonts w:ascii="Tahoma" w:hAnsi="Tahoma" w:cs="Tahoma"/>
      <w:sz w:val="16"/>
      <w:szCs w:val="16"/>
    </w:rPr>
  </w:style>
  <w:style w:type="paragraph" w:customStyle="1" w:styleId="Style9">
    <w:name w:val="Style9"/>
    <w:basedOn w:val="a"/>
    <w:rsid w:val="00DB35F0"/>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DB35F0"/>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character" w:customStyle="1" w:styleId="FontStyle14">
    <w:name w:val="Font Style14"/>
    <w:basedOn w:val="a0"/>
    <w:rsid w:val="00DB35F0"/>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E95C49"/>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95C49"/>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95C49"/>
    <w:rPr>
      <w:rFonts w:ascii="Times New Roman" w:eastAsia="Times New Roman" w:hAnsi="Times New Roman" w:cs="Times New Roman"/>
      <w:b/>
      <w:sz w:val="24"/>
      <w:szCs w:val="20"/>
    </w:rPr>
  </w:style>
  <w:style w:type="paragraph" w:styleId="a5">
    <w:name w:val="Body Text"/>
    <w:basedOn w:val="a"/>
    <w:link w:val="a6"/>
    <w:unhideWhenUsed/>
    <w:rsid w:val="00E95C4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E95C49"/>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E95C49"/>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E95C49"/>
    <w:rPr>
      <w:rFonts w:ascii="Times New Roman" w:eastAsia="Times New Roman" w:hAnsi="Times New Roman" w:cs="Times New Roman"/>
      <w:sz w:val="20"/>
      <w:szCs w:val="20"/>
      <w:lang w:eastAsia="ar-SA"/>
    </w:rPr>
  </w:style>
  <w:style w:type="paragraph" w:styleId="a9">
    <w:name w:val="List Paragraph"/>
    <w:basedOn w:val="a"/>
    <w:uiPriority w:val="34"/>
    <w:qFormat/>
    <w:rsid w:val="00E95C49"/>
    <w:pPr>
      <w:ind w:left="720"/>
      <w:contextualSpacing/>
    </w:pPr>
    <w:rPr>
      <w:rFonts w:ascii="Calibri" w:eastAsia="Times New Roman" w:hAnsi="Calibri" w:cs="Times New Roman"/>
    </w:rPr>
  </w:style>
  <w:style w:type="paragraph" w:customStyle="1" w:styleId="ConsNormal">
    <w:name w:val="ConsNormal"/>
    <w:rsid w:val="00E95C49"/>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uiPriority w:val="99"/>
    <w:rsid w:val="00E95C49"/>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E95C4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E95C4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1">
    <w:name w:val="Body Text 2"/>
    <w:basedOn w:val="a"/>
    <w:link w:val="22"/>
    <w:uiPriority w:val="99"/>
    <w:semiHidden/>
    <w:unhideWhenUsed/>
    <w:rsid w:val="00E95C49"/>
    <w:pPr>
      <w:spacing w:after="120" w:line="480" w:lineRule="auto"/>
    </w:pPr>
  </w:style>
  <w:style w:type="character" w:customStyle="1" w:styleId="22">
    <w:name w:val="Основной текст 2 Знак"/>
    <w:basedOn w:val="a0"/>
    <w:link w:val="21"/>
    <w:uiPriority w:val="99"/>
    <w:semiHidden/>
    <w:rsid w:val="00E95C49"/>
  </w:style>
  <w:style w:type="character" w:customStyle="1" w:styleId="20">
    <w:name w:val="Заголовок 2 Знак"/>
    <w:basedOn w:val="a0"/>
    <w:link w:val="2"/>
    <w:semiHidden/>
    <w:rsid w:val="00E95C49"/>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D3B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3B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273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2105</Words>
  <Characters>12000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13</cp:revision>
  <cp:lastPrinted>2012-08-09T03:16:00Z</cp:lastPrinted>
  <dcterms:created xsi:type="dcterms:W3CDTF">2012-08-08T03:46:00Z</dcterms:created>
  <dcterms:modified xsi:type="dcterms:W3CDTF">2012-08-16T09:01:00Z</dcterms:modified>
</cp:coreProperties>
</file>