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CC1831" w:rsidRDefault="00FF0994" w:rsidP="00B2694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C1831">
        <w:rPr>
          <w:rFonts w:ascii="Times New Roman" w:hAnsi="Times New Roman" w:cs="Times New Roman"/>
          <w:b/>
          <w:sz w:val="24"/>
          <w:szCs w:val="24"/>
        </w:rPr>
        <w:t>Приложение № 1.</w:t>
      </w:r>
    </w:p>
    <w:p w:rsidR="007E1601" w:rsidRDefault="007E1601" w:rsidP="0092598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544CE" w:rsidRPr="00D544CE" w:rsidRDefault="00FF0994" w:rsidP="00D544C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D07A9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D544CE" w:rsidRPr="00D544CE">
        <w:rPr>
          <w:rFonts w:ascii="Times New Roman" w:hAnsi="Times New Roman" w:cs="Times New Roman"/>
          <w:b/>
          <w:bCs/>
          <w:color w:val="000000"/>
        </w:rPr>
        <w:t>ТЕХНИЧЕСКОЕ ЗАДИНИЕ</w:t>
      </w:r>
    </w:p>
    <w:p w:rsidR="00D544CE" w:rsidRPr="00D544CE" w:rsidRDefault="00D544CE" w:rsidP="00D544CE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D544CE">
        <w:rPr>
          <w:rFonts w:ascii="Times New Roman" w:hAnsi="Times New Roman" w:cs="Times New Roman"/>
          <w:b/>
          <w:color w:val="000000"/>
          <w:u w:val="single"/>
        </w:rPr>
        <w:t xml:space="preserve">В рамках </w:t>
      </w:r>
      <w:proofErr w:type="spellStart"/>
      <w:r w:rsidRPr="00D544CE">
        <w:rPr>
          <w:rFonts w:ascii="Times New Roman" w:hAnsi="Times New Roman" w:cs="Times New Roman"/>
          <w:b/>
          <w:color w:val="000000"/>
          <w:u w:val="single"/>
        </w:rPr>
        <w:t>ДопКР</w:t>
      </w:r>
      <w:proofErr w:type="spellEnd"/>
      <w:r w:rsidRPr="00D544CE">
        <w:rPr>
          <w:rFonts w:ascii="Times New Roman" w:hAnsi="Times New Roman" w:cs="Times New Roman"/>
          <w:b/>
          <w:color w:val="000000"/>
          <w:u w:val="single"/>
        </w:rPr>
        <w:t xml:space="preserve"> 120 «Районные мероприятия по организации досуга населения»: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D544CE">
        <w:rPr>
          <w:rFonts w:ascii="Times New Roman" w:hAnsi="Times New Roman" w:cs="Times New Roman"/>
          <w:b/>
          <w:u w:val="single"/>
        </w:rPr>
        <w:t>Оказание услуг по организации и проведению торжественного вечера, посвященного Дню матери: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544CE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 xml:space="preserve">. </w:t>
      </w:r>
      <w:r w:rsidRPr="00D544CE">
        <w:rPr>
          <w:rFonts w:ascii="Times New Roman" w:hAnsi="Times New Roman" w:cs="Times New Roman"/>
          <w:b/>
        </w:rPr>
        <w:t>Сроки оказания услуги: ноябрь 2012 года (даты и время по согласованию с Заказчиком).</w:t>
      </w:r>
    </w:p>
    <w:p w:rsidR="00D544CE" w:rsidRPr="00D544CE" w:rsidRDefault="00D544CE" w:rsidP="00D544CE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D544CE">
        <w:rPr>
          <w:rFonts w:ascii="Times New Roman" w:hAnsi="Times New Roman" w:cs="Times New Roman"/>
          <w:b/>
          <w:color w:val="000000"/>
        </w:rPr>
        <w:t xml:space="preserve">2. Место оказания услуги: </w:t>
      </w:r>
      <w:proofErr w:type="gramStart"/>
      <w:r w:rsidRPr="00D544CE">
        <w:rPr>
          <w:rFonts w:ascii="Times New Roman" w:hAnsi="Times New Roman" w:cs="Times New Roman"/>
          <w:b/>
          <w:color w:val="000000"/>
        </w:rPr>
        <w:t>г</w:t>
      </w:r>
      <w:proofErr w:type="gramEnd"/>
      <w:r w:rsidRPr="00D544CE">
        <w:rPr>
          <w:rFonts w:ascii="Times New Roman" w:hAnsi="Times New Roman" w:cs="Times New Roman"/>
          <w:b/>
          <w:color w:val="000000"/>
        </w:rPr>
        <w:t>. Пермь, Мотовилихинский район (по согласованию с   Заказчиком).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 xml:space="preserve"> 3. Согласование с Заказчиком по сроку и месту оказания услуги осуществляется за 20 дней до начала проведения мероприятия.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4. Создание оригинального сценария, отражающего тематику мероприятия, посвященного Дню матери. Обязательное согласование с Заказчиком за 7 дней до мероприятия.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 xml:space="preserve">5. Наличие в сценарии выраженной сюжетной линии, церемонии открытия торжественного вечера официальными лицами, награждение лучших матерей района, не менее 5 человек по согласованию с Заказчиком. 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 xml:space="preserve">6. Концертная программа с учетом тематики мероприятия рассчитанной на все  категории зрителей, с участием не менее трех профессиональных творческих коллективов разных жанров с качественным, профессиональным уровнем исполнения. 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7. Обеспечение работы профессиональных ведущих.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 xml:space="preserve">8. Художественное оформление места проведения с учетом тематики мероприятия. Оформление фойе воздушными шарами. Эскизы согласовать с Заказчиком. 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 xml:space="preserve">9. Техническое обеспечение мероприятия: комплект аппаратуры мощностью не менее 2 кВт, четырех микрофонов на стойках, из них два </w:t>
      </w:r>
      <w:proofErr w:type="spellStart"/>
      <w:r w:rsidRPr="00D544CE">
        <w:rPr>
          <w:rFonts w:ascii="Times New Roman" w:hAnsi="Times New Roman" w:cs="Times New Roman"/>
        </w:rPr>
        <w:t>радиомикрофона</w:t>
      </w:r>
      <w:proofErr w:type="spellEnd"/>
      <w:r w:rsidRPr="00D544CE">
        <w:rPr>
          <w:rFonts w:ascii="Times New Roman" w:hAnsi="Times New Roman" w:cs="Times New Roman"/>
        </w:rPr>
        <w:t>, трансляция высококачественных фонограмм.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10. Транспортные расходы за счет средств Исполнителя мероприятия.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11.Наличие информации для жителей района о проведении мероприятия: изготовление афиш формата А-3 в цвете, не менее 200 шт., пригласительных билетов в количестве не менее 500 шт., в тексте необходимо указать наименование мероприятия, дата, время и место. Эскизы согласовать с Заказчиком.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12. Распространение  афиш и пригласительных билетов среди жителей района не позднее 8 дней до начала мероприятия.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 xml:space="preserve">13. Приобретение подарков, в виде сертификатов и букетов цветов для награждения 5  лучших матерей района на общую сумму не менее 10 000 рублей. 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D544CE">
        <w:rPr>
          <w:rFonts w:ascii="Times New Roman" w:hAnsi="Times New Roman" w:cs="Times New Roman"/>
        </w:rPr>
        <w:t>14. Обязательное предоставление фотоматериалов и видеоматериалов на электронном носителе.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15. Продолжительность мероприятия не менее двух часов.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16. Предоставление  Заказчику пресс-релиза  не  позднее, чем  за  10  дней  до проведения мероприятия.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17. Предоставление полного текстового  и финансового отчетов по завершению мероприятий.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 xml:space="preserve">18. Опубликование информации о проведении праздничного мероприятия в СМИ, анонсом мероприятия и итоги проведения мероприятия, текст должен быть согласован с Заказчиком. 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 xml:space="preserve"> 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D544CE">
        <w:rPr>
          <w:rFonts w:ascii="Times New Roman" w:hAnsi="Times New Roman" w:cs="Times New Roman"/>
          <w:b/>
          <w:u w:val="single"/>
        </w:rPr>
        <w:t>Оказание услуг по организации и проведению вечера памяти, посвященного Дню памяти жертв политических репрессий: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544CE">
        <w:rPr>
          <w:rFonts w:ascii="Times New Roman" w:hAnsi="Times New Roman" w:cs="Times New Roman"/>
          <w:b/>
        </w:rPr>
        <w:t>1. Сроки оказания услуги: октябрь 2012 года (даты и время по согласованию с Заказчиком).</w:t>
      </w:r>
    </w:p>
    <w:p w:rsidR="00D544CE" w:rsidRPr="00D544CE" w:rsidRDefault="00D544CE" w:rsidP="00D544CE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D544CE">
        <w:rPr>
          <w:rFonts w:ascii="Times New Roman" w:hAnsi="Times New Roman" w:cs="Times New Roman"/>
          <w:b/>
          <w:color w:val="000000"/>
        </w:rPr>
        <w:t xml:space="preserve">2. Место оказания услуги: </w:t>
      </w:r>
      <w:proofErr w:type="gramStart"/>
      <w:r w:rsidRPr="00D544CE">
        <w:rPr>
          <w:rFonts w:ascii="Times New Roman" w:hAnsi="Times New Roman" w:cs="Times New Roman"/>
          <w:b/>
          <w:color w:val="000000"/>
        </w:rPr>
        <w:t>г</w:t>
      </w:r>
      <w:proofErr w:type="gramEnd"/>
      <w:r w:rsidRPr="00D544CE">
        <w:rPr>
          <w:rFonts w:ascii="Times New Roman" w:hAnsi="Times New Roman" w:cs="Times New Roman"/>
          <w:b/>
          <w:color w:val="000000"/>
        </w:rPr>
        <w:t xml:space="preserve">. Пермь, Мотовилихинский район (по согласованию с </w:t>
      </w:r>
      <w:r>
        <w:rPr>
          <w:rFonts w:ascii="Times New Roman" w:hAnsi="Times New Roman" w:cs="Times New Roman"/>
          <w:b/>
          <w:color w:val="000000"/>
        </w:rPr>
        <w:t xml:space="preserve">    </w:t>
      </w:r>
      <w:r w:rsidRPr="00D544CE">
        <w:rPr>
          <w:rFonts w:ascii="Times New Roman" w:hAnsi="Times New Roman" w:cs="Times New Roman"/>
          <w:b/>
          <w:color w:val="000000"/>
        </w:rPr>
        <w:t>Заказчиком).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 xml:space="preserve"> 3. Создание оригинального сценария, отражающего тематику мероприятия. Обязательное согласование с Заказчиком за 7 дней до проведения мероприятия.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 xml:space="preserve">4.Наличие в сценарии выраженной сюжетной линии, церемонии открытия торжественного вечера. 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5.Продолжительность мероприятия не менее двух часов.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6. Художественное оформление места проведения с учетом тематики мероприятия.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7. Обеспечение работы профессиональных ведущих.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8. Концертная программа с участием творческих коллективов Мотовилихинского района города Перми.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lastRenderedPageBreak/>
        <w:t>9. Изготовление и распространение пригласительных билетов не менее 50 шт. Эскиз согласовать с Заказчиком.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10. Организация чаепития для приглашенных на мероприятие, в количестве 50 человек, на сумму не менее 7 000 рублей. Меню согласовать с Заказчиком.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11.Приобретение сувенирной продукции для участников мероприятия, на сумму не менее 2 000 рублей.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12.Техническое обеспечение мероприятия, комплект аппаратуры мощностью 1 КВТ, проигрыватели, наличие двух микрофонов.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 xml:space="preserve">13.Присутствие врача с комплектом медицинских препаратов на мероприятии. 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D544CE">
        <w:rPr>
          <w:rFonts w:ascii="Times New Roman" w:hAnsi="Times New Roman" w:cs="Times New Roman"/>
        </w:rPr>
        <w:t>14. Обязательное предоставление фотоматериалов и видеоматериалов на электронном носителе.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15.Предоставление  Заказчику пресс-релиза  не  позднее, чем  за  10  дней  до проведения мероприятия.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16.Предоставление полного текстового  и финансового отчетов по завершению мероприятий.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D544CE">
        <w:rPr>
          <w:rFonts w:ascii="Times New Roman" w:hAnsi="Times New Roman" w:cs="Times New Roman"/>
          <w:b/>
          <w:u w:val="single"/>
        </w:rPr>
        <w:t>Оказание услуг по организации и проведению торжественного вечера, посвященного Дню пожилого человека: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544CE">
        <w:rPr>
          <w:rFonts w:ascii="Times New Roman" w:hAnsi="Times New Roman" w:cs="Times New Roman"/>
          <w:b/>
        </w:rPr>
        <w:t>1. Сроки оказания услуги: октябрь 2012 года (даты и время по согласованию с Заказчиком).</w:t>
      </w:r>
    </w:p>
    <w:p w:rsidR="00D544CE" w:rsidRPr="00D544CE" w:rsidRDefault="00D544CE" w:rsidP="00D544CE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D544CE">
        <w:rPr>
          <w:rFonts w:ascii="Times New Roman" w:hAnsi="Times New Roman" w:cs="Times New Roman"/>
          <w:b/>
          <w:color w:val="000000"/>
        </w:rPr>
        <w:t xml:space="preserve">2. Место оказания услуги: </w:t>
      </w:r>
      <w:proofErr w:type="gramStart"/>
      <w:r w:rsidRPr="00D544CE">
        <w:rPr>
          <w:rFonts w:ascii="Times New Roman" w:hAnsi="Times New Roman" w:cs="Times New Roman"/>
          <w:b/>
          <w:color w:val="000000"/>
        </w:rPr>
        <w:t>г</w:t>
      </w:r>
      <w:proofErr w:type="gramEnd"/>
      <w:r w:rsidRPr="00D544CE">
        <w:rPr>
          <w:rFonts w:ascii="Times New Roman" w:hAnsi="Times New Roman" w:cs="Times New Roman"/>
          <w:b/>
          <w:color w:val="000000"/>
        </w:rPr>
        <w:t>. Пермь, Мотовилихинский район (по согласованию с Заказчиком).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3. Создание оригинального сценария, отражающего тематику мероприятия. Обязательное согласование с Заказчиком за 7 дней до проведения мероприятия.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 xml:space="preserve">4. Наличие в сценарии выраженной сюжетной линии, церемонии открытия торжественного вечера официальными лицами. 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5. Разработка, изготовление и распространение  афиш в количестве не менее 100 шт. формата А3, пригласительных билетов в количестве не менее 500 шт., в тексте необходимо указать наименование мероприятия, дата, время и место. Эскизы афиш и пригласительных билетов необходимо согласовать с Заказчиком.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6. Изготовление и распространение поздравительных конвертов и открыток в количестве не менее 350 штук. Эскизы согласовать с Заказчиком.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7. Обеспечение массового характера мероприятия.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8.Обеспечение участия на мероприятии трех профессиональных творческих коллективов Мотовилихинского района и города Перми (детский вокально-танцевальный коллектив, детский эстрадно-цирковой коллектив, ансамбль народной музыки и танца).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9.Приобретение подарочной продукции на сумму не менее 15 000 рублей, для вручения на  торжественном вечере и распространение среди приглашенных зрителей, из расчета не менее 350 человек.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10.Продолжительность мероприятия не менее 1,5 часов.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 xml:space="preserve">11.Художественное оформление мероприятия - изготовление </w:t>
      </w:r>
      <w:proofErr w:type="spellStart"/>
      <w:r w:rsidRPr="00D544CE">
        <w:rPr>
          <w:rFonts w:ascii="Times New Roman" w:hAnsi="Times New Roman" w:cs="Times New Roman"/>
        </w:rPr>
        <w:t>полноцветного</w:t>
      </w:r>
      <w:proofErr w:type="spellEnd"/>
      <w:r w:rsidRPr="00D544CE">
        <w:rPr>
          <w:rFonts w:ascii="Times New Roman" w:hAnsi="Times New Roman" w:cs="Times New Roman"/>
        </w:rPr>
        <w:t xml:space="preserve"> баннера размерами высота </w:t>
      </w:r>
      <w:smartTag w:uri="urn:schemas-microsoft-com:office:smarttags" w:element="metricconverter">
        <w:smartTagPr>
          <w:attr w:name="ProductID" w:val="3 м"/>
        </w:smartTagPr>
        <w:r w:rsidRPr="00D544CE">
          <w:rPr>
            <w:rFonts w:ascii="Times New Roman" w:hAnsi="Times New Roman" w:cs="Times New Roman"/>
          </w:rPr>
          <w:t>1,0 м</w:t>
        </w:r>
      </w:smartTag>
      <w:r w:rsidRPr="00D544CE">
        <w:rPr>
          <w:rFonts w:ascii="Times New Roman" w:hAnsi="Times New Roman" w:cs="Times New Roman"/>
        </w:rPr>
        <w:t xml:space="preserve"> ширина </w:t>
      </w:r>
      <w:smartTag w:uri="urn:schemas-microsoft-com:office:smarttags" w:element="metricconverter">
        <w:smartTagPr>
          <w:attr w:name="ProductID" w:val="3 м"/>
        </w:smartTagPr>
        <w:r w:rsidRPr="00D544CE">
          <w:rPr>
            <w:rFonts w:ascii="Times New Roman" w:hAnsi="Times New Roman" w:cs="Times New Roman"/>
          </w:rPr>
          <w:t>6 м</w:t>
        </w:r>
      </w:smartTag>
      <w:r w:rsidRPr="00D544CE">
        <w:rPr>
          <w:rFonts w:ascii="Times New Roman" w:hAnsi="Times New Roman" w:cs="Times New Roman"/>
        </w:rPr>
        <w:t>. Наличие люверсов для монтажа по верхнему краю, утяжелитель по нижнему краю. Эскиз согласовать с Заказчиком.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 xml:space="preserve">12.Праздничное оформление фойе и зала. 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 xml:space="preserve">13.Наличие видеопроекционного оборудования диагональ экрана не менее </w:t>
      </w:r>
      <w:smartTag w:uri="urn:schemas-microsoft-com:office:smarttags" w:element="metricconverter">
        <w:smartTagPr>
          <w:attr w:name="ProductID" w:val="3 м"/>
        </w:smartTagPr>
        <w:r w:rsidRPr="00D544CE">
          <w:rPr>
            <w:rFonts w:ascii="Times New Roman" w:hAnsi="Times New Roman" w:cs="Times New Roman"/>
          </w:rPr>
          <w:t>2,5 м</w:t>
        </w:r>
      </w:smartTag>
      <w:r w:rsidRPr="00D544CE">
        <w:rPr>
          <w:rFonts w:ascii="Times New Roman" w:hAnsi="Times New Roman" w:cs="Times New Roman"/>
        </w:rPr>
        <w:t xml:space="preserve"> и караоке системы с тематическим репертуаром.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 xml:space="preserve">14.Техническое обеспечение мероприятия (предоставление звукового оборудования мощностью не менее 2 кВт с полным комплектом аппаратуры, четырех микрофонов на стойках, из них два </w:t>
      </w:r>
      <w:proofErr w:type="spellStart"/>
      <w:r w:rsidRPr="00D544CE">
        <w:rPr>
          <w:rFonts w:ascii="Times New Roman" w:hAnsi="Times New Roman" w:cs="Times New Roman"/>
        </w:rPr>
        <w:t>радиомикрофона</w:t>
      </w:r>
      <w:proofErr w:type="spellEnd"/>
      <w:r w:rsidRPr="00D544CE">
        <w:rPr>
          <w:rFonts w:ascii="Times New Roman" w:hAnsi="Times New Roman" w:cs="Times New Roman"/>
        </w:rPr>
        <w:t>, трансляция высококачественных фонограмм).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 xml:space="preserve">15.Обеспечение работы профессиональных ведущих, с проведением </w:t>
      </w:r>
      <w:proofErr w:type="spellStart"/>
      <w:r w:rsidRPr="00D544CE">
        <w:rPr>
          <w:rFonts w:ascii="Times New Roman" w:hAnsi="Times New Roman" w:cs="Times New Roman"/>
        </w:rPr>
        <w:t>конкурсно-развлекательной</w:t>
      </w:r>
      <w:proofErr w:type="spellEnd"/>
      <w:r w:rsidRPr="00D544CE">
        <w:rPr>
          <w:rFonts w:ascii="Times New Roman" w:hAnsi="Times New Roman" w:cs="Times New Roman"/>
        </w:rPr>
        <w:t xml:space="preserve">  программы, с вручением сувенирной продукции.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16.Работа статистов по организации и обслуживанию зрителей на мероприятии.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 xml:space="preserve">17.Присутствие врача с комплектом медицинских препаратов на мероприятии. 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18.Обеспечение транспортом жителей для доставки на  мероприятие, а также  после окончания мероприятий в отдаленные микрорайоны.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 xml:space="preserve">19.Доставка памятных подарков ветеранам, согласно спискам Заказчика. 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 xml:space="preserve">20.Освещение мероприятия в СМИ - две публикации, с анонсом мероприятия и по итогам проведения мероприятия, а также на популярных сайтах города Перми. </w:t>
      </w:r>
    </w:p>
    <w:p w:rsidR="00D544CE" w:rsidRPr="00D544CE" w:rsidRDefault="00D544CE" w:rsidP="00D544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4CE">
        <w:rPr>
          <w:rFonts w:ascii="Times New Roman" w:hAnsi="Times New Roman" w:cs="Times New Roman"/>
        </w:rPr>
        <w:t>21.Предоставление текстового и финансового отчетов, не позднее 3-х дней после проведения мероприятия.</w:t>
      </w:r>
    </w:p>
    <w:p w:rsidR="008E0B03" w:rsidRPr="007355A5" w:rsidRDefault="00D544CE" w:rsidP="00D544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544CE">
        <w:rPr>
          <w:rFonts w:ascii="Times New Roman" w:hAnsi="Times New Roman" w:cs="Times New Roman"/>
        </w:rPr>
        <w:t>22. Обязательное предоставление фотоматериалов и видеоматериалов на электронном носителе.</w:t>
      </w:r>
    </w:p>
    <w:sectPr w:rsidR="008E0B03" w:rsidRPr="007355A5" w:rsidSect="00D544C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4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2130C9"/>
    <w:rsid w:val="002A44A5"/>
    <w:rsid w:val="003D3A2F"/>
    <w:rsid w:val="004061A0"/>
    <w:rsid w:val="00474F64"/>
    <w:rsid w:val="004E181B"/>
    <w:rsid w:val="005763F3"/>
    <w:rsid w:val="005A1EE4"/>
    <w:rsid w:val="0063011E"/>
    <w:rsid w:val="00655C2F"/>
    <w:rsid w:val="006F64DB"/>
    <w:rsid w:val="007355A5"/>
    <w:rsid w:val="00785319"/>
    <w:rsid w:val="00786A8D"/>
    <w:rsid w:val="007E1601"/>
    <w:rsid w:val="008668F0"/>
    <w:rsid w:val="008A08DA"/>
    <w:rsid w:val="008E0B03"/>
    <w:rsid w:val="00925983"/>
    <w:rsid w:val="00A00CDF"/>
    <w:rsid w:val="00A4415E"/>
    <w:rsid w:val="00A77490"/>
    <w:rsid w:val="00AE3380"/>
    <w:rsid w:val="00B25FE9"/>
    <w:rsid w:val="00B2694C"/>
    <w:rsid w:val="00B4527E"/>
    <w:rsid w:val="00C32679"/>
    <w:rsid w:val="00CC1831"/>
    <w:rsid w:val="00CD42FE"/>
    <w:rsid w:val="00D07A93"/>
    <w:rsid w:val="00D544CE"/>
    <w:rsid w:val="00DA424C"/>
    <w:rsid w:val="00E04DA4"/>
    <w:rsid w:val="00EB11F6"/>
    <w:rsid w:val="00ED4008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1067</Words>
  <Characters>6088</Characters>
  <Application>Microsoft Office Word</Application>
  <DocSecurity>0</DocSecurity>
  <Lines>50</Lines>
  <Paragraphs>14</Paragraphs>
  <ScaleCrop>false</ScaleCrop>
  <Company/>
  <LinksUpToDate>false</LinksUpToDate>
  <CharactersWithSpaces>7141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21</cp:revision>
  <dcterms:created xsi:type="dcterms:W3CDTF">2012-03-26T08:31:00Z</dcterms:created>
  <dcterms:modified xsi:type="dcterms:W3CDTF">2012-08-20T12:25:00Z</dcterms:modified>
</cp:coreProperties>
</file>