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A5F" w:rsidRPr="00AE3A5F" w:rsidRDefault="00AE3A5F" w:rsidP="00AE3A5F">
      <w:pPr>
        <w:ind w:firstLine="567"/>
        <w:jc w:val="right"/>
        <w:rPr>
          <w:sz w:val="24"/>
          <w:szCs w:val="24"/>
        </w:rPr>
      </w:pPr>
      <w:r w:rsidRPr="00AE3A5F">
        <w:rPr>
          <w:sz w:val="24"/>
          <w:szCs w:val="24"/>
        </w:rPr>
        <w:t xml:space="preserve">Приложение № </w:t>
      </w:r>
      <w:r w:rsidR="000D6031">
        <w:rPr>
          <w:sz w:val="24"/>
          <w:szCs w:val="24"/>
        </w:rPr>
        <w:t>1</w:t>
      </w:r>
      <w:bookmarkStart w:id="0" w:name="_GoBack"/>
      <w:bookmarkEnd w:id="0"/>
      <w:r w:rsidRPr="00AE3A5F">
        <w:rPr>
          <w:sz w:val="24"/>
          <w:szCs w:val="24"/>
        </w:rPr>
        <w:t xml:space="preserve"> к документации </w:t>
      </w:r>
    </w:p>
    <w:p w:rsidR="00AE3A5F" w:rsidRPr="00AE3A5F" w:rsidRDefault="00AE3A5F" w:rsidP="00AE3A5F">
      <w:pPr>
        <w:ind w:firstLine="567"/>
        <w:jc w:val="right"/>
        <w:rPr>
          <w:sz w:val="24"/>
          <w:szCs w:val="24"/>
        </w:rPr>
      </w:pPr>
      <w:r w:rsidRPr="00AE3A5F">
        <w:rPr>
          <w:sz w:val="24"/>
          <w:szCs w:val="24"/>
        </w:rPr>
        <w:t>об открытом аукционе в электронной форме</w:t>
      </w:r>
    </w:p>
    <w:p w:rsidR="0079287F" w:rsidRPr="00016A93" w:rsidRDefault="0079287F" w:rsidP="0079287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16A93">
        <w:rPr>
          <w:rFonts w:ascii="Times New Roman" w:hAnsi="Times New Roman" w:cs="Times New Roman"/>
          <w:sz w:val="24"/>
          <w:szCs w:val="24"/>
        </w:rPr>
        <w:t>от «</w:t>
      </w:r>
      <w:r w:rsidR="002451E7">
        <w:rPr>
          <w:rFonts w:ascii="Times New Roman" w:hAnsi="Times New Roman" w:cs="Times New Roman"/>
          <w:sz w:val="24"/>
          <w:szCs w:val="24"/>
        </w:rPr>
        <w:t>2</w:t>
      </w:r>
      <w:r w:rsidR="00085B77">
        <w:rPr>
          <w:rFonts w:ascii="Times New Roman" w:hAnsi="Times New Roman" w:cs="Times New Roman"/>
          <w:sz w:val="24"/>
          <w:szCs w:val="24"/>
        </w:rPr>
        <w:t>7</w:t>
      </w:r>
      <w:r w:rsidRPr="00016A93">
        <w:rPr>
          <w:rFonts w:ascii="Times New Roman" w:hAnsi="Times New Roman" w:cs="Times New Roman"/>
          <w:sz w:val="24"/>
          <w:szCs w:val="24"/>
        </w:rPr>
        <w:t xml:space="preserve">» </w:t>
      </w:r>
      <w:r w:rsidR="002451E7">
        <w:rPr>
          <w:rFonts w:ascii="Times New Roman" w:hAnsi="Times New Roman" w:cs="Times New Roman"/>
          <w:sz w:val="24"/>
          <w:szCs w:val="24"/>
        </w:rPr>
        <w:t>августа</w:t>
      </w:r>
      <w:r w:rsidRPr="00016A93">
        <w:rPr>
          <w:rFonts w:ascii="Times New Roman" w:hAnsi="Times New Roman" w:cs="Times New Roman"/>
          <w:sz w:val="24"/>
          <w:szCs w:val="24"/>
        </w:rPr>
        <w:t xml:space="preserve"> 2012 года  №</w:t>
      </w:r>
      <w:r w:rsidR="002451E7">
        <w:rPr>
          <w:rFonts w:ascii="Times New Roman" w:hAnsi="Times New Roman" w:cs="Times New Roman"/>
          <w:sz w:val="24"/>
          <w:szCs w:val="24"/>
        </w:rPr>
        <w:t>0856300000212000052</w:t>
      </w:r>
    </w:p>
    <w:p w:rsidR="0079287F" w:rsidRPr="00F9762A" w:rsidRDefault="0079287F" w:rsidP="0079287F">
      <w:pPr>
        <w:ind w:firstLine="540"/>
        <w:jc w:val="right"/>
        <w:rPr>
          <w:sz w:val="24"/>
          <w:szCs w:val="24"/>
        </w:rPr>
      </w:pPr>
      <w:r w:rsidRPr="00F9762A">
        <w:rPr>
          <w:sz w:val="24"/>
          <w:szCs w:val="24"/>
        </w:rPr>
        <w:t xml:space="preserve"> </w:t>
      </w:r>
      <w:proofErr w:type="gramStart"/>
      <w:r w:rsidRPr="00F9762A">
        <w:rPr>
          <w:sz w:val="24"/>
          <w:szCs w:val="24"/>
        </w:rPr>
        <w:t xml:space="preserve">(Приложение  к муниципальному контракту </w:t>
      </w:r>
      <w:proofErr w:type="gramEnd"/>
    </w:p>
    <w:p w:rsidR="0079287F" w:rsidRDefault="0079287F" w:rsidP="0079287F">
      <w:pPr>
        <w:jc w:val="right"/>
        <w:rPr>
          <w:b/>
          <w:sz w:val="24"/>
          <w:szCs w:val="24"/>
        </w:rPr>
      </w:pPr>
      <w:r w:rsidRPr="00F9762A">
        <w:rPr>
          <w:sz w:val="24"/>
          <w:szCs w:val="24"/>
        </w:rPr>
        <w:t>от «___» ___________ 2012 г. №__</w:t>
      </w:r>
      <w:r>
        <w:rPr>
          <w:sz w:val="24"/>
          <w:szCs w:val="24"/>
        </w:rPr>
        <w:t>__</w:t>
      </w:r>
      <w:r w:rsidRPr="00F9762A">
        <w:rPr>
          <w:sz w:val="24"/>
          <w:szCs w:val="24"/>
        </w:rPr>
        <w:t>________)</w:t>
      </w:r>
    </w:p>
    <w:p w:rsidR="0079287F" w:rsidRDefault="0079287F" w:rsidP="003F74BE">
      <w:pPr>
        <w:jc w:val="center"/>
        <w:rPr>
          <w:b/>
          <w:sz w:val="24"/>
          <w:szCs w:val="24"/>
        </w:rPr>
      </w:pPr>
    </w:p>
    <w:p w:rsidR="0079287F" w:rsidRDefault="0079287F" w:rsidP="003F74BE">
      <w:pPr>
        <w:jc w:val="center"/>
        <w:rPr>
          <w:b/>
          <w:sz w:val="24"/>
          <w:szCs w:val="24"/>
        </w:rPr>
      </w:pPr>
    </w:p>
    <w:p w:rsidR="003F74BE" w:rsidRPr="006039D8" w:rsidRDefault="003F74BE" w:rsidP="003F74B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B2351A" w:rsidRDefault="003F74BE" w:rsidP="003F74BE">
      <w:pPr>
        <w:pStyle w:val="a3"/>
        <w:jc w:val="center"/>
        <w:rPr>
          <w:szCs w:val="24"/>
          <w:lang w:val="ru-RU"/>
        </w:rPr>
      </w:pPr>
      <w:r w:rsidRPr="00D3030A">
        <w:rPr>
          <w:szCs w:val="24"/>
        </w:rPr>
        <w:t xml:space="preserve">на </w:t>
      </w:r>
      <w:r w:rsidR="00B2351A">
        <w:rPr>
          <w:szCs w:val="24"/>
          <w:lang w:val="ru-RU"/>
        </w:rPr>
        <w:t>выполнение работ по изготовлению и установке</w:t>
      </w:r>
      <w:r w:rsidR="00B2351A" w:rsidRPr="00D3030A">
        <w:rPr>
          <w:szCs w:val="24"/>
        </w:rPr>
        <w:t xml:space="preserve"> </w:t>
      </w:r>
    </w:p>
    <w:p w:rsidR="003F74BE" w:rsidRPr="003F74BE" w:rsidRDefault="00B33260" w:rsidP="003F74BE">
      <w:pPr>
        <w:pStyle w:val="a3"/>
        <w:jc w:val="center"/>
        <w:rPr>
          <w:szCs w:val="24"/>
          <w:lang w:val="ru-RU"/>
        </w:rPr>
      </w:pPr>
      <w:r>
        <w:rPr>
          <w:szCs w:val="24"/>
          <w:lang w:val="ru-RU"/>
        </w:rPr>
        <w:t>бетонных полусфер (надолбов)</w:t>
      </w:r>
    </w:p>
    <w:p w:rsidR="003F74BE" w:rsidRDefault="003F74BE" w:rsidP="003F74BE">
      <w:pPr>
        <w:pStyle w:val="a3"/>
        <w:jc w:val="center"/>
        <w:rPr>
          <w:b/>
          <w:szCs w:val="24"/>
        </w:rPr>
      </w:pPr>
    </w:p>
    <w:p w:rsidR="003F74BE" w:rsidRDefault="003F74BE" w:rsidP="003F74BE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Общие </w:t>
      </w:r>
      <w:r w:rsidR="00785646">
        <w:rPr>
          <w:b/>
          <w:szCs w:val="24"/>
          <w:lang w:val="ru-RU"/>
        </w:rPr>
        <w:t>требования</w:t>
      </w:r>
    </w:p>
    <w:p w:rsidR="003F74BE" w:rsidRPr="00186B9D" w:rsidRDefault="003F74BE" w:rsidP="003F74BE">
      <w:pPr>
        <w:pStyle w:val="a3"/>
        <w:rPr>
          <w:b/>
          <w:szCs w:val="24"/>
        </w:rPr>
      </w:pPr>
    </w:p>
    <w:p w:rsidR="003F74BE" w:rsidRPr="00785646" w:rsidRDefault="001153C9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 xml:space="preserve">Изготовить и </w:t>
      </w:r>
      <w:r w:rsidR="00B2351A">
        <w:rPr>
          <w:szCs w:val="24"/>
          <w:lang w:val="ru-RU"/>
        </w:rPr>
        <w:t>установить</w:t>
      </w:r>
      <w:r w:rsidR="00940294">
        <w:rPr>
          <w:szCs w:val="24"/>
          <w:lang w:val="ru-RU"/>
        </w:rPr>
        <w:t xml:space="preserve"> </w:t>
      </w:r>
      <w:r w:rsidR="00B33260">
        <w:rPr>
          <w:szCs w:val="24"/>
          <w:lang w:val="ru-RU"/>
        </w:rPr>
        <w:t>бетонные полусферы</w:t>
      </w:r>
      <w:r w:rsidR="00940294">
        <w:rPr>
          <w:szCs w:val="24"/>
          <w:lang w:val="ru-RU"/>
        </w:rPr>
        <w:t xml:space="preserve"> (далее</w:t>
      </w:r>
      <w:r w:rsidR="00E41766">
        <w:rPr>
          <w:szCs w:val="24"/>
          <w:lang w:val="ru-RU"/>
        </w:rPr>
        <w:t xml:space="preserve"> - </w:t>
      </w:r>
      <w:r w:rsidR="00B33260">
        <w:rPr>
          <w:szCs w:val="24"/>
          <w:lang w:val="ru-RU"/>
        </w:rPr>
        <w:t>надолбы</w:t>
      </w:r>
      <w:r w:rsidR="00940294">
        <w:rPr>
          <w:szCs w:val="24"/>
          <w:lang w:val="ru-RU"/>
        </w:rPr>
        <w:t xml:space="preserve">) в </w:t>
      </w:r>
      <w:r w:rsidR="00B2351A">
        <w:rPr>
          <w:szCs w:val="24"/>
          <w:lang w:val="ru-RU"/>
        </w:rPr>
        <w:t xml:space="preserve"> соответствии с требованиями настоящего технического задания, заявками и схемами</w:t>
      </w:r>
      <w:r w:rsidR="0017752C">
        <w:rPr>
          <w:szCs w:val="24"/>
          <w:lang w:val="ru-RU"/>
        </w:rPr>
        <w:t xml:space="preserve"> </w:t>
      </w:r>
      <w:r w:rsidR="00B33260">
        <w:rPr>
          <w:szCs w:val="24"/>
          <w:lang w:val="ru-RU"/>
        </w:rPr>
        <w:t>общим</w:t>
      </w:r>
      <w:r w:rsidR="0017752C">
        <w:rPr>
          <w:szCs w:val="24"/>
          <w:lang w:val="ru-RU"/>
        </w:rPr>
        <w:t xml:space="preserve"> количеств</w:t>
      </w:r>
      <w:r w:rsidR="00B33260">
        <w:rPr>
          <w:szCs w:val="24"/>
          <w:lang w:val="ru-RU"/>
        </w:rPr>
        <w:t>ом</w:t>
      </w:r>
      <w:r w:rsidR="0017752C">
        <w:rPr>
          <w:szCs w:val="24"/>
          <w:lang w:val="ru-RU"/>
        </w:rPr>
        <w:t xml:space="preserve"> </w:t>
      </w:r>
      <w:r w:rsidR="00B33260">
        <w:rPr>
          <w:b/>
          <w:szCs w:val="24"/>
          <w:lang w:val="ru-RU"/>
        </w:rPr>
        <w:t>20</w:t>
      </w:r>
      <w:r w:rsidR="0017752C" w:rsidRPr="0017752C">
        <w:rPr>
          <w:b/>
          <w:szCs w:val="24"/>
          <w:lang w:val="ru-RU"/>
        </w:rPr>
        <w:t>0 шт</w:t>
      </w:r>
      <w:r w:rsidR="00394306" w:rsidRPr="0017752C">
        <w:rPr>
          <w:b/>
          <w:szCs w:val="24"/>
          <w:lang w:val="ru-RU"/>
        </w:rPr>
        <w:t>.</w:t>
      </w:r>
    </w:p>
    <w:p w:rsidR="00BA58EB" w:rsidRPr="00CC5F51" w:rsidRDefault="00BA58EB" w:rsidP="00F14B57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  <w:lang w:val="ru-RU"/>
        </w:rPr>
      </w:pPr>
      <w:r w:rsidRPr="00CC5F51">
        <w:rPr>
          <w:szCs w:val="24"/>
          <w:lang w:val="ru-RU"/>
        </w:rPr>
        <w:t>Материалы, из которых изготавлива</w:t>
      </w:r>
      <w:r w:rsidR="00B2351A" w:rsidRPr="00CC5F51">
        <w:rPr>
          <w:szCs w:val="24"/>
          <w:lang w:val="ru-RU"/>
        </w:rPr>
        <w:t>ю</w:t>
      </w:r>
      <w:r w:rsidRPr="00CC5F51">
        <w:rPr>
          <w:szCs w:val="24"/>
          <w:lang w:val="ru-RU"/>
        </w:rPr>
        <w:t xml:space="preserve">тся </w:t>
      </w:r>
      <w:r w:rsidR="00B33260" w:rsidRPr="00CC5F51">
        <w:rPr>
          <w:szCs w:val="24"/>
          <w:lang w:val="ru-RU"/>
        </w:rPr>
        <w:t>надолбы</w:t>
      </w:r>
      <w:r w:rsidRPr="00CC5F51">
        <w:rPr>
          <w:szCs w:val="24"/>
          <w:lang w:val="ru-RU"/>
        </w:rPr>
        <w:t>, должны соответствовать установленным государственным стандартам.</w:t>
      </w:r>
    </w:p>
    <w:p w:rsidR="00B2351A" w:rsidRPr="00401FED" w:rsidRDefault="00B2351A" w:rsidP="00B2351A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bCs/>
          <w:sz w:val="24"/>
          <w:szCs w:val="24"/>
        </w:rPr>
        <w:t>Земляные работы производить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B2351A" w:rsidRPr="00401FED" w:rsidRDefault="00B2351A" w:rsidP="00B2351A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безопасность участников дорожного движения при производстве работ в соответствии с требованиями ВСН 37</w:t>
      </w:r>
      <w:r w:rsidRPr="00401FED">
        <w:rPr>
          <w:sz w:val="24"/>
          <w:szCs w:val="24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B2351A" w:rsidRPr="00401FED" w:rsidRDefault="00B2351A" w:rsidP="00B2351A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выполнение и соблюдение правил техники безопасности труда при проведении работ.</w:t>
      </w:r>
    </w:p>
    <w:p w:rsidR="00B2351A" w:rsidRPr="00B2351A" w:rsidRDefault="00B2351A" w:rsidP="00B2351A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 xml:space="preserve">Разработать схему организации движения транспорта в местах производства работ, согласовать с </w:t>
      </w:r>
      <w:r>
        <w:rPr>
          <w:sz w:val="24"/>
          <w:szCs w:val="24"/>
        </w:rPr>
        <w:t>Заказчиком</w:t>
      </w:r>
      <w:r w:rsidRPr="006D44D5">
        <w:rPr>
          <w:sz w:val="24"/>
          <w:szCs w:val="24"/>
        </w:rPr>
        <w:t>, отделом ГИБДД Управления МВД России по г. Перми, утвердить</w:t>
      </w:r>
      <w:r w:rsidRPr="00401FED">
        <w:rPr>
          <w:sz w:val="24"/>
          <w:szCs w:val="24"/>
        </w:rPr>
        <w:t xml:space="preserve"> </w:t>
      </w:r>
      <w:r>
        <w:rPr>
          <w:sz w:val="24"/>
          <w:szCs w:val="24"/>
        </w:rPr>
        <w:t>в департаменте дорог и транспорта администрации г. Перми</w:t>
      </w:r>
      <w:r w:rsidRPr="00401FED">
        <w:rPr>
          <w:sz w:val="24"/>
          <w:szCs w:val="24"/>
        </w:rPr>
        <w:t>.</w:t>
      </w:r>
    </w:p>
    <w:p w:rsidR="003F74BE" w:rsidRPr="00186B9D" w:rsidRDefault="003F74BE" w:rsidP="00F14B57">
      <w:pPr>
        <w:pStyle w:val="a3"/>
        <w:tabs>
          <w:tab w:val="left" w:pos="1134"/>
        </w:tabs>
        <w:rPr>
          <w:szCs w:val="24"/>
        </w:rPr>
      </w:pPr>
    </w:p>
    <w:p w:rsidR="003F74BE" w:rsidRPr="002A5716" w:rsidRDefault="003F74BE" w:rsidP="00F14B57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Требования </w:t>
      </w:r>
      <w:r>
        <w:rPr>
          <w:b/>
          <w:bCs/>
          <w:color w:val="000000"/>
        </w:rPr>
        <w:t xml:space="preserve">к </w:t>
      </w:r>
      <w:r>
        <w:rPr>
          <w:b/>
          <w:bCs/>
          <w:color w:val="000000"/>
          <w:lang w:val="ru-RU"/>
        </w:rPr>
        <w:t xml:space="preserve">конструкции и </w:t>
      </w:r>
      <w:r w:rsidR="00B2351A">
        <w:rPr>
          <w:b/>
          <w:bCs/>
          <w:color w:val="000000"/>
          <w:lang w:val="ru-RU"/>
        </w:rPr>
        <w:t xml:space="preserve">выполнению работ по установке </w:t>
      </w:r>
      <w:r w:rsidR="00B33260">
        <w:rPr>
          <w:b/>
          <w:bCs/>
          <w:color w:val="000000"/>
          <w:lang w:val="ru-RU"/>
        </w:rPr>
        <w:t>надолбов</w:t>
      </w:r>
    </w:p>
    <w:p w:rsidR="003F74BE" w:rsidRPr="00186B9D" w:rsidRDefault="003F74BE" w:rsidP="00F14B57">
      <w:pPr>
        <w:pStyle w:val="a3"/>
        <w:tabs>
          <w:tab w:val="left" w:pos="1134"/>
        </w:tabs>
        <w:rPr>
          <w:b/>
          <w:szCs w:val="24"/>
        </w:rPr>
      </w:pPr>
    </w:p>
    <w:p w:rsidR="003F74BE" w:rsidRPr="000B3AD0" w:rsidRDefault="00762049" w:rsidP="00F14B57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По внешнему виду </w:t>
      </w:r>
      <w:r w:rsidR="00B33260">
        <w:rPr>
          <w:bCs/>
          <w:szCs w:val="24"/>
          <w:lang w:val="ru-RU"/>
        </w:rPr>
        <w:t>надолб</w:t>
      </w:r>
      <w:r>
        <w:rPr>
          <w:bCs/>
          <w:szCs w:val="24"/>
          <w:lang w:val="ru-RU"/>
        </w:rPr>
        <w:t xml:space="preserve"> долж</w:t>
      </w:r>
      <w:r w:rsidR="00596956">
        <w:rPr>
          <w:bCs/>
          <w:szCs w:val="24"/>
          <w:lang w:val="ru-RU"/>
        </w:rPr>
        <w:t>е</w:t>
      </w:r>
      <w:r>
        <w:rPr>
          <w:bCs/>
          <w:szCs w:val="24"/>
          <w:lang w:val="ru-RU"/>
        </w:rPr>
        <w:t>н быть правильной геометрической формы</w:t>
      </w:r>
      <w:r w:rsidR="00B33260">
        <w:rPr>
          <w:bCs/>
          <w:szCs w:val="24"/>
          <w:lang w:val="ru-RU"/>
        </w:rPr>
        <w:t xml:space="preserve"> (полусфера)</w:t>
      </w:r>
      <w:r>
        <w:rPr>
          <w:bCs/>
          <w:szCs w:val="24"/>
          <w:lang w:val="ru-RU"/>
        </w:rPr>
        <w:t>.</w:t>
      </w:r>
      <w:r w:rsidR="000B3AD0">
        <w:rPr>
          <w:bCs/>
          <w:szCs w:val="24"/>
          <w:lang w:val="ru-RU"/>
        </w:rPr>
        <w:t xml:space="preserve"> Не допускаются перекосы и отклонения. На поверхности не допускаются </w:t>
      </w:r>
      <w:r w:rsidR="00B33260">
        <w:rPr>
          <w:bCs/>
          <w:szCs w:val="24"/>
          <w:lang w:val="ru-RU"/>
        </w:rPr>
        <w:t>сколы</w:t>
      </w:r>
      <w:r w:rsidR="000B3AD0">
        <w:rPr>
          <w:bCs/>
          <w:szCs w:val="24"/>
          <w:lang w:val="ru-RU"/>
        </w:rPr>
        <w:t xml:space="preserve">, </w:t>
      </w:r>
      <w:r w:rsidR="00B33260">
        <w:rPr>
          <w:bCs/>
          <w:szCs w:val="24"/>
          <w:lang w:val="ru-RU"/>
        </w:rPr>
        <w:t>трещины</w:t>
      </w:r>
      <w:r w:rsidR="000B3AD0">
        <w:rPr>
          <w:bCs/>
          <w:szCs w:val="24"/>
          <w:lang w:val="ru-RU"/>
        </w:rPr>
        <w:t xml:space="preserve"> и другие нарушения геометрии.</w:t>
      </w:r>
    </w:p>
    <w:p w:rsidR="002D34CC" w:rsidRPr="002D34CC" w:rsidRDefault="00B33260" w:rsidP="00596956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Надолб</w:t>
      </w:r>
      <w:r w:rsidR="000B3AD0" w:rsidRPr="00596956">
        <w:rPr>
          <w:bCs/>
          <w:szCs w:val="24"/>
          <w:lang w:val="ru-RU"/>
        </w:rPr>
        <w:t xml:space="preserve"> долж</w:t>
      </w:r>
      <w:r w:rsidR="00596956" w:rsidRPr="00596956">
        <w:rPr>
          <w:bCs/>
          <w:szCs w:val="24"/>
          <w:lang w:val="ru-RU"/>
        </w:rPr>
        <w:t>е</w:t>
      </w:r>
      <w:r w:rsidR="000B3AD0" w:rsidRPr="00596956">
        <w:rPr>
          <w:bCs/>
          <w:szCs w:val="24"/>
          <w:lang w:val="ru-RU"/>
        </w:rPr>
        <w:t xml:space="preserve">н </w:t>
      </w:r>
      <w:r w:rsidR="000449DC">
        <w:rPr>
          <w:bCs/>
          <w:szCs w:val="24"/>
          <w:lang w:val="ru-RU"/>
        </w:rPr>
        <w:t xml:space="preserve">быть изготовлен </w:t>
      </w:r>
      <w:r w:rsidR="000B3AD0" w:rsidRPr="00596956">
        <w:rPr>
          <w:bCs/>
          <w:szCs w:val="24"/>
          <w:lang w:val="ru-RU"/>
        </w:rPr>
        <w:t xml:space="preserve">из </w:t>
      </w:r>
      <w:r>
        <w:rPr>
          <w:bCs/>
          <w:szCs w:val="24"/>
          <w:lang w:val="ru-RU"/>
        </w:rPr>
        <w:t xml:space="preserve">бетона </w:t>
      </w:r>
      <w:r w:rsidR="00D5780A">
        <w:rPr>
          <w:bCs/>
          <w:szCs w:val="24"/>
          <w:lang w:val="ru-RU"/>
        </w:rPr>
        <w:t xml:space="preserve">марки </w:t>
      </w:r>
      <w:r w:rsidR="001E1B43">
        <w:rPr>
          <w:bCs/>
          <w:szCs w:val="24"/>
          <w:lang w:val="ru-RU"/>
        </w:rPr>
        <w:t xml:space="preserve">не ниже </w:t>
      </w:r>
      <w:r w:rsidR="004419B5">
        <w:rPr>
          <w:bCs/>
          <w:szCs w:val="24"/>
          <w:lang w:val="ru-RU"/>
        </w:rPr>
        <w:t>М 500 (В 40)</w:t>
      </w:r>
      <w:r w:rsidR="002D34CC">
        <w:rPr>
          <w:bCs/>
          <w:szCs w:val="24"/>
          <w:lang w:val="ru-RU"/>
        </w:rPr>
        <w:t xml:space="preserve">. </w:t>
      </w:r>
    </w:p>
    <w:p w:rsidR="008A4935" w:rsidRPr="008A4935" w:rsidRDefault="002D34CC" w:rsidP="00596956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>Габаритные размеры:</w:t>
      </w:r>
    </w:p>
    <w:p w:rsidR="008A4935" w:rsidRDefault="008A4935" w:rsidP="008A4935">
      <w:pPr>
        <w:pStyle w:val="a3"/>
        <w:tabs>
          <w:tab w:val="left" w:pos="1134"/>
        </w:tabs>
        <w:ind w:left="1134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- диаметр </w:t>
      </w:r>
      <w:r w:rsidR="00B33260">
        <w:rPr>
          <w:bCs/>
          <w:szCs w:val="24"/>
          <w:lang w:val="ru-RU"/>
        </w:rPr>
        <w:t>500</w:t>
      </w:r>
      <w:r>
        <w:rPr>
          <w:bCs/>
          <w:szCs w:val="24"/>
          <w:lang w:val="ru-RU"/>
        </w:rPr>
        <w:t xml:space="preserve"> мм</w:t>
      </w:r>
      <w:r w:rsidR="00596956">
        <w:rPr>
          <w:bCs/>
          <w:szCs w:val="24"/>
          <w:lang w:val="ru-RU"/>
        </w:rPr>
        <w:t xml:space="preserve"> </w:t>
      </w:r>
    </w:p>
    <w:p w:rsidR="008A4935" w:rsidRDefault="008A4935" w:rsidP="008A4935">
      <w:pPr>
        <w:pStyle w:val="a3"/>
        <w:tabs>
          <w:tab w:val="left" w:pos="1134"/>
        </w:tabs>
        <w:ind w:left="1134"/>
        <w:rPr>
          <w:bCs/>
          <w:szCs w:val="24"/>
          <w:lang w:val="ru-RU"/>
        </w:rPr>
      </w:pPr>
      <w:r>
        <w:rPr>
          <w:bCs/>
          <w:szCs w:val="24"/>
          <w:lang w:val="ru-RU"/>
        </w:rPr>
        <w:t xml:space="preserve">- </w:t>
      </w:r>
      <w:r w:rsidR="00B33260">
        <w:rPr>
          <w:bCs/>
          <w:szCs w:val="24"/>
          <w:lang w:val="ru-RU"/>
        </w:rPr>
        <w:t>высота</w:t>
      </w:r>
      <w:r w:rsidR="00596956" w:rsidRPr="00596956">
        <w:rPr>
          <w:bCs/>
          <w:szCs w:val="24"/>
          <w:lang w:val="ru-RU"/>
        </w:rPr>
        <w:t xml:space="preserve"> </w:t>
      </w:r>
      <w:r w:rsidR="00B33260">
        <w:rPr>
          <w:bCs/>
          <w:szCs w:val="24"/>
          <w:lang w:val="ru-RU"/>
        </w:rPr>
        <w:t>240</w:t>
      </w:r>
      <w:r w:rsidR="00596956" w:rsidRPr="00596956">
        <w:rPr>
          <w:bCs/>
          <w:szCs w:val="24"/>
          <w:lang w:val="ru-RU"/>
        </w:rPr>
        <w:t xml:space="preserve"> мм</w:t>
      </w:r>
    </w:p>
    <w:p w:rsidR="000B3AD0" w:rsidRPr="00596956" w:rsidRDefault="008A4935" w:rsidP="008A4935">
      <w:pPr>
        <w:pStyle w:val="a3"/>
        <w:tabs>
          <w:tab w:val="left" w:pos="1134"/>
        </w:tabs>
        <w:ind w:left="1134"/>
        <w:rPr>
          <w:bCs/>
          <w:szCs w:val="24"/>
        </w:rPr>
      </w:pPr>
      <w:r>
        <w:rPr>
          <w:bCs/>
          <w:szCs w:val="24"/>
          <w:lang w:val="ru-RU"/>
        </w:rPr>
        <w:t xml:space="preserve">- </w:t>
      </w:r>
      <w:r w:rsidR="00B33260">
        <w:rPr>
          <w:bCs/>
          <w:szCs w:val="24"/>
          <w:lang w:val="ru-RU"/>
        </w:rPr>
        <w:t>масса не менее 75 кг</w:t>
      </w:r>
    </w:p>
    <w:p w:rsidR="004D1921" w:rsidRDefault="004D1921" w:rsidP="00D5780A">
      <w:pPr>
        <w:pStyle w:val="a3"/>
        <w:tabs>
          <w:tab w:val="left" w:pos="1134"/>
        </w:tabs>
        <w:ind w:firstLine="567"/>
        <w:rPr>
          <w:bCs/>
          <w:szCs w:val="24"/>
          <w:lang w:val="ru-RU"/>
        </w:rPr>
      </w:pPr>
      <w:r>
        <w:rPr>
          <w:bCs/>
          <w:szCs w:val="24"/>
          <w:lang w:val="ru-RU"/>
        </w:rPr>
        <w:t>2.3.</w:t>
      </w:r>
      <w:r>
        <w:rPr>
          <w:bCs/>
          <w:szCs w:val="24"/>
          <w:lang w:val="ru-RU"/>
        </w:rPr>
        <w:tab/>
        <w:t>Надолб должен быть снабжен металлическим штырем для монтажа: длина 250 мм, диаметр 12 мм.</w:t>
      </w:r>
    </w:p>
    <w:p w:rsidR="004D1921" w:rsidRDefault="004D1921" w:rsidP="004D1921">
      <w:pPr>
        <w:pStyle w:val="a3"/>
        <w:tabs>
          <w:tab w:val="left" w:pos="1134"/>
        </w:tabs>
        <w:ind w:firstLine="567"/>
        <w:rPr>
          <w:bCs/>
          <w:szCs w:val="24"/>
          <w:lang w:val="ru-RU"/>
        </w:rPr>
      </w:pPr>
      <w:r>
        <w:rPr>
          <w:bCs/>
          <w:szCs w:val="24"/>
          <w:lang w:val="ru-RU"/>
        </w:rPr>
        <w:t>2.4.</w:t>
      </w:r>
      <w:r>
        <w:rPr>
          <w:bCs/>
          <w:szCs w:val="24"/>
          <w:lang w:val="ru-RU"/>
        </w:rPr>
        <w:tab/>
        <w:t>Цвет надолба – серый, фактура – имитирующая гранит.</w:t>
      </w:r>
    </w:p>
    <w:p w:rsidR="00A66454" w:rsidRPr="00522C06" w:rsidRDefault="004D1921" w:rsidP="004D1921">
      <w:pPr>
        <w:pStyle w:val="a3"/>
        <w:tabs>
          <w:tab w:val="left" w:pos="1134"/>
        </w:tabs>
        <w:ind w:left="567"/>
        <w:rPr>
          <w:bCs/>
          <w:szCs w:val="24"/>
        </w:rPr>
      </w:pPr>
      <w:r>
        <w:rPr>
          <w:bCs/>
          <w:szCs w:val="24"/>
          <w:lang w:val="ru-RU"/>
        </w:rPr>
        <w:t>2.5.</w:t>
      </w:r>
      <w:r>
        <w:rPr>
          <w:bCs/>
          <w:szCs w:val="24"/>
          <w:lang w:val="ru-RU"/>
        </w:rPr>
        <w:tab/>
      </w:r>
      <w:r w:rsidR="008A4935">
        <w:rPr>
          <w:bCs/>
          <w:szCs w:val="24"/>
          <w:lang w:val="ru-RU"/>
        </w:rPr>
        <w:t xml:space="preserve">Внешний вид </w:t>
      </w:r>
      <w:r w:rsidR="00D5780A">
        <w:rPr>
          <w:bCs/>
          <w:szCs w:val="24"/>
          <w:lang w:val="ru-RU"/>
        </w:rPr>
        <w:t>надолба</w:t>
      </w:r>
      <w:r w:rsidR="008A4935">
        <w:rPr>
          <w:bCs/>
          <w:szCs w:val="24"/>
          <w:lang w:val="ru-RU"/>
        </w:rPr>
        <w:t xml:space="preserve"> приведен</w:t>
      </w:r>
      <w:r w:rsidR="00A66454">
        <w:rPr>
          <w:bCs/>
          <w:szCs w:val="24"/>
          <w:lang w:val="ru-RU"/>
        </w:rPr>
        <w:t xml:space="preserve"> на рис. 1</w:t>
      </w:r>
      <w:r w:rsidR="00522C06">
        <w:rPr>
          <w:bCs/>
          <w:szCs w:val="24"/>
          <w:lang w:val="ru-RU"/>
        </w:rPr>
        <w:t xml:space="preserve">. </w:t>
      </w:r>
    </w:p>
    <w:p w:rsidR="00522C06" w:rsidRDefault="00D5780A" w:rsidP="00522C06">
      <w:pPr>
        <w:pStyle w:val="a3"/>
        <w:jc w:val="center"/>
        <w:rPr>
          <w:bCs/>
          <w:szCs w:val="24"/>
          <w:lang w:val="ru-RU"/>
        </w:rPr>
      </w:pPr>
      <w:r>
        <w:rPr>
          <w:bCs/>
          <w:noProof/>
          <w:szCs w:val="24"/>
          <w:lang w:val="ru-RU"/>
        </w:rPr>
        <w:drawing>
          <wp:inline distT="0" distB="0" distL="0" distR="0">
            <wp:extent cx="952500" cy="95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era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C06" w:rsidRDefault="00522C06" w:rsidP="00D5780A">
      <w:pPr>
        <w:tabs>
          <w:tab w:val="left" w:pos="9355"/>
        </w:tabs>
        <w:ind w:right="-1"/>
        <w:jc w:val="center"/>
        <w:rPr>
          <w:color w:val="000000"/>
          <w:w w:val="107"/>
          <w:sz w:val="24"/>
          <w:szCs w:val="24"/>
          <w:lang w:eastAsia="en-US"/>
        </w:rPr>
      </w:pPr>
      <w:r w:rsidRPr="00522C06">
        <w:rPr>
          <w:color w:val="000000"/>
          <w:w w:val="107"/>
          <w:sz w:val="24"/>
          <w:szCs w:val="24"/>
          <w:lang w:eastAsia="en-US"/>
        </w:rPr>
        <w:t xml:space="preserve">Рис. 1. </w:t>
      </w:r>
      <w:r w:rsidR="00D5780A">
        <w:rPr>
          <w:color w:val="000000"/>
          <w:w w:val="107"/>
          <w:sz w:val="24"/>
          <w:szCs w:val="24"/>
          <w:lang w:eastAsia="en-US"/>
        </w:rPr>
        <w:t>Бетонная полусфера (надолб) офактуренная под гранит</w:t>
      </w:r>
    </w:p>
    <w:p w:rsidR="00D5780A" w:rsidRPr="00522C06" w:rsidRDefault="00D5780A" w:rsidP="008A4935">
      <w:pPr>
        <w:tabs>
          <w:tab w:val="left" w:pos="9355"/>
        </w:tabs>
        <w:ind w:right="2692"/>
        <w:jc w:val="right"/>
        <w:rPr>
          <w:color w:val="000000"/>
          <w:w w:val="107"/>
          <w:sz w:val="24"/>
          <w:szCs w:val="24"/>
          <w:lang w:eastAsia="en-US"/>
        </w:rPr>
      </w:pPr>
    </w:p>
    <w:p w:rsidR="00394306" w:rsidRPr="002451E7" w:rsidRDefault="00394306" w:rsidP="002451E7">
      <w:pPr>
        <w:pStyle w:val="a7"/>
        <w:tabs>
          <w:tab w:val="left" w:pos="1134"/>
        </w:tabs>
        <w:ind w:left="360"/>
        <w:jc w:val="both"/>
        <w:rPr>
          <w:vanish/>
          <w:sz w:val="24"/>
        </w:rPr>
      </w:pPr>
    </w:p>
    <w:p w:rsidR="00394306" w:rsidRPr="00CC5F51" w:rsidRDefault="002451E7" w:rsidP="002451E7">
      <w:pPr>
        <w:pStyle w:val="a7"/>
        <w:numPr>
          <w:ilvl w:val="1"/>
          <w:numId w:val="7"/>
        </w:numPr>
        <w:tabs>
          <w:tab w:val="left" w:pos="1134"/>
        </w:tabs>
        <w:ind w:left="567" w:firstLine="0"/>
        <w:jc w:val="both"/>
        <w:rPr>
          <w:sz w:val="24"/>
        </w:rPr>
      </w:pPr>
      <w:r>
        <w:rPr>
          <w:sz w:val="24"/>
        </w:rPr>
        <w:t xml:space="preserve"> </w:t>
      </w:r>
      <w:r w:rsidR="00394306" w:rsidRPr="00CC5F51">
        <w:rPr>
          <w:sz w:val="24"/>
        </w:rPr>
        <w:t xml:space="preserve">Выполнить установку </w:t>
      </w:r>
      <w:r w:rsidR="002D34CC" w:rsidRPr="00CC5F51">
        <w:rPr>
          <w:sz w:val="24"/>
        </w:rPr>
        <w:t>надолбов</w:t>
      </w:r>
      <w:r w:rsidR="00394306" w:rsidRPr="00CC5F51">
        <w:rPr>
          <w:sz w:val="24"/>
        </w:rPr>
        <w:t xml:space="preserve"> в </w:t>
      </w:r>
      <w:r w:rsidR="00CC5F51" w:rsidRPr="00CC5F51">
        <w:rPr>
          <w:sz w:val="24"/>
        </w:rPr>
        <w:t>следующем порядке</w:t>
      </w:r>
      <w:r w:rsidR="00394306" w:rsidRPr="00CC5F51">
        <w:rPr>
          <w:sz w:val="24"/>
        </w:rPr>
        <w:t>:</w:t>
      </w:r>
    </w:p>
    <w:p w:rsidR="00394306" w:rsidRPr="00CC5F51" w:rsidRDefault="00394306" w:rsidP="0017752C">
      <w:pPr>
        <w:pStyle w:val="a7"/>
        <w:tabs>
          <w:tab w:val="left" w:pos="851"/>
        </w:tabs>
        <w:ind w:left="0" w:firstLine="567"/>
        <w:jc w:val="both"/>
        <w:rPr>
          <w:sz w:val="24"/>
        </w:rPr>
      </w:pPr>
      <w:r w:rsidRPr="00CC5F51">
        <w:rPr>
          <w:sz w:val="24"/>
        </w:rPr>
        <w:t>-</w:t>
      </w:r>
      <w:r w:rsidRPr="00CC5F51">
        <w:rPr>
          <w:sz w:val="24"/>
        </w:rPr>
        <w:tab/>
        <w:t xml:space="preserve">при необходимости выполнить очистку площадок под установку </w:t>
      </w:r>
      <w:r w:rsidR="002D34CC" w:rsidRPr="00CC5F51">
        <w:rPr>
          <w:sz w:val="24"/>
        </w:rPr>
        <w:t>надолбов</w:t>
      </w:r>
      <w:r w:rsidRPr="00CC5F51">
        <w:rPr>
          <w:sz w:val="24"/>
        </w:rPr>
        <w:t xml:space="preserve">, а также устранить другие условия, препятствующие установке </w:t>
      </w:r>
      <w:r w:rsidR="00932F69" w:rsidRPr="00CC5F51">
        <w:rPr>
          <w:sz w:val="24"/>
        </w:rPr>
        <w:t>надолбов</w:t>
      </w:r>
      <w:r w:rsidRPr="00CC5F51">
        <w:rPr>
          <w:sz w:val="24"/>
        </w:rPr>
        <w:t>;</w:t>
      </w:r>
    </w:p>
    <w:p w:rsidR="00394306" w:rsidRPr="00394306" w:rsidRDefault="00394306" w:rsidP="0017752C">
      <w:pPr>
        <w:pStyle w:val="a7"/>
        <w:tabs>
          <w:tab w:val="left" w:pos="851"/>
        </w:tabs>
        <w:ind w:left="0" w:firstLine="567"/>
        <w:jc w:val="both"/>
        <w:rPr>
          <w:sz w:val="24"/>
        </w:rPr>
      </w:pPr>
      <w:r w:rsidRPr="00CC5F51">
        <w:rPr>
          <w:sz w:val="24"/>
        </w:rPr>
        <w:t>-</w:t>
      </w:r>
      <w:r w:rsidRPr="00CC5F51">
        <w:rPr>
          <w:sz w:val="24"/>
        </w:rPr>
        <w:tab/>
      </w:r>
      <w:r w:rsidR="00932F69" w:rsidRPr="00CC5F51">
        <w:rPr>
          <w:sz w:val="24"/>
        </w:rPr>
        <w:t>разме</w:t>
      </w:r>
      <w:r w:rsidR="00CC5F51" w:rsidRPr="00CC5F51">
        <w:rPr>
          <w:sz w:val="24"/>
        </w:rPr>
        <w:t xml:space="preserve">тить </w:t>
      </w:r>
      <w:r w:rsidR="002D34CC" w:rsidRPr="00CC5F51">
        <w:rPr>
          <w:sz w:val="24"/>
        </w:rPr>
        <w:t>точк</w:t>
      </w:r>
      <w:r w:rsidR="00CC5F51" w:rsidRPr="00CC5F51">
        <w:rPr>
          <w:sz w:val="24"/>
        </w:rPr>
        <w:t>и</w:t>
      </w:r>
      <w:r w:rsidR="002D34CC" w:rsidRPr="00CC5F51">
        <w:rPr>
          <w:sz w:val="24"/>
        </w:rPr>
        <w:t xml:space="preserve"> бурения</w:t>
      </w:r>
      <w:r w:rsidRPr="00CC5F51">
        <w:rPr>
          <w:sz w:val="24"/>
        </w:rPr>
        <w:t xml:space="preserve"> согласно </w:t>
      </w:r>
      <w:r w:rsidR="00F8518D" w:rsidRPr="00CC5F51">
        <w:rPr>
          <w:sz w:val="24"/>
        </w:rPr>
        <w:t>проектам организации дорожного движения;</w:t>
      </w:r>
    </w:p>
    <w:p w:rsidR="0094445F" w:rsidRDefault="00D82236" w:rsidP="0017752C">
      <w:pPr>
        <w:pStyle w:val="a7"/>
        <w:tabs>
          <w:tab w:val="left" w:pos="851"/>
        </w:tabs>
        <w:ind w:left="0" w:firstLine="567"/>
        <w:jc w:val="both"/>
        <w:rPr>
          <w:sz w:val="24"/>
        </w:rPr>
      </w:pPr>
      <w:r>
        <w:rPr>
          <w:sz w:val="24"/>
        </w:rPr>
        <w:lastRenderedPageBreak/>
        <w:t>-</w:t>
      </w:r>
      <w:r>
        <w:rPr>
          <w:sz w:val="24"/>
        </w:rPr>
        <w:tab/>
      </w:r>
      <w:r w:rsidR="0094445F">
        <w:rPr>
          <w:sz w:val="24"/>
        </w:rPr>
        <w:t>д</w:t>
      </w:r>
      <w:r w:rsidR="0094445F" w:rsidRPr="00394306">
        <w:rPr>
          <w:sz w:val="24"/>
        </w:rPr>
        <w:t xml:space="preserve">ля выполнения работ по бетонированию </w:t>
      </w:r>
      <w:r w:rsidR="00F8518D">
        <w:rPr>
          <w:sz w:val="24"/>
        </w:rPr>
        <w:t xml:space="preserve">выполняется </w:t>
      </w:r>
      <w:r w:rsidR="00F8518D" w:rsidRPr="00F8518D">
        <w:rPr>
          <w:sz w:val="24"/>
        </w:rPr>
        <w:t xml:space="preserve">перфорация асфальта диаметром </w:t>
      </w:r>
      <w:r w:rsidR="00F8518D">
        <w:rPr>
          <w:sz w:val="24"/>
        </w:rPr>
        <w:t xml:space="preserve">60 </w:t>
      </w:r>
      <w:r w:rsidR="00F8518D" w:rsidRPr="00F8518D">
        <w:rPr>
          <w:sz w:val="24"/>
        </w:rPr>
        <w:t>мм</w:t>
      </w:r>
      <w:r w:rsidR="0094445F" w:rsidRPr="00394306">
        <w:rPr>
          <w:sz w:val="24"/>
        </w:rPr>
        <w:t>,</w:t>
      </w:r>
      <w:r w:rsidR="0094445F">
        <w:rPr>
          <w:sz w:val="24"/>
        </w:rPr>
        <w:t xml:space="preserve"> </w:t>
      </w:r>
      <w:r w:rsidR="00F8518D">
        <w:rPr>
          <w:sz w:val="24"/>
        </w:rPr>
        <w:t>куда</w:t>
      </w:r>
      <w:r w:rsidR="0094445F">
        <w:rPr>
          <w:sz w:val="24"/>
        </w:rPr>
        <w:t xml:space="preserve"> </w:t>
      </w:r>
      <w:r w:rsidR="002D34CC" w:rsidRPr="002D34CC">
        <w:rPr>
          <w:sz w:val="24"/>
        </w:rPr>
        <w:t>выкладывае</w:t>
      </w:r>
      <w:r w:rsidR="0094445F">
        <w:rPr>
          <w:sz w:val="24"/>
        </w:rPr>
        <w:t>тся</w:t>
      </w:r>
      <w:r w:rsidR="002D34CC" w:rsidRPr="002D34CC">
        <w:rPr>
          <w:sz w:val="24"/>
        </w:rPr>
        <w:t xml:space="preserve"> раствор</w:t>
      </w:r>
      <w:r w:rsidR="0094445F">
        <w:rPr>
          <w:sz w:val="24"/>
        </w:rPr>
        <w:t xml:space="preserve"> (</w:t>
      </w:r>
      <w:r w:rsidR="0094445F" w:rsidRPr="00394306">
        <w:rPr>
          <w:sz w:val="24"/>
        </w:rPr>
        <w:t>бетон</w:t>
      </w:r>
      <w:r w:rsidR="00E34C78">
        <w:rPr>
          <w:sz w:val="24"/>
        </w:rPr>
        <w:t xml:space="preserve"> не ниже </w:t>
      </w:r>
      <w:r w:rsidR="0094445F" w:rsidRPr="00394306">
        <w:rPr>
          <w:sz w:val="24"/>
        </w:rPr>
        <w:t>марки В</w:t>
      </w:r>
      <w:r w:rsidR="0094445F">
        <w:rPr>
          <w:sz w:val="24"/>
        </w:rPr>
        <w:t>10);</w:t>
      </w:r>
      <w:r w:rsidR="0094445F" w:rsidRPr="00394306">
        <w:rPr>
          <w:sz w:val="24"/>
        </w:rPr>
        <w:t xml:space="preserve"> заглубление фундамента </w:t>
      </w:r>
      <w:r w:rsidR="00F8518D">
        <w:rPr>
          <w:sz w:val="24"/>
        </w:rPr>
        <w:t>250 мм</w:t>
      </w:r>
      <w:r w:rsidR="0094445F">
        <w:rPr>
          <w:sz w:val="24"/>
        </w:rPr>
        <w:t>;</w:t>
      </w:r>
    </w:p>
    <w:p w:rsidR="0094445F" w:rsidRDefault="00D82236" w:rsidP="0017752C">
      <w:pPr>
        <w:pStyle w:val="a7"/>
        <w:tabs>
          <w:tab w:val="left" w:pos="851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с</w:t>
      </w:r>
      <w:r w:rsidR="0094445F" w:rsidRPr="0094445F">
        <w:rPr>
          <w:sz w:val="24"/>
        </w:rPr>
        <w:t>реза</w:t>
      </w:r>
      <w:r>
        <w:rPr>
          <w:sz w:val="24"/>
        </w:rPr>
        <w:t>ть</w:t>
      </w:r>
      <w:r w:rsidR="0094445F" w:rsidRPr="0094445F">
        <w:rPr>
          <w:sz w:val="24"/>
        </w:rPr>
        <w:t xml:space="preserve"> транспортировочное ухо, распо</w:t>
      </w:r>
      <w:r>
        <w:rPr>
          <w:sz w:val="24"/>
        </w:rPr>
        <w:t>ложенное в нижней части надолба;</w:t>
      </w:r>
    </w:p>
    <w:p w:rsidR="002D34CC" w:rsidRDefault="00D82236" w:rsidP="0017752C">
      <w:pPr>
        <w:pStyle w:val="a7"/>
        <w:tabs>
          <w:tab w:val="left" w:pos="851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с</w:t>
      </w:r>
      <w:r w:rsidR="002D34CC" w:rsidRPr="002D34CC">
        <w:rPr>
          <w:sz w:val="24"/>
        </w:rPr>
        <w:t>овме</w:t>
      </w:r>
      <w:r>
        <w:rPr>
          <w:sz w:val="24"/>
        </w:rPr>
        <w:t>стить</w:t>
      </w:r>
      <w:r w:rsidR="002D34CC" w:rsidRPr="002D34CC">
        <w:rPr>
          <w:sz w:val="24"/>
        </w:rPr>
        <w:t xml:space="preserve"> пробуренное отверстие с вмонтированным в </w:t>
      </w:r>
      <w:r>
        <w:rPr>
          <w:sz w:val="24"/>
        </w:rPr>
        <w:t>надолб</w:t>
      </w:r>
      <w:r w:rsidR="002D34CC" w:rsidRPr="002D34CC">
        <w:rPr>
          <w:sz w:val="24"/>
        </w:rPr>
        <w:t xml:space="preserve"> металлическим штырем</w:t>
      </w:r>
      <w:r>
        <w:rPr>
          <w:sz w:val="24"/>
        </w:rPr>
        <w:t>;</w:t>
      </w:r>
    </w:p>
    <w:p w:rsidR="002D34CC" w:rsidRDefault="00D82236" w:rsidP="0017752C">
      <w:pPr>
        <w:pStyle w:val="a7"/>
        <w:tabs>
          <w:tab w:val="left" w:pos="851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к</w:t>
      </w:r>
      <w:r w:rsidR="002D34CC" w:rsidRPr="002D34CC">
        <w:rPr>
          <w:sz w:val="24"/>
        </w:rPr>
        <w:t>руговыми движениями вкру</w:t>
      </w:r>
      <w:r>
        <w:rPr>
          <w:sz w:val="24"/>
        </w:rPr>
        <w:t>тить</w:t>
      </w:r>
      <w:r w:rsidR="002D34CC" w:rsidRPr="002D34CC">
        <w:rPr>
          <w:sz w:val="24"/>
        </w:rPr>
        <w:t xml:space="preserve"> </w:t>
      </w:r>
      <w:r>
        <w:rPr>
          <w:sz w:val="24"/>
        </w:rPr>
        <w:t>надолб</w:t>
      </w:r>
      <w:r w:rsidR="002D34CC" w:rsidRPr="002D34CC">
        <w:rPr>
          <w:sz w:val="24"/>
        </w:rPr>
        <w:t xml:space="preserve"> до тех пор, пока он плотно не притянется к дорожному покрытию</w:t>
      </w:r>
      <w:r w:rsidR="002279B7">
        <w:rPr>
          <w:sz w:val="24"/>
        </w:rPr>
        <w:t>;</w:t>
      </w:r>
    </w:p>
    <w:p w:rsidR="008811BC" w:rsidRPr="00394306" w:rsidRDefault="008811BC" w:rsidP="0017752C">
      <w:pPr>
        <w:pStyle w:val="a7"/>
        <w:tabs>
          <w:tab w:val="left" w:pos="851"/>
        </w:tabs>
        <w:ind w:left="0" w:firstLine="567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="002279B7">
        <w:rPr>
          <w:sz w:val="24"/>
        </w:rPr>
        <w:t xml:space="preserve">провести </w:t>
      </w:r>
      <w:r w:rsidRPr="008811BC">
        <w:rPr>
          <w:sz w:val="24"/>
        </w:rPr>
        <w:t>работы по восстановлению тротуарного покрытия (газона).</w:t>
      </w:r>
    </w:p>
    <w:sectPr w:rsidR="008811BC" w:rsidRPr="00394306" w:rsidSect="00F14B57"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B12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3490A10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C9A5862"/>
    <w:multiLevelType w:val="multilevel"/>
    <w:tmpl w:val="C6E00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92" w:hanging="1800"/>
      </w:pPr>
      <w:rPr>
        <w:rFonts w:hint="default"/>
      </w:rPr>
    </w:lvl>
  </w:abstractNum>
  <w:abstractNum w:abstractNumId="5">
    <w:nsid w:val="5D4E4F08"/>
    <w:multiLevelType w:val="multilevel"/>
    <w:tmpl w:val="358480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BE"/>
    <w:rsid w:val="00032BB9"/>
    <w:rsid w:val="000449DC"/>
    <w:rsid w:val="000473EE"/>
    <w:rsid w:val="00085B77"/>
    <w:rsid w:val="000B3AD0"/>
    <w:rsid w:val="000D6031"/>
    <w:rsid w:val="000F63D8"/>
    <w:rsid w:val="001153C9"/>
    <w:rsid w:val="001371D2"/>
    <w:rsid w:val="0017752C"/>
    <w:rsid w:val="001E1B43"/>
    <w:rsid w:val="002279B7"/>
    <w:rsid w:val="00241938"/>
    <w:rsid w:val="002451E7"/>
    <w:rsid w:val="002D34CC"/>
    <w:rsid w:val="0034585D"/>
    <w:rsid w:val="00394306"/>
    <w:rsid w:val="003F74BE"/>
    <w:rsid w:val="004419B5"/>
    <w:rsid w:val="00446158"/>
    <w:rsid w:val="004D1921"/>
    <w:rsid w:val="00522C06"/>
    <w:rsid w:val="00596956"/>
    <w:rsid w:val="00741245"/>
    <w:rsid w:val="00746FF5"/>
    <w:rsid w:val="00762049"/>
    <w:rsid w:val="0077538D"/>
    <w:rsid w:val="00785646"/>
    <w:rsid w:val="0079287F"/>
    <w:rsid w:val="00830097"/>
    <w:rsid w:val="008811BC"/>
    <w:rsid w:val="008A4935"/>
    <w:rsid w:val="008E37A5"/>
    <w:rsid w:val="00932F69"/>
    <w:rsid w:val="00940294"/>
    <w:rsid w:val="0094445F"/>
    <w:rsid w:val="00A015A1"/>
    <w:rsid w:val="00A66454"/>
    <w:rsid w:val="00A73605"/>
    <w:rsid w:val="00AE3A5F"/>
    <w:rsid w:val="00B2351A"/>
    <w:rsid w:val="00B33260"/>
    <w:rsid w:val="00B34276"/>
    <w:rsid w:val="00BA58EB"/>
    <w:rsid w:val="00C94F9E"/>
    <w:rsid w:val="00CC5F51"/>
    <w:rsid w:val="00D3667F"/>
    <w:rsid w:val="00D5780A"/>
    <w:rsid w:val="00D71031"/>
    <w:rsid w:val="00D82236"/>
    <w:rsid w:val="00D82C64"/>
    <w:rsid w:val="00DE5257"/>
    <w:rsid w:val="00E34C78"/>
    <w:rsid w:val="00E41766"/>
    <w:rsid w:val="00E55597"/>
    <w:rsid w:val="00EC36E7"/>
    <w:rsid w:val="00F10C6E"/>
    <w:rsid w:val="00F14B57"/>
    <w:rsid w:val="00F8518D"/>
    <w:rsid w:val="00FA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Дьякова</dc:creator>
  <cp:lastModifiedBy>kshirinkina</cp:lastModifiedBy>
  <cp:revision>34</cp:revision>
  <dcterms:created xsi:type="dcterms:W3CDTF">2012-03-22T03:46:00Z</dcterms:created>
  <dcterms:modified xsi:type="dcterms:W3CDTF">2012-08-27T10:21:00Z</dcterms:modified>
</cp:coreProperties>
</file>