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AB" w:rsidRDefault="000B63AB"/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98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9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документации об открытом аукционе </w:t>
      </w:r>
    </w:p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985">
        <w:rPr>
          <w:rFonts w:ascii="Times New Roman" w:eastAsia="Times New Roman" w:hAnsi="Times New Roman" w:cs="Times New Roman"/>
          <w:sz w:val="20"/>
          <w:szCs w:val="20"/>
          <w:lang w:eastAsia="ru-RU"/>
        </w:rPr>
        <w:t>в электронной форме</w:t>
      </w:r>
    </w:p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5985" w:rsidRPr="002E5985" w:rsidRDefault="002E5985" w:rsidP="002E598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5985" w:rsidRDefault="002E5985" w:rsidP="002E5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E598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ТЕХНИЧЕСКОЕ ЗАДАНИЕ</w:t>
      </w:r>
    </w:p>
    <w:p w:rsidR="002E5985" w:rsidRPr="002E5985" w:rsidRDefault="002E5985" w:rsidP="002E59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985">
        <w:rPr>
          <w:rFonts w:ascii="Times New Roman" w:hAnsi="Times New Roman" w:cs="Times New Roman"/>
          <w:b/>
          <w:bCs/>
          <w:sz w:val="24"/>
          <w:szCs w:val="24"/>
        </w:rPr>
        <w:t>Небулайзер c АКБ и зарядным устройством в количестве 12 шт.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7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4961"/>
        <w:gridCol w:w="4231"/>
      </w:tblGrid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3717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3717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товару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и условия требований к товару</w:t>
            </w:r>
          </w:p>
        </w:tc>
      </w:tr>
      <w:tr w:rsidR="002E5985" w:rsidRPr="00F216EF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3717D">
              <w:rPr>
                <w:rFonts w:ascii="Times New Roman" w:hAnsi="Times New Roman" w:cs="Times New Roman"/>
                <w:b/>
                <w:sz w:val="24"/>
                <w:szCs w:val="24"/>
              </w:rPr>
              <w:t>Небулайзер</w:t>
            </w:r>
            <w:r w:rsidRPr="00037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Omron compare Elite (NE- C30</w:t>
            </w:r>
            <w:r w:rsidR="00D107C9" w:rsidRPr="00037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-</w:t>
            </w:r>
            <w:r w:rsidR="00D107C9" w:rsidRPr="00037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037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) </w:t>
            </w:r>
            <w:r w:rsidRPr="00037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или</w:t>
            </w:r>
            <w:r w:rsidRPr="00037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037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эквивалент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961" w:type="dxa"/>
            <w:vAlign w:val="center"/>
          </w:tcPr>
          <w:p w:rsidR="002E5985" w:rsidRPr="00E234D8" w:rsidRDefault="002E5985" w:rsidP="00C3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34D8"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</w:t>
            </w:r>
          </w:p>
        </w:tc>
        <w:tc>
          <w:tcPr>
            <w:tcW w:w="4231" w:type="dxa"/>
            <w:vAlign w:val="center"/>
          </w:tcPr>
          <w:p w:rsidR="002E5985" w:rsidRPr="00E234D8" w:rsidRDefault="002E5985" w:rsidP="0045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4D8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r w:rsidR="001449B8" w:rsidRPr="0003717D">
              <w:rPr>
                <w:rFonts w:ascii="Times New Roman" w:hAnsi="Times New Roman" w:cs="Times New Roman"/>
                <w:sz w:val="24"/>
                <w:szCs w:val="24"/>
              </w:rPr>
              <w:t>истрационное у</w:t>
            </w: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достоверение МЗ РФ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Сертификат соответствия Госстандарта РФ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Электрические характеристики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АС/</w:t>
            </w:r>
            <w:r w:rsidRPr="000371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DC </w:t>
            </w: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A50C0" w:rsidRPr="000371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0-240В     50-60 Гц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F216EF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6EF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</w:t>
            </w:r>
          </w:p>
        </w:tc>
        <w:tc>
          <w:tcPr>
            <w:tcW w:w="4231" w:type="dxa"/>
            <w:vAlign w:val="center"/>
          </w:tcPr>
          <w:p w:rsidR="002E5985" w:rsidRPr="00F216EF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12 </w:t>
            </w:r>
            <w:r w:rsidRPr="00F216EF">
              <w:rPr>
                <w:rFonts w:ascii="Times New Roman" w:hAnsi="Times New Roman" w:cs="Times New Roman"/>
                <w:sz w:val="24"/>
                <w:szCs w:val="24"/>
              </w:rPr>
              <w:t>Ватт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802331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2331">
              <w:rPr>
                <w:rFonts w:ascii="Times New Roman" w:hAnsi="Times New Roman" w:cs="Times New Roman"/>
                <w:sz w:val="24"/>
                <w:szCs w:val="24"/>
              </w:rPr>
              <w:t>Средний размер частиц аэрозоля (ММ</w:t>
            </w:r>
            <w:proofErr w:type="gramStart"/>
            <w:r w:rsidRPr="008023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  <w:proofErr w:type="gramEnd"/>
            <w:r w:rsidRPr="008023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1" w:type="dxa"/>
            <w:vAlign w:val="center"/>
          </w:tcPr>
          <w:p w:rsidR="002E5985" w:rsidRPr="00802331" w:rsidRDefault="00D107C9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233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02331" w:rsidRPr="008023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53DD1" w:rsidRPr="008023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2331" w:rsidRPr="008023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E5985" w:rsidRPr="00802331">
              <w:rPr>
                <w:rFonts w:ascii="Times New Roman" w:hAnsi="Times New Roman" w:cs="Times New Roman"/>
                <w:sz w:val="24"/>
                <w:szCs w:val="24"/>
              </w:rPr>
              <w:t xml:space="preserve"> мкм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Объем резервуара для лек</w:t>
            </w:r>
            <w:proofErr w:type="gramStart"/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Не менее 2 мл</w:t>
            </w:r>
          </w:p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Не более 7 мл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Остаточный объем лекарства</w:t>
            </w:r>
          </w:p>
        </w:tc>
        <w:tc>
          <w:tcPr>
            <w:tcW w:w="4231" w:type="dxa"/>
            <w:vAlign w:val="center"/>
          </w:tcPr>
          <w:p w:rsidR="002E5985" w:rsidRPr="0003717D" w:rsidRDefault="00203D96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>0,7 мл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Уровень шума</w:t>
            </w:r>
          </w:p>
        </w:tc>
        <w:tc>
          <w:tcPr>
            <w:tcW w:w="4231" w:type="dxa"/>
            <w:vAlign w:val="center"/>
          </w:tcPr>
          <w:p w:rsidR="002E5985" w:rsidRPr="0003717D" w:rsidRDefault="00AF792C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>53 децибел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Производительность (выход аэрозоля)</w:t>
            </w:r>
          </w:p>
        </w:tc>
        <w:tc>
          <w:tcPr>
            <w:tcW w:w="4231" w:type="dxa"/>
            <w:vAlign w:val="center"/>
          </w:tcPr>
          <w:p w:rsidR="002E5985" w:rsidRPr="0003717D" w:rsidRDefault="00203D96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>0,35 мл/мин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F216EF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16EF">
              <w:rPr>
                <w:rFonts w:ascii="Times New Roman" w:hAnsi="Times New Roman" w:cs="Times New Roman"/>
                <w:sz w:val="24"/>
                <w:szCs w:val="24"/>
              </w:rPr>
              <w:t xml:space="preserve">Аэрозоль % </w:t>
            </w:r>
            <w:r w:rsidRPr="00F216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 5</w:t>
            </w:r>
            <w:r w:rsidRPr="00F216EF">
              <w:rPr>
                <w:rFonts w:ascii="Times New Roman" w:hAnsi="Times New Roman" w:cs="Times New Roman"/>
                <w:sz w:val="24"/>
                <w:szCs w:val="24"/>
              </w:rPr>
              <w:t xml:space="preserve"> мкм</w:t>
            </w:r>
          </w:p>
        </w:tc>
        <w:tc>
          <w:tcPr>
            <w:tcW w:w="4231" w:type="dxa"/>
            <w:vAlign w:val="center"/>
          </w:tcPr>
          <w:p w:rsidR="002E5985" w:rsidRPr="00F216EF" w:rsidRDefault="00F216EF" w:rsidP="00F216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6E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F216EF">
              <w:rPr>
                <w:rFonts w:ascii="Times New Roman" w:hAnsi="Times New Roman" w:cs="Times New Roman"/>
                <w:sz w:val="24"/>
                <w:szCs w:val="24"/>
              </w:rPr>
              <w:t>74%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:rsidR="002E5985" w:rsidRPr="000C4208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208">
              <w:rPr>
                <w:rFonts w:ascii="Times New Roman" w:hAnsi="Times New Roman" w:cs="Times New Roman"/>
                <w:sz w:val="24"/>
                <w:szCs w:val="24"/>
              </w:rPr>
              <w:t>Максимальный воздушный поток</w:t>
            </w:r>
          </w:p>
        </w:tc>
        <w:tc>
          <w:tcPr>
            <w:tcW w:w="4231" w:type="dxa"/>
            <w:shd w:val="clear" w:color="auto" w:fill="auto"/>
            <w:vAlign w:val="center"/>
          </w:tcPr>
          <w:p w:rsidR="002E5985" w:rsidRPr="000C4208" w:rsidRDefault="00203D96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0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0C4208">
              <w:rPr>
                <w:rFonts w:ascii="Times New Roman" w:hAnsi="Times New Roman" w:cs="Times New Roman"/>
                <w:sz w:val="24"/>
                <w:szCs w:val="24"/>
              </w:rPr>
              <w:t>8,0 л/мин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Рабочий воздушный поток</w:t>
            </w:r>
          </w:p>
        </w:tc>
        <w:tc>
          <w:tcPr>
            <w:tcW w:w="4231" w:type="dxa"/>
            <w:vAlign w:val="center"/>
          </w:tcPr>
          <w:p w:rsidR="002E5985" w:rsidRPr="0003717D" w:rsidRDefault="00203D96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>3,0 л/мин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C4208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208">
              <w:rPr>
                <w:rFonts w:ascii="Times New Roman" w:hAnsi="Times New Roman" w:cs="Times New Roman"/>
                <w:sz w:val="24"/>
                <w:szCs w:val="24"/>
              </w:rPr>
              <w:t>Максимальное давление</w:t>
            </w:r>
          </w:p>
        </w:tc>
        <w:tc>
          <w:tcPr>
            <w:tcW w:w="4231" w:type="dxa"/>
            <w:vAlign w:val="center"/>
          </w:tcPr>
          <w:p w:rsidR="002E5985" w:rsidRPr="000C4208" w:rsidRDefault="00203D96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0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0C4208">
              <w:rPr>
                <w:rFonts w:ascii="Times New Roman" w:hAnsi="Times New Roman" w:cs="Times New Roman"/>
                <w:sz w:val="24"/>
                <w:szCs w:val="24"/>
              </w:rPr>
              <w:t>2,5 бар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Рабочее давление</w:t>
            </w:r>
          </w:p>
        </w:tc>
        <w:tc>
          <w:tcPr>
            <w:tcW w:w="4231" w:type="dxa"/>
            <w:vAlign w:val="center"/>
          </w:tcPr>
          <w:p w:rsidR="002E5985" w:rsidRPr="0003717D" w:rsidRDefault="00203D96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>0,9 бар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Элементы питания (Аккумулятор)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Адаптер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815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815">
              <w:rPr>
                <w:rFonts w:ascii="Times New Roman" w:hAnsi="Times New Roman" w:cs="Times New Roman"/>
                <w:sz w:val="24"/>
                <w:szCs w:val="24"/>
              </w:rPr>
              <w:t>Внешние размеры</w:t>
            </w:r>
            <w:r w:rsidR="001449B8" w:rsidRPr="000378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815">
              <w:rPr>
                <w:rFonts w:ascii="Times New Roman" w:hAnsi="Times New Roman" w:cs="Times New Roman"/>
                <w:sz w:val="24"/>
                <w:szCs w:val="24"/>
              </w:rPr>
              <w:t xml:space="preserve">компрессора </w:t>
            </w:r>
            <w:r w:rsidR="001449B8" w:rsidRPr="0003781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815">
              <w:rPr>
                <w:rFonts w:ascii="Times New Roman" w:hAnsi="Times New Roman" w:cs="Times New Roman"/>
                <w:sz w:val="24"/>
                <w:szCs w:val="24"/>
              </w:rPr>
              <w:t>ширина*глубина*высота)</w:t>
            </w:r>
          </w:p>
        </w:tc>
        <w:tc>
          <w:tcPr>
            <w:tcW w:w="4231" w:type="dxa"/>
            <w:vAlign w:val="center"/>
          </w:tcPr>
          <w:p w:rsidR="002E5985" w:rsidRPr="00037815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15">
              <w:rPr>
                <w:rFonts w:ascii="Times New Roman" w:hAnsi="Times New Roman" w:cs="Times New Roman"/>
                <w:sz w:val="24"/>
                <w:szCs w:val="24"/>
              </w:rPr>
              <w:t>Не более 12</w:t>
            </w:r>
            <w:r w:rsidR="00037815" w:rsidRPr="000378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781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107C9" w:rsidRPr="0003781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03781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107C9" w:rsidRPr="000378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7815" w:rsidRPr="000378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37815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EF6B47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6B47">
              <w:rPr>
                <w:rFonts w:ascii="Times New Roman" w:hAnsi="Times New Roman" w:cs="Times New Roman"/>
                <w:sz w:val="24"/>
                <w:szCs w:val="24"/>
              </w:rPr>
              <w:t>Вес прибора</w:t>
            </w:r>
            <w:r w:rsidR="00EF6B47" w:rsidRPr="00EF6B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F59A5" w:rsidRPr="00EF6B47">
              <w:rPr>
                <w:rFonts w:ascii="Times New Roman" w:hAnsi="Times New Roman" w:cs="Times New Roman"/>
                <w:sz w:val="24"/>
                <w:szCs w:val="24"/>
              </w:rPr>
              <w:t>компрессора</w:t>
            </w:r>
            <w:r w:rsidR="00EF6B47" w:rsidRPr="00EF6B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31" w:type="dxa"/>
            <w:vAlign w:val="center"/>
          </w:tcPr>
          <w:p w:rsidR="002E5985" w:rsidRPr="00EF6B47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B4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0,44 кг"/>
              </w:smartTagPr>
              <w:r w:rsidRPr="00EF6B47">
                <w:rPr>
                  <w:rFonts w:ascii="Times New Roman" w:hAnsi="Times New Roman" w:cs="Times New Roman"/>
                  <w:sz w:val="24"/>
                  <w:szCs w:val="24"/>
                </w:rPr>
                <w:t>0,44 кг</w:t>
              </w:r>
            </w:smartTag>
            <w:r w:rsidRPr="00EF6B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Условия эксплуатации/относительная влажность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10-40</w:t>
            </w:r>
            <w:proofErr w:type="gramStart"/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 / 30%-85%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Комплектация:</w:t>
            </w:r>
            <w:bookmarkStart w:id="0" w:name="_GoBack"/>
            <w:bookmarkEnd w:id="0"/>
          </w:p>
        </w:tc>
        <w:tc>
          <w:tcPr>
            <w:tcW w:w="4231" w:type="dxa"/>
            <w:vAlign w:val="center"/>
          </w:tcPr>
          <w:p w:rsidR="0003717D" w:rsidRDefault="006251A2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Компрессор, небулайзерная камера, воздуховодная трубка (ПВХ),</w:t>
            </w:r>
            <w:r w:rsidRPr="00037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съемных фильтров, </w:t>
            </w:r>
            <w:r w:rsidR="00EA50C0"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загубник, </w:t>
            </w: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взрослая и детская маски (ПВХ), насадка для носа, адаптер переменного тока, сумка для переноски, руководство по эксплуатации на русском языке, гарантийный талон,</w:t>
            </w:r>
          </w:p>
          <w:p w:rsidR="002E5985" w:rsidRPr="0003717D" w:rsidRDefault="0003717D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аккумуляторная батарея </w:t>
            </w:r>
            <w:r w:rsidR="004E0ECC"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и зарядное </w:t>
            </w:r>
            <w:r w:rsidR="004E0ECC" w:rsidRPr="000371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2E598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Влагозащищенный переключатель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2E5985" w:rsidRPr="0003717D" w:rsidTr="004547E2">
        <w:tc>
          <w:tcPr>
            <w:tcW w:w="568" w:type="dxa"/>
            <w:vAlign w:val="center"/>
          </w:tcPr>
          <w:p w:rsidR="002E5985" w:rsidRPr="0003717D" w:rsidRDefault="002E5985" w:rsidP="004547E2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4"/>
                <w:tab w:val="left" w:pos="460"/>
              </w:tabs>
              <w:spacing w:after="0"/>
              <w:ind w:left="460" w:hanging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2E5985" w:rsidRPr="0003717D" w:rsidRDefault="00415DF5" w:rsidP="00C31D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>озможно кипячение, автоклав</w:t>
            </w:r>
            <w:proofErr w:type="gramStart"/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2E5985" w:rsidRPr="0003717D">
              <w:rPr>
                <w:rFonts w:ascii="Times New Roman" w:hAnsi="Times New Roman" w:cs="Times New Roman"/>
                <w:sz w:val="24"/>
                <w:szCs w:val="24"/>
              </w:rPr>
              <w:t xml:space="preserve"> хим. обработка камеры</w:t>
            </w:r>
          </w:p>
        </w:tc>
        <w:tc>
          <w:tcPr>
            <w:tcW w:w="4231" w:type="dxa"/>
            <w:vAlign w:val="center"/>
          </w:tcPr>
          <w:p w:rsidR="002E5985" w:rsidRPr="0003717D" w:rsidRDefault="002E5985" w:rsidP="00454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7D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</w:tbl>
    <w:p w:rsidR="002E5985" w:rsidRPr="002E5985" w:rsidRDefault="002E5985" w:rsidP="002E5985">
      <w:pPr>
        <w:rPr>
          <w:rFonts w:ascii="Times New Roman" w:hAnsi="Times New Roman" w:cs="Times New Roman"/>
          <w:sz w:val="24"/>
          <w:szCs w:val="24"/>
        </w:rPr>
      </w:pPr>
    </w:p>
    <w:sectPr w:rsidR="002E5985" w:rsidRPr="002E5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7356"/>
    <w:multiLevelType w:val="hybridMultilevel"/>
    <w:tmpl w:val="E990F5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7CD07856"/>
    <w:multiLevelType w:val="hybridMultilevel"/>
    <w:tmpl w:val="7EAA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985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3717D"/>
    <w:rsid w:val="00037815"/>
    <w:rsid w:val="0005306B"/>
    <w:rsid w:val="00070EC5"/>
    <w:rsid w:val="00092FD2"/>
    <w:rsid w:val="000A086E"/>
    <w:rsid w:val="000A5D5D"/>
    <w:rsid w:val="000A7CEF"/>
    <w:rsid w:val="000B1216"/>
    <w:rsid w:val="000B5303"/>
    <w:rsid w:val="000B63AB"/>
    <w:rsid w:val="000C4208"/>
    <w:rsid w:val="000C5C07"/>
    <w:rsid w:val="000E2CEC"/>
    <w:rsid w:val="000E36A2"/>
    <w:rsid w:val="000F5603"/>
    <w:rsid w:val="000F76E0"/>
    <w:rsid w:val="0010062D"/>
    <w:rsid w:val="00110943"/>
    <w:rsid w:val="00116D19"/>
    <w:rsid w:val="00141E88"/>
    <w:rsid w:val="001449B8"/>
    <w:rsid w:val="00166AC0"/>
    <w:rsid w:val="00170F4B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E6B61"/>
    <w:rsid w:val="001F67DB"/>
    <w:rsid w:val="00202C2D"/>
    <w:rsid w:val="00203D96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56742"/>
    <w:rsid w:val="002600CA"/>
    <w:rsid w:val="00265754"/>
    <w:rsid w:val="00270037"/>
    <w:rsid w:val="0028014A"/>
    <w:rsid w:val="00293CC9"/>
    <w:rsid w:val="002A0503"/>
    <w:rsid w:val="002C5D7C"/>
    <w:rsid w:val="002D731B"/>
    <w:rsid w:val="002E5985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089"/>
    <w:rsid w:val="003F5157"/>
    <w:rsid w:val="0040300D"/>
    <w:rsid w:val="0040610E"/>
    <w:rsid w:val="004113C9"/>
    <w:rsid w:val="00415DF5"/>
    <w:rsid w:val="0041669D"/>
    <w:rsid w:val="00430044"/>
    <w:rsid w:val="00441CAD"/>
    <w:rsid w:val="0044298E"/>
    <w:rsid w:val="00444E6D"/>
    <w:rsid w:val="00450842"/>
    <w:rsid w:val="004547E2"/>
    <w:rsid w:val="004708A5"/>
    <w:rsid w:val="00471664"/>
    <w:rsid w:val="004B7B72"/>
    <w:rsid w:val="004C4C12"/>
    <w:rsid w:val="004D371F"/>
    <w:rsid w:val="004D5D5E"/>
    <w:rsid w:val="004E0ECC"/>
    <w:rsid w:val="004E56DE"/>
    <w:rsid w:val="004F2D00"/>
    <w:rsid w:val="004F3B68"/>
    <w:rsid w:val="00506E27"/>
    <w:rsid w:val="00510BD3"/>
    <w:rsid w:val="00510C21"/>
    <w:rsid w:val="00512A9D"/>
    <w:rsid w:val="00512D5F"/>
    <w:rsid w:val="0053477A"/>
    <w:rsid w:val="00535428"/>
    <w:rsid w:val="00542321"/>
    <w:rsid w:val="0054581B"/>
    <w:rsid w:val="00551CE7"/>
    <w:rsid w:val="00553BBB"/>
    <w:rsid w:val="005608BB"/>
    <w:rsid w:val="00571D3F"/>
    <w:rsid w:val="00573717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1A2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3E2D"/>
    <w:rsid w:val="006F6C72"/>
    <w:rsid w:val="0070266A"/>
    <w:rsid w:val="00703477"/>
    <w:rsid w:val="0070418C"/>
    <w:rsid w:val="00714DC4"/>
    <w:rsid w:val="0075062A"/>
    <w:rsid w:val="00751A41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D7DD7"/>
    <w:rsid w:val="007E421B"/>
    <w:rsid w:val="007E4757"/>
    <w:rsid w:val="007E53FF"/>
    <w:rsid w:val="008009AD"/>
    <w:rsid w:val="00802331"/>
    <w:rsid w:val="00853DD1"/>
    <w:rsid w:val="00864E2D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05AF7"/>
    <w:rsid w:val="00A15B4D"/>
    <w:rsid w:val="00A24147"/>
    <w:rsid w:val="00A302B7"/>
    <w:rsid w:val="00A30DBE"/>
    <w:rsid w:val="00A31834"/>
    <w:rsid w:val="00A31857"/>
    <w:rsid w:val="00A37B16"/>
    <w:rsid w:val="00A551C0"/>
    <w:rsid w:val="00A64382"/>
    <w:rsid w:val="00A656D8"/>
    <w:rsid w:val="00A66315"/>
    <w:rsid w:val="00A671C0"/>
    <w:rsid w:val="00AA09DA"/>
    <w:rsid w:val="00AA17EF"/>
    <w:rsid w:val="00AB6755"/>
    <w:rsid w:val="00AC350C"/>
    <w:rsid w:val="00AC40A0"/>
    <w:rsid w:val="00AF4774"/>
    <w:rsid w:val="00AF792C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94645"/>
    <w:rsid w:val="00BA5092"/>
    <w:rsid w:val="00BB2390"/>
    <w:rsid w:val="00BB6070"/>
    <w:rsid w:val="00BC44AA"/>
    <w:rsid w:val="00BE7896"/>
    <w:rsid w:val="00C079A4"/>
    <w:rsid w:val="00C10D7A"/>
    <w:rsid w:val="00C1646B"/>
    <w:rsid w:val="00C242AC"/>
    <w:rsid w:val="00C31D2A"/>
    <w:rsid w:val="00C3292A"/>
    <w:rsid w:val="00C36DB5"/>
    <w:rsid w:val="00C509F5"/>
    <w:rsid w:val="00C57D13"/>
    <w:rsid w:val="00C8031B"/>
    <w:rsid w:val="00C83B7B"/>
    <w:rsid w:val="00CA149B"/>
    <w:rsid w:val="00CA1663"/>
    <w:rsid w:val="00CB08A6"/>
    <w:rsid w:val="00CB18AC"/>
    <w:rsid w:val="00CC0C1C"/>
    <w:rsid w:val="00CC18B2"/>
    <w:rsid w:val="00CC20D2"/>
    <w:rsid w:val="00CC3053"/>
    <w:rsid w:val="00CC3B70"/>
    <w:rsid w:val="00CC4378"/>
    <w:rsid w:val="00CD39AD"/>
    <w:rsid w:val="00CE661A"/>
    <w:rsid w:val="00CF4F8A"/>
    <w:rsid w:val="00D017B7"/>
    <w:rsid w:val="00D05FF7"/>
    <w:rsid w:val="00D107C9"/>
    <w:rsid w:val="00D11223"/>
    <w:rsid w:val="00D11F1C"/>
    <w:rsid w:val="00D24657"/>
    <w:rsid w:val="00D33843"/>
    <w:rsid w:val="00D3748F"/>
    <w:rsid w:val="00D42D3F"/>
    <w:rsid w:val="00D5110D"/>
    <w:rsid w:val="00D61B79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F02CD"/>
    <w:rsid w:val="00E02B54"/>
    <w:rsid w:val="00E17C74"/>
    <w:rsid w:val="00E207A5"/>
    <w:rsid w:val="00E234D8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50C0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EF59A5"/>
    <w:rsid w:val="00EF6B47"/>
    <w:rsid w:val="00F117D5"/>
    <w:rsid w:val="00F216EF"/>
    <w:rsid w:val="00F43AC8"/>
    <w:rsid w:val="00F50633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0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9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0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Урмузова Олеся Викторовна</cp:lastModifiedBy>
  <cp:revision>12</cp:revision>
  <cp:lastPrinted>2012-08-03T04:33:00Z</cp:lastPrinted>
  <dcterms:created xsi:type="dcterms:W3CDTF">2012-08-03T03:49:00Z</dcterms:created>
  <dcterms:modified xsi:type="dcterms:W3CDTF">2012-08-22T09:12:00Z</dcterms:modified>
</cp:coreProperties>
</file>