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9D0" w:rsidRPr="008229D0" w:rsidRDefault="008229D0" w:rsidP="008229D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229D0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229D0" w:rsidRPr="008229D0" w:rsidRDefault="008229D0" w:rsidP="008229D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229D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229D0" w:rsidRPr="008229D0" w:rsidRDefault="008229D0" w:rsidP="008229D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229D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29D0" w:rsidRPr="008229D0" w:rsidTr="00822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0156300008712000154 </w:t>
            </w:r>
          </w:p>
        </w:tc>
      </w:tr>
      <w:tr w:rsidR="008229D0" w:rsidRPr="008229D0" w:rsidTr="00822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подпорной стенки по адресу: ул. </w:t>
            </w:r>
            <w:proofErr w:type="spellStart"/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Елькина</w:t>
            </w:r>
            <w:proofErr w:type="spellEnd"/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43. </w:t>
            </w:r>
          </w:p>
        </w:tc>
      </w:tr>
      <w:tr w:rsidR="008229D0" w:rsidRPr="008229D0" w:rsidTr="00822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229D0" w:rsidRPr="008229D0" w:rsidTr="00822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http://roseltorg.ru </w:t>
            </w:r>
          </w:p>
        </w:tc>
      </w:tr>
    </w:tbl>
    <w:p w:rsidR="008229D0" w:rsidRPr="008229D0" w:rsidRDefault="008229D0" w:rsidP="008229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29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Уполномоченный орган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29D0" w:rsidRPr="008229D0" w:rsidTr="00822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8229D0" w:rsidRPr="008229D0" w:rsidTr="00822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8229D0" w:rsidRPr="008229D0" w:rsidTr="00822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8229D0" w:rsidRPr="008229D0" w:rsidRDefault="008229D0" w:rsidP="008229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29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229D0" w:rsidRPr="008229D0" w:rsidRDefault="008229D0" w:rsidP="008229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229D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уполномоченным органом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29D0" w:rsidRPr="008229D0" w:rsidTr="00822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8229D0" w:rsidRPr="008229D0" w:rsidTr="00822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umz@perm.permregion.ru </w:t>
            </w:r>
          </w:p>
        </w:tc>
      </w:tr>
      <w:tr w:rsidR="008229D0" w:rsidRPr="008229D0" w:rsidTr="00822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2125540 </w:t>
            </w:r>
          </w:p>
        </w:tc>
      </w:tr>
      <w:tr w:rsidR="008229D0" w:rsidRPr="008229D0" w:rsidTr="00822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2126829 </w:t>
            </w:r>
          </w:p>
        </w:tc>
      </w:tr>
      <w:tr w:rsidR="008229D0" w:rsidRPr="008229D0" w:rsidTr="00822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Трофимов Дмитрий Алексеевич </w:t>
            </w:r>
          </w:p>
        </w:tc>
      </w:tr>
      <w:tr w:rsidR="008229D0" w:rsidRPr="008229D0" w:rsidTr="00822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29D0" w:rsidRPr="008229D0" w:rsidRDefault="008229D0" w:rsidP="008229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29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29D0" w:rsidRPr="008229D0" w:rsidTr="00822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строительству подпорной стенки по адресу: ул. </w:t>
            </w:r>
            <w:proofErr w:type="spellStart"/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Елькина</w:t>
            </w:r>
            <w:proofErr w:type="spellEnd"/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43. </w:t>
            </w:r>
          </w:p>
        </w:tc>
      </w:tr>
      <w:tr w:rsidR="008229D0" w:rsidRPr="008229D0" w:rsidTr="00822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52 440 450,00 Российский рубль </w:t>
            </w:r>
          </w:p>
        </w:tc>
      </w:tr>
      <w:tr w:rsidR="008229D0" w:rsidRPr="008229D0" w:rsidTr="00822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4520000 Услуги по проведению общих строительных работ по возведению зданий и сооружений</w:t>
            </w:r>
          </w:p>
        </w:tc>
      </w:tr>
    </w:tbl>
    <w:p w:rsidR="008229D0" w:rsidRPr="008229D0" w:rsidRDefault="008229D0" w:rsidP="008229D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5"/>
        <w:gridCol w:w="6520"/>
      </w:tblGrid>
      <w:tr w:rsidR="008229D0" w:rsidRPr="008229D0" w:rsidTr="00822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29D0" w:rsidRPr="008229D0" w:rsidTr="00822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казенное учреждение "</w:t>
            </w:r>
            <w:proofErr w:type="spellStart"/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Пермблагоустройство</w:t>
            </w:r>
            <w:proofErr w:type="spellEnd"/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520"/>
            </w:tblGrid>
            <w:tr w:rsidR="008229D0" w:rsidRPr="008229D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229D0" w:rsidRPr="008229D0" w:rsidRDefault="008229D0" w:rsidP="008229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29D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Место нахождения:</w:t>
                  </w:r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8229D0" w:rsidRPr="008229D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229D0" w:rsidRPr="008229D0" w:rsidRDefault="008229D0" w:rsidP="008229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29D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Почтовый адрес:</w:t>
                  </w:r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Российская Федерация, 614000, Пермский край, Пермь </w:t>
                  </w:r>
                  <w:proofErr w:type="gramStart"/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Ленина, 25, - </w:t>
                  </w:r>
                </w:p>
              </w:tc>
            </w:tr>
            <w:tr w:rsidR="008229D0" w:rsidRPr="008229D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229D0" w:rsidRPr="008229D0" w:rsidRDefault="008229D0" w:rsidP="008229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29D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Начальная (максимальная) цена контракта:</w:t>
                  </w:r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52 440 450,00 Российский рубль </w:t>
                  </w:r>
                </w:p>
              </w:tc>
            </w:tr>
            <w:tr w:rsidR="008229D0" w:rsidRPr="008229D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229D0" w:rsidRPr="008229D0" w:rsidRDefault="008229D0" w:rsidP="008229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29D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Количество поставляемого товара, объёма выполняемых работ, оказываемых услуг: </w:t>
                  </w:r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Согласно локальных ресурсных сметных расчетов (Приложение № 3 к документации об открытом аукционе в электронной форме, Приложение № 1 к муниципальному контракту). </w:t>
                  </w:r>
                </w:p>
              </w:tc>
            </w:tr>
            <w:tr w:rsidR="008229D0" w:rsidRPr="008229D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229D0" w:rsidRPr="008229D0" w:rsidRDefault="008229D0" w:rsidP="008229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29D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Место поставки товара, выполнения работ, оказания услуг: </w:t>
                  </w:r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г. Пермь, ул. </w:t>
                  </w:r>
                  <w:proofErr w:type="spellStart"/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Елькина</w:t>
                  </w:r>
                  <w:proofErr w:type="spellEnd"/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, 43. </w:t>
                  </w:r>
                </w:p>
              </w:tc>
            </w:tr>
            <w:tr w:rsidR="008229D0" w:rsidRPr="008229D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229D0" w:rsidRPr="008229D0" w:rsidRDefault="008229D0" w:rsidP="008229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29D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Срок поставки товара, выполнения работ, оказания услуг:</w:t>
                  </w:r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Начало выполнения работ: не позднее 10 дней </w:t>
                  </w:r>
                  <w:proofErr w:type="gramStart"/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контракта. Окончание работ: не более 250 дней </w:t>
                  </w:r>
                  <w:proofErr w:type="gramStart"/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 даты заключения</w:t>
                  </w:r>
                  <w:proofErr w:type="gramEnd"/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контракта, но не позднее 01 июля 2013 г. </w:t>
                  </w:r>
                </w:p>
              </w:tc>
            </w:tr>
            <w:tr w:rsidR="008229D0" w:rsidRPr="008229D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229D0" w:rsidRPr="008229D0" w:rsidRDefault="008229D0" w:rsidP="008229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29D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заявки:</w:t>
                  </w:r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2 622 022,50 Российский рубль </w:t>
                  </w:r>
                </w:p>
              </w:tc>
            </w:tr>
            <w:tr w:rsidR="008229D0" w:rsidRPr="008229D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229D0" w:rsidRPr="008229D0" w:rsidRDefault="008229D0" w:rsidP="008229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29D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Обеспечение исполнения контракта:</w:t>
                  </w:r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Размер обеспечения:</w:t>
                  </w:r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15 732 135,00 Российский рубль </w:t>
                  </w:r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 xml:space="preserve">Срок и порядок предоставления обеспечения: </w:t>
                  </w:r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 соответствии с разделом VII документации </w:t>
                  </w:r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  <w:t xml:space="preserve">Платежные реквизиты для перечисления денежных средств: </w:t>
                  </w:r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Номер расчетного счета:</w:t>
                  </w:r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40302810000005000009 </w:t>
                  </w:r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lastRenderedPageBreak/>
                    <w:t>Номер лицевого счета:</w:t>
                  </w:r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04944018111 </w:t>
                  </w:r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br/>
                  </w:r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u w:val="single"/>
                      <w:lang w:eastAsia="ru-RU"/>
                    </w:rPr>
                    <w:t>БИК:</w:t>
                  </w:r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045744000 </w:t>
                  </w:r>
                </w:p>
              </w:tc>
            </w:tr>
            <w:tr w:rsidR="008229D0" w:rsidRPr="008229D0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8229D0" w:rsidRPr="008229D0" w:rsidRDefault="008229D0" w:rsidP="008229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8229D0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Иная информация:</w:t>
                  </w:r>
                  <w:r w:rsidRPr="008229D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</w:tr>
          </w:tbl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29D0" w:rsidRPr="008229D0" w:rsidRDefault="008229D0" w:rsidP="008229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29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8229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229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29D0" w:rsidRPr="008229D0" w:rsidTr="00822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229D0" w:rsidRPr="008229D0" w:rsidRDefault="008229D0" w:rsidP="008229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229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229D0" w:rsidRPr="008229D0" w:rsidTr="00822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01.10.2012 09:00 </w:t>
            </w:r>
          </w:p>
        </w:tc>
      </w:tr>
      <w:tr w:rsidR="008229D0" w:rsidRPr="008229D0" w:rsidTr="00822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05.10.2012 </w:t>
            </w:r>
          </w:p>
        </w:tc>
      </w:tr>
      <w:tr w:rsidR="008229D0" w:rsidRPr="008229D0" w:rsidTr="00822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08.10.2012 </w:t>
            </w:r>
          </w:p>
        </w:tc>
      </w:tr>
    </w:tbl>
    <w:p w:rsidR="008229D0" w:rsidRPr="008229D0" w:rsidRDefault="008229D0" w:rsidP="008229D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229D0" w:rsidRPr="008229D0" w:rsidTr="008229D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229D0" w:rsidRPr="008229D0" w:rsidRDefault="008229D0" w:rsidP="008229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29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10.09.2012 </w:t>
            </w:r>
          </w:p>
        </w:tc>
      </w:tr>
    </w:tbl>
    <w:p w:rsidR="0031194D" w:rsidRDefault="0031194D">
      <w:bookmarkStart w:id="0" w:name="_GoBack"/>
      <w:bookmarkEnd w:id="0"/>
    </w:p>
    <w:sectPr w:rsidR="003119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B55"/>
    <w:rsid w:val="00022416"/>
    <w:rsid w:val="00213033"/>
    <w:rsid w:val="0031194D"/>
    <w:rsid w:val="00382605"/>
    <w:rsid w:val="003E2C69"/>
    <w:rsid w:val="008229D0"/>
    <w:rsid w:val="00AD4115"/>
    <w:rsid w:val="00B3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29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29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2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229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29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22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98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Трофимов Дмитрий Алексеевич</dc:creator>
  <cp:keywords/>
  <dc:description/>
  <cp:lastModifiedBy>Трофимов Дмитрий Алексеевич</cp:lastModifiedBy>
  <cp:revision>2</cp:revision>
  <dcterms:created xsi:type="dcterms:W3CDTF">2012-09-10T10:45:00Z</dcterms:created>
  <dcterms:modified xsi:type="dcterms:W3CDTF">2012-09-10T10:45:00Z</dcterms:modified>
</cp:coreProperties>
</file>