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E650B7">
        <w:rPr>
          <w:sz w:val="24"/>
          <w:szCs w:val="24"/>
        </w:rPr>
        <w:t xml:space="preserve">бакалеи, кондитерских изделий 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B248E4">
        <w:rPr>
          <w:sz w:val="24"/>
          <w:szCs w:val="24"/>
        </w:rPr>
        <w:t>10</w:t>
      </w:r>
      <w:r w:rsidRPr="009875B0">
        <w:rPr>
          <w:sz w:val="24"/>
          <w:szCs w:val="24"/>
        </w:rPr>
        <w:t>.2012-3</w:t>
      </w:r>
      <w:r w:rsidR="00B248E4">
        <w:rPr>
          <w:sz w:val="24"/>
          <w:szCs w:val="24"/>
        </w:rPr>
        <w:t>1.12</w:t>
      </w:r>
      <w:r w:rsidRPr="009875B0">
        <w:rPr>
          <w:sz w:val="24"/>
          <w:szCs w:val="24"/>
        </w:rPr>
        <w:t>.2012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701"/>
        <w:gridCol w:w="1418"/>
        <w:gridCol w:w="1417"/>
        <w:gridCol w:w="1418"/>
      </w:tblGrid>
      <w:tr w:rsidR="005409CA" w:rsidTr="00AD2511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701" w:type="dxa"/>
          </w:tcPr>
          <w:p w:rsidR="005409CA" w:rsidRPr="00E54991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А.И.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</w:t>
            </w:r>
            <w:r w:rsidR="00A70BA4">
              <w:rPr>
                <w:b/>
                <w:sz w:val="24"/>
                <w:szCs w:val="24"/>
              </w:rPr>
              <w:t>Манго</w:t>
            </w:r>
            <w:r w:rsidRPr="00AD2511">
              <w:rPr>
                <w:b/>
                <w:sz w:val="24"/>
                <w:szCs w:val="24"/>
              </w:rPr>
              <w:t>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7557D1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Русьбакалея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Геркулес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vAlign w:val="center"/>
          </w:tcPr>
          <w:p w:rsidR="00E650B7" w:rsidRPr="007557D1" w:rsidRDefault="002643A7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18,50</w:t>
            </w:r>
          </w:p>
        </w:tc>
        <w:tc>
          <w:tcPr>
            <w:tcW w:w="1418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18,50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1 017,50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Горох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 w:rsidRPr="002643A7">
              <w:rPr>
                <w:sz w:val="24"/>
                <w:szCs w:val="24"/>
              </w:rPr>
              <w:t>16,90</w:t>
            </w:r>
          </w:p>
        </w:tc>
        <w:tc>
          <w:tcPr>
            <w:tcW w:w="1418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14,00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Гречневая крупа ядрица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38,00</w:t>
            </w:r>
          </w:p>
        </w:tc>
        <w:tc>
          <w:tcPr>
            <w:tcW w:w="1418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31,50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3 276,00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манная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20,00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перловая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14,80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695,60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пшеничная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vAlign w:val="center"/>
          </w:tcPr>
          <w:p w:rsidR="00E650B7" w:rsidRPr="007557D1" w:rsidRDefault="002643A7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</w:t>
            </w:r>
          </w:p>
        </w:tc>
        <w:tc>
          <w:tcPr>
            <w:tcW w:w="1417" w:type="dxa"/>
            <w:vAlign w:val="center"/>
          </w:tcPr>
          <w:p w:rsidR="00E650B7" w:rsidRPr="002643A7" w:rsidRDefault="007557D1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Крупа ячневая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14,80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Макаронные изделия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21,50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4 450,50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Пшено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16,50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1 204,50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31,30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6 479,10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Мука пшеничная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/с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Сахар-песок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E36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32,00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26 112,00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Какао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279,50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180,00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Кисель сухой фрукт</w:t>
            </w:r>
            <w:proofErr w:type="gramStart"/>
            <w:r>
              <w:rPr>
                <w:sz w:val="24"/>
                <w:szCs w:val="24"/>
              </w:rPr>
              <w:t>.-</w:t>
            </w:r>
            <w:proofErr w:type="gramEnd"/>
            <w:r>
              <w:rPr>
                <w:sz w:val="24"/>
                <w:szCs w:val="24"/>
              </w:rPr>
              <w:t>ягодный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44,80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2 329,60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Кофейный напиток, растворимый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81,00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1 701,00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 черный байховый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110,00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Соль йодированная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9,20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956,80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Дрожжи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72,00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Лавровый лист, пакет 10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75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</w:t>
            </w:r>
          </w:p>
        </w:tc>
        <w:tc>
          <w:tcPr>
            <w:tcW w:w="1418" w:type="dxa"/>
            <w:vAlign w:val="center"/>
          </w:tcPr>
          <w:p w:rsidR="00E650B7" w:rsidRPr="002643A7" w:rsidRDefault="00E650B7" w:rsidP="005A04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3,50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Вафли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66,00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5 016,00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Печенье сахарное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E3608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49,00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1 862,00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Печенье сухое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61,00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1 647,00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Пряники весовые глазированные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76,00</w:t>
            </w:r>
          </w:p>
        </w:tc>
        <w:tc>
          <w:tcPr>
            <w:tcW w:w="1701" w:type="dxa"/>
            <w:vAlign w:val="center"/>
          </w:tcPr>
          <w:p w:rsidR="00E650B7" w:rsidRPr="007557D1" w:rsidRDefault="002643A7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52,00</w:t>
            </w:r>
          </w:p>
        </w:tc>
        <w:tc>
          <w:tcPr>
            <w:tcW w:w="1418" w:type="dxa"/>
            <w:vAlign w:val="center"/>
          </w:tcPr>
          <w:p w:rsidR="00E650B7" w:rsidRPr="002643A7" w:rsidRDefault="000D294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61,50</w:t>
            </w:r>
          </w:p>
        </w:tc>
        <w:tc>
          <w:tcPr>
            <w:tcW w:w="1417" w:type="dxa"/>
            <w:vAlign w:val="center"/>
          </w:tcPr>
          <w:p w:rsidR="00E650B7" w:rsidRPr="002643A7" w:rsidRDefault="007557D1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3 952,00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Огурцы консервированные, </w:t>
            </w:r>
            <w:proofErr w:type="spellStart"/>
            <w:r>
              <w:rPr>
                <w:sz w:val="24"/>
                <w:szCs w:val="24"/>
              </w:rPr>
              <w:t>стеклобанка</w:t>
            </w:r>
            <w:proofErr w:type="spellEnd"/>
            <w:r>
              <w:rPr>
                <w:sz w:val="24"/>
                <w:szCs w:val="24"/>
              </w:rPr>
              <w:t xml:space="preserve"> 3л 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78,00</w:t>
            </w:r>
          </w:p>
        </w:tc>
        <w:tc>
          <w:tcPr>
            <w:tcW w:w="1418" w:type="dxa"/>
            <w:vAlign w:val="center"/>
          </w:tcPr>
          <w:p w:rsidR="00E650B7" w:rsidRPr="007557D1" w:rsidRDefault="000D2947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76,00</w:t>
            </w:r>
          </w:p>
        </w:tc>
        <w:tc>
          <w:tcPr>
            <w:tcW w:w="1417" w:type="dxa"/>
            <w:vAlign w:val="center"/>
          </w:tcPr>
          <w:p w:rsidR="00E650B7" w:rsidRPr="002643A7" w:rsidRDefault="007557D1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4 180,00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Зеленый горошек консервированный, 400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25,30</w:t>
            </w:r>
          </w:p>
        </w:tc>
        <w:tc>
          <w:tcPr>
            <w:tcW w:w="1418" w:type="dxa"/>
            <w:vAlign w:val="center"/>
          </w:tcPr>
          <w:p w:rsidR="00E650B7" w:rsidRPr="007557D1" w:rsidRDefault="00EB7DE0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20,00</w:t>
            </w:r>
          </w:p>
        </w:tc>
        <w:tc>
          <w:tcPr>
            <w:tcW w:w="1417" w:type="dxa"/>
            <w:vAlign w:val="center"/>
          </w:tcPr>
          <w:p w:rsidR="00E650B7" w:rsidRPr="002643A7" w:rsidRDefault="007557D1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4 800,00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Повидло фруктово-ягодное</w:t>
            </w:r>
          </w:p>
        </w:tc>
        <w:tc>
          <w:tcPr>
            <w:tcW w:w="752" w:type="dxa"/>
            <w:vAlign w:val="center"/>
          </w:tcPr>
          <w:p w:rsidR="00E650B7" w:rsidRDefault="00E650B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61,67</w:t>
            </w:r>
          </w:p>
        </w:tc>
        <w:tc>
          <w:tcPr>
            <w:tcW w:w="1418" w:type="dxa"/>
            <w:vAlign w:val="center"/>
          </w:tcPr>
          <w:p w:rsidR="00E650B7" w:rsidRPr="002643A7" w:rsidRDefault="00EB7DE0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63,17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56,80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1 704,00</w:t>
            </w:r>
          </w:p>
        </w:tc>
      </w:tr>
      <w:tr w:rsidR="00E650B7" w:rsidRPr="002643A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подсолнечное </w:t>
            </w:r>
            <w:r>
              <w:rPr>
                <w:sz w:val="24"/>
                <w:szCs w:val="24"/>
              </w:rPr>
              <w:lastRenderedPageBreak/>
              <w:t>рафинированное, бут. 1 л</w:t>
            </w:r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62,00</w:t>
            </w:r>
          </w:p>
        </w:tc>
        <w:tc>
          <w:tcPr>
            <w:tcW w:w="1418" w:type="dxa"/>
            <w:vAlign w:val="center"/>
          </w:tcPr>
          <w:p w:rsidR="00E650B7" w:rsidRPr="002643A7" w:rsidRDefault="00EB7DE0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11 715,00</w:t>
            </w:r>
          </w:p>
        </w:tc>
      </w:tr>
      <w:tr w:rsidR="00E650B7" w:rsidTr="005A045C">
        <w:tc>
          <w:tcPr>
            <w:tcW w:w="2253" w:type="dxa"/>
          </w:tcPr>
          <w:p w:rsidR="00E650B7" w:rsidRDefault="00E650B7" w:rsidP="005A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Молоко сгущенное, 380 гр.</w:t>
            </w:r>
          </w:p>
        </w:tc>
        <w:tc>
          <w:tcPr>
            <w:tcW w:w="75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E650B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168,00</w:t>
            </w:r>
          </w:p>
        </w:tc>
        <w:tc>
          <w:tcPr>
            <w:tcW w:w="1701" w:type="dxa"/>
            <w:vAlign w:val="center"/>
          </w:tcPr>
          <w:p w:rsidR="00E650B7" w:rsidRPr="002643A7" w:rsidRDefault="002643A7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42,00</w:t>
            </w:r>
          </w:p>
        </w:tc>
        <w:tc>
          <w:tcPr>
            <w:tcW w:w="1418" w:type="dxa"/>
            <w:vAlign w:val="center"/>
          </w:tcPr>
          <w:p w:rsidR="00E650B7" w:rsidRPr="002643A7" w:rsidRDefault="00EB7DE0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48,00</w:t>
            </w:r>
          </w:p>
        </w:tc>
        <w:tc>
          <w:tcPr>
            <w:tcW w:w="1417" w:type="dxa"/>
            <w:vAlign w:val="center"/>
          </w:tcPr>
          <w:p w:rsidR="00E650B7" w:rsidRPr="007557D1" w:rsidRDefault="007557D1" w:rsidP="005A045C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29,00</w:t>
            </w:r>
          </w:p>
        </w:tc>
        <w:tc>
          <w:tcPr>
            <w:tcW w:w="1418" w:type="dxa"/>
            <w:vAlign w:val="center"/>
          </w:tcPr>
          <w:p w:rsidR="00E650B7" w:rsidRPr="002643A7" w:rsidRDefault="00A17225" w:rsidP="005A0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4 872,00</w:t>
            </w:r>
          </w:p>
        </w:tc>
      </w:tr>
      <w:tr w:rsidR="00A70BA4" w:rsidTr="00AD2511">
        <w:tc>
          <w:tcPr>
            <w:tcW w:w="2253" w:type="dxa"/>
          </w:tcPr>
          <w:p w:rsidR="00A70BA4" w:rsidRDefault="00E650B7" w:rsidP="00264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Кабачковая икра </w:t>
            </w:r>
          </w:p>
        </w:tc>
        <w:tc>
          <w:tcPr>
            <w:tcW w:w="752" w:type="dxa"/>
            <w:vAlign w:val="center"/>
          </w:tcPr>
          <w:p w:rsidR="00A70BA4" w:rsidRDefault="002643A7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2643A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69,00</w:t>
            </w:r>
          </w:p>
        </w:tc>
        <w:tc>
          <w:tcPr>
            <w:tcW w:w="1701" w:type="dxa"/>
            <w:vAlign w:val="center"/>
          </w:tcPr>
          <w:p w:rsidR="00A70BA4" w:rsidRPr="002643A7" w:rsidRDefault="002643A7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93,60</w:t>
            </w:r>
          </w:p>
        </w:tc>
        <w:tc>
          <w:tcPr>
            <w:tcW w:w="1418" w:type="dxa"/>
            <w:vAlign w:val="center"/>
          </w:tcPr>
          <w:p w:rsidR="00A70BA4" w:rsidRPr="002643A7" w:rsidRDefault="00EB7DE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66,67</w:t>
            </w:r>
          </w:p>
        </w:tc>
        <w:tc>
          <w:tcPr>
            <w:tcW w:w="1417" w:type="dxa"/>
            <w:vAlign w:val="center"/>
          </w:tcPr>
          <w:p w:rsidR="00A70BA4" w:rsidRPr="007557D1" w:rsidRDefault="007557D1" w:rsidP="00F05C77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Pr="002643A7" w:rsidRDefault="00A17225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E650B7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Томатная паста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2643A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1701" w:type="dxa"/>
            <w:vAlign w:val="center"/>
          </w:tcPr>
          <w:p w:rsidR="00A70BA4" w:rsidRPr="002643A7" w:rsidRDefault="002643A7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47,22</w:t>
            </w:r>
          </w:p>
        </w:tc>
        <w:tc>
          <w:tcPr>
            <w:tcW w:w="1418" w:type="dxa"/>
            <w:vAlign w:val="center"/>
          </w:tcPr>
          <w:p w:rsidR="00A70BA4" w:rsidRPr="002643A7" w:rsidRDefault="00EB7DE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68,20</w:t>
            </w:r>
          </w:p>
        </w:tc>
        <w:tc>
          <w:tcPr>
            <w:tcW w:w="1417" w:type="dxa"/>
            <w:vAlign w:val="center"/>
          </w:tcPr>
          <w:p w:rsidR="00A70BA4" w:rsidRPr="007557D1" w:rsidRDefault="007557D1" w:rsidP="00F05C77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46,00</w:t>
            </w:r>
          </w:p>
        </w:tc>
        <w:tc>
          <w:tcPr>
            <w:tcW w:w="1418" w:type="dxa"/>
            <w:vAlign w:val="center"/>
          </w:tcPr>
          <w:p w:rsidR="00A70BA4" w:rsidRPr="002643A7" w:rsidRDefault="00A17225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2 392,00</w:t>
            </w:r>
          </w:p>
        </w:tc>
      </w:tr>
      <w:tr w:rsidR="00A70BA4" w:rsidTr="00AD2511">
        <w:tc>
          <w:tcPr>
            <w:tcW w:w="2253" w:type="dxa"/>
          </w:tcPr>
          <w:p w:rsidR="00A70BA4" w:rsidRDefault="00E650B7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 фруктовый, </w:t>
            </w:r>
            <w:proofErr w:type="spellStart"/>
            <w:r>
              <w:rPr>
                <w:sz w:val="24"/>
                <w:szCs w:val="24"/>
              </w:rPr>
              <w:t>стеклобанка</w:t>
            </w:r>
            <w:proofErr w:type="spellEnd"/>
            <w:r>
              <w:rPr>
                <w:sz w:val="24"/>
                <w:szCs w:val="24"/>
              </w:rPr>
              <w:t xml:space="preserve"> 3 л </w:t>
            </w:r>
          </w:p>
        </w:tc>
        <w:tc>
          <w:tcPr>
            <w:tcW w:w="752" w:type="dxa"/>
            <w:vAlign w:val="center"/>
          </w:tcPr>
          <w:p w:rsidR="00A70BA4" w:rsidRDefault="002643A7" w:rsidP="00D067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A70BA4" w:rsidRDefault="002643A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576,00</w:t>
            </w:r>
          </w:p>
        </w:tc>
        <w:tc>
          <w:tcPr>
            <w:tcW w:w="1701" w:type="dxa"/>
            <w:vAlign w:val="center"/>
          </w:tcPr>
          <w:p w:rsidR="00A70BA4" w:rsidRPr="007557D1" w:rsidRDefault="002643A7" w:rsidP="009875B0">
            <w:pPr>
              <w:jc w:val="center"/>
              <w:rPr>
                <w:b/>
                <w:sz w:val="24"/>
                <w:szCs w:val="24"/>
              </w:rPr>
            </w:pPr>
            <w:r w:rsidRPr="007557D1">
              <w:rPr>
                <w:b/>
                <w:sz w:val="24"/>
                <w:szCs w:val="24"/>
              </w:rPr>
              <w:t>56,00</w:t>
            </w:r>
          </w:p>
        </w:tc>
        <w:tc>
          <w:tcPr>
            <w:tcW w:w="1418" w:type="dxa"/>
            <w:vAlign w:val="center"/>
          </w:tcPr>
          <w:p w:rsidR="00A70BA4" w:rsidRPr="002643A7" w:rsidRDefault="00EB7DE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417" w:type="dxa"/>
            <w:vAlign w:val="center"/>
          </w:tcPr>
          <w:p w:rsidR="00A70BA4" w:rsidRPr="002643A7" w:rsidRDefault="007557D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57,00</w:t>
            </w:r>
          </w:p>
        </w:tc>
        <w:tc>
          <w:tcPr>
            <w:tcW w:w="1418" w:type="dxa"/>
            <w:vAlign w:val="center"/>
          </w:tcPr>
          <w:p w:rsidR="00A70BA4" w:rsidRPr="002643A7" w:rsidRDefault="00A17225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32 256,00</w:t>
            </w:r>
          </w:p>
        </w:tc>
      </w:tr>
      <w:tr w:rsidR="00A70BA4" w:rsidTr="00AD2511">
        <w:tc>
          <w:tcPr>
            <w:tcW w:w="8713" w:type="dxa"/>
            <w:gridSpan w:val="6"/>
          </w:tcPr>
          <w:p w:rsidR="00A70BA4" w:rsidRPr="009A6EB3" w:rsidRDefault="00A70BA4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A70BA4" w:rsidRPr="009A6EB3" w:rsidRDefault="00A17225" w:rsidP="00736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143 045,10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356DB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</w:t>
      </w:r>
      <w:r w:rsidR="00A17225" w:rsidRPr="00A17225">
        <w:rPr>
          <w:sz w:val="24"/>
          <w:szCs w:val="24"/>
        </w:rPr>
        <w:t>бакалеи, кондитерских изделий</w:t>
      </w:r>
      <w:r>
        <w:rPr>
          <w:sz w:val="24"/>
          <w:szCs w:val="24"/>
        </w:rPr>
        <w:t xml:space="preserve"> на 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.0</w:t>
      </w:r>
      <w:r w:rsidR="001A16F8">
        <w:rPr>
          <w:sz w:val="24"/>
          <w:szCs w:val="24"/>
        </w:rPr>
        <w:t>9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</w:t>
      </w:r>
      <w:r w:rsidR="001A16F8">
        <w:rPr>
          <w:sz w:val="24"/>
          <w:szCs w:val="24"/>
        </w:rPr>
        <w:t>ИП Спесивый Алексей Иванович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r w:rsidR="00A70BA4">
        <w:rPr>
          <w:sz w:val="24"/>
          <w:szCs w:val="24"/>
        </w:rPr>
        <w:t>Манго</w:t>
      </w:r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A70BA4">
        <w:rPr>
          <w:sz w:val="24"/>
          <w:szCs w:val="24"/>
        </w:rPr>
        <w:t>ООО «</w:t>
      </w:r>
      <w:proofErr w:type="spellStart"/>
      <w:r w:rsidR="00A17225">
        <w:rPr>
          <w:sz w:val="24"/>
          <w:szCs w:val="24"/>
        </w:rPr>
        <w:t>Русьбакалея</w:t>
      </w:r>
      <w:proofErr w:type="spellEnd"/>
      <w:r w:rsidR="00A70BA4">
        <w:rPr>
          <w:sz w:val="24"/>
          <w:szCs w:val="24"/>
        </w:rPr>
        <w:t>»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.2012-3</w:t>
      </w:r>
      <w:r w:rsidR="001A16F8">
        <w:rPr>
          <w:sz w:val="24"/>
          <w:szCs w:val="24"/>
        </w:rPr>
        <w:t>1.12</w:t>
      </w:r>
      <w:r>
        <w:rPr>
          <w:sz w:val="24"/>
          <w:szCs w:val="24"/>
        </w:rPr>
        <w:t xml:space="preserve">.2012, </w:t>
      </w:r>
      <w:r w:rsidR="00865C2F">
        <w:t>н</w:t>
      </w:r>
      <w:r w:rsidR="00865C2F" w:rsidRPr="00865C2F">
        <w:rPr>
          <w:sz w:val="24"/>
          <w:szCs w:val="24"/>
        </w:rPr>
        <w:t xml:space="preserve">аименьшие цены </w:t>
      </w:r>
      <w:r w:rsidR="00A17225">
        <w:rPr>
          <w:sz w:val="24"/>
          <w:szCs w:val="24"/>
        </w:rPr>
        <w:t>были выделены жирным шрифтом</w:t>
      </w:r>
      <w:r w:rsidR="00865C2F">
        <w:rPr>
          <w:sz w:val="24"/>
          <w:szCs w:val="24"/>
        </w:rPr>
        <w:t>.</w:t>
      </w:r>
      <w:r w:rsidR="00F80CEC">
        <w:rPr>
          <w:sz w:val="24"/>
          <w:szCs w:val="24"/>
        </w:rPr>
        <w:t xml:space="preserve"> Сумма по каждому наименованию товара определялась исходя из объема поставки и наименьшей цены, умноженные друг на друга.</w:t>
      </w:r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</w:t>
      </w:r>
      <w:r w:rsidR="00F80CEC" w:rsidRPr="00F80CEC">
        <w:rPr>
          <w:sz w:val="24"/>
          <w:szCs w:val="24"/>
        </w:rPr>
        <w:t>бакалеи, кондитерских изделий</w:t>
      </w:r>
      <w:r w:rsidR="0046516B">
        <w:rPr>
          <w:sz w:val="24"/>
          <w:szCs w:val="24"/>
        </w:rPr>
        <w:t xml:space="preserve"> на период 01</w:t>
      </w:r>
      <w:r w:rsidR="005E729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5E7293">
        <w:rPr>
          <w:sz w:val="24"/>
          <w:szCs w:val="24"/>
        </w:rPr>
        <w:t>.-2012-3</w:t>
      </w:r>
      <w:r>
        <w:rPr>
          <w:sz w:val="24"/>
          <w:szCs w:val="24"/>
        </w:rPr>
        <w:t>1.12</w:t>
      </w:r>
      <w:r w:rsidR="005E7293">
        <w:rPr>
          <w:sz w:val="24"/>
          <w:szCs w:val="24"/>
        </w:rPr>
        <w:t xml:space="preserve">.2012 составляет </w:t>
      </w:r>
      <w:r w:rsidR="00F80CEC">
        <w:rPr>
          <w:sz w:val="24"/>
          <w:szCs w:val="24"/>
        </w:rPr>
        <w:t>143 045,10</w:t>
      </w:r>
      <w:r w:rsidR="00865C2F">
        <w:rPr>
          <w:sz w:val="24"/>
          <w:szCs w:val="24"/>
        </w:rPr>
        <w:t xml:space="preserve"> (</w:t>
      </w:r>
      <w:r w:rsidR="00F80CEC">
        <w:rPr>
          <w:sz w:val="24"/>
          <w:szCs w:val="24"/>
        </w:rPr>
        <w:t>сто сорок три тысячи сорок пять</w:t>
      </w:r>
      <w:r>
        <w:rPr>
          <w:sz w:val="24"/>
          <w:szCs w:val="24"/>
        </w:rPr>
        <w:t xml:space="preserve"> рублей </w:t>
      </w:r>
      <w:r w:rsidR="00F80CEC">
        <w:rPr>
          <w:sz w:val="24"/>
          <w:szCs w:val="24"/>
        </w:rPr>
        <w:t>10</w:t>
      </w:r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1A16F8">
        <w:rPr>
          <w:sz w:val="24"/>
          <w:szCs w:val="24"/>
        </w:rPr>
        <w:t xml:space="preserve">ИП </w:t>
      </w:r>
      <w:proofErr w:type="gramStart"/>
      <w:r w:rsidR="001A16F8">
        <w:rPr>
          <w:sz w:val="24"/>
          <w:szCs w:val="24"/>
        </w:rPr>
        <w:t>Спесивый</w:t>
      </w:r>
      <w:proofErr w:type="gramEnd"/>
      <w:r w:rsidR="001A16F8">
        <w:rPr>
          <w:sz w:val="24"/>
          <w:szCs w:val="24"/>
        </w:rPr>
        <w:t xml:space="preserve"> А.И.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A356DB">
        <w:rPr>
          <w:sz w:val="24"/>
          <w:szCs w:val="24"/>
        </w:rPr>
        <w:t>8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A356DB">
        <w:rPr>
          <w:sz w:val="24"/>
          <w:szCs w:val="24"/>
        </w:rPr>
        <w:t>ООО «</w:t>
      </w:r>
      <w:proofErr w:type="spellStart"/>
      <w:r w:rsidR="00F80CEC">
        <w:rPr>
          <w:sz w:val="24"/>
          <w:szCs w:val="24"/>
        </w:rPr>
        <w:t>Русьбакалея</w:t>
      </w:r>
      <w:proofErr w:type="spellEnd"/>
      <w:r w:rsidR="00A356DB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F80CEC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D2947"/>
    <w:rsid w:val="001A16F8"/>
    <w:rsid w:val="002643A7"/>
    <w:rsid w:val="00285F74"/>
    <w:rsid w:val="002D6B00"/>
    <w:rsid w:val="00323BF2"/>
    <w:rsid w:val="003A43F6"/>
    <w:rsid w:val="0042733C"/>
    <w:rsid w:val="0046516B"/>
    <w:rsid w:val="005409CA"/>
    <w:rsid w:val="00552323"/>
    <w:rsid w:val="005A3733"/>
    <w:rsid w:val="005B04AE"/>
    <w:rsid w:val="005E7293"/>
    <w:rsid w:val="006E566A"/>
    <w:rsid w:val="00736048"/>
    <w:rsid w:val="007557D1"/>
    <w:rsid w:val="00833B7A"/>
    <w:rsid w:val="00865C2F"/>
    <w:rsid w:val="008E48B0"/>
    <w:rsid w:val="008F525D"/>
    <w:rsid w:val="00926741"/>
    <w:rsid w:val="009465B0"/>
    <w:rsid w:val="009875B0"/>
    <w:rsid w:val="009A6EB3"/>
    <w:rsid w:val="00A17225"/>
    <w:rsid w:val="00A356DB"/>
    <w:rsid w:val="00A423F7"/>
    <w:rsid w:val="00A70BA4"/>
    <w:rsid w:val="00AD2511"/>
    <w:rsid w:val="00B16119"/>
    <w:rsid w:val="00B24590"/>
    <w:rsid w:val="00B248E4"/>
    <w:rsid w:val="00BA139C"/>
    <w:rsid w:val="00C204DC"/>
    <w:rsid w:val="00D06E81"/>
    <w:rsid w:val="00D43A7F"/>
    <w:rsid w:val="00DC467D"/>
    <w:rsid w:val="00E36087"/>
    <w:rsid w:val="00E54991"/>
    <w:rsid w:val="00E650B7"/>
    <w:rsid w:val="00E66A27"/>
    <w:rsid w:val="00EA77E9"/>
    <w:rsid w:val="00EB7DE0"/>
    <w:rsid w:val="00EE6DFB"/>
    <w:rsid w:val="00F05C77"/>
    <w:rsid w:val="00F12C8F"/>
    <w:rsid w:val="00F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03F9-FF03-45A5-A2F2-A503D6F0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2012-09-10T11:00:00Z</cp:lastPrinted>
  <dcterms:created xsi:type="dcterms:W3CDTF">2012-03-07T04:34:00Z</dcterms:created>
  <dcterms:modified xsi:type="dcterms:W3CDTF">2012-09-11T05:19:00Z</dcterms:modified>
</cp:coreProperties>
</file>