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93B" w:rsidRPr="00FB293B" w:rsidRDefault="00FB293B" w:rsidP="00FB293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3"/>
          <w:szCs w:val="23"/>
        </w:rPr>
      </w:pPr>
      <w:r w:rsidRPr="00FB293B">
        <w:rPr>
          <w:rFonts w:ascii="Times New Roman" w:eastAsia="Times New Roman" w:hAnsi="Times New Roman" w:cs="Times New Roman"/>
          <w:b/>
          <w:bCs/>
          <w:kern w:val="36"/>
          <w:sz w:val="23"/>
          <w:szCs w:val="23"/>
        </w:rPr>
        <w:t>Извещение</w:t>
      </w:r>
    </w:p>
    <w:p w:rsidR="00FB293B" w:rsidRPr="00FB293B" w:rsidRDefault="00FB293B" w:rsidP="00FB293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3"/>
          <w:szCs w:val="23"/>
        </w:rPr>
      </w:pPr>
      <w:r w:rsidRPr="00FB293B">
        <w:rPr>
          <w:rFonts w:ascii="Times New Roman" w:eastAsia="Times New Roman" w:hAnsi="Times New Roman" w:cs="Times New Roman"/>
          <w:b/>
          <w:bCs/>
          <w:kern w:val="36"/>
          <w:sz w:val="23"/>
          <w:szCs w:val="23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981"/>
        <w:gridCol w:w="6374"/>
      </w:tblGrid>
      <w:tr w:rsidR="00FB293B" w:rsidRPr="00FB293B" w:rsidTr="00FB29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0156300004212000132 </w:t>
            </w:r>
          </w:p>
        </w:tc>
      </w:tr>
      <w:tr w:rsidR="00FB293B" w:rsidRPr="00FB293B" w:rsidTr="00FB29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>Краткое наименование аукциона</w:t>
            </w:r>
            <w:proofErr w:type="gramStart"/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:</w:t>
            </w:r>
            <w:proofErr w:type="gramEnd"/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На право заключить муниципальный контракт на оказание услуг по проведению праздничных мероприятий, посвященных Дню пожилого человека, для жителей микрорайонов Южный, Юбилейный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(п.36.4.1) </w:t>
            </w:r>
          </w:p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FB293B" w:rsidRPr="00FB293B" w:rsidTr="00FB29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Открытый аукцион в электронной форме </w:t>
            </w:r>
          </w:p>
        </w:tc>
      </w:tr>
      <w:tr w:rsidR="00FB293B" w:rsidRPr="00FB293B" w:rsidTr="00FB29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http://www.sberbank-ast.ru </w:t>
            </w:r>
          </w:p>
        </w:tc>
      </w:tr>
    </w:tbl>
    <w:p w:rsidR="00FB293B" w:rsidRPr="00FB293B" w:rsidRDefault="00FB293B" w:rsidP="00FB29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FB293B">
        <w:rPr>
          <w:rFonts w:ascii="Times New Roman" w:eastAsia="Times New Roman" w:hAnsi="Times New Roman" w:cs="Times New Roman"/>
          <w:b/>
          <w:bCs/>
          <w:sz w:val="23"/>
          <w:szCs w:val="23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31"/>
        <w:gridCol w:w="7268"/>
      </w:tblGrid>
      <w:tr w:rsidR="00FB293B" w:rsidRPr="00FB293B" w:rsidTr="00FB29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Администрация Свердловского района города Перми </w:t>
            </w:r>
          </w:p>
        </w:tc>
      </w:tr>
      <w:tr w:rsidR="00FB293B" w:rsidRPr="00FB293B" w:rsidTr="00FB29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Российская Федерация, 614990, Пермский край, Пермь </w:t>
            </w:r>
            <w:proofErr w:type="gramStart"/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>г</w:t>
            </w:r>
            <w:proofErr w:type="gramEnd"/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, Сибирская, 58, - </w:t>
            </w:r>
          </w:p>
        </w:tc>
      </w:tr>
      <w:tr w:rsidR="00FB293B" w:rsidRPr="00FB293B" w:rsidTr="00FB29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Российская Федерация, 614990, Пермский край, Пермь </w:t>
            </w:r>
            <w:proofErr w:type="gramStart"/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>г</w:t>
            </w:r>
            <w:proofErr w:type="gramEnd"/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, Сибирская, 58, - </w:t>
            </w:r>
          </w:p>
        </w:tc>
      </w:tr>
    </w:tbl>
    <w:p w:rsidR="00FB293B" w:rsidRPr="00FB293B" w:rsidRDefault="00FB293B" w:rsidP="00FB29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FB293B">
        <w:rPr>
          <w:rFonts w:ascii="Times New Roman" w:eastAsia="Times New Roman" w:hAnsi="Times New Roman" w:cs="Times New Roman"/>
          <w:b/>
          <w:bCs/>
          <w:sz w:val="23"/>
          <w:szCs w:val="23"/>
        </w:rPr>
        <w:t>Контактная информация</w:t>
      </w:r>
    </w:p>
    <w:p w:rsidR="00FB293B" w:rsidRPr="00FB293B" w:rsidRDefault="00FB293B" w:rsidP="00FB29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B293B">
        <w:rPr>
          <w:rFonts w:ascii="Times New Roman" w:eastAsia="Times New Roman" w:hAnsi="Times New Roman" w:cs="Times New Roman"/>
          <w:sz w:val="23"/>
          <w:szCs w:val="23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99"/>
        <w:gridCol w:w="6556"/>
      </w:tblGrid>
      <w:tr w:rsidR="00FB293B" w:rsidRPr="00FB293B" w:rsidTr="00FB29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Российская Федерация, 614990, Пермский край, Пермь </w:t>
            </w:r>
            <w:proofErr w:type="gramStart"/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>г</w:t>
            </w:r>
            <w:proofErr w:type="gramEnd"/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, Сибирская, 58, - </w:t>
            </w:r>
          </w:p>
        </w:tc>
      </w:tr>
      <w:tr w:rsidR="00FB293B" w:rsidRPr="00FB293B" w:rsidTr="00FB29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Shabalina-an@gorodperm.ru </w:t>
            </w:r>
          </w:p>
        </w:tc>
      </w:tr>
      <w:tr w:rsidR="00FB293B" w:rsidRPr="00FB293B" w:rsidTr="00FB29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+7 (342) 2168118 </w:t>
            </w:r>
          </w:p>
        </w:tc>
      </w:tr>
      <w:tr w:rsidR="00FB293B" w:rsidRPr="00FB293B" w:rsidTr="00FB29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+7 (342) 2494871 </w:t>
            </w:r>
          </w:p>
        </w:tc>
      </w:tr>
      <w:tr w:rsidR="00FB293B" w:rsidRPr="00FB293B" w:rsidTr="00FB29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Шабалина Анастасия Николаевна </w:t>
            </w:r>
          </w:p>
        </w:tc>
      </w:tr>
      <w:tr w:rsidR="00FB293B" w:rsidRPr="00FB293B" w:rsidTr="00FB29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FB293B" w:rsidRPr="00FB293B" w:rsidRDefault="00FB293B" w:rsidP="00FB29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FB293B">
        <w:rPr>
          <w:rFonts w:ascii="Times New Roman" w:eastAsia="Times New Roman" w:hAnsi="Times New Roman" w:cs="Times New Roman"/>
          <w:b/>
          <w:bCs/>
          <w:sz w:val="23"/>
          <w:szCs w:val="23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60"/>
        <w:gridCol w:w="6695"/>
      </w:tblGrid>
      <w:tr w:rsidR="00FB293B" w:rsidRPr="00FB293B" w:rsidTr="00FB29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На право заключить муниципальный контракт на оказание услуг по проведению праздничных мероприятий, посвященных Дню пожилого человека, для жителей микрорайонов Южный, Юбилейный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(п.36.4.1) </w:t>
            </w:r>
          </w:p>
        </w:tc>
      </w:tr>
      <w:tr w:rsidR="00FB293B" w:rsidRPr="00FB293B" w:rsidTr="00FB29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123 000,00 Российский рубль </w:t>
            </w:r>
          </w:p>
        </w:tc>
      </w:tr>
      <w:tr w:rsidR="00FB293B" w:rsidRPr="00FB293B" w:rsidTr="00FB293B">
        <w:trPr>
          <w:tblCellSpacing w:w="0" w:type="dxa"/>
        </w:trPr>
        <w:tc>
          <w:tcPr>
            <w:tcW w:w="0" w:type="auto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>9249615 Организация и проведение праздников</w:t>
            </w:r>
          </w:p>
        </w:tc>
      </w:tr>
      <w:tr w:rsidR="00FB293B" w:rsidRPr="00FB293B" w:rsidTr="00FB29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Количество поставляемого </w:t>
            </w: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 xml:space="preserve">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 xml:space="preserve">в соответствии с техническим заданием (приложение № 1 к </w:t>
            </w: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 xml:space="preserve">документации об открытом аукционе в электронной форме) </w:t>
            </w:r>
          </w:p>
        </w:tc>
      </w:tr>
    </w:tbl>
    <w:p w:rsidR="00FB293B" w:rsidRPr="00FB293B" w:rsidRDefault="00FB293B" w:rsidP="00FB29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FB293B">
        <w:rPr>
          <w:rFonts w:ascii="Times New Roman" w:eastAsia="Times New Roman" w:hAnsi="Times New Roman" w:cs="Times New Roman"/>
          <w:b/>
          <w:bCs/>
          <w:sz w:val="23"/>
          <w:szCs w:val="23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276"/>
        <w:gridCol w:w="6079"/>
      </w:tblGrid>
      <w:tr w:rsidR="00FB293B" w:rsidRPr="00FB293B" w:rsidTr="00FB29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FB293B" w:rsidRPr="00FB293B" w:rsidTr="00FB29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FB293B" w:rsidRPr="00FB293B" w:rsidRDefault="00FB293B" w:rsidP="00FB29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FB293B">
        <w:rPr>
          <w:rFonts w:ascii="Times New Roman" w:eastAsia="Times New Roman" w:hAnsi="Times New Roman" w:cs="Times New Roman"/>
          <w:b/>
          <w:bCs/>
          <w:sz w:val="23"/>
          <w:szCs w:val="23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36"/>
        <w:gridCol w:w="2698"/>
      </w:tblGrid>
      <w:tr w:rsidR="00FB293B" w:rsidRPr="00FB293B" w:rsidTr="00FB29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6 150,00 Российский рубль </w:t>
            </w:r>
          </w:p>
        </w:tc>
      </w:tr>
    </w:tbl>
    <w:p w:rsidR="00FB293B" w:rsidRPr="00FB293B" w:rsidRDefault="00FB293B" w:rsidP="00FB29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FB293B">
        <w:rPr>
          <w:rFonts w:ascii="Times New Roman" w:eastAsia="Times New Roman" w:hAnsi="Times New Roman" w:cs="Times New Roman"/>
          <w:b/>
          <w:bCs/>
          <w:sz w:val="23"/>
          <w:szCs w:val="23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08"/>
        <w:gridCol w:w="7247"/>
      </w:tblGrid>
      <w:tr w:rsidR="00FB293B" w:rsidRPr="00FB293B" w:rsidTr="00FB29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12 300,00 Российский рубль </w:t>
            </w:r>
          </w:p>
        </w:tc>
      </w:tr>
      <w:tr w:rsidR="00FB293B" w:rsidRPr="00FB293B" w:rsidTr="00FB29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в соответствии с разделом "VII. </w:t>
            </w:r>
            <w:proofErr w:type="gramStart"/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Обеспечение исполнения контракта" документации об открытом аукционе в электронной форме на право заключить муниципальный контракт на оказание услуг по проведению праздничных мероприятий, посвященных Дню пожилого человека, для жителей микрорайонов Южный, Юбилейный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(п.36.4.1) </w:t>
            </w:r>
            <w:proofErr w:type="gramEnd"/>
          </w:p>
        </w:tc>
      </w:tr>
    </w:tbl>
    <w:p w:rsidR="00FB293B" w:rsidRPr="00FB293B" w:rsidRDefault="00FB293B" w:rsidP="00FB29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FB293B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Информация о </w:t>
      </w:r>
      <w:proofErr w:type="gramStart"/>
      <w:r w:rsidRPr="00FB293B">
        <w:rPr>
          <w:rFonts w:ascii="Times New Roman" w:eastAsia="Times New Roman" w:hAnsi="Times New Roman" w:cs="Times New Roman"/>
          <w:b/>
          <w:bCs/>
          <w:sz w:val="23"/>
          <w:szCs w:val="23"/>
        </w:rPr>
        <w:t>документации</w:t>
      </w:r>
      <w:proofErr w:type="gramEnd"/>
      <w:r w:rsidRPr="00FB293B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993"/>
        <w:gridCol w:w="1936"/>
      </w:tblGrid>
      <w:tr w:rsidR="00FB293B" w:rsidRPr="00FB293B" w:rsidTr="00FB29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>www.zakupki.gov.ru</w:t>
            </w:r>
            <w:proofErr w:type="spellEnd"/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</w:p>
        </w:tc>
      </w:tr>
    </w:tbl>
    <w:p w:rsidR="00FB293B" w:rsidRPr="00FB293B" w:rsidRDefault="00FB293B" w:rsidP="00FB29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FB293B">
        <w:rPr>
          <w:rFonts w:ascii="Times New Roman" w:eastAsia="Times New Roman" w:hAnsi="Times New Roman" w:cs="Times New Roman"/>
          <w:b/>
          <w:bCs/>
          <w:sz w:val="23"/>
          <w:szCs w:val="23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64"/>
        <w:gridCol w:w="1391"/>
      </w:tblGrid>
      <w:tr w:rsidR="00FB293B" w:rsidRPr="00FB293B" w:rsidTr="00FB29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25.09.2012 18:00 </w:t>
            </w:r>
          </w:p>
        </w:tc>
      </w:tr>
      <w:tr w:rsidR="00FB293B" w:rsidRPr="00FB293B" w:rsidTr="00FB29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26.09.2012 </w:t>
            </w:r>
          </w:p>
        </w:tc>
      </w:tr>
      <w:tr w:rsidR="00FB293B" w:rsidRPr="00FB293B" w:rsidTr="00FB293B">
        <w:trPr>
          <w:tblCellSpacing w:w="0" w:type="dxa"/>
        </w:trPr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01.10.2012 </w:t>
            </w:r>
          </w:p>
        </w:tc>
      </w:tr>
    </w:tbl>
    <w:p w:rsidR="00FB293B" w:rsidRPr="00FB293B" w:rsidRDefault="00FB293B" w:rsidP="00FB293B">
      <w:pPr>
        <w:spacing w:after="0" w:line="240" w:lineRule="auto"/>
        <w:rPr>
          <w:rFonts w:ascii="Times New Roman" w:eastAsia="Times New Roman" w:hAnsi="Times New Roman" w:cs="Times New Roman"/>
          <w:vanish/>
          <w:sz w:val="23"/>
          <w:szCs w:val="23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499"/>
        <w:gridCol w:w="1035"/>
      </w:tblGrid>
      <w:tr w:rsidR="00FB293B" w:rsidRPr="00FB293B" w:rsidTr="00FB293B">
        <w:trPr>
          <w:tblCellSpacing w:w="0" w:type="dxa"/>
        </w:trPr>
        <w:tc>
          <w:tcPr>
            <w:tcW w:w="0" w:type="auto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FB293B" w:rsidRPr="00FB293B" w:rsidRDefault="00FB293B" w:rsidP="00FB2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B293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17.09.2012 </w:t>
            </w:r>
          </w:p>
        </w:tc>
      </w:tr>
    </w:tbl>
    <w:p w:rsidR="00000000" w:rsidRPr="00FB293B" w:rsidRDefault="00FB293B">
      <w:pPr>
        <w:rPr>
          <w:sz w:val="23"/>
          <w:szCs w:val="23"/>
        </w:rPr>
      </w:pPr>
    </w:p>
    <w:p w:rsidR="00FB293B" w:rsidRPr="00FB293B" w:rsidRDefault="00FB293B">
      <w:pPr>
        <w:rPr>
          <w:rFonts w:ascii="Times New Roman" w:hAnsi="Times New Roman" w:cs="Times New Roman"/>
          <w:sz w:val="23"/>
          <w:szCs w:val="23"/>
        </w:rPr>
      </w:pPr>
      <w:r w:rsidRPr="00FB293B">
        <w:rPr>
          <w:rFonts w:ascii="Times New Roman" w:hAnsi="Times New Roman" w:cs="Times New Roman"/>
          <w:sz w:val="23"/>
          <w:szCs w:val="23"/>
        </w:rPr>
        <w:t xml:space="preserve">Заместитель главы администрации района </w:t>
      </w:r>
      <w:r w:rsidRPr="00FB293B">
        <w:rPr>
          <w:rFonts w:ascii="Times New Roman" w:hAnsi="Times New Roman" w:cs="Times New Roman"/>
          <w:sz w:val="23"/>
          <w:szCs w:val="23"/>
        </w:rPr>
        <w:tab/>
      </w:r>
      <w:r w:rsidRPr="00FB293B">
        <w:rPr>
          <w:rFonts w:ascii="Times New Roman" w:hAnsi="Times New Roman" w:cs="Times New Roman"/>
          <w:sz w:val="23"/>
          <w:szCs w:val="23"/>
        </w:rPr>
        <w:tab/>
      </w:r>
      <w:r w:rsidRPr="00FB293B">
        <w:rPr>
          <w:rFonts w:ascii="Times New Roman" w:hAnsi="Times New Roman" w:cs="Times New Roman"/>
          <w:sz w:val="23"/>
          <w:szCs w:val="23"/>
        </w:rPr>
        <w:tab/>
      </w:r>
      <w:r w:rsidRPr="00FB293B">
        <w:rPr>
          <w:rFonts w:ascii="Times New Roman" w:hAnsi="Times New Roman" w:cs="Times New Roman"/>
          <w:sz w:val="23"/>
          <w:szCs w:val="23"/>
        </w:rPr>
        <w:tab/>
      </w:r>
      <w:r w:rsidRPr="00FB293B">
        <w:rPr>
          <w:rFonts w:ascii="Times New Roman" w:hAnsi="Times New Roman" w:cs="Times New Roman"/>
          <w:sz w:val="23"/>
          <w:szCs w:val="23"/>
        </w:rPr>
        <w:tab/>
      </w:r>
      <w:r w:rsidRPr="00FB293B">
        <w:rPr>
          <w:rFonts w:ascii="Times New Roman" w:hAnsi="Times New Roman" w:cs="Times New Roman"/>
          <w:sz w:val="23"/>
          <w:szCs w:val="23"/>
        </w:rPr>
        <w:tab/>
        <w:t>О.Г. Данькова</w:t>
      </w:r>
    </w:p>
    <w:sectPr w:rsidR="00FB293B" w:rsidRPr="00FB2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293B"/>
    <w:rsid w:val="00FB2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B29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FB29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293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FB293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FB2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5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1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3149</Characters>
  <Application>Microsoft Office Word</Application>
  <DocSecurity>0</DocSecurity>
  <Lines>26</Lines>
  <Paragraphs>7</Paragraphs>
  <ScaleCrop>false</ScaleCrop>
  <Company/>
  <LinksUpToDate>false</LinksUpToDate>
  <CharactersWithSpaces>3694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2012-09-17T11:44:00Z</dcterms:created>
  <dcterms:modified xsi:type="dcterms:W3CDTF">2012-09-17T11:45:00Z</dcterms:modified>
</cp:coreProperties>
</file>