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AF3" w:rsidRDefault="00512AF3" w:rsidP="00512AF3">
      <w:pPr>
        <w:pStyle w:val="a3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3.75pt;margin-top:-32.7pt;width:243pt;height:190.8pt;z-index:251660288" stroked="f">
            <v:textbox>
              <w:txbxContent>
                <w:p w:rsidR="00512AF3" w:rsidRDefault="00512AF3" w:rsidP="00512AF3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512AF3" w:rsidRDefault="00512AF3" w:rsidP="00512AF3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512AF3" w:rsidRPr="006E023E" w:rsidRDefault="00512AF3" w:rsidP="00512AF3">
                  <w:pPr>
                    <w:rPr>
                      <w:b/>
                      <w:sz w:val="28"/>
                      <w:szCs w:val="28"/>
                    </w:rPr>
                  </w:pPr>
                  <w:r w:rsidRPr="006E023E"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512AF3" w:rsidRDefault="00512AF3" w:rsidP="00512AF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Руководитель заказчика</w:t>
                  </w:r>
                </w:p>
                <w:p w:rsidR="00512AF3" w:rsidRPr="006E023E" w:rsidRDefault="00512AF3" w:rsidP="00512AF3">
                  <w:pPr>
                    <w:rPr>
                      <w:sz w:val="28"/>
                      <w:szCs w:val="28"/>
                    </w:rPr>
                  </w:pPr>
                </w:p>
                <w:p w:rsidR="00512AF3" w:rsidRPr="00E3070C" w:rsidRDefault="00512AF3" w:rsidP="00512AF3">
                  <w:pPr>
                    <w:rPr>
                      <w:sz w:val="20"/>
                      <w:szCs w:val="20"/>
                    </w:rPr>
                  </w:pPr>
                </w:p>
                <w:p w:rsidR="00512AF3" w:rsidRDefault="00512AF3" w:rsidP="00512AF3">
                  <w:pPr>
                    <w:rPr>
                      <w:sz w:val="28"/>
                      <w:szCs w:val="28"/>
                    </w:rPr>
                  </w:pPr>
                  <w:r w:rsidRPr="006E023E">
                    <w:rPr>
                      <w:sz w:val="28"/>
                      <w:szCs w:val="28"/>
                    </w:rPr>
                    <w:t xml:space="preserve">_______________ </w:t>
                  </w:r>
                  <w:r>
                    <w:rPr>
                      <w:sz w:val="28"/>
                      <w:szCs w:val="28"/>
                    </w:rPr>
                    <w:t>/В.С. Величко</w:t>
                  </w:r>
                </w:p>
                <w:p w:rsidR="00512AF3" w:rsidRDefault="00512AF3" w:rsidP="00512AF3">
                  <w:pPr>
                    <w:rPr>
                      <w:sz w:val="28"/>
                      <w:szCs w:val="28"/>
                    </w:rPr>
                  </w:pPr>
                </w:p>
                <w:p w:rsidR="00512AF3" w:rsidRDefault="00512AF3" w:rsidP="00512AF3">
                  <w:pPr>
                    <w:rPr>
                      <w:sz w:val="28"/>
                      <w:szCs w:val="28"/>
                    </w:rPr>
                  </w:pPr>
                </w:p>
                <w:p w:rsidR="00512AF3" w:rsidRPr="006E023E" w:rsidRDefault="00512AF3" w:rsidP="00512AF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«___» __________ 2012 года</w:t>
                  </w:r>
                </w:p>
              </w:txbxContent>
            </v:textbox>
          </v:shape>
        </w:pict>
      </w:r>
    </w:p>
    <w:p w:rsidR="00512AF3" w:rsidRDefault="00512AF3" w:rsidP="00512AF3">
      <w:pPr>
        <w:pStyle w:val="a3"/>
        <w:jc w:val="center"/>
        <w:rPr>
          <w:b/>
          <w:sz w:val="32"/>
          <w:szCs w:val="32"/>
        </w:rPr>
      </w:pPr>
    </w:p>
    <w:p w:rsidR="00512AF3" w:rsidRDefault="00512AF3" w:rsidP="00512AF3">
      <w:pPr>
        <w:pStyle w:val="a3"/>
        <w:jc w:val="center"/>
        <w:rPr>
          <w:b/>
          <w:sz w:val="32"/>
          <w:szCs w:val="32"/>
        </w:rPr>
      </w:pPr>
    </w:p>
    <w:p w:rsidR="00512AF3" w:rsidRDefault="00512AF3" w:rsidP="00512AF3">
      <w:pPr>
        <w:pStyle w:val="a3"/>
        <w:jc w:val="center"/>
        <w:rPr>
          <w:b/>
          <w:sz w:val="32"/>
          <w:szCs w:val="32"/>
        </w:rPr>
      </w:pPr>
    </w:p>
    <w:p w:rsidR="00512AF3" w:rsidRDefault="00512AF3" w:rsidP="00512AF3">
      <w:pPr>
        <w:pStyle w:val="a3"/>
        <w:jc w:val="center"/>
        <w:rPr>
          <w:b/>
          <w:sz w:val="32"/>
          <w:szCs w:val="32"/>
        </w:rPr>
      </w:pPr>
    </w:p>
    <w:p w:rsidR="00512AF3" w:rsidRDefault="00512AF3" w:rsidP="00512AF3">
      <w:pPr>
        <w:pStyle w:val="a3"/>
        <w:jc w:val="center"/>
        <w:rPr>
          <w:b/>
          <w:sz w:val="32"/>
          <w:szCs w:val="32"/>
        </w:rPr>
      </w:pPr>
    </w:p>
    <w:p w:rsidR="00512AF3" w:rsidRDefault="00512AF3" w:rsidP="00512AF3">
      <w:pPr>
        <w:pStyle w:val="a3"/>
        <w:jc w:val="center"/>
        <w:rPr>
          <w:b/>
          <w:sz w:val="32"/>
          <w:szCs w:val="32"/>
        </w:rPr>
      </w:pPr>
    </w:p>
    <w:p w:rsidR="00512AF3" w:rsidRDefault="00512AF3" w:rsidP="00512AF3">
      <w:pPr>
        <w:pStyle w:val="a3"/>
        <w:jc w:val="center"/>
        <w:rPr>
          <w:b/>
          <w:sz w:val="32"/>
          <w:szCs w:val="32"/>
        </w:rPr>
      </w:pPr>
    </w:p>
    <w:p w:rsidR="00512AF3" w:rsidRDefault="00512AF3" w:rsidP="00512AF3">
      <w:pPr>
        <w:pStyle w:val="a3"/>
        <w:jc w:val="center"/>
        <w:rPr>
          <w:b/>
          <w:sz w:val="32"/>
          <w:szCs w:val="32"/>
        </w:rPr>
      </w:pPr>
    </w:p>
    <w:p w:rsidR="00512AF3" w:rsidRDefault="00512AF3" w:rsidP="00512AF3">
      <w:pPr>
        <w:pStyle w:val="a3"/>
        <w:jc w:val="center"/>
        <w:rPr>
          <w:b/>
          <w:sz w:val="20"/>
        </w:rPr>
      </w:pPr>
    </w:p>
    <w:p w:rsidR="00512AF3" w:rsidRPr="00E3070C" w:rsidRDefault="00512AF3" w:rsidP="00512AF3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</w:t>
      </w:r>
      <w:r w:rsidRPr="00E3070C">
        <w:rPr>
          <w:b/>
          <w:sz w:val="32"/>
          <w:szCs w:val="32"/>
        </w:rPr>
        <w:t>зменени</w:t>
      </w:r>
      <w:r>
        <w:rPr>
          <w:b/>
          <w:sz w:val="32"/>
          <w:szCs w:val="32"/>
        </w:rPr>
        <w:t>я</w:t>
      </w:r>
      <w:r w:rsidRPr="00E3070C">
        <w:rPr>
          <w:b/>
          <w:sz w:val="32"/>
          <w:szCs w:val="32"/>
        </w:rPr>
        <w:t xml:space="preserve"> </w:t>
      </w:r>
      <w:proofErr w:type="gramStart"/>
      <w:r w:rsidRPr="00E3070C">
        <w:rPr>
          <w:b/>
          <w:sz w:val="32"/>
          <w:szCs w:val="32"/>
        </w:rPr>
        <w:t>в</w:t>
      </w:r>
      <w:proofErr w:type="gramEnd"/>
    </w:p>
    <w:p w:rsidR="00512AF3" w:rsidRPr="00E3070C" w:rsidRDefault="00512AF3" w:rsidP="00512AF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ОТКРЫТОГО АУКЦИОНА В ЭЛЕКТРОННОЙ ФОРМЕ</w:t>
      </w:r>
    </w:p>
    <w:p w:rsidR="00512AF3" w:rsidRDefault="00512AF3" w:rsidP="00512AF3">
      <w:pPr>
        <w:pStyle w:val="a3"/>
        <w:jc w:val="center"/>
        <w:rPr>
          <w:color w:val="000000"/>
          <w:sz w:val="28"/>
          <w:szCs w:val="28"/>
        </w:rPr>
      </w:pPr>
      <w:r w:rsidRPr="002C643D">
        <w:rPr>
          <w:color w:val="000000"/>
          <w:sz w:val="28"/>
          <w:szCs w:val="28"/>
        </w:rPr>
        <w:t xml:space="preserve">на право заключить </w:t>
      </w:r>
      <w:r>
        <w:rPr>
          <w:color w:val="000000"/>
          <w:sz w:val="28"/>
          <w:szCs w:val="28"/>
        </w:rPr>
        <w:t>гражданско-правовой договор</w:t>
      </w:r>
    </w:p>
    <w:p w:rsidR="00512AF3" w:rsidRPr="00CA7DCF" w:rsidRDefault="00512AF3" w:rsidP="00512AF3">
      <w:pPr>
        <w:pStyle w:val="a3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капитальный ремонт кровли здания МБУЗ «Городская поликлиника № 12» по адресу: </w:t>
      </w:r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>. Пермь, ул. Маршала Рыбалко, 2а</w:t>
      </w:r>
    </w:p>
    <w:p w:rsidR="00512AF3" w:rsidRPr="001374A7" w:rsidRDefault="00512AF3" w:rsidP="00512AF3">
      <w:pPr>
        <w:pStyle w:val="a3"/>
        <w:jc w:val="center"/>
        <w:rPr>
          <w:sz w:val="28"/>
          <w:szCs w:val="28"/>
        </w:rPr>
      </w:pPr>
    </w:p>
    <w:p w:rsidR="00512AF3" w:rsidRPr="00E3070C" w:rsidRDefault="00512AF3" w:rsidP="00512AF3">
      <w:pPr>
        <w:pStyle w:val="a3"/>
        <w:jc w:val="center"/>
        <w:rPr>
          <w:b/>
          <w:color w:val="000000"/>
          <w:sz w:val="28"/>
          <w:szCs w:val="28"/>
        </w:rPr>
      </w:pPr>
    </w:p>
    <w:p w:rsidR="00512AF3" w:rsidRPr="00416ABF" w:rsidRDefault="00512AF3" w:rsidP="00512AF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"/>
          <w:szCs w:val="2"/>
        </w:rPr>
      </w:pPr>
    </w:p>
    <w:p w:rsidR="00512AF3" w:rsidRDefault="00512AF3" w:rsidP="00512AF3">
      <w:pPr>
        <w:jc w:val="both"/>
        <w:rPr>
          <w:b/>
        </w:rPr>
      </w:pPr>
      <w:r w:rsidRPr="00B57097">
        <w:rPr>
          <w:b/>
        </w:rPr>
        <w:t xml:space="preserve">Внести следующие изменения в </w:t>
      </w:r>
      <w:r>
        <w:rPr>
          <w:b/>
        </w:rPr>
        <w:t xml:space="preserve">извещение о проведении </w:t>
      </w:r>
      <w:r w:rsidRPr="00B57097">
        <w:rPr>
          <w:b/>
        </w:rPr>
        <w:t>открыто</w:t>
      </w:r>
      <w:r>
        <w:rPr>
          <w:b/>
        </w:rPr>
        <w:t>го</w:t>
      </w:r>
      <w:r w:rsidRPr="00B57097">
        <w:rPr>
          <w:b/>
        </w:rPr>
        <w:t xml:space="preserve"> аукцион</w:t>
      </w:r>
      <w:r>
        <w:rPr>
          <w:b/>
        </w:rPr>
        <w:t>а</w:t>
      </w:r>
      <w:r w:rsidRPr="00B57097">
        <w:rPr>
          <w:b/>
        </w:rPr>
        <w:t xml:space="preserve"> в электронной форме:</w:t>
      </w:r>
    </w:p>
    <w:p w:rsidR="00512AF3" w:rsidRPr="00DC4FC4" w:rsidRDefault="00512AF3" w:rsidP="00512AF3">
      <w:pPr>
        <w:ind w:left="720"/>
        <w:jc w:val="both"/>
      </w:pPr>
    </w:p>
    <w:p w:rsidR="00512AF3" w:rsidRPr="00DC4FC4" w:rsidRDefault="00512AF3" w:rsidP="00512AF3">
      <w:pPr>
        <w:ind w:left="360"/>
        <w:jc w:val="both"/>
      </w:pPr>
    </w:p>
    <w:p w:rsidR="00512AF3" w:rsidRPr="00FE0E84" w:rsidRDefault="00512AF3" w:rsidP="00512AF3">
      <w:pPr>
        <w:numPr>
          <w:ilvl w:val="0"/>
          <w:numId w:val="1"/>
        </w:numPr>
        <w:jc w:val="both"/>
        <w:rPr>
          <w:i/>
        </w:rPr>
      </w:pPr>
      <w:r>
        <w:t>Дата и время окончания срока подачи заявок на участие в открытом аукционе в электронной форме: 01.10.2012, 09.00 (время местное)</w:t>
      </w:r>
    </w:p>
    <w:p w:rsidR="00512AF3" w:rsidRPr="00FE0E84" w:rsidRDefault="00512AF3" w:rsidP="00512AF3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gramStart"/>
      <w:r>
        <w:t xml:space="preserve">Дополнить </w:t>
      </w:r>
      <w:r w:rsidRPr="00FE0E84">
        <w:rPr>
          <w:szCs w:val="24"/>
        </w:rPr>
        <w:t xml:space="preserve">документацию открытого аукциона в электронной форме </w:t>
      </w:r>
      <w:r w:rsidRPr="00FE0E84">
        <w:rPr>
          <w:color w:val="000000"/>
          <w:szCs w:val="24"/>
        </w:rPr>
        <w:t>«Капитальный ремонт кровли здания МБУЗ «Городская поликлиника № 12» по адресу: г. Пермь, ул. Маршала Рыбалко</w:t>
      </w:r>
      <w:r w:rsidRPr="00FE0E84">
        <w:rPr>
          <w:color w:val="000000"/>
          <w:sz w:val="22"/>
          <w:szCs w:val="22"/>
        </w:rPr>
        <w:t>, 2а» Приложением № 1 «Техническое задание на капитальный ремонт кровли здания МБУЗ «Городская поликлиника № 12» по адресу: г. Пермь, ул. Маршала Рыбалко, 2а</w:t>
      </w:r>
      <w:r>
        <w:rPr>
          <w:color w:val="000000"/>
          <w:sz w:val="22"/>
          <w:szCs w:val="22"/>
        </w:rPr>
        <w:t xml:space="preserve">», Приложением № 2 «Проект к гражданско-правовому договору </w:t>
      </w:r>
      <w:r w:rsidRPr="00FE0E84">
        <w:rPr>
          <w:color w:val="000000"/>
          <w:sz w:val="22"/>
          <w:szCs w:val="22"/>
        </w:rPr>
        <w:t>на капитальный ремонт кровли здания МБУЗ «Городская поликлиника № 12» по</w:t>
      </w:r>
      <w:proofErr w:type="gramEnd"/>
      <w:r w:rsidRPr="00FE0E84">
        <w:rPr>
          <w:color w:val="000000"/>
          <w:sz w:val="22"/>
          <w:szCs w:val="22"/>
        </w:rPr>
        <w:t xml:space="preserve"> адресу: </w:t>
      </w:r>
      <w:proofErr w:type="gramStart"/>
      <w:r w:rsidRPr="00FE0E84">
        <w:rPr>
          <w:color w:val="000000"/>
          <w:sz w:val="22"/>
          <w:szCs w:val="22"/>
        </w:rPr>
        <w:t>г</w:t>
      </w:r>
      <w:proofErr w:type="gramEnd"/>
      <w:r w:rsidRPr="00FE0E84">
        <w:rPr>
          <w:color w:val="000000"/>
          <w:sz w:val="22"/>
          <w:szCs w:val="22"/>
        </w:rPr>
        <w:t>. Пермь, ул. Маршала Рыбалко, 2а</w:t>
      </w:r>
      <w:r>
        <w:rPr>
          <w:color w:val="000000"/>
          <w:sz w:val="22"/>
          <w:szCs w:val="22"/>
        </w:rPr>
        <w:t xml:space="preserve">», Приложением № 3»Локальный сметный расчет </w:t>
      </w:r>
      <w:r w:rsidRPr="00FE0E84">
        <w:rPr>
          <w:color w:val="000000"/>
          <w:sz w:val="22"/>
          <w:szCs w:val="22"/>
        </w:rPr>
        <w:t>на капитальный ремонт кровли здания МБУЗ «Городская поликлиника № 12» по адресу: г. Пермь, ул. Маршала Рыбалко, 2а</w:t>
      </w:r>
      <w:r>
        <w:rPr>
          <w:color w:val="000000"/>
          <w:sz w:val="22"/>
          <w:szCs w:val="22"/>
        </w:rPr>
        <w:t>».</w:t>
      </w:r>
    </w:p>
    <w:p w:rsidR="00252E31" w:rsidRDefault="00252E31"/>
    <w:sectPr w:rsidR="00252E31" w:rsidSect="006F0870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E6EF8"/>
    <w:multiLevelType w:val="hybridMultilevel"/>
    <w:tmpl w:val="BC048CA8"/>
    <w:lvl w:ilvl="0" w:tplc="A260A48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2AF3"/>
    <w:rsid w:val="00252E31"/>
    <w:rsid w:val="00512AF3"/>
    <w:rsid w:val="009F2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,Знак1 Знак, Знак1 Знак Знак, Знак1 Знак"/>
    <w:basedOn w:val="a"/>
    <w:link w:val="a4"/>
    <w:rsid w:val="00512AF3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,Знак1 Знак Знак, Знак1 Знак Знак Знак, Знак1 Знак Знак1"/>
    <w:basedOn w:val="a0"/>
    <w:link w:val="a3"/>
    <w:rsid w:val="00512A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512A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12AF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Company>Roga i kopita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1</cp:revision>
  <dcterms:created xsi:type="dcterms:W3CDTF">2012-09-21T10:48:00Z</dcterms:created>
  <dcterms:modified xsi:type="dcterms:W3CDTF">2012-09-21T10:48:00Z</dcterms:modified>
</cp:coreProperties>
</file>