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FE" w:rsidRDefault="00314919" w:rsidP="00F34DFE">
      <w:pPr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34pt;margin-top:-18pt;width:25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Yavw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" filled="f" stroked="f">
            <v:textbox>
              <w:txbxContent>
                <w:p w:rsidR="00CD6C93" w:rsidRDefault="00CD6C93" w:rsidP="00F34DFE">
                  <w:pPr>
                    <w:spacing w:line="360" w:lineRule="auto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CD6C93" w:rsidRDefault="00CD6C9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врач</w:t>
                  </w:r>
                </w:p>
                <w:p w:rsidR="00CD6C93" w:rsidRPr="006F7BA5" w:rsidRDefault="00CD6C9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Муниципального</w:t>
                  </w:r>
                  <w:r>
                    <w:rPr>
                      <w:sz w:val="28"/>
                      <w:szCs w:val="28"/>
                    </w:rPr>
                    <w:t xml:space="preserve"> бюджетного</w:t>
                  </w:r>
                  <w:r w:rsidRPr="006F7BA5">
                    <w:rPr>
                      <w:sz w:val="28"/>
                      <w:szCs w:val="28"/>
                    </w:rPr>
                    <w:t xml:space="preserve"> учреждения здравоохранения </w:t>
                  </w:r>
                </w:p>
                <w:p w:rsidR="00CD6C93" w:rsidRDefault="00CD6C9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 xml:space="preserve">«Городская станция </w:t>
                  </w:r>
                  <w:proofErr w:type="gramStart"/>
                  <w:r w:rsidRPr="006F7BA5">
                    <w:rPr>
                      <w:sz w:val="28"/>
                      <w:szCs w:val="28"/>
                    </w:rPr>
                    <w:t>скорой</w:t>
                  </w:r>
                  <w:proofErr w:type="gramEnd"/>
                </w:p>
                <w:p w:rsidR="00CD6C93" w:rsidRPr="006F7BA5" w:rsidRDefault="00CD6C9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медицинской помощи»</w:t>
                  </w:r>
                </w:p>
                <w:p w:rsidR="00CD6C93" w:rsidRPr="006F7BA5" w:rsidRDefault="00CD6C93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CD6C93" w:rsidRPr="006F7BA5" w:rsidRDefault="00CD6C9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_______________/Е.В. Камкин</w:t>
                  </w:r>
                </w:p>
                <w:p w:rsidR="00CD6C93" w:rsidRPr="006F7BA5" w:rsidRDefault="00CD6C93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CD6C93" w:rsidRPr="006F7BA5" w:rsidRDefault="00CD6C9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«____» _________ 201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Pr="006F7BA5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CD6C93" w:rsidRPr="006F7BA5" w:rsidRDefault="00CD6C93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  <w:p w:rsidR="00CD6C93" w:rsidRPr="00ED1830" w:rsidRDefault="00CD6C93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P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Д</w:t>
      </w:r>
      <w:r w:rsidRPr="003159AC">
        <w:rPr>
          <w:b/>
          <w:sz w:val="40"/>
          <w:szCs w:val="40"/>
        </w:rPr>
        <w:t>окументация об</w:t>
      </w:r>
      <w:r>
        <w:rPr>
          <w:b/>
          <w:sz w:val="40"/>
          <w:szCs w:val="40"/>
        </w:rPr>
        <w:t xml:space="preserve"> открытом</w:t>
      </w:r>
      <w:r w:rsidRPr="003159AC">
        <w:rPr>
          <w:b/>
          <w:sz w:val="40"/>
          <w:szCs w:val="40"/>
        </w:rPr>
        <w:t xml:space="preserve"> аукционе</w:t>
      </w:r>
    </w:p>
    <w:p w:rsidR="00F34DFE" w:rsidRPr="003159AC" w:rsidRDefault="00F34DFE" w:rsidP="00F34DFE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в электронной форме</w:t>
      </w:r>
    </w:p>
    <w:p w:rsidR="00F34DFE" w:rsidRPr="00075B5A" w:rsidRDefault="00F34DFE" w:rsidP="00F34DFE">
      <w:pPr>
        <w:pStyle w:val="a3"/>
        <w:jc w:val="center"/>
        <w:rPr>
          <w:color w:val="000000"/>
          <w:sz w:val="28"/>
          <w:szCs w:val="28"/>
        </w:rPr>
      </w:pPr>
      <w:r w:rsidRPr="00075B5A">
        <w:rPr>
          <w:color w:val="000000"/>
          <w:sz w:val="28"/>
          <w:szCs w:val="28"/>
        </w:rPr>
        <w:t xml:space="preserve">на право заключить гражданско-правовой договор </w:t>
      </w:r>
    </w:p>
    <w:p w:rsidR="00F34DFE" w:rsidRPr="008F778D" w:rsidRDefault="00F34DFE" w:rsidP="00F34DFE">
      <w:pPr>
        <w:jc w:val="center"/>
        <w:rPr>
          <w:sz w:val="32"/>
          <w:szCs w:val="32"/>
        </w:rPr>
      </w:pPr>
      <w:r w:rsidRPr="00E029CF">
        <w:rPr>
          <w:color w:val="000000"/>
          <w:sz w:val="28"/>
          <w:szCs w:val="28"/>
        </w:rPr>
        <w:t xml:space="preserve">на поставку </w:t>
      </w:r>
      <w:r w:rsidRPr="00F34DFE">
        <w:rPr>
          <w:color w:val="000000"/>
          <w:sz w:val="28"/>
          <w:szCs w:val="28"/>
        </w:rPr>
        <w:t xml:space="preserve">аппаратуры </w:t>
      </w:r>
      <w:r w:rsidR="00853E09">
        <w:rPr>
          <w:color w:val="000000"/>
          <w:sz w:val="28"/>
          <w:szCs w:val="28"/>
        </w:rPr>
        <w:t>медицинской</w:t>
      </w:r>
      <w:r w:rsidR="00921E08">
        <w:rPr>
          <w:color w:val="000000"/>
          <w:sz w:val="28"/>
          <w:szCs w:val="28"/>
        </w:rPr>
        <w:t xml:space="preserve">: </w:t>
      </w:r>
      <w:proofErr w:type="spellStart"/>
      <w:r w:rsidR="00921E08" w:rsidRPr="00921E08">
        <w:rPr>
          <w:b/>
          <w:i/>
          <w:color w:val="000000"/>
          <w:sz w:val="28"/>
          <w:szCs w:val="28"/>
        </w:rPr>
        <w:t>Пульсоксиметр</w:t>
      </w:r>
      <w:proofErr w:type="spellEnd"/>
      <w:r w:rsidR="00921E08" w:rsidRPr="00921E08">
        <w:rPr>
          <w:b/>
          <w:i/>
          <w:color w:val="000000"/>
          <w:sz w:val="28"/>
          <w:szCs w:val="28"/>
        </w:rPr>
        <w:t xml:space="preserve"> портативный</w:t>
      </w:r>
      <w:r w:rsidR="00853E09">
        <w:rPr>
          <w:color w:val="000000"/>
          <w:sz w:val="28"/>
          <w:szCs w:val="28"/>
        </w:rPr>
        <w:t xml:space="preserve"> </w:t>
      </w:r>
      <w:r w:rsidRPr="00F34DFE">
        <w:rPr>
          <w:color w:val="000000"/>
          <w:sz w:val="28"/>
          <w:szCs w:val="28"/>
        </w:rPr>
        <w:t>для МБУЗ «Городская станция скорой медицинской помощи»</w:t>
      </w:r>
    </w:p>
    <w:p w:rsidR="00F34DFE" w:rsidRDefault="00F34DFE" w:rsidP="00F34DFE">
      <w:pPr>
        <w:jc w:val="center"/>
        <w:outlineLvl w:val="0"/>
        <w:rPr>
          <w:b/>
          <w:sz w:val="32"/>
          <w:szCs w:val="32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sz w:val="28"/>
          <w:szCs w:val="28"/>
        </w:rPr>
        <w:sectPr w:rsidR="00F34DFE" w:rsidSect="0090684A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241"/>
      </w:tblGrid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бюджетное </w:t>
            </w: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>учреждение здравоохранения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314919" w:rsidP="00F04B7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F04B71" w:rsidRPr="00CD6C9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03</w:t>
              </w:r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34DFE"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(342) 290-27-94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CD6C93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Хохрякова Татьяна Валерьевна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F34DFE" w:rsidRDefault="00F34DFE" w:rsidP="00853E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аппаратуры</w:t>
            </w:r>
            <w:r w:rsidR="00853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медицинской</w:t>
            </w:r>
            <w:r w:rsidR="00F571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5711D" w:rsidRPr="00F5711D">
              <w:rPr>
                <w:rFonts w:ascii="Times New Roman" w:hAnsi="Times New Roman" w:cs="Times New Roman"/>
                <w:b/>
                <w:sz w:val="24"/>
                <w:szCs w:val="24"/>
              </w:rPr>
              <w:t>Пульсоксиметр</w:t>
            </w:r>
            <w:proofErr w:type="spellEnd"/>
            <w:r w:rsidR="00F5711D" w:rsidRPr="00F57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5711D" w:rsidRPr="00F5711D">
              <w:rPr>
                <w:rFonts w:ascii="Times New Roman" w:hAnsi="Times New Roman" w:cs="Times New Roman"/>
                <w:b/>
                <w:sz w:val="24"/>
                <w:szCs w:val="24"/>
              </w:rPr>
              <w:t>портативный</w:t>
            </w:r>
            <w:proofErr w:type="gramEnd"/>
            <w:r w:rsidR="00F5711D" w:rsidRPr="00F57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МБУЗ «Городская станция скорой медицинской помощи»</w:t>
            </w:r>
          </w:p>
        </w:tc>
      </w:tr>
      <w:tr w:rsidR="00F34DFE" w:rsidRPr="00ED0E27" w:rsidTr="00612DA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7181" w:type="dxa"/>
            <w:tcBorders>
              <w:bottom w:val="single" w:sz="4" w:space="0" w:color="auto"/>
            </w:tcBorders>
            <w:shd w:val="clear" w:color="auto" w:fill="FFFFFF"/>
          </w:tcPr>
          <w:p w:rsidR="00F34DFE" w:rsidRPr="00612DA4" w:rsidRDefault="00790609" w:rsidP="007906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2DA4">
              <w:rPr>
                <w:rFonts w:ascii="Times New Roman" w:hAnsi="Times New Roman" w:cs="Times New Roman"/>
                <w:b/>
                <w:sz w:val="24"/>
                <w:szCs w:val="24"/>
              </w:rPr>
              <w:t>78 000</w:t>
            </w:r>
            <w:r w:rsidR="00F34DFE" w:rsidRPr="00612DA4">
              <w:rPr>
                <w:rFonts w:ascii="Times New Roman" w:hAnsi="Times New Roman" w:cs="Times New Roman"/>
                <w:b/>
                <w:sz w:val="24"/>
                <w:szCs w:val="24"/>
              </w:rPr>
              <w:t>,00 (</w:t>
            </w:r>
            <w:r w:rsidR="00CD6C93" w:rsidRPr="00612DA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12DA4">
              <w:rPr>
                <w:rFonts w:ascii="Times New Roman" w:hAnsi="Times New Roman" w:cs="Times New Roman"/>
                <w:b/>
                <w:sz w:val="24"/>
                <w:szCs w:val="24"/>
              </w:rPr>
              <w:t>емьдесят восемь тысяч</w:t>
            </w:r>
            <w:r w:rsidR="00F34DFE" w:rsidRPr="00612DA4">
              <w:rPr>
                <w:rFonts w:ascii="Times New Roman" w:hAnsi="Times New Roman" w:cs="Times New Roman"/>
                <w:b/>
                <w:sz w:val="24"/>
                <w:szCs w:val="24"/>
              </w:rPr>
              <w:t>) руб.00 коп.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7181" w:type="dxa"/>
            <w:shd w:val="clear" w:color="auto" w:fill="FFFFFF"/>
          </w:tcPr>
          <w:p w:rsidR="00E27845" w:rsidRPr="009E6ED3" w:rsidRDefault="00615A7A" w:rsidP="00615A7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E6ED3" w:rsidRPr="003B0334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поставляемым товарам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Требования к поставляемым товарам – указаны в Техническом задании (Приложение №</w:t>
            </w:r>
            <w:r>
              <w:rPr>
                <w:sz w:val="24"/>
                <w:szCs w:val="24"/>
              </w:rPr>
              <w:t xml:space="preserve"> </w:t>
            </w:r>
            <w:r w:rsidRPr="00ED0E27">
              <w:rPr>
                <w:sz w:val="24"/>
                <w:szCs w:val="24"/>
              </w:rPr>
              <w:t>1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соответствие товаров, работ, услуг требованиям законодательства РФ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Товар, поставляемый для нужд заказчика, должен соответствовать требованиям государственных стандартов РФ (наличие регистрационного удостоверения и сертификата соответствия ГОСТ)  в соответствии с Постановлением Правительства № 982 от 01.12.2009г. "Об утверждении единого перечня продукции, подтверждение соответствия которой осуществляется в форме принятия декларации о соответствии".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a3"/>
              <w:rPr>
                <w:i/>
                <w:color w:val="000000"/>
                <w:szCs w:val="24"/>
              </w:rPr>
            </w:pPr>
            <w:r w:rsidRPr="00ED0E27">
              <w:rPr>
                <w:szCs w:val="24"/>
                <w:lang w:eastAsia="en-US" w:bidi="he-IL"/>
              </w:rPr>
              <w:t>г. Пермь, ул. Попова, 54, 1-й этаж, кабинет хранения запаса медикаментов.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921E08" w:rsidRPr="00921E08" w:rsidRDefault="00921E08" w:rsidP="00A23103">
            <w:pPr>
              <w:jc w:val="both"/>
              <w:rPr>
                <w:sz w:val="24"/>
                <w:szCs w:val="22"/>
              </w:rPr>
            </w:pPr>
            <w:r w:rsidRPr="00921E08">
              <w:rPr>
                <w:sz w:val="24"/>
                <w:szCs w:val="22"/>
              </w:rPr>
              <w:t xml:space="preserve">Срок поставки товара: </w:t>
            </w:r>
            <w:r w:rsidRPr="00612DA4">
              <w:rPr>
                <w:sz w:val="24"/>
                <w:szCs w:val="22"/>
              </w:rPr>
              <w:t xml:space="preserve">в течение </w:t>
            </w:r>
            <w:r w:rsidR="001606D2">
              <w:rPr>
                <w:sz w:val="24"/>
                <w:szCs w:val="22"/>
              </w:rPr>
              <w:t>30 (тридцати) календарных</w:t>
            </w:r>
            <w:r w:rsidRPr="00612DA4">
              <w:rPr>
                <w:sz w:val="24"/>
                <w:szCs w:val="22"/>
              </w:rPr>
              <w:t xml:space="preserve"> дней с момента</w:t>
            </w:r>
            <w:r>
              <w:rPr>
                <w:sz w:val="24"/>
                <w:szCs w:val="22"/>
              </w:rPr>
              <w:t xml:space="preserve"> заключения договора.</w:t>
            </w:r>
          </w:p>
          <w:p w:rsidR="00A23103" w:rsidRPr="00921E08" w:rsidRDefault="00A23103" w:rsidP="00A23103">
            <w:pPr>
              <w:jc w:val="both"/>
              <w:rPr>
                <w:sz w:val="24"/>
                <w:szCs w:val="22"/>
              </w:rPr>
            </w:pPr>
            <w:r w:rsidRPr="00921E08">
              <w:rPr>
                <w:sz w:val="24"/>
                <w:szCs w:val="22"/>
              </w:rPr>
              <w:t xml:space="preserve">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</w:t>
            </w:r>
          </w:p>
          <w:p w:rsidR="00F34DFE" w:rsidRPr="00921E08" w:rsidRDefault="00A23103" w:rsidP="00A23103">
            <w:pPr>
              <w:jc w:val="both"/>
              <w:rPr>
                <w:sz w:val="24"/>
                <w:szCs w:val="22"/>
              </w:rPr>
            </w:pPr>
            <w:r w:rsidRPr="00921E08">
              <w:rPr>
                <w:sz w:val="24"/>
                <w:szCs w:val="22"/>
              </w:rPr>
              <w:t>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611077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Заказчик производит платежи по </w:t>
            </w:r>
            <w:r w:rsidR="00BF5F2F">
              <w:rPr>
                <w:sz w:val="24"/>
                <w:szCs w:val="24"/>
              </w:rPr>
              <w:t>договору</w:t>
            </w:r>
            <w:r w:rsidRPr="00ED0E27">
              <w:rPr>
                <w:sz w:val="24"/>
                <w:szCs w:val="24"/>
              </w:rPr>
              <w:t xml:space="preserve"> следующим образом: </w:t>
            </w:r>
            <w:r w:rsidR="00A23103" w:rsidRPr="00A23103">
              <w:rPr>
                <w:sz w:val="24"/>
                <w:szCs w:val="24"/>
              </w:rPr>
              <w:t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</w:t>
            </w:r>
            <w:r w:rsidR="00A23103">
              <w:rPr>
                <w:sz w:val="24"/>
                <w:szCs w:val="24"/>
              </w:rPr>
              <w:t>а</w:t>
            </w:r>
            <w:r w:rsidR="00A23103" w:rsidRPr="00A23103">
              <w:rPr>
                <w:sz w:val="24"/>
                <w:szCs w:val="24"/>
              </w:rPr>
              <w:t>–фактуры, товарно-транспортной накладной, и подписания обеими сторонами акта приемки-передачи товара.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D43C02" w:rsidRDefault="00F34DFE" w:rsidP="009068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бюджетных учреждений</w:t>
            </w:r>
          </w:p>
          <w:p w:rsidR="00F34DFE" w:rsidRPr="00ED0E27" w:rsidRDefault="00F34DFE" w:rsidP="0090684A">
            <w:pPr>
              <w:pStyle w:val="a3"/>
              <w:rPr>
                <w:szCs w:val="24"/>
              </w:rPr>
            </w:pP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начальной (максимальной)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a3"/>
              <w:rPr>
                <w:szCs w:val="24"/>
              </w:rPr>
            </w:pPr>
            <w:r w:rsidRPr="000C6EA1">
              <w:rPr>
                <w:szCs w:val="24"/>
              </w:rPr>
              <w:t xml:space="preserve">Для определения начальной максимальной цены контракта был проведен мониторинг цен. </w:t>
            </w:r>
            <w:r w:rsidR="000C6EA1" w:rsidRPr="000C6EA1">
              <w:rPr>
                <w:szCs w:val="24"/>
              </w:rPr>
              <w:t>Сбор информации о существующих ценах осуществлялся на основании данных о цене на поставляемое оборудование на официальных сайтах поставщиков</w:t>
            </w:r>
            <w:r w:rsidRPr="000C6EA1">
              <w:rPr>
                <w:szCs w:val="24"/>
              </w:rPr>
              <w:t>. (Приложение №</w:t>
            </w:r>
            <w:r w:rsidR="00A23103" w:rsidRPr="000C6EA1">
              <w:rPr>
                <w:szCs w:val="24"/>
              </w:rPr>
              <w:t xml:space="preserve"> </w:t>
            </w:r>
            <w:r w:rsidRPr="000C6EA1">
              <w:rPr>
                <w:szCs w:val="24"/>
              </w:rPr>
              <w:t>3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A23103" w:rsidP="0090684A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A23103">
              <w:rPr>
                <w:sz w:val="24"/>
                <w:szCs w:val="24"/>
              </w:rPr>
              <w:t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договора и расчетов с поставщиками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B93482" w:rsidRDefault="00F34DFE" w:rsidP="0090684A">
            <w:pPr>
              <w:spacing w:before="100" w:beforeAutospacing="1" w:after="100" w:afterAutospacing="1"/>
              <w:outlineLvl w:val="2"/>
              <w:rPr>
                <w:bCs/>
                <w:sz w:val="22"/>
                <w:szCs w:val="22"/>
              </w:rPr>
            </w:pPr>
            <w:r w:rsidRPr="00B93482">
              <w:rPr>
                <w:bCs/>
                <w:sz w:val="22"/>
                <w:szCs w:val="22"/>
              </w:rPr>
              <w:t>Особенности размещения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B93482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>Преимущество для товаров российского происхождения в соответствии с приказом МЭР от 12.0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3.2012 № 120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10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15,00%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34DFE" w:rsidRPr="00ED0E27" w:rsidTr="0090684A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F34DFE" w:rsidRPr="00ED0E27" w:rsidTr="0090684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DFE" w:rsidRPr="00ED0E27" w:rsidTr="0090684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34DFE" w:rsidRPr="00ED0E27" w:rsidTr="0090684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34DFE" w:rsidRPr="00ED0E27" w:rsidTr="0090684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34DFE" w:rsidRPr="00ED0E27" w:rsidTr="0090684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реестре недобросовестных поставщиков сведений об участниках размещения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pStyle w:val="a3"/>
              <w:numPr>
                <w:ilvl w:val="0"/>
                <w:numId w:val="4"/>
              </w:numPr>
              <w:ind w:left="377" w:hanging="284"/>
              <w:rPr>
                <w:szCs w:val="24"/>
              </w:rPr>
            </w:pPr>
            <w:r w:rsidRPr="00ED0E27">
              <w:rPr>
                <w:szCs w:val="24"/>
              </w:rPr>
              <w:t>При размещении заказа на поставку товара: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D37466" w:rsidP="00F04B7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67535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67535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 (Приложение №</w:t>
            </w:r>
            <w:r w:rsidR="00F04B71" w:rsidRPr="00F04B71">
              <w:rPr>
                <w:bCs/>
                <w:iCs/>
                <w:sz w:val="24"/>
                <w:szCs w:val="24"/>
              </w:rPr>
              <w:t xml:space="preserve"> </w:t>
            </w:r>
            <w:r w:rsidRPr="00467535">
              <w:rPr>
                <w:bCs/>
                <w:iCs/>
                <w:sz w:val="24"/>
                <w:szCs w:val="24"/>
              </w:rPr>
              <w:t>1</w:t>
            </w:r>
            <w:r w:rsidR="00F04B71" w:rsidRPr="00F04B71">
              <w:rPr>
                <w:bCs/>
                <w:iCs/>
                <w:sz w:val="24"/>
                <w:szCs w:val="24"/>
              </w:rPr>
              <w:t xml:space="preserve"> </w:t>
            </w:r>
            <w:r w:rsidRPr="00467535">
              <w:rPr>
                <w:bCs/>
                <w:iCs/>
                <w:sz w:val="24"/>
                <w:szCs w:val="24"/>
              </w:rPr>
              <w:t xml:space="preserve">к настоящей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документации),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</w:t>
            </w:r>
            <w:r w:rsidR="00284239">
              <w:rPr>
                <w:bCs/>
                <w:iCs/>
                <w:sz w:val="24"/>
                <w:szCs w:val="24"/>
              </w:rPr>
              <w:t>ктронной форме на товарный знак.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</w:t>
            </w:r>
            <w:proofErr w:type="gramEnd"/>
            <w:r w:rsidRPr="00ED0E27">
              <w:rPr>
                <w:sz w:val="24"/>
                <w:szCs w:val="24"/>
              </w:rPr>
              <w:t xml:space="preserve">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заявке </w:t>
            </w:r>
            <w:r w:rsidRPr="00ED0E27">
              <w:rPr>
                <w:bCs/>
                <w:iCs/>
                <w:sz w:val="24"/>
                <w:szCs w:val="24"/>
              </w:rPr>
              <w:t>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необходимо указать товарный знак (при его наличии) предлагаемого для поставки товара, производителя, страну происхождения предлагаемого для поставки товара и </w:t>
            </w:r>
            <w:r w:rsidRPr="00ED0E27">
              <w:rPr>
                <w:b/>
                <w:sz w:val="24"/>
                <w:szCs w:val="24"/>
              </w:rPr>
              <w:t>конкретные</w:t>
            </w:r>
            <w:r w:rsidRPr="00ED0E27">
              <w:rPr>
                <w:sz w:val="24"/>
                <w:szCs w:val="24"/>
              </w:rPr>
              <w:t xml:space="preserve"> показатели, соответствующие значениям, установленным документацией об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D0E27">
              <w:rPr>
                <w:sz w:val="24"/>
                <w:szCs w:val="24"/>
                <w:lang w:val="en-US"/>
              </w:rPr>
              <w:t>IV</w:t>
            </w:r>
            <w:r w:rsidRPr="00ED0E27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</w:t>
            </w:r>
            <w:r w:rsidRPr="00ED0E27">
              <w:rPr>
                <w:sz w:val="24"/>
                <w:szCs w:val="24"/>
              </w:rPr>
              <w:lastRenderedPageBreak/>
              <w:t>одновременно.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 предмета аукциона.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78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E10E1C">
              <w:rPr>
                <w:bCs/>
                <w:sz w:val="24"/>
                <w:szCs w:val="24"/>
              </w:rPr>
              <w:t>% начальной (максимальной) цены Договора.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D0E27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34DFE" w:rsidRPr="00ED0E27" w:rsidTr="00A165F5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0DD" w:rsidRDefault="00973EFC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A165F5" w:rsidRPr="00A165F5">
              <w:rPr>
                <w:rFonts w:ascii="Times New Roman" w:hAnsi="Times New Roman" w:cs="Times New Roman"/>
                <w:sz w:val="24"/>
              </w:rPr>
              <w:t xml:space="preserve">.10.2012 </w:t>
            </w:r>
          </w:p>
          <w:p w:rsidR="00F34DFE" w:rsidRPr="00E24D4D" w:rsidRDefault="00A165F5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165F5">
              <w:rPr>
                <w:rFonts w:ascii="Times New Roman" w:hAnsi="Times New Roman" w:cs="Times New Roman"/>
                <w:sz w:val="24"/>
              </w:rPr>
              <w:t>10:00</w:t>
            </w:r>
          </w:p>
        </w:tc>
      </w:tr>
      <w:tr w:rsidR="00F34DFE" w:rsidRPr="00ED0E27" w:rsidTr="00A165F5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24D4D" w:rsidRDefault="00973EFC" w:rsidP="005B7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165F5" w:rsidRPr="00A165F5">
              <w:rPr>
                <w:rFonts w:ascii="Times New Roman" w:hAnsi="Times New Roman" w:cs="Times New Roman"/>
                <w:sz w:val="24"/>
                <w:szCs w:val="24"/>
              </w:rPr>
              <w:t>.10.2012</w:t>
            </w:r>
          </w:p>
        </w:tc>
      </w:tr>
      <w:tr w:rsidR="00F34DFE" w:rsidRPr="00ED0E27" w:rsidTr="00A165F5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1E2F2A" w:rsidRDefault="00A165F5" w:rsidP="00973EFC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165F5">
              <w:rPr>
                <w:sz w:val="24"/>
                <w:szCs w:val="24"/>
              </w:rPr>
              <w:t>1</w:t>
            </w:r>
            <w:r w:rsidR="00973EFC">
              <w:rPr>
                <w:sz w:val="24"/>
                <w:szCs w:val="24"/>
              </w:rPr>
              <w:t>5</w:t>
            </w:r>
            <w:r w:rsidRPr="00A165F5">
              <w:rPr>
                <w:sz w:val="24"/>
                <w:szCs w:val="24"/>
              </w:rPr>
              <w:t>.10.2012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ED0E27">
              <w:rPr>
                <w:b/>
                <w:lang w:val="en-US"/>
              </w:rPr>
              <w:t>VII</w:t>
            </w:r>
            <w:r w:rsidRPr="00ED0E27">
              <w:rPr>
                <w:b/>
              </w:rPr>
              <w:t>. Обеспечение исполнения договора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</w:pPr>
            <w:r w:rsidRPr="00E10E1C">
              <w:t>30% начальной (максимальной) цены Договора.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lastRenderedPageBreak/>
              <w:t xml:space="preserve">безотзывной банковской гарантии, выданной банком или иной кредитной организацией, </w:t>
            </w:r>
          </w:p>
          <w:p w:rsidR="00F34DFE" w:rsidRPr="00ED0E27" w:rsidRDefault="00F04B71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34DFE" w:rsidRPr="00ED0E27">
              <w:rPr>
                <w:sz w:val="24"/>
                <w:szCs w:val="24"/>
              </w:rPr>
              <w:t xml:space="preserve">ередачи заказчику в залог денежных средств, в том числе в форме вклада (депозита)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</w:pPr>
            <w:r w:rsidRPr="00ED0E27">
              <w:t>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</w:t>
            </w:r>
          </w:p>
          <w:p w:rsidR="00F34DFE" w:rsidRPr="00ED0E27" w:rsidRDefault="00F34DFE" w:rsidP="00195F34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ED0E27"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</w:t>
            </w:r>
            <w:r w:rsidR="00195F34">
              <w:t>5 (пяти</w:t>
            </w:r>
            <w:r w:rsidRPr="00ED0E27">
              <w:t xml:space="preserve">) </w:t>
            </w:r>
            <w:r w:rsidR="00195F34">
              <w:t>рабочих</w:t>
            </w:r>
            <w:r w:rsidRPr="00ED0E27">
              <w:t xml:space="preserve">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7181" w:type="dxa"/>
            <w:shd w:val="clear" w:color="auto" w:fill="FFFFFF"/>
          </w:tcPr>
          <w:p w:rsidR="00B967A3" w:rsidRDefault="00B967A3" w:rsidP="00B967A3">
            <w:pPr>
              <w:pStyle w:val="a3"/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банковской гарантии необходимо представить банковскую гарантию, которая должна содержать следующие условия: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ссылку на гражданско-правовой договор (далее договор), исполнение обязательств по которому обеспечивается банковской гарантией (полное н</w:t>
            </w:r>
            <w:r w:rsidR="00113B85">
              <w:rPr>
                <w:sz w:val="22"/>
                <w:szCs w:val="22"/>
              </w:rPr>
              <w:t>аименование и предмет договора),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указание в качестве принципала подрядчика по договору,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указание в качестве бенефициара заказчика (полное наименование заказчика),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указание на </w:t>
            </w:r>
            <w:proofErr w:type="spellStart"/>
            <w:r>
              <w:rPr>
                <w:sz w:val="22"/>
                <w:szCs w:val="22"/>
              </w:rPr>
              <w:t>безотзывность</w:t>
            </w:r>
            <w:proofErr w:type="spellEnd"/>
            <w:r>
              <w:rPr>
                <w:sz w:val="22"/>
                <w:szCs w:val="22"/>
              </w:rPr>
              <w:t xml:space="preserve"> банковской гарантии (банковская гарантия не может быть отозвана гарантом),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сумму,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sz w:val="22"/>
                <w:szCs w:val="22"/>
              </w:rPr>
              <w:t>в пределах которой банк гарантирует исполнение обязательств по договору, которая должна быть не менее размера обеспечения исполнения договора. Сумма банковской га</w:t>
            </w:r>
            <w:r w:rsidR="00113B85">
              <w:rPr>
                <w:sz w:val="22"/>
                <w:szCs w:val="22"/>
              </w:rPr>
              <w:t>рантии указывается в рублях РФ,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вступать в силу со дня заключения гражданско-правового договора,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действия банковской гарантии. Срок действия банковской гарантии должен быть на не менее чем на 15 дней больше срока окончания всех работ по договору</w:t>
            </w:r>
            <w:r w:rsidR="00113B85">
              <w:rPr>
                <w:sz w:val="22"/>
                <w:szCs w:val="22"/>
              </w:rPr>
              <w:t>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содержать указание на согласие банка с тем, что изменения и дополнения, внесенные в договор, не освобождают его от обязательств по соответствующей банковской гарантии,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качестве условий предъявления Бенефициаром требования должны быть указаны следующие условия:</w:t>
            </w:r>
          </w:p>
          <w:p w:rsidR="00B967A3" w:rsidRPr="005C5357" w:rsidRDefault="00B967A3" w:rsidP="00B967A3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указание в письменном требовании о выплате денежных сре</w:t>
            </w:r>
            <w:proofErr w:type="gramStart"/>
            <w:r>
              <w:rPr>
                <w:sz w:val="22"/>
                <w:szCs w:val="22"/>
              </w:rPr>
              <w:t>дств в св</w:t>
            </w:r>
            <w:proofErr w:type="gramEnd"/>
            <w:r>
              <w:rPr>
                <w:sz w:val="22"/>
                <w:szCs w:val="22"/>
              </w:rPr>
              <w:t xml:space="preserve">язи с неисполнением (ненадлежащем исполнении)  принципалом своих </w:t>
            </w:r>
            <w:r w:rsidRPr="005C5357">
              <w:rPr>
                <w:sz w:val="22"/>
                <w:szCs w:val="22"/>
              </w:rPr>
              <w:t>обязательств по договору;</w:t>
            </w:r>
          </w:p>
          <w:p w:rsidR="00B967A3" w:rsidRPr="005C5357" w:rsidRDefault="00B967A3" w:rsidP="00B967A3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5C5357">
              <w:rPr>
                <w:sz w:val="22"/>
                <w:szCs w:val="22"/>
              </w:rPr>
              <w:t xml:space="preserve">Банковская гарантия не должна содержать дополнительных требований и (или) документов, связанных с предъявлением бенефициаром требования об уплате суммы гарантии. </w:t>
            </w:r>
          </w:p>
          <w:p w:rsidR="00B967A3" w:rsidRPr="005C5357" w:rsidRDefault="00B967A3" w:rsidP="00B967A3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5C5357">
              <w:rPr>
                <w:sz w:val="22"/>
                <w:szCs w:val="22"/>
              </w:rPr>
              <w:t>-в качестве места предъявления требования по банковской гарантии должно быть указано место нахождения гаранта,</w:t>
            </w:r>
          </w:p>
          <w:p w:rsidR="00B967A3" w:rsidRDefault="00B967A3" w:rsidP="00B967A3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качестве места исполнения банковской гарантии должно быть указано место нахождения бенефициара,</w:t>
            </w:r>
          </w:p>
          <w:p w:rsidR="00B967A3" w:rsidRDefault="00B967A3" w:rsidP="00B967A3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исполнения гарантом своих обязательств по гарантии (срок уплаты денежных средств) не должен превышать 15 (Пятнадцать) банковских дней с момента получения гарантом письменного требования бенефициара о выплате денежных сре</w:t>
            </w:r>
            <w:proofErr w:type="gramStart"/>
            <w:r>
              <w:rPr>
                <w:sz w:val="22"/>
                <w:szCs w:val="22"/>
              </w:rPr>
              <w:t>дств в св</w:t>
            </w:r>
            <w:proofErr w:type="gramEnd"/>
            <w:r>
              <w:rPr>
                <w:sz w:val="22"/>
                <w:szCs w:val="22"/>
              </w:rPr>
              <w:t>язи с неисполнением (ненадлежащем исполнении)  принципалом своих обязательств по договору</w:t>
            </w:r>
            <w:r w:rsidR="00113B85">
              <w:rPr>
                <w:sz w:val="22"/>
                <w:szCs w:val="22"/>
              </w:rPr>
              <w:t>,</w:t>
            </w:r>
          </w:p>
          <w:p w:rsidR="00B967A3" w:rsidRDefault="00B967A3" w:rsidP="00B967A3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 w:rsidRPr="00893351">
              <w:rPr>
                <w:sz w:val="22"/>
                <w:szCs w:val="22"/>
              </w:rPr>
              <w:t>ответственность гаранта не должна быть ограничена суммой банковской гарантии.</w:t>
            </w:r>
          </w:p>
          <w:p w:rsidR="00B967A3" w:rsidRDefault="00B967A3" w:rsidP="00B967A3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Банковская гарантия должна предусматривать выплату гарантом суммы за неисполнение или ненадлежащее исполнение обязательств, предусмотренных договором, а именно:</w:t>
            </w:r>
          </w:p>
          <w:p w:rsidR="00B967A3" w:rsidRDefault="00B967A3" w:rsidP="00B967A3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за отказ от </w:t>
            </w:r>
            <w:r w:rsidR="00E575F3">
              <w:rPr>
                <w:sz w:val="22"/>
                <w:szCs w:val="22"/>
              </w:rPr>
              <w:t>поставки товара</w:t>
            </w:r>
            <w:bookmarkStart w:id="0" w:name="_GoBack"/>
            <w:bookmarkEnd w:id="0"/>
            <w:r>
              <w:rPr>
                <w:sz w:val="22"/>
                <w:szCs w:val="22"/>
              </w:rPr>
              <w:t>.</w:t>
            </w:r>
          </w:p>
          <w:p w:rsidR="00B967A3" w:rsidRPr="00893351" w:rsidRDefault="00B967A3" w:rsidP="00B967A3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Банковская гарантия должна содержать указание на согласие банка с тем, что изменения и дополнения, внесенные в договор, не освобождают его от надлежащего исполнения обязательств по соответствующей банковской гарантии.</w:t>
            </w:r>
          </w:p>
          <w:p w:rsidR="00B967A3" w:rsidRDefault="00B967A3" w:rsidP="00B967A3">
            <w:pPr>
              <w:pStyle w:val="a3"/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соответствовать требованиям законодательства Российской Федерации. Банк в связи с выдачей гарантии не должен нарушить нормативы и (или) иные требования, установленные Банком России.</w:t>
            </w:r>
          </w:p>
          <w:p w:rsidR="00F34DFE" w:rsidRPr="00ED0E27" w:rsidRDefault="00B967A3" w:rsidP="00B967A3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</w:rPr>
            </w:pPr>
            <w:r>
              <w:rPr>
                <w:sz w:val="22"/>
                <w:szCs w:val="22"/>
              </w:rPr>
              <w:t>Участник размещения заказа, с которым заключается договор, вместе с банковской гарантией должен представить  копию действующей лицензии на осуществление банковских операций, предоставляющей кредитной организации право выдачи банковских гарантий.</w:t>
            </w:r>
          </w:p>
        </w:tc>
      </w:tr>
      <w:tr w:rsidR="00F34DFE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91EA1" w:rsidRDefault="00F34DFE" w:rsidP="0090684A">
            <w:pPr>
              <w:ind w:firstLine="258"/>
              <w:jc w:val="both"/>
              <w:rPr>
                <w:sz w:val="24"/>
                <w:szCs w:val="24"/>
              </w:rPr>
            </w:pPr>
            <w:r w:rsidRPr="00991EA1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991EA1">
              <w:rPr>
                <w:sz w:val="24"/>
                <w:szCs w:val="24"/>
              </w:rPr>
              <w:t>дств в к</w:t>
            </w:r>
            <w:proofErr w:type="gramEnd"/>
            <w:r w:rsidRPr="00991EA1">
              <w:rPr>
                <w:sz w:val="24"/>
                <w:szCs w:val="24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 xml:space="preserve">Департамент финансов администрации города Перми </w:t>
            </w:r>
          </w:p>
          <w:p w:rsidR="00F34DFE" w:rsidRPr="00991EA1" w:rsidRDefault="00E24D4D" w:rsidP="009068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(МБУЗ «ГССМП»  - </w:t>
            </w:r>
            <w:r w:rsidR="00F34DFE" w:rsidRPr="00991EA1">
              <w:rPr>
                <w:b/>
                <w:sz w:val="22"/>
                <w:szCs w:val="22"/>
              </w:rPr>
              <w:t>л/с 06920003944)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ИНН               5902291163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КПП               590201001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РКЦ  Пермь  г. Пермь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Расчетный счет № 407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01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810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300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003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000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БИК                045744000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1EA1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991EA1">
              <w:rPr>
                <w:sz w:val="22"/>
                <w:szCs w:val="22"/>
              </w:rPr>
              <w:t xml:space="preserve"> КИ          20000</w:t>
            </w:r>
          </w:p>
          <w:p w:rsidR="00F34DFE" w:rsidRPr="00ED0E27" w:rsidRDefault="00F34DFE" w:rsidP="0090684A">
            <w:pPr>
              <w:rPr>
                <w:sz w:val="24"/>
                <w:szCs w:val="24"/>
              </w:rPr>
            </w:pPr>
            <w:r w:rsidRPr="00991EA1">
              <w:rPr>
                <w:b/>
                <w:sz w:val="22"/>
                <w:szCs w:val="22"/>
              </w:rPr>
              <w:t xml:space="preserve">Назначение платежа: </w:t>
            </w:r>
            <w:r w:rsidRPr="00991EA1">
              <w:rPr>
                <w:sz w:val="22"/>
                <w:szCs w:val="22"/>
              </w:rPr>
              <w:t>Обеспечение исполнения гражданско-правового договора, извещение №___ от __.__.2012г.</w:t>
            </w:r>
          </w:p>
        </w:tc>
      </w:tr>
    </w:tbl>
    <w:p w:rsidR="00F34DFE" w:rsidRDefault="00F34DFE" w:rsidP="00F34DFE">
      <w:pPr>
        <w:ind w:firstLine="567"/>
        <w:jc w:val="right"/>
        <w:rPr>
          <w:sz w:val="22"/>
          <w:szCs w:val="22"/>
        </w:rPr>
      </w:pPr>
    </w:p>
    <w:p w:rsidR="000B63AB" w:rsidRDefault="000B63AB"/>
    <w:sectPr w:rsidR="000B63AB" w:rsidSect="0031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DFE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A5D5D"/>
    <w:rsid w:val="000A7CEF"/>
    <w:rsid w:val="000B1216"/>
    <w:rsid w:val="000B5303"/>
    <w:rsid w:val="000B63AB"/>
    <w:rsid w:val="000C6EA1"/>
    <w:rsid w:val="000E2CEC"/>
    <w:rsid w:val="000E36A2"/>
    <w:rsid w:val="000F5603"/>
    <w:rsid w:val="000F76E0"/>
    <w:rsid w:val="0010062D"/>
    <w:rsid w:val="00110943"/>
    <w:rsid w:val="00113B85"/>
    <w:rsid w:val="00116D19"/>
    <w:rsid w:val="00141E88"/>
    <w:rsid w:val="001606D2"/>
    <w:rsid w:val="00166AC0"/>
    <w:rsid w:val="00170F4B"/>
    <w:rsid w:val="00183029"/>
    <w:rsid w:val="00184D27"/>
    <w:rsid w:val="00187CB4"/>
    <w:rsid w:val="0019369E"/>
    <w:rsid w:val="00195F34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600CA"/>
    <w:rsid w:val="00265754"/>
    <w:rsid w:val="00270037"/>
    <w:rsid w:val="0028014A"/>
    <w:rsid w:val="00284239"/>
    <w:rsid w:val="002A0503"/>
    <w:rsid w:val="002C5D7C"/>
    <w:rsid w:val="002D731B"/>
    <w:rsid w:val="00305D16"/>
    <w:rsid w:val="003100DD"/>
    <w:rsid w:val="00314919"/>
    <w:rsid w:val="00331E12"/>
    <w:rsid w:val="003359B8"/>
    <w:rsid w:val="003553BE"/>
    <w:rsid w:val="00377BD4"/>
    <w:rsid w:val="00381F28"/>
    <w:rsid w:val="00382A06"/>
    <w:rsid w:val="00391F2E"/>
    <w:rsid w:val="003A4EB7"/>
    <w:rsid w:val="003B0334"/>
    <w:rsid w:val="003B0475"/>
    <w:rsid w:val="003B66CF"/>
    <w:rsid w:val="003D06F8"/>
    <w:rsid w:val="003E115F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B7835"/>
    <w:rsid w:val="005C03F5"/>
    <w:rsid w:val="005D6272"/>
    <w:rsid w:val="005E0A10"/>
    <w:rsid w:val="005E159F"/>
    <w:rsid w:val="005E6DA0"/>
    <w:rsid w:val="00601BB4"/>
    <w:rsid w:val="00611077"/>
    <w:rsid w:val="00612DA4"/>
    <w:rsid w:val="00613BD8"/>
    <w:rsid w:val="0061483E"/>
    <w:rsid w:val="00615A7A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07CA3"/>
    <w:rsid w:val="00714DC4"/>
    <w:rsid w:val="0075062A"/>
    <w:rsid w:val="00753D8A"/>
    <w:rsid w:val="00756FD8"/>
    <w:rsid w:val="007659D8"/>
    <w:rsid w:val="00774E55"/>
    <w:rsid w:val="00775B75"/>
    <w:rsid w:val="00790609"/>
    <w:rsid w:val="007A1618"/>
    <w:rsid w:val="007A1FF3"/>
    <w:rsid w:val="007A3A42"/>
    <w:rsid w:val="007B16B7"/>
    <w:rsid w:val="007B47FE"/>
    <w:rsid w:val="007E421B"/>
    <w:rsid w:val="007E4757"/>
    <w:rsid w:val="007E53FF"/>
    <w:rsid w:val="007E5580"/>
    <w:rsid w:val="008009AD"/>
    <w:rsid w:val="00853E09"/>
    <w:rsid w:val="00864E2D"/>
    <w:rsid w:val="00871210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0684A"/>
    <w:rsid w:val="0091274D"/>
    <w:rsid w:val="009165E8"/>
    <w:rsid w:val="00921E08"/>
    <w:rsid w:val="009267BD"/>
    <w:rsid w:val="00931692"/>
    <w:rsid w:val="009359FC"/>
    <w:rsid w:val="009403C3"/>
    <w:rsid w:val="00954107"/>
    <w:rsid w:val="00954CC6"/>
    <w:rsid w:val="00957FA4"/>
    <w:rsid w:val="00966396"/>
    <w:rsid w:val="009674BB"/>
    <w:rsid w:val="00971E95"/>
    <w:rsid w:val="00972182"/>
    <w:rsid w:val="00973EFC"/>
    <w:rsid w:val="00974F9D"/>
    <w:rsid w:val="009B4F1E"/>
    <w:rsid w:val="009D30BB"/>
    <w:rsid w:val="009E39E7"/>
    <w:rsid w:val="009E4595"/>
    <w:rsid w:val="009E6ED3"/>
    <w:rsid w:val="009F1E37"/>
    <w:rsid w:val="00A021C0"/>
    <w:rsid w:val="00A15B4D"/>
    <w:rsid w:val="00A165F5"/>
    <w:rsid w:val="00A23103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967A3"/>
    <w:rsid w:val="00BA0780"/>
    <w:rsid w:val="00BA5092"/>
    <w:rsid w:val="00BB2390"/>
    <w:rsid w:val="00BB6070"/>
    <w:rsid w:val="00BC44AA"/>
    <w:rsid w:val="00BF5F2F"/>
    <w:rsid w:val="00C079A4"/>
    <w:rsid w:val="00C10D7A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D6C93"/>
    <w:rsid w:val="00CE661A"/>
    <w:rsid w:val="00CF4F8A"/>
    <w:rsid w:val="00D017B7"/>
    <w:rsid w:val="00D05FF7"/>
    <w:rsid w:val="00D11223"/>
    <w:rsid w:val="00D24657"/>
    <w:rsid w:val="00D33843"/>
    <w:rsid w:val="00D37466"/>
    <w:rsid w:val="00D3748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0040"/>
    <w:rsid w:val="00E17C74"/>
    <w:rsid w:val="00E24D4D"/>
    <w:rsid w:val="00E27490"/>
    <w:rsid w:val="00E27845"/>
    <w:rsid w:val="00E31C0A"/>
    <w:rsid w:val="00E34B9F"/>
    <w:rsid w:val="00E419B9"/>
    <w:rsid w:val="00E4223E"/>
    <w:rsid w:val="00E575F3"/>
    <w:rsid w:val="00E63286"/>
    <w:rsid w:val="00E6340B"/>
    <w:rsid w:val="00E70F67"/>
    <w:rsid w:val="00E97D08"/>
    <w:rsid w:val="00EA0332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04B71"/>
    <w:rsid w:val="00F117D5"/>
    <w:rsid w:val="00F34DFE"/>
    <w:rsid w:val="00F43AC8"/>
    <w:rsid w:val="00F54C48"/>
    <w:rsid w:val="00F56E9D"/>
    <w:rsid w:val="00F5711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03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BEFAC-5BF8-43A0-A3F9-7F81787FC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</Pages>
  <Words>2401</Words>
  <Characters>13691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30</cp:revision>
  <cp:lastPrinted>2012-09-27T03:47:00Z</cp:lastPrinted>
  <dcterms:created xsi:type="dcterms:W3CDTF">2012-07-11T09:06:00Z</dcterms:created>
  <dcterms:modified xsi:type="dcterms:W3CDTF">2012-10-01T10:04:00Z</dcterms:modified>
</cp:coreProperties>
</file>