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D7" w:rsidRPr="007D0801" w:rsidRDefault="003B3AD7" w:rsidP="003B3AD7">
      <w:pPr>
        <w:jc w:val="right"/>
      </w:pPr>
      <w:r w:rsidRPr="007D0801">
        <w:t xml:space="preserve">Приложение № </w:t>
      </w:r>
      <w:r w:rsidR="009130C6">
        <w:t>2</w:t>
      </w:r>
    </w:p>
    <w:p w:rsidR="003B3AD7" w:rsidRPr="007D0801" w:rsidRDefault="003B3AD7" w:rsidP="003B3AD7">
      <w:pPr>
        <w:ind w:firstLine="567"/>
        <w:jc w:val="right"/>
      </w:pPr>
      <w:r w:rsidRPr="007D0801">
        <w:t xml:space="preserve">к документации об </w:t>
      </w:r>
      <w:proofErr w:type="gramStart"/>
      <w:r w:rsidRPr="007D0801">
        <w:t>открытом</w:t>
      </w:r>
      <w:proofErr w:type="gramEnd"/>
      <w:r w:rsidRPr="007D0801">
        <w:t xml:space="preserve"> </w:t>
      </w:r>
    </w:p>
    <w:p w:rsidR="003B3AD7" w:rsidRPr="007D0801" w:rsidRDefault="003B3AD7" w:rsidP="003B3AD7">
      <w:pPr>
        <w:jc w:val="right"/>
      </w:pPr>
      <w:proofErr w:type="gramStart"/>
      <w:r w:rsidRPr="007D0801">
        <w:t>аукционе</w:t>
      </w:r>
      <w:proofErr w:type="gramEnd"/>
      <w:r w:rsidRPr="007D0801">
        <w:t xml:space="preserve"> в электронной форме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ПРОЕКТ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на выполнение работ по сносу нежилого здания</w:t>
      </w: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на основании протокола № ____</w:t>
      </w:r>
      <w:r>
        <w:rPr>
          <w:sz w:val="24"/>
          <w:szCs w:val="24"/>
        </w:rPr>
        <w:t>_____</w:t>
      </w:r>
      <w:r w:rsidRPr="00253A0C">
        <w:rPr>
          <w:sz w:val="24"/>
          <w:szCs w:val="24"/>
        </w:rPr>
        <w:t>___________ от ________</w:t>
      </w:r>
      <w:r>
        <w:rPr>
          <w:sz w:val="24"/>
          <w:szCs w:val="24"/>
        </w:rPr>
        <w:t xml:space="preserve"> 2012</w:t>
      </w:r>
      <w:r w:rsidRPr="00253A0C">
        <w:rPr>
          <w:sz w:val="24"/>
          <w:szCs w:val="24"/>
        </w:rPr>
        <w:t xml:space="preserve"> г. </w:t>
      </w:r>
      <w:r w:rsidRPr="00CA5385">
        <w:rPr>
          <w:sz w:val="24"/>
          <w:szCs w:val="24"/>
        </w:rPr>
        <w:t>заседания конкурсной (аукционной) комиссии по видам товаров, работ, услуг №___  по размещению муниципального заказа заключили настоящий</w:t>
      </w:r>
      <w:proofErr w:type="gramEnd"/>
      <w:r w:rsidRPr="00CA5385">
        <w:rPr>
          <w:sz w:val="24"/>
          <w:szCs w:val="24"/>
        </w:rPr>
        <w:t xml:space="preserve"> муниципальный контракт (далее – контракт) о нижеследующем:</w:t>
      </w:r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работы по сносу </w:t>
      </w:r>
      <w:r w:rsidR="00926A5C">
        <w:t xml:space="preserve">нежилого </w:t>
      </w:r>
      <w:r w:rsidR="0038442B">
        <w:t>здания</w:t>
      </w:r>
      <w:r w:rsidR="003B3AD7" w:rsidRPr="00234DB5">
        <w:t xml:space="preserve"> по ул. Лук</w:t>
      </w:r>
      <w:r w:rsidR="00926A5C">
        <w:t>о</w:t>
      </w:r>
      <w:r w:rsidR="00DC0B39">
        <w:t>янова, 11</w:t>
      </w:r>
      <w:r w:rsidR="003B3AD7" w:rsidRPr="00234DB5">
        <w:t xml:space="preserve">,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>полнения работ составляет 30 календарных</w:t>
      </w:r>
      <w:r w:rsidR="00C41D84">
        <w:t xml:space="preserve"> дней с момента </w:t>
      </w:r>
      <w:r w:rsidR="00B907BF">
        <w:t xml:space="preserve">начала действия </w:t>
      </w:r>
      <w:r w:rsidR="00CC5395">
        <w:t xml:space="preserve">настоящего </w:t>
      </w:r>
      <w:r w:rsidR="00B907BF">
        <w:t>контракта.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 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253A0C" w:rsidRDefault="003B3AD7" w:rsidP="008060EB">
      <w:pPr>
        <w:tabs>
          <w:tab w:val="left" w:pos="900"/>
        </w:tabs>
        <w:ind w:firstLine="360"/>
        <w:jc w:val="both"/>
        <w:rPr>
          <w:sz w:val="24"/>
          <w:szCs w:val="24"/>
        </w:rPr>
      </w:pP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_______________________</w:t>
      </w:r>
      <w:r w:rsidRPr="00234DB5">
        <w:rPr>
          <w:b/>
          <w:bCs/>
        </w:rPr>
        <w:t xml:space="preserve"> руб.</w:t>
      </w:r>
      <w:r w:rsidRPr="00234DB5">
        <w:t xml:space="preserve"> (_______________________________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lastRenderedPageBreak/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>сдачи-приемки выполненных работ  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Заказчик обязан в течение 5 (пяти) рабочих дней после получения документов, указанных в п. 3.2. контракта, рассмотреть и подписать направленный Подрядчиком </w:t>
      </w:r>
      <w:r w:rsidRPr="00234DB5">
        <w:br/>
        <w:t xml:space="preserve">акт сдачи-приемки выполненных работ.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выполненных работ 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C949FD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600494" w:rsidRPr="00234DB5" w:rsidRDefault="00600494" w:rsidP="00600494">
      <w:pPr>
        <w:pStyle w:val="a8"/>
        <w:ind w:left="360" w:firstLine="348"/>
        <w:jc w:val="center"/>
        <w:rPr>
          <w:b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Настоящий контракт составлен в двух экземплярах, имеющих равную юридическую силу, по</w:t>
      </w:r>
      <w:bookmarkStart w:id="0" w:name="_GoBack"/>
      <w:bookmarkEnd w:id="0"/>
      <w:r w:rsidRPr="00253A0C">
        <w:rPr>
          <w:sz w:val="24"/>
          <w:szCs w:val="24"/>
        </w:rPr>
        <w:t xml:space="preserve">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4B0628" w:rsidRPr="003B3AD7" w:rsidRDefault="00B7315B" w:rsidP="006810B0">
      <w:pPr>
        <w:rPr>
          <w:sz w:val="24"/>
          <w:szCs w:val="24"/>
        </w:rPr>
      </w:pPr>
    </w:p>
    <w:sectPr w:rsidR="004B0628" w:rsidRPr="003B3AD7" w:rsidSect="00C949FD">
      <w:footerReference w:type="even" r:id="rId9"/>
      <w:foot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15B" w:rsidRDefault="00B7315B" w:rsidP="00D827D2">
      <w:r>
        <w:separator/>
      </w:r>
    </w:p>
  </w:endnote>
  <w:endnote w:type="continuationSeparator" w:id="0">
    <w:p w:rsidR="00B7315B" w:rsidRDefault="00B7315B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B7315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C949FD">
      <w:rPr>
        <w:rStyle w:val="a5"/>
        <w:noProof/>
      </w:rPr>
      <w:t>2</w:t>
    </w:r>
    <w:r w:rsidRPr="00926A5C">
      <w:rPr>
        <w:rStyle w:val="a5"/>
      </w:rPr>
      <w:fldChar w:fldCharType="end"/>
    </w:r>
  </w:p>
  <w:p w:rsidR="00D36655" w:rsidRPr="002D40E3" w:rsidRDefault="00D827D2" w:rsidP="00D827D2">
    <w:pPr>
      <w:pStyle w:val="a3"/>
      <w:tabs>
        <w:tab w:val="clear" w:pos="4677"/>
      </w:tabs>
    </w:pPr>
    <w:r w:rsidRPr="002D40E3">
      <w:t>Заказчик ____________________</w:t>
    </w:r>
    <w:r w:rsidRPr="002D40E3">
      <w:tab/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15B" w:rsidRDefault="00B7315B" w:rsidP="00D827D2">
      <w:r>
        <w:separator/>
      </w:r>
    </w:p>
  </w:footnote>
  <w:footnote w:type="continuationSeparator" w:id="0">
    <w:p w:rsidR="00B7315B" w:rsidRDefault="00B7315B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C6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D1D35"/>
    <w:rsid w:val="003D31D0"/>
    <w:rsid w:val="003D442C"/>
    <w:rsid w:val="003E1441"/>
    <w:rsid w:val="003E367C"/>
    <w:rsid w:val="003E43CC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2086B"/>
    <w:rsid w:val="00523A30"/>
    <w:rsid w:val="00524A86"/>
    <w:rsid w:val="00531EC3"/>
    <w:rsid w:val="00532F63"/>
    <w:rsid w:val="00533A29"/>
    <w:rsid w:val="005361BE"/>
    <w:rsid w:val="0054014B"/>
    <w:rsid w:val="0054226B"/>
    <w:rsid w:val="00542337"/>
    <w:rsid w:val="005425C4"/>
    <w:rsid w:val="005462E1"/>
    <w:rsid w:val="00547362"/>
    <w:rsid w:val="00552AB4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9A0"/>
    <w:rsid w:val="0074375A"/>
    <w:rsid w:val="00743D09"/>
    <w:rsid w:val="00745374"/>
    <w:rsid w:val="007460A2"/>
    <w:rsid w:val="00747E1C"/>
    <w:rsid w:val="00747E26"/>
    <w:rsid w:val="00757FE7"/>
    <w:rsid w:val="007618C4"/>
    <w:rsid w:val="00761EED"/>
    <w:rsid w:val="007633CB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80F14"/>
    <w:rsid w:val="00E81238"/>
    <w:rsid w:val="00E81836"/>
    <w:rsid w:val="00E81888"/>
    <w:rsid w:val="00E825AF"/>
    <w:rsid w:val="00E86950"/>
    <w:rsid w:val="00E91D08"/>
    <w:rsid w:val="00EA034E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5C7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15</cp:revision>
  <cp:lastPrinted>2012-09-07T08:32:00Z</cp:lastPrinted>
  <dcterms:created xsi:type="dcterms:W3CDTF">2012-08-29T08:18:00Z</dcterms:created>
  <dcterms:modified xsi:type="dcterms:W3CDTF">2012-09-10T07:45:00Z</dcterms:modified>
</cp:coreProperties>
</file>