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открытом </w:t>
      </w:r>
    </w:p>
    <w:p w:rsidR="003B3AD7" w:rsidRPr="007D0801" w:rsidRDefault="003B3AD7" w:rsidP="003B3AD7">
      <w:pPr>
        <w:jc w:val="right"/>
      </w:pPr>
      <w:r w:rsidRPr="007D0801">
        <w:t>аукционе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ПРОЕКТ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на выполнение работ по сносу нежилого здания</w:t>
      </w: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на основании протокола № ____</w:t>
      </w:r>
      <w:r>
        <w:rPr>
          <w:sz w:val="24"/>
          <w:szCs w:val="24"/>
        </w:rPr>
        <w:t>_____</w:t>
      </w:r>
      <w:r w:rsidRPr="00253A0C">
        <w:rPr>
          <w:sz w:val="24"/>
          <w:szCs w:val="24"/>
        </w:rPr>
        <w:t>___________ от ________</w:t>
      </w:r>
      <w:r>
        <w:rPr>
          <w:sz w:val="24"/>
          <w:szCs w:val="24"/>
        </w:rPr>
        <w:t xml:space="preserve"> 2012</w:t>
      </w:r>
      <w:r w:rsidRPr="00253A0C">
        <w:rPr>
          <w:sz w:val="24"/>
          <w:szCs w:val="24"/>
        </w:rPr>
        <w:t xml:space="preserve"> г. </w:t>
      </w:r>
      <w:r w:rsidRPr="00CA5385">
        <w:rPr>
          <w:sz w:val="24"/>
          <w:szCs w:val="24"/>
        </w:rPr>
        <w:t>заседания конкурсной (аукционной) комиссии по видам товаров, работ, услуг №___  по размещению муниципального заказа заключили настоящий муниципальный контракт (далее – контракт) о нижеследующем:</w:t>
      </w:r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работы по сносу </w:t>
      </w:r>
      <w:r w:rsidR="00926A5C">
        <w:t xml:space="preserve">нежилого </w:t>
      </w:r>
      <w:r w:rsidR="0038442B">
        <w:t>здания</w:t>
      </w:r>
      <w:r w:rsidR="003B3AD7" w:rsidRPr="00234DB5">
        <w:t xml:space="preserve"> по ул. Лук</w:t>
      </w:r>
      <w:r w:rsidR="00926A5C">
        <w:t>о</w:t>
      </w:r>
      <w:r w:rsidR="003B3AD7" w:rsidRPr="00234DB5">
        <w:t>янова, 9</w:t>
      </w:r>
      <w:r w:rsidR="0082623F">
        <w:t xml:space="preserve"> лит.А</w:t>
      </w:r>
      <w:bookmarkStart w:id="0" w:name="_GoBack"/>
      <w:bookmarkEnd w:id="0"/>
      <w:r w:rsidR="003B3AD7" w:rsidRPr="00234DB5">
        <w:t xml:space="preserve">,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>полнения работ составляет 30 календарных</w:t>
      </w:r>
      <w:r w:rsidR="00C41D84">
        <w:t xml:space="preserve"> дней с момента </w:t>
      </w:r>
      <w:r w:rsidR="00B907BF">
        <w:t xml:space="preserve">начала действия </w:t>
      </w:r>
      <w:r w:rsidR="00CC5395">
        <w:t xml:space="preserve">настоящего </w:t>
      </w:r>
      <w:r w:rsidR="00B907BF">
        <w:t>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 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253A0C" w:rsidRDefault="003B3AD7" w:rsidP="008060EB">
      <w:pPr>
        <w:tabs>
          <w:tab w:val="left" w:pos="900"/>
        </w:tabs>
        <w:ind w:firstLine="360"/>
        <w:jc w:val="both"/>
        <w:rPr>
          <w:sz w:val="24"/>
          <w:szCs w:val="24"/>
        </w:rPr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_______________________</w:t>
      </w:r>
      <w:r w:rsidRPr="00234DB5">
        <w:rPr>
          <w:b/>
          <w:bCs/>
        </w:rPr>
        <w:t xml:space="preserve"> руб.</w:t>
      </w:r>
      <w:r w:rsidRPr="00234DB5">
        <w:t xml:space="preserve"> (_______________________________ руб_____коп.).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lastRenderedPageBreak/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>сдачи-приемки выполненных работ  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Заказчик обязан в течение 5 (пяти) рабочих дней после получения документов, указанных в п. 3.2. контракта, рассмотреть и подписать направленный Подрядчиком </w:t>
      </w:r>
      <w:r w:rsidRPr="00234DB5">
        <w:br/>
        <w:t xml:space="preserve">акт сдачи-приемки выполненных работ.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  <w:t xml:space="preserve">с даты </w:t>
      </w:r>
      <w:r w:rsidR="00203652">
        <w:t xml:space="preserve">подписания Сторонами акта сдачи-приемки выполненных работ путем перечисления денежных средств по реквизитам </w:t>
      </w:r>
      <w:r w:rsidR="00161FFF">
        <w:t xml:space="preserve">Подрядчика на основании выставленного счета.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600494" w:rsidRPr="00234DB5" w:rsidRDefault="00600494" w:rsidP="00600494">
      <w:pPr>
        <w:pStyle w:val="a8"/>
        <w:ind w:left="360" w:firstLine="348"/>
        <w:jc w:val="center"/>
        <w:rPr>
          <w:b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ненаступившим.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>бря 2012 г. С истечением срока действия контракта обязательства Сторон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.ru</w:t>
        </w:r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в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Департаменте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МП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4B0628" w:rsidRPr="003B3AD7" w:rsidRDefault="003F78D4" w:rsidP="006810B0">
      <w:pPr>
        <w:rPr>
          <w:sz w:val="24"/>
          <w:szCs w:val="24"/>
        </w:rPr>
      </w:pPr>
    </w:p>
    <w:sectPr w:rsidR="004B0628" w:rsidRPr="003B3AD7" w:rsidSect="00AD1349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D4" w:rsidRDefault="003F78D4" w:rsidP="00D827D2">
      <w:r>
        <w:separator/>
      </w:r>
    </w:p>
  </w:endnote>
  <w:endnote w:type="continuationSeparator" w:id="0">
    <w:p w:rsidR="003F78D4" w:rsidRDefault="003F78D4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3F78D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62160B">
      <w:rPr>
        <w:rStyle w:val="a5"/>
        <w:noProof/>
      </w:rPr>
      <w:t>1</w:t>
    </w:r>
    <w:r w:rsidRPr="00926A5C">
      <w:rPr>
        <w:rStyle w:val="a5"/>
      </w:rPr>
      <w:fldChar w:fldCharType="end"/>
    </w:r>
  </w:p>
  <w:p w:rsidR="00D36655" w:rsidRPr="00926A5C" w:rsidRDefault="00D827D2" w:rsidP="00D827D2">
    <w:pPr>
      <w:pStyle w:val="a3"/>
      <w:tabs>
        <w:tab w:val="clear" w:pos="4677"/>
      </w:tabs>
    </w:pPr>
    <w:r w:rsidRPr="00926A5C">
      <w:t>Заказчик ____________________</w:t>
    </w:r>
    <w:r w:rsidRPr="00926A5C">
      <w:tab/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D4" w:rsidRDefault="003F78D4" w:rsidP="00D827D2">
      <w:r>
        <w:separator/>
      </w:r>
    </w:p>
  </w:footnote>
  <w:footnote w:type="continuationSeparator" w:id="0">
    <w:p w:rsidR="003F78D4" w:rsidRDefault="003F78D4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633B"/>
    <w:rsid w:val="002C01CF"/>
    <w:rsid w:val="002C228B"/>
    <w:rsid w:val="002D18B5"/>
    <w:rsid w:val="002D362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D1D35"/>
    <w:rsid w:val="003D31D0"/>
    <w:rsid w:val="003D442C"/>
    <w:rsid w:val="003E1441"/>
    <w:rsid w:val="003E367C"/>
    <w:rsid w:val="003E43CC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24A86"/>
    <w:rsid w:val="00531EC3"/>
    <w:rsid w:val="00532F63"/>
    <w:rsid w:val="00533A2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6BB0"/>
    <w:rsid w:val="00C80FF1"/>
    <w:rsid w:val="00C86068"/>
    <w:rsid w:val="00C90008"/>
    <w:rsid w:val="00C902EF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91D08"/>
    <w:rsid w:val="00EA034E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5C7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cp:lastPrinted>2012-09-03T05:09:00Z</cp:lastPrinted>
  <dcterms:created xsi:type="dcterms:W3CDTF">2012-08-29T08:18:00Z</dcterms:created>
  <dcterms:modified xsi:type="dcterms:W3CDTF">2012-09-03T05:12:00Z</dcterms:modified>
</cp:coreProperties>
</file>