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7A" w:rsidRPr="00F62E7A" w:rsidRDefault="00F62E7A" w:rsidP="00F62E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2E7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62E7A">
        <w:rPr>
          <w:rFonts w:ascii="Times New Roman" w:hAnsi="Times New Roman" w:cs="Times New Roman"/>
          <w:sz w:val="24"/>
          <w:szCs w:val="24"/>
        </w:rPr>
        <w:t xml:space="preserve"> к документации </w:t>
      </w:r>
    </w:p>
    <w:p w:rsidR="00F62E7A" w:rsidRPr="00F62E7A" w:rsidRDefault="00F62E7A" w:rsidP="00F62E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2E7A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0E64FB" w:rsidRDefault="00080C66" w:rsidP="00F62E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831FB9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 октября  2012 года № 0856300000212000074</w:t>
      </w:r>
      <w:r w:rsidR="0017617A"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62E7A" w:rsidRDefault="00F62E7A" w:rsidP="00F62E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17617A" w:rsidRDefault="00FB1395" w:rsidP="001761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617A"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№1</w:t>
      </w:r>
    </w:p>
    <w:p w:rsidR="0017617A" w:rsidRPr="0017617A" w:rsidRDefault="0017617A" w:rsidP="001761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муниципальному контракту </w:t>
      </w:r>
    </w:p>
    <w:p w:rsidR="0017617A" w:rsidRPr="0017617A" w:rsidRDefault="0017617A" w:rsidP="001761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«____»__________2012 г. №________________)</w:t>
      </w:r>
    </w:p>
    <w:p w:rsidR="0017617A" w:rsidRPr="0017617A" w:rsidRDefault="0017617A" w:rsidP="001761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4FB" w:rsidRDefault="000E64FB" w:rsidP="0017617A">
      <w:pPr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17617A" w:rsidRDefault="0017617A" w:rsidP="0017617A">
      <w:pPr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ЗАДАНИЕ </w:t>
      </w:r>
    </w:p>
    <w:p w:rsidR="00B57A36" w:rsidRDefault="00B57A36" w:rsidP="00B57A36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7C69E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выполнение работ</w:t>
      </w:r>
      <w:r w:rsidRPr="007C69EB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изготовлению, установке </w:t>
      </w:r>
    </w:p>
    <w:p w:rsidR="00B57A36" w:rsidRDefault="00B57A36" w:rsidP="00B57A36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</w:t>
      </w:r>
      <w:r w:rsidRPr="007C69EB">
        <w:rPr>
          <w:rFonts w:ascii="Times New Roman" w:hAnsi="Times New Roman"/>
          <w:sz w:val="24"/>
          <w:szCs w:val="24"/>
        </w:rPr>
        <w:t>техническому обслуживанию дорожных знаков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7617A" w:rsidRPr="0017617A" w:rsidRDefault="00B57A36" w:rsidP="00B57A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9EB">
        <w:rPr>
          <w:rFonts w:ascii="Times New Roman" w:hAnsi="Times New Roman"/>
          <w:sz w:val="24"/>
          <w:szCs w:val="24"/>
        </w:rPr>
        <w:t>на улично-дорожной сети города Перми</w:t>
      </w:r>
    </w:p>
    <w:p w:rsidR="0017617A" w:rsidRPr="0017617A" w:rsidRDefault="0017617A" w:rsidP="0017617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17617A" w:rsidRDefault="0017617A" w:rsidP="0017617A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</w:t>
      </w:r>
    </w:p>
    <w:p w:rsidR="0017617A" w:rsidRPr="0017617A" w:rsidRDefault="0017617A" w:rsidP="00176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</w:t>
      </w:r>
      <w:r w:rsidR="006E66DC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обеспечивает выполнение работ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6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изготовлению, установке и </w:t>
      </w:r>
      <w:r w:rsidR="006E6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дорожных знаков 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действующего законодательства, в том числе ГОСТ </w:t>
      </w:r>
      <w:proofErr w:type="gramStart"/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617A">
        <w:rPr>
          <w:rFonts w:ascii="Times New Roman" w:eastAsia="Times New Roman" w:hAnsi="Times New Roman" w:cs="Times New Roman"/>
          <w:b/>
          <w:bCs/>
          <w:color w:val="4D4B4C"/>
          <w:sz w:val="24"/>
          <w:szCs w:val="24"/>
          <w:lang w:eastAsia="ru-RU"/>
        </w:rPr>
        <w:t xml:space="preserve"> 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52289-2004, ГОСТ Р 52290-2004</w:t>
      </w:r>
      <w:r w:rsidRPr="0017617A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, 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50597-93, СНиП и других регламентирующих документов.</w:t>
      </w:r>
    </w:p>
    <w:p w:rsidR="0017617A" w:rsidRPr="00D94018" w:rsidRDefault="00B57A36" w:rsidP="00D9401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Изготовление, установка и т</w:t>
      </w:r>
      <w:r w:rsidR="0017617A" w:rsidRPr="00D94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ехническое обслуживание дорожных знаков включает в себя: 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018">
        <w:rPr>
          <w:rFonts w:ascii="Times New Roman" w:hAnsi="Times New Roman" w:cs="Times New Roman"/>
          <w:sz w:val="24"/>
          <w:szCs w:val="24"/>
        </w:rPr>
        <w:t xml:space="preserve">- </w:t>
      </w:r>
      <w:r w:rsidR="00B57A36">
        <w:rPr>
          <w:rFonts w:ascii="Times New Roman" w:hAnsi="Times New Roman" w:cs="Times New Roman"/>
          <w:sz w:val="24"/>
          <w:szCs w:val="24"/>
        </w:rPr>
        <w:t xml:space="preserve">изготовление и </w:t>
      </w:r>
      <w:r w:rsidRPr="00D94018">
        <w:rPr>
          <w:rFonts w:ascii="Times New Roman" w:hAnsi="Times New Roman" w:cs="Times New Roman"/>
          <w:sz w:val="24"/>
          <w:szCs w:val="24"/>
        </w:rPr>
        <w:t>установка дорожного знака на существующую опору (стойку), кронш</w:t>
      </w:r>
      <w:r>
        <w:rPr>
          <w:rFonts w:ascii="Times New Roman" w:hAnsi="Times New Roman" w:cs="Times New Roman"/>
          <w:sz w:val="24"/>
          <w:szCs w:val="24"/>
        </w:rPr>
        <w:t>тейн без применения спецтехники</w:t>
      </w:r>
      <w:r w:rsidRPr="00D94018">
        <w:rPr>
          <w:rFonts w:ascii="Times New Roman" w:hAnsi="Times New Roman" w:cs="Times New Roman"/>
          <w:sz w:val="24"/>
          <w:szCs w:val="24"/>
        </w:rPr>
        <w:t>;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018">
        <w:rPr>
          <w:rFonts w:ascii="Times New Roman" w:hAnsi="Times New Roman" w:cs="Times New Roman"/>
          <w:sz w:val="24"/>
          <w:szCs w:val="24"/>
        </w:rPr>
        <w:t xml:space="preserve">- </w:t>
      </w:r>
      <w:r w:rsidR="00B57A36">
        <w:rPr>
          <w:rFonts w:ascii="Times New Roman" w:hAnsi="Times New Roman" w:cs="Times New Roman"/>
          <w:sz w:val="24"/>
          <w:szCs w:val="24"/>
        </w:rPr>
        <w:t xml:space="preserve">изготовление и </w:t>
      </w:r>
      <w:r w:rsidRPr="00D94018">
        <w:rPr>
          <w:rFonts w:ascii="Times New Roman" w:hAnsi="Times New Roman" w:cs="Times New Roman"/>
          <w:sz w:val="24"/>
          <w:szCs w:val="24"/>
        </w:rPr>
        <w:t xml:space="preserve">установка дорожного знака на существующую опору (стойку), кронштейн с применением спецтехники; 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018">
        <w:rPr>
          <w:rFonts w:ascii="Times New Roman" w:hAnsi="Times New Roman" w:cs="Times New Roman"/>
          <w:sz w:val="24"/>
          <w:szCs w:val="24"/>
        </w:rPr>
        <w:t xml:space="preserve">- </w:t>
      </w:r>
      <w:r w:rsidR="00B57A36">
        <w:rPr>
          <w:rFonts w:ascii="Times New Roman" w:hAnsi="Times New Roman" w:cs="Times New Roman"/>
          <w:sz w:val="24"/>
          <w:szCs w:val="24"/>
        </w:rPr>
        <w:t xml:space="preserve">изготовление и </w:t>
      </w:r>
      <w:r w:rsidRPr="00D94018">
        <w:rPr>
          <w:rFonts w:ascii="Times New Roman" w:hAnsi="Times New Roman" w:cs="Times New Roman"/>
          <w:sz w:val="24"/>
          <w:szCs w:val="24"/>
        </w:rPr>
        <w:t xml:space="preserve">установка дорожного знака на растяжке; 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018">
        <w:rPr>
          <w:rFonts w:ascii="Times New Roman" w:hAnsi="Times New Roman" w:cs="Times New Roman"/>
          <w:sz w:val="24"/>
          <w:szCs w:val="24"/>
        </w:rPr>
        <w:t xml:space="preserve">- </w:t>
      </w:r>
      <w:r w:rsidR="00B57A36">
        <w:rPr>
          <w:rFonts w:ascii="Times New Roman" w:hAnsi="Times New Roman" w:cs="Times New Roman"/>
          <w:sz w:val="24"/>
          <w:szCs w:val="24"/>
        </w:rPr>
        <w:t xml:space="preserve">изготовление и </w:t>
      </w:r>
      <w:r w:rsidRPr="00D94018">
        <w:rPr>
          <w:rFonts w:ascii="Times New Roman" w:hAnsi="Times New Roman" w:cs="Times New Roman"/>
          <w:sz w:val="24"/>
          <w:szCs w:val="24"/>
        </w:rPr>
        <w:t>установка дорожного знака на существующую опору (стойку) с применением выносного  кроншт</w:t>
      </w:r>
      <w:r>
        <w:rPr>
          <w:rFonts w:ascii="Times New Roman" w:hAnsi="Times New Roman" w:cs="Times New Roman"/>
          <w:sz w:val="24"/>
          <w:szCs w:val="24"/>
        </w:rPr>
        <w:t>ейна без применения спецтехники</w:t>
      </w:r>
      <w:r w:rsidRPr="00D94018">
        <w:rPr>
          <w:rFonts w:ascii="Times New Roman" w:hAnsi="Times New Roman" w:cs="Times New Roman"/>
          <w:sz w:val="24"/>
          <w:szCs w:val="24"/>
        </w:rPr>
        <w:t>;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018">
        <w:rPr>
          <w:rFonts w:ascii="Times New Roman" w:hAnsi="Times New Roman" w:cs="Times New Roman"/>
          <w:sz w:val="24"/>
          <w:szCs w:val="24"/>
        </w:rPr>
        <w:t xml:space="preserve">- </w:t>
      </w:r>
      <w:r w:rsidR="00B57A36">
        <w:rPr>
          <w:rFonts w:ascii="Times New Roman" w:hAnsi="Times New Roman" w:cs="Times New Roman"/>
          <w:sz w:val="24"/>
          <w:szCs w:val="24"/>
        </w:rPr>
        <w:t xml:space="preserve">изготовление и </w:t>
      </w:r>
      <w:r w:rsidRPr="00D94018">
        <w:rPr>
          <w:rFonts w:ascii="Times New Roman" w:hAnsi="Times New Roman" w:cs="Times New Roman"/>
          <w:sz w:val="24"/>
          <w:szCs w:val="24"/>
        </w:rPr>
        <w:t xml:space="preserve">установка дорожного знака на существующую опору (стойку) с применением выносного  кронштейна с применением спецтехники; 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D94018"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D94018">
        <w:rPr>
          <w:rFonts w:ascii="Times New Roman" w:hAnsi="Times New Roman" w:cs="Times New Roman"/>
          <w:sz w:val="24"/>
          <w:szCs w:val="24"/>
          <w:lang w:val="x-none" w:eastAsia="x-none"/>
        </w:rPr>
        <w:t>демонтаж установленных в ненадлежащем порядке дорожных знаков, информационных или рекламных табличек, щитов, растяжек без применения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 спецтехники</w:t>
      </w:r>
      <w:r w:rsidRPr="00D94018">
        <w:rPr>
          <w:rFonts w:ascii="Times New Roman" w:hAnsi="Times New Roman" w:cs="Times New Roman"/>
          <w:sz w:val="24"/>
          <w:szCs w:val="24"/>
          <w:lang w:eastAsia="x-none"/>
        </w:rPr>
        <w:t>;</w:t>
      </w:r>
      <w:r w:rsidRPr="00D9401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4018">
        <w:rPr>
          <w:rFonts w:ascii="Times New Roman" w:hAnsi="Times New Roman" w:cs="Times New Roman"/>
          <w:sz w:val="24"/>
          <w:szCs w:val="24"/>
        </w:rPr>
        <w:t>- демонтаж  о</w:t>
      </w:r>
      <w:r>
        <w:rPr>
          <w:rFonts w:ascii="Times New Roman" w:hAnsi="Times New Roman" w:cs="Times New Roman"/>
          <w:sz w:val="24"/>
          <w:szCs w:val="24"/>
        </w:rPr>
        <w:t>пор (стоек) с обрезкой сваркой</w:t>
      </w:r>
      <w:r w:rsidRPr="00D94018">
        <w:rPr>
          <w:rFonts w:ascii="Times New Roman" w:hAnsi="Times New Roman" w:cs="Times New Roman"/>
          <w:sz w:val="24"/>
          <w:szCs w:val="24"/>
        </w:rPr>
        <w:t>;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018">
        <w:rPr>
          <w:rFonts w:ascii="Times New Roman" w:hAnsi="Times New Roman" w:cs="Times New Roman"/>
          <w:sz w:val="24"/>
          <w:szCs w:val="24"/>
        </w:rPr>
        <w:t>- демон</w:t>
      </w:r>
      <w:r>
        <w:rPr>
          <w:rFonts w:ascii="Times New Roman" w:hAnsi="Times New Roman" w:cs="Times New Roman"/>
          <w:sz w:val="24"/>
          <w:szCs w:val="24"/>
        </w:rPr>
        <w:t>таж дорожных знаков на растяжке</w:t>
      </w:r>
      <w:r w:rsidRPr="00D94018">
        <w:rPr>
          <w:rFonts w:ascii="Times New Roman" w:hAnsi="Times New Roman" w:cs="Times New Roman"/>
          <w:sz w:val="24"/>
          <w:szCs w:val="24"/>
        </w:rPr>
        <w:t>;</w:t>
      </w:r>
    </w:p>
    <w:p w:rsidR="00D94018" w:rsidRPr="00D94018" w:rsidRDefault="00FA5214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>-</w:t>
      </w:r>
      <w:r w:rsidR="00D94018" w:rsidRPr="00D94018">
        <w:rPr>
          <w:rFonts w:ascii="Times New Roman" w:hAnsi="Times New Roman" w:cs="Times New Roman"/>
          <w:sz w:val="24"/>
          <w:szCs w:val="24"/>
          <w:lang w:val="x-none" w:eastAsia="x-none"/>
        </w:rPr>
        <w:t>демонтаж установленных в ненадлежащем порядке дорожных знаков, информационных или рекламных табличек, щитов, растяжек с применением</w:t>
      </w:r>
      <w:r w:rsidR="00D94018">
        <w:rPr>
          <w:rFonts w:ascii="Times New Roman" w:hAnsi="Times New Roman" w:cs="Times New Roman"/>
          <w:sz w:val="24"/>
          <w:szCs w:val="24"/>
          <w:lang w:eastAsia="x-none"/>
        </w:rPr>
        <w:t xml:space="preserve"> спецтехники</w:t>
      </w:r>
      <w:r w:rsidR="00D94018" w:rsidRPr="00D94018">
        <w:rPr>
          <w:rFonts w:ascii="Times New Roman" w:hAnsi="Times New Roman" w:cs="Times New Roman"/>
          <w:sz w:val="24"/>
          <w:szCs w:val="24"/>
          <w:lang w:eastAsia="x-none"/>
        </w:rPr>
        <w:t>;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018">
        <w:rPr>
          <w:rFonts w:ascii="Times New Roman" w:hAnsi="Times New Roman" w:cs="Times New Roman"/>
          <w:sz w:val="24"/>
          <w:szCs w:val="24"/>
        </w:rPr>
        <w:t>- устранение загрязнений и ненадлежащих изображений с поверхности дорожных знаков, устранение нарушений формы и дефектов крепления, покраска опор (стоек), кронштейнов и креплен</w:t>
      </w:r>
      <w:r>
        <w:rPr>
          <w:rFonts w:ascii="Times New Roman" w:hAnsi="Times New Roman" w:cs="Times New Roman"/>
          <w:sz w:val="24"/>
          <w:szCs w:val="24"/>
        </w:rPr>
        <w:t>ий дорожных знаков;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018">
        <w:rPr>
          <w:rFonts w:ascii="Times New Roman" w:hAnsi="Times New Roman" w:cs="Times New Roman"/>
          <w:sz w:val="24"/>
          <w:szCs w:val="24"/>
        </w:rPr>
        <w:t>- о</w:t>
      </w:r>
      <w:r>
        <w:rPr>
          <w:rFonts w:ascii="Times New Roman" w:hAnsi="Times New Roman" w:cs="Times New Roman"/>
          <w:sz w:val="24"/>
          <w:szCs w:val="24"/>
        </w:rPr>
        <w:t>брезка веток зеленых насаждений;</w:t>
      </w:r>
    </w:p>
    <w:p w:rsid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D94018"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D94018">
        <w:rPr>
          <w:rFonts w:ascii="Times New Roman" w:hAnsi="Times New Roman" w:cs="Times New Roman"/>
          <w:sz w:val="24"/>
          <w:szCs w:val="24"/>
          <w:lang w:val="x-none" w:eastAsia="x-none"/>
        </w:rPr>
        <w:t>пр</w:t>
      </w:r>
      <w:r w:rsidRPr="00D94018">
        <w:rPr>
          <w:rFonts w:ascii="Times New Roman" w:hAnsi="Times New Roman" w:cs="Times New Roman"/>
          <w:sz w:val="24"/>
          <w:szCs w:val="24"/>
          <w:lang w:eastAsia="x-none"/>
        </w:rPr>
        <w:t>и</w:t>
      </w:r>
      <w:r w:rsidRPr="00D94018">
        <w:rPr>
          <w:rFonts w:ascii="Times New Roman" w:hAnsi="Times New Roman" w:cs="Times New Roman"/>
          <w:sz w:val="24"/>
          <w:szCs w:val="24"/>
          <w:lang w:val="x-none" w:eastAsia="x-none"/>
        </w:rPr>
        <w:t>ведение в надлежа</w:t>
      </w:r>
      <w:r w:rsidRPr="00D94018">
        <w:rPr>
          <w:rFonts w:ascii="Times New Roman" w:hAnsi="Times New Roman" w:cs="Times New Roman"/>
          <w:sz w:val="24"/>
          <w:szCs w:val="24"/>
          <w:lang w:eastAsia="x-none"/>
        </w:rPr>
        <w:t>щее</w:t>
      </w:r>
      <w:r w:rsidRPr="00D9401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конструктивное состояние опоры (стойки), в том числе бетонирование</w:t>
      </w:r>
      <w:r w:rsidR="00E31B56">
        <w:rPr>
          <w:rFonts w:ascii="Times New Roman" w:hAnsi="Times New Roman" w:cs="Times New Roman"/>
          <w:sz w:val="24"/>
          <w:szCs w:val="24"/>
          <w:lang w:eastAsia="x-none"/>
        </w:rPr>
        <w:t>;</w:t>
      </w:r>
    </w:p>
    <w:p w:rsidR="00E31B56" w:rsidRDefault="00E31B56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E31B56">
        <w:rPr>
          <w:rFonts w:ascii="Times New Roman" w:hAnsi="Times New Roman" w:cs="Times New Roman"/>
          <w:sz w:val="24"/>
          <w:szCs w:val="24"/>
          <w:lang w:eastAsia="x-none"/>
        </w:rPr>
        <w:t>изготовление и установка опор для дорожных знаков</w:t>
      </w:r>
      <w:r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:rsidR="006E66DC" w:rsidRDefault="006E66DC" w:rsidP="00D9401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выполняет работы по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установке и 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дорожных знаков расположенных на существующих опорах дорожных знаков, световых опорах, опорах светофорных объектов, выносных кронштейнах, </w:t>
      </w:r>
      <w:r w:rsidR="00E44D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тяжках над проезжей частью.</w:t>
      </w:r>
    </w:p>
    <w:p w:rsid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Подрядчик согласовывает установку дорожных</w:t>
      </w:r>
      <w:r w:rsidR="006E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знаков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собственниками световых опор, опор светофорных объектов, перетяжек.</w:t>
      </w:r>
    </w:p>
    <w:p w:rsidR="0017617A" w:rsidRPr="006E66DC" w:rsidRDefault="006E66DC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Подрядчик должен </w:t>
      </w:r>
      <w:r w:rsidR="006E2412" w:rsidRPr="006E2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получить в установленном порядке разрешения на производство земляных работ, на обрезку ветвей зеленых насаждений для обеспечения видимости дорожных знаков, согласование проведения работ с вла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дельцами подземных коммуникаций.</w:t>
      </w:r>
    </w:p>
    <w:p w:rsidR="0017617A" w:rsidRP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обеспечивает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транспортировку,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и учет дорожных знаков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617A" w:rsidRP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ведет журнал учета всех мероприятий, проводимых в рамках выполнения работ по настоящему контракту.</w:t>
      </w:r>
    </w:p>
    <w:p w:rsidR="0017617A" w:rsidRP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Выполняемые работы не должны ухудшать технические характеристики дорожных знаков, элементов их крепления, опор (стоек).</w:t>
      </w:r>
    </w:p>
    <w:p w:rsid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Применяемые при выполнении работ материалы должны соответствовать установленным государственным стандартам.</w:t>
      </w:r>
    </w:p>
    <w:p w:rsidR="003325C0" w:rsidRDefault="003325C0" w:rsidP="003325C0">
      <w:pPr>
        <w:pStyle w:val="a3"/>
        <w:tabs>
          <w:tab w:val="left" w:pos="127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5C0" w:rsidRPr="003325C0" w:rsidRDefault="003325C0" w:rsidP="003325C0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конструкции и выполнению работ по установке </w:t>
      </w:r>
    </w:p>
    <w:p w:rsidR="003325C0" w:rsidRPr="003325C0" w:rsidRDefault="003325C0" w:rsidP="003325C0">
      <w:pPr>
        <w:pStyle w:val="a3"/>
        <w:tabs>
          <w:tab w:val="left" w:pos="127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опор для дорожных знаков</w:t>
      </w:r>
    </w:p>
    <w:p w:rsidR="003325C0" w:rsidRDefault="003325C0" w:rsidP="003325C0">
      <w:pPr>
        <w:tabs>
          <w:tab w:val="left" w:pos="127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5C0" w:rsidRPr="003325C0" w:rsidRDefault="003325C0" w:rsidP="003325C0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 основные размеры опор должны соответствовать параметрам, установленным на нижеуказанном рисунке. Размеры даны в миллиметрах.</w:t>
      </w:r>
    </w:p>
    <w:p w:rsidR="003325C0" w:rsidRPr="003325C0" w:rsidRDefault="003325C0" w:rsidP="003325C0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033A88" wp14:editId="71E91F63">
                <wp:simplePos x="0" y="0"/>
                <wp:positionH relativeFrom="column">
                  <wp:posOffset>2352675</wp:posOffset>
                </wp:positionH>
                <wp:positionV relativeFrom="paragraph">
                  <wp:posOffset>1033145</wp:posOffset>
                </wp:positionV>
                <wp:extent cx="294005" cy="377190"/>
                <wp:effectExtent l="0" t="0" r="0" b="381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" cy="37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C3E" w:rsidRPr="0090124B" w:rsidRDefault="00326C3E" w:rsidP="003325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0124B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5000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185.25pt;margin-top:81.35pt;width:23.15pt;height:29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" fillcolor="white [3212]" stroked="f" strokeweight=".5pt">
                <v:textbox style="layout-flow:vertical;mso-layout-flow-alt:bottom-to-top">
                  <w:txbxContent>
                    <w:p w:rsidR="003325C0" w:rsidRPr="0090124B" w:rsidRDefault="003325C0" w:rsidP="003325C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0124B">
                        <w:rPr>
                          <w:rFonts w:ascii="Arial" w:hAnsi="Arial" w:cs="Arial"/>
                          <w:b/>
                          <w:sz w:val="16"/>
                        </w:rPr>
                        <w:t>5000</w:t>
                      </w:r>
                    </w:p>
                  </w:txbxContent>
                </v:textbox>
              </v:shape>
            </w:pict>
          </mc:Fallback>
        </mc:AlternateContent>
      </w:r>
      <w:r w:rsidRPr="003325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7F6C57" wp14:editId="1B6BF0D7">
                <wp:simplePos x="0" y="0"/>
                <wp:positionH relativeFrom="column">
                  <wp:posOffset>2606675</wp:posOffset>
                </wp:positionH>
                <wp:positionV relativeFrom="paragraph">
                  <wp:posOffset>1020445</wp:posOffset>
                </wp:positionV>
                <wp:extent cx="0" cy="651510"/>
                <wp:effectExtent l="0" t="0" r="19050" b="1524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151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25pt,80.35pt" to="205.25pt,1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" strokecolor="#404040 [2429]" strokeweight="1pt"/>
            </w:pict>
          </mc:Fallback>
        </mc:AlternateContent>
      </w:r>
      <w:r w:rsidRPr="003325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B708A6" wp14:editId="11D3800E">
                <wp:simplePos x="0" y="0"/>
                <wp:positionH relativeFrom="column">
                  <wp:posOffset>5715</wp:posOffset>
                </wp:positionH>
                <wp:positionV relativeFrom="paragraph">
                  <wp:posOffset>114300</wp:posOffset>
                </wp:positionV>
                <wp:extent cx="5934075" cy="371475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3714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5" o:spid="_x0000_s1026" style="position:absolute;margin-left:.45pt;margin-top:9pt;width:467.25pt;height:292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" filled="f" strokecolor="black [3213]" strokeweight=".25pt"/>
            </w:pict>
          </mc:Fallback>
        </mc:AlternateContent>
      </w:r>
      <w:r w:rsidRPr="003325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E116556" wp14:editId="7C698D8C">
                <wp:simplePos x="0" y="0"/>
                <wp:positionH relativeFrom="column">
                  <wp:posOffset>1243882</wp:posOffset>
                </wp:positionH>
                <wp:positionV relativeFrom="paragraph">
                  <wp:posOffset>671443</wp:posOffset>
                </wp:positionV>
                <wp:extent cx="4448810" cy="2983865"/>
                <wp:effectExtent l="38100" t="0" r="27940" b="26035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8810" cy="2983865"/>
                          <a:chOff x="3098" y="2006"/>
                          <a:chExt cx="7006" cy="4699"/>
                        </a:xfrm>
                      </wpg:grpSpPr>
                      <wps:wsp>
                        <wps:cNvPr id="3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006"/>
                            <a:ext cx="16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Диаметр трубы,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006"/>
                            <a:ext cx="171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Толщина стенки,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726"/>
                            <a:ext cx="168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pPr>
                                <w:jc w:val="center"/>
                              </w:pPr>
                              <w:r>
                                <w:t>76,0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726"/>
                            <a:ext cx="171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pPr>
                                <w:jc w:val="center"/>
                              </w:pPr>
                              <w:r>
                                <w:t>3,5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98" y="5910"/>
                            <a:ext cx="3601" cy="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6251"/>
                            <a:ext cx="3405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r>
                                <w:rPr>
                                  <w:b/>
                                </w:rPr>
                                <w:t>Бетон марки не ниже В20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6684" y="5130"/>
                            <a:ext cx="340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r>
                                <w:rPr>
                                  <w:b/>
                                </w:rPr>
                                <w:t>Тротуарное покрытие или газон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5014" y="5460"/>
                            <a:ext cx="16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7" style="position:absolute;left:0;text-align:left;margin-left:97.95pt;margin-top:52.85pt;width:350.3pt;height:234.95pt;z-index:251670528" coordorigin="3098,2006" coordsize="7006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">
                <v:shape id="Text Box 31" o:spid="_x0000_s1028" type="#_x0000_t202" style="position:absolute;left:6699;top:2006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3325C0" w:rsidRDefault="003325C0" w:rsidP="003325C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Диаметр трубы, </w:t>
                        </w:r>
                        <w:proofErr w:type="gramStart"/>
                        <w:r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32" o:spid="_x0000_s1029" type="#_x0000_t202" style="position:absolute;left:8379;top:2006;width:17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3325C0" w:rsidRDefault="003325C0" w:rsidP="003325C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Толщина стенки, </w:t>
                        </w:r>
                        <w:proofErr w:type="gramStart"/>
                        <w:r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33" o:spid="_x0000_s1030" type="#_x0000_t202" style="position:absolute;left:6699;top:2726;width:16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3325C0" w:rsidRDefault="003325C0" w:rsidP="003325C0">
                        <w:pPr>
                          <w:jc w:val="center"/>
                        </w:pPr>
                        <w:r>
                          <w:t>76,0</w:t>
                        </w:r>
                      </w:p>
                    </w:txbxContent>
                  </v:textbox>
                </v:shape>
                <v:shape id="Text Box 34" o:spid="_x0000_s1031" type="#_x0000_t202" style="position:absolute;left:8379;top:2726;width:171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<v:textbox>
                    <w:txbxContent>
                      <w:p w:rsidR="003325C0" w:rsidRDefault="003325C0" w:rsidP="003325C0">
                        <w:pPr>
                          <w:jc w:val="center"/>
                        </w:pPr>
                        <w:r>
                          <w:t>3,5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7" o:spid="_x0000_s1032" type="#_x0000_t32" style="position:absolute;left:3098;top:5910;width:3601;height:61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b2bMMAAADbAAAADwAAAGRycy9kb3ducmV2LnhtbESPT2vCQBTE70K/w/IKvemmaRBNXaVU&#10;hCJe/HPo8ZF9boLZtyH7qum3dwsFj8PM/IZZrAbfqiv1sQls4HWSgSKugm3YGTgdN+MZqCjIFtvA&#10;ZOCXIqyWT6MFljbceE/XgziVIBxLNFCLdKXWsarJY5yEjjh559B7lCR7p22PtwT3rc6zbKo9NpwW&#10;auzos6bqcvjxBr5PfjfPi7V3hTvKXmjb5MXUmJfn4eMdlNAgj/B/+8saeJvD35f0A/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G9mzDAAAA2wAAAA8AAAAAAAAAAAAA&#10;AAAAoQIAAGRycy9kb3ducmV2LnhtbFBLBQYAAAAABAAEAPkAAACRAwAAAAA=&#10;">
                  <v:stroke endarrow="block"/>
                </v:shape>
                <v:shape id="Text Box 38" o:spid="_x0000_s1033" type="#_x0000_t202" style="position:absolute;left:6699;top:6251;width:3405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<v:textbox>
                    <w:txbxContent>
                      <w:p w:rsidR="003325C0" w:rsidRDefault="003325C0" w:rsidP="003325C0">
                        <w:r>
                          <w:rPr>
                            <w:b/>
                          </w:rPr>
                          <w:t>Бетон марки не ниже В20</w:t>
                        </w:r>
                      </w:p>
                    </w:txbxContent>
                  </v:textbox>
                </v:shape>
                <v:shape id="Text Box 39" o:spid="_x0000_s1034" type="#_x0000_t202" style="position:absolute;left:6684;top:5130;width:340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3325C0" w:rsidRDefault="003325C0" w:rsidP="003325C0">
                        <w:r>
                          <w:rPr>
                            <w:b/>
                          </w:rPr>
                          <w:t>Тротуарное покрытие или газон</w:t>
                        </w:r>
                      </w:p>
                    </w:txbxContent>
                  </v:textbox>
                </v:shape>
                <v:shape id="AutoShape 40" o:spid="_x0000_s1035" type="#_x0000_t32" style="position:absolute;left:5014;top:5460;width:167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    <v:stroke endarrow="block"/>
                </v:shape>
              </v:group>
            </w:pict>
          </mc:Fallback>
        </mc:AlternateContent>
      </w:r>
      <w:r w:rsidRPr="003325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68370E" wp14:editId="51151663">
            <wp:extent cx="2407224" cy="3753766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стойка ТЗ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24" cy="3753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5C0" w:rsidRP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Высота опор выбирается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дислокации дорожных знаков с соблюдением требований ГОСТ </w:t>
      </w:r>
      <w:proofErr w:type="gramStart"/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 52289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2004 и может составлять от 3 до 5 м от верхней кромки опоры до поверхности дорожного покрытия.</w:t>
      </w:r>
    </w:p>
    <w:p w:rsidR="003325C0" w:rsidRP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часть опоры, непосредственно соприкасающуюся с грунтом, наносится защита от коррозии поверхностей.</w:t>
      </w:r>
    </w:p>
    <w:p w:rsidR="003325C0" w:rsidRP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Опоры окрашиваются в серый цвет согласно ГОСТ </w:t>
      </w:r>
      <w:proofErr w:type="gramStart"/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 52289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2004 и ГОСТ 9.401.</w:t>
      </w:r>
    </w:p>
    <w:p w:rsid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 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качества работ обеспечить в соответствии с требованиями п. 13.12 СНиП 3.06.03.</w:t>
      </w:r>
    </w:p>
    <w:p w:rsidR="00E31B56" w:rsidRDefault="003325C0" w:rsidP="00F10A4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31B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огрузка и 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строительного мусора, дернины, грунта, различных видов загрязнений </w:t>
      </w:r>
      <w:r w:rsidR="009E57FE"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полигон ТБО для захоронения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произведены не позднее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суток</w:t>
      </w:r>
      <w:r w:rsidR="00E31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</w:t>
      </w:r>
      <w:r w:rsidR="00E31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завершения работ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A36" w:rsidRPr="00B57A36" w:rsidRDefault="00B57A36" w:rsidP="00B57A36">
      <w:pPr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Требования </w:t>
      </w:r>
      <w:r w:rsidRPr="00B57A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материалам лицевой поверхности дорожных знаков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A36" w:rsidRPr="00B57A36" w:rsidRDefault="00B57A36" w:rsidP="00B57A36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Лицевая поверхность дорожных знаков должна быть изготовлена из  </w:t>
      </w: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световозвращающей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пленки типа</w:t>
      </w:r>
      <w:proofErr w:type="gram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</w:t>
      </w:r>
      <w:proofErr w:type="gramEnd"/>
      <w:r w:rsidR="008C5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инженерного класса с оптической системой из </w:t>
      </w:r>
      <w:proofErr w:type="spellStart"/>
      <w:r w:rsidR="008C5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микропризм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7A36" w:rsidRPr="00B57A36" w:rsidRDefault="00B57A36" w:rsidP="00B57A36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Окантовка дорожных знаков должна быть изготовлена из </w:t>
      </w: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флуоресцентной алмазной пленки желтого цвета</w:t>
      </w: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типа В по ГОСТ </w:t>
      </w:r>
      <w:proofErr w:type="gram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52290-2004.</w:t>
      </w:r>
    </w:p>
    <w:p w:rsidR="00B57A36" w:rsidRPr="00B57A36" w:rsidRDefault="00B57A36" w:rsidP="00B57A36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Световозвращающая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пленка </w:t>
      </w: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микропризм</w:t>
      </w:r>
      <w:r w:rsidR="009E5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атического</w:t>
      </w:r>
      <w:proofErr w:type="spellEnd"/>
      <w:r w:rsidR="009E5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класса, применяемая при</w:t>
      </w: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изготовления знаков, должна быть сертифицирована на территории Российской Федерации на соответствие требованиям ГОСТ </w:t>
      </w:r>
      <w:proofErr w:type="gram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52290-2004, предъявляемым к пленке.</w:t>
      </w:r>
    </w:p>
    <w:p w:rsidR="00B57A36" w:rsidRPr="00B57A36" w:rsidRDefault="00B57A36" w:rsidP="00B57A36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Способ нанесения внутренней символики на знаки – </w:t>
      </w: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шелкография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/или аппликация </w:t>
      </w: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светофильтрующими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материалами.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материалам для основ дорожных знаков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щитов для изображений дорожных знаков 2-го типоразмера выполняются из  стали оцинкованной  толщиной не менее 0,8 мм с I классом покрытия по ГОСТ 14918-80.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Размеры, предельные отклонения и другие требования к сортаменту должны соответствовать требованиям ГОСТ 19904-74.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детали крепления  дорожных знаков, в том числе: болты, гайки  и т.п., должны быть изготовлены из нержавеющей стали, либо из стали с антикоррозионным покрытием, выполненных  методом горячего </w:t>
      </w:r>
      <w:proofErr w:type="spell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цинкования</w:t>
      </w:r>
      <w:proofErr w:type="spell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полимерным порошковым напылением.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Корпус  и оборотная сторона основ дорожных знаков,  а также все элементы крепления должны быть серого цвета, за исключением оцинкованных поверхностей.</w:t>
      </w:r>
    </w:p>
    <w:p w:rsidR="00B57A36" w:rsidRPr="00025181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Поверхность основ дорожных знаков, предназначенная для размещения информации, должна быть ровной, без вогнутостей, выпуклостей, вмятин, глубоких царапин и прочих изъянов, затрудняющих соблюдение правил наклейки изображений знаков. Не допускаются нарушения целостности цинкового покрытия в виде растрескивания, царапин, шелушения, сколов.</w:t>
      </w:r>
    </w:p>
    <w:p w:rsidR="00025181" w:rsidRPr="00B57A36" w:rsidRDefault="00025181" w:rsidP="00025181">
      <w:pPr>
        <w:tabs>
          <w:tab w:val="left" w:pos="1276"/>
        </w:tabs>
        <w:spacing w:after="0" w:line="240" w:lineRule="auto"/>
        <w:ind w:left="71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конструкции дорожных знаков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знаков прямоугольной, квадратной, треугольной и восьмиугольной форм должны иметь </w:t>
      </w:r>
      <w:proofErr w:type="gram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двойную</w:t>
      </w:r>
      <w:proofErr w:type="gram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отбортовку</w:t>
      </w:r>
      <w:proofErr w:type="spell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прямых участках. Основы знаков круглой формы должны иметь </w:t>
      </w:r>
      <w:proofErr w:type="gram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двойную</w:t>
      </w:r>
      <w:proofErr w:type="gram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отбортовку</w:t>
      </w:r>
      <w:proofErr w:type="spell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всему периметру.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Ширина </w:t>
      </w:r>
      <w:proofErr w:type="spell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отбортовки</w:t>
      </w:r>
      <w:proofErr w:type="spell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составлять не менее 10мм ±2 мм. Ширина </w:t>
      </w:r>
      <w:proofErr w:type="spell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отбортовки</w:t>
      </w:r>
      <w:proofErr w:type="spell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всей длине и на всех сторонах знака должна быть одинакова.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Крепеж </w:t>
      </w: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дорожных знаков</w:t>
      </w:r>
      <w:r w:rsidR="00025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опорам</w:t>
      </w: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должен осуществляться при помощи Н-кронштейнов из стального уголка и крепиться к знаку с помощью шпилек приваренных к тыльной стороне и </w:t>
      </w:r>
      <w:r w:rsidRPr="005A22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гаек М</w:t>
      </w:r>
      <w:proofErr w:type="gramStart"/>
      <w:r w:rsidRPr="005A22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proofErr w:type="gramEnd"/>
      <w:r w:rsidRPr="005A22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25181" w:rsidRPr="00025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5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установки дорожного знака на перетяжке или выносном кронштейне разрабатывается и изготавливается индивидуальное крепление.</w:t>
      </w:r>
    </w:p>
    <w:p w:rsidR="00B57A36" w:rsidRPr="005C52E3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2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знаков индивидуального проектирования должна обеспечивать  устойчивость при ветровых нагрузках не менее 20 м/</w:t>
      </w:r>
      <w:proofErr w:type="gramStart"/>
      <w:r w:rsidRPr="005C52E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C52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ребер жесткости знаков индивидуального проектирования должно определяться   на основании соответствующих расчетов, учитывающих площадь знаков индивидуального проектирования, способ его установки и зону ветровых нагрузок.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корпусе знака или специальной табличке, прикрепленной к обратной стороне дорожного знака, должна быть нанесена маркировка, содержащая следующие данные: </w:t>
      </w:r>
    </w:p>
    <w:p w:rsidR="00B57A36" w:rsidRPr="00B57A36" w:rsidRDefault="00B57A36" w:rsidP="00326C3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логотип, фирменный знак или условное обозначение, идентифицирующее компанию-производителя;</w:t>
      </w:r>
    </w:p>
    <w:p w:rsidR="00B57A36" w:rsidRPr="00B57A36" w:rsidRDefault="00B57A36" w:rsidP="00326C3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 (класс) пленки и гарантийный срок в виде надписи «7 (Семь) лет»;</w:t>
      </w:r>
    </w:p>
    <w:p w:rsidR="00B57A36" w:rsidRPr="00B57A36" w:rsidRDefault="00B57A36" w:rsidP="00326C3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идентификационный код, содержащий информацию о номере партии и дате изготовления для возможности использования этой информации в случаях необходимости.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</w:t>
      </w:r>
      <w:r w:rsidR="00CB7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изготавливаемых</w:t>
      </w:r>
      <w:r w:rsidRPr="00B57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дорожных знаков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A36" w:rsidRPr="00B57A36" w:rsidRDefault="00CB7154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</w:t>
      </w:r>
      <w:r w:rsidR="00B57A36"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дорожных знаков общим </w:t>
      </w:r>
      <w:r w:rsidR="00B57A36" w:rsidRPr="008B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количеством </w:t>
      </w:r>
      <w:r w:rsidR="00995C9C" w:rsidRPr="0032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57A36" w:rsidRPr="0032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5C9C" w:rsidRPr="0032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75</w:t>
      </w:r>
      <w:r w:rsidR="00B57A36" w:rsidRPr="0032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B57A36" w:rsidRPr="008B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95C9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семьсот пятьдесят</w:t>
      </w:r>
      <w:r w:rsidR="00B57A36" w:rsidRPr="008B614D">
        <w:rPr>
          <w:rFonts w:ascii="Times New Roman" w:eastAsia="Times New Roman" w:hAnsi="Times New Roman" w:cs="Times New Roman"/>
          <w:sz w:val="24"/>
          <w:szCs w:val="24"/>
          <w:lang w:eastAsia="ru-RU"/>
        </w:rPr>
        <w:t>) шт</w:t>
      </w:r>
      <w:r w:rsidR="00B57A36"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дорожных знаков в зависимости от вида:</w:t>
      </w:r>
    </w:p>
    <w:p w:rsidR="00B57A36" w:rsidRPr="00B57A36" w:rsidRDefault="00B57A36" w:rsidP="0002518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2663"/>
        <w:gridCol w:w="3951"/>
        <w:gridCol w:w="1877"/>
      </w:tblGrid>
      <w:tr w:rsidR="00B57A36" w:rsidRPr="00025181" w:rsidTr="008920A1">
        <w:tc>
          <w:tcPr>
            <w:tcW w:w="654" w:type="dxa"/>
            <w:shd w:val="clear" w:color="auto" w:fill="auto"/>
          </w:tcPr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63" w:type="dxa"/>
            <w:shd w:val="clear" w:color="auto" w:fill="auto"/>
          </w:tcPr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</w:t>
            </w:r>
          </w:p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дорожного знака</w:t>
            </w:r>
          </w:p>
        </w:tc>
        <w:tc>
          <w:tcPr>
            <w:tcW w:w="3951" w:type="dxa"/>
            <w:shd w:val="clear" w:color="auto" w:fill="auto"/>
          </w:tcPr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Номера дорожных знаков</w:t>
            </w:r>
          </w:p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ГОСТ </w:t>
            </w:r>
            <w:proofErr w:type="gramStart"/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52290-2004</w:t>
            </w:r>
          </w:p>
        </w:tc>
        <w:tc>
          <w:tcPr>
            <w:tcW w:w="1877" w:type="dxa"/>
            <w:shd w:val="clear" w:color="auto" w:fill="auto"/>
          </w:tcPr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Количество,</w:t>
            </w:r>
          </w:p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</w:t>
            </w:r>
          </w:p>
        </w:tc>
      </w:tr>
      <w:tr w:rsidR="00B57A36" w:rsidRPr="008B614D" w:rsidTr="008920A1">
        <w:trPr>
          <w:trHeight w:val="884"/>
        </w:trPr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5889D8" wp14:editId="30ACC9E9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95885</wp:posOffset>
                      </wp:positionV>
                      <wp:extent cx="365760" cy="316230"/>
                      <wp:effectExtent l="34925" t="31750" r="27940" b="13970"/>
                      <wp:wrapNone/>
                      <wp:docPr id="10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1623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2" o:spid="_x0000_s1026" type="#_x0000_t5" style="position:absolute;margin-left:48.05pt;margin-top:7.55pt;width:28.8pt;height:2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1.1, 1.2, 1.5-1.33, 2.3.1-2.4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995C9C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F95C50" wp14:editId="785730EA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74295</wp:posOffset>
                      </wp:positionV>
                      <wp:extent cx="365760" cy="365760"/>
                      <wp:effectExtent l="15875" t="12700" r="18415" b="12065"/>
                      <wp:wrapNone/>
                      <wp:docPr id="9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657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margin-left:48.05pt;margin-top:5.85pt;width:28.8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2.6, 3.1-3.33, 4.1.1-4.7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AE1A52" w:rsidP="00995C9C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95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96503A" wp14:editId="1E90755F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80645</wp:posOffset>
                      </wp:positionV>
                      <wp:extent cx="365760" cy="365760"/>
                      <wp:effectExtent l="15875" t="17780" r="18415" b="16510"/>
                      <wp:wrapNone/>
                      <wp:docPr id="8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48.05pt;margin-top:6.35pt;width:28.8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2.1, 2.2, 2.7, 5.5, 5.6, 5.8-5.14, 5.15.2-5.15.6, 5.19.1-5.20, 6.2-6.8.3,  8.13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995C9C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C2A7A22" wp14:editId="049C7679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73025</wp:posOffset>
                      </wp:positionV>
                      <wp:extent cx="453390" cy="392430"/>
                      <wp:effectExtent l="24765" t="18415" r="26670" b="17780"/>
                      <wp:wrapNone/>
                      <wp:docPr id="7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3390" cy="392430"/>
                              </a:xfrm>
                              <a:prstGeom prst="hexagon">
                                <a:avLst>
                                  <a:gd name="adj" fmla="val 2888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AutoShape 15" o:spid="_x0000_s1026" type="#_x0000_t9" style="position:absolute;margin-left:43.5pt;margin-top:5.75pt;width:35.7pt;height:3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AE1A52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AD7F1D7" wp14:editId="2965B473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77470</wp:posOffset>
                      </wp:positionV>
                      <wp:extent cx="365760" cy="524510"/>
                      <wp:effectExtent l="15875" t="12065" r="18415" b="15875"/>
                      <wp:wrapNone/>
                      <wp:docPr id="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524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48.05pt;margin-top:6.1pt;width:28.8pt;height:4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KrIgIAAD0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4.8.1-4.8.3, 5.1-5.4, 5.16-5.18, 5.21, 5.22, 5.27-5.34, </w:t>
            </w:r>
            <w:r w:rsidR="00033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6.17, 6.19.1, </w:t>
            </w: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7.1-7.18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AE1A52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E5C22F" wp14:editId="15578A99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73025</wp:posOffset>
                      </wp:positionV>
                      <wp:extent cx="986155" cy="198755"/>
                      <wp:effectExtent l="10795" t="10160" r="12700" b="10160"/>
                      <wp:wrapNone/>
                      <wp:docPr id="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6155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margin-left:23.65pt;margin-top:5.75pt;width:77.65pt;height:1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" strokeweight="1.5pt"/>
                  </w:pict>
                </mc:Fallback>
              </mc:AlternateContent>
            </w:r>
          </w:p>
        </w:tc>
        <w:tc>
          <w:tcPr>
            <w:tcW w:w="3951" w:type="dxa"/>
            <w:shd w:val="clear" w:color="auto" w:fill="auto"/>
          </w:tcPr>
          <w:p w:rsidR="00B57A36" w:rsidRPr="00B57A36" w:rsidRDefault="00CC19D0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5.7.1, 5.7.2</w:t>
            </w:r>
            <w:r w:rsidR="008E5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E5EA6" w:rsidRPr="00CC1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5.23.1-5.26</w:t>
            </w:r>
            <w:r w:rsidR="008E5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6.13-6.16, 6.18.1-6.18.3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995C9C" w:rsidP="00995C9C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13F461A" wp14:editId="73710964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114935</wp:posOffset>
                      </wp:positionV>
                      <wp:extent cx="986155" cy="461010"/>
                      <wp:effectExtent l="10795" t="18415" r="12700" b="15875"/>
                      <wp:wrapNone/>
                      <wp:docPr id="4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6155" cy="461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6" style="position:absolute;margin-left:23.65pt;margin-top:9.05pt;width:77.65pt;height:3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Nu0IAIAAD0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5.15.1, 5.15.7, 5.15.8</w:t>
            </w:r>
            <w:r w:rsidR="00033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6.1, 6.9.1 - 6.12</w:t>
            </w:r>
            <w:r w:rsidR="00CC1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знаки индивидуального проектирования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995C9C" w:rsidP="00995C9C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563B5CF" wp14:editId="2D428AD6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155575</wp:posOffset>
                      </wp:positionV>
                      <wp:extent cx="519430" cy="207010"/>
                      <wp:effectExtent l="15240" t="13970" r="17780" b="17145"/>
                      <wp:wrapNone/>
                      <wp:docPr id="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9430" cy="207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43.5pt;margin-top:12.25pt;width:40.9pt;height:16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8E5EA6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8.1.1-8.12, 8.14-8.21.3</w:t>
            </w:r>
            <w:r w:rsidR="008E5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1.4.1- 1.4.6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995C9C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E5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6E26B28" wp14:editId="57359B59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-122555</wp:posOffset>
                      </wp:positionV>
                      <wp:extent cx="143510" cy="421640"/>
                      <wp:effectExtent l="13970" t="13335" r="12065" b="14605"/>
                      <wp:wrapNone/>
                      <wp:docPr id="2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43510" cy="42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26" style="position:absolute;margin-left:58.1pt;margin-top:-9.65pt;width:11.3pt;height:33.2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1.34.1-1.34.3 (2250х500)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B57A3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DA86C8" wp14:editId="54718C42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45085</wp:posOffset>
                      </wp:positionV>
                      <wp:extent cx="143510" cy="421640"/>
                      <wp:effectExtent l="10160" t="17780" r="17780" b="17780"/>
                      <wp:wrapNone/>
                      <wp:docPr id="1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" cy="42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26" style="position:absolute;margin-left:58.1pt;margin-top:3.55pt;width:11.3pt;height:3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8.22.1-8.22.3 (500х1700)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B57A3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245" w:dyaOrig="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25pt;height:42pt" o:ole="">
                  <v:imagedata r:id="rId9" o:title=""/>
                </v:shape>
                <o:OLEObject Type="Embed" ProgID="PBrush" ShapeID="_x0000_i1025" DrawAspect="Content" ObjectID="_1411226396" r:id="rId10"/>
              </w:object>
            </w: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1.3.1, 1.3.2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B57A3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920A1" w:rsidRPr="008B614D" w:rsidTr="008920A1">
        <w:tc>
          <w:tcPr>
            <w:tcW w:w="654" w:type="dxa"/>
            <w:shd w:val="clear" w:color="auto" w:fill="auto"/>
          </w:tcPr>
          <w:p w:rsidR="008920A1" w:rsidRPr="00B57A36" w:rsidRDefault="00470E53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6614" w:type="dxa"/>
            <w:gridSpan w:val="2"/>
            <w:shd w:val="clear" w:color="auto" w:fill="auto"/>
          </w:tcPr>
          <w:p w:rsidR="008920A1" w:rsidRPr="00B57A36" w:rsidRDefault="008920A1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с флуоресцентной алмазной окантовкой желтого цвета</w:t>
            </w:r>
          </w:p>
        </w:tc>
        <w:tc>
          <w:tcPr>
            <w:tcW w:w="1877" w:type="dxa"/>
            <w:shd w:val="clear" w:color="auto" w:fill="auto"/>
          </w:tcPr>
          <w:p w:rsidR="008920A1" w:rsidRPr="008B614D" w:rsidRDefault="009158DB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920A1" w:rsidRPr="008B6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57A36" w:rsidRPr="008B614D" w:rsidTr="008920A1">
        <w:tc>
          <w:tcPr>
            <w:tcW w:w="7268" w:type="dxa"/>
            <w:gridSpan w:val="3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995C9C" w:rsidP="00995C9C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D7DC3" w:rsidRPr="008B6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  <w:r w:rsidR="004D7DC3" w:rsidRPr="008B6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B57A36" w:rsidRPr="00B57A36" w:rsidRDefault="00B57A36" w:rsidP="0002518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36" w:rsidRDefault="00025181" w:rsidP="0002518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Дорожные знаки изготавливаются в соответствии с заданиями</w:t>
      </w:r>
      <w:r w:rsidR="00326C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указанными в </w:t>
      </w:r>
      <w:r w:rsidR="00B57A36"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</w:t>
      </w:r>
      <w:r w:rsidR="008D16D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B57A36"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Заказчика.</w:t>
      </w:r>
    </w:p>
    <w:p w:rsidR="00B57A36" w:rsidRPr="0017617A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17617A" w:rsidRDefault="0017617A" w:rsidP="000E64FB">
      <w:pPr>
        <w:keepNext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качеству </w:t>
      </w:r>
      <w:r w:rsidR="008D16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</w:p>
    <w:p w:rsidR="0017617A" w:rsidRPr="0017617A" w:rsidRDefault="0017617A" w:rsidP="000E64FB">
      <w:pPr>
        <w:keepNext/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8D16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установке и </w:t>
      </w:r>
      <w:r w:rsidRPr="00176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техническому обслуживанию дорожных знаков</w:t>
      </w:r>
    </w:p>
    <w:p w:rsidR="0017617A" w:rsidRP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6DC" w:rsidRDefault="006E66DC" w:rsidP="000E64FB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выполняет все мероприятия, необходимые для приведения дорожных знаков и элементов крепления дорожных знаков в нормативное состояние по заданиям из заявки: очистка, ремонт, восстановление, замена, покраска, укрепление и др. В случае невозможности восстановления дорожных знаков допускается установка новых знаков.</w:t>
      </w:r>
    </w:p>
    <w:p w:rsidR="0017617A" w:rsidRPr="0017617A" w:rsidRDefault="0017617A" w:rsidP="000E64FB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Дорожные знаки, крепления дорожных знаков должны быть в чистом состоянии (отсутствие пыли, грязи, снега, краски), без посторонних надписей, предметов, объявлений, рекламы, граффити. </w:t>
      </w:r>
      <w:proofErr w:type="gramEnd"/>
    </w:p>
    <w:p w:rsidR="0017617A" w:rsidRPr="0017617A" w:rsidRDefault="0017617A" w:rsidP="000E64FB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Дорожные знаки и элементы крепления должны:</w:t>
      </w:r>
    </w:p>
    <w:p w:rsidR="0017617A" w:rsidRP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находится в надлежащем конструктивном состоянии;</w:t>
      </w:r>
    </w:p>
    <w:p w:rsidR="0017617A" w:rsidRP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надежно закрепленными в соответствующем вертикальном положении;</w:t>
      </w:r>
    </w:p>
    <w:p w:rsid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быть без нарушений целостности,  деформаций и нарушений геометрии. </w:t>
      </w:r>
    </w:p>
    <w:p w:rsidR="008D16DB" w:rsidRPr="005C52E3" w:rsidRDefault="008D16DB" w:rsidP="005C52E3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Дорожный знак к опоре крепится с помощью бандажной ленты и зажима для крепления.</w:t>
      </w:r>
    </w:p>
    <w:p w:rsidR="0017617A" w:rsidRDefault="0017617A" w:rsidP="000E64FB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дорожных знаков на опоре, стойке, подвесе, кронштейне должно соответствовать ГОСТ </w:t>
      </w:r>
      <w:proofErr w:type="gramStart"/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52289-2004, обеспечивать наилучшую видимость информационной поверхности дорожного знака участниками дорожного движения.</w:t>
      </w:r>
    </w:p>
    <w:p w:rsidR="006E66DC" w:rsidRPr="003325C0" w:rsidRDefault="006E66DC" w:rsidP="000E64FB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несоответствия высоты установки дорожных знаков требованиям ГОСТ </w:t>
      </w:r>
      <w:proofErr w:type="gramStart"/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52289</w:t>
      </w:r>
      <w:r w:rsidR="005C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2004 и невозможности крепления знаков непосредственно на опоре на допустимом от земли расстоянии,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Подрядчик 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авливает 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устан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авливает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выносной кронштейн для крепления знаков.</w:t>
      </w:r>
    </w:p>
    <w:p w:rsidR="003325C0" w:rsidRDefault="003325C0" w:rsidP="003325C0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25C0" w:rsidRPr="00995C9C" w:rsidRDefault="003325C0" w:rsidP="00995C9C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5C0" w:rsidRPr="003325C0" w:rsidRDefault="003325C0" w:rsidP="003325C0">
      <w:pPr>
        <w:pStyle w:val="a3"/>
        <w:tabs>
          <w:tab w:val="left" w:pos="127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158" w:rsidRDefault="00446158" w:rsidP="006E66DC">
      <w:pPr>
        <w:spacing w:line="240" w:lineRule="auto"/>
        <w:jc w:val="both"/>
      </w:pPr>
    </w:p>
    <w:p w:rsidR="006E66DC" w:rsidRDefault="006E66DC">
      <w:pPr>
        <w:jc w:val="both"/>
      </w:pPr>
    </w:p>
    <w:sectPr w:rsidR="006E66DC" w:rsidSect="00A52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C3E" w:rsidRDefault="00326C3E" w:rsidP="000E64FB">
      <w:pPr>
        <w:spacing w:after="0" w:line="240" w:lineRule="auto"/>
      </w:pPr>
      <w:r>
        <w:separator/>
      </w:r>
    </w:p>
  </w:endnote>
  <w:endnote w:type="continuationSeparator" w:id="0">
    <w:p w:rsidR="00326C3E" w:rsidRDefault="00326C3E" w:rsidP="000E6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C3E" w:rsidRDefault="00326C3E" w:rsidP="000E64FB">
      <w:pPr>
        <w:spacing w:after="0" w:line="240" w:lineRule="auto"/>
      </w:pPr>
      <w:r>
        <w:separator/>
      </w:r>
    </w:p>
  </w:footnote>
  <w:footnote w:type="continuationSeparator" w:id="0">
    <w:p w:rsidR="00326C3E" w:rsidRDefault="00326C3E" w:rsidP="000E6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48250B"/>
    <w:multiLevelType w:val="hybridMultilevel"/>
    <w:tmpl w:val="B9EAB712"/>
    <w:lvl w:ilvl="0" w:tplc="7388AFB6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7388AFB6">
      <w:start w:val="5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36E33"/>
    <w:multiLevelType w:val="hybridMultilevel"/>
    <w:tmpl w:val="B9823F1C"/>
    <w:lvl w:ilvl="0" w:tplc="7388AFB6">
      <w:start w:val="5"/>
      <w:numFmt w:val="bullet"/>
      <w:lvlText w:val="-"/>
      <w:lvlJc w:val="left"/>
      <w:pPr>
        <w:ind w:left="151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17A"/>
    <w:rsid w:val="00025181"/>
    <w:rsid w:val="000339A6"/>
    <w:rsid w:val="000509A1"/>
    <w:rsid w:val="00080C66"/>
    <w:rsid w:val="000E64FB"/>
    <w:rsid w:val="00127FF5"/>
    <w:rsid w:val="00147020"/>
    <w:rsid w:val="0017617A"/>
    <w:rsid w:val="00197A4F"/>
    <w:rsid w:val="003051D5"/>
    <w:rsid w:val="00326C3E"/>
    <w:rsid w:val="003325C0"/>
    <w:rsid w:val="00446158"/>
    <w:rsid w:val="00470E53"/>
    <w:rsid w:val="00480502"/>
    <w:rsid w:val="004D7DC3"/>
    <w:rsid w:val="00527AFE"/>
    <w:rsid w:val="005A22D8"/>
    <w:rsid w:val="005C52E3"/>
    <w:rsid w:val="006E2412"/>
    <w:rsid w:val="006E66DC"/>
    <w:rsid w:val="00734F6E"/>
    <w:rsid w:val="007A0924"/>
    <w:rsid w:val="00831FB9"/>
    <w:rsid w:val="00890654"/>
    <w:rsid w:val="008920A1"/>
    <w:rsid w:val="008B614D"/>
    <w:rsid w:val="008C593C"/>
    <w:rsid w:val="008D16DB"/>
    <w:rsid w:val="008E5EA6"/>
    <w:rsid w:val="009158DB"/>
    <w:rsid w:val="00995C9C"/>
    <w:rsid w:val="009E57FE"/>
    <w:rsid w:val="00A522C7"/>
    <w:rsid w:val="00AE1A52"/>
    <w:rsid w:val="00AE54A4"/>
    <w:rsid w:val="00B57A36"/>
    <w:rsid w:val="00CB7154"/>
    <w:rsid w:val="00CC19D0"/>
    <w:rsid w:val="00CF59FC"/>
    <w:rsid w:val="00D94018"/>
    <w:rsid w:val="00E31B56"/>
    <w:rsid w:val="00E44D85"/>
    <w:rsid w:val="00F10A4E"/>
    <w:rsid w:val="00F22802"/>
    <w:rsid w:val="00F62E7A"/>
    <w:rsid w:val="00FA5214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64FB"/>
  </w:style>
  <w:style w:type="paragraph" w:styleId="a6">
    <w:name w:val="footer"/>
    <w:basedOn w:val="a"/>
    <w:link w:val="a7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64FB"/>
  </w:style>
  <w:style w:type="paragraph" w:customStyle="1" w:styleId="ConsNormal">
    <w:name w:val="ConsNormal"/>
    <w:rsid w:val="00B57A3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2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2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64FB"/>
  </w:style>
  <w:style w:type="paragraph" w:styleId="a6">
    <w:name w:val="footer"/>
    <w:basedOn w:val="a"/>
    <w:link w:val="a7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64FB"/>
  </w:style>
  <w:style w:type="paragraph" w:customStyle="1" w:styleId="ConsNormal">
    <w:name w:val="ConsNormal"/>
    <w:rsid w:val="00B57A3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2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2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5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Оксана Булынина</cp:lastModifiedBy>
  <cp:revision>17</cp:revision>
  <cp:lastPrinted>2012-10-08T12:29:00Z</cp:lastPrinted>
  <dcterms:created xsi:type="dcterms:W3CDTF">2012-08-29T09:50:00Z</dcterms:created>
  <dcterms:modified xsi:type="dcterms:W3CDTF">2012-10-08T12:34:00Z</dcterms:modified>
</cp:coreProperties>
</file>