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90025E">
        <w:rPr>
          <w:rFonts w:ascii="Times New Roman" w:eastAsia="Times New Roman" w:hAnsi="Times New Roman"/>
          <w:b/>
          <w:lang w:eastAsia="ru-RU"/>
        </w:rPr>
        <w:t>80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90025E">
        <w:rPr>
          <w:rFonts w:ascii="Times New Roman" w:eastAsia="Times New Roman" w:hAnsi="Times New Roman"/>
          <w:b/>
          <w:lang w:eastAsia="ru-RU"/>
        </w:rPr>
        <w:t>12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FE5705">
        <w:rPr>
          <w:rFonts w:ascii="Times New Roman" w:eastAsia="Times New Roman" w:hAnsi="Times New Roman"/>
          <w:b/>
          <w:lang w:eastAsia="ru-RU"/>
        </w:rPr>
        <w:t>октября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F910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90025E" w:rsidRPr="0090025E" w:rsidRDefault="007428E0" w:rsidP="0090025E">
      <w:pPr>
        <w:pStyle w:val="ac"/>
        <w:spacing w:after="0"/>
        <w:jc w:val="center"/>
        <w:rPr>
          <w:rFonts w:ascii="Times New Roman" w:hAnsi="Times New Roman"/>
          <w:b/>
          <w:color w:val="000000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</w:t>
      </w:r>
      <w:r w:rsidR="0090025E" w:rsidRPr="0090025E">
        <w:rPr>
          <w:rFonts w:ascii="Times New Roman" w:hAnsi="Times New Roman"/>
          <w:b/>
          <w:color w:val="000000"/>
        </w:rPr>
        <w:t>выполнение работ по установке барьерных ограждений</w:t>
      </w:r>
    </w:p>
    <w:p w:rsidR="0090025E" w:rsidRPr="0090025E" w:rsidRDefault="0090025E" w:rsidP="0090025E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90025E">
        <w:rPr>
          <w:rFonts w:ascii="Times New Roman" w:hAnsi="Times New Roman"/>
          <w:b/>
          <w:color w:val="000000"/>
        </w:rPr>
        <w:t xml:space="preserve"> на автомобильных дорогах местного значения в г. Перми</w:t>
      </w:r>
    </w:p>
    <w:p w:rsidR="00B17CA4" w:rsidRPr="00686809" w:rsidRDefault="00B17CA4" w:rsidP="0090025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0025E" w:rsidP="0090025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025E">
              <w:rPr>
                <w:rFonts w:ascii="Times New Roman" w:eastAsia="Times New Roman" w:hAnsi="Times New Roman"/>
                <w:lang w:eastAsia="ru-RU"/>
              </w:rPr>
              <w:t>Выполнение работ по установке барьерных ограждений на автомобильных дорогах местного значения в г. Перми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0025E" w:rsidP="006E4495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90025E">
              <w:rPr>
                <w:rFonts w:ascii="Times New Roman" w:hAnsi="Times New Roman"/>
              </w:rPr>
              <w:t xml:space="preserve">Протяженность </w:t>
            </w:r>
            <w:r w:rsidR="006E4495">
              <w:rPr>
                <w:rFonts w:ascii="Times New Roman" w:eastAsia="Times New Roman" w:hAnsi="Times New Roman"/>
                <w:lang w:eastAsia="ru-RU"/>
              </w:rPr>
              <w:t>барьерных ограждений указана</w:t>
            </w:r>
            <w:r w:rsidRPr="0090025E">
              <w:rPr>
                <w:rFonts w:ascii="Times New Roman" w:eastAsia="Times New Roman" w:hAnsi="Times New Roman"/>
                <w:lang w:eastAsia="ru-RU"/>
              </w:rPr>
              <w:t xml:space="preserve"> в Техническом задании</w:t>
            </w:r>
            <w:r w:rsidRPr="0090025E">
              <w:rPr>
                <w:rFonts w:ascii="Times New Roman" w:hAnsi="Times New Roman"/>
              </w:rPr>
              <w:t xml:space="preserve"> (Приложение № 1 к документации </w:t>
            </w:r>
            <w:r w:rsidRPr="0090025E">
              <w:rPr>
                <w:rFonts w:ascii="Times New Roman" w:eastAsia="Times New Roman" w:hAnsi="Times New Roman"/>
                <w:szCs w:val="20"/>
                <w:lang w:eastAsia="ru-RU"/>
              </w:rPr>
              <w:t>об открытом аукционе в электронной форме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0025E" w:rsidP="0090025E">
            <w:pPr>
              <w:pStyle w:val="a5"/>
              <w:tabs>
                <w:tab w:val="left" w:pos="283"/>
              </w:tabs>
              <w:ind w:left="0"/>
              <w:jc w:val="both"/>
              <w:rPr>
                <w:sz w:val="22"/>
                <w:szCs w:val="22"/>
              </w:rPr>
            </w:pPr>
            <w:r w:rsidRPr="0090025E">
              <w:rPr>
                <w:sz w:val="22"/>
                <w:szCs w:val="22"/>
              </w:rPr>
              <w:t>Места производства работ</w:t>
            </w:r>
            <w:r>
              <w:rPr>
                <w:sz w:val="22"/>
                <w:szCs w:val="22"/>
              </w:rPr>
              <w:t xml:space="preserve"> указаны в Техническом задании (п. 7 Приложения № 1 к </w:t>
            </w:r>
            <w:r w:rsidRPr="0090025E">
              <w:rPr>
                <w:sz w:val="22"/>
                <w:szCs w:val="22"/>
              </w:rPr>
              <w:t>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90025E" w:rsidP="0090025E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345 083,52 (Триста сорок пять </w:t>
            </w:r>
            <w:r w:rsidR="0089208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тысяч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восемьдесят три</w:t>
            </w:r>
            <w:r w:rsidR="0089208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) рубля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</w:t>
            </w:r>
            <w:r w:rsidR="0089208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977A13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A102E4">
              <w:rPr>
                <w:rFonts w:ascii="Times New Roman" w:eastAsia="Times New Roman" w:hAnsi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977A13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A102E4">
              <w:rPr>
                <w:rFonts w:ascii="Times New Roman" w:eastAsia="Times New Roman" w:hAnsi="Times New Roman"/>
                <w:lang w:eastAsia="ru-RU"/>
              </w:rPr>
              <w:t>23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977A13">
              <w:rPr>
                <w:rFonts w:ascii="Times New Roman" w:eastAsia="Times New Roman" w:hAnsi="Times New Roman"/>
                <w:lang w:eastAsia="ru-RU"/>
              </w:rPr>
              <w:t>октябр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977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A102E4">
              <w:rPr>
                <w:rFonts w:ascii="Times New Roman" w:eastAsia="Times New Roman" w:hAnsi="Times New Roman"/>
                <w:lang w:eastAsia="ru-RU"/>
              </w:rPr>
              <w:t>26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977A13">
              <w:rPr>
                <w:rFonts w:ascii="Times New Roman" w:eastAsia="Times New Roman" w:hAnsi="Times New Roman"/>
                <w:lang w:eastAsia="ru-RU"/>
              </w:rPr>
              <w:t>окт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B17CA4" w:rsidRPr="0090025E" w:rsidRDefault="00B048A7" w:rsidP="0090025E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hAnsi="Times New Roman"/>
          <w:b/>
          <w:color w:val="000000"/>
        </w:rPr>
        <w:t xml:space="preserve">на право </w:t>
      </w:r>
      <w:r>
        <w:rPr>
          <w:rFonts w:ascii="Times New Roman" w:hAnsi="Times New Roman"/>
          <w:b/>
          <w:color w:val="000000"/>
        </w:rPr>
        <w:t xml:space="preserve">заключить </w:t>
      </w: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90025E" w:rsidRPr="0090025E">
        <w:rPr>
          <w:rFonts w:ascii="Times New Roman" w:hAnsi="Times New Roman"/>
          <w:b/>
          <w:color w:val="000000"/>
        </w:rPr>
        <w:t>на выполнение работ по</w:t>
      </w:r>
      <w:r w:rsidR="0090025E">
        <w:rPr>
          <w:rFonts w:ascii="Times New Roman" w:hAnsi="Times New Roman"/>
          <w:b/>
          <w:color w:val="000000"/>
        </w:rPr>
        <w:t xml:space="preserve"> установке барьерных ограждений </w:t>
      </w:r>
      <w:r w:rsidR="0090025E" w:rsidRPr="0090025E">
        <w:rPr>
          <w:rFonts w:ascii="Times New Roman" w:hAnsi="Times New Roman"/>
          <w:b/>
          <w:color w:val="000000"/>
        </w:rPr>
        <w:t>на автомобильных дорогах местного значения в г. Перми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Pr="00B17CA4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90025E" w:rsidP="00977A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0025E">
              <w:rPr>
                <w:rFonts w:ascii="Times New Roman" w:hAnsi="Times New Roman"/>
                <w:color w:val="000000"/>
              </w:rPr>
              <w:t>Выполнение работ по установке барьерных ограждений на автомобильных дорогах местного значения в г. Перми</w:t>
            </w:r>
          </w:p>
        </w:tc>
      </w:tr>
      <w:tr w:rsidR="007428E0" w:rsidRPr="000268B6" w:rsidTr="0090025E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0268B6" w:rsidRDefault="0090025E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025E">
              <w:rPr>
                <w:rFonts w:ascii="Times New Roman" w:hAnsi="Times New Roman" w:cs="Times New Roman"/>
                <w:b/>
                <w:sz w:val="22"/>
                <w:szCs w:val="22"/>
              </w:rPr>
              <w:t>345 083,52 (Триста сорок пять тысяч восемьдесят три) рубля 52 копеек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FD5956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</w:t>
            </w:r>
            <w:r w:rsidR="003B2F2A" w:rsidRPr="00FD5956">
              <w:rPr>
                <w:rFonts w:ascii="Times New Roman" w:hAnsi="Times New Roman"/>
                <w:bCs/>
              </w:rPr>
              <w:t xml:space="preserve"> </w:t>
            </w:r>
            <w:r w:rsidR="006B49C5" w:rsidRPr="00FD5956">
              <w:rPr>
                <w:rFonts w:ascii="Times New Roman" w:hAnsi="Times New Roman"/>
              </w:rPr>
              <w:t>Приложени</w:t>
            </w:r>
            <w:r w:rsidRPr="00FD5956">
              <w:rPr>
                <w:rFonts w:ascii="Times New Roman" w:hAnsi="Times New Roman"/>
              </w:rPr>
              <w:t>и</w:t>
            </w:r>
            <w:r w:rsidR="006B49C5" w:rsidRPr="00FD5956">
              <w:rPr>
                <w:rFonts w:ascii="Times New Roman" w:hAnsi="Times New Roman"/>
              </w:rPr>
              <w:t xml:space="preserve"> №2 к документации об открытом аукционе в электронной форме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6E4495" w:rsidRDefault="006E4495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4495">
              <w:rPr>
                <w:rFonts w:ascii="Times New Roman" w:eastAsia="Times New Roman" w:hAnsi="Times New Roman"/>
                <w:lang w:eastAsia="ru-RU"/>
              </w:rPr>
              <w:t>Протяженность барьерных ограж</w:t>
            </w:r>
            <w:r>
              <w:rPr>
                <w:rFonts w:ascii="Times New Roman" w:eastAsia="Times New Roman" w:hAnsi="Times New Roman"/>
                <w:lang w:eastAsia="ru-RU"/>
              </w:rPr>
              <w:t>дений указана</w:t>
            </w:r>
            <w:r w:rsidRPr="006E4495">
              <w:rPr>
                <w:rFonts w:ascii="Times New Roman" w:eastAsia="Times New Roman" w:hAnsi="Times New Roman"/>
                <w:lang w:eastAsia="ru-RU"/>
              </w:rPr>
              <w:t xml:space="preserve"> в Техническом задании (Приложение № 1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B5D06" w:rsidRDefault="006E4495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Требования к установке барьерных ограждений указаны в Техническом задании </w:t>
            </w:r>
            <w:r w:rsidRPr="006E4495">
              <w:rPr>
                <w:rFonts w:ascii="Times New Roman" w:eastAsia="Times New Roman" w:hAnsi="Times New Roman"/>
                <w:lang w:eastAsia="ru-RU"/>
              </w:rPr>
              <w:t>(Приложение № 1 к документации об открытом аукционе в электронной форме)</w:t>
            </w:r>
            <w:r w:rsidR="00056C9A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056C9A" w:rsidRDefault="00056C9A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056C9A" w:rsidRPr="000268B6" w:rsidRDefault="00056C9A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56C9A">
              <w:rPr>
                <w:rFonts w:ascii="Times New Roman" w:eastAsia="Times New Roman" w:hAnsi="Times New Roman"/>
                <w:lang w:eastAsia="ru-RU"/>
              </w:rPr>
              <w:t>В случае</w:t>
            </w: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,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056C9A" w:rsidRPr="000268B6" w:rsidTr="00C40E22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56C9A" w:rsidRPr="000268B6" w:rsidRDefault="00056C9A" w:rsidP="00C40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56C9A" w:rsidRPr="000268B6" w:rsidRDefault="00056C9A" w:rsidP="00C40E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>Установлены в Техническом задании (Приложение № 1 к документации об открыт</w:t>
            </w:r>
            <w:r>
              <w:rPr>
                <w:rFonts w:ascii="Times New Roman" w:hAnsi="Times New Roman"/>
              </w:rPr>
              <w:t>ом аукционе в электронной форме</w:t>
            </w:r>
            <w:r w:rsidRPr="000268B6">
              <w:rPr>
                <w:rFonts w:ascii="Times New Roman" w:hAnsi="Times New Roman"/>
              </w:rPr>
              <w:t>)</w:t>
            </w:r>
            <w:proofErr w:type="gramEnd"/>
          </w:p>
          <w:p w:rsidR="00056C9A" w:rsidRPr="000268B6" w:rsidRDefault="00056C9A" w:rsidP="00C40E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E4495" w:rsidP="0097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6E4495">
              <w:rPr>
                <w:rFonts w:ascii="Times New Roman" w:eastAsia="Times New Roman" w:hAnsi="Times New Roman"/>
                <w:lang w:eastAsia="ru-RU"/>
              </w:rPr>
              <w:t>Места производства работ указаны в Техническом задании (п. 7 Приложения № 1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65652" w:rsidRDefault="006E4495" w:rsidP="002E51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495">
              <w:rPr>
                <w:rFonts w:ascii="Times New Roman" w:hAnsi="Times New Roman"/>
              </w:rPr>
              <w:t>Работы должны быть выполнены в полном объеме и сданы Заказчику не позднее 15 ноября 2012 года.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F3E67" w:rsidRDefault="006E4495" w:rsidP="006E4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495">
              <w:rPr>
                <w:rFonts w:ascii="Times New Roman" w:hAnsi="Times New Roman"/>
              </w:rPr>
              <w:t>Гарантийный срок на выполненные Подрядчиком работы по устройству барьерных ограждений  –  24 (Двадцать четыре) месяца со дня подписания Заказчиком акта приемки выполненных работ.</w:t>
            </w:r>
            <w:r w:rsidR="00C356E2" w:rsidRPr="006E4495">
              <w:rPr>
                <w:rFonts w:ascii="Times New Roman" w:hAnsi="Times New Roman"/>
              </w:rPr>
              <w:t xml:space="preserve"> </w:t>
            </w:r>
          </w:p>
          <w:p w:rsidR="006E4495" w:rsidRPr="006E4495" w:rsidRDefault="00A102E4" w:rsidP="006E4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02E4">
              <w:rPr>
                <w:rFonts w:ascii="Times New Roman" w:hAnsi="Times New Roman"/>
              </w:rPr>
              <w:t>В случае появления дефектов и недостатков в выполненной работе, примененных Подрядчиком материалах в течение гарантийного срока, Подрядчик за свой счет устраняет дефекты в течение 5 (Пяти) календарных дней со дня получения соответствующих требований Заказчика.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Default="00A102E4" w:rsidP="00A102E4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A102E4">
              <w:rPr>
                <w:sz w:val="22"/>
                <w:szCs w:val="22"/>
              </w:rPr>
      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 (при наличии).</w:t>
            </w:r>
          </w:p>
          <w:p w:rsidR="00A102E4" w:rsidRDefault="00A102E4" w:rsidP="00A102E4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A102E4">
              <w:rPr>
                <w:sz w:val="22"/>
                <w:szCs w:val="22"/>
              </w:rPr>
      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      </w:r>
          </w:p>
          <w:p w:rsidR="00A102E4" w:rsidRPr="00A102E4" w:rsidRDefault="00A102E4" w:rsidP="00A102E4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A102E4">
              <w:rPr>
                <w:sz w:val="22"/>
                <w:szCs w:val="22"/>
              </w:rPr>
              <w:t>Оплата выполненных работ осуществляется за вычетом неустоек (пеней, штрафов), предусмотренных настоящим контрактом, путем безналичного перечисления денежных средств на расчетный счет Подрядчика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предоставления Подрядчиком счета на оплату и счета-фактуры (при наличии) на выполненные</w:t>
            </w:r>
            <w:proofErr w:type="gramEnd"/>
            <w:r w:rsidRPr="00A102E4">
              <w:rPr>
                <w:sz w:val="22"/>
                <w:szCs w:val="22"/>
              </w:rPr>
              <w:t xml:space="preserve"> работы.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A102E4" w:rsidRPr="00A102E4" w:rsidRDefault="00A102E4" w:rsidP="00A102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 w:rsidRPr="00A102E4">
              <w:rPr>
                <w:rFonts w:ascii="Times New Roman" w:hAnsi="Times New Roman"/>
              </w:rPr>
              <w:t xml:space="preserve">В стоимость работ </w:t>
            </w:r>
            <w:proofErr w:type="gramStart"/>
            <w:r w:rsidRPr="00A102E4">
              <w:rPr>
                <w:rFonts w:ascii="Times New Roman" w:hAnsi="Times New Roman"/>
              </w:rPr>
              <w:t>входят</w:t>
            </w:r>
            <w:proofErr w:type="gramEnd"/>
            <w:r w:rsidRPr="00A102E4">
              <w:rPr>
                <w:rFonts w:ascii="Times New Roman" w:hAnsi="Times New Roman"/>
              </w:rPr>
              <w:t xml:space="preserve"> в том числе расходы на перевозку, загрузку/выгрузку страхование, получение необходимых документов о согласовании проведения работ, уплату налогов и других обязательных платежей,  иные расходы,  которые могут возникнуть при исполнении контракта.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FD5956" w:rsidRDefault="00056C9A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56A5" w:rsidRPr="00FD31A2" w:rsidRDefault="00831CB3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 w:rsidR="0089208E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A102E4">
              <w:rPr>
                <w:rFonts w:ascii="Times New Roman" w:eastAsia="Times New Roman" w:hAnsi="Times New Roman"/>
                <w:b/>
                <w:bCs/>
                <w:lang w:eastAsia="ru-RU"/>
              </w:rPr>
              <w:t>17 254,18 (Семнадцать</w:t>
            </w:r>
            <w:r w:rsidR="0089208E"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тысяч </w:t>
            </w:r>
            <w:r w:rsidR="00A102E4">
              <w:rPr>
                <w:rFonts w:ascii="Times New Roman" w:eastAsia="Times New Roman" w:hAnsi="Times New Roman"/>
                <w:b/>
                <w:bCs/>
                <w:lang w:eastAsia="ru-RU"/>
              </w:rPr>
              <w:t>двести пятьдесят четыре</w:t>
            </w:r>
            <w:r w:rsidR="0089208E"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) рубля </w:t>
            </w:r>
            <w:r w:rsidR="00A102E4">
              <w:rPr>
                <w:rFonts w:ascii="Times New Roman" w:eastAsia="Times New Roman" w:hAnsi="Times New Roman"/>
                <w:b/>
                <w:bCs/>
                <w:lang w:eastAsia="ru-RU"/>
              </w:rPr>
              <w:t>18</w:t>
            </w:r>
            <w:r w:rsidR="0089208E"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копеек</w:t>
            </w:r>
          </w:p>
          <w:p w:rsidR="00B17CA4" w:rsidRPr="000268B6" w:rsidRDefault="00B17CA4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A102E4">
              <w:rPr>
                <w:rFonts w:ascii="Times New Roman" w:eastAsia="Times New Roman" w:hAnsi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DD7545" w:rsidRPr="00B17CA4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B048A7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A102E4">
              <w:rPr>
                <w:rFonts w:ascii="Times New Roman" w:eastAsia="Times New Roman" w:hAnsi="Times New Roman"/>
                <w:lang w:eastAsia="ru-RU"/>
              </w:rPr>
              <w:t>23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B048A7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A102E4" w:rsidP="00B048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«26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B048A7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FF40E7" w:rsidRPr="000268B6" w:rsidRDefault="00DD45E7" w:rsidP="00A102E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A102E4">
              <w:rPr>
                <w:rFonts w:ascii="Times New Roman" w:eastAsia="Times New Roman" w:hAnsi="Times New Roman"/>
                <w:b/>
                <w:lang w:eastAsia="ru-RU"/>
              </w:rPr>
              <w:t>103 525,06</w:t>
            </w:r>
            <w:r w:rsidR="00B3598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FD31A2">
              <w:rPr>
                <w:rFonts w:ascii="Times New Roman" w:eastAsia="Times New Roman" w:hAnsi="Times New Roman"/>
                <w:b/>
                <w:lang w:eastAsia="ru-RU"/>
              </w:rPr>
              <w:t>(</w:t>
            </w:r>
            <w:r w:rsidR="00A102E4">
              <w:rPr>
                <w:rFonts w:ascii="Times New Roman" w:eastAsia="Times New Roman" w:hAnsi="Times New Roman"/>
                <w:b/>
                <w:lang w:eastAsia="ru-RU"/>
              </w:rPr>
              <w:t>Сто три</w:t>
            </w:r>
            <w:r w:rsidR="00FD31A2">
              <w:rPr>
                <w:rFonts w:ascii="Times New Roman" w:eastAsia="Times New Roman" w:hAnsi="Times New Roman"/>
                <w:b/>
                <w:lang w:eastAsia="ru-RU"/>
              </w:rPr>
              <w:t xml:space="preserve"> тысяч</w:t>
            </w:r>
            <w:r w:rsidR="00A102E4">
              <w:rPr>
                <w:rFonts w:ascii="Times New Roman" w:eastAsia="Times New Roman" w:hAnsi="Times New Roman"/>
                <w:b/>
                <w:lang w:eastAsia="ru-RU"/>
              </w:rPr>
              <w:t>и</w:t>
            </w:r>
            <w:r w:rsidR="00FD31A2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A102E4">
              <w:rPr>
                <w:rFonts w:ascii="Times New Roman" w:eastAsia="Times New Roman" w:hAnsi="Times New Roman"/>
                <w:b/>
                <w:lang w:eastAsia="ru-RU"/>
              </w:rPr>
              <w:t>пятьсот двадцать пять) рублей 06 копеек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 xml:space="preserve">Безотзывная банковская гарантия, выданная банком или иной кредитной организацией,  обеспечивающая все обязательства участника размещения заказа </w:t>
            </w:r>
            <w:r w:rsidRPr="000268B6">
              <w:rPr>
                <w:rFonts w:ascii="Times New Roman" w:hAnsi="Times New Roman"/>
              </w:rPr>
              <w:lastRenderedPageBreak/>
              <w:t>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ED56D0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2E4" w:rsidRDefault="00A102E4" w:rsidP="00665C35">
      <w:pPr>
        <w:spacing w:after="0" w:line="240" w:lineRule="auto"/>
      </w:pPr>
      <w:r>
        <w:separator/>
      </w:r>
    </w:p>
  </w:endnote>
  <w:endnote w:type="continuationSeparator" w:id="0">
    <w:p w:rsidR="00A102E4" w:rsidRDefault="00A102E4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2E4" w:rsidRDefault="00A102E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56C9A">
      <w:rPr>
        <w:noProof/>
      </w:rPr>
      <w:t>9</w:t>
    </w:r>
    <w:r>
      <w:fldChar w:fldCharType="end"/>
    </w:r>
  </w:p>
  <w:p w:rsidR="00A102E4" w:rsidRDefault="00A102E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2E4" w:rsidRDefault="00A102E4" w:rsidP="00665C35">
      <w:pPr>
        <w:spacing w:after="0" w:line="240" w:lineRule="auto"/>
      </w:pPr>
      <w:r>
        <w:separator/>
      </w:r>
    </w:p>
  </w:footnote>
  <w:footnote w:type="continuationSeparator" w:id="0">
    <w:p w:rsidR="00A102E4" w:rsidRDefault="00A102E4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43D47"/>
    <w:multiLevelType w:val="hybridMultilevel"/>
    <w:tmpl w:val="67A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35AFD"/>
    <w:rsid w:val="00052E75"/>
    <w:rsid w:val="00056C9A"/>
    <w:rsid w:val="00094DEE"/>
    <w:rsid w:val="000D35AF"/>
    <w:rsid w:val="000F3E67"/>
    <w:rsid w:val="00124240"/>
    <w:rsid w:val="001269FE"/>
    <w:rsid w:val="00137022"/>
    <w:rsid w:val="0014516B"/>
    <w:rsid w:val="00154012"/>
    <w:rsid w:val="001A5FE0"/>
    <w:rsid w:val="001C1223"/>
    <w:rsid w:val="001D24DD"/>
    <w:rsid w:val="00212503"/>
    <w:rsid w:val="00217C5D"/>
    <w:rsid w:val="00240C33"/>
    <w:rsid w:val="00262EF9"/>
    <w:rsid w:val="002952B6"/>
    <w:rsid w:val="002D3798"/>
    <w:rsid w:val="002D614C"/>
    <w:rsid w:val="002E51B3"/>
    <w:rsid w:val="002F1F4B"/>
    <w:rsid w:val="00315857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417303"/>
    <w:rsid w:val="00463173"/>
    <w:rsid w:val="004A070D"/>
    <w:rsid w:val="004D2879"/>
    <w:rsid w:val="004F1AB2"/>
    <w:rsid w:val="00505466"/>
    <w:rsid w:val="0058263E"/>
    <w:rsid w:val="00592169"/>
    <w:rsid w:val="005B5D06"/>
    <w:rsid w:val="005E3B7C"/>
    <w:rsid w:val="005E4FCC"/>
    <w:rsid w:val="00626341"/>
    <w:rsid w:val="00646595"/>
    <w:rsid w:val="00665C35"/>
    <w:rsid w:val="0066619B"/>
    <w:rsid w:val="0067130B"/>
    <w:rsid w:val="00686809"/>
    <w:rsid w:val="006B49C5"/>
    <w:rsid w:val="006E099C"/>
    <w:rsid w:val="006E4495"/>
    <w:rsid w:val="00736B84"/>
    <w:rsid w:val="007428E0"/>
    <w:rsid w:val="00781B0B"/>
    <w:rsid w:val="007A4ABE"/>
    <w:rsid w:val="007B130C"/>
    <w:rsid w:val="007D7685"/>
    <w:rsid w:val="007E259C"/>
    <w:rsid w:val="007E466B"/>
    <w:rsid w:val="00802D6E"/>
    <w:rsid w:val="00814582"/>
    <w:rsid w:val="00831CB3"/>
    <w:rsid w:val="00853611"/>
    <w:rsid w:val="00861219"/>
    <w:rsid w:val="00861419"/>
    <w:rsid w:val="00876223"/>
    <w:rsid w:val="0089208E"/>
    <w:rsid w:val="0090025E"/>
    <w:rsid w:val="00913471"/>
    <w:rsid w:val="00926A04"/>
    <w:rsid w:val="009304F4"/>
    <w:rsid w:val="0093707F"/>
    <w:rsid w:val="00940D27"/>
    <w:rsid w:val="0095358D"/>
    <w:rsid w:val="00955458"/>
    <w:rsid w:val="00977A13"/>
    <w:rsid w:val="00991230"/>
    <w:rsid w:val="00995F0D"/>
    <w:rsid w:val="009B1C9F"/>
    <w:rsid w:val="009C4DCB"/>
    <w:rsid w:val="009D20E0"/>
    <w:rsid w:val="009D6F37"/>
    <w:rsid w:val="00A102E4"/>
    <w:rsid w:val="00A1467C"/>
    <w:rsid w:val="00A219B1"/>
    <w:rsid w:val="00A300B5"/>
    <w:rsid w:val="00A33006"/>
    <w:rsid w:val="00A61D94"/>
    <w:rsid w:val="00A9180F"/>
    <w:rsid w:val="00A9320B"/>
    <w:rsid w:val="00A93834"/>
    <w:rsid w:val="00A95544"/>
    <w:rsid w:val="00AA508A"/>
    <w:rsid w:val="00AA7804"/>
    <w:rsid w:val="00AB1E69"/>
    <w:rsid w:val="00AC7C0E"/>
    <w:rsid w:val="00AE3313"/>
    <w:rsid w:val="00AE7187"/>
    <w:rsid w:val="00B048A7"/>
    <w:rsid w:val="00B12875"/>
    <w:rsid w:val="00B16FD7"/>
    <w:rsid w:val="00B17CA4"/>
    <w:rsid w:val="00B17F63"/>
    <w:rsid w:val="00B35981"/>
    <w:rsid w:val="00B43DFD"/>
    <w:rsid w:val="00B6399D"/>
    <w:rsid w:val="00B76974"/>
    <w:rsid w:val="00BB0CFD"/>
    <w:rsid w:val="00BF0824"/>
    <w:rsid w:val="00C356E2"/>
    <w:rsid w:val="00C51512"/>
    <w:rsid w:val="00C52180"/>
    <w:rsid w:val="00C75A5B"/>
    <w:rsid w:val="00C93592"/>
    <w:rsid w:val="00C93A13"/>
    <w:rsid w:val="00C956A5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96A36"/>
    <w:rsid w:val="00ED56D0"/>
    <w:rsid w:val="00EF1C33"/>
    <w:rsid w:val="00F023C6"/>
    <w:rsid w:val="00F34DC5"/>
    <w:rsid w:val="00F461FC"/>
    <w:rsid w:val="00F52B1E"/>
    <w:rsid w:val="00F82D80"/>
    <w:rsid w:val="00F870AE"/>
    <w:rsid w:val="00F910C4"/>
    <w:rsid w:val="00F91CD9"/>
    <w:rsid w:val="00FA286C"/>
    <w:rsid w:val="00FB3AC0"/>
    <w:rsid w:val="00FD31A2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2813</Words>
  <Characters>16036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16</cp:revision>
  <cp:lastPrinted>2012-10-12T10:17:00Z</cp:lastPrinted>
  <dcterms:created xsi:type="dcterms:W3CDTF">2012-10-10T08:21:00Z</dcterms:created>
  <dcterms:modified xsi:type="dcterms:W3CDTF">2012-10-12T10:18:00Z</dcterms:modified>
</cp:coreProperties>
</file>