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120" w:rsidRPr="002C7236" w:rsidRDefault="00446120" w:rsidP="002C7236">
      <w:pPr>
        <w:spacing w:after="240"/>
        <w:jc w:val="right"/>
        <w:rPr>
          <w:sz w:val="20"/>
          <w:szCs w:val="20"/>
        </w:rPr>
      </w:pPr>
      <w:r w:rsidRPr="002C7236">
        <w:rPr>
          <w:sz w:val="20"/>
          <w:szCs w:val="20"/>
        </w:rPr>
        <w:t>Приложение № 2</w:t>
      </w:r>
      <w:r>
        <w:rPr>
          <w:sz w:val="20"/>
          <w:szCs w:val="20"/>
        </w:rPr>
        <w:t xml:space="preserve"> </w:t>
      </w:r>
      <w:r w:rsidRPr="002C7236">
        <w:rPr>
          <w:sz w:val="20"/>
          <w:szCs w:val="20"/>
        </w:rPr>
        <w:t>к запросу котировок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5645"/>
        <w:gridCol w:w="4821"/>
      </w:tblGrid>
      <w:tr w:rsidR="00446120" w:rsidRPr="002F004C">
        <w:tc>
          <w:tcPr>
            <w:tcW w:w="0" w:type="auto"/>
            <w:vAlign w:val="center"/>
          </w:tcPr>
          <w:p w:rsidR="00446120" w:rsidRDefault="0044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СОГЛАСОВАНО </w:t>
            </w:r>
          </w:p>
        </w:tc>
        <w:tc>
          <w:tcPr>
            <w:tcW w:w="0" w:type="auto"/>
            <w:vAlign w:val="center"/>
          </w:tcPr>
          <w:p w:rsidR="00446120" w:rsidRDefault="004461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УТВЕРЖДАЮ </w:t>
            </w:r>
          </w:p>
        </w:tc>
      </w:tr>
    </w:tbl>
    <w:p w:rsidR="00446120" w:rsidRDefault="00446120">
      <w:pPr>
        <w:rPr>
          <w:vanish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144"/>
        <w:gridCol w:w="10322"/>
      </w:tblGrid>
      <w:tr w:rsidR="00446120" w:rsidRPr="002F004C">
        <w:trPr>
          <w:gridAfter w:val="1"/>
          <w:trHeight w:val="300"/>
        </w:trPr>
        <w:tc>
          <w:tcPr>
            <w:tcW w:w="0" w:type="auto"/>
            <w:vAlign w:val="center"/>
          </w:tcPr>
          <w:p w:rsidR="00446120" w:rsidRDefault="00446120">
            <w:pPr>
              <w:rPr>
                <w:sz w:val="22"/>
                <w:szCs w:val="22"/>
              </w:rPr>
            </w:pPr>
          </w:p>
        </w:tc>
      </w:tr>
      <w:tr w:rsidR="00446120" w:rsidRPr="002F004C">
        <w:tc>
          <w:tcPr>
            <w:tcW w:w="0" w:type="auto"/>
            <w:vAlign w:val="center"/>
          </w:tcPr>
          <w:p w:rsidR="00446120" w:rsidRDefault="0044612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446120" w:rsidRDefault="00446120">
            <w:pPr>
              <w:jc w:val="right"/>
              <w:rPr>
                <w:sz w:val="22"/>
                <w:szCs w:val="22"/>
              </w:rPr>
            </w:pPr>
          </w:p>
        </w:tc>
      </w:tr>
      <w:tr w:rsidR="00446120" w:rsidRPr="002F004C">
        <w:tc>
          <w:tcPr>
            <w:tcW w:w="0" w:type="auto"/>
            <w:vAlign w:val="center"/>
          </w:tcPr>
          <w:p w:rsidR="00446120" w:rsidRDefault="0044612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446120" w:rsidRDefault="004461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</w:p>
        </w:tc>
      </w:tr>
    </w:tbl>
    <w:p w:rsidR="00446120" w:rsidRDefault="00446120">
      <w:pPr>
        <w:rPr>
          <w:vanish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5233"/>
        <w:gridCol w:w="5233"/>
      </w:tblGrid>
      <w:tr w:rsidR="00446120" w:rsidRPr="002F004C">
        <w:tc>
          <w:tcPr>
            <w:tcW w:w="0" w:type="auto"/>
            <w:vAlign w:val="center"/>
          </w:tcPr>
          <w:p w:rsidR="00446120" w:rsidRDefault="00446120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446120" w:rsidRDefault="00446120">
            <w:pPr>
              <w:jc w:val="right"/>
              <w:rPr>
                <w:sz w:val="18"/>
                <w:szCs w:val="18"/>
              </w:rPr>
            </w:pPr>
          </w:p>
        </w:tc>
      </w:tr>
    </w:tbl>
    <w:p w:rsidR="00446120" w:rsidRDefault="00446120">
      <w:pPr>
        <w:rPr>
          <w:vanish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5233"/>
        <w:gridCol w:w="5233"/>
      </w:tblGrid>
      <w:tr w:rsidR="00446120" w:rsidRPr="002F004C">
        <w:tc>
          <w:tcPr>
            <w:tcW w:w="0" w:type="auto"/>
            <w:vAlign w:val="center"/>
          </w:tcPr>
          <w:p w:rsidR="00446120" w:rsidRDefault="0044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"____"_______________________ </w:t>
            </w:r>
          </w:p>
        </w:tc>
        <w:tc>
          <w:tcPr>
            <w:tcW w:w="0" w:type="auto"/>
            <w:vAlign w:val="center"/>
          </w:tcPr>
          <w:p w:rsidR="00446120" w:rsidRDefault="004461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"____"_______________________ </w:t>
            </w:r>
          </w:p>
        </w:tc>
      </w:tr>
      <w:tr w:rsidR="00446120" w:rsidRPr="002F004C">
        <w:trPr>
          <w:trHeight w:val="300"/>
        </w:trPr>
        <w:tc>
          <w:tcPr>
            <w:tcW w:w="0" w:type="auto"/>
            <w:vAlign w:val="center"/>
          </w:tcPr>
          <w:p w:rsidR="00446120" w:rsidRDefault="0044612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446120" w:rsidRDefault="00446120">
            <w:pPr>
              <w:rPr>
                <w:sz w:val="20"/>
                <w:szCs w:val="20"/>
              </w:rPr>
            </w:pPr>
          </w:p>
        </w:tc>
      </w:tr>
    </w:tbl>
    <w:p w:rsidR="00446120" w:rsidRDefault="00446120">
      <w:pPr>
        <w:spacing w:after="240"/>
      </w:pPr>
      <w:r>
        <w:br/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10466"/>
      </w:tblGrid>
      <w:tr w:rsidR="00446120" w:rsidRPr="002F004C">
        <w:tc>
          <w:tcPr>
            <w:tcW w:w="5000" w:type="pct"/>
            <w:vAlign w:val="center"/>
          </w:tcPr>
          <w:p w:rsidR="00446120" w:rsidRDefault="00446120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Смета № </w:t>
            </w:r>
            <w:r>
              <w:rPr>
                <w:b/>
                <w:bCs/>
                <w:sz w:val="22"/>
                <w:szCs w:val="22"/>
                <w:u w:val="single"/>
              </w:rPr>
              <w:t>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46120" w:rsidRPr="002F004C">
        <w:tc>
          <w:tcPr>
            <w:tcW w:w="5000" w:type="pct"/>
            <w:vAlign w:val="center"/>
          </w:tcPr>
          <w:p w:rsidR="00446120" w:rsidRDefault="00446120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На разработку проектно-сметной документации на капитальный ремонт здания МБДОУ «ЦРР – д/с №137» по адресу Автозаводская, 29. </w:t>
            </w:r>
          </w:p>
        </w:tc>
      </w:tr>
      <w:tr w:rsidR="00446120" w:rsidRPr="002F004C">
        <w:trPr>
          <w:trHeight w:val="300"/>
        </w:trPr>
        <w:tc>
          <w:tcPr>
            <w:tcW w:w="0" w:type="auto"/>
            <w:vAlign w:val="center"/>
          </w:tcPr>
          <w:p w:rsidR="00446120" w:rsidRDefault="00446120">
            <w:pPr>
              <w:rPr>
                <w:sz w:val="22"/>
                <w:szCs w:val="22"/>
              </w:rPr>
            </w:pPr>
          </w:p>
        </w:tc>
      </w:tr>
    </w:tbl>
    <w:p w:rsidR="00446120" w:rsidRDefault="00446120">
      <w:pPr>
        <w:rPr>
          <w:vanish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4186"/>
        <w:gridCol w:w="6280"/>
      </w:tblGrid>
      <w:tr w:rsidR="00446120" w:rsidRPr="002F004C">
        <w:tc>
          <w:tcPr>
            <w:tcW w:w="2000" w:type="pct"/>
            <w:vAlign w:val="center"/>
          </w:tcPr>
          <w:p w:rsidR="00446120" w:rsidRDefault="0044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предприятия, здания, сооружения, стадии проектирования, этапа, вида проектных или изыскательских работ </w:t>
            </w:r>
          </w:p>
        </w:tc>
        <w:tc>
          <w:tcPr>
            <w:tcW w:w="0" w:type="auto"/>
            <w:vAlign w:val="center"/>
          </w:tcPr>
          <w:p w:rsidR="00446120" w:rsidRDefault="0044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Разработка проектно-сметной документации на капитальный  ремонт здания МБДОУ "ЦРР- ДС №137" по адресу: ул. Автозаводская, 29.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46120" w:rsidRPr="002F004C">
        <w:trPr>
          <w:trHeight w:val="300"/>
        </w:trPr>
        <w:tc>
          <w:tcPr>
            <w:tcW w:w="0" w:type="auto"/>
            <w:vAlign w:val="center"/>
          </w:tcPr>
          <w:p w:rsidR="00446120" w:rsidRDefault="0044612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446120" w:rsidRDefault="00446120">
            <w:pPr>
              <w:rPr>
                <w:sz w:val="20"/>
                <w:szCs w:val="20"/>
              </w:rPr>
            </w:pPr>
          </w:p>
        </w:tc>
      </w:tr>
      <w:tr w:rsidR="00446120" w:rsidRPr="002F004C">
        <w:tc>
          <w:tcPr>
            <w:tcW w:w="0" w:type="auto"/>
            <w:vAlign w:val="center"/>
          </w:tcPr>
          <w:p w:rsidR="00446120" w:rsidRDefault="0044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проектной (изыскательской) организации </w:t>
            </w:r>
          </w:p>
        </w:tc>
        <w:tc>
          <w:tcPr>
            <w:tcW w:w="0" w:type="auto"/>
            <w:vAlign w:val="center"/>
          </w:tcPr>
          <w:p w:rsidR="00446120" w:rsidRDefault="00446120">
            <w:pPr>
              <w:rPr>
                <w:sz w:val="22"/>
                <w:szCs w:val="22"/>
              </w:rPr>
            </w:pPr>
          </w:p>
        </w:tc>
      </w:tr>
      <w:tr w:rsidR="00446120" w:rsidRPr="002F004C">
        <w:trPr>
          <w:trHeight w:val="300"/>
        </w:trPr>
        <w:tc>
          <w:tcPr>
            <w:tcW w:w="0" w:type="auto"/>
            <w:vAlign w:val="center"/>
          </w:tcPr>
          <w:p w:rsidR="00446120" w:rsidRDefault="0044612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446120" w:rsidRDefault="00446120">
            <w:pPr>
              <w:rPr>
                <w:sz w:val="20"/>
                <w:szCs w:val="20"/>
              </w:rPr>
            </w:pPr>
          </w:p>
        </w:tc>
      </w:tr>
      <w:tr w:rsidR="00446120" w:rsidRPr="002F004C">
        <w:tc>
          <w:tcPr>
            <w:tcW w:w="0" w:type="auto"/>
            <w:vAlign w:val="center"/>
          </w:tcPr>
          <w:p w:rsidR="00446120" w:rsidRDefault="0044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организации заказчика </w:t>
            </w:r>
          </w:p>
        </w:tc>
        <w:tc>
          <w:tcPr>
            <w:tcW w:w="0" w:type="auto"/>
            <w:vAlign w:val="center"/>
          </w:tcPr>
          <w:p w:rsidR="00446120" w:rsidRDefault="0044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МБДОУ "ЦРР- ДС №137"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446120" w:rsidRDefault="00446120"/>
    <w:tbl>
      <w:tblPr>
        <w:tblW w:w="5000" w:type="pct"/>
        <w:tblInd w:w="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315"/>
        <w:gridCol w:w="2281"/>
        <w:gridCol w:w="4055"/>
        <w:gridCol w:w="2677"/>
        <w:gridCol w:w="1154"/>
      </w:tblGrid>
      <w:tr w:rsidR="00446120" w:rsidRPr="002F004C">
        <w:tc>
          <w:tcPr>
            <w:tcW w:w="1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6120" w:rsidRDefault="00446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пп.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6120" w:rsidRDefault="00446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Характеристика предприятия, здания, сооружения или виды работ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6120" w:rsidRDefault="00446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 частей, глав, таблиц, процентов, параграфов и пунктов указаний к разделу Справочника базовых цен на проектные и изыскательские работы для строительства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6120" w:rsidRDefault="00446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Расчет стоимости: (a+bx)*Ki, или (объем строительно-монтажных работ) * проц./100 или количество x цена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46120" w:rsidRDefault="00446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Стоимость, руб.</w:t>
            </w:r>
          </w:p>
        </w:tc>
      </w:tr>
      <w:tr w:rsidR="00446120" w:rsidRPr="002F004C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6120" w:rsidRDefault="00446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6120" w:rsidRDefault="00446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6120" w:rsidRDefault="00446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6120" w:rsidRDefault="00446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46120" w:rsidRDefault="00446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446120" w:rsidRPr="002F004C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6120" w:rsidRDefault="00446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6120" w:rsidRDefault="0044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Детский сад-ясли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6120" w:rsidRDefault="0044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Таблица №4 п.1</w:t>
            </w:r>
            <w:r>
              <w:rPr>
                <w:sz w:val="22"/>
                <w:szCs w:val="22"/>
              </w:rPr>
              <w:br/>
              <w:t>A=70.0 тыс.руб; B=0.2 тыс.руб;</w:t>
            </w:r>
            <w:r>
              <w:rPr>
                <w:sz w:val="22"/>
                <w:szCs w:val="22"/>
              </w:rPr>
              <w:br/>
              <w:t xml:space="preserve">Осн. показ. Х=596,8(м2) </w:t>
            </w:r>
            <w:r>
              <w:rPr>
                <w:sz w:val="22"/>
                <w:szCs w:val="22"/>
              </w:rPr>
              <w:br/>
              <w:t>Количество = 1</w:t>
            </w:r>
            <w:r>
              <w:rPr>
                <w:sz w:val="22"/>
                <w:szCs w:val="22"/>
              </w:rPr>
              <w:br/>
              <w:t>Коэфф.перехода в тек.цены:</w:t>
            </w:r>
            <w:r>
              <w:rPr>
                <w:sz w:val="22"/>
                <w:szCs w:val="22"/>
              </w:rPr>
              <w:br/>
              <w:t>Ктек = 3.46 (инд.3кв.2012г.к 01.01.2001 на пр.раб. (Письмо Минрегиона РФ от 01.08.2012 № 19899-ИП/08))</w:t>
            </w:r>
            <w:r>
              <w:rPr>
                <w:sz w:val="22"/>
                <w:szCs w:val="22"/>
              </w:rPr>
              <w:br/>
              <w:t xml:space="preserve">Стадия: Техническая документация </w:t>
            </w:r>
            <w:r>
              <w:rPr>
                <w:sz w:val="22"/>
                <w:szCs w:val="22"/>
              </w:rPr>
              <w:br/>
              <w:t>Кст = 1</w:t>
            </w:r>
            <w:r>
              <w:rPr>
                <w:sz w:val="22"/>
                <w:szCs w:val="22"/>
              </w:rPr>
              <w:br/>
              <w:t>Разделы проектной документации:</w:t>
            </w:r>
            <w:r>
              <w:rPr>
                <w:sz w:val="22"/>
                <w:szCs w:val="22"/>
              </w:rPr>
              <w:br/>
              <w:t>1. Ремонт и усиление фундаментов (цоколя)</w:t>
            </w:r>
            <w:r>
              <w:rPr>
                <w:sz w:val="22"/>
                <w:szCs w:val="22"/>
              </w:rPr>
              <w:br/>
              <w:t>(2.9% = 20416.00 руб.)</w:t>
            </w:r>
            <w:r>
              <w:rPr>
                <w:sz w:val="22"/>
                <w:szCs w:val="22"/>
              </w:rPr>
              <w:br/>
              <w:t>2. Ремонт, усиление, частичная замена стен и перегородок</w:t>
            </w:r>
            <w:r>
              <w:rPr>
                <w:sz w:val="22"/>
                <w:szCs w:val="22"/>
              </w:rPr>
              <w:br/>
              <w:t>(4% = 28160.00 руб.)</w:t>
            </w:r>
            <w:r>
              <w:rPr>
                <w:sz w:val="22"/>
                <w:szCs w:val="22"/>
              </w:rPr>
              <w:br/>
              <w:t>3. Ремонт и усиление лестниц, площадок крылец</w:t>
            </w:r>
            <w:r>
              <w:rPr>
                <w:sz w:val="22"/>
                <w:szCs w:val="22"/>
              </w:rPr>
              <w:br/>
              <w:t>(2% = 14080.00 руб.)</w:t>
            </w:r>
            <w:r>
              <w:rPr>
                <w:sz w:val="22"/>
                <w:szCs w:val="22"/>
              </w:rPr>
              <w:br/>
              <w:t>4. Ремонт, усиление, частичная замена конструкций крыши</w:t>
            </w:r>
            <w:r>
              <w:rPr>
                <w:sz w:val="22"/>
                <w:szCs w:val="22"/>
              </w:rPr>
              <w:br/>
              <w:t>(5.1% = 35904.00 руб.)</w:t>
            </w:r>
            <w:r>
              <w:rPr>
                <w:sz w:val="22"/>
                <w:szCs w:val="22"/>
              </w:rPr>
              <w:br/>
              <w:t>5. Ремонт (замена) кровли и ограждающих конструкций</w:t>
            </w:r>
            <w:r>
              <w:rPr>
                <w:sz w:val="22"/>
                <w:szCs w:val="22"/>
              </w:rPr>
              <w:br/>
              <w:t>(2.1% = 14784.00 руб.)</w:t>
            </w:r>
            <w:r>
              <w:rPr>
                <w:sz w:val="22"/>
                <w:szCs w:val="22"/>
              </w:rPr>
              <w:br/>
              <w:t>6. Ремонт фасада</w:t>
            </w:r>
            <w:r>
              <w:rPr>
                <w:sz w:val="22"/>
                <w:szCs w:val="22"/>
              </w:rPr>
              <w:br/>
              <w:t>(4% = 28160.00 руб.)</w:t>
            </w:r>
            <w:r>
              <w:rPr>
                <w:sz w:val="22"/>
                <w:szCs w:val="22"/>
              </w:rPr>
              <w:br/>
              <w:t>7. Ремонт (замена) окон</w:t>
            </w:r>
            <w:r>
              <w:rPr>
                <w:sz w:val="22"/>
                <w:szCs w:val="22"/>
              </w:rPr>
              <w:br/>
              <w:t>(5% = 35200.00 руб.)</w:t>
            </w:r>
            <w:r>
              <w:rPr>
                <w:sz w:val="22"/>
                <w:szCs w:val="22"/>
              </w:rPr>
              <w:br/>
              <w:t>8. Ремонт (замена) дверей</w:t>
            </w:r>
            <w:r>
              <w:rPr>
                <w:sz w:val="22"/>
                <w:szCs w:val="22"/>
              </w:rPr>
              <w:br/>
              <w:t>(3.5% = 24640.00 руб.)</w:t>
            </w:r>
            <w:r>
              <w:rPr>
                <w:sz w:val="22"/>
                <w:szCs w:val="22"/>
              </w:rPr>
              <w:br/>
              <w:t>9. Ремонт стен и потолков (отделочные работы)</w:t>
            </w:r>
            <w:r>
              <w:rPr>
                <w:sz w:val="22"/>
                <w:szCs w:val="22"/>
              </w:rPr>
              <w:br/>
              <w:t>(2.1% = 14784.00 руб.)</w:t>
            </w:r>
            <w:r>
              <w:rPr>
                <w:sz w:val="22"/>
                <w:szCs w:val="22"/>
              </w:rPr>
              <w:br/>
              <w:t>10. Ремонт полов</w:t>
            </w:r>
            <w:r>
              <w:rPr>
                <w:sz w:val="22"/>
                <w:szCs w:val="22"/>
              </w:rPr>
              <w:br/>
              <w:t>(4% = 28160.00 руб.)</w:t>
            </w:r>
            <w:r>
              <w:rPr>
                <w:sz w:val="22"/>
                <w:szCs w:val="22"/>
              </w:rPr>
              <w:br/>
              <w:t>11. Ремонт (замена) систем водоснабжения и канализации</w:t>
            </w:r>
            <w:r>
              <w:rPr>
                <w:sz w:val="22"/>
                <w:szCs w:val="22"/>
              </w:rPr>
              <w:br/>
              <w:t>(1% = 7040.00 руб.)</w:t>
            </w:r>
            <w:r>
              <w:rPr>
                <w:sz w:val="22"/>
                <w:szCs w:val="22"/>
              </w:rPr>
              <w:br/>
              <w:t>12. Проект организации строительства (ПОС)</w:t>
            </w:r>
            <w:r>
              <w:rPr>
                <w:sz w:val="22"/>
                <w:szCs w:val="22"/>
              </w:rPr>
              <w:br/>
              <w:t>(4% = 28160.00 руб.)</w:t>
            </w:r>
            <w:r>
              <w:rPr>
                <w:sz w:val="22"/>
                <w:szCs w:val="22"/>
              </w:rPr>
              <w:br/>
              <w:t>13. Сметная документация</w:t>
            </w:r>
            <w:r>
              <w:rPr>
                <w:sz w:val="22"/>
                <w:szCs w:val="22"/>
              </w:rPr>
              <w:br/>
              <w:t>(2.089% = 14706.56 руб.)</w:t>
            </w:r>
            <w:r>
              <w:rPr>
                <w:sz w:val="22"/>
                <w:szCs w:val="22"/>
              </w:rPr>
              <w:br/>
              <w:t>Коэффициенты:</w:t>
            </w:r>
            <w:r>
              <w:rPr>
                <w:sz w:val="22"/>
                <w:szCs w:val="22"/>
              </w:rPr>
              <w:br/>
              <w:t>K1 = 1.075 (Уральский коэффициент) (Ценообразующий)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6120" w:rsidRDefault="0044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Полный комплекс работ</w:t>
            </w:r>
            <w:r>
              <w:rPr>
                <w:sz w:val="22"/>
                <w:szCs w:val="22"/>
              </w:rPr>
              <w:br/>
              <w:t>(100%):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br/>
              <w:t>(A + B * Хзад) * Количество * Кст * Ктек * K1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br/>
              <w:t>(70.0 тыс.руб + 0.2 тыс.руб * 596,8) * 1 * 1 * 3.46 * 1.075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br/>
              <w:t>41.789%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br/>
              <w:t>(2.9% + 4.0% + 2.0% + 5.1% + 2.1% + 4.0% + 5.0% + 3.5% + 2.1% + 4.0% + 1.0% + 4.0% + 2.089%) = 41.789%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46120" w:rsidRDefault="0044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294330.18</w:t>
            </w:r>
          </w:p>
        </w:tc>
      </w:tr>
      <w:tr w:rsidR="00446120" w:rsidRPr="002F004C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6120" w:rsidRDefault="00446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6120" w:rsidRDefault="0044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 по смете: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6120" w:rsidRDefault="0044612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6120" w:rsidRDefault="0044612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46120" w:rsidRDefault="0044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294330.18</w:t>
            </w:r>
          </w:p>
        </w:tc>
      </w:tr>
      <w:tr w:rsidR="00446120" w:rsidRPr="002F004C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6120" w:rsidRDefault="00446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6120" w:rsidRDefault="0044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НДС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6120" w:rsidRDefault="0044612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6120" w:rsidRDefault="0044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18% от п.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46120" w:rsidRDefault="0044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52979.43</w:t>
            </w:r>
          </w:p>
        </w:tc>
      </w:tr>
      <w:tr w:rsidR="00446120" w:rsidRPr="002F004C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6120" w:rsidRDefault="004461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6120" w:rsidRDefault="00446120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 по смете: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6120" w:rsidRDefault="0044612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6120" w:rsidRDefault="00446120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 от п. 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46120" w:rsidRDefault="00446120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347309.61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446120" w:rsidRDefault="00446120">
      <w:pPr>
        <w:rPr>
          <w:vanish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2616"/>
        <w:gridCol w:w="7850"/>
      </w:tblGrid>
      <w:tr w:rsidR="00446120" w:rsidRPr="002F004C">
        <w:trPr>
          <w:gridAfter w:val="1"/>
          <w:wAfter w:w="7016" w:type="dxa"/>
          <w:trHeight w:val="300"/>
        </w:trPr>
        <w:tc>
          <w:tcPr>
            <w:tcW w:w="0" w:type="auto"/>
            <w:vAlign w:val="center"/>
          </w:tcPr>
          <w:p w:rsidR="00446120" w:rsidRDefault="00446120">
            <w:pPr>
              <w:rPr>
                <w:sz w:val="22"/>
                <w:szCs w:val="22"/>
              </w:rPr>
            </w:pPr>
          </w:p>
        </w:tc>
      </w:tr>
      <w:tr w:rsidR="00446120" w:rsidRPr="002F004C">
        <w:tc>
          <w:tcPr>
            <w:tcW w:w="1250" w:type="pct"/>
            <w:vAlign w:val="center"/>
          </w:tcPr>
          <w:p w:rsidR="00446120" w:rsidRDefault="0044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 по смете (руб.): </w:t>
            </w:r>
          </w:p>
        </w:tc>
        <w:tc>
          <w:tcPr>
            <w:tcW w:w="3750" w:type="pct"/>
            <w:vAlign w:val="center"/>
          </w:tcPr>
          <w:p w:rsidR="00446120" w:rsidRDefault="004461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347309.61 (Триста сорок семь тысяч триста девять рублей шестьдесят одна копейка)</w:t>
            </w:r>
          </w:p>
        </w:tc>
      </w:tr>
    </w:tbl>
    <w:p w:rsidR="00446120" w:rsidRDefault="00446120">
      <w:pPr>
        <w:rPr>
          <w:vanish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10466"/>
      </w:tblGrid>
      <w:tr w:rsidR="00446120" w:rsidRPr="002F004C">
        <w:trPr>
          <w:trHeight w:val="300"/>
        </w:trPr>
        <w:tc>
          <w:tcPr>
            <w:tcW w:w="0" w:type="auto"/>
            <w:vAlign w:val="center"/>
          </w:tcPr>
          <w:p w:rsidR="00446120" w:rsidRDefault="00446120">
            <w:pPr>
              <w:rPr>
                <w:sz w:val="22"/>
                <w:szCs w:val="22"/>
              </w:rPr>
            </w:pPr>
          </w:p>
        </w:tc>
      </w:tr>
      <w:tr w:rsidR="00446120" w:rsidRPr="002F004C">
        <w:trPr>
          <w:trHeight w:val="300"/>
        </w:trPr>
        <w:tc>
          <w:tcPr>
            <w:tcW w:w="0" w:type="auto"/>
            <w:vAlign w:val="center"/>
          </w:tcPr>
          <w:p w:rsidR="00446120" w:rsidRDefault="00446120">
            <w:pPr>
              <w:rPr>
                <w:sz w:val="22"/>
                <w:szCs w:val="22"/>
              </w:rPr>
            </w:pPr>
          </w:p>
        </w:tc>
      </w:tr>
      <w:tr w:rsidR="00446120" w:rsidRPr="002F004C">
        <w:tc>
          <w:tcPr>
            <w:tcW w:w="0" w:type="auto"/>
            <w:vAlign w:val="center"/>
          </w:tcPr>
          <w:p w:rsidR="00446120" w:rsidRDefault="00446120">
            <w:pPr>
              <w:rPr>
                <w:sz w:val="22"/>
                <w:szCs w:val="22"/>
              </w:rPr>
            </w:pPr>
          </w:p>
        </w:tc>
      </w:tr>
      <w:tr w:rsidR="00446120" w:rsidRPr="002F004C">
        <w:trPr>
          <w:trHeight w:val="300"/>
        </w:trPr>
        <w:tc>
          <w:tcPr>
            <w:tcW w:w="0" w:type="auto"/>
            <w:vAlign w:val="center"/>
          </w:tcPr>
          <w:p w:rsidR="00446120" w:rsidRDefault="00446120">
            <w:pPr>
              <w:rPr>
                <w:sz w:val="22"/>
                <w:szCs w:val="22"/>
              </w:rPr>
            </w:pPr>
          </w:p>
        </w:tc>
      </w:tr>
    </w:tbl>
    <w:p w:rsidR="00446120" w:rsidRDefault="00446120"/>
    <w:sectPr w:rsidR="00446120" w:rsidSect="005F6C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6CED"/>
    <w:rsid w:val="002C7236"/>
    <w:rsid w:val="002F004C"/>
    <w:rsid w:val="00446120"/>
    <w:rsid w:val="00562AD5"/>
    <w:rsid w:val="005F6CED"/>
    <w:rsid w:val="00836E97"/>
    <w:rsid w:val="00884B80"/>
    <w:rsid w:val="00A260DF"/>
    <w:rsid w:val="00B605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540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</TotalTime>
  <Pages>2</Pages>
  <Words>399</Words>
  <Characters>2278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2П</dc:title>
  <dc:subject/>
  <dc:creator>www.PHILka.RU</dc:creator>
  <cp:keywords/>
  <dc:description/>
  <cp:lastModifiedBy>User</cp:lastModifiedBy>
  <cp:revision>5</cp:revision>
  <cp:lastPrinted>2012-10-11T07:49:00Z</cp:lastPrinted>
  <dcterms:created xsi:type="dcterms:W3CDTF">2012-10-02T09:21:00Z</dcterms:created>
  <dcterms:modified xsi:type="dcterms:W3CDTF">2012-10-11T07:49:00Z</dcterms:modified>
</cp:coreProperties>
</file>