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F232B0"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4145C" w:rsidRPr="009412EB" w:rsidRDefault="0034145C"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4145C" w:rsidRPr="009412EB" w:rsidRDefault="0019082B" w:rsidP="000A1F8E">
                  <w:pPr>
                    <w:rPr>
                      <w:rFonts w:ascii="Times New Roman" w:hAnsi="Times New Roman" w:cs="Times New Roman"/>
                      <w:sz w:val="28"/>
                      <w:szCs w:val="28"/>
                    </w:rPr>
                  </w:pPr>
                  <w:r>
                    <w:rPr>
                      <w:rFonts w:ascii="Times New Roman" w:hAnsi="Times New Roman" w:cs="Times New Roman"/>
                      <w:sz w:val="28"/>
                      <w:szCs w:val="28"/>
                    </w:rPr>
                    <w:t>Глава</w:t>
                  </w:r>
                  <w:r w:rsidR="0034145C" w:rsidRPr="009412EB">
                    <w:rPr>
                      <w:rFonts w:ascii="Times New Roman" w:hAnsi="Times New Roman" w:cs="Times New Roman"/>
                      <w:sz w:val="28"/>
                      <w:szCs w:val="28"/>
                    </w:rPr>
                    <w:t xml:space="preserve"> администрации Свердловского района </w:t>
                  </w:r>
                </w:p>
                <w:p w:rsidR="0034145C" w:rsidRPr="009412EB" w:rsidRDefault="0034145C" w:rsidP="000A1F8E">
                  <w:pPr>
                    <w:rPr>
                      <w:rFonts w:ascii="Times New Roman" w:hAnsi="Times New Roman" w:cs="Times New Roman"/>
                      <w:sz w:val="28"/>
                      <w:szCs w:val="28"/>
                    </w:rPr>
                  </w:pP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19082B">
                    <w:rPr>
                      <w:rFonts w:ascii="Times New Roman" w:hAnsi="Times New Roman" w:cs="Times New Roman"/>
                      <w:sz w:val="28"/>
                      <w:szCs w:val="28"/>
                    </w:rPr>
                    <w:t>В.И</w:t>
                  </w:r>
                  <w:r>
                    <w:rPr>
                      <w:rFonts w:ascii="Times New Roman" w:hAnsi="Times New Roman" w:cs="Times New Roman"/>
                      <w:sz w:val="28"/>
                      <w:szCs w:val="28"/>
                    </w:rPr>
                    <w:t>.</w:t>
                  </w:r>
                  <w:r w:rsidR="0019082B">
                    <w:rPr>
                      <w:rFonts w:ascii="Times New Roman" w:hAnsi="Times New Roman" w:cs="Times New Roman"/>
                      <w:sz w:val="28"/>
                      <w:szCs w:val="28"/>
                    </w:rPr>
                    <w:t>Петенко</w:t>
                  </w:r>
                </w:p>
                <w:p w:rsidR="0034145C" w:rsidRPr="009412EB" w:rsidRDefault="0034145C" w:rsidP="000A1F8E">
                  <w:pPr>
                    <w:rPr>
                      <w:rFonts w:ascii="Times New Roman" w:hAnsi="Times New Roman" w:cs="Times New Roman"/>
                      <w:sz w:val="28"/>
                      <w:szCs w:val="28"/>
                    </w:rPr>
                  </w:pPr>
                </w:p>
                <w:p w:rsidR="0034145C" w:rsidRPr="009412EB" w:rsidRDefault="0034145C" w:rsidP="000A1F8E">
                  <w:pPr>
                    <w:rPr>
                      <w:rFonts w:ascii="Times New Roman" w:hAnsi="Times New Roman" w:cs="Times New Roman"/>
                      <w:sz w:val="28"/>
                      <w:szCs w:val="28"/>
                    </w:rPr>
                  </w:pPr>
                </w:p>
                <w:p w:rsidR="0034145C" w:rsidRDefault="0034145C"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34145C" w:rsidRDefault="0034145C" w:rsidP="000A1F8E">
                  <w:pPr>
                    <w:rPr>
                      <w:sz w:val="28"/>
                      <w:szCs w:val="28"/>
                    </w:rPr>
                  </w:pPr>
                </w:p>
                <w:p w:rsidR="0034145C" w:rsidRDefault="0034145C" w:rsidP="000A1F8E">
                  <w:pPr>
                    <w:rPr>
                      <w:color w:val="FF0000"/>
                      <w:sz w:val="28"/>
                      <w:szCs w:val="28"/>
                    </w:rPr>
                  </w:pPr>
                </w:p>
                <w:p w:rsidR="0034145C" w:rsidRPr="00ED1830" w:rsidRDefault="0034145C"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w:t>
      </w:r>
      <w:r w:rsidR="00D85215">
        <w:rPr>
          <w:rFonts w:ascii="Times New Roman" w:hAnsi="Times New Roman" w:cs="Times New Roman"/>
          <w:b/>
          <w:sz w:val="40"/>
          <w:szCs w:val="40"/>
        </w:rPr>
        <w:t>обустройству новогоднего комплекса в местах массового отдыха</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102BCE" w:rsidRDefault="00D85215" w:rsidP="00102BCE">
            <w:pPr>
              <w:spacing w:after="0" w:line="240" w:lineRule="auto"/>
              <w:jc w:val="both"/>
              <w:outlineLvl w:val="0"/>
              <w:rPr>
                <w:rFonts w:ascii="Times New Roman" w:hAnsi="Times New Roman" w:cs="Times New Roman"/>
                <w:sz w:val="28"/>
                <w:szCs w:val="28"/>
              </w:rPr>
            </w:pPr>
            <w:r w:rsidRPr="00D85215">
              <w:rPr>
                <w:rFonts w:ascii="Times New Roman" w:hAnsi="Times New Roman" w:cs="Times New Roman"/>
                <w:sz w:val="28"/>
                <w:szCs w:val="28"/>
              </w:rPr>
              <w:t>оказание услуг по обустройству новогоднего комплекса в местах массового отдыха</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4427BD" w:rsidP="00D8521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w:t>
            </w:r>
            <w:r w:rsidR="00D85215">
              <w:rPr>
                <w:rFonts w:ascii="Times New Roman" w:hAnsi="Times New Roman" w:cs="Times New Roman"/>
                <w:sz w:val="28"/>
                <w:szCs w:val="28"/>
              </w:rPr>
              <w:t>50</w:t>
            </w:r>
            <w:r w:rsidR="00094F39">
              <w:rPr>
                <w:rFonts w:ascii="Times New Roman" w:hAnsi="Times New Roman" w:cs="Times New Roman"/>
                <w:sz w:val="28"/>
                <w:szCs w:val="28"/>
              </w:rPr>
              <w:t xml:space="preserve"> 000</w:t>
            </w:r>
            <w:r w:rsidR="00EE65E7">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Триста пять</w:t>
            </w:r>
            <w:r w:rsidR="00D85215">
              <w:rPr>
                <w:rFonts w:ascii="Times New Roman" w:hAnsi="Times New Roman" w:cs="Times New Roman"/>
                <w:sz w:val="28"/>
                <w:szCs w:val="28"/>
              </w:rPr>
              <w:t>десят</w:t>
            </w:r>
            <w:r w:rsidR="0095106F">
              <w:rPr>
                <w:rFonts w:ascii="Times New Roman" w:hAnsi="Times New Roman" w:cs="Times New Roman"/>
                <w:sz w:val="28"/>
                <w:szCs w:val="28"/>
              </w:rPr>
              <w:t xml:space="preserve"> </w:t>
            </w:r>
            <w:r w:rsidR="008D32B8">
              <w:rPr>
                <w:rFonts w:ascii="Times New Roman" w:hAnsi="Times New Roman" w:cs="Times New Roman"/>
                <w:sz w:val="28"/>
                <w:szCs w:val="28"/>
              </w:rPr>
              <w:t>тысяч</w:t>
            </w:r>
            <w:r w:rsidR="000A1F8E" w:rsidRPr="00850351">
              <w:rPr>
                <w:rFonts w:ascii="Times New Roman" w:hAnsi="Times New Roman" w:cs="Times New Roman"/>
                <w:sz w:val="28"/>
                <w:szCs w:val="28"/>
              </w:rPr>
              <w:t>) рублей 00 копеек</w:t>
            </w:r>
            <w:r w:rsidR="008D32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9F4FA9" w:rsidP="00D85215">
            <w:pPr>
              <w:pStyle w:val="ConsPlusNormal"/>
              <w:widowControl/>
              <w:ind w:firstLine="0"/>
              <w:jc w:val="both"/>
              <w:rPr>
                <w:rFonts w:ascii="Times New Roman" w:hAnsi="Times New Roman" w:cs="Times New Roman"/>
                <w:sz w:val="28"/>
                <w:szCs w:val="28"/>
              </w:rPr>
            </w:pPr>
            <w:r w:rsidRPr="00F75AFE">
              <w:rPr>
                <w:rFonts w:ascii="Times New Roman" w:hAnsi="Times New Roman" w:cs="Times New Roman"/>
                <w:sz w:val="28"/>
                <w:szCs w:val="28"/>
              </w:rPr>
              <w:t xml:space="preserve">в соответствии с бюджетным заданием для администрации Свердловского района города Перми на 2012 год и планом мероприятий, составленным с учетом среднерыночных цен, исходя из запросов прайсов на </w:t>
            </w:r>
            <w:r w:rsidR="00D85215">
              <w:rPr>
                <w:rFonts w:ascii="Times New Roman" w:hAnsi="Times New Roman" w:cs="Times New Roman"/>
                <w:sz w:val="28"/>
                <w:szCs w:val="28"/>
              </w:rPr>
              <w:t>оказание аналогичных услуг</w:t>
            </w:r>
            <w:r w:rsidRPr="00F75AFE">
              <w:rPr>
                <w:rFonts w:ascii="Times New Roman" w:hAnsi="Times New Roman" w:cs="Times New Roman"/>
                <w:sz w:val="28"/>
                <w:szCs w:val="28"/>
              </w:rPr>
              <w:t xml:space="preserve"> у потенциальных участников </w:t>
            </w:r>
            <w:r>
              <w:rPr>
                <w:rFonts w:ascii="Times New Roman" w:hAnsi="Times New Roman" w:cs="Times New Roman"/>
                <w:sz w:val="28"/>
                <w:szCs w:val="28"/>
              </w:rPr>
              <w:t>открытых аукционов в электронной форме</w:t>
            </w:r>
            <w:r w:rsidRPr="00F75AFE">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 xml:space="preserve">Количество оказываемых </w:t>
            </w:r>
            <w:r w:rsidRPr="00850351">
              <w:rPr>
                <w:rFonts w:ascii="Times New Roman" w:hAnsi="Times New Roman" w:cs="Times New Roman"/>
                <w:sz w:val="28"/>
                <w:szCs w:val="28"/>
              </w:rPr>
              <w:lastRenderedPageBreak/>
              <w:t>услуг</w:t>
            </w:r>
          </w:p>
        </w:tc>
        <w:tc>
          <w:tcPr>
            <w:tcW w:w="7074" w:type="dxa"/>
            <w:shd w:val="clear" w:color="auto" w:fill="FFFFFF"/>
          </w:tcPr>
          <w:p w:rsidR="000A1F8E" w:rsidRPr="00743CFE" w:rsidRDefault="000A1F8E" w:rsidP="00D85215">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lastRenderedPageBreak/>
              <w:t xml:space="preserve">Объем оказываемых услуг указан в Техническом </w:t>
            </w:r>
            <w:r w:rsidRPr="00850351">
              <w:rPr>
                <w:rFonts w:ascii="Times New Roman" w:hAnsi="Times New Roman" w:cs="Times New Roman"/>
                <w:sz w:val="28"/>
                <w:szCs w:val="28"/>
              </w:rPr>
              <w:lastRenderedPageBreak/>
              <w:t xml:space="preserve">задании </w:t>
            </w:r>
            <w:r w:rsidR="008058DD">
              <w:rPr>
                <w:rFonts w:ascii="Times New Roman" w:hAnsi="Times New Roman" w:cs="Times New Roman"/>
                <w:sz w:val="28"/>
                <w:szCs w:val="28"/>
              </w:rPr>
              <w:t xml:space="preserve">на </w:t>
            </w:r>
            <w:r w:rsidR="004427BD" w:rsidRPr="004427BD">
              <w:rPr>
                <w:rFonts w:ascii="Times New Roman" w:hAnsi="Times New Roman" w:cs="Times New Roman"/>
                <w:sz w:val="28"/>
                <w:szCs w:val="28"/>
              </w:rPr>
              <w:t xml:space="preserve">оказание услуг по </w:t>
            </w:r>
            <w:r w:rsidR="00D85215" w:rsidRPr="00D85215">
              <w:rPr>
                <w:rFonts w:ascii="Times New Roman" w:hAnsi="Times New Roman" w:cs="Times New Roman"/>
                <w:sz w:val="28"/>
                <w:szCs w:val="28"/>
              </w:rPr>
              <w:t>обустройству новогоднего комплекса в местах массового отдыха</w:t>
            </w:r>
          </w:p>
        </w:tc>
      </w:tr>
      <w:tr w:rsidR="000A1F8E" w:rsidRPr="00850351" w:rsidTr="00335905">
        <w:trPr>
          <w:tblCellSpacing w:w="20" w:type="dxa"/>
        </w:trPr>
        <w:tc>
          <w:tcPr>
            <w:tcW w:w="3552" w:type="dxa"/>
            <w:gridSpan w:val="3"/>
            <w:shd w:val="clear" w:color="auto" w:fill="FFFFFF"/>
          </w:tcPr>
          <w:p w:rsidR="000A1F8E" w:rsidRPr="00976786" w:rsidRDefault="000A1F8E" w:rsidP="00335905">
            <w:pPr>
              <w:pStyle w:val="ConsPlusNormal"/>
              <w:widowControl/>
              <w:ind w:firstLine="0"/>
              <w:rPr>
                <w:rFonts w:ascii="Times New Roman" w:hAnsi="Times New Roman" w:cs="Times New Roman"/>
                <w:b/>
                <w:sz w:val="26"/>
                <w:szCs w:val="26"/>
              </w:rPr>
            </w:pPr>
            <w:r w:rsidRPr="00976786">
              <w:rPr>
                <w:rFonts w:ascii="Times New Roman" w:hAnsi="Times New Roman" w:cs="Times New Roman"/>
                <w:sz w:val="26"/>
                <w:szCs w:val="26"/>
              </w:rPr>
              <w:lastRenderedPageBreak/>
              <w:t>Требования к оказываемым услугам</w:t>
            </w:r>
            <w:r w:rsidR="0022551F" w:rsidRPr="00976786">
              <w:rPr>
                <w:rFonts w:ascii="Times New Roman" w:hAnsi="Times New Roman" w:cs="Times New Roman"/>
                <w:sz w:val="26"/>
                <w:szCs w:val="26"/>
              </w:rPr>
              <w:t xml:space="preserve"> (результату)</w:t>
            </w:r>
          </w:p>
        </w:tc>
        <w:tc>
          <w:tcPr>
            <w:tcW w:w="7074" w:type="dxa"/>
            <w:shd w:val="clear" w:color="auto" w:fill="FFFFFF"/>
          </w:tcPr>
          <w:p w:rsidR="000A1F8E" w:rsidRPr="00597192" w:rsidRDefault="000A1F8E" w:rsidP="00D85215">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sidR="00863A2B">
              <w:rPr>
                <w:rFonts w:ascii="Times New Roman" w:hAnsi="Times New Roman" w:cs="Times New Roman"/>
                <w:sz w:val="28"/>
                <w:szCs w:val="28"/>
              </w:rPr>
              <w:t xml:space="preserve"> </w:t>
            </w:r>
            <w:r w:rsidR="00067332" w:rsidRPr="004427BD">
              <w:rPr>
                <w:rFonts w:ascii="Times New Roman" w:hAnsi="Times New Roman" w:cs="Times New Roman"/>
                <w:sz w:val="28"/>
                <w:szCs w:val="28"/>
              </w:rPr>
              <w:t xml:space="preserve">оказание услуг по </w:t>
            </w:r>
            <w:r w:rsidR="00D85215" w:rsidRPr="00D85215">
              <w:rPr>
                <w:rFonts w:ascii="Times New Roman" w:hAnsi="Times New Roman" w:cs="Times New Roman"/>
                <w:sz w:val="28"/>
                <w:szCs w:val="28"/>
              </w:rPr>
              <w:t>обустройству новогоднего комплекса в местах массового отдыха</w:t>
            </w:r>
            <w:r w:rsidR="00D85215" w:rsidRPr="00743CFE">
              <w:rPr>
                <w:rFonts w:ascii="Times New Roman" w:hAnsi="Times New Roman" w:cs="Times New Roman"/>
                <w:sz w:val="28"/>
                <w:szCs w:val="28"/>
              </w:rPr>
              <w:t xml:space="preserve"> </w:t>
            </w:r>
            <w:r w:rsidR="009C6EED" w:rsidRPr="00743CFE">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743CFE">
              <w:rPr>
                <w:rFonts w:ascii="Times New Roman" w:hAnsi="Times New Roman" w:cs="Times New Roman"/>
                <w:sz w:val="28"/>
                <w:szCs w:val="28"/>
              </w:rPr>
              <w:t xml:space="preserve"> </w:t>
            </w:r>
            <w:r w:rsidRPr="00743CFE">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743CFE">
              <w:rPr>
                <w:rFonts w:ascii="Times New Roman" w:hAnsi="Times New Roman" w:cs="Times New Roman"/>
                <w:sz w:val="28"/>
                <w:szCs w:val="28"/>
              </w:rPr>
              <w:t>)</w:t>
            </w:r>
            <w:r w:rsidRPr="00743CFE">
              <w:rPr>
                <w:rFonts w:ascii="Times New Roman" w:hAnsi="Times New Roman" w:cs="Times New Roman"/>
                <w:sz w:val="28"/>
                <w:szCs w:val="28"/>
              </w:rPr>
              <w:t>.</w:t>
            </w:r>
          </w:p>
        </w:tc>
      </w:tr>
      <w:tr w:rsidR="000A1F8E" w:rsidRPr="00743CFE"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0A1F8E" w:rsidRPr="00711DDC" w:rsidRDefault="00CD25C8" w:rsidP="00D85215">
            <w:pPr>
              <w:pStyle w:val="Style9"/>
              <w:widowControl/>
              <w:tabs>
                <w:tab w:val="left" w:pos="394"/>
              </w:tabs>
              <w:spacing w:line="240" w:lineRule="auto"/>
              <w:jc w:val="both"/>
              <w:rPr>
                <w:rFonts w:eastAsia="Calibri"/>
                <w:sz w:val="28"/>
                <w:szCs w:val="28"/>
              </w:rPr>
            </w:pPr>
            <w:r w:rsidRPr="00743CFE">
              <w:rPr>
                <w:sz w:val="28"/>
                <w:szCs w:val="28"/>
              </w:rPr>
              <w:t xml:space="preserve"> </w:t>
            </w:r>
            <w:r w:rsidR="00863A2B">
              <w:rPr>
                <w:sz w:val="28"/>
                <w:szCs w:val="28"/>
              </w:rPr>
              <w:t>г. Пермь,</w:t>
            </w:r>
            <w:r w:rsidR="00D85215">
              <w:rPr>
                <w:sz w:val="28"/>
                <w:szCs w:val="28"/>
              </w:rPr>
              <w:t xml:space="preserve"> площадь у МАУК «ПГДК им. А.Г. Солдатова» (Комсомольский проспект, 79) и площадь</w:t>
            </w:r>
            <w:r w:rsidR="00863A2B">
              <w:rPr>
                <w:sz w:val="28"/>
                <w:szCs w:val="28"/>
              </w:rPr>
              <w:t xml:space="preserve"> </w:t>
            </w:r>
            <w:r w:rsidR="00D85215">
              <w:rPr>
                <w:sz w:val="28"/>
                <w:szCs w:val="28"/>
              </w:rPr>
              <w:t>у</w:t>
            </w:r>
            <w:r w:rsidR="00725027">
              <w:rPr>
                <w:sz w:val="28"/>
                <w:szCs w:val="28"/>
              </w:rPr>
              <w:t xml:space="preserve"> ФГУ «Дом офицеров Пермского гар</w:t>
            </w:r>
            <w:r w:rsidR="00D85215">
              <w:rPr>
                <w:sz w:val="28"/>
                <w:szCs w:val="28"/>
              </w:rPr>
              <w:t>низона» Министерства обороны РФ (ул. Сибирская, 59).</w:t>
            </w:r>
          </w:p>
        </w:tc>
      </w:tr>
      <w:tr w:rsidR="000A1F8E" w:rsidRPr="00850351"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743CFE" w:rsidRDefault="00B93441" w:rsidP="00A20537">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sidR="004125EC">
              <w:rPr>
                <w:rFonts w:ascii="Times New Roman" w:hAnsi="Times New Roman" w:cs="Times New Roman"/>
                <w:sz w:val="28"/>
                <w:szCs w:val="28"/>
              </w:rPr>
              <w:t xml:space="preserve"> момента заключения муниципального контракта</w:t>
            </w:r>
            <w:r w:rsidR="00743CFE">
              <w:rPr>
                <w:rFonts w:ascii="Times New Roman" w:hAnsi="Times New Roman" w:cs="Times New Roman"/>
                <w:sz w:val="28"/>
                <w:szCs w:val="28"/>
              </w:rPr>
              <w:t xml:space="preserve"> </w:t>
            </w:r>
            <w:r w:rsidR="00287519">
              <w:rPr>
                <w:rFonts w:ascii="Times New Roman" w:hAnsi="Times New Roman" w:cs="Times New Roman"/>
                <w:sz w:val="28"/>
                <w:szCs w:val="28"/>
              </w:rPr>
              <w:t>по</w:t>
            </w:r>
            <w:r w:rsidR="00743CFE">
              <w:rPr>
                <w:rFonts w:ascii="Times New Roman" w:hAnsi="Times New Roman" w:cs="Times New Roman"/>
                <w:sz w:val="28"/>
                <w:szCs w:val="28"/>
              </w:rPr>
              <w:t xml:space="preserve"> </w:t>
            </w:r>
            <w:r w:rsidR="00A20537">
              <w:rPr>
                <w:rFonts w:ascii="Times New Roman" w:hAnsi="Times New Roman" w:cs="Times New Roman"/>
                <w:sz w:val="28"/>
                <w:szCs w:val="28"/>
              </w:rPr>
              <w:t>18</w:t>
            </w:r>
            <w:r w:rsidR="005A43E1">
              <w:rPr>
                <w:rFonts w:ascii="Times New Roman" w:hAnsi="Times New Roman" w:cs="Times New Roman"/>
                <w:sz w:val="28"/>
                <w:szCs w:val="28"/>
              </w:rPr>
              <w:t xml:space="preserve"> </w:t>
            </w:r>
            <w:r w:rsidR="00743CFE">
              <w:rPr>
                <w:rFonts w:ascii="Times New Roman" w:hAnsi="Times New Roman" w:cs="Times New Roman"/>
                <w:sz w:val="28"/>
                <w:szCs w:val="28"/>
              </w:rPr>
              <w:t xml:space="preserve"> </w:t>
            </w:r>
            <w:r w:rsidR="00A20537">
              <w:rPr>
                <w:rFonts w:ascii="Times New Roman" w:hAnsi="Times New Roman" w:cs="Times New Roman"/>
                <w:sz w:val="28"/>
                <w:szCs w:val="28"/>
              </w:rPr>
              <w:t xml:space="preserve">декабря </w:t>
            </w:r>
            <w:r w:rsidR="00743CFE">
              <w:rPr>
                <w:rFonts w:ascii="Times New Roman" w:hAnsi="Times New Roman" w:cs="Times New Roman"/>
                <w:sz w:val="28"/>
                <w:szCs w:val="28"/>
              </w:rPr>
              <w:t xml:space="preserve"> 2012 года.</w:t>
            </w:r>
          </w:p>
        </w:tc>
      </w:tr>
      <w:tr w:rsidR="000A1F8E" w:rsidRPr="00850351" w:rsidTr="00335905">
        <w:trPr>
          <w:tblCellSpacing w:w="20" w:type="dxa"/>
        </w:trPr>
        <w:tc>
          <w:tcPr>
            <w:tcW w:w="3552" w:type="dxa"/>
            <w:gridSpan w:val="3"/>
            <w:shd w:val="clear" w:color="auto" w:fill="FFFFFF"/>
          </w:tcPr>
          <w:p w:rsidR="00976786"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976786" w:rsidRDefault="00976786" w:rsidP="00335905">
            <w:pPr>
              <w:pStyle w:val="ConsPlusNormal"/>
              <w:widowControl/>
              <w:ind w:firstLine="0"/>
              <w:rPr>
                <w:rFonts w:ascii="Times New Roman" w:hAnsi="Times New Roman" w:cs="Times New Roman"/>
                <w:sz w:val="28"/>
                <w:szCs w:val="28"/>
              </w:rPr>
            </w:pPr>
          </w:p>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976786"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B841AA" w:rsidRPr="00F65D7F" w:rsidRDefault="00EE65E7"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Оплата оказываемых услуг осуществляется по цене, </w:t>
            </w:r>
            <w:r w:rsidRPr="00850351">
              <w:rPr>
                <w:rFonts w:ascii="Times New Roman" w:hAnsi="Times New Roman" w:cs="Times New Roman"/>
                <w:sz w:val="28"/>
                <w:szCs w:val="28"/>
              </w:rPr>
              <w:lastRenderedPageBreak/>
              <w:t>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 xml:space="preserve">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w:t>
            </w:r>
            <w:r w:rsidRPr="004F2D36">
              <w:rPr>
                <w:rFonts w:ascii="Times New Roman" w:hAnsi="Times New Roman" w:cs="Times New Roman"/>
                <w:sz w:val="28"/>
                <w:szCs w:val="28"/>
              </w:rPr>
              <w:lastRenderedPageBreak/>
              <w:t>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lastRenderedPageBreak/>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C7426F" w:rsidRDefault="00035453"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C7426F"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w:t>
            </w:r>
            <w:r w:rsidRPr="00850351">
              <w:rPr>
                <w:rFonts w:ascii="Times New Roman" w:hAnsi="Times New Roman" w:cs="Times New Roman"/>
                <w:sz w:val="28"/>
                <w:szCs w:val="28"/>
              </w:rPr>
              <w:lastRenderedPageBreak/>
              <w:t>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4F45C5">
              <w:rPr>
                <w:rFonts w:ascii="Times New Roman" w:hAnsi="Times New Roman" w:cs="Times New Roman"/>
                <w:bCs/>
                <w:sz w:val="28"/>
                <w:szCs w:val="28"/>
              </w:rPr>
              <w:t>1</w:t>
            </w:r>
            <w:r w:rsidR="00D85215">
              <w:rPr>
                <w:rFonts w:ascii="Times New Roman" w:hAnsi="Times New Roman" w:cs="Times New Roman"/>
                <w:bCs/>
                <w:sz w:val="28"/>
                <w:szCs w:val="28"/>
              </w:rPr>
              <w:t>7</w:t>
            </w:r>
            <w:r w:rsidR="00A17B2D">
              <w:rPr>
                <w:rFonts w:ascii="Times New Roman" w:hAnsi="Times New Roman" w:cs="Times New Roman"/>
                <w:bCs/>
                <w:sz w:val="28"/>
                <w:szCs w:val="28"/>
              </w:rPr>
              <w:t xml:space="preserve"> </w:t>
            </w:r>
            <w:r w:rsidR="004F45C5">
              <w:rPr>
                <w:rFonts w:ascii="Times New Roman" w:hAnsi="Times New Roman" w:cs="Times New Roman"/>
                <w:bCs/>
                <w:sz w:val="28"/>
                <w:szCs w:val="28"/>
              </w:rPr>
              <w:t>5</w:t>
            </w:r>
            <w:r w:rsidR="00D85215">
              <w:rPr>
                <w:rFonts w:ascii="Times New Roman" w:hAnsi="Times New Roman" w:cs="Times New Roman"/>
                <w:bCs/>
                <w:sz w:val="28"/>
                <w:szCs w:val="28"/>
              </w:rPr>
              <w:t>0</w:t>
            </w:r>
            <w:r w:rsidR="005A2280">
              <w:rPr>
                <w:rFonts w:ascii="Times New Roman" w:hAnsi="Times New Roman" w:cs="Times New Roman"/>
                <w:bCs/>
                <w:sz w:val="28"/>
                <w:szCs w:val="28"/>
              </w:rPr>
              <w:t>0</w:t>
            </w:r>
            <w:r w:rsidR="00B93441">
              <w:rPr>
                <w:rFonts w:ascii="Times New Roman" w:hAnsi="Times New Roman" w:cs="Times New Roman"/>
                <w:bCs/>
                <w:sz w:val="28"/>
                <w:szCs w:val="28"/>
              </w:rPr>
              <w:t>,00</w:t>
            </w:r>
            <w:r w:rsidRPr="00BA5417">
              <w:rPr>
                <w:rFonts w:ascii="Times New Roman" w:hAnsi="Times New Roman" w:cs="Times New Roman"/>
                <w:bCs/>
                <w:sz w:val="28"/>
                <w:szCs w:val="28"/>
              </w:rPr>
              <w:t xml:space="preserve">  (</w:t>
            </w:r>
            <w:r w:rsidR="00D85215">
              <w:rPr>
                <w:rFonts w:ascii="Times New Roman" w:hAnsi="Times New Roman" w:cs="Times New Roman"/>
                <w:bCs/>
                <w:sz w:val="28"/>
                <w:szCs w:val="28"/>
              </w:rPr>
              <w:t>Семнадцать</w:t>
            </w:r>
            <w:r w:rsidR="004F45C5">
              <w:rPr>
                <w:rFonts w:ascii="Times New Roman" w:hAnsi="Times New Roman" w:cs="Times New Roman"/>
                <w:bCs/>
                <w:sz w:val="28"/>
                <w:szCs w:val="28"/>
              </w:rPr>
              <w:t xml:space="preserve"> тысяч пять</w:t>
            </w:r>
            <w:r w:rsidR="00D85215">
              <w:rPr>
                <w:rFonts w:ascii="Times New Roman" w:hAnsi="Times New Roman" w:cs="Times New Roman"/>
                <w:bCs/>
                <w:sz w:val="28"/>
                <w:szCs w:val="28"/>
              </w:rPr>
              <w:t>сот</w:t>
            </w:r>
            <w:r w:rsidR="005A2280">
              <w:rPr>
                <w:rFonts w:ascii="Times New Roman" w:hAnsi="Times New Roman" w:cs="Times New Roman"/>
                <w:bCs/>
                <w:sz w:val="28"/>
                <w:szCs w:val="28"/>
              </w:rPr>
              <w:t xml:space="preserve">) </w:t>
            </w:r>
            <w:r w:rsidR="00BC3F90">
              <w:rPr>
                <w:rFonts w:ascii="Times New Roman" w:hAnsi="Times New Roman" w:cs="Times New Roman"/>
                <w:bCs/>
                <w:sz w:val="28"/>
                <w:szCs w:val="28"/>
              </w:rPr>
              <w:t xml:space="preserve">рублей </w:t>
            </w:r>
            <w:r w:rsidR="004F2D36">
              <w:rPr>
                <w:rFonts w:ascii="Times New Roman" w:hAnsi="Times New Roman" w:cs="Times New Roman"/>
                <w:bCs/>
                <w:sz w:val="28"/>
                <w:szCs w:val="28"/>
              </w:rPr>
              <w:t>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D85215"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01</w:t>
            </w:r>
            <w:r w:rsidR="00BC3F90">
              <w:rPr>
                <w:rFonts w:ascii="Times New Roman" w:hAnsi="Times New Roman" w:cs="Times New Roman"/>
                <w:sz w:val="28"/>
                <w:szCs w:val="28"/>
              </w:rPr>
              <w:t xml:space="preserve"> </w:t>
            </w:r>
            <w:r>
              <w:rPr>
                <w:rFonts w:ascii="Times New Roman" w:hAnsi="Times New Roman" w:cs="Times New Roman"/>
                <w:sz w:val="28"/>
                <w:szCs w:val="28"/>
              </w:rPr>
              <w:t>.11</w:t>
            </w:r>
            <w:r w:rsidR="004F2D36">
              <w:rPr>
                <w:rFonts w:ascii="Times New Roman" w:hAnsi="Times New Roman" w:cs="Times New Roman"/>
                <w:sz w:val="28"/>
                <w:szCs w:val="28"/>
              </w:rPr>
              <w:t>.2012</w:t>
            </w:r>
          </w:p>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 xml:space="preserve">заявок на участие в </w:t>
            </w:r>
            <w:r w:rsidRPr="001338C4">
              <w:rPr>
                <w:rFonts w:ascii="Times New Roman" w:hAnsi="Times New Roman" w:cs="Times New Roman"/>
                <w:sz w:val="28"/>
                <w:szCs w:val="28"/>
              </w:rPr>
              <w:lastRenderedPageBreak/>
              <w:t>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D85215"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02.11</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lastRenderedPageBreak/>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D85215"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06</w:t>
            </w:r>
            <w:r w:rsidR="00A17B2D">
              <w:rPr>
                <w:rFonts w:ascii="Times New Roman" w:hAnsi="Times New Roman" w:cs="Times New Roman"/>
                <w:sz w:val="28"/>
                <w:szCs w:val="28"/>
              </w:rPr>
              <w:t>.11</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1147BC" w:rsidRDefault="0097433D" w:rsidP="00D85215">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w:t>
            </w:r>
            <w:r w:rsidR="005A2280">
              <w:rPr>
                <w:sz w:val="28"/>
                <w:szCs w:val="28"/>
              </w:rPr>
              <w:t xml:space="preserve">: </w:t>
            </w:r>
            <w:r w:rsidR="00D85215">
              <w:rPr>
                <w:sz w:val="28"/>
                <w:szCs w:val="28"/>
              </w:rPr>
              <w:t>35 0</w:t>
            </w:r>
            <w:r w:rsidR="004F45C5">
              <w:rPr>
                <w:sz w:val="28"/>
                <w:szCs w:val="28"/>
              </w:rPr>
              <w:t>00</w:t>
            </w:r>
            <w:r w:rsidRPr="00850351">
              <w:rPr>
                <w:sz w:val="28"/>
                <w:szCs w:val="28"/>
              </w:rPr>
              <w:t xml:space="preserve"> (</w:t>
            </w:r>
            <w:r w:rsidR="00D85215">
              <w:rPr>
                <w:sz w:val="28"/>
                <w:szCs w:val="28"/>
              </w:rPr>
              <w:t>Тридцать пять</w:t>
            </w:r>
            <w:r w:rsidR="005D0743">
              <w:rPr>
                <w:sz w:val="28"/>
                <w:szCs w:val="28"/>
              </w:rPr>
              <w:t xml:space="preserve"> </w:t>
            </w:r>
            <w:r w:rsidRPr="00850351">
              <w:rPr>
                <w:sz w:val="28"/>
                <w:szCs w:val="28"/>
              </w:rPr>
              <w:t>тысяч</w:t>
            </w:r>
            <w:r w:rsidR="00A00DB8">
              <w:rPr>
                <w:sz w:val="28"/>
                <w:szCs w:val="28"/>
              </w:rPr>
              <w:t xml:space="preserve">) </w:t>
            </w:r>
            <w:r w:rsidR="00FD3593">
              <w:rPr>
                <w:sz w:val="28"/>
                <w:szCs w:val="28"/>
              </w:rPr>
              <w:t>рублей</w:t>
            </w:r>
            <w:r w:rsidR="00A00DB8">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DC773A" w:rsidRDefault="0097433D"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Способ обеспечения исполнения контракта </w:t>
            </w:r>
            <w:r w:rsidRPr="00850351">
              <w:rPr>
                <w:rFonts w:ascii="Times New Roman" w:hAnsi="Times New Roman" w:cs="Times New Roman"/>
                <w:sz w:val="28"/>
                <w:szCs w:val="28"/>
              </w:rPr>
              <w:lastRenderedPageBreak/>
              <w:t>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FA5C35">
        <w:trPr>
          <w:trHeight w:val="1141"/>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lastRenderedPageBreak/>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516DFB">
              <w:trPr>
                <w:trHeight w:val="1843"/>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516DFB" w:rsidRDefault="00516DFB"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8A290D" w:rsidRDefault="008A290D" w:rsidP="000A1F8E">
      <w:pPr>
        <w:spacing w:after="0" w:line="240" w:lineRule="auto"/>
        <w:jc w:val="right"/>
        <w:rPr>
          <w:rFonts w:ascii="Times New Roman" w:hAnsi="Times New Roman" w:cs="Times New Roman"/>
          <w:sz w:val="28"/>
          <w:szCs w:val="28"/>
        </w:rPr>
      </w:pPr>
    </w:p>
    <w:p w:rsidR="008A290D" w:rsidRDefault="008A290D"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Default="007A5E45" w:rsidP="004A3B15">
      <w:pPr>
        <w:spacing w:after="0" w:line="24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62580E" w:rsidRPr="001F6DDB" w:rsidRDefault="0062580E" w:rsidP="004A3B15">
      <w:pPr>
        <w:shd w:val="clear" w:color="auto" w:fill="FFFFFF"/>
        <w:spacing w:after="0" w:line="240" w:lineRule="auto"/>
        <w:jc w:val="center"/>
        <w:rPr>
          <w:b/>
          <w:sz w:val="28"/>
          <w:szCs w:val="28"/>
        </w:rPr>
      </w:pPr>
      <w:r>
        <w:rPr>
          <w:rFonts w:ascii="Times New Roman" w:hAnsi="Times New Roman" w:cs="Times New Roman"/>
          <w:b/>
          <w:sz w:val="28"/>
          <w:szCs w:val="28"/>
        </w:rPr>
        <w:t>на оказание услуг  по обустройству  новогоднего комплекса в местах массового отдыха</w:t>
      </w:r>
    </w:p>
    <w:p w:rsidR="007D1870" w:rsidRPr="007D1870" w:rsidRDefault="0062580E" w:rsidP="007D1870">
      <w:pPr>
        <w:pStyle w:val="ae"/>
        <w:numPr>
          <w:ilvl w:val="0"/>
          <w:numId w:val="21"/>
        </w:numPr>
        <w:spacing w:after="0" w:line="0" w:lineRule="atLeast"/>
        <w:jc w:val="both"/>
        <w:rPr>
          <w:rFonts w:ascii="Times New Roman" w:hAnsi="Times New Roman" w:cs="Times New Roman"/>
          <w:sz w:val="28"/>
          <w:szCs w:val="28"/>
        </w:rPr>
      </w:pPr>
      <w:r w:rsidRPr="007D1870">
        <w:rPr>
          <w:rFonts w:ascii="Times New Roman" w:hAnsi="Times New Roman" w:cs="Times New Roman"/>
          <w:sz w:val="28"/>
          <w:szCs w:val="28"/>
        </w:rPr>
        <w:t xml:space="preserve">Место  установки и расположения новогоднего комплекса в местах массового отдыха по адресам: </w:t>
      </w:r>
      <w:r w:rsidR="007D1870" w:rsidRPr="007D1870">
        <w:rPr>
          <w:rFonts w:ascii="Times New Roman" w:hAnsi="Times New Roman" w:cs="Times New Roman"/>
          <w:sz w:val="28"/>
          <w:szCs w:val="28"/>
        </w:rPr>
        <w:t>г. Пермь, площадь у МАУК «ПГДК им. А.Г. Солдатова» (Комсомольский проспект, 79) и площадь у ФГУ «Дом офицеров Пермского гарнизона» Министерства обороны РФ (ул. Сибирская, 59).</w:t>
      </w:r>
    </w:p>
    <w:p w:rsidR="0062580E" w:rsidRPr="0062580E" w:rsidRDefault="0062580E" w:rsidP="00581DF3">
      <w:pPr>
        <w:pStyle w:val="ae"/>
        <w:spacing w:after="0" w:line="0" w:lineRule="atLeast"/>
        <w:ind w:left="426"/>
        <w:jc w:val="both"/>
        <w:rPr>
          <w:rFonts w:ascii="Times New Roman" w:hAnsi="Times New Roman" w:cs="Times New Roman"/>
          <w:b/>
          <w:sz w:val="28"/>
          <w:szCs w:val="28"/>
        </w:rPr>
      </w:pPr>
      <w:r w:rsidRPr="0062580E">
        <w:rPr>
          <w:rFonts w:ascii="Times New Roman" w:hAnsi="Times New Roman" w:cs="Times New Roman"/>
          <w:sz w:val="28"/>
          <w:szCs w:val="28"/>
        </w:rPr>
        <w:t>2.</w:t>
      </w:r>
      <w:r>
        <w:rPr>
          <w:rFonts w:ascii="Times New Roman" w:hAnsi="Times New Roman" w:cs="Times New Roman"/>
          <w:sz w:val="28"/>
          <w:szCs w:val="28"/>
        </w:rPr>
        <w:t xml:space="preserve"> </w:t>
      </w:r>
      <w:r w:rsidRPr="0062580E">
        <w:rPr>
          <w:rFonts w:ascii="Times New Roman" w:hAnsi="Times New Roman" w:cs="Times New Roman"/>
          <w:sz w:val="28"/>
          <w:szCs w:val="28"/>
        </w:rPr>
        <w:t xml:space="preserve">Тема новогоднего комплекса определяется  по согласованию с заказчиком. </w:t>
      </w:r>
    </w:p>
    <w:p w:rsidR="0062580E" w:rsidRPr="0062580E" w:rsidRDefault="0062580E" w:rsidP="00581DF3">
      <w:pPr>
        <w:pStyle w:val="ae"/>
        <w:spacing w:after="0" w:line="0" w:lineRule="atLeast"/>
        <w:ind w:left="426"/>
        <w:jc w:val="both"/>
        <w:rPr>
          <w:rFonts w:ascii="Times New Roman" w:hAnsi="Times New Roman" w:cs="Times New Roman"/>
          <w:sz w:val="28"/>
          <w:szCs w:val="28"/>
        </w:rPr>
      </w:pPr>
      <w:r w:rsidRPr="0062580E">
        <w:rPr>
          <w:rFonts w:ascii="Times New Roman" w:hAnsi="Times New Roman" w:cs="Times New Roman"/>
          <w:sz w:val="28"/>
          <w:szCs w:val="28"/>
        </w:rPr>
        <w:t>3.</w:t>
      </w:r>
      <w:r>
        <w:rPr>
          <w:rFonts w:ascii="Times New Roman" w:hAnsi="Times New Roman" w:cs="Times New Roman"/>
          <w:sz w:val="28"/>
          <w:szCs w:val="28"/>
        </w:rPr>
        <w:t xml:space="preserve"> </w:t>
      </w:r>
      <w:r w:rsidRPr="0062580E">
        <w:rPr>
          <w:rFonts w:ascii="Times New Roman" w:hAnsi="Times New Roman" w:cs="Times New Roman"/>
          <w:sz w:val="28"/>
          <w:szCs w:val="28"/>
        </w:rPr>
        <w:t>Разработка эскизного проекта новогоднего комплекса должна строиться  в соответствии с темой,</w:t>
      </w:r>
      <w:r w:rsidRPr="0062580E">
        <w:rPr>
          <w:rFonts w:ascii="Times New Roman" w:hAnsi="Times New Roman" w:cs="Times New Roman"/>
          <w:b/>
          <w:sz w:val="28"/>
          <w:szCs w:val="28"/>
        </w:rPr>
        <w:t xml:space="preserve"> </w:t>
      </w:r>
      <w:r w:rsidRPr="0062580E">
        <w:rPr>
          <w:rFonts w:ascii="Times New Roman" w:hAnsi="Times New Roman" w:cs="Times New Roman"/>
          <w:sz w:val="28"/>
          <w:szCs w:val="28"/>
        </w:rPr>
        <w:t xml:space="preserve">согласованной  с заказчиком, (с учетом размещения световых и ледовых объектов.). Новогодний комплекс должен иметь единое стилевое решение, представлять собой законченный ансамбль, увязанный с окружающим ландшафтом и градостроительной ситуацией площади у МАУК «ПГДК им А.Г. Солдатова». Проект должен быть представлен не позднее 10.12.2012г.  на бумажном носителе в альбоме формата А4 и в электроном формате. </w:t>
      </w:r>
      <w:r w:rsidRPr="0062580E">
        <w:rPr>
          <w:rFonts w:ascii="Times New Roman" w:hAnsi="Times New Roman" w:cs="Times New Roman"/>
          <w:bCs/>
          <w:sz w:val="28"/>
          <w:szCs w:val="28"/>
        </w:rPr>
        <w:t>Состав эскизного проекта</w:t>
      </w:r>
      <w:r w:rsidRPr="0062580E">
        <w:rPr>
          <w:rFonts w:ascii="Times New Roman" w:hAnsi="Times New Roman" w:cs="Times New Roman"/>
          <w:sz w:val="28"/>
          <w:szCs w:val="28"/>
        </w:rPr>
        <w:t xml:space="preserve"> новогоднего комплекса</w:t>
      </w:r>
      <w:r w:rsidRPr="0062580E">
        <w:rPr>
          <w:rFonts w:ascii="Times New Roman" w:hAnsi="Times New Roman" w:cs="Times New Roman"/>
          <w:bCs/>
          <w:sz w:val="28"/>
          <w:szCs w:val="28"/>
        </w:rPr>
        <w:t xml:space="preserve"> должен включать : общий вид, план-схему размещения всех объектов, эскизы каждого ледового объекта с указанием всех размеров, пояснительную записку.</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4.</w:t>
      </w:r>
      <w:r>
        <w:rPr>
          <w:rFonts w:ascii="Times New Roman" w:hAnsi="Times New Roman" w:cs="Times New Roman"/>
          <w:sz w:val="28"/>
          <w:szCs w:val="28"/>
        </w:rPr>
        <w:t xml:space="preserve"> </w:t>
      </w:r>
      <w:r w:rsidRPr="0062580E">
        <w:rPr>
          <w:rFonts w:ascii="Times New Roman" w:hAnsi="Times New Roman" w:cs="Times New Roman"/>
          <w:sz w:val="28"/>
          <w:szCs w:val="28"/>
        </w:rPr>
        <w:t>Перечень   объектов новогоднего комплекса:</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 на площади  у МАУК «ПГДК им. А.Г. Солдатова» (Комсомольский проспект,79):</w:t>
      </w:r>
    </w:p>
    <w:p w:rsidR="0062580E" w:rsidRPr="0062580E" w:rsidRDefault="0062580E" w:rsidP="00581DF3">
      <w:pPr>
        <w:pStyle w:val="western"/>
        <w:spacing w:before="0" w:beforeAutospacing="0" w:line="0" w:lineRule="atLeast"/>
        <w:ind w:left="360"/>
        <w:rPr>
          <w:b w:val="0"/>
          <w:bCs w:val="0"/>
          <w:color w:val="auto"/>
          <w:sz w:val="28"/>
          <w:szCs w:val="28"/>
        </w:rPr>
      </w:pPr>
      <w:r w:rsidRPr="0062580E">
        <w:rPr>
          <w:b w:val="0"/>
          <w:bCs w:val="0"/>
          <w:color w:val="auto"/>
          <w:sz w:val="28"/>
          <w:szCs w:val="28"/>
        </w:rPr>
        <w:t>-горки  средние, высотой не менее 1,5 м (или игровые зоны) – не менее 4 шт.;</w:t>
      </w:r>
    </w:p>
    <w:p w:rsidR="0062580E" w:rsidRPr="0062580E" w:rsidRDefault="0062580E" w:rsidP="00581DF3">
      <w:pPr>
        <w:pStyle w:val="ad"/>
        <w:spacing w:before="0" w:beforeAutospacing="0" w:line="0" w:lineRule="atLeast"/>
        <w:ind w:left="360"/>
        <w:rPr>
          <w:color w:val="auto"/>
          <w:sz w:val="28"/>
          <w:szCs w:val="28"/>
        </w:rPr>
      </w:pPr>
      <w:r w:rsidRPr="0062580E">
        <w:rPr>
          <w:color w:val="auto"/>
          <w:sz w:val="28"/>
          <w:szCs w:val="28"/>
        </w:rPr>
        <w:t>-ель высотой не менее 18 м. – 1 шт.;</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-ограждение ели по периметру высотой не менее 1,5 м. – 1 шт.;</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-световая  гирлянда-растяжка на входную зону </w:t>
      </w:r>
      <w:r w:rsidRPr="0062580E">
        <w:rPr>
          <w:rFonts w:ascii="Times New Roman" w:hAnsi="Times New Roman" w:cs="Times New Roman"/>
          <w:bCs/>
          <w:sz w:val="28"/>
          <w:szCs w:val="28"/>
        </w:rPr>
        <w:t>новогоднего</w:t>
      </w:r>
      <w:r w:rsidRPr="0062580E">
        <w:rPr>
          <w:rFonts w:ascii="Times New Roman" w:hAnsi="Times New Roman" w:cs="Times New Roman"/>
          <w:sz w:val="28"/>
          <w:szCs w:val="28"/>
        </w:rPr>
        <w:t xml:space="preserve"> комплекса;</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lastRenderedPageBreak/>
        <w:t>-световая  гирлянда на ель (световая гирлянда предоставляется заказчиком);</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-световая  гирлянда по периметру площади ;</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  на  площади   по адресу: </w:t>
      </w:r>
      <w:r w:rsidR="00634DF2" w:rsidRPr="00634DF2">
        <w:rPr>
          <w:rFonts w:ascii="Times New Roman" w:hAnsi="Times New Roman" w:cs="Times New Roman"/>
          <w:sz w:val="28"/>
          <w:szCs w:val="28"/>
        </w:rPr>
        <w:t>площадь у ФГУ «Дом офицеров Пермского гарнизона» Министерства обороны РФ</w:t>
      </w:r>
      <w:r w:rsidR="00634DF2">
        <w:rPr>
          <w:sz w:val="28"/>
          <w:szCs w:val="28"/>
        </w:rPr>
        <w:t xml:space="preserve">( </w:t>
      </w:r>
      <w:r w:rsidRPr="0062580E">
        <w:rPr>
          <w:rFonts w:ascii="Times New Roman" w:hAnsi="Times New Roman" w:cs="Times New Roman"/>
          <w:sz w:val="28"/>
          <w:szCs w:val="28"/>
        </w:rPr>
        <w:t>ул. Сибирская,59</w:t>
      </w:r>
      <w:r w:rsidR="00634DF2">
        <w:rPr>
          <w:rFonts w:ascii="Times New Roman" w:hAnsi="Times New Roman" w:cs="Times New Roman"/>
          <w:sz w:val="28"/>
          <w:szCs w:val="28"/>
        </w:rPr>
        <w:t>)</w:t>
      </w:r>
      <w:r w:rsidRPr="0062580E">
        <w:rPr>
          <w:rFonts w:ascii="Times New Roman" w:hAnsi="Times New Roman" w:cs="Times New Roman"/>
          <w:sz w:val="28"/>
          <w:szCs w:val="28"/>
        </w:rPr>
        <w:t>:</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-детская горка изо льда ,высота ската не более 1 метра.</w:t>
      </w:r>
    </w:p>
    <w:p w:rsidR="0062580E" w:rsidRPr="0062580E" w:rsidRDefault="0062580E" w:rsidP="00581DF3">
      <w:pPr>
        <w:shd w:val="clear" w:color="auto" w:fill="FFFFFF"/>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5.</w:t>
      </w:r>
      <w:r>
        <w:rPr>
          <w:rFonts w:ascii="Times New Roman" w:hAnsi="Times New Roman" w:cs="Times New Roman"/>
          <w:sz w:val="28"/>
          <w:szCs w:val="28"/>
        </w:rPr>
        <w:t xml:space="preserve"> </w:t>
      </w:r>
      <w:r w:rsidRPr="0062580E">
        <w:rPr>
          <w:rFonts w:ascii="Times New Roman" w:hAnsi="Times New Roman" w:cs="Times New Roman"/>
          <w:sz w:val="28"/>
          <w:szCs w:val="28"/>
        </w:rPr>
        <w:t>Элементы композиций новогоднего комплекса</w:t>
      </w:r>
      <w:r w:rsidRPr="0062580E">
        <w:rPr>
          <w:rFonts w:ascii="Times New Roman" w:hAnsi="Times New Roman" w:cs="Times New Roman"/>
          <w:b/>
          <w:bCs/>
          <w:sz w:val="28"/>
          <w:szCs w:val="28"/>
        </w:rPr>
        <w:t xml:space="preserve"> </w:t>
      </w:r>
      <w:r w:rsidRPr="0062580E">
        <w:rPr>
          <w:rFonts w:ascii="Times New Roman" w:hAnsi="Times New Roman" w:cs="Times New Roman"/>
          <w:sz w:val="28"/>
          <w:szCs w:val="28"/>
        </w:rPr>
        <w:t>должны иметь функционально-развлекательное назначение.</w:t>
      </w:r>
      <w:r w:rsidRPr="0062580E">
        <w:rPr>
          <w:rFonts w:ascii="Times New Roman" w:hAnsi="Times New Roman" w:cs="Times New Roman"/>
          <w:bCs/>
          <w:sz w:val="28"/>
          <w:szCs w:val="28"/>
        </w:rPr>
        <w:t xml:space="preserve"> Ступени и подъемы на горки должны иметь нескользящее покрытие.</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6. В Новогоднем  комплексе  должно быть предусмотрено:</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-наличие электрического, светового обеспечения, а также  обеспечение  бесперебойной работы электрогирлянд, украшающих елку на весь период  с применением контроллера с высоким насыщением света.</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 -размещение и работа цветных световых  электрогирлянд</w:t>
      </w:r>
      <w:r w:rsidRPr="0062580E">
        <w:rPr>
          <w:rFonts w:ascii="Times New Roman" w:hAnsi="Times New Roman" w:cs="Times New Roman"/>
          <w:b/>
          <w:sz w:val="28"/>
          <w:szCs w:val="28"/>
        </w:rPr>
        <w:t xml:space="preserve"> </w:t>
      </w:r>
      <w:r w:rsidRPr="0062580E">
        <w:rPr>
          <w:rFonts w:ascii="Times New Roman" w:hAnsi="Times New Roman" w:cs="Times New Roman"/>
          <w:sz w:val="28"/>
          <w:szCs w:val="28"/>
        </w:rPr>
        <w:t>(с цветными лампами</w:t>
      </w:r>
      <w:r w:rsidRPr="0062580E">
        <w:rPr>
          <w:rFonts w:ascii="Times New Roman" w:hAnsi="Times New Roman" w:cs="Times New Roman"/>
          <w:b/>
          <w:sz w:val="28"/>
          <w:szCs w:val="28"/>
        </w:rPr>
        <w:t xml:space="preserve"> </w:t>
      </w:r>
      <w:r w:rsidRPr="0062580E">
        <w:rPr>
          <w:rFonts w:ascii="Times New Roman" w:hAnsi="Times New Roman" w:cs="Times New Roman"/>
          <w:sz w:val="28"/>
          <w:szCs w:val="28"/>
        </w:rPr>
        <w:t xml:space="preserve">зеленого, синего, красного, белого цвета не менее 1000 шт мощностью не менее 10 Вт каждая, на стальном тросе диам. 4 мм  длиной не менее </w:t>
      </w:r>
      <w:r w:rsidRPr="0062580E">
        <w:rPr>
          <w:rFonts w:ascii="Times New Roman" w:hAnsi="Times New Roman" w:cs="Times New Roman"/>
          <w:b/>
          <w:sz w:val="28"/>
          <w:szCs w:val="28"/>
        </w:rPr>
        <w:t>400 м.</w:t>
      </w:r>
      <w:r w:rsidRPr="0062580E">
        <w:rPr>
          <w:rFonts w:ascii="Times New Roman" w:hAnsi="Times New Roman" w:cs="Times New Roman"/>
          <w:sz w:val="28"/>
          <w:szCs w:val="28"/>
        </w:rPr>
        <w:t>.) по периметру площади (между световыми опорами) с применением контроллера и  кабеля</w:t>
      </w:r>
      <w:r w:rsidR="00EF3C84">
        <w:rPr>
          <w:rFonts w:ascii="Times New Roman" w:hAnsi="Times New Roman" w:cs="Times New Roman"/>
          <w:sz w:val="28"/>
          <w:szCs w:val="28"/>
        </w:rPr>
        <w:t>;</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оформление главного входа на площадку в виде светодиодной растяжки или  светового  декоративного  панно « С Новым годом!» размером не менее 4,5м х 0,8м на двух металлических опорах:</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-световое оборудование для подсветки ледовых фигур ( светильники зеленого, синего, красного, белого цвета 16w/840 – не менее 30 шт).</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7.</w:t>
      </w:r>
      <w:r>
        <w:rPr>
          <w:rFonts w:ascii="Times New Roman" w:hAnsi="Times New Roman" w:cs="Times New Roman"/>
          <w:sz w:val="28"/>
          <w:szCs w:val="28"/>
        </w:rPr>
        <w:t xml:space="preserve"> </w:t>
      </w:r>
      <w:r w:rsidRPr="0062580E">
        <w:rPr>
          <w:rFonts w:ascii="Times New Roman" w:hAnsi="Times New Roman" w:cs="Times New Roman"/>
          <w:sz w:val="28"/>
          <w:szCs w:val="28"/>
        </w:rPr>
        <w:t>Сборка и монтаж светового оборудования н</w:t>
      </w:r>
      <w:r w:rsidR="00B82C78">
        <w:rPr>
          <w:rFonts w:ascii="Times New Roman" w:hAnsi="Times New Roman" w:cs="Times New Roman"/>
          <w:sz w:val="28"/>
          <w:szCs w:val="28"/>
        </w:rPr>
        <w:t>а площади у МАУК «ПГДК им. А.Г.</w:t>
      </w:r>
      <w:r w:rsidRPr="0062580E">
        <w:rPr>
          <w:rFonts w:ascii="Times New Roman" w:hAnsi="Times New Roman" w:cs="Times New Roman"/>
          <w:sz w:val="28"/>
          <w:szCs w:val="28"/>
        </w:rPr>
        <w:t>Солдатова», должны быть произведены в срок до 18 декабря 2012года</w:t>
      </w:r>
      <w:r w:rsidR="00B82C78">
        <w:rPr>
          <w:rFonts w:ascii="Times New Roman" w:hAnsi="Times New Roman" w:cs="Times New Roman"/>
          <w:sz w:val="28"/>
          <w:szCs w:val="28"/>
        </w:rPr>
        <w:t>.</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8. Подготовка площадки для изготовления и монтажа ледовых объектов новогоднего комплекса должна включать  в себя: </w:t>
      </w:r>
    </w:p>
    <w:p w:rsidR="0062580E" w:rsidRPr="0062580E" w:rsidRDefault="0062580E" w:rsidP="00581DF3">
      <w:pPr>
        <w:spacing w:after="0" w:line="0" w:lineRule="atLeast"/>
        <w:ind w:left="360"/>
        <w:jc w:val="both"/>
        <w:rPr>
          <w:rFonts w:ascii="Times New Roman" w:hAnsi="Times New Roman" w:cs="Times New Roman"/>
          <w:bCs/>
          <w:sz w:val="28"/>
          <w:szCs w:val="28"/>
        </w:rPr>
      </w:pPr>
      <w:r w:rsidRPr="0062580E">
        <w:rPr>
          <w:rFonts w:ascii="Times New Roman" w:hAnsi="Times New Roman" w:cs="Times New Roman"/>
          <w:bCs/>
          <w:sz w:val="28"/>
          <w:szCs w:val="28"/>
        </w:rPr>
        <w:t>-уборку снега перед началом монтажа ледовых фигур,</w:t>
      </w:r>
    </w:p>
    <w:p w:rsidR="0062580E" w:rsidRPr="0062580E" w:rsidRDefault="0062580E" w:rsidP="00634DF2">
      <w:pPr>
        <w:spacing w:after="0" w:line="0" w:lineRule="atLeast"/>
        <w:ind w:left="360"/>
        <w:jc w:val="both"/>
        <w:rPr>
          <w:rFonts w:ascii="Times New Roman" w:hAnsi="Times New Roman" w:cs="Times New Roman"/>
          <w:bCs/>
          <w:sz w:val="28"/>
          <w:szCs w:val="28"/>
        </w:rPr>
      </w:pPr>
      <w:r w:rsidRPr="0062580E">
        <w:rPr>
          <w:rFonts w:ascii="Times New Roman" w:hAnsi="Times New Roman" w:cs="Times New Roman"/>
          <w:bCs/>
          <w:sz w:val="28"/>
          <w:szCs w:val="28"/>
        </w:rPr>
        <w:t xml:space="preserve"> - в том числе : по размещению, питанию, проживанию специалистов, изготавливающих ледовые объекты, по обеспечению строительной</w:t>
      </w:r>
      <w:r w:rsidR="00B82C78">
        <w:rPr>
          <w:rFonts w:ascii="Times New Roman" w:hAnsi="Times New Roman" w:cs="Times New Roman"/>
          <w:bCs/>
          <w:sz w:val="28"/>
          <w:szCs w:val="28"/>
        </w:rPr>
        <w:t xml:space="preserve"> площадки электричеством, водой</w:t>
      </w:r>
      <w:r w:rsidRPr="0062580E">
        <w:rPr>
          <w:rFonts w:ascii="Times New Roman" w:hAnsi="Times New Roman" w:cs="Times New Roman"/>
          <w:bCs/>
          <w:sz w:val="28"/>
          <w:szCs w:val="28"/>
        </w:rPr>
        <w:t>,</w:t>
      </w:r>
      <w:r w:rsidR="00B82C78">
        <w:rPr>
          <w:rFonts w:ascii="Times New Roman" w:hAnsi="Times New Roman" w:cs="Times New Roman"/>
          <w:bCs/>
          <w:sz w:val="28"/>
          <w:szCs w:val="28"/>
        </w:rPr>
        <w:t xml:space="preserve"> </w:t>
      </w:r>
      <w:r w:rsidRPr="0062580E">
        <w:rPr>
          <w:rFonts w:ascii="Times New Roman" w:hAnsi="Times New Roman" w:cs="Times New Roman"/>
          <w:bCs/>
          <w:sz w:val="28"/>
          <w:szCs w:val="28"/>
        </w:rPr>
        <w:t xml:space="preserve">по обеспечению специалистов, изготавливающих ледовые объекты, необходимым оборудованием, инвентарем, материалами, по согласованию </w:t>
      </w:r>
      <w:r w:rsidR="00634DF2">
        <w:rPr>
          <w:rFonts w:ascii="Times New Roman" w:hAnsi="Times New Roman" w:cs="Times New Roman"/>
          <w:bCs/>
          <w:sz w:val="28"/>
          <w:szCs w:val="28"/>
        </w:rPr>
        <w:t>оказываемых услуг</w:t>
      </w:r>
      <w:r w:rsidRPr="0062580E">
        <w:rPr>
          <w:rFonts w:ascii="Times New Roman" w:hAnsi="Times New Roman" w:cs="Times New Roman"/>
          <w:bCs/>
          <w:sz w:val="28"/>
          <w:szCs w:val="28"/>
        </w:rPr>
        <w:t xml:space="preserve"> и получению необходимых разрешений на </w:t>
      </w:r>
      <w:r w:rsidR="00634DF2">
        <w:rPr>
          <w:rFonts w:ascii="Times New Roman" w:hAnsi="Times New Roman" w:cs="Times New Roman"/>
          <w:bCs/>
          <w:sz w:val="28"/>
          <w:szCs w:val="28"/>
        </w:rPr>
        <w:t>оказание услуг</w:t>
      </w:r>
      <w:r w:rsidRPr="0062580E">
        <w:rPr>
          <w:rFonts w:ascii="Times New Roman" w:hAnsi="Times New Roman" w:cs="Times New Roman"/>
          <w:bCs/>
          <w:sz w:val="28"/>
          <w:szCs w:val="28"/>
        </w:rPr>
        <w:t xml:space="preserve">, связанных с электропитанием и  водопроводом, по обеспечению охраны и содержания </w:t>
      </w:r>
      <w:r w:rsidRPr="0062580E">
        <w:rPr>
          <w:rFonts w:ascii="Times New Roman" w:hAnsi="Times New Roman" w:cs="Times New Roman"/>
          <w:bCs/>
          <w:sz w:val="28"/>
          <w:szCs w:val="28"/>
        </w:rPr>
        <w:lastRenderedPageBreak/>
        <w:t xml:space="preserve">строительной площадки, ледовых объектов новогоднего комплекса </w:t>
      </w:r>
      <w:r w:rsidRPr="0062580E">
        <w:rPr>
          <w:rFonts w:ascii="Times New Roman" w:hAnsi="Times New Roman" w:cs="Times New Roman"/>
          <w:bCs/>
          <w:sz w:val="28"/>
          <w:szCs w:val="28"/>
          <w:u w:val="single"/>
        </w:rPr>
        <w:t xml:space="preserve">во время </w:t>
      </w:r>
      <w:r w:rsidR="00634DF2">
        <w:rPr>
          <w:rFonts w:ascii="Times New Roman" w:hAnsi="Times New Roman" w:cs="Times New Roman"/>
          <w:bCs/>
          <w:sz w:val="28"/>
          <w:szCs w:val="28"/>
          <w:u w:val="single"/>
        </w:rPr>
        <w:t>оказания услуг</w:t>
      </w:r>
      <w:r w:rsidRPr="0062580E">
        <w:rPr>
          <w:rFonts w:ascii="Times New Roman" w:hAnsi="Times New Roman" w:cs="Times New Roman"/>
          <w:bCs/>
          <w:sz w:val="28"/>
          <w:szCs w:val="28"/>
          <w:u w:val="single"/>
        </w:rPr>
        <w:t xml:space="preserve"> по их изготовлению и монтажу</w:t>
      </w:r>
      <w:r w:rsidRPr="0062580E">
        <w:rPr>
          <w:rFonts w:ascii="Times New Roman" w:hAnsi="Times New Roman" w:cs="Times New Roman"/>
          <w:bCs/>
          <w:sz w:val="28"/>
          <w:szCs w:val="28"/>
        </w:rPr>
        <w:t>,</w:t>
      </w:r>
    </w:p>
    <w:p w:rsidR="0062580E" w:rsidRPr="0062580E" w:rsidRDefault="0062580E" w:rsidP="00581DF3">
      <w:pPr>
        <w:spacing w:after="0" w:line="0" w:lineRule="atLeast"/>
        <w:ind w:left="360"/>
        <w:jc w:val="both"/>
        <w:rPr>
          <w:rFonts w:ascii="Times New Roman" w:hAnsi="Times New Roman" w:cs="Times New Roman"/>
          <w:bCs/>
          <w:sz w:val="28"/>
          <w:szCs w:val="28"/>
        </w:rPr>
      </w:pPr>
      <w:r w:rsidRPr="0062580E">
        <w:rPr>
          <w:rFonts w:ascii="Times New Roman" w:hAnsi="Times New Roman" w:cs="Times New Roman"/>
          <w:bCs/>
          <w:sz w:val="28"/>
          <w:szCs w:val="28"/>
        </w:rPr>
        <w:t>- обеспечение недоступности для населения строящихся ледовых объектов;</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bCs/>
          <w:sz w:val="28"/>
          <w:szCs w:val="28"/>
        </w:rPr>
        <w:t>-обеспечение безопасности для населения конструкций созданных ледовых объектов;</w:t>
      </w:r>
      <w:r w:rsidRPr="0062580E">
        <w:rPr>
          <w:rFonts w:ascii="Times New Roman" w:hAnsi="Times New Roman" w:cs="Times New Roman"/>
          <w:sz w:val="28"/>
          <w:szCs w:val="28"/>
        </w:rPr>
        <w:t xml:space="preserve"> </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-подготовка площадки для заготовки льда на водоемах</w:t>
      </w:r>
      <w:r w:rsidR="00114FCA">
        <w:rPr>
          <w:rFonts w:ascii="Times New Roman" w:hAnsi="Times New Roman" w:cs="Times New Roman"/>
          <w:sz w:val="28"/>
          <w:szCs w:val="28"/>
        </w:rPr>
        <w:t>.</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 В монтаже ледовых скульптур  новогоднего комплекса должен использоваться  лед прозрачный, однородный, без внутренних трещин.</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9. Ведение журнала учета </w:t>
      </w:r>
      <w:r w:rsidR="00B82C78">
        <w:rPr>
          <w:rFonts w:ascii="Times New Roman" w:hAnsi="Times New Roman" w:cs="Times New Roman"/>
          <w:sz w:val="28"/>
          <w:szCs w:val="28"/>
        </w:rPr>
        <w:t>оказываемых услуг</w:t>
      </w:r>
      <w:r w:rsidRPr="0062580E">
        <w:rPr>
          <w:rFonts w:ascii="Times New Roman" w:hAnsi="Times New Roman" w:cs="Times New Roman"/>
          <w:sz w:val="28"/>
          <w:szCs w:val="28"/>
        </w:rPr>
        <w:t xml:space="preserve"> и состояния ледовых объектов, с ежедневным обследованием и занесением результатов обследования в данный журнал.</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10.</w:t>
      </w:r>
      <w:r>
        <w:rPr>
          <w:rFonts w:ascii="Times New Roman" w:hAnsi="Times New Roman" w:cs="Times New Roman"/>
          <w:sz w:val="28"/>
          <w:szCs w:val="28"/>
        </w:rPr>
        <w:t xml:space="preserve"> </w:t>
      </w:r>
      <w:r w:rsidRPr="0062580E">
        <w:rPr>
          <w:rFonts w:ascii="Times New Roman" w:hAnsi="Times New Roman" w:cs="Times New Roman"/>
          <w:sz w:val="28"/>
          <w:szCs w:val="28"/>
        </w:rPr>
        <w:t>Обеспечение восстанов</w:t>
      </w:r>
      <w:r w:rsidR="00B82C78">
        <w:rPr>
          <w:rFonts w:ascii="Times New Roman" w:hAnsi="Times New Roman" w:cs="Times New Roman"/>
          <w:sz w:val="28"/>
          <w:szCs w:val="28"/>
        </w:rPr>
        <w:t xml:space="preserve">ления </w:t>
      </w:r>
      <w:r w:rsidR="00634DF2">
        <w:rPr>
          <w:rFonts w:ascii="Times New Roman" w:hAnsi="Times New Roman" w:cs="Times New Roman"/>
          <w:sz w:val="28"/>
          <w:szCs w:val="28"/>
        </w:rPr>
        <w:t>всех ледовых объектов</w:t>
      </w:r>
      <w:r w:rsidRPr="0062580E">
        <w:rPr>
          <w:rFonts w:ascii="Times New Roman" w:hAnsi="Times New Roman" w:cs="Times New Roman"/>
          <w:sz w:val="28"/>
          <w:szCs w:val="28"/>
        </w:rPr>
        <w:t xml:space="preserve"> комплекса  в течение всего срока </w:t>
      </w:r>
      <w:r w:rsidR="00634DF2">
        <w:rPr>
          <w:rFonts w:ascii="Times New Roman" w:hAnsi="Times New Roman" w:cs="Times New Roman"/>
          <w:sz w:val="28"/>
          <w:szCs w:val="28"/>
        </w:rPr>
        <w:t xml:space="preserve"> их </w:t>
      </w:r>
      <w:r w:rsidRPr="0062580E">
        <w:rPr>
          <w:rFonts w:ascii="Times New Roman" w:hAnsi="Times New Roman" w:cs="Times New Roman"/>
          <w:sz w:val="28"/>
          <w:szCs w:val="28"/>
        </w:rPr>
        <w:t xml:space="preserve"> эксплуатации .</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11.</w:t>
      </w:r>
      <w:r>
        <w:rPr>
          <w:rFonts w:ascii="Times New Roman" w:hAnsi="Times New Roman" w:cs="Times New Roman"/>
          <w:sz w:val="28"/>
          <w:szCs w:val="28"/>
        </w:rPr>
        <w:t xml:space="preserve"> </w:t>
      </w:r>
      <w:r w:rsidR="00114FCA">
        <w:rPr>
          <w:rFonts w:ascii="Times New Roman" w:hAnsi="Times New Roman" w:cs="Times New Roman"/>
          <w:sz w:val="28"/>
          <w:szCs w:val="28"/>
        </w:rPr>
        <w:t>В течение всего срока эксплуатации объектов новогоднего комплекса - е</w:t>
      </w:r>
      <w:r w:rsidRPr="0062580E">
        <w:rPr>
          <w:rFonts w:ascii="Times New Roman" w:hAnsi="Times New Roman" w:cs="Times New Roman"/>
          <w:sz w:val="28"/>
          <w:szCs w:val="28"/>
        </w:rPr>
        <w:t>жедневное обследование и восстановление (при необходимости) всех ледовых объектов, с предоставлением информации о необходимости проведения восстанов</w:t>
      </w:r>
      <w:r w:rsidR="00B82C78">
        <w:rPr>
          <w:rFonts w:ascii="Times New Roman" w:hAnsi="Times New Roman" w:cs="Times New Roman"/>
          <w:sz w:val="28"/>
          <w:szCs w:val="28"/>
        </w:rPr>
        <w:t xml:space="preserve">ления объектов </w:t>
      </w:r>
      <w:r w:rsidRPr="0062580E">
        <w:rPr>
          <w:rFonts w:ascii="Times New Roman" w:hAnsi="Times New Roman" w:cs="Times New Roman"/>
          <w:sz w:val="28"/>
          <w:szCs w:val="28"/>
        </w:rPr>
        <w:t>ответственному представителю Заказчика немедленно после обнаружения такой необходимости в течение 24 часов.</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12.</w:t>
      </w:r>
      <w:r w:rsidR="00581DF3">
        <w:rPr>
          <w:rFonts w:ascii="Times New Roman" w:hAnsi="Times New Roman" w:cs="Times New Roman"/>
          <w:sz w:val="28"/>
          <w:szCs w:val="28"/>
        </w:rPr>
        <w:t xml:space="preserve"> </w:t>
      </w:r>
      <w:r w:rsidRPr="0062580E">
        <w:rPr>
          <w:rFonts w:ascii="Times New Roman" w:hAnsi="Times New Roman" w:cs="Times New Roman"/>
          <w:sz w:val="28"/>
          <w:szCs w:val="28"/>
        </w:rPr>
        <w:t xml:space="preserve">Уборка территории размещения ледовых объектов, вывоз мусора и отходов во время </w:t>
      </w:r>
      <w:r w:rsidR="00B82C78">
        <w:rPr>
          <w:rFonts w:ascii="Times New Roman" w:hAnsi="Times New Roman" w:cs="Times New Roman"/>
          <w:sz w:val="28"/>
          <w:szCs w:val="28"/>
        </w:rPr>
        <w:t>оказания услуг</w:t>
      </w:r>
      <w:r w:rsidRPr="0062580E">
        <w:rPr>
          <w:rFonts w:ascii="Times New Roman" w:hAnsi="Times New Roman" w:cs="Times New Roman"/>
          <w:sz w:val="28"/>
          <w:szCs w:val="28"/>
        </w:rPr>
        <w:t xml:space="preserve"> по их изготовлению и монтажу, в том числе перед сдачей в эксплуатацию.</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13.</w:t>
      </w:r>
      <w:r w:rsidR="00581DF3">
        <w:rPr>
          <w:rFonts w:ascii="Times New Roman" w:hAnsi="Times New Roman" w:cs="Times New Roman"/>
          <w:sz w:val="28"/>
          <w:szCs w:val="28"/>
        </w:rPr>
        <w:t xml:space="preserve"> </w:t>
      </w:r>
      <w:r w:rsidRPr="0062580E">
        <w:rPr>
          <w:rFonts w:ascii="Times New Roman" w:hAnsi="Times New Roman" w:cs="Times New Roman"/>
          <w:sz w:val="28"/>
          <w:szCs w:val="28"/>
        </w:rPr>
        <w:t xml:space="preserve">Ответственность за безопасность для жизни и здоровья для посетителей всех ледовых объектов несет </w:t>
      </w:r>
      <w:r w:rsidR="00114FCA">
        <w:rPr>
          <w:rFonts w:ascii="Times New Roman" w:hAnsi="Times New Roman" w:cs="Times New Roman"/>
          <w:sz w:val="28"/>
          <w:szCs w:val="28"/>
        </w:rPr>
        <w:t>Исполнитель</w:t>
      </w:r>
      <w:r w:rsidRPr="0062580E">
        <w:rPr>
          <w:rFonts w:ascii="Times New Roman" w:hAnsi="Times New Roman" w:cs="Times New Roman"/>
          <w:sz w:val="28"/>
          <w:szCs w:val="28"/>
        </w:rPr>
        <w:t xml:space="preserve">. </w:t>
      </w:r>
    </w:p>
    <w:p w:rsidR="0062580E" w:rsidRPr="0062580E" w:rsidRDefault="0062580E" w:rsidP="00581DF3">
      <w:pPr>
        <w:spacing w:after="0" w:line="0" w:lineRule="atLeast"/>
        <w:ind w:left="360"/>
        <w:jc w:val="both"/>
        <w:rPr>
          <w:rFonts w:ascii="Times New Roman" w:hAnsi="Times New Roman" w:cs="Times New Roman"/>
          <w:sz w:val="28"/>
          <w:szCs w:val="28"/>
        </w:rPr>
      </w:pPr>
      <w:r w:rsidRPr="002D3C1E">
        <w:rPr>
          <w:rFonts w:ascii="Times New Roman" w:hAnsi="Times New Roman" w:cs="Times New Roman"/>
          <w:sz w:val="28"/>
          <w:szCs w:val="28"/>
        </w:rPr>
        <w:t>14.</w:t>
      </w:r>
      <w:r w:rsidR="00581DF3" w:rsidRPr="002D3C1E">
        <w:rPr>
          <w:rFonts w:ascii="Times New Roman" w:hAnsi="Times New Roman" w:cs="Times New Roman"/>
          <w:sz w:val="28"/>
          <w:szCs w:val="28"/>
        </w:rPr>
        <w:t xml:space="preserve"> </w:t>
      </w:r>
      <w:r w:rsidRPr="002D3C1E">
        <w:rPr>
          <w:rFonts w:ascii="Times New Roman" w:hAnsi="Times New Roman" w:cs="Times New Roman"/>
          <w:sz w:val="28"/>
          <w:szCs w:val="28"/>
        </w:rPr>
        <w:t xml:space="preserve">Ответственность за соблюдение правил Техники безопасности при </w:t>
      </w:r>
      <w:r w:rsidR="002D3C1E">
        <w:rPr>
          <w:rFonts w:ascii="Times New Roman" w:hAnsi="Times New Roman" w:cs="Times New Roman"/>
          <w:sz w:val="28"/>
          <w:szCs w:val="28"/>
        </w:rPr>
        <w:t>оказании</w:t>
      </w:r>
      <w:r w:rsidRPr="002D3C1E">
        <w:rPr>
          <w:rFonts w:ascii="Times New Roman" w:hAnsi="Times New Roman" w:cs="Times New Roman"/>
          <w:sz w:val="28"/>
          <w:szCs w:val="28"/>
        </w:rPr>
        <w:t xml:space="preserve"> </w:t>
      </w:r>
      <w:r w:rsidR="002D3C1E">
        <w:rPr>
          <w:rFonts w:ascii="Times New Roman" w:hAnsi="Times New Roman" w:cs="Times New Roman"/>
          <w:sz w:val="28"/>
          <w:szCs w:val="28"/>
        </w:rPr>
        <w:t>услуг</w:t>
      </w:r>
      <w:r w:rsidRPr="002D3C1E">
        <w:rPr>
          <w:rFonts w:ascii="Times New Roman" w:hAnsi="Times New Roman" w:cs="Times New Roman"/>
          <w:sz w:val="28"/>
          <w:szCs w:val="28"/>
        </w:rPr>
        <w:t xml:space="preserve"> по изготовлению и монтажу ледовых объектов, за жизнь и здоровье специалистов, </w:t>
      </w:r>
      <w:r w:rsidR="002D3C1E">
        <w:rPr>
          <w:rFonts w:ascii="Times New Roman" w:hAnsi="Times New Roman" w:cs="Times New Roman"/>
          <w:sz w:val="28"/>
          <w:szCs w:val="28"/>
        </w:rPr>
        <w:t>оказывающих услуги</w:t>
      </w:r>
      <w:r w:rsidRPr="002D3C1E">
        <w:rPr>
          <w:rFonts w:ascii="Times New Roman" w:hAnsi="Times New Roman" w:cs="Times New Roman"/>
          <w:sz w:val="28"/>
          <w:szCs w:val="28"/>
        </w:rPr>
        <w:t xml:space="preserve"> по изготовлению, монтажу и  эксплуатации  несет </w:t>
      </w:r>
      <w:r w:rsidR="00114FCA">
        <w:rPr>
          <w:rFonts w:ascii="Times New Roman" w:hAnsi="Times New Roman" w:cs="Times New Roman"/>
          <w:sz w:val="28"/>
          <w:szCs w:val="28"/>
        </w:rPr>
        <w:t>Исполнитель</w:t>
      </w:r>
      <w:r w:rsidRPr="002D3C1E">
        <w:rPr>
          <w:rFonts w:ascii="Times New Roman" w:hAnsi="Times New Roman" w:cs="Times New Roman"/>
          <w:sz w:val="28"/>
          <w:szCs w:val="28"/>
        </w:rPr>
        <w:t>.</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15.</w:t>
      </w:r>
      <w:r w:rsidR="00581DF3">
        <w:rPr>
          <w:rFonts w:ascii="Times New Roman" w:hAnsi="Times New Roman" w:cs="Times New Roman"/>
          <w:sz w:val="28"/>
          <w:szCs w:val="28"/>
        </w:rPr>
        <w:t xml:space="preserve"> </w:t>
      </w:r>
      <w:r w:rsidRPr="0062580E">
        <w:rPr>
          <w:rFonts w:ascii="Times New Roman" w:hAnsi="Times New Roman" w:cs="Times New Roman"/>
          <w:sz w:val="28"/>
          <w:szCs w:val="28"/>
        </w:rPr>
        <w:t xml:space="preserve">Для </w:t>
      </w:r>
      <w:r w:rsidR="00634DF2">
        <w:rPr>
          <w:rFonts w:ascii="Times New Roman" w:hAnsi="Times New Roman" w:cs="Times New Roman"/>
          <w:sz w:val="28"/>
          <w:szCs w:val="28"/>
        </w:rPr>
        <w:t>оказания услуг</w:t>
      </w:r>
      <w:r w:rsidRPr="0062580E">
        <w:rPr>
          <w:rFonts w:ascii="Times New Roman" w:hAnsi="Times New Roman" w:cs="Times New Roman"/>
          <w:sz w:val="28"/>
          <w:szCs w:val="28"/>
        </w:rPr>
        <w:t xml:space="preserve"> по изготовлению ледовых объектов должен использоваться чистый высококачественный лед, соответствующий установленным требованиям по качеству и безопасности, ледовые бруски (панели) должны быть оптимальных размеров (сообразно строящемуся элементу).</w:t>
      </w:r>
    </w:p>
    <w:p w:rsidR="006738ED" w:rsidRDefault="0062580E" w:rsidP="00114FCA">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lastRenderedPageBreak/>
        <w:t>16.</w:t>
      </w:r>
      <w:r w:rsidR="00581DF3">
        <w:rPr>
          <w:rFonts w:ascii="Times New Roman" w:hAnsi="Times New Roman" w:cs="Times New Roman"/>
          <w:sz w:val="28"/>
          <w:szCs w:val="28"/>
        </w:rPr>
        <w:t xml:space="preserve"> </w:t>
      </w:r>
      <w:r w:rsidRPr="0062580E">
        <w:rPr>
          <w:rFonts w:ascii="Times New Roman" w:hAnsi="Times New Roman" w:cs="Times New Roman"/>
          <w:sz w:val="28"/>
          <w:szCs w:val="28"/>
        </w:rPr>
        <w:t>Элементы комплекса должны соответствовать нормам технической безопасности, не создавать аварийных ситуаций, провоцирующих травматизм, без острых краев, с ограждениями и бордюрами.</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17.</w:t>
      </w:r>
      <w:r w:rsidR="00581DF3">
        <w:rPr>
          <w:rFonts w:ascii="Times New Roman" w:hAnsi="Times New Roman" w:cs="Times New Roman"/>
          <w:sz w:val="28"/>
          <w:szCs w:val="28"/>
        </w:rPr>
        <w:t xml:space="preserve"> </w:t>
      </w:r>
      <w:r w:rsidRPr="0062580E">
        <w:rPr>
          <w:rFonts w:ascii="Times New Roman" w:hAnsi="Times New Roman" w:cs="Times New Roman"/>
          <w:sz w:val="28"/>
          <w:szCs w:val="28"/>
        </w:rPr>
        <w:t>В случае использования в конструкциях ледовых объектов деревянных или металлических каркасов, эти детали должны быть покрыты и задекорированы снегом или льдом.</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18.Не рекомендуется использование красящих веществ (в случае необходимости применения, красящие вещества должны соответствовать требованиям по безопасности и качеству, установленным законодательством РФ).</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19.</w:t>
      </w:r>
      <w:r w:rsidRPr="0062580E">
        <w:rPr>
          <w:rFonts w:ascii="Times New Roman" w:hAnsi="Times New Roman" w:cs="Times New Roman"/>
          <w:bCs/>
          <w:sz w:val="28"/>
          <w:szCs w:val="28"/>
        </w:rPr>
        <w:t xml:space="preserve"> Срок  сдачи </w:t>
      </w:r>
      <w:r w:rsidRPr="0062580E">
        <w:rPr>
          <w:rFonts w:ascii="Times New Roman" w:hAnsi="Times New Roman" w:cs="Times New Roman"/>
          <w:sz w:val="28"/>
          <w:szCs w:val="28"/>
        </w:rPr>
        <w:t xml:space="preserve">новогоднего комплекса не позднее </w:t>
      </w:r>
      <w:r w:rsidR="004C7A94">
        <w:rPr>
          <w:rFonts w:ascii="Times New Roman" w:hAnsi="Times New Roman" w:cs="Times New Roman"/>
          <w:sz w:val="28"/>
          <w:szCs w:val="28"/>
        </w:rPr>
        <w:t>18</w:t>
      </w:r>
      <w:r w:rsidRPr="0062580E">
        <w:rPr>
          <w:rFonts w:ascii="Times New Roman" w:hAnsi="Times New Roman" w:cs="Times New Roman"/>
          <w:sz w:val="28"/>
          <w:szCs w:val="28"/>
        </w:rPr>
        <w:t xml:space="preserve"> декабря 2012 г: </w:t>
      </w:r>
    </w:p>
    <w:p w:rsidR="0062580E" w:rsidRPr="0062580E" w:rsidRDefault="004C7A94" w:rsidP="00581DF3">
      <w:pPr>
        <w:spacing w:after="0" w:line="0" w:lineRule="atLeast"/>
        <w:ind w:left="360"/>
        <w:jc w:val="both"/>
        <w:rPr>
          <w:rFonts w:ascii="Times New Roman" w:hAnsi="Times New Roman" w:cs="Times New Roman"/>
          <w:sz w:val="28"/>
          <w:szCs w:val="28"/>
        </w:rPr>
      </w:pPr>
      <w:r>
        <w:rPr>
          <w:rFonts w:ascii="Times New Roman" w:hAnsi="Times New Roman" w:cs="Times New Roman"/>
          <w:sz w:val="28"/>
          <w:szCs w:val="28"/>
        </w:rPr>
        <w:t>Начало  эксплуатации</w:t>
      </w:r>
      <w:r w:rsidR="00E24196">
        <w:rPr>
          <w:rFonts w:ascii="Times New Roman" w:hAnsi="Times New Roman" w:cs="Times New Roman"/>
          <w:sz w:val="28"/>
          <w:szCs w:val="28"/>
        </w:rPr>
        <w:t>:</w:t>
      </w:r>
      <w:r>
        <w:rPr>
          <w:rFonts w:ascii="Times New Roman" w:hAnsi="Times New Roman" w:cs="Times New Roman"/>
          <w:sz w:val="28"/>
          <w:szCs w:val="28"/>
        </w:rPr>
        <w:t xml:space="preserve">  с </w:t>
      </w:r>
      <w:r w:rsidR="00E24196">
        <w:rPr>
          <w:rFonts w:ascii="Times New Roman" w:hAnsi="Times New Roman" w:cs="Times New Roman"/>
          <w:sz w:val="28"/>
          <w:szCs w:val="28"/>
        </w:rPr>
        <w:t>момента сдачи новогоднего комплекса</w:t>
      </w:r>
      <w:r w:rsidR="0062580E" w:rsidRPr="0062580E">
        <w:rPr>
          <w:rFonts w:ascii="Times New Roman" w:hAnsi="Times New Roman" w:cs="Times New Roman"/>
          <w:sz w:val="28"/>
          <w:szCs w:val="28"/>
        </w:rPr>
        <w:t>; окончание - по согласованию с заказчиком.</w:t>
      </w:r>
    </w:p>
    <w:p w:rsidR="0062580E" w:rsidRPr="0062580E" w:rsidRDefault="0062580E" w:rsidP="00581DF3">
      <w:pPr>
        <w:shd w:val="clear" w:color="auto" w:fill="FFFFFF"/>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20. В новогоднем комплексе  предусмотрена установка живой ели по  адресу: площадь у  МАУК «Пермский городской Дворец культуры им. А.Г.Солдатова» (Комсомольский проспект , 79). Ель должна иметь праздничное освещение и гармонично вписываться в планировку новогоднего комплекса.</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21. Ель должна быть  высотой не менее 18 метров.</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22.Доставка   новогодней ели транспортом исполнителя.</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23.Доставка и установка  новогодней ели в период  до 15.12.2012г. </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24.Ель должна иметь прямой ствол, равномерное  густое опушение  ветками. На ели должно быть предусмотрено (по согласованию с заказчиком) украшение в виде крупных декоративных объектов.</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 25. Сборка, монтаж  и подключение светового оборудования  на ель к электросети должны  быть произведены не позднее18 декабря 2012 года.</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26. Ежедневный внешний осмотр технического состояния светового оборудования елки   </w:t>
      </w:r>
      <w:r w:rsidRPr="0062580E">
        <w:rPr>
          <w:rFonts w:ascii="Times New Roman" w:hAnsi="Times New Roman" w:cs="Times New Roman"/>
          <w:sz w:val="28"/>
          <w:szCs w:val="28"/>
        </w:rPr>
        <w:tab/>
        <w:t>в течение всего  времени эксплуатации.</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27. Устранение обнаруженных  неисправностей за счет  исполнителя в течение всего </w:t>
      </w:r>
      <w:r w:rsidRPr="0062580E">
        <w:rPr>
          <w:rFonts w:ascii="Times New Roman" w:hAnsi="Times New Roman" w:cs="Times New Roman"/>
          <w:sz w:val="28"/>
          <w:szCs w:val="28"/>
        </w:rPr>
        <w:tab/>
        <w:t>времени эксплуатации.</w:t>
      </w:r>
    </w:p>
    <w:p w:rsidR="0062580E" w:rsidRPr="0062580E" w:rsidRDefault="00114FCA" w:rsidP="00581DF3">
      <w:pPr>
        <w:spacing w:after="0" w:line="0" w:lineRule="atLeast"/>
        <w:ind w:left="360"/>
        <w:jc w:val="both"/>
        <w:rPr>
          <w:rFonts w:ascii="Times New Roman" w:hAnsi="Times New Roman" w:cs="Times New Roman"/>
          <w:bCs/>
          <w:sz w:val="28"/>
          <w:szCs w:val="28"/>
        </w:rPr>
      </w:pPr>
      <w:r>
        <w:rPr>
          <w:rFonts w:ascii="Times New Roman" w:hAnsi="Times New Roman" w:cs="Times New Roman"/>
          <w:bCs/>
          <w:sz w:val="28"/>
          <w:szCs w:val="28"/>
        </w:rPr>
        <w:t>Обеспечение посещения</w:t>
      </w:r>
      <w:r w:rsidR="0062580E" w:rsidRPr="0062580E">
        <w:rPr>
          <w:rFonts w:ascii="Times New Roman" w:hAnsi="Times New Roman" w:cs="Times New Roman"/>
          <w:bCs/>
          <w:sz w:val="28"/>
          <w:szCs w:val="28"/>
        </w:rPr>
        <w:t xml:space="preserve"> объектов </w:t>
      </w:r>
      <w:r>
        <w:rPr>
          <w:rFonts w:ascii="Times New Roman" w:hAnsi="Times New Roman" w:cs="Times New Roman"/>
          <w:bCs/>
          <w:sz w:val="28"/>
          <w:szCs w:val="28"/>
        </w:rPr>
        <w:t>новогоднего комплекса</w:t>
      </w:r>
      <w:r w:rsidR="0062580E" w:rsidRPr="0062580E">
        <w:rPr>
          <w:rFonts w:ascii="Times New Roman" w:hAnsi="Times New Roman" w:cs="Times New Roman"/>
          <w:bCs/>
          <w:sz w:val="28"/>
          <w:szCs w:val="28"/>
        </w:rPr>
        <w:t xml:space="preserve"> в течение всего срока эксплуатации: бесплатно.</w:t>
      </w:r>
    </w:p>
    <w:p w:rsidR="006738ED" w:rsidRPr="00114FCA" w:rsidRDefault="0062580E" w:rsidP="00114FCA">
      <w:pPr>
        <w:spacing w:after="0" w:line="0" w:lineRule="atLeast"/>
        <w:ind w:left="360"/>
        <w:jc w:val="both"/>
        <w:rPr>
          <w:rFonts w:ascii="Times New Roman" w:hAnsi="Times New Roman" w:cs="Times New Roman"/>
          <w:bCs/>
          <w:sz w:val="28"/>
          <w:szCs w:val="28"/>
        </w:rPr>
      </w:pPr>
      <w:r w:rsidRPr="0062580E">
        <w:rPr>
          <w:rFonts w:ascii="Times New Roman" w:hAnsi="Times New Roman" w:cs="Times New Roman"/>
          <w:sz w:val="28"/>
          <w:szCs w:val="28"/>
        </w:rPr>
        <w:t>28.</w:t>
      </w:r>
      <w:r w:rsidR="00581DF3">
        <w:rPr>
          <w:rFonts w:ascii="Times New Roman" w:hAnsi="Times New Roman" w:cs="Times New Roman"/>
          <w:sz w:val="28"/>
          <w:szCs w:val="28"/>
        </w:rPr>
        <w:t xml:space="preserve"> </w:t>
      </w:r>
      <w:r w:rsidRPr="0062580E">
        <w:rPr>
          <w:rFonts w:ascii="Times New Roman" w:hAnsi="Times New Roman" w:cs="Times New Roman"/>
          <w:sz w:val="28"/>
          <w:szCs w:val="28"/>
        </w:rPr>
        <w:t>В случае форсмажорных  погодных обстоятельств</w:t>
      </w:r>
      <w:r w:rsidRPr="0062580E">
        <w:rPr>
          <w:rFonts w:ascii="Times New Roman" w:hAnsi="Times New Roman" w:cs="Times New Roman"/>
          <w:bCs/>
          <w:sz w:val="28"/>
          <w:szCs w:val="28"/>
        </w:rPr>
        <w:t xml:space="preserve"> разработка эскизного проекта новогоднего</w:t>
      </w:r>
      <w:r w:rsidRPr="0062580E">
        <w:rPr>
          <w:rFonts w:ascii="Times New Roman" w:hAnsi="Times New Roman" w:cs="Times New Roman"/>
          <w:sz w:val="28"/>
          <w:szCs w:val="28"/>
        </w:rPr>
        <w:t xml:space="preserve"> комплекса должна строиться </w:t>
      </w:r>
      <w:r w:rsidRPr="0062580E">
        <w:rPr>
          <w:rFonts w:ascii="Times New Roman" w:hAnsi="Times New Roman" w:cs="Times New Roman"/>
          <w:bCs/>
          <w:sz w:val="28"/>
          <w:szCs w:val="28"/>
        </w:rPr>
        <w:t xml:space="preserve"> в соответствии с темой,  по согласованию с заказчиком из альтерна</w:t>
      </w:r>
      <w:r w:rsidR="00634870">
        <w:rPr>
          <w:rFonts w:ascii="Times New Roman" w:hAnsi="Times New Roman" w:cs="Times New Roman"/>
          <w:bCs/>
          <w:sz w:val="28"/>
          <w:szCs w:val="28"/>
        </w:rPr>
        <w:t>т</w:t>
      </w:r>
      <w:r w:rsidRPr="0062580E">
        <w:rPr>
          <w:rFonts w:ascii="Times New Roman" w:hAnsi="Times New Roman" w:cs="Times New Roman"/>
          <w:bCs/>
          <w:sz w:val="28"/>
          <w:szCs w:val="28"/>
        </w:rPr>
        <w:t>ивных материалов.</w:t>
      </w:r>
    </w:p>
    <w:p w:rsidR="0062580E" w:rsidRPr="00634DF2"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lastRenderedPageBreak/>
        <w:t>Количество объектов в новогоднем</w:t>
      </w:r>
      <w:r w:rsidR="00634DF2">
        <w:rPr>
          <w:rFonts w:ascii="Times New Roman" w:hAnsi="Times New Roman" w:cs="Times New Roman"/>
          <w:sz w:val="28"/>
          <w:szCs w:val="28"/>
        </w:rPr>
        <w:t xml:space="preserve">  комплексе  на площади у МАУК </w:t>
      </w:r>
      <w:r w:rsidRPr="0062580E">
        <w:rPr>
          <w:rFonts w:ascii="Times New Roman" w:hAnsi="Times New Roman" w:cs="Times New Roman"/>
          <w:sz w:val="28"/>
          <w:szCs w:val="28"/>
        </w:rPr>
        <w:t xml:space="preserve">«ПГДК им А.Г. Солдатова» (Комсомольский проспект,79) должно быть </w:t>
      </w:r>
      <w:r w:rsidR="00114FCA">
        <w:rPr>
          <w:rFonts w:ascii="Times New Roman" w:hAnsi="Times New Roman" w:cs="Times New Roman"/>
          <w:sz w:val="28"/>
          <w:szCs w:val="28"/>
        </w:rPr>
        <w:t>не менее 7 штук;</w:t>
      </w:r>
      <w:r w:rsidRPr="00634DF2">
        <w:rPr>
          <w:rFonts w:ascii="Times New Roman" w:hAnsi="Times New Roman" w:cs="Times New Roman"/>
          <w:sz w:val="28"/>
          <w:szCs w:val="28"/>
        </w:rPr>
        <w:t xml:space="preserve">  и  1 объект на  площади </w:t>
      </w:r>
      <w:r w:rsidR="00634DF2" w:rsidRPr="00634DF2">
        <w:rPr>
          <w:rFonts w:ascii="Times New Roman" w:hAnsi="Times New Roman" w:cs="Times New Roman"/>
          <w:sz w:val="28"/>
          <w:szCs w:val="28"/>
        </w:rPr>
        <w:t>у ФГУ «Дом офицеров Пермского гарнизона» Министерства обороны РФ</w:t>
      </w:r>
      <w:r w:rsidRPr="00634DF2">
        <w:rPr>
          <w:rFonts w:ascii="Times New Roman" w:hAnsi="Times New Roman" w:cs="Times New Roman"/>
          <w:sz w:val="28"/>
          <w:szCs w:val="28"/>
        </w:rPr>
        <w:t xml:space="preserve">  </w:t>
      </w:r>
      <w:r w:rsidR="00634DF2" w:rsidRPr="00634DF2">
        <w:rPr>
          <w:rFonts w:ascii="Times New Roman" w:hAnsi="Times New Roman" w:cs="Times New Roman"/>
          <w:sz w:val="28"/>
          <w:szCs w:val="28"/>
        </w:rPr>
        <w:t>(</w:t>
      </w:r>
      <w:r w:rsidRPr="00634DF2">
        <w:rPr>
          <w:rFonts w:ascii="Times New Roman" w:hAnsi="Times New Roman" w:cs="Times New Roman"/>
          <w:sz w:val="28"/>
          <w:szCs w:val="28"/>
        </w:rPr>
        <w:t>ул. Сибирская,59</w:t>
      </w:r>
      <w:r w:rsidR="00634DF2" w:rsidRPr="00634DF2">
        <w:rPr>
          <w:rFonts w:ascii="Times New Roman" w:hAnsi="Times New Roman" w:cs="Times New Roman"/>
          <w:sz w:val="28"/>
          <w:szCs w:val="28"/>
        </w:rPr>
        <w:t>)</w:t>
      </w:r>
      <w:r w:rsidRPr="00634DF2">
        <w:rPr>
          <w:rFonts w:ascii="Times New Roman" w:hAnsi="Times New Roman" w:cs="Times New Roman"/>
          <w:sz w:val="28"/>
          <w:szCs w:val="28"/>
        </w:rPr>
        <w:t>.</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Планировочное решение должно предусматривать:</w:t>
      </w:r>
    </w:p>
    <w:p w:rsidR="0062580E" w:rsidRPr="003E23F3" w:rsidRDefault="0062580E" w:rsidP="00581DF3">
      <w:pPr>
        <w:spacing w:after="0" w:line="0" w:lineRule="atLeast"/>
        <w:ind w:left="360"/>
        <w:jc w:val="both"/>
        <w:rPr>
          <w:rFonts w:ascii="Times New Roman" w:hAnsi="Times New Roman" w:cs="Times New Roman"/>
          <w:sz w:val="28"/>
          <w:szCs w:val="28"/>
        </w:rPr>
      </w:pPr>
      <w:r w:rsidRPr="003E23F3">
        <w:rPr>
          <w:rFonts w:ascii="Times New Roman" w:hAnsi="Times New Roman" w:cs="Times New Roman"/>
          <w:sz w:val="28"/>
          <w:szCs w:val="28"/>
        </w:rPr>
        <w:t xml:space="preserve"> Горки(или игровые зоны)- не менее 4шт.;ель высотой не менее 18 м. – 1 шт.; </w:t>
      </w:r>
    </w:p>
    <w:p w:rsidR="0062580E" w:rsidRPr="0062580E" w:rsidRDefault="0062580E" w:rsidP="00581DF3">
      <w:pPr>
        <w:spacing w:after="0" w:line="0" w:lineRule="atLeast"/>
        <w:ind w:left="360"/>
        <w:jc w:val="both"/>
        <w:rPr>
          <w:rFonts w:ascii="Times New Roman" w:hAnsi="Times New Roman" w:cs="Times New Roman"/>
          <w:sz w:val="28"/>
          <w:szCs w:val="28"/>
        </w:rPr>
      </w:pPr>
      <w:r w:rsidRPr="003E23F3">
        <w:rPr>
          <w:rFonts w:ascii="Times New Roman" w:hAnsi="Times New Roman" w:cs="Times New Roman"/>
          <w:sz w:val="28"/>
          <w:szCs w:val="28"/>
        </w:rPr>
        <w:t xml:space="preserve">ограждение ели по периметру высотой не менее 1,5 м.-  1 шт.; световая  гирлянда-растяжка на входную зону </w:t>
      </w:r>
      <w:r w:rsidRPr="003E23F3">
        <w:rPr>
          <w:rFonts w:ascii="Times New Roman" w:hAnsi="Times New Roman" w:cs="Times New Roman"/>
          <w:bCs/>
          <w:sz w:val="28"/>
          <w:szCs w:val="28"/>
        </w:rPr>
        <w:t>новогоднего</w:t>
      </w:r>
      <w:r w:rsidRPr="003E23F3">
        <w:rPr>
          <w:rFonts w:ascii="Times New Roman" w:hAnsi="Times New Roman" w:cs="Times New Roman"/>
          <w:sz w:val="28"/>
          <w:szCs w:val="28"/>
        </w:rPr>
        <w:t xml:space="preserve"> комплекса; световая  гирлянда на ель (световая гирлянда предоставляется заказчиком);</w:t>
      </w:r>
      <w:r w:rsidRPr="0062580E">
        <w:rPr>
          <w:rFonts w:ascii="Times New Roman" w:hAnsi="Times New Roman" w:cs="Times New Roman"/>
          <w:sz w:val="28"/>
          <w:szCs w:val="28"/>
        </w:rPr>
        <w:t xml:space="preserve">  наличие электрического, светового обеспечения по периметру площади. </w:t>
      </w:r>
      <w:r w:rsidRPr="0062580E">
        <w:rPr>
          <w:rFonts w:ascii="Times New Roman" w:hAnsi="Times New Roman" w:cs="Times New Roman"/>
          <w:b/>
          <w:sz w:val="28"/>
          <w:szCs w:val="28"/>
        </w:rPr>
        <w:t xml:space="preserve"> </w:t>
      </w:r>
      <w:r w:rsidRPr="0062580E">
        <w:rPr>
          <w:rFonts w:ascii="Times New Roman" w:hAnsi="Times New Roman" w:cs="Times New Roman"/>
          <w:sz w:val="28"/>
          <w:szCs w:val="28"/>
        </w:rPr>
        <w:t>Горки  могут  быть выполнены из деревянного каркаса и оформлены банерной тканью с нанесением цветного изображения новогодней тематики; раскрывающей основную тему комплекса.</w:t>
      </w:r>
    </w:p>
    <w:p w:rsidR="0062580E" w:rsidRPr="0062580E" w:rsidRDefault="0062580E" w:rsidP="00581DF3">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29. На момент заключения контракта победитель аукциона предоставляет график </w:t>
      </w:r>
      <w:r w:rsidR="00B82C78">
        <w:rPr>
          <w:rFonts w:ascii="Times New Roman" w:hAnsi="Times New Roman" w:cs="Times New Roman"/>
          <w:sz w:val="28"/>
          <w:szCs w:val="28"/>
        </w:rPr>
        <w:t>оказания услуг</w:t>
      </w:r>
      <w:r w:rsidRPr="0062580E">
        <w:rPr>
          <w:rFonts w:ascii="Times New Roman" w:hAnsi="Times New Roman" w:cs="Times New Roman"/>
          <w:sz w:val="28"/>
          <w:szCs w:val="28"/>
        </w:rPr>
        <w:t xml:space="preserve"> по изготовлению, монтажу и  эксплуатации ледовых объектов новогоднего комплекса и  расчет</w:t>
      </w:r>
      <w:r w:rsidR="00B82C78">
        <w:rPr>
          <w:rFonts w:ascii="Times New Roman" w:hAnsi="Times New Roman" w:cs="Times New Roman"/>
          <w:sz w:val="28"/>
          <w:szCs w:val="28"/>
        </w:rPr>
        <w:t xml:space="preserve"> стоимости услуг</w:t>
      </w:r>
      <w:r w:rsidRPr="0062580E">
        <w:rPr>
          <w:rFonts w:ascii="Times New Roman" w:hAnsi="Times New Roman" w:cs="Times New Roman"/>
          <w:sz w:val="28"/>
          <w:szCs w:val="28"/>
        </w:rPr>
        <w:t xml:space="preserve"> </w:t>
      </w:r>
      <w:r w:rsidR="00B82C78">
        <w:rPr>
          <w:rFonts w:ascii="Times New Roman" w:hAnsi="Times New Roman" w:cs="Times New Roman"/>
          <w:sz w:val="28"/>
          <w:szCs w:val="28"/>
        </w:rPr>
        <w:t>по изготовлению</w:t>
      </w:r>
      <w:r w:rsidRPr="0062580E">
        <w:rPr>
          <w:rFonts w:ascii="Times New Roman" w:hAnsi="Times New Roman" w:cs="Times New Roman"/>
          <w:sz w:val="28"/>
          <w:szCs w:val="28"/>
        </w:rPr>
        <w:t xml:space="preserve">,  монтажу и демонтажу  объектов новогоднего комплекса на  </w:t>
      </w:r>
      <w:r w:rsidRPr="00634DF2">
        <w:rPr>
          <w:rFonts w:ascii="Times New Roman" w:hAnsi="Times New Roman" w:cs="Times New Roman"/>
          <w:sz w:val="28"/>
          <w:szCs w:val="28"/>
        </w:rPr>
        <w:t xml:space="preserve">площади у МАУК «ПГДК им.А.Г. Солдатова» в 2012 -2013г.г и горки </w:t>
      </w:r>
      <w:r w:rsidR="00634DF2" w:rsidRPr="00634DF2">
        <w:rPr>
          <w:rFonts w:ascii="Times New Roman" w:hAnsi="Times New Roman" w:cs="Times New Roman"/>
          <w:sz w:val="28"/>
          <w:szCs w:val="28"/>
        </w:rPr>
        <w:t>на площади у ФГУ «Дом офицеров Пермского гарнизона» Министерства обороны РФ (</w:t>
      </w:r>
      <w:r w:rsidRPr="00634DF2">
        <w:rPr>
          <w:rFonts w:ascii="Times New Roman" w:hAnsi="Times New Roman" w:cs="Times New Roman"/>
          <w:sz w:val="28"/>
          <w:szCs w:val="28"/>
        </w:rPr>
        <w:t>ул. Сибирская,59</w:t>
      </w:r>
      <w:r w:rsidR="00634DF2" w:rsidRPr="00634DF2">
        <w:rPr>
          <w:rFonts w:ascii="Times New Roman" w:hAnsi="Times New Roman" w:cs="Times New Roman"/>
          <w:sz w:val="28"/>
          <w:szCs w:val="28"/>
        </w:rPr>
        <w:t>)</w:t>
      </w:r>
      <w:r w:rsidRPr="00634DF2">
        <w:rPr>
          <w:rFonts w:ascii="Times New Roman" w:hAnsi="Times New Roman" w:cs="Times New Roman"/>
          <w:sz w:val="28"/>
          <w:szCs w:val="28"/>
        </w:rPr>
        <w:t>.</w:t>
      </w:r>
      <w:r w:rsidRPr="0062580E">
        <w:rPr>
          <w:rFonts w:ascii="Times New Roman" w:hAnsi="Times New Roman" w:cs="Times New Roman"/>
          <w:sz w:val="28"/>
          <w:szCs w:val="28"/>
        </w:rPr>
        <w:t xml:space="preserve"> </w:t>
      </w:r>
    </w:p>
    <w:p w:rsidR="0062580E" w:rsidRPr="0062580E" w:rsidRDefault="0062580E" w:rsidP="00581DF3">
      <w:pPr>
        <w:spacing w:after="0" w:line="0" w:lineRule="atLeast"/>
        <w:jc w:val="both"/>
        <w:rPr>
          <w:rFonts w:ascii="Times New Roman" w:hAnsi="Times New Roman" w:cs="Times New Roman"/>
          <w:sz w:val="28"/>
          <w:szCs w:val="28"/>
        </w:rPr>
      </w:pPr>
      <w:r w:rsidRPr="0062580E">
        <w:rPr>
          <w:rFonts w:ascii="Times New Roman" w:hAnsi="Times New Roman" w:cs="Times New Roman"/>
          <w:sz w:val="28"/>
          <w:szCs w:val="28"/>
        </w:rPr>
        <w:t>30.</w:t>
      </w:r>
      <w:r w:rsidR="00581DF3">
        <w:rPr>
          <w:rFonts w:ascii="Times New Roman" w:hAnsi="Times New Roman" w:cs="Times New Roman"/>
          <w:sz w:val="28"/>
          <w:szCs w:val="28"/>
        </w:rPr>
        <w:t xml:space="preserve"> </w:t>
      </w:r>
      <w:r w:rsidRPr="0062580E">
        <w:rPr>
          <w:rFonts w:ascii="Times New Roman" w:hAnsi="Times New Roman" w:cs="Times New Roman"/>
          <w:sz w:val="28"/>
          <w:szCs w:val="28"/>
        </w:rPr>
        <w:t xml:space="preserve">Ответственность за технические  повреждения элементов плиточного и мраморного  покрытия  площади  у МАУК «ПГДК им.А.Г. Солдатова»  при установке  новогоднего комплекса несет исполнитель и сдает  </w:t>
      </w:r>
      <w:r w:rsidR="00B82C78">
        <w:rPr>
          <w:rFonts w:ascii="Times New Roman" w:hAnsi="Times New Roman" w:cs="Times New Roman"/>
          <w:sz w:val="28"/>
          <w:szCs w:val="28"/>
        </w:rPr>
        <w:t>объекты в эксплуатацию</w:t>
      </w:r>
      <w:r w:rsidRPr="0062580E">
        <w:rPr>
          <w:rFonts w:ascii="Times New Roman" w:hAnsi="Times New Roman" w:cs="Times New Roman"/>
          <w:sz w:val="28"/>
          <w:szCs w:val="28"/>
        </w:rPr>
        <w:t xml:space="preserve">  по акту представителям </w:t>
      </w:r>
      <w:r w:rsidR="003E23F3">
        <w:rPr>
          <w:rFonts w:ascii="Times New Roman" w:hAnsi="Times New Roman" w:cs="Times New Roman"/>
          <w:sz w:val="28"/>
          <w:szCs w:val="28"/>
        </w:rPr>
        <w:t>Заказчика.</w:t>
      </w:r>
      <w:r w:rsidRPr="0062580E">
        <w:rPr>
          <w:rFonts w:ascii="Times New Roman" w:hAnsi="Times New Roman" w:cs="Times New Roman"/>
          <w:sz w:val="28"/>
          <w:szCs w:val="28"/>
        </w:rPr>
        <w:t xml:space="preserve"> </w:t>
      </w:r>
    </w:p>
    <w:p w:rsidR="0062580E" w:rsidRPr="0062580E" w:rsidRDefault="0062580E" w:rsidP="00581DF3">
      <w:pPr>
        <w:spacing w:after="0" w:line="0" w:lineRule="atLeast"/>
        <w:jc w:val="both"/>
        <w:rPr>
          <w:rFonts w:ascii="Times New Roman" w:hAnsi="Times New Roman" w:cs="Times New Roman"/>
          <w:sz w:val="28"/>
          <w:szCs w:val="28"/>
        </w:rPr>
      </w:pPr>
      <w:r w:rsidRPr="0062580E">
        <w:rPr>
          <w:rFonts w:ascii="Times New Roman" w:hAnsi="Times New Roman" w:cs="Times New Roman"/>
          <w:sz w:val="28"/>
          <w:szCs w:val="28"/>
        </w:rPr>
        <w:t>31.</w:t>
      </w:r>
      <w:r w:rsidR="00581DF3">
        <w:rPr>
          <w:rFonts w:ascii="Times New Roman" w:hAnsi="Times New Roman" w:cs="Times New Roman"/>
          <w:sz w:val="28"/>
          <w:szCs w:val="28"/>
        </w:rPr>
        <w:t xml:space="preserve"> </w:t>
      </w:r>
      <w:r w:rsidRPr="0062580E">
        <w:rPr>
          <w:rFonts w:ascii="Times New Roman" w:hAnsi="Times New Roman" w:cs="Times New Roman"/>
          <w:sz w:val="28"/>
          <w:szCs w:val="28"/>
        </w:rPr>
        <w:t xml:space="preserve">Предоставление  фотоотчета   по устройству новогоднего комплекса в местах массового отдыха. </w:t>
      </w:r>
    </w:p>
    <w:p w:rsidR="0062580E" w:rsidRPr="0062580E" w:rsidRDefault="0062580E" w:rsidP="00581DF3">
      <w:pPr>
        <w:spacing w:after="0" w:line="0" w:lineRule="atLeast"/>
        <w:jc w:val="both"/>
        <w:rPr>
          <w:rFonts w:ascii="Times New Roman" w:hAnsi="Times New Roman" w:cs="Times New Roman"/>
          <w:sz w:val="28"/>
          <w:szCs w:val="28"/>
        </w:rPr>
      </w:pPr>
      <w:r w:rsidRPr="0062580E">
        <w:rPr>
          <w:rFonts w:ascii="Times New Roman" w:hAnsi="Times New Roman" w:cs="Times New Roman"/>
          <w:sz w:val="28"/>
          <w:szCs w:val="28"/>
        </w:rPr>
        <w:t>32. Оценочные показатели качества услуг:</w:t>
      </w:r>
    </w:p>
    <w:p w:rsidR="0062580E" w:rsidRDefault="0062580E" w:rsidP="000A189E">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 представление и  согласование эскизов оформления  в новогоднем  комплексе  на площади у МАУК «ПГДК им А.Г. Солдатова» (Комсомольский проспект,79) и </w:t>
      </w:r>
      <w:r w:rsidRPr="003E23F3">
        <w:rPr>
          <w:rFonts w:ascii="Times New Roman" w:hAnsi="Times New Roman" w:cs="Times New Roman"/>
          <w:sz w:val="28"/>
          <w:szCs w:val="28"/>
        </w:rPr>
        <w:t xml:space="preserve">1 объекта </w:t>
      </w:r>
      <w:r w:rsidR="003E23F3" w:rsidRPr="003E23F3">
        <w:rPr>
          <w:rFonts w:ascii="Times New Roman" w:hAnsi="Times New Roman" w:cs="Times New Roman"/>
          <w:sz w:val="28"/>
          <w:szCs w:val="28"/>
        </w:rPr>
        <w:t>на</w:t>
      </w:r>
      <w:r w:rsidRPr="003E23F3">
        <w:rPr>
          <w:rFonts w:ascii="Times New Roman" w:hAnsi="Times New Roman" w:cs="Times New Roman"/>
          <w:sz w:val="28"/>
          <w:szCs w:val="28"/>
        </w:rPr>
        <w:t xml:space="preserve"> </w:t>
      </w:r>
      <w:r w:rsidR="003E23F3" w:rsidRPr="003E23F3">
        <w:rPr>
          <w:rFonts w:ascii="Times New Roman" w:hAnsi="Times New Roman" w:cs="Times New Roman"/>
          <w:sz w:val="28"/>
          <w:szCs w:val="28"/>
        </w:rPr>
        <w:t>площади у ФГУ «Дом офицеров Пермского гарнизона» Министерства</w:t>
      </w:r>
      <w:r w:rsidR="000A189E">
        <w:rPr>
          <w:rFonts w:ascii="Times New Roman" w:hAnsi="Times New Roman" w:cs="Times New Roman"/>
          <w:sz w:val="28"/>
          <w:szCs w:val="28"/>
        </w:rPr>
        <w:t xml:space="preserve"> обороны РФ (ул. Сибирская, 59) </w:t>
      </w:r>
      <w:r w:rsidRPr="0062580E">
        <w:rPr>
          <w:rFonts w:ascii="Times New Roman" w:hAnsi="Times New Roman" w:cs="Times New Roman"/>
          <w:sz w:val="28"/>
          <w:szCs w:val="28"/>
        </w:rPr>
        <w:t>администрацией района в срок, установленный в техническом задании.</w:t>
      </w:r>
    </w:p>
    <w:p w:rsidR="006738ED" w:rsidRDefault="0062580E" w:rsidP="00581DF3">
      <w:pPr>
        <w:spacing w:after="0" w:line="0" w:lineRule="atLeast"/>
        <w:jc w:val="both"/>
        <w:rPr>
          <w:rFonts w:ascii="Times New Roman" w:hAnsi="Times New Roman" w:cs="Times New Roman"/>
          <w:sz w:val="28"/>
          <w:szCs w:val="28"/>
        </w:rPr>
      </w:pPr>
      <w:r w:rsidRPr="0062580E">
        <w:rPr>
          <w:rFonts w:ascii="Times New Roman" w:hAnsi="Times New Roman" w:cs="Times New Roman"/>
          <w:sz w:val="28"/>
          <w:szCs w:val="28"/>
        </w:rPr>
        <w:t xml:space="preserve">- предоставление Заказчику </w:t>
      </w:r>
      <w:r w:rsidR="000A189E">
        <w:rPr>
          <w:rFonts w:ascii="Times New Roman" w:hAnsi="Times New Roman" w:cs="Times New Roman"/>
          <w:sz w:val="28"/>
          <w:szCs w:val="28"/>
        </w:rPr>
        <w:t xml:space="preserve">полного отчета об оказанных услугах </w:t>
      </w:r>
      <w:r w:rsidRPr="0062580E">
        <w:rPr>
          <w:rFonts w:ascii="Times New Roman" w:hAnsi="Times New Roman" w:cs="Times New Roman"/>
          <w:sz w:val="28"/>
          <w:szCs w:val="28"/>
        </w:rPr>
        <w:t xml:space="preserve">(акты </w:t>
      </w:r>
      <w:r w:rsidR="00B82C78">
        <w:rPr>
          <w:rFonts w:ascii="Times New Roman" w:hAnsi="Times New Roman" w:cs="Times New Roman"/>
          <w:sz w:val="28"/>
          <w:szCs w:val="28"/>
        </w:rPr>
        <w:t>сдачи-</w:t>
      </w:r>
    </w:p>
    <w:p w:rsidR="0062580E" w:rsidRPr="0062580E" w:rsidRDefault="00B82C78" w:rsidP="00581DF3">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приемки оказанных услуг,</w:t>
      </w:r>
      <w:r w:rsidR="0062580E" w:rsidRPr="0062580E">
        <w:rPr>
          <w:rFonts w:ascii="Times New Roman" w:hAnsi="Times New Roman" w:cs="Times New Roman"/>
          <w:sz w:val="28"/>
          <w:szCs w:val="28"/>
        </w:rPr>
        <w:t xml:space="preserve"> сметы, счета фактуры, и прочие финансовые документы для отчетности по требованию  администрации района;</w:t>
      </w:r>
    </w:p>
    <w:p w:rsidR="0062580E" w:rsidRPr="0062580E" w:rsidRDefault="0062580E" w:rsidP="00581DF3">
      <w:pPr>
        <w:spacing w:after="0" w:line="0" w:lineRule="atLeast"/>
        <w:jc w:val="both"/>
        <w:rPr>
          <w:rFonts w:ascii="Times New Roman" w:hAnsi="Times New Roman" w:cs="Times New Roman"/>
          <w:sz w:val="28"/>
          <w:szCs w:val="28"/>
        </w:rPr>
      </w:pPr>
      <w:r w:rsidRPr="0062580E">
        <w:rPr>
          <w:rFonts w:ascii="Times New Roman" w:hAnsi="Times New Roman" w:cs="Times New Roman"/>
          <w:sz w:val="28"/>
          <w:szCs w:val="28"/>
        </w:rPr>
        <w:lastRenderedPageBreak/>
        <w:t xml:space="preserve">- Соблюдение единой концепции  в эскизном проекте, соответствие количества объектов и  характеристик объектов новогоднего комплекса техническому заданию; </w:t>
      </w:r>
    </w:p>
    <w:p w:rsidR="0062580E" w:rsidRPr="0062580E" w:rsidRDefault="0062580E" w:rsidP="00581DF3">
      <w:pPr>
        <w:spacing w:after="0" w:line="0" w:lineRule="atLeast"/>
        <w:jc w:val="both"/>
        <w:rPr>
          <w:rFonts w:ascii="Times New Roman" w:hAnsi="Times New Roman" w:cs="Times New Roman"/>
          <w:sz w:val="28"/>
          <w:szCs w:val="28"/>
        </w:rPr>
      </w:pPr>
      <w:r w:rsidRPr="0062580E">
        <w:rPr>
          <w:rFonts w:ascii="Times New Roman" w:hAnsi="Times New Roman" w:cs="Times New Roman"/>
          <w:sz w:val="28"/>
          <w:szCs w:val="28"/>
        </w:rPr>
        <w:t xml:space="preserve">- </w:t>
      </w:r>
      <w:r w:rsidR="00B82C78">
        <w:rPr>
          <w:rFonts w:ascii="Times New Roman" w:hAnsi="Times New Roman" w:cs="Times New Roman"/>
          <w:sz w:val="28"/>
          <w:szCs w:val="28"/>
        </w:rPr>
        <w:t>оказание услуг</w:t>
      </w:r>
      <w:r w:rsidRPr="0062580E">
        <w:rPr>
          <w:rFonts w:ascii="Times New Roman" w:hAnsi="Times New Roman" w:cs="Times New Roman"/>
          <w:sz w:val="28"/>
          <w:szCs w:val="28"/>
        </w:rPr>
        <w:t xml:space="preserve"> по всем пунктам в сроки, указанные  в техническом задании; </w:t>
      </w:r>
    </w:p>
    <w:p w:rsidR="0062580E" w:rsidRPr="0062580E" w:rsidRDefault="0062580E" w:rsidP="00581DF3">
      <w:pPr>
        <w:spacing w:after="0" w:line="0" w:lineRule="atLeast"/>
        <w:jc w:val="both"/>
        <w:rPr>
          <w:rFonts w:ascii="Times New Roman" w:hAnsi="Times New Roman" w:cs="Times New Roman"/>
          <w:sz w:val="28"/>
          <w:szCs w:val="28"/>
        </w:rPr>
      </w:pPr>
      <w:r w:rsidRPr="0062580E">
        <w:rPr>
          <w:rFonts w:ascii="Times New Roman" w:hAnsi="Times New Roman" w:cs="Times New Roman"/>
          <w:sz w:val="28"/>
          <w:szCs w:val="28"/>
        </w:rPr>
        <w:t xml:space="preserve">-использование ледовых блоков без сколов, трещин, равномерно прозрачных, без лишних примесей. </w:t>
      </w:r>
    </w:p>
    <w:p w:rsidR="0062580E" w:rsidRPr="0062580E" w:rsidRDefault="0062580E" w:rsidP="00581DF3">
      <w:pPr>
        <w:spacing w:after="0" w:line="0" w:lineRule="atLeast"/>
        <w:jc w:val="both"/>
        <w:rPr>
          <w:rFonts w:ascii="Times New Roman" w:hAnsi="Times New Roman" w:cs="Times New Roman"/>
          <w:sz w:val="28"/>
          <w:szCs w:val="28"/>
        </w:rPr>
      </w:pPr>
      <w:r w:rsidRPr="0062580E">
        <w:rPr>
          <w:rFonts w:ascii="Times New Roman" w:hAnsi="Times New Roman" w:cs="Times New Roman"/>
          <w:sz w:val="28"/>
          <w:szCs w:val="28"/>
        </w:rPr>
        <w:t>33</w:t>
      </w:r>
      <w:r w:rsidR="00581DF3">
        <w:rPr>
          <w:rFonts w:ascii="Times New Roman" w:hAnsi="Times New Roman" w:cs="Times New Roman"/>
          <w:sz w:val="28"/>
          <w:szCs w:val="28"/>
        </w:rPr>
        <w:t xml:space="preserve">. </w:t>
      </w:r>
      <w:r w:rsidRPr="0062580E">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F925AA" w:rsidRDefault="00F925AA" w:rsidP="00581DF3">
      <w:pPr>
        <w:spacing w:after="0" w:line="0" w:lineRule="atLeast"/>
        <w:jc w:val="both"/>
        <w:rPr>
          <w:rFonts w:ascii="Times New Roman" w:hAnsi="Times New Roman" w:cs="Times New Roman"/>
          <w:sz w:val="24"/>
          <w:szCs w:val="24"/>
        </w:rPr>
      </w:pPr>
    </w:p>
    <w:p w:rsidR="002D4A13" w:rsidRDefault="002D4A13" w:rsidP="00581DF3">
      <w:pPr>
        <w:spacing w:after="0" w:line="240" w:lineRule="auto"/>
        <w:ind w:firstLine="567"/>
        <w:jc w:val="both"/>
        <w:rPr>
          <w:rFonts w:ascii="Times New Roman" w:hAnsi="Times New Roman" w:cs="Times New Roman"/>
          <w:sz w:val="28"/>
          <w:szCs w:val="28"/>
        </w:rPr>
      </w:pPr>
    </w:p>
    <w:p w:rsidR="00464794" w:rsidRDefault="00464794" w:rsidP="00581DF3">
      <w:pPr>
        <w:spacing w:after="0" w:line="240" w:lineRule="auto"/>
        <w:ind w:firstLine="567"/>
        <w:jc w:val="both"/>
        <w:rPr>
          <w:rFonts w:ascii="Times New Roman" w:hAnsi="Times New Roman" w:cs="Times New Roman"/>
          <w:sz w:val="28"/>
          <w:szCs w:val="28"/>
        </w:rPr>
      </w:pPr>
    </w:p>
    <w:p w:rsidR="00CE5B7F" w:rsidRDefault="00CE5B7F" w:rsidP="00581DF3">
      <w:pPr>
        <w:spacing w:after="0" w:line="240" w:lineRule="auto"/>
        <w:ind w:firstLine="567"/>
        <w:jc w:val="both"/>
        <w:rPr>
          <w:rFonts w:ascii="Times New Roman" w:hAnsi="Times New Roman" w:cs="Times New Roman"/>
          <w:sz w:val="28"/>
          <w:szCs w:val="28"/>
        </w:rPr>
      </w:pPr>
    </w:p>
    <w:p w:rsidR="00CE5B7F" w:rsidRDefault="00CE5B7F" w:rsidP="00581DF3">
      <w:pPr>
        <w:spacing w:after="0" w:line="240" w:lineRule="auto"/>
        <w:ind w:firstLine="567"/>
        <w:jc w:val="both"/>
        <w:rPr>
          <w:rFonts w:ascii="Times New Roman" w:hAnsi="Times New Roman" w:cs="Times New Roman"/>
          <w:sz w:val="28"/>
          <w:szCs w:val="28"/>
        </w:rPr>
      </w:pPr>
    </w:p>
    <w:p w:rsidR="005B17B5" w:rsidRDefault="005B17B5" w:rsidP="00581DF3">
      <w:pPr>
        <w:spacing w:after="0" w:line="240" w:lineRule="auto"/>
        <w:ind w:firstLine="567"/>
        <w:jc w:val="both"/>
        <w:rPr>
          <w:rFonts w:ascii="Times New Roman" w:hAnsi="Times New Roman" w:cs="Times New Roman"/>
          <w:sz w:val="28"/>
          <w:szCs w:val="28"/>
        </w:rPr>
      </w:pPr>
    </w:p>
    <w:p w:rsidR="005B17B5" w:rsidRDefault="005B17B5" w:rsidP="0040209A">
      <w:pPr>
        <w:spacing w:after="0" w:line="240" w:lineRule="auto"/>
        <w:ind w:firstLine="567"/>
        <w:jc w:val="right"/>
        <w:rPr>
          <w:rFonts w:ascii="Times New Roman" w:hAnsi="Times New Roman" w:cs="Times New Roman"/>
          <w:sz w:val="28"/>
          <w:szCs w:val="28"/>
        </w:rPr>
      </w:pPr>
    </w:p>
    <w:p w:rsidR="005B17B5" w:rsidRDefault="005B17B5" w:rsidP="0040209A">
      <w:pPr>
        <w:spacing w:after="0" w:line="240" w:lineRule="auto"/>
        <w:ind w:firstLine="567"/>
        <w:jc w:val="right"/>
        <w:rPr>
          <w:rFonts w:ascii="Times New Roman" w:hAnsi="Times New Roman" w:cs="Times New Roman"/>
          <w:sz w:val="28"/>
          <w:szCs w:val="28"/>
        </w:rPr>
      </w:pPr>
    </w:p>
    <w:p w:rsidR="005B17B5" w:rsidRDefault="005B17B5" w:rsidP="0040209A">
      <w:pPr>
        <w:spacing w:after="0" w:line="240" w:lineRule="auto"/>
        <w:ind w:firstLine="567"/>
        <w:jc w:val="right"/>
        <w:rPr>
          <w:rFonts w:ascii="Times New Roman" w:hAnsi="Times New Roman" w:cs="Times New Roman"/>
          <w:sz w:val="28"/>
          <w:szCs w:val="28"/>
        </w:rPr>
      </w:pPr>
    </w:p>
    <w:p w:rsidR="00CE5B7F" w:rsidRDefault="00CE5B7F" w:rsidP="0040209A">
      <w:pPr>
        <w:spacing w:after="0" w:line="240" w:lineRule="auto"/>
        <w:ind w:firstLine="567"/>
        <w:jc w:val="right"/>
        <w:rPr>
          <w:rFonts w:ascii="Times New Roman" w:hAnsi="Times New Roman" w:cs="Times New Roman"/>
          <w:sz w:val="28"/>
          <w:szCs w:val="28"/>
        </w:rPr>
      </w:pPr>
    </w:p>
    <w:p w:rsidR="00464794" w:rsidRDefault="00464794" w:rsidP="0040209A">
      <w:pPr>
        <w:spacing w:after="0" w:line="240" w:lineRule="auto"/>
        <w:ind w:firstLine="567"/>
        <w:jc w:val="right"/>
        <w:rPr>
          <w:rFonts w:ascii="Times New Roman" w:hAnsi="Times New Roman" w:cs="Times New Roman"/>
          <w:sz w:val="28"/>
          <w:szCs w:val="28"/>
        </w:rPr>
      </w:pPr>
    </w:p>
    <w:p w:rsidR="00581DF3" w:rsidRDefault="00581DF3" w:rsidP="0040209A">
      <w:pPr>
        <w:spacing w:after="0" w:line="240" w:lineRule="auto"/>
        <w:ind w:firstLine="567"/>
        <w:jc w:val="right"/>
        <w:rPr>
          <w:rFonts w:ascii="Times New Roman" w:hAnsi="Times New Roman" w:cs="Times New Roman"/>
          <w:sz w:val="28"/>
          <w:szCs w:val="28"/>
        </w:rPr>
      </w:pPr>
    </w:p>
    <w:p w:rsidR="00581DF3" w:rsidRDefault="00581DF3" w:rsidP="0040209A">
      <w:pPr>
        <w:spacing w:after="0" w:line="240" w:lineRule="auto"/>
        <w:ind w:firstLine="567"/>
        <w:jc w:val="right"/>
        <w:rPr>
          <w:rFonts w:ascii="Times New Roman" w:hAnsi="Times New Roman" w:cs="Times New Roman"/>
          <w:sz w:val="28"/>
          <w:szCs w:val="28"/>
        </w:rPr>
      </w:pPr>
    </w:p>
    <w:p w:rsidR="00581DF3" w:rsidRDefault="00581DF3" w:rsidP="0040209A">
      <w:pPr>
        <w:spacing w:after="0" w:line="240" w:lineRule="auto"/>
        <w:ind w:firstLine="567"/>
        <w:jc w:val="right"/>
        <w:rPr>
          <w:rFonts w:ascii="Times New Roman" w:hAnsi="Times New Roman" w:cs="Times New Roman"/>
          <w:sz w:val="28"/>
          <w:szCs w:val="28"/>
        </w:rPr>
      </w:pPr>
    </w:p>
    <w:p w:rsidR="00581DF3" w:rsidRDefault="00581DF3" w:rsidP="0040209A">
      <w:pPr>
        <w:spacing w:after="0" w:line="240" w:lineRule="auto"/>
        <w:ind w:firstLine="567"/>
        <w:jc w:val="right"/>
        <w:rPr>
          <w:rFonts w:ascii="Times New Roman" w:hAnsi="Times New Roman" w:cs="Times New Roman"/>
          <w:sz w:val="28"/>
          <w:szCs w:val="28"/>
        </w:rPr>
      </w:pPr>
    </w:p>
    <w:p w:rsidR="00581DF3" w:rsidRDefault="00581DF3" w:rsidP="0040209A">
      <w:pPr>
        <w:spacing w:after="0" w:line="240" w:lineRule="auto"/>
        <w:ind w:firstLine="567"/>
        <w:jc w:val="right"/>
        <w:rPr>
          <w:rFonts w:ascii="Times New Roman" w:hAnsi="Times New Roman" w:cs="Times New Roman"/>
          <w:sz w:val="28"/>
          <w:szCs w:val="28"/>
        </w:rPr>
      </w:pPr>
    </w:p>
    <w:p w:rsidR="00581DF3" w:rsidRDefault="00581DF3" w:rsidP="0040209A">
      <w:pPr>
        <w:spacing w:after="0" w:line="240" w:lineRule="auto"/>
        <w:ind w:firstLine="567"/>
        <w:jc w:val="right"/>
        <w:rPr>
          <w:rFonts w:ascii="Times New Roman" w:hAnsi="Times New Roman" w:cs="Times New Roman"/>
          <w:sz w:val="28"/>
          <w:szCs w:val="28"/>
        </w:rPr>
      </w:pPr>
    </w:p>
    <w:p w:rsidR="00581DF3" w:rsidRDefault="00581DF3" w:rsidP="0040209A">
      <w:pPr>
        <w:spacing w:after="0" w:line="240" w:lineRule="auto"/>
        <w:ind w:firstLine="567"/>
        <w:jc w:val="right"/>
        <w:rPr>
          <w:rFonts w:ascii="Times New Roman" w:hAnsi="Times New Roman" w:cs="Times New Roman"/>
          <w:sz w:val="28"/>
          <w:szCs w:val="28"/>
        </w:rPr>
      </w:pPr>
    </w:p>
    <w:p w:rsidR="00581DF3" w:rsidRDefault="00581DF3" w:rsidP="0040209A">
      <w:pPr>
        <w:spacing w:after="0" w:line="240" w:lineRule="auto"/>
        <w:ind w:firstLine="567"/>
        <w:jc w:val="right"/>
        <w:rPr>
          <w:rFonts w:ascii="Times New Roman" w:hAnsi="Times New Roman" w:cs="Times New Roman"/>
          <w:sz w:val="28"/>
          <w:szCs w:val="28"/>
        </w:rPr>
      </w:pPr>
    </w:p>
    <w:p w:rsidR="00581DF3" w:rsidRDefault="00581DF3" w:rsidP="0040209A">
      <w:pPr>
        <w:spacing w:after="0" w:line="240" w:lineRule="auto"/>
        <w:ind w:firstLine="567"/>
        <w:jc w:val="right"/>
        <w:rPr>
          <w:rFonts w:ascii="Times New Roman" w:hAnsi="Times New Roman" w:cs="Times New Roman"/>
          <w:sz w:val="28"/>
          <w:szCs w:val="28"/>
        </w:rPr>
      </w:pPr>
    </w:p>
    <w:p w:rsidR="00581DF3" w:rsidRDefault="00581DF3" w:rsidP="0040209A">
      <w:pPr>
        <w:spacing w:after="0" w:line="240" w:lineRule="auto"/>
        <w:ind w:firstLine="567"/>
        <w:jc w:val="right"/>
        <w:rPr>
          <w:rFonts w:ascii="Times New Roman" w:hAnsi="Times New Roman" w:cs="Times New Roman"/>
          <w:sz w:val="28"/>
          <w:szCs w:val="28"/>
        </w:rPr>
      </w:pPr>
    </w:p>
    <w:p w:rsidR="00581DF3" w:rsidRDefault="00581DF3" w:rsidP="0040209A">
      <w:pPr>
        <w:spacing w:after="0" w:line="240" w:lineRule="auto"/>
        <w:ind w:firstLine="567"/>
        <w:jc w:val="right"/>
        <w:rPr>
          <w:rFonts w:ascii="Times New Roman" w:hAnsi="Times New Roman" w:cs="Times New Roman"/>
          <w:sz w:val="28"/>
          <w:szCs w:val="28"/>
        </w:rPr>
      </w:pPr>
    </w:p>
    <w:p w:rsidR="00581DF3" w:rsidRDefault="00581DF3" w:rsidP="0040209A">
      <w:pPr>
        <w:spacing w:after="0" w:line="240" w:lineRule="auto"/>
        <w:ind w:firstLine="567"/>
        <w:jc w:val="right"/>
        <w:rPr>
          <w:rFonts w:ascii="Times New Roman" w:hAnsi="Times New Roman" w:cs="Times New Roman"/>
          <w:sz w:val="28"/>
          <w:szCs w:val="28"/>
        </w:rPr>
      </w:pPr>
    </w:p>
    <w:p w:rsidR="00042A33" w:rsidRDefault="00042A33" w:rsidP="0040209A">
      <w:pPr>
        <w:spacing w:after="0" w:line="240" w:lineRule="auto"/>
        <w:ind w:firstLine="567"/>
        <w:jc w:val="right"/>
        <w:rPr>
          <w:rFonts w:ascii="Times New Roman" w:hAnsi="Times New Roman" w:cs="Times New Roman"/>
          <w:sz w:val="28"/>
          <w:szCs w:val="28"/>
        </w:rPr>
      </w:pPr>
    </w:p>
    <w:p w:rsidR="00042A33" w:rsidRDefault="00042A33" w:rsidP="0040209A">
      <w:pPr>
        <w:spacing w:after="0" w:line="240" w:lineRule="auto"/>
        <w:ind w:firstLine="567"/>
        <w:jc w:val="right"/>
        <w:rPr>
          <w:rFonts w:ascii="Times New Roman" w:hAnsi="Times New Roman" w:cs="Times New Roman"/>
          <w:sz w:val="28"/>
          <w:szCs w:val="28"/>
        </w:rPr>
      </w:pPr>
    </w:p>
    <w:p w:rsidR="00042A33" w:rsidRDefault="00042A33"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295B8A" w:rsidRDefault="00295B8A" w:rsidP="00295B8A">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295B8A" w:rsidRDefault="00295B8A" w:rsidP="00295B8A">
      <w:pPr>
        <w:pStyle w:val="a3"/>
        <w:jc w:val="center"/>
        <w:rPr>
          <w:b/>
          <w:bCs/>
          <w:iCs/>
          <w:sz w:val="28"/>
          <w:szCs w:val="28"/>
        </w:rPr>
      </w:pPr>
      <w:r w:rsidRPr="00766856">
        <w:rPr>
          <w:b/>
          <w:bCs/>
          <w:iCs/>
          <w:sz w:val="28"/>
          <w:szCs w:val="28"/>
        </w:rPr>
        <w:t xml:space="preserve">на оказание услуг </w:t>
      </w:r>
      <w:r w:rsidRPr="00766856">
        <w:rPr>
          <w:b/>
          <w:bCs/>
          <w:sz w:val="28"/>
          <w:szCs w:val="28"/>
        </w:rPr>
        <w:t xml:space="preserve">по </w:t>
      </w:r>
      <w:r>
        <w:rPr>
          <w:b/>
          <w:bCs/>
          <w:sz w:val="28"/>
          <w:szCs w:val="28"/>
        </w:rPr>
        <w:t>обустройству новогоднего комплекса в местах массового отдыха.</w:t>
      </w:r>
    </w:p>
    <w:p w:rsidR="00295B8A" w:rsidRDefault="00295B8A" w:rsidP="00295B8A">
      <w:pPr>
        <w:pStyle w:val="a3"/>
        <w:jc w:val="center"/>
        <w:rPr>
          <w:bCs/>
          <w:iCs/>
          <w:sz w:val="28"/>
          <w:szCs w:val="28"/>
        </w:rPr>
      </w:pPr>
    </w:p>
    <w:p w:rsidR="00295B8A" w:rsidRDefault="00295B8A" w:rsidP="00295B8A">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 ____________ 2012 г.  </w:t>
      </w:r>
    </w:p>
    <w:p w:rsidR="00295B8A" w:rsidRDefault="00295B8A" w:rsidP="00295B8A">
      <w:pPr>
        <w:spacing w:after="0" w:line="240" w:lineRule="auto"/>
        <w:jc w:val="both"/>
        <w:rPr>
          <w:rFonts w:ascii="Times New Roman" w:hAnsi="Times New Roman"/>
          <w:sz w:val="28"/>
          <w:szCs w:val="28"/>
        </w:rPr>
      </w:pPr>
      <w:r>
        <w:rPr>
          <w:rFonts w:ascii="Times New Roman" w:hAnsi="Times New Roman"/>
          <w:sz w:val="28"/>
          <w:szCs w:val="28"/>
        </w:rPr>
        <w:t xml:space="preserve">  </w:t>
      </w:r>
    </w:p>
    <w:p w:rsidR="00295B8A" w:rsidRDefault="00295B8A" w:rsidP="00295B8A">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295B8A" w:rsidRDefault="00295B8A" w:rsidP="00295B8A">
      <w:pPr>
        <w:spacing w:after="0" w:line="240" w:lineRule="auto"/>
        <w:ind w:firstLine="567"/>
        <w:jc w:val="both"/>
        <w:rPr>
          <w:rFonts w:ascii="Times New Roman" w:hAnsi="Times New Roman"/>
          <w:sz w:val="28"/>
          <w:szCs w:val="28"/>
        </w:rPr>
      </w:pPr>
    </w:p>
    <w:p w:rsidR="00295B8A" w:rsidRDefault="00295B8A" w:rsidP="00295B8A">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295B8A" w:rsidRPr="005E2F81" w:rsidRDefault="00295B8A" w:rsidP="00295B8A">
      <w:pPr>
        <w:pStyle w:val="ae"/>
        <w:shd w:val="clear" w:color="auto" w:fill="FFFFFF"/>
        <w:spacing w:after="0" w:line="240" w:lineRule="auto"/>
        <w:ind w:left="0"/>
        <w:rPr>
          <w:rFonts w:ascii="Times New Roman" w:hAnsi="Times New Roman"/>
          <w:b/>
          <w:color w:val="000000"/>
          <w:sz w:val="28"/>
          <w:szCs w:val="28"/>
        </w:rPr>
      </w:pPr>
    </w:p>
    <w:p w:rsidR="00295B8A" w:rsidRPr="00E95C49" w:rsidRDefault="00295B8A" w:rsidP="00295B8A">
      <w:pPr>
        <w:spacing w:after="0" w:line="240" w:lineRule="auto"/>
        <w:jc w:val="both"/>
        <w:rPr>
          <w:rFonts w:ascii="Times New Roman" w:hAnsi="Times New Roman"/>
          <w:b/>
          <w:bCs/>
          <w:iCs/>
          <w:color w:val="FFFFFF"/>
          <w:sz w:val="28"/>
          <w:szCs w:val="28"/>
        </w:rPr>
      </w:pPr>
      <w:r>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Pr>
          <w:rFonts w:ascii="Times New Roman" w:hAnsi="Times New Roman"/>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 xml:space="preserve">государственных и муниципальных нужд», решением Пермской городской Думы от 21.12.2011 № 250 «О бюджете города Перми на 2012 год и на  плановый  период 2013 и 2014 годов», </w:t>
      </w:r>
      <w:r w:rsidRPr="00170CA9">
        <w:rPr>
          <w:rFonts w:ascii="Times New Roman" w:hAnsi="Times New Roman"/>
          <w:sz w:val="28"/>
          <w:szCs w:val="28"/>
        </w:rPr>
        <w:t>во исполнение п. 8.1.1. Ведомственной целевой программы «Развитие Свердловского района города Перми» на 2012-2014 годы», утвержденной постановлением Администрации города Перми от 27.09.2011 № 524</w:t>
      </w:r>
      <w:r>
        <w:rPr>
          <w:rFonts w:ascii="Times New Roman" w:hAnsi="Times New Roman"/>
          <w:bCs/>
          <w:iCs/>
          <w:sz w:val="28"/>
          <w:szCs w:val="28"/>
        </w:rPr>
        <w:t xml:space="preserve">, </w:t>
      </w:r>
      <w:r w:rsidRPr="004F5FCC">
        <w:rPr>
          <w:rFonts w:ascii="Times New Roman" w:hAnsi="Times New Roman"/>
          <w:color w:val="000000"/>
          <w:sz w:val="28"/>
          <w:szCs w:val="28"/>
        </w:rPr>
        <w:t>в соответствии</w:t>
      </w:r>
      <w:r w:rsidRPr="004F5FCC">
        <w:rPr>
          <w:rFonts w:ascii="Times New Roman" w:hAnsi="Times New Roman"/>
          <w:sz w:val="28"/>
          <w:szCs w:val="28"/>
        </w:rPr>
        <w:t xml:space="preserve"> с приказом главы администрации Свердловского района от </w:t>
      </w:r>
      <w:r>
        <w:rPr>
          <w:rFonts w:ascii="Times New Roman" w:hAnsi="Times New Roman"/>
          <w:sz w:val="28"/>
          <w:szCs w:val="28"/>
        </w:rPr>
        <w:t>____________</w:t>
      </w:r>
      <w:r w:rsidRPr="004F5FCC">
        <w:rPr>
          <w:rFonts w:ascii="Times New Roman" w:hAnsi="Times New Roman"/>
          <w:sz w:val="28"/>
          <w:szCs w:val="28"/>
        </w:rPr>
        <w:t xml:space="preserve">№ </w:t>
      </w:r>
      <w:r>
        <w:rPr>
          <w:rFonts w:ascii="Times New Roman" w:hAnsi="Times New Roman"/>
          <w:sz w:val="28"/>
          <w:szCs w:val="28"/>
        </w:rPr>
        <w:t>_____________</w:t>
      </w:r>
      <w:r w:rsidRPr="004F5FCC">
        <w:rPr>
          <w:rFonts w:ascii="Times New Roman" w:hAnsi="Times New Roman"/>
          <w:sz w:val="28"/>
          <w:szCs w:val="28"/>
        </w:rPr>
        <w:t xml:space="preserve"> «О размещении</w:t>
      </w:r>
      <w:r w:rsidRPr="004F5FCC">
        <w:rPr>
          <w:rFonts w:ascii="Times New Roman" w:hAnsi="Times New Roman"/>
          <w:b/>
          <w:sz w:val="28"/>
          <w:szCs w:val="28"/>
        </w:rPr>
        <w:t xml:space="preserve"> </w:t>
      </w:r>
      <w:r w:rsidRPr="00DD325A">
        <w:rPr>
          <w:rFonts w:ascii="Times New Roman" w:hAnsi="Times New Roman"/>
          <w:sz w:val="28"/>
          <w:szCs w:val="28"/>
        </w:rPr>
        <w:t>муниципального заказа</w:t>
      </w:r>
      <w:r w:rsidRPr="004F5FCC">
        <w:rPr>
          <w:rFonts w:ascii="Times New Roman" w:hAnsi="Times New Roman"/>
          <w:b/>
          <w:sz w:val="28"/>
          <w:szCs w:val="28"/>
        </w:rPr>
        <w:t>»</w:t>
      </w:r>
      <w:r w:rsidRPr="004F5FCC">
        <w:rPr>
          <w:rFonts w:ascii="Times New Roman" w:hAnsi="Times New Roman"/>
          <w:sz w:val="28"/>
          <w:szCs w:val="28"/>
        </w:rPr>
        <w:t xml:space="preserve">, </w:t>
      </w:r>
      <w:r w:rsidRPr="0002386F">
        <w:rPr>
          <w:rFonts w:ascii="Times New Roman" w:hAnsi="Times New Roman"/>
          <w:sz w:val="28"/>
          <w:szCs w:val="28"/>
        </w:rPr>
        <w:t xml:space="preserve">решением </w:t>
      </w:r>
      <w:r>
        <w:rPr>
          <w:rFonts w:ascii="Times New Roman" w:hAnsi="Times New Roman"/>
          <w:sz w:val="28"/>
          <w:szCs w:val="28"/>
        </w:rPr>
        <w:t>конкурсной (аукционной)</w:t>
      </w:r>
      <w:r w:rsidRPr="0002386F">
        <w:rPr>
          <w:rFonts w:ascii="Times New Roman" w:hAnsi="Times New Roman"/>
          <w:sz w:val="28"/>
          <w:szCs w:val="28"/>
        </w:rPr>
        <w:t xml:space="preserve"> комиссии (протокол №_____ от _____</w:t>
      </w:r>
      <w:r>
        <w:rPr>
          <w:rFonts w:ascii="Times New Roman" w:hAnsi="Times New Roman"/>
          <w:sz w:val="28"/>
          <w:szCs w:val="28"/>
        </w:rPr>
        <w:t>____</w:t>
      </w:r>
      <w:r w:rsidRPr="0002386F">
        <w:rPr>
          <w:rFonts w:ascii="Times New Roman" w:hAnsi="Times New Roman"/>
          <w:sz w:val="28"/>
          <w:szCs w:val="28"/>
        </w:rPr>
        <w:t>).</w:t>
      </w:r>
      <w:r w:rsidRPr="00BC3320">
        <w:rPr>
          <w:rFonts w:ascii="Times New Roman" w:hAnsi="Times New Roman"/>
          <w:b/>
          <w:bCs/>
          <w:iCs/>
          <w:color w:val="FFFFFF"/>
          <w:sz w:val="28"/>
          <w:szCs w:val="28"/>
        </w:rPr>
        <w:t xml:space="preserve"> </w:t>
      </w:r>
    </w:p>
    <w:p w:rsidR="00295B8A" w:rsidRPr="004949CA" w:rsidRDefault="00295B8A" w:rsidP="00295B8A">
      <w:pPr>
        <w:pStyle w:val="a3"/>
        <w:rPr>
          <w:b/>
          <w:bCs/>
          <w:iCs/>
          <w:sz w:val="28"/>
          <w:szCs w:val="28"/>
        </w:rPr>
      </w:pPr>
      <w:r>
        <w:rPr>
          <w:sz w:val="28"/>
          <w:szCs w:val="28"/>
        </w:rPr>
        <w:t xml:space="preserve">1.2. По настоящему контракту по поручению ЗАКАЗЧИКА -  ИСПОЛНИТЕЛЬ принимает на себя обязательство оказать ЗАКАЗЧИКУ услуги </w:t>
      </w:r>
      <w:r w:rsidRPr="00766856">
        <w:rPr>
          <w:b/>
          <w:bCs/>
          <w:sz w:val="28"/>
          <w:szCs w:val="28"/>
        </w:rPr>
        <w:t xml:space="preserve">по </w:t>
      </w:r>
      <w:r>
        <w:rPr>
          <w:b/>
          <w:bCs/>
          <w:sz w:val="28"/>
          <w:szCs w:val="28"/>
        </w:rPr>
        <w:t>обустройству новогоднего комплекса в местах массового отдыха,</w:t>
      </w:r>
      <w:r>
        <w:rPr>
          <w:sz w:val="28"/>
          <w:szCs w:val="28"/>
        </w:rPr>
        <w:t xml:space="preserve"> </w:t>
      </w:r>
      <w:r>
        <w:rPr>
          <w:sz w:val="28"/>
          <w:szCs w:val="28"/>
        </w:rPr>
        <w:lastRenderedPageBreak/>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295B8A" w:rsidRPr="00083F28" w:rsidRDefault="00295B8A" w:rsidP="00295B8A">
      <w:pPr>
        <w:pStyle w:val="a3"/>
        <w:rPr>
          <w:b/>
          <w:bCs/>
          <w:iCs/>
          <w:sz w:val="28"/>
          <w:szCs w:val="28"/>
        </w:rPr>
      </w:pPr>
      <w:r>
        <w:rPr>
          <w:sz w:val="28"/>
          <w:szCs w:val="28"/>
        </w:rPr>
        <w:t>ИСПОЛНИТЕЛЬ обязуется оказать услуги, перечень которых указан  в Приложении № 1 к настоящему контракту (</w:t>
      </w:r>
      <w:r w:rsidRPr="00766856">
        <w:rPr>
          <w:b/>
          <w:sz w:val="28"/>
          <w:szCs w:val="28"/>
        </w:rPr>
        <w:t xml:space="preserve">Техническое задание </w:t>
      </w:r>
      <w:r w:rsidRPr="00766856">
        <w:rPr>
          <w:b/>
          <w:bCs/>
          <w:iCs/>
          <w:sz w:val="28"/>
          <w:szCs w:val="28"/>
        </w:rPr>
        <w:t xml:space="preserve">на оказание услуг </w:t>
      </w:r>
      <w:r w:rsidRPr="00766856">
        <w:rPr>
          <w:b/>
          <w:bCs/>
          <w:sz w:val="28"/>
          <w:szCs w:val="28"/>
        </w:rPr>
        <w:t xml:space="preserve">по </w:t>
      </w:r>
      <w:r>
        <w:rPr>
          <w:b/>
          <w:bCs/>
          <w:sz w:val="28"/>
          <w:szCs w:val="28"/>
        </w:rPr>
        <w:t>обустройству новогоднего комплекса в местах массового отдыха)</w:t>
      </w:r>
      <w:r>
        <w:rPr>
          <w:sz w:val="28"/>
          <w:szCs w:val="28"/>
        </w:rPr>
        <w:t>, Приложении №2 к настоящему контракту (</w:t>
      </w:r>
      <w:r>
        <w:rPr>
          <w:b/>
          <w:sz w:val="28"/>
          <w:szCs w:val="28"/>
        </w:rPr>
        <w:t>Г</w:t>
      </w:r>
      <w:r w:rsidRPr="00B078AD">
        <w:rPr>
          <w:b/>
          <w:sz w:val="28"/>
          <w:szCs w:val="28"/>
        </w:rPr>
        <w:t>рафик оказания услуг</w:t>
      </w:r>
      <w:r>
        <w:rPr>
          <w:b/>
          <w:sz w:val="28"/>
          <w:szCs w:val="28"/>
        </w:rPr>
        <w:t xml:space="preserve"> по изготовлению, монтажу и эксплуатации ледовых объектов новогоднего комплекса</w:t>
      </w:r>
      <w:r w:rsidRPr="00B078AD">
        <w:rPr>
          <w:b/>
          <w:sz w:val="28"/>
          <w:szCs w:val="28"/>
        </w:rPr>
        <w:t xml:space="preserve">, который </w:t>
      </w:r>
      <w:r w:rsidRPr="00430704">
        <w:rPr>
          <w:b/>
          <w:bCs/>
          <w:sz w:val="28"/>
          <w:szCs w:val="28"/>
        </w:rPr>
        <w:t>разрабатывается И</w:t>
      </w:r>
      <w:r>
        <w:rPr>
          <w:b/>
          <w:bCs/>
          <w:sz w:val="28"/>
          <w:szCs w:val="28"/>
        </w:rPr>
        <w:t>СПОЛНИТЕЛЕМ</w:t>
      </w:r>
      <w:r w:rsidRPr="00430704">
        <w:rPr>
          <w:b/>
          <w:bCs/>
          <w:sz w:val="28"/>
          <w:szCs w:val="28"/>
        </w:rPr>
        <w:t xml:space="preserve"> и предоставляется </w:t>
      </w:r>
      <w:r>
        <w:rPr>
          <w:b/>
          <w:bCs/>
          <w:sz w:val="28"/>
          <w:szCs w:val="28"/>
        </w:rPr>
        <w:t>ЗАКАЗЧИКУ</w:t>
      </w:r>
      <w:r w:rsidRPr="00430704">
        <w:rPr>
          <w:b/>
          <w:bCs/>
          <w:sz w:val="28"/>
          <w:szCs w:val="28"/>
        </w:rPr>
        <w:t xml:space="preserve"> на момент заключения настоящего контракта</w:t>
      </w:r>
      <w:r>
        <w:rPr>
          <w:b/>
          <w:bCs/>
          <w:sz w:val="28"/>
          <w:szCs w:val="28"/>
        </w:rPr>
        <w:t xml:space="preserve">), </w:t>
      </w:r>
      <w:r w:rsidRPr="00B078AD">
        <w:rPr>
          <w:bCs/>
          <w:sz w:val="28"/>
          <w:szCs w:val="28"/>
        </w:rPr>
        <w:t>Приложении №3 к настоящему контракту</w:t>
      </w:r>
      <w:r>
        <w:rPr>
          <w:b/>
          <w:bCs/>
          <w:sz w:val="28"/>
          <w:szCs w:val="28"/>
        </w:rPr>
        <w:t xml:space="preserve"> (Расчет стоимости услуг по изготовлению, монтажу и демонтажу объектов новогоднего комплекса на площади у МАУК «ПГДК им. А.Г. Солдатова в 2012-2013 гг. и горки по адресу: ул. Сибирская, 59, который </w:t>
      </w:r>
      <w:r w:rsidRPr="00430704">
        <w:rPr>
          <w:b/>
          <w:bCs/>
          <w:sz w:val="28"/>
          <w:szCs w:val="28"/>
        </w:rPr>
        <w:t>разрабатывается И</w:t>
      </w:r>
      <w:r>
        <w:rPr>
          <w:b/>
          <w:bCs/>
          <w:sz w:val="28"/>
          <w:szCs w:val="28"/>
        </w:rPr>
        <w:t>СПОЛНИТЕЛЕМ</w:t>
      </w:r>
      <w:r w:rsidRPr="00430704">
        <w:rPr>
          <w:b/>
          <w:bCs/>
          <w:sz w:val="28"/>
          <w:szCs w:val="28"/>
        </w:rPr>
        <w:t xml:space="preserve"> и предоставляется З</w:t>
      </w:r>
      <w:r>
        <w:rPr>
          <w:b/>
          <w:bCs/>
          <w:sz w:val="28"/>
          <w:szCs w:val="28"/>
        </w:rPr>
        <w:t>АКАЗЧИКУ</w:t>
      </w:r>
      <w:r w:rsidRPr="00430704">
        <w:rPr>
          <w:b/>
          <w:bCs/>
          <w:sz w:val="28"/>
          <w:szCs w:val="28"/>
        </w:rPr>
        <w:t xml:space="preserve"> на момент заключения настоящего контракта</w:t>
      </w:r>
      <w:r>
        <w:rPr>
          <w:b/>
          <w:bCs/>
          <w:sz w:val="28"/>
          <w:szCs w:val="28"/>
        </w:rPr>
        <w:t>).</w:t>
      </w:r>
    </w:p>
    <w:p w:rsidR="00295B8A" w:rsidRPr="006213EB" w:rsidRDefault="00295B8A" w:rsidP="00295B8A">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olor w:val="000000"/>
          <w:sz w:val="28"/>
          <w:szCs w:val="28"/>
        </w:rPr>
      </w:pPr>
      <w:r w:rsidRPr="006213EB">
        <w:rPr>
          <w:rFonts w:ascii="Times New Roman" w:hAnsi="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295B8A" w:rsidRPr="006213EB" w:rsidRDefault="00295B8A" w:rsidP="00295B8A">
      <w:pPr>
        <w:pStyle w:val="ae"/>
        <w:shd w:val="clear" w:color="auto" w:fill="FFFFFF"/>
        <w:tabs>
          <w:tab w:val="left" w:pos="2006"/>
          <w:tab w:val="left" w:pos="3912"/>
        </w:tabs>
        <w:spacing w:after="0" w:line="240" w:lineRule="auto"/>
        <w:ind w:left="780"/>
        <w:jc w:val="both"/>
        <w:rPr>
          <w:rFonts w:ascii="Times New Roman" w:hAnsi="Times New Roman"/>
          <w:color w:val="000000"/>
          <w:sz w:val="28"/>
          <w:szCs w:val="28"/>
        </w:rPr>
      </w:pPr>
    </w:p>
    <w:p w:rsidR="00295B8A" w:rsidRDefault="00295B8A" w:rsidP="00295B8A">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295B8A" w:rsidRPr="005E2F81" w:rsidRDefault="00295B8A" w:rsidP="00295B8A">
      <w:pPr>
        <w:pStyle w:val="ae"/>
        <w:spacing w:after="0" w:line="240" w:lineRule="auto"/>
        <w:rPr>
          <w:rFonts w:ascii="Times New Roman" w:hAnsi="Times New Roman"/>
          <w:b/>
          <w:sz w:val="28"/>
          <w:szCs w:val="28"/>
        </w:rPr>
      </w:pPr>
    </w:p>
    <w:p w:rsidR="00295B8A" w:rsidRDefault="00295B8A" w:rsidP="00295B8A">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с момента заключения муниципального контракта по 18 декабря 2012 года.</w:t>
      </w:r>
    </w:p>
    <w:p w:rsidR="00295B8A" w:rsidRDefault="00295B8A" w:rsidP="00295B8A">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295B8A" w:rsidRDefault="00295B8A" w:rsidP="00295B8A">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295B8A" w:rsidRDefault="00295B8A" w:rsidP="00295B8A">
      <w:pPr>
        <w:pStyle w:val="ae"/>
        <w:tabs>
          <w:tab w:val="left" w:pos="426"/>
        </w:tabs>
        <w:spacing w:after="0" w:line="240" w:lineRule="auto"/>
        <w:ind w:left="0"/>
        <w:jc w:val="both"/>
        <w:rPr>
          <w:rFonts w:ascii="Times New Roman" w:hAnsi="Times New Roman"/>
          <w:color w:val="000000"/>
          <w:sz w:val="28"/>
          <w:szCs w:val="28"/>
        </w:rPr>
      </w:pPr>
    </w:p>
    <w:p w:rsidR="00295B8A" w:rsidRDefault="00295B8A" w:rsidP="00295B8A">
      <w:pPr>
        <w:numPr>
          <w:ilvl w:val="0"/>
          <w:numId w:val="16"/>
        </w:num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Стоимость услуг, порядок приемки и оплаты</w:t>
      </w:r>
    </w:p>
    <w:p w:rsidR="00295B8A" w:rsidRPr="005E2F81" w:rsidRDefault="00295B8A" w:rsidP="00295B8A">
      <w:pPr>
        <w:shd w:val="clear" w:color="auto" w:fill="FFFFFF"/>
        <w:spacing w:after="0"/>
        <w:ind w:left="720"/>
        <w:rPr>
          <w:rFonts w:ascii="Times New Roman" w:hAnsi="Times New Roman"/>
          <w:b/>
          <w:color w:val="000000"/>
          <w:sz w:val="28"/>
          <w:szCs w:val="28"/>
        </w:rPr>
      </w:pPr>
    </w:p>
    <w:p w:rsidR="00295B8A" w:rsidRDefault="00295B8A" w:rsidP="00295B8A">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_______ рублей ___</w:t>
      </w:r>
      <w:r w:rsidRPr="0002386F">
        <w:rPr>
          <w:rFonts w:ascii="Times New Roman" w:hAnsi="Times New Roman"/>
          <w:b/>
          <w:color w:val="000000"/>
          <w:sz w:val="28"/>
          <w:szCs w:val="28"/>
        </w:rPr>
        <w:t xml:space="preserve"> копеек</w:t>
      </w:r>
      <w:r>
        <w:rPr>
          <w:rFonts w:ascii="Times New Roman" w:hAnsi="Times New Roman"/>
          <w:color w:val="000000"/>
          <w:sz w:val="28"/>
          <w:szCs w:val="28"/>
        </w:rPr>
        <w:t xml:space="preserve">, </w:t>
      </w:r>
      <w:r>
        <w:rPr>
          <w:rFonts w:ascii="Times New Roman" w:hAnsi="Times New Roman"/>
          <w:bCs/>
          <w:sz w:val="28"/>
          <w:szCs w:val="28"/>
        </w:rPr>
        <w:t>включая уплату налогов, сборов и других обязательных платежей.</w:t>
      </w:r>
    </w:p>
    <w:p w:rsidR="00295B8A" w:rsidRDefault="00295B8A" w:rsidP="00295B8A">
      <w:pPr>
        <w:shd w:val="clear" w:color="auto" w:fill="FFFFFF"/>
        <w:spacing w:after="0" w:line="240" w:lineRule="auto"/>
        <w:jc w:val="both"/>
        <w:rPr>
          <w:rFonts w:ascii="Times New Roman" w:hAnsi="Times New Roman"/>
          <w:color w:val="000000"/>
          <w:sz w:val="28"/>
          <w:szCs w:val="28"/>
        </w:rPr>
      </w:pPr>
      <w:r w:rsidRPr="00161B13">
        <w:rPr>
          <w:rFonts w:ascii="Times New Roman" w:hAnsi="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295B8A" w:rsidRDefault="00295B8A" w:rsidP="00295B8A">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3.2. Форма оплаты: безналичное перечисление денежных средств на счет ИСПОЛНИТЕЛЯ.</w:t>
      </w:r>
    </w:p>
    <w:p w:rsidR="00295B8A" w:rsidRPr="00843276" w:rsidRDefault="00295B8A" w:rsidP="00295B8A">
      <w:pPr>
        <w:shd w:val="clear" w:color="auto" w:fill="FFFFFF"/>
        <w:spacing w:after="0" w:line="240" w:lineRule="auto"/>
        <w:jc w:val="both"/>
        <w:rPr>
          <w:rFonts w:ascii="Times New Roman" w:hAnsi="Times New Roman"/>
          <w:color w:val="000000"/>
          <w:sz w:val="28"/>
          <w:szCs w:val="28"/>
        </w:rPr>
      </w:pPr>
      <w:r w:rsidRPr="00843276">
        <w:rPr>
          <w:rFonts w:ascii="Times New Roman" w:hAnsi="Times New Roman"/>
          <w:color w:val="000000"/>
          <w:sz w:val="28"/>
          <w:szCs w:val="28"/>
        </w:rPr>
        <w:t>3.3. ИСПОЛНИТЕЛЬ в течение 3-х дней после оказания услуг, указанных в п.1.2. настоящего контракта, обязан представить ЗАКАЗЧИКУ следующие документы:</w:t>
      </w:r>
    </w:p>
    <w:p w:rsidR="00295B8A" w:rsidRPr="00843276" w:rsidRDefault="00295B8A" w:rsidP="00295B8A">
      <w:pPr>
        <w:tabs>
          <w:tab w:val="num" w:pos="360"/>
        </w:tabs>
        <w:spacing w:after="0" w:line="240" w:lineRule="auto"/>
        <w:ind w:left="540" w:hanging="540"/>
        <w:jc w:val="both"/>
        <w:rPr>
          <w:rFonts w:ascii="Times New Roman" w:hAnsi="Times New Roman"/>
          <w:sz w:val="28"/>
          <w:szCs w:val="28"/>
        </w:rPr>
      </w:pPr>
      <w:r w:rsidRPr="00843276">
        <w:rPr>
          <w:rFonts w:ascii="Times New Roman" w:hAnsi="Times New Roman"/>
          <w:color w:val="000000"/>
          <w:sz w:val="28"/>
          <w:szCs w:val="28"/>
        </w:rPr>
        <w:t>-</w:t>
      </w:r>
      <w:r w:rsidRPr="00843276">
        <w:rPr>
          <w:rFonts w:ascii="Times New Roman" w:hAnsi="Times New Roman"/>
          <w:sz w:val="28"/>
          <w:szCs w:val="28"/>
        </w:rPr>
        <w:t xml:space="preserve"> акт сдачи-приемки оказанных услуг;</w:t>
      </w:r>
    </w:p>
    <w:p w:rsidR="00295B8A" w:rsidRPr="00843276" w:rsidRDefault="00295B8A" w:rsidP="00295B8A">
      <w:pPr>
        <w:tabs>
          <w:tab w:val="num" w:pos="360"/>
        </w:tabs>
        <w:spacing w:after="0" w:line="240" w:lineRule="auto"/>
        <w:ind w:left="540" w:hanging="540"/>
        <w:jc w:val="both"/>
        <w:rPr>
          <w:rFonts w:ascii="Times New Roman" w:hAnsi="Times New Roman"/>
          <w:color w:val="000000"/>
          <w:sz w:val="28"/>
          <w:szCs w:val="28"/>
        </w:rPr>
      </w:pPr>
      <w:r w:rsidRPr="00843276">
        <w:rPr>
          <w:rFonts w:ascii="Times New Roman" w:hAnsi="Times New Roman"/>
          <w:color w:val="000000"/>
          <w:sz w:val="28"/>
          <w:szCs w:val="28"/>
        </w:rPr>
        <w:t>-</w:t>
      </w:r>
      <w:r>
        <w:rPr>
          <w:rFonts w:ascii="Times New Roman" w:hAnsi="Times New Roman"/>
          <w:color w:val="000000"/>
          <w:sz w:val="28"/>
          <w:szCs w:val="28"/>
        </w:rPr>
        <w:t xml:space="preserve"> </w:t>
      </w:r>
      <w:r w:rsidRPr="00843276">
        <w:rPr>
          <w:rFonts w:ascii="Times New Roman" w:hAnsi="Times New Roman"/>
          <w:color w:val="000000"/>
          <w:sz w:val="28"/>
          <w:szCs w:val="28"/>
        </w:rPr>
        <w:t>счет или счет-фактуру (в зависимости от системы налогообложения);</w:t>
      </w:r>
    </w:p>
    <w:p w:rsidR="00295B8A" w:rsidRPr="00843276" w:rsidRDefault="00295B8A" w:rsidP="00295B8A">
      <w:pPr>
        <w:tabs>
          <w:tab w:val="num" w:pos="360"/>
        </w:tabs>
        <w:spacing w:after="0" w:line="240" w:lineRule="auto"/>
        <w:ind w:left="540" w:hanging="540"/>
        <w:jc w:val="both"/>
        <w:rPr>
          <w:rFonts w:ascii="Times New Roman" w:hAnsi="Times New Roman"/>
          <w:sz w:val="28"/>
          <w:szCs w:val="28"/>
        </w:rPr>
      </w:pPr>
      <w:r w:rsidRPr="00843276">
        <w:rPr>
          <w:rFonts w:ascii="Times New Roman" w:hAnsi="Times New Roman"/>
          <w:color w:val="000000"/>
          <w:sz w:val="28"/>
          <w:szCs w:val="28"/>
        </w:rPr>
        <w:t>- финансовый отчет;</w:t>
      </w:r>
    </w:p>
    <w:p w:rsidR="00295B8A" w:rsidRPr="00161B13" w:rsidRDefault="00295B8A" w:rsidP="00295B8A">
      <w:pPr>
        <w:tabs>
          <w:tab w:val="num" w:pos="360"/>
        </w:tabs>
        <w:spacing w:after="0" w:line="240" w:lineRule="auto"/>
        <w:jc w:val="both"/>
        <w:rPr>
          <w:rFonts w:ascii="Times New Roman" w:hAnsi="Times New Roman"/>
          <w:sz w:val="28"/>
          <w:szCs w:val="28"/>
        </w:rPr>
      </w:pPr>
      <w:r w:rsidRPr="00843276">
        <w:rPr>
          <w:rFonts w:ascii="Times New Roman" w:hAnsi="Times New Roman"/>
          <w:color w:val="000000"/>
          <w:sz w:val="28"/>
          <w:szCs w:val="28"/>
        </w:rPr>
        <w:t xml:space="preserve">- </w:t>
      </w:r>
      <w:r w:rsidRPr="00843276">
        <w:rPr>
          <w:rFonts w:ascii="Times New Roman" w:hAnsi="Times New Roman"/>
          <w:sz w:val="28"/>
          <w:szCs w:val="28"/>
        </w:rPr>
        <w:t>фотоотчет  об оказанных услугах (фотоматериалы)</w:t>
      </w:r>
      <w:r w:rsidRPr="00843276">
        <w:rPr>
          <w:rFonts w:ascii="Times New Roman" w:hAnsi="Times New Roman"/>
          <w:color w:val="000000"/>
          <w:sz w:val="28"/>
          <w:szCs w:val="28"/>
        </w:rPr>
        <w:t>.</w:t>
      </w:r>
    </w:p>
    <w:p w:rsidR="00295B8A" w:rsidRDefault="00295B8A" w:rsidP="00295B8A">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295B8A" w:rsidRDefault="00295B8A" w:rsidP="00295B8A">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295B8A" w:rsidRDefault="00295B8A" w:rsidP="00295B8A">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295B8A" w:rsidRDefault="00295B8A" w:rsidP="00295B8A">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 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295B8A" w:rsidRPr="00161B13" w:rsidRDefault="00295B8A" w:rsidP="00295B8A">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п.32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295B8A" w:rsidRDefault="00295B8A" w:rsidP="00295B8A">
      <w:pPr>
        <w:spacing w:after="0"/>
        <w:jc w:val="both"/>
        <w:rPr>
          <w:rFonts w:ascii="Times New Roman" w:hAnsi="Times New Roman"/>
          <w:sz w:val="28"/>
          <w:szCs w:val="28"/>
        </w:rPr>
      </w:pP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295B8A" w:rsidRDefault="00295B8A" w:rsidP="00295B8A">
      <w:pPr>
        <w:spacing w:after="0"/>
        <w:jc w:val="both"/>
        <w:rPr>
          <w:rFonts w:ascii="Times New Roman" w:hAnsi="Times New Roman"/>
          <w:sz w:val="28"/>
          <w:szCs w:val="28"/>
        </w:rPr>
      </w:pPr>
    </w:p>
    <w:p w:rsidR="00295B8A" w:rsidRDefault="00295B8A" w:rsidP="00295B8A">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Права и обязанности сторон</w:t>
      </w:r>
    </w:p>
    <w:p w:rsidR="00295B8A" w:rsidRPr="005E2F81" w:rsidRDefault="00295B8A" w:rsidP="00295B8A">
      <w:pPr>
        <w:pStyle w:val="ae"/>
        <w:shd w:val="clear" w:color="auto" w:fill="FFFFFF"/>
        <w:spacing w:after="0" w:line="240" w:lineRule="auto"/>
        <w:ind w:left="0"/>
        <w:rPr>
          <w:rFonts w:ascii="Times New Roman" w:hAnsi="Times New Roman"/>
          <w:b/>
          <w:color w:val="000000"/>
          <w:sz w:val="28"/>
          <w:szCs w:val="28"/>
        </w:rPr>
      </w:pPr>
    </w:p>
    <w:p w:rsidR="00295B8A" w:rsidRDefault="00295B8A" w:rsidP="00295B8A">
      <w:pPr>
        <w:spacing w:after="0" w:line="240" w:lineRule="auto"/>
        <w:jc w:val="both"/>
        <w:rPr>
          <w:rFonts w:ascii="Times New Roman" w:hAnsi="Times New Roman"/>
          <w:sz w:val="28"/>
          <w:szCs w:val="28"/>
        </w:rPr>
      </w:pPr>
      <w:r>
        <w:rPr>
          <w:rFonts w:ascii="Times New Roman" w:hAnsi="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295B8A" w:rsidRDefault="00295B8A" w:rsidP="00295B8A">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295B8A" w:rsidRDefault="00295B8A" w:rsidP="00295B8A">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295B8A" w:rsidRDefault="00295B8A" w:rsidP="00295B8A">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295B8A" w:rsidRDefault="00295B8A" w:rsidP="00295B8A">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295B8A" w:rsidRPr="005E2F81" w:rsidRDefault="00295B8A" w:rsidP="00295B8A">
      <w:pPr>
        <w:pStyle w:val="ae"/>
        <w:shd w:val="clear" w:color="auto" w:fill="FFFFFF"/>
        <w:spacing w:after="0" w:line="240" w:lineRule="auto"/>
        <w:ind w:left="0"/>
        <w:rPr>
          <w:rFonts w:ascii="Times New Roman" w:hAnsi="Times New Roman"/>
          <w:b/>
          <w:color w:val="000000"/>
          <w:sz w:val="28"/>
          <w:szCs w:val="28"/>
        </w:rPr>
      </w:pPr>
    </w:p>
    <w:p w:rsidR="00295B8A" w:rsidRPr="00084AA4" w:rsidRDefault="00295B8A" w:rsidP="00295B8A">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olor w:val="000000"/>
          <w:sz w:val="28"/>
          <w:szCs w:val="28"/>
        </w:rPr>
      </w:pPr>
      <w:r>
        <w:rPr>
          <w:rFonts w:ascii="Times New Roman" w:hAnsi="Times New Roman"/>
          <w:color w:val="000000"/>
          <w:sz w:val="28"/>
          <w:szCs w:val="28"/>
        </w:rPr>
        <w:t xml:space="preserve"> </w:t>
      </w: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295B8A" w:rsidRPr="00084AA4" w:rsidRDefault="00295B8A" w:rsidP="00295B8A">
      <w:pPr>
        <w:pStyle w:val="ae"/>
        <w:shd w:val="clear" w:color="auto" w:fill="FFFFFF"/>
        <w:spacing w:after="0" w:line="240" w:lineRule="auto"/>
        <w:ind w:left="712"/>
        <w:jc w:val="both"/>
        <w:rPr>
          <w:rFonts w:ascii="Times New Roman" w:hAnsi="Times New Roman"/>
          <w:color w:val="000000"/>
          <w:sz w:val="28"/>
          <w:szCs w:val="28"/>
        </w:rPr>
      </w:pPr>
    </w:p>
    <w:p w:rsidR="00295B8A" w:rsidRDefault="00295B8A" w:rsidP="00295B8A">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295B8A" w:rsidRPr="005E2F81" w:rsidRDefault="00295B8A" w:rsidP="00295B8A">
      <w:pPr>
        <w:pStyle w:val="ae"/>
        <w:shd w:val="clear" w:color="auto" w:fill="FFFFFF"/>
        <w:spacing w:after="0" w:line="240" w:lineRule="auto"/>
        <w:ind w:left="0"/>
        <w:rPr>
          <w:rFonts w:ascii="Times New Roman" w:hAnsi="Times New Roman"/>
          <w:b/>
          <w:color w:val="000000"/>
          <w:sz w:val="28"/>
          <w:szCs w:val="28"/>
        </w:rPr>
      </w:pPr>
    </w:p>
    <w:p w:rsidR="00295B8A" w:rsidRDefault="00295B8A" w:rsidP="00295B8A">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295B8A" w:rsidRDefault="00295B8A" w:rsidP="00295B8A">
      <w:pPr>
        <w:spacing w:after="0" w:line="240" w:lineRule="auto"/>
        <w:jc w:val="both"/>
        <w:rPr>
          <w:rFonts w:ascii="Times New Roman" w:hAnsi="Times New Roman"/>
          <w:sz w:val="28"/>
          <w:szCs w:val="28"/>
        </w:rPr>
      </w:pPr>
      <w:r>
        <w:rPr>
          <w:rFonts w:ascii="Times New Roman" w:hAnsi="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w:t>
      </w:r>
      <w:r>
        <w:rPr>
          <w:rFonts w:ascii="Times New Roman" w:hAnsi="Times New Roman"/>
          <w:sz w:val="28"/>
          <w:szCs w:val="28"/>
        </w:rPr>
        <w:lastRenderedPageBreak/>
        <w:t>(штрафа,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295B8A" w:rsidRDefault="00295B8A" w:rsidP="00295B8A">
      <w:pPr>
        <w:spacing w:after="0" w:line="240" w:lineRule="auto"/>
        <w:jc w:val="both"/>
        <w:rPr>
          <w:rFonts w:ascii="Times New Roman" w:hAnsi="Times New Roman"/>
          <w:sz w:val="28"/>
          <w:szCs w:val="28"/>
        </w:rPr>
      </w:pPr>
      <w:r>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295B8A" w:rsidRDefault="00295B8A" w:rsidP="00295B8A">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295B8A" w:rsidRDefault="00295B8A" w:rsidP="00295B8A">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(штрафа, пеней)</w:t>
      </w:r>
      <w:r>
        <w:rPr>
          <w:rFonts w:ascii="Times New Roman" w:hAnsi="Times New Roman"/>
          <w:color w:val="000000"/>
          <w:sz w:val="28"/>
          <w:szCs w:val="28"/>
        </w:rPr>
        <w:t xml:space="preserve"> не освобождает стороны от выполнения принятых обязательств.</w:t>
      </w:r>
    </w:p>
    <w:p w:rsidR="00295B8A" w:rsidRDefault="00295B8A" w:rsidP="00295B8A">
      <w:pPr>
        <w:shd w:val="clear" w:color="auto" w:fill="FFFFFF"/>
        <w:tabs>
          <w:tab w:val="left" w:pos="1018"/>
        </w:tabs>
        <w:spacing w:after="0" w:line="240" w:lineRule="auto"/>
        <w:jc w:val="both"/>
        <w:rPr>
          <w:rFonts w:ascii="Times New Roman" w:hAnsi="Times New Roman"/>
          <w:color w:val="000000"/>
          <w:sz w:val="28"/>
          <w:szCs w:val="28"/>
        </w:rPr>
      </w:pPr>
    </w:p>
    <w:p w:rsidR="00295B8A" w:rsidRDefault="00295B8A" w:rsidP="00295B8A">
      <w:pPr>
        <w:pStyle w:val="ae"/>
        <w:numPr>
          <w:ilvl w:val="0"/>
          <w:numId w:val="17"/>
        </w:numPr>
        <w:shd w:val="clear" w:color="auto" w:fill="FFFFFF"/>
        <w:tabs>
          <w:tab w:val="left" w:pos="284"/>
        </w:tabs>
        <w:spacing w:after="0" w:line="240" w:lineRule="auto"/>
        <w:ind w:left="0" w:firstLine="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295B8A" w:rsidRPr="005E2F81" w:rsidRDefault="00295B8A" w:rsidP="00295B8A">
      <w:pPr>
        <w:pStyle w:val="ae"/>
        <w:shd w:val="clear" w:color="auto" w:fill="FFFFFF"/>
        <w:tabs>
          <w:tab w:val="left" w:pos="284"/>
        </w:tabs>
        <w:spacing w:after="0" w:line="240" w:lineRule="auto"/>
        <w:ind w:left="0"/>
        <w:rPr>
          <w:rFonts w:ascii="Times New Roman" w:hAnsi="Times New Roman"/>
          <w:b/>
          <w:color w:val="000000"/>
          <w:sz w:val="28"/>
          <w:szCs w:val="28"/>
        </w:rPr>
      </w:pPr>
    </w:p>
    <w:p w:rsidR="00295B8A" w:rsidRDefault="00295B8A" w:rsidP="00295B8A">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295B8A" w:rsidRDefault="00295B8A" w:rsidP="00295B8A">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295B8A" w:rsidRDefault="00295B8A" w:rsidP="00295B8A">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295B8A" w:rsidRDefault="00295B8A" w:rsidP="00295B8A">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295B8A" w:rsidRDefault="00295B8A" w:rsidP="00295B8A">
      <w:pPr>
        <w:spacing w:after="0" w:line="240" w:lineRule="auto"/>
        <w:jc w:val="both"/>
        <w:rPr>
          <w:rFonts w:ascii="Times New Roman" w:hAnsi="Times New Roman"/>
          <w:sz w:val="28"/>
          <w:szCs w:val="28"/>
        </w:rPr>
      </w:pPr>
    </w:p>
    <w:p w:rsidR="00025B78" w:rsidRDefault="00025B78" w:rsidP="00295B8A">
      <w:pPr>
        <w:spacing w:after="0" w:line="240" w:lineRule="auto"/>
        <w:jc w:val="both"/>
        <w:rPr>
          <w:rFonts w:ascii="Times New Roman" w:hAnsi="Times New Roman"/>
          <w:sz w:val="28"/>
          <w:szCs w:val="28"/>
        </w:rPr>
      </w:pPr>
    </w:p>
    <w:p w:rsidR="00025B78" w:rsidRDefault="00025B78" w:rsidP="00295B8A">
      <w:pPr>
        <w:spacing w:after="0" w:line="240" w:lineRule="auto"/>
        <w:jc w:val="both"/>
        <w:rPr>
          <w:rFonts w:ascii="Times New Roman" w:hAnsi="Times New Roman"/>
          <w:sz w:val="28"/>
          <w:szCs w:val="28"/>
        </w:rPr>
      </w:pPr>
    </w:p>
    <w:p w:rsidR="00295B8A" w:rsidRPr="00025B78" w:rsidRDefault="00295B8A" w:rsidP="00295B8A">
      <w:pPr>
        <w:pStyle w:val="ae"/>
        <w:numPr>
          <w:ilvl w:val="0"/>
          <w:numId w:val="17"/>
        </w:numPr>
        <w:shd w:val="clear" w:color="auto" w:fill="FFFFFF"/>
        <w:tabs>
          <w:tab w:val="left" w:pos="426"/>
        </w:tabs>
        <w:spacing w:after="0" w:line="240" w:lineRule="auto"/>
        <w:ind w:left="0" w:firstLine="0"/>
        <w:jc w:val="center"/>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295B8A" w:rsidRDefault="00295B8A" w:rsidP="00295B8A">
      <w:pPr>
        <w:shd w:val="clear" w:color="auto" w:fill="FFFFFF"/>
        <w:tabs>
          <w:tab w:val="left" w:pos="0"/>
          <w:tab w:val="left" w:pos="142"/>
        </w:tabs>
        <w:spacing w:after="0" w:line="240" w:lineRule="auto"/>
        <w:jc w:val="both"/>
        <w:rPr>
          <w:rFonts w:ascii="Times New Roman" w:hAnsi="Times New Roman"/>
          <w:sz w:val="28"/>
          <w:szCs w:val="28"/>
        </w:rPr>
      </w:pPr>
      <w:r>
        <w:rPr>
          <w:rFonts w:ascii="Times New Roman" w:hAnsi="Times New Roman"/>
          <w:color w:val="000000"/>
          <w:sz w:val="28"/>
          <w:szCs w:val="28"/>
        </w:rPr>
        <w:lastRenderedPageBreak/>
        <w:t>8.1. Правоотношения между сторонами по настоящему контракту регулируется законодательством Российской Федерации.</w:t>
      </w:r>
    </w:p>
    <w:p w:rsidR="00295B8A" w:rsidRDefault="00295B8A" w:rsidP="00295B8A">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295B8A" w:rsidRDefault="00295B8A" w:rsidP="00295B8A">
      <w:pPr>
        <w:shd w:val="clear" w:color="auto" w:fill="FFFFFF"/>
        <w:tabs>
          <w:tab w:val="left" w:pos="418"/>
        </w:tabs>
        <w:spacing w:after="0" w:line="240" w:lineRule="auto"/>
        <w:jc w:val="both"/>
        <w:rPr>
          <w:rFonts w:ascii="Times New Roman" w:hAnsi="Times New Roman"/>
          <w:color w:val="000000"/>
          <w:sz w:val="28"/>
          <w:szCs w:val="28"/>
        </w:rPr>
      </w:pPr>
    </w:p>
    <w:p w:rsidR="00295B8A" w:rsidRDefault="00295B8A" w:rsidP="00025B78">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295B8A" w:rsidRDefault="00295B8A" w:rsidP="00295B8A">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295B8A" w:rsidRDefault="00295B8A" w:rsidP="00295B8A">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295B8A" w:rsidRDefault="00295B8A" w:rsidP="00295B8A">
      <w:pPr>
        <w:shd w:val="clear" w:color="auto" w:fill="FFFFFF"/>
        <w:spacing w:after="0" w:line="240" w:lineRule="auto"/>
        <w:jc w:val="both"/>
        <w:rPr>
          <w:rFonts w:ascii="Times New Roman" w:hAnsi="Times New Roman"/>
          <w:sz w:val="28"/>
          <w:szCs w:val="28"/>
        </w:rPr>
      </w:pPr>
    </w:p>
    <w:p w:rsidR="00295B8A" w:rsidRPr="00025B78" w:rsidRDefault="00295B8A" w:rsidP="00025B78">
      <w:pPr>
        <w:numPr>
          <w:ilvl w:val="0"/>
          <w:numId w:val="20"/>
        </w:numPr>
        <w:shd w:val="clear" w:color="auto" w:fill="FFFFFF"/>
        <w:spacing w:after="0" w:line="240" w:lineRule="auto"/>
        <w:jc w:val="center"/>
        <w:rPr>
          <w:rFonts w:ascii="Times New Roman" w:hAnsi="Times New Roman"/>
          <w:b/>
          <w:sz w:val="28"/>
          <w:szCs w:val="28"/>
        </w:rPr>
      </w:pPr>
      <w:r w:rsidRPr="008D67BA">
        <w:rPr>
          <w:rFonts w:ascii="Times New Roman" w:hAnsi="Times New Roman"/>
          <w:b/>
          <w:sz w:val="28"/>
          <w:szCs w:val="28"/>
        </w:rPr>
        <w:t>Обесп</w:t>
      </w:r>
      <w:r>
        <w:rPr>
          <w:rFonts w:ascii="Times New Roman" w:hAnsi="Times New Roman"/>
          <w:b/>
          <w:sz w:val="28"/>
          <w:szCs w:val="28"/>
        </w:rPr>
        <w:t>ечение муниципального контракта</w:t>
      </w:r>
    </w:p>
    <w:p w:rsidR="00295B8A" w:rsidRPr="008D67BA" w:rsidRDefault="00295B8A" w:rsidP="00295B8A">
      <w:pPr>
        <w:shd w:val="clear" w:color="auto" w:fill="FFFFFF"/>
        <w:tabs>
          <w:tab w:val="left" w:pos="709"/>
        </w:tabs>
        <w:spacing w:after="0" w:line="240" w:lineRule="auto"/>
        <w:jc w:val="both"/>
        <w:rPr>
          <w:rFonts w:ascii="Times New Roman" w:hAnsi="Times New Roman"/>
          <w:sz w:val="28"/>
          <w:szCs w:val="28"/>
        </w:rPr>
      </w:pPr>
      <w:r w:rsidRPr="008D67BA">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295B8A" w:rsidRPr="008D67BA" w:rsidRDefault="00295B8A" w:rsidP="00295B8A">
      <w:pPr>
        <w:shd w:val="clear" w:color="auto" w:fill="FFFFFF"/>
        <w:tabs>
          <w:tab w:val="left" w:pos="709"/>
        </w:tabs>
        <w:spacing w:after="0" w:line="240" w:lineRule="auto"/>
        <w:jc w:val="both"/>
        <w:rPr>
          <w:rFonts w:ascii="Times New Roman" w:hAnsi="Times New Roman"/>
          <w:sz w:val="28"/>
          <w:szCs w:val="28"/>
        </w:rPr>
      </w:pPr>
      <w:r w:rsidRPr="008D67BA">
        <w:rPr>
          <w:rFonts w:ascii="Times New Roman" w:hAnsi="Times New Roman"/>
          <w:sz w:val="28"/>
          <w:szCs w:val="28"/>
        </w:rPr>
        <w:t>-</w:t>
      </w:r>
      <w:r>
        <w:rPr>
          <w:rFonts w:ascii="Times New Roman" w:hAnsi="Times New Roman"/>
          <w:sz w:val="28"/>
          <w:szCs w:val="28"/>
        </w:rPr>
        <w:t xml:space="preserve"> </w:t>
      </w:r>
      <w:r w:rsidRPr="008D67BA">
        <w:rPr>
          <w:rFonts w:ascii="Times New Roman" w:hAnsi="Times New Roman"/>
          <w:sz w:val="28"/>
          <w:szCs w:val="28"/>
        </w:rPr>
        <w:t>безотзывная банковская гарантия;</w:t>
      </w:r>
    </w:p>
    <w:p w:rsidR="00295B8A" w:rsidRPr="008D67BA" w:rsidRDefault="00295B8A" w:rsidP="00295B8A">
      <w:pPr>
        <w:shd w:val="clear" w:color="auto" w:fill="FFFFFF"/>
        <w:tabs>
          <w:tab w:val="left" w:pos="709"/>
        </w:tabs>
        <w:spacing w:after="0" w:line="240" w:lineRule="auto"/>
        <w:jc w:val="both"/>
        <w:rPr>
          <w:rFonts w:ascii="Times New Roman" w:hAnsi="Times New Roman"/>
          <w:sz w:val="28"/>
          <w:szCs w:val="28"/>
        </w:rPr>
      </w:pPr>
      <w:r w:rsidRPr="008D67BA">
        <w:rPr>
          <w:rFonts w:ascii="Times New Roman" w:hAnsi="Times New Roman"/>
          <w:sz w:val="28"/>
          <w:szCs w:val="28"/>
        </w:rPr>
        <w:t>-</w:t>
      </w:r>
      <w:r>
        <w:rPr>
          <w:rFonts w:ascii="Times New Roman" w:hAnsi="Times New Roman"/>
          <w:sz w:val="28"/>
          <w:szCs w:val="28"/>
        </w:rPr>
        <w:t xml:space="preserve"> </w:t>
      </w:r>
      <w:r w:rsidRPr="008D67BA">
        <w:rPr>
          <w:rFonts w:ascii="Times New Roman" w:hAnsi="Times New Roman"/>
          <w:sz w:val="28"/>
          <w:szCs w:val="28"/>
        </w:rPr>
        <w:t xml:space="preserve">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Pr>
          <w:rFonts w:ascii="Times New Roman" w:hAnsi="Times New Roman"/>
          <w:sz w:val="28"/>
          <w:szCs w:val="28"/>
        </w:rPr>
        <w:t>10</w:t>
      </w:r>
      <w:r w:rsidRPr="008D67BA">
        <w:rPr>
          <w:rFonts w:ascii="Times New Roman" w:hAnsi="Times New Roman"/>
          <w:sz w:val="28"/>
          <w:szCs w:val="28"/>
        </w:rPr>
        <w:t xml:space="preserve"> % начальной (максимальной) цены контракта.</w:t>
      </w:r>
    </w:p>
    <w:p w:rsidR="00295B8A" w:rsidRDefault="00295B8A" w:rsidP="00295B8A">
      <w:pPr>
        <w:shd w:val="clear" w:color="auto" w:fill="FFFFFF"/>
        <w:tabs>
          <w:tab w:val="left" w:pos="709"/>
        </w:tabs>
        <w:spacing w:after="0" w:line="240" w:lineRule="auto"/>
        <w:jc w:val="both"/>
        <w:rPr>
          <w:rFonts w:ascii="Times New Roman" w:hAnsi="Times New Roman"/>
          <w:sz w:val="28"/>
          <w:szCs w:val="28"/>
        </w:rPr>
      </w:pPr>
      <w:r>
        <w:rPr>
          <w:rFonts w:ascii="Times New Roman" w:hAnsi="Times New Roman"/>
          <w:sz w:val="28"/>
          <w:szCs w:val="28"/>
        </w:rPr>
        <w:t xml:space="preserve">10.2. </w:t>
      </w:r>
      <w:r w:rsidRPr="008D67BA">
        <w:rPr>
          <w:rFonts w:ascii="Times New Roman" w:hAnsi="Times New Roman"/>
          <w:sz w:val="28"/>
          <w:szCs w:val="28"/>
        </w:rPr>
        <w:t>Способ обеспечения исполнения настоящего контракта из вышеперечисленных способов определяется ИСПОЛНИТЕЛЕМ  самостоятельно.</w:t>
      </w:r>
    </w:p>
    <w:p w:rsidR="00295B8A" w:rsidRDefault="00295B8A" w:rsidP="00295B8A">
      <w:pPr>
        <w:shd w:val="clear" w:color="auto" w:fill="FFFFFF"/>
        <w:tabs>
          <w:tab w:val="left" w:pos="709"/>
        </w:tabs>
        <w:spacing w:after="0" w:line="240" w:lineRule="auto"/>
        <w:jc w:val="both"/>
        <w:rPr>
          <w:rFonts w:ascii="Times New Roman" w:hAnsi="Times New Roman"/>
          <w:sz w:val="28"/>
          <w:szCs w:val="28"/>
        </w:rPr>
      </w:pPr>
    </w:p>
    <w:p w:rsidR="00295B8A" w:rsidRPr="00025B78" w:rsidRDefault="00295B8A" w:rsidP="00025B78">
      <w:pPr>
        <w:pStyle w:val="ae"/>
        <w:numPr>
          <w:ilvl w:val="0"/>
          <w:numId w:val="20"/>
        </w:numPr>
        <w:spacing w:after="0" w:line="240" w:lineRule="auto"/>
        <w:jc w:val="center"/>
        <w:rPr>
          <w:rFonts w:ascii="Times New Roman" w:hAnsi="Times New Roman"/>
          <w:b/>
          <w:sz w:val="28"/>
          <w:szCs w:val="28"/>
        </w:rPr>
      </w:pPr>
      <w:r>
        <w:rPr>
          <w:rFonts w:ascii="Times New Roman" w:hAnsi="Times New Roman"/>
          <w:b/>
          <w:sz w:val="28"/>
          <w:szCs w:val="28"/>
        </w:rPr>
        <w:t>Приложения к настоящему контракту.</w:t>
      </w:r>
    </w:p>
    <w:p w:rsidR="00295B8A" w:rsidRPr="00B078AD" w:rsidRDefault="002310C5" w:rsidP="002310C5">
      <w:pPr>
        <w:pStyle w:val="a3"/>
        <w:suppressAutoHyphens/>
        <w:rPr>
          <w:sz w:val="28"/>
          <w:szCs w:val="28"/>
        </w:rPr>
      </w:pPr>
      <w:r>
        <w:rPr>
          <w:sz w:val="28"/>
          <w:szCs w:val="28"/>
        </w:rPr>
        <w:lastRenderedPageBreak/>
        <w:t>11.1.</w:t>
      </w:r>
      <w:r w:rsidR="00295B8A">
        <w:rPr>
          <w:sz w:val="28"/>
          <w:szCs w:val="28"/>
        </w:rPr>
        <w:t>Приложение №</w:t>
      </w:r>
      <w:r w:rsidR="00295B8A" w:rsidRPr="004949CA">
        <w:rPr>
          <w:sz w:val="28"/>
          <w:szCs w:val="28"/>
        </w:rPr>
        <w:t xml:space="preserve">1 – </w:t>
      </w:r>
      <w:r w:rsidR="00295B8A" w:rsidRPr="00766856">
        <w:rPr>
          <w:b/>
          <w:sz w:val="28"/>
          <w:szCs w:val="28"/>
        </w:rPr>
        <w:t xml:space="preserve">Техническое задание </w:t>
      </w:r>
      <w:r w:rsidR="00295B8A" w:rsidRPr="00766856">
        <w:rPr>
          <w:b/>
          <w:bCs/>
          <w:iCs/>
          <w:sz w:val="28"/>
          <w:szCs w:val="28"/>
        </w:rPr>
        <w:t xml:space="preserve">на оказание услуг </w:t>
      </w:r>
      <w:r w:rsidR="00295B8A" w:rsidRPr="00766856">
        <w:rPr>
          <w:b/>
          <w:bCs/>
          <w:sz w:val="28"/>
          <w:szCs w:val="28"/>
        </w:rPr>
        <w:t xml:space="preserve">по </w:t>
      </w:r>
      <w:r w:rsidR="00295B8A">
        <w:rPr>
          <w:b/>
          <w:bCs/>
          <w:sz w:val="28"/>
          <w:szCs w:val="28"/>
        </w:rPr>
        <w:t>обустройству новогоднего комплекса в местах массового отдыха.</w:t>
      </w:r>
    </w:p>
    <w:p w:rsidR="00295B8A" w:rsidRPr="00B078AD" w:rsidRDefault="002310C5" w:rsidP="002310C5">
      <w:pPr>
        <w:pStyle w:val="a3"/>
        <w:suppressAutoHyphens/>
        <w:rPr>
          <w:sz w:val="28"/>
          <w:szCs w:val="28"/>
        </w:rPr>
      </w:pPr>
      <w:r>
        <w:rPr>
          <w:sz w:val="28"/>
          <w:szCs w:val="28"/>
        </w:rPr>
        <w:t xml:space="preserve">11.2. </w:t>
      </w:r>
      <w:r w:rsidR="00295B8A">
        <w:rPr>
          <w:sz w:val="28"/>
          <w:szCs w:val="28"/>
        </w:rPr>
        <w:t xml:space="preserve">Приложение №2 – </w:t>
      </w:r>
      <w:r w:rsidR="00295B8A">
        <w:rPr>
          <w:b/>
          <w:sz w:val="28"/>
          <w:szCs w:val="28"/>
        </w:rPr>
        <w:t>Г</w:t>
      </w:r>
      <w:r w:rsidR="00295B8A" w:rsidRPr="00B078AD">
        <w:rPr>
          <w:b/>
          <w:sz w:val="28"/>
          <w:szCs w:val="28"/>
        </w:rPr>
        <w:t>рафик оказания услуг</w:t>
      </w:r>
      <w:r w:rsidR="00295B8A">
        <w:rPr>
          <w:b/>
          <w:sz w:val="28"/>
          <w:szCs w:val="28"/>
        </w:rPr>
        <w:t xml:space="preserve"> по изготовлению, монтажу и эксплуатации ледовых объектов новогоднего комплекса.</w:t>
      </w:r>
    </w:p>
    <w:p w:rsidR="00295B8A" w:rsidRPr="00B078AD" w:rsidRDefault="002310C5" w:rsidP="002310C5">
      <w:pPr>
        <w:pStyle w:val="a3"/>
        <w:suppressAutoHyphens/>
        <w:rPr>
          <w:sz w:val="28"/>
          <w:szCs w:val="28"/>
        </w:rPr>
      </w:pPr>
      <w:r>
        <w:rPr>
          <w:sz w:val="28"/>
          <w:szCs w:val="28"/>
        </w:rPr>
        <w:t>11.3.</w:t>
      </w:r>
      <w:r w:rsidR="00295B8A" w:rsidRPr="00B078AD">
        <w:rPr>
          <w:sz w:val="28"/>
          <w:szCs w:val="28"/>
        </w:rPr>
        <w:t>Приложение №3</w:t>
      </w:r>
      <w:r w:rsidR="00295B8A">
        <w:rPr>
          <w:b/>
          <w:sz w:val="28"/>
          <w:szCs w:val="28"/>
        </w:rPr>
        <w:t xml:space="preserve"> – </w:t>
      </w:r>
      <w:r w:rsidR="00295B8A">
        <w:rPr>
          <w:b/>
          <w:bCs/>
          <w:sz w:val="28"/>
          <w:szCs w:val="28"/>
        </w:rPr>
        <w:t>Расчет стоимости услуг по изготовлению, монтажу и демонтажу объектов новогоднего комплекса на площади у МАУК «ПГДК им. А.Г. Солдатова» в 2012-2013 гг. и горки по адресу: ул. Сибирская, 59.</w:t>
      </w:r>
    </w:p>
    <w:p w:rsidR="00295B8A" w:rsidRPr="004949CA" w:rsidRDefault="002310C5" w:rsidP="002310C5">
      <w:pPr>
        <w:pStyle w:val="a3"/>
        <w:suppressAutoHyphens/>
        <w:rPr>
          <w:sz w:val="28"/>
          <w:szCs w:val="28"/>
        </w:rPr>
      </w:pPr>
      <w:r>
        <w:rPr>
          <w:sz w:val="28"/>
          <w:szCs w:val="28"/>
        </w:rPr>
        <w:t>11.4.</w:t>
      </w:r>
      <w:r w:rsidR="00295B8A" w:rsidRPr="004949CA">
        <w:rPr>
          <w:sz w:val="28"/>
          <w:szCs w:val="28"/>
        </w:rPr>
        <w:t xml:space="preserve"> </w:t>
      </w:r>
      <w:r w:rsidR="00295B8A">
        <w:rPr>
          <w:sz w:val="28"/>
          <w:szCs w:val="28"/>
        </w:rPr>
        <w:t>Приложения</w:t>
      </w:r>
      <w:r w:rsidR="00295B8A" w:rsidRPr="004949CA">
        <w:rPr>
          <w:sz w:val="28"/>
          <w:szCs w:val="28"/>
        </w:rPr>
        <w:t xml:space="preserve"> №1</w:t>
      </w:r>
      <w:r w:rsidR="00295B8A">
        <w:rPr>
          <w:sz w:val="28"/>
          <w:szCs w:val="28"/>
        </w:rPr>
        <w:t>, №2, №3 к настоящему контракту являю</w:t>
      </w:r>
      <w:r w:rsidR="00295B8A" w:rsidRPr="004949CA">
        <w:rPr>
          <w:sz w:val="28"/>
          <w:szCs w:val="28"/>
        </w:rPr>
        <w:t>тся его неотъемлемой частью.</w:t>
      </w:r>
    </w:p>
    <w:p w:rsidR="00295B8A" w:rsidRDefault="00295B8A" w:rsidP="00295B8A">
      <w:pPr>
        <w:pStyle w:val="ConsPlusNormal"/>
        <w:widowControl/>
        <w:ind w:firstLine="0"/>
        <w:jc w:val="center"/>
        <w:rPr>
          <w:rFonts w:ascii="Times New Roman" w:hAnsi="Times New Roman" w:cs="Times New Roman"/>
          <w:b/>
          <w:sz w:val="28"/>
          <w:szCs w:val="28"/>
        </w:rPr>
      </w:pPr>
    </w:p>
    <w:p w:rsidR="00295B8A" w:rsidRDefault="00295B8A" w:rsidP="002310C5">
      <w:pPr>
        <w:pStyle w:val="ConsPlusNormal"/>
        <w:widowControl/>
        <w:numPr>
          <w:ilvl w:val="0"/>
          <w:numId w:val="25"/>
        </w:numPr>
        <w:jc w:val="center"/>
        <w:rPr>
          <w:rFonts w:ascii="Times New Roman" w:hAnsi="Times New Roman" w:cs="Times New Roman"/>
          <w:b/>
          <w:sz w:val="28"/>
          <w:szCs w:val="28"/>
        </w:rPr>
      </w:pPr>
      <w:r>
        <w:rPr>
          <w:rFonts w:ascii="Times New Roman" w:hAnsi="Times New Roman" w:cs="Times New Roman"/>
          <w:b/>
          <w:sz w:val="28"/>
          <w:szCs w:val="28"/>
        </w:rPr>
        <w:t xml:space="preserve">Адреса, банковские реквизиты и подписи сторон </w:t>
      </w:r>
    </w:p>
    <w:p w:rsidR="00295B8A" w:rsidRPr="00CD1320" w:rsidRDefault="00295B8A" w:rsidP="00295B8A">
      <w:pPr>
        <w:pStyle w:val="ConsPlusNormal"/>
        <w:widowControl/>
        <w:ind w:left="735" w:firstLine="0"/>
        <w:rPr>
          <w:rFonts w:ascii="Times New Roman" w:hAnsi="Times New Roman" w:cs="Times New Roman"/>
          <w:b/>
          <w:sz w:val="28"/>
          <w:szCs w:val="28"/>
        </w:rPr>
      </w:pPr>
    </w:p>
    <w:tbl>
      <w:tblPr>
        <w:tblW w:w="9783" w:type="dxa"/>
        <w:tblInd w:w="-318" w:type="dxa"/>
        <w:tblLayout w:type="fixed"/>
        <w:tblLook w:val="04A0"/>
      </w:tblPr>
      <w:tblGrid>
        <w:gridCol w:w="5105"/>
        <w:gridCol w:w="4678"/>
      </w:tblGrid>
      <w:tr w:rsidR="00295B8A" w:rsidRPr="00E316D6" w:rsidTr="00194FE6">
        <w:tc>
          <w:tcPr>
            <w:tcW w:w="5105" w:type="dxa"/>
          </w:tcPr>
          <w:p w:rsidR="00295B8A" w:rsidRDefault="00295B8A" w:rsidP="00194FE6">
            <w:pPr>
              <w:pStyle w:val="ConsNormal"/>
              <w:ind w:firstLine="0"/>
              <w:jc w:val="both"/>
              <w:rPr>
                <w:rFonts w:ascii="Times New Roman" w:hAnsi="Times New Roman"/>
                <w:b/>
                <w:bCs/>
                <w:sz w:val="28"/>
                <w:szCs w:val="28"/>
              </w:rPr>
            </w:pPr>
            <w:r>
              <w:rPr>
                <w:rFonts w:ascii="Times New Roman" w:hAnsi="Times New Roman"/>
                <w:b/>
                <w:bCs/>
                <w:sz w:val="28"/>
                <w:szCs w:val="28"/>
              </w:rPr>
              <w:t>Заказчик:</w:t>
            </w:r>
          </w:p>
          <w:p w:rsidR="00295B8A" w:rsidRDefault="00295B8A" w:rsidP="00194FE6">
            <w:pPr>
              <w:pStyle w:val="ConsNormal"/>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295B8A" w:rsidRDefault="00295B8A" w:rsidP="00194FE6">
            <w:pPr>
              <w:pStyle w:val="ConsNormal"/>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295B8A" w:rsidRDefault="00295B8A" w:rsidP="00194FE6">
            <w:pPr>
              <w:pStyle w:val="ConsNormal"/>
              <w:ind w:firstLine="0"/>
              <w:jc w:val="both"/>
              <w:rPr>
                <w:rFonts w:ascii="Times New Roman" w:hAnsi="Times New Roman"/>
                <w:sz w:val="28"/>
                <w:szCs w:val="28"/>
              </w:rPr>
            </w:pPr>
            <w:r>
              <w:rPr>
                <w:rFonts w:ascii="Times New Roman" w:hAnsi="Times New Roman"/>
                <w:sz w:val="28"/>
                <w:szCs w:val="28"/>
              </w:rPr>
              <w:t>ул. Сибирская, 58</w:t>
            </w:r>
          </w:p>
          <w:p w:rsidR="00295B8A" w:rsidRDefault="00295B8A" w:rsidP="00194FE6">
            <w:pPr>
              <w:pStyle w:val="ConsNormal"/>
              <w:ind w:firstLine="0"/>
              <w:jc w:val="both"/>
              <w:rPr>
                <w:rFonts w:ascii="Times New Roman" w:hAnsi="Times New Roman"/>
                <w:sz w:val="28"/>
                <w:szCs w:val="28"/>
              </w:rPr>
            </w:pPr>
            <w:r>
              <w:rPr>
                <w:rFonts w:ascii="Times New Roman" w:hAnsi="Times New Roman"/>
                <w:sz w:val="28"/>
                <w:szCs w:val="28"/>
              </w:rPr>
              <w:t>КПП 590401001, ИНН 5904080513</w:t>
            </w:r>
          </w:p>
          <w:p w:rsidR="00295B8A" w:rsidRDefault="00295B8A" w:rsidP="00194FE6">
            <w:pPr>
              <w:pStyle w:val="ConsNormal"/>
              <w:ind w:firstLine="0"/>
              <w:rPr>
                <w:rFonts w:ascii="Times New Roman" w:hAnsi="Times New Roman"/>
                <w:sz w:val="28"/>
                <w:szCs w:val="28"/>
              </w:rPr>
            </w:pPr>
            <w:r>
              <w:rPr>
                <w:rFonts w:ascii="Times New Roman" w:hAnsi="Times New Roman"/>
                <w:sz w:val="28"/>
                <w:szCs w:val="28"/>
              </w:rPr>
              <w:t xml:space="preserve">УФК по Пермскому краю (ДФ г. Перми, Администрация Свердловского района, </w:t>
            </w:r>
          </w:p>
          <w:p w:rsidR="00295B8A" w:rsidRDefault="00295B8A" w:rsidP="00194FE6">
            <w:pPr>
              <w:pStyle w:val="ConsNormal"/>
              <w:ind w:firstLine="0"/>
              <w:rPr>
                <w:rFonts w:ascii="Times New Roman" w:hAnsi="Times New Roman"/>
                <w:sz w:val="28"/>
                <w:szCs w:val="28"/>
              </w:rPr>
            </w:pPr>
            <w:r>
              <w:rPr>
                <w:rFonts w:ascii="Times New Roman" w:hAnsi="Times New Roman"/>
                <w:sz w:val="28"/>
                <w:szCs w:val="28"/>
              </w:rPr>
              <w:t>л/сч 02932011554)</w:t>
            </w:r>
          </w:p>
          <w:p w:rsidR="00295B8A" w:rsidRDefault="00295B8A" w:rsidP="00194FE6">
            <w:pPr>
              <w:pStyle w:val="ConsNormal"/>
              <w:ind w:firstLine="0"/>
              <w:jc w:val="both"/>
              <w:rPr>
                <w:rFonts w:ascii="Times New Roman" w:hAnsi="Times New Roman"/>
                <w:sz w:val="28"/>
                <w:szCs w:val="28"/>
              </w:rPr>
            </w:pPr>
            <w:r>
              <w:rPr>
                <w:rFonts w:ascii="Times New Roman" w:hAnsi="Times New Roman"/>
                <w:sz w:val="28"/>
                <w:szCs w:val="28"/>
              </w:rPr>
              <w:t>р/с 402 048 103 000 000 000 06</w:t>
            </w:r>
          </w:p>
          <w:p w:rsidR="00295B8A" w:rsidRDefault="00295B8A" w:rsidP="00194FE6">
            <w:pPr>
              <w:pStyle w:val="ConsNormal"/>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295B8A" w:rsidRDefault="00295B8A" w:rsidP="00194FE6">
            <w:pPr>
              <w:pStyle w:val="ConsNormal"/>
              <w:ind w:firstLine="0"/>
              <w:jc w:val="both"/>
              <w:rPr>
                <w:rFonts w:ascii="Times New Roman" w:hAnsi="Times New Roman"/>
                <w:sz w:val="28"/>
                <w:szCs w:val="28"/>
              </w:rPr>
            </w:pPr>
            <w:r>
              <w:rPr>
                <w:rFonts w:ascii="Times New Roman" w:hAnsi="Times New Roman"/>
                <w:sz w:val="28"/>
                <w:szCs w:val="28"/>
              </w:rPr>
              <w:t xml:space="preserve">БИК 045773001 </w:t>
            </w:r>
          </w:p>
          <w:p w:rsidR="00295B8A" w:rsidRDefault="00295B8A" w:rsidP="00194FE6">
            <w:pPr>
              <w:pStyle w:val="ConsPlusNonformat"/>
              <w:widowControl/>
              <w:rPr>
                <w:rFonts w:ascii="Times New Roman" w:hAnsi="Times New Roman" w:cs="Times New Roman"/>
                <w:sz w:val="28"/>
                <w:szCs w:val="28"/>
              </w:rPr>
            </w:pPr>
            <w:r>
              <w:rPr>
                <w:rFonts w:ascii="Times New Roman" w:hAnsi="Times New Roman" w:cs="Times New Roman"/>
                <w:sz w:val="28"/>
                <w:szCs w:val="28"/>
              </w:rPr>
              <w:t>ОГРН 102 590 091 8251</w:t>
            </w:r>
          </w:p>
          <w:p w:rsidR="00295B8A" w:rsidRDefault="00295B8A" w:rsidP="00194FE6">
            <w:pPr>
              <w:pStyle w:val="ConsNonformat"/>
              <w:widowControl/>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w:t>
            </w:r>
          </w:p>
          <w:p w:rsidR="00295B8A" w:rsidRDefault="00295B8A" w:rsidP="00194FE6">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района </w:t>
            </w:r>
          </w:p>
          <w:p w:rsidR="00295B8A" w:rsidRDefault="00295B8A" w:rsidP="00194FE6">
            <w:pPr>
              <w:pStyle w:val="ConsNonformat"/>
              <w:widowControl/>
              <w:rPr>
                <w:rFonts w:ascii="Times New Roman" w:hAnsi="Times New Roman" w:cs="Times New Roman"/>
                <w:sz w:val="28"/>
                <w:szCs w:val="28"/>
              </w:rPr>
            </w:pPr>
          </w:p>
          <w:p w:rsidR="00025B78" w:rsidRDefault="00025B78" w:rsidP="00194FE6">
            <w:pPr>
              <w:pStyle w:val="ConsNonformat"/>
              <w:widowControl/>
              <w:rPr>
                <w:rFonts w:ascii="Times New Roman" w:hAnsi="Times New Roman" w:cs="Times New Roman"/>
                <w:sz w:val="28"/>
                <w:szCs w:val="28"/>
              </w:rPr>
            </w:pPr>
          </w:p>
          <w:p w:rsidR="00295B8A" w:rsidRDefault="00295B8A" w:rsidP="00194FE6">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____________________ В.И.Петенко</w:t>
            </w:r>
          </w:p>
          <w:p w:rsidR="00295B8A" w:rsidRDefault="00295B8A" w:rsidP="00194FE6">
            <w:pPr>
              <w:pStyle w:val="ConsPlusNonformat"/>
              <w:widowControl/>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295B8A" w:rsidRDefault="00295B8A" w:rsidP="00194FE6">
            <w:pPr>
              <w:pStyle w:val="ConsNonformat"/>
              <w:widowControl/>
              <w:rPr>
                <w:rFonts w:ascii="Times New Roman" w:hAnsi="Times New Roman" w:cs="Times New Roman"/>
                <w:b/>
                <w:bCs/>
                <w:sz w:val="28"/>
                <w:szCs w:val="28"/>
              </w:rPr>
            </w:pPr>
            <w:r>
              <w:rPr>
                <w:rFonts w:ascii="Times New Roman" w:hAnsi="Times New Roman" w:cs="Times New Roman"/>
                <w:b/>
                <w:bCs/>
                <w:sz w:val="28"/>
                <w:szCs w:val="28"/>
              </w:rPr>
              <w:t>Исполнитель:</w:t>
            </w:r>
          </w:p>
          <w:p w:rsidR="00295B8A" w:rsidRDefault="00295B8A" w:rsidP="00194FE6">
            <w:pPr>
              <w:pStyle w:val="ConsNonformat"/>
              <w:widowControl/>
              <w:rPr>
                <w:rFonts w:ascii="Times New Roman" w:hAnsi="Times New Roman" w:cs="Times New Roman"/>
                <w:b/>
                <w:sz w:val="28"/>
                <w:szCs w:val="28"/>
              </w:rPr>
            </w:pPr>
            <w:r>
              <w:rPr>
                <w:rFonts w:ascii="Times New Roman" w:hAnsi="Times New Roman" w:cs="Times New Roman"/>
                <w:b/>
                <w:sz w:val="28"/>
                <w:szCs w:val="28"/>
              </w:rPr>
              <w:t>_______________________________</w:t>
            </w:r>
          </w:p>
          <w:p w:rsidR="00295B8A" w:rsidRDefault="00295B8A" w:rsidP="00194FE6">
            <w:pPr>
              <w:pStyle w:val="ConsNonformat"/>
              <w:widowControl/>
              <w:rPr>
                <w:rFonts w:ascii="Times New Roman" w:hAnsi="Times New Roman" w:cs="Times New Roman"/>
                <w:sz w:val="28"/>
                <w:szCs w:val="28"/>
              </w:rPr>
            </w:pPr>
            <w:r>
              <w:rPr>
                <w:rFonts w:ascii="Times New Roman" w:hAnsi="Times New Roman" w:cs="Times New Roman"/>
                <w:b/>
                <w:sz w:val="28"/>
                <w:szCs w:val="28"/>
              </w:rPr>
              <w:t>_______________________________</w:t>
            </w:r>
          </w:p>
          <w:p w:rsidR="00295B8A" w:rsidRDefault="00295B8A" w:rsidP="00194FE6">
            <w:pPr>
              <w:pStyle w:val="ConsNonformat"/>
              <w:widowControl/>
              <w:rPr>
                <w:rFonts w:ascii="Times New Roman" w:hAnsi="Times New Roman" w:cs="Times New Roman"/>
                <w:sz w:val="28"/>
                <w:szCs w:val="28"/>
              </w:rPr>
            </w:pPr>
          </w:p>
          <w:p w:rsidR="00295B8A" w:rsidRDefault="00295B8A" w:rsidP="00194FE6">
            <w:pPr>
              <w:pStyle w:val="ConsNonformat"/>
              <w:widowControl/>
              <w:rPr>
                <w:rFonts w:ascii="Times New Roman" w:hAnsi="Times New Roman" w:cs="Times New Roman"/>
                <w:sz w:val="28"/>
                <w:szCs w:val="28"/>
              </w:rPr>
            </w:pPr>
          </w:p>
          <w:p w:rsidR="00295B8A" w:rsidRDefault="00295B8A" w:rsidP="00194FE6">
            <w:pPr>
              <w:pStyle w:val="ConsNonformat"/>
              <w:widowControl/>
              <w:rPr>
                <w:rFonts w:ascii="Times New Roman" w:hAnsi="Times New Roman" w:cs="Times New Roman"/>
                <w:sz w:val="28"/>
                <w:szCs w:val="28"/>
              </w:rPr>
            </w:pPr>
          </w:p>
          <w:p w:rsidR="00295B8A" w:rsidRDefault="00295B8A" w:rsidP="00194FE6">
            <w:pPr>
              <w:pStyle w:val="ConsNonformat"/>
              <w:widowControl/>
              <w:rPr>
                <w:rFonts w:ascii="Times New Roman" w:hAnsi="Times New Roman" w:cs="Times New Roman"/>
                <w:sz w:val="28"/>
                <w:szCs w:val="28"/>
              </w:rPr>
            </w:pPr>
          </w:p>
          <w:p w:rsidR="00295B8A" w:rsidRDefault="00295B8A" w:rsidP="00194FE6">
            <w:pPr>
              <w:pStyle w:val="ConsNonformat"/>
              <w:widowControl/>
              <w:rPr>
                <w:rFonts w:ascii="Times New Roman" w:hAnsi="Times New Roman" w:cs="Times New Roman"/>
                <w:sz w:val="28"/>
                <w:szCs w:val="28"/>
              </w:rPr>
            </w:pPr>
          </w:p>
          <w:p w:rsidR="00295B8A" w:rsidRDefault="00295B8A" w:rsidP="00194FE6">
            <w:pPr>
              <w:pStyle w:val="ConsNonformat"/>
              <w:widowControl/>
              <w:rPr>
                <w:rFonts w:ascii="Times New Roman" w:hAnsi="Times New Roman" w:cs="Times New Roman"/>
                <w:sz w:val="28"/>
                <w:szCs w:val="28"/>
              </w:rPr>
            </w:pPr>
          </w:p>
          <w:p w:rsidR="00295B8A" w:rsidRDefault="00295B8A" w:rsidP="00194FE6">
            <w:pPr>
              <w:pStyle w:val="ConsNonformat"/>
              <w:widowControl/>
              <w:rPr>
                <w:rFonts w:ascii="Times New Roman" w:hAnsi="Times New Roman" w:cs="Times New Roman"/>
                <w:sz w:val="28"/>
                <w:szCs w:val="28"/>
              </w:rPr>
            </w:pPr>
          </w:p>
          <w:p w:rsidR="00295B8A" w:rsidRDefault="00295B8A" w:rsidP="00194FE6">
            <w:pPr>
              <w:pStyle w:val="ConsNonformat"/>
              <w:widowControl/>
              <w:rPr>
                <w:rFonts w:ascii="Times New Roman" w:hAnsi="Times New Roman" w:cs="Times New Roman"/>
                <w:sz w:val="28"/>
                <w:szCs w:val="28"/>
              </w:rPr>
            </w:pPr>
          </w:p>
          <w:p w:rsidR="00295B8A" w:rsidRDefault="00295B8A" w:rsidP="00194FE6">
            <w:pPr>
              <w:pStyle w:val="ConsNonformat"/>
              <w:widowControl/>
              <w:rPr>
                <w:rFonts w:ascii="Times New Roman" w:hAnsi="Times New Roman" w:cs="Times New Roman"/>
                <w:sz w:val="28"/>
                <w:szCs w:val="28"/>
              </w:rPr>
            </w:pPr>
          </w:p>
          <w:p w:rsidR="00295B8A" w:rsidRDefault="00295B8A" w:rsidP="00194FE6">
            <w:pPr>
              <w:pStyle w:val="ConsNonformat"/>
              <w:widowControl/>
              <w:rPr>
                <w:rFonts w:ascii="Times New Roman" w:hAnsi="Times New Roman" w:cs="Times New Roman"/>
                <w:sz w:val="28"/>
                <w:szCs w:val="28"/>
              </w:rPr>
            </w:pPr>
          </w:p>
          <w:p w:rsidR="00295B8A" w:rsidRDefault="00295B8A" w:rsidP="00194FE6">
            <w:pPr>
              <w:pStyle w:val="ConsNonformat"/>
              <w:widowControl/>
              <w:rPr>
                <w:rFonts w:ascii="Times New Roman" w:hAnsi="Times New Roman" w:cs="Times New Roman"/>
                <w:sz w:val="28"/>
                <w:szCs w:val="28"/>
              </w:rPr>
            </w:pPr>
          </w:p>
          <w:p w:rsidR="00295B8A" w:rsidRDefault="00295B8A" w:rsidP="00194FE6">
            <w:pPr>
              <w:pStyle w:val="ConsNonformat"/>
              <w:widowControl/>
              <w:rPr>
                <w:rFonts w:ascii="Times New Roman" w:hAnsi="Times New Roman" w:cs="Times New Roman"/>
                <w:sz w:val="28"/>
                <w:szCs w:val="28"/>
              </w:rPr>
            </w:pPr>
          </w:p>
          <w:p w:rsidR="00295B8A" w:rsidRDefault="00295B8A" w:rsidP="00194FE6">
            <w:pPr>
              <w:pStyle w:val="ConsNonformat"/>
              <w:widowControl/>
              <w:rPr>
                <w:rFonts w:ascii="Times New Roman" w:hAnsi="Times New Roman" w:cs="Times New Roman"/>
                <w:sz w:val="28"/>
                <w:szCs w:val="28"/>
              </w:rPr>
            </w:pPr>
          </w:p>
          <w:p w:rsidR="00295B8A" w:rsidRDefault="00295B8A" w:rsidP="00194FE6">
            <w:pPr>
              <w:pStyle w:val="ConsNonformat"/>
              <w:widowControl/>
              <w:rPr>
                <w:rFonts w:ascii="Times New Roman" w:hAnsi="Times New Roman" w:cs="Times New Roman"/>
                <w:sz w:val="28"/>
                <w:szCs w:val="28"/>
              </w:rPr>
            </w:pPr>
          </w:p>
          <w:p w:rsidR="00295B8A" w:rsidRDefault="00295B8A" w:rsidP="00194FE6">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 (                      )</w:t>
            </w:r>
          </w:p>
          <w:p w:rsidR="00295B8A" w:rsidRDefault="00295B8A" w:rsidP="00194FE6">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  М.П.</w:t>
            </w:r>
          </w:p>
        </w:tc>
      </w:tr>
    </w:tbl>
    <w:p w:rsidR="00295B8A" w:rsidRDefault="00295B8A" w:rsidP="00295B8A">
      <w:pPr>
        <w:spacing w:after="0" w:line="240" w:lineRule="auto"/>
        <w:rPr>
          <w:rFonts w:ascii="Times New Roman" w:hAnsi="Times New Roman"/>
          <w:b/>
          <w:sz w:val="28"/>
          <w:szCs w:val="28"/>
        </w:rPr>
      </w:pPr>
    </w:p>
    <w:p w:rsidR="003E23F3" w:rsidRDefault="003E23F3" w:rsidP="003E23F3">
      <w:pPr>
        <w:spacing w:after="0" w:line="240" w:lineRule="auto"/>
        <w:ind w:firstLine="567"/>
        <w:jc w:val="both"/>
        <w:rPr>
          <w:rFonts w:ascii="Times New Roman" w:hAnsi="Times New Roman" w:cs="Times New Roman"/>
          <w:sz w:val="28"/>
          <w:szCs w:val="28"/>
        </w:rPr>
      </w:pPr>
    </w:p>
    <w:p w:rsidR="003E23F3" w:rsidRDefault="003E23F3" w:rsidP="003E23F3">
      <w:pPr>
        <w:spacing w:after="0" w:line="240" w:lineRule="auto"/>
        <w:ind w:firstLine="567"/>
        <w:jc w:val="right"/>
        <w:rPr>
          <w:rFonts w:ascii="Times New Roman" w:hAnsi="Times New Roman" w:cs="Times New Roman"/>
          <w:sz w:val="28"/>
          <w:szCs w:val="28"/>
        </w:rPr>
      </w:pPr>
    </w:p>
    <w:p w:rsidR="003E23F3" w:rsidRDefault="003E23F3" w:rsidP="003E23F3">
      <w:pPr>
        <w:spacing w:after="0" w:line="240" w:lineRule="auto"/>
        <w:ind w:firstLine="567"/>
        <w:jc w:val="right"/>
        <w:rPr>
          <w:rFonts w:ascii="Times New Roman" w:hAnsi="Times New Roman" w:cs="Times New Roman"/>
          <w:sz w:val="28"/>
          <w:szCs w:val="28"/>
        </w:rPr>
      </w:pPr>
    </w:p>
    <w:p w:rsidR="003E23F3" w:rsidRDefault="003E23F3" w:rsidP="003E23F3">
      <w:pPr>
        <w:spacing w:after="0" w:line="240" w:lineRule="auto"/>
        <w:ind w:firstLine="567"/>
        <w:jc w:val="right"/>
        <w:rPr>
          <w:rFonts w:ascii="Times New Roman" w:hAnsi="Times New Roman" w:cs="Times New Roman"/>
          <w:sz w:val="28"/>
          <w:szCs w:val="28"/>
        </w:rPr>
      </w:pPr>
    </w:p>
    <w:p w:rsidR="00025B78" w:rsidRPr="00850351" w:rsidRDefault="00025B78" w:rsidP="00025B78">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25B78" w:rsidRDefault="00025B78" w:rsidP="00025B78">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w:t>
      </w:r>
      <w:r>
        <w:rPr>
          <w:rFonts w:ascii="Times New Roman" w:hAnsi="Times New Roman" w:cs="Times New Roman"/>
          <w:sz w:val="28"/>
          <w:szCs w:val="28"/>
        </w:rPr>
        <w:t>муниципальному контракту № ______</w:t>
      </w:r>
    </w:p>
    <w:p w:rsidR="00025B78" w:rsidRDefault="00025B78" w:rsidP="00025B78">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от _________</w:t>
      </w:r>
    </w:p>
    <w:p w:rsidR="00025B78" w:rsidRDefault="00025B78" w:rsidP="00025B78">
      <w:pPr>
        <w:spacing w:after="0" w:line="240" w:lineRule="auto"/>
        <w:ind w:firstLine="567"/>
        <w:jc w:val="right"/>
        <w:rPr>
          <w:rFonts w:ascii="Times New Roman" w:hAnsi="Times New Roman" w:cs="Times New Roman"/>
          <w:b/>
          <w:sz w:val="28"/>
          <w:szCs w:val="28"/>
        </w:rPr>
      </w:pPr>
    </w:p>
    <w:p w:rsidR="00025B78" w:rsidRDefault="00025B78" w:rsidP="00025B78">
      <w:pPr>
        <w:spacing w:after="0" w:line="24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025B78" w:rsidRPr="001F6DDB" w:rsidRDefault="00025B78" w:rsidP="00025B78">
      <w:pPr>
        <w:shd w:val="clear" w:color="auto" w:fill="FFFFFF"/>
        <w:spacing w:after="0" w:line="240" w:lineRule="auto"/>
        <w:jc w:val="center"/>
        <w:rPr>
          <w:b/>
          <w:sz w:val="28"/>
          <w:szCs w:val="28"/>
        </w:rPr>
      </w:pPr>
      <w:r>
        <w:rPr>
          <w:rFonts w:ascii="Times New Roman" w:hAnsi="Times New Roman" w:cs="Times New Roman"/>
          <w:b/>
          <w:sz w:val="28"/>
          <w:szCs w:val="28"/>
        </w:rPr>
        <w:t>на оказание услуг  по обустройству  новогоднего комплекса в местах массового отдыха</w:t>
      </w:r>
    </w:p>
    <w:p w:rsidR="001D6B6C" w:rsidRPr="007D1870" w:rsidRDefault="001D6B6C" w:rsidP="001D6B6C">
      <w:pPr>
        <w:pStyle w:val="ae"/>
        <w:numPr>
          <w:ilvl w:val="0"/>
          <w:numId w:val="24"/>
        </w:numPr>
        <w:spacing w:after="0" w:line="0" w:lineRule="atLeast"/>
        <w:jc w:val="both"/>
        <w:rPr>
          <w:rFonts w:ascii="Times New Roman" w:hAnsi="Times New Roman" w:cs="Times New Roman"/>
          <w:sz w:val="28"/>
          <w:szCs w:val="28"/>
        </w:rPr>
      </w:pPr>
      <w:r w:rsidRPr="007D1870">
        <w:rPr>
          <w:rFonts w:ascii="Times New Roman" w:hAnsi="Times New Roman" w:cs="Times New Roman"/>
          <w:sz w:val="28"/>
          <w:szCs w:val="28"/>
        </w:rPr>
        <w:t>Место  установки и расположения новогоднего комплекса в местах массового отдыха по адресам: г. Пермь, площадь у МАУК «ПГДК им. А.Г. Солдатова» (Комсомольский проспект, 79) и площадь у ФГУ «Дом офицеров Пермского гарнизона» Министерства обороны РФ (ул. Сибирская, 59).</w:t>
      </w:r>
    </w:p>
    <w:p w:rsidR="001D6B6C" w:rsidRPr="0062580E" w:rsidRDefault="001D6B6C" w:rsidP="001D6B6C">
      <w:pPr>
        <w:pStyle w:val="ae"/>
        <w:spacing w:after="0" w:line="0" w:lineRule="atLeast"/>
        <w:ind w:left="426"/>
        <w:jc w:val="both"/>
        <w:rPr>
          <w:rFonts w:ascii="Times New Roman" w:hAnsi="Times New Roman" w:cs="Times New Roman"/>
          <w:b/>
          <w:sz w:val="28"/>
          <w:szCs w:val="28"/>
        </w:rPr>
      </w:pPr>
      <w:r w:rsidRPr="0062580E">
        <w:rPr>
          <w:rFonts w:ascii="Times New Roman" w:hAnsi="Times New Roman" w:cs="Times New Roman"/>
          <w:sz w:val="28"/>
          <w:szCs w:val="28"/>
        </w:rPr>
        <w:t>2.</w:t>
      </w:r>
      <w:r>
        <w:rPr>
          <w:rFonts w:ascii="Times New Roman" w:hAnsi="Times New Roman" w:cs="Times New Roman"/>
          <w:sz w:val="28"/>
          <w:szCs w:val="28"/>
        </w:rPr>
        <w:t xml:space="preserve"> </w:t>
      </w:r>
      <w:r w:rsidRPr="0062580E">
        <w:rPr>
          <w:rFonts w:ascii="Times New Roman" w:hAnsi="Times New Roman" w:cs="Times New Roman"/>
          <w:sz w:val="28"/>
          <w:szCs w:val="28"/>
        </w:rPr>
        <w:t xml:space="preserve">Тема новогоднего комплекса определяется  по согласованию с заказчиком. </w:t>
      </w:r>
    </w:p>
    <w:p w:rsidR="001D6B6C" w:rsidRPr="0062580E" w:rsidRDefault="001D6B6C" w:rsidP="001D6B6C">
      <w:pPr>
        <w:pStyle w:val="ae"/>
        <w:spacing w:after="0" w:line="0" w:lineRule="atLeast"/>
        <w:ind w:left="426"/>
        <w:jc w:val="both"/>
        <w:rPr>
          <w:rFonts w:ascii="Times New Roman" w:hAnsi="Times New Roman" w:cs="Times New Roman"/>
          <w:sz w:val="28"/>
          <w:szCs w:val="28"/>
        </w:rPr>
      </w:pPr>
      <w:r w:rsidRPr="0062580E">
        <w:rPr>
          <w:rFonts w:ascii="Times New Roman" w:hAnsi="Times New Roman" w:cs="Times New Roman"/>
          <w:sz w:val="28"/>
          <w:szCs w:val="28"/>
        </w:rPr>
        <w:t>3.</w:t>
      </w:r>
      <w:r>
        <w:rPr>
          <w:rFonts w:ascii="Times New Roman" w:hAnsi="Times New Roman" w:cs="Times New Roman"/>
          <w:sz w:val="28"/>
          <w:szCs w:val="28"/>
        </w:rPr>
        <w:t xml:space="preserve"> </w:t>
      </w:r>
      <w:r w:rsidRPr="0062580E">
        <w:rPr>
          <w:rFonts w:ascii="Times New Roman" w:hAnsi="Times New Roman" w:cs="Times New Roman"/>
          <w:sz w:val="28"/>
          <w:szCs w:val="28"/>
        </w:rPr>
        <w:t>Разработка эскизного проекта новогоднего комплекса должна строиться  в соответствии с темой,</w:t>
      </w:r>
      <w:r w:rsidRPr="0062580E">
        <w:rPr>
          <w:rFonts w:ascii="Times New Roman" w:hAnsi="Times New Roman" w:cs="Times New Roman"/>
          <w:b/>
          <w:sz w:val="28"/>
          <w:szCs w:val="28"/>
        </w:rPr>
        <w:t xml:space="preserve"> </w:t>
      </w:r>
      <w:r w:rsidRPr="0062580E">
        <w:rPr>
          <w:rFonts w:ascii="Times New Roman" w:hAnsi="Times New Roman" w:cs="Times New Roman"/>
          <w:sz w:val="28"/>
          <w:szCs w:val="28"/>
        </w:rPr>
        <w:t xml:space="preserve">согласованной  с заказчиком, (с учетом размещения световых и ледовых объектов.). Новогодний комплекс должен иметь единое стилевое решение, представлять собой законченный ансамбль, увязанный с окружающим ландшафтом и градостроительной ситуацией площади у МАУК «ПГДК им А.Г. Солдатова». Проект должен быть представлен не позднее 10.12.2012г.  на бумажном носителе в альбоме формата А4 и в электроном формате. </w:t>
      </w:r>
      <w:r w:rsidRPr="0062580E">
        <w:rPr>
          <w:rFonts w:ascii="Times New Roman" w:hAnsi="Times New Roman" w:cs="Times New Roman"/>
          <w:bCs/>
          <w:sz w:val="28"/>
          <w:szCs w:val="28"/>
        </w:rPr>
        <w:t>Состав эскизного проекта</w:t>
      </w:r>
      <w:r w:rsidRPr="0062580E">
        <w:rPr>
          <w:rFonts w:ascii="Times New Roman" w:hAnsi="Times New Roman" w:cs="Times New Roman"/>
          <w:sz w:val="28"/>
          <w:szCs w:val="28"/>
        </w:rPr>
        <w:t xml:space="preserve"> новогоднего комплекса</w:t>
      </w:r>
      <w:r w:rsidRPr="0062580E">
        <w:rPr>
          <w:rFonts w:ascii="Times New Roman" w:hAnsi="Times New Roman" w:cs="Times New Roman"/>
          <w:bCs/>
          <w:sz w:val="28"/>
          <w:szCs w:val="28"/>
        </w:rPr>
        <w:t xml:space="preserve"> должен включать : общий вид, план-схему размещения всех объектов, эскизы каждого ледового объекта с указанием всех размеров, пояснительную записку.</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4.</w:t>
      </w:r>
      <w:r>
        <w:rPr>
          <w:rFonts w:ascii="Times New Roman" w:hAnsi="Times New Roman" w:cs="Times New Roman"/>
          <w:sz w:val="28"/>
          <w:szCs w:val="28"/>
        </w:rPr>
        <w:t xml:space="preserve"> </w:t>
      </w:r>
      <w:r w:rsidRPr="0062580E">
        <w:rPr>
          <w:rFonts w:ascii="Times New Roman" w:hAnsi="Times New Roman" w:cs="Times New Roman"/>
          <w:sz w:val="28"/>
          <w:szCs w:val="28"/>
        </w:rPr>
        <w:t>Перечень   объектов новогоднего комплекса:</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 на площади  у МАУК «ПГДК им. А.Г. Солдатова» (Комсомольский проспект,79):</w:t>
      </w:r>
    </w:p>
    <w:p w:rsidR="001D6B6C" w:rsidRPr="0062580E" w:rsidRDefault="001D6B6C" w:rsidP="001D6B6C">
      <w:pPr>
        <w:pStyle w:val="western"/>
        <w:spacing w:before="0" w:beforeAutospacing="0" w:line="0" w:lineRule="atLeast"/>
        <w:ind w:left="360"/>
        <w:rPr>
          <w:b w:val="0"/>
          <w:bCs w:val="0"/>
          <w:color w:val="auto"/>
          <w:sz w:val="28"/>
          <w:szCs w:val="28"/>
        </w:rPr>
      </w:pPr>
      <w:r w:rsidRPr="0062580E">
        <w:rPr>
          <w:b w:val="0"/>
          <w:bCs w:val="0"/>
          <w:color w:val="auto"/>
          <w:sz w:val="28"/>
          <w:szCs w:val="28"/>
        </w:rPr>
        <w:t>-горки  средние, высотой не менее 1,5 м (или игровые зоны) – не менее 4 шт.;</w:t>
      </w:r>
    </w:p>
    <w:p w:rsidR="001D6B6C" w:rsidRPr="0062580E" w:rsidRDefault="001D6B6C" w:rsidP="001D6B6C">
      <w:pPr>
        <w:pStyle w:val="ad"/>
        <w:spacing w:before="0" w:beforeAutospacing="0" w:line="0" w:lineRule="atLeast"/>
        <w:ind w:left="360"/>
        <w:rPr>
          <w:color w:val="auto"/>
          <w:sz w:val="28"/>
          <w:szCs w:val="28"/>
        </w:rPr>
      </w:pPr>
      <w:r w:rsidRPr="0062580E">
        <w:rPr>
          <w:color w:val="auto"/>
          <w:sz w:val="28"/>
          <w:szCs w:val="28"/>
        </w:rPr>
        <w:t>-ель высотой не менее 18 м. – 1 шт.;</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-ограждение ели по периметру высотой не менее 1,5 м. – 1 шт.;</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-световая  гирлянда-растяжка на входную зону </w:t>
      </w:r>
      <w:r w:rsidRPr="0062580E">
        <w:rPr>
          <w:rFonts w:ascii="Times New Roman" w:hAnsi="Times New Roman" w:cs="Times New Roman"/>
          <w:bCs/>
          <w:sz w:val="28"/>
          <w:szCs w:val="28"/>
        </w:rPr>
        <w:t>новогоднего</w:t>
      </w:r>
      <w:r w:rsidRPr="0062580E">
        <w:rPr>
          <w:rFonts w:ascii="Times New Roman" w:hAnsi="Times New Roman" w:cs="Times New Roman"/>
          <w:sz w:val="28"/>
          <w:szCs w:val="28"/>
        </w:rPr>
        <w:t xml:space="preserve"> комплекса;</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lastRenderedPageBreak/>
        <w:t>-световая  гирлянда на ель (световая гирлянда предоставляется заказчиком);</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-световая  гирлянда по периметру площади ;</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  на  площади   по адресу: </w:t>
      </w:r>
      <w:r w:rsidRPr="00634DF2">
        <w:rPr>
          <w:rFonts w:ascii="Times New Roman" w:hAnsi="Times New Roman" w:cs="Times New Roman"/>
          <w:sz w:val="28"/>
          <w:szCs w:val="28"/>
        </w:rPr>
        <w:t>площадь у ФГУ «Дом офицеров Пермского гарнизона» Министерства обороны РФ</w:t>
      </w:r>
      <w:r>
        <w:rPr>
          <w:sz w:val="28"/>
          <w:szCs w:val="28"/>
        </w:rPr>
        <w:t xml:space="preserve">( </w:t>
      </w:r>
      <w:r w:rsidRPr="0062580E">
        <w:rPr>
          <w:rFonts w:ascii="Times New Roman" w:hAnsi="Times New Roman" w:cs="Times New Roman"/>
          <w:sz w:val="28"/>
          <w:szCs w:val="28"/>
        </w:rPr>
        <w:t>ул. Сибирская,59</w:t>
      </w:r>
      <w:r>
        <w:rPr>
          <w:rFonts w:ascii="Times New Roman" w:hAnsi="Times New Roman" w:cs="Times New Roman"/>
          <w:sz w:val="28"/>
          <w:szCs w:val="28"/>
        </w:rPr>
        <w:t>)</w:t>
      </w:r>
      <w:r w:rsidRPr="0062580E">
        <w:rPr>
          <w:rFonts w:ascii="Times New Roman" w:hAnsi="Times New Roman" w:cs="Times New Roman"/>
          <w:sz w:val="28"/>
          <w:szCs w:val="28"/>
        </w:rPr>
        <w:t>:</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-детская горка изо льда ,высота ската не более 1 метра.</w:t>
      </w:r>
    </w:p>
    <w:p w:rsidR="001D6B6C" w:rsidRPr="0062580E" w:rsidRDefault="001D6B6C" w:rsidP="001D6B6C">
      <w:pPr>
        <w:shd w:val="clear" w:color="auto" w:fill="FFFFFF"/>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5.</w:t>
      </w:r>
      <w:r>
        <w:rPr>
          <w:rFonts w:ascii="Times New Roman" w:hAnsi="Times New Roman" w:cs="Times New Roman"/>
          <w:sz w:val="28"/>
          <w:szCs w:val="28"/>
        </w:rPr>
        <w:t xml:space="preserve"> </w:t>
      </w:r>
      <w:r w:rsidRPr="0062580E">
        <w:rPr>
          <w:rFonts w:ascii="Times New Roman" w:hAnsi="Times New Roman" w:cs="Times New Roman"/>
          <w:sz w:val="28"/>
          <w:szCs w:val="28"/>
        </w:rPr>
        <w:t>Элементы композиций новогоднего комплекса</w:t>
      </w:r>
      <w:r w:rsidRPr="0062580E">
        <w:rPr>
          <w:rFonts w:ascii="Times New Roman" w:hAnsi="Times New Roman" w:cs="Times New Roman"/>
          <w:b/>
          <w:bCs/>
          <w:sz w:val="28"/>
          <w:szCs w:val="28"/>
        </w:rPr>
        <w:t xml:space="preserve"> </w:t>
      </w:r>
      <w:r w:rsidRPr="0062580E">
        <w:rPr>
          <w:rFonts w:ascii="Times New Roman" w:hAnsi="Times New Roman" w:cs="Times New Roman"/>
          <w:sz w:val="28"/>
          <w:szCs w:val="28"/>
        </w:rPr>
        <w:t>должны иметь функционально-развлекательное назначение.</w:t>
      </w:r>
      <w:r w:rsidRPr="0062580E">
        <w:rPr>
          <w:rFonts w:ascii="Times New Roman" w:hAnsi="Times New Roman" w:cs="Times New Roman"/>
          <w:bCs/>
          <w:sz w:val="28"/>
          <w:szCs w:val="28"/>
        </w:rPr>
        <w:t xml:space="preserve"> Ступени и подъемы на горки должны иметь нескользящее покрытие.</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6. В Новогоднем  комплексе  должно быть предусмотрено:</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-наличие электрического, светового обеспечения, а также  обеспечение  бесперебойной работы электрогирлянд, украшающих елку на весь период  с применением контроллера с высоким насыщением света.</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 -размещение и работа цветных световых  электрогирлянд</w:t>
      </w:r>
      <w:r w:rsidRPr="0062580E">
        <w:rPr>
          <w:rFonts w:ascii="Times New Roman" w:hAnsi="Times New Roman" w:cs="Times New Roman"/>
          <w:b/>
          <w:sz w:val="28"/>
          <w:szCs w:val="28"/>
        </w:rPr>
        <w:t xml:space="preserve"> </w:t>
      </w:r>
      <w:r w:rsidRPr="0062580E">
        <w:rPr>
          <w:rFonts w:ascii="Times New Roman" w:hAnsi="Times New Roman" w:cs="Times New Roman"/>
          <w:sz w:val="28"/>
          <w:szCs w:val="28"/>
        </w:rPr>
        <w:t>(с цветными лампами</w:t>
      </w:r>
      <w:r w:rsidRPr="0062580E">
        <w:rPr>
          <w:rFonts w:ascii="Times New Roman" w:hAnsi="Times New Roman" w:cs="Times New Roman"/>
          <w:b/>
          <w:sz w:val="28"/>
          <w:szCs w:val="28"/>
        </w:rPr>
        <w:t xml:space="preserve"> </w:t>
      </w:r>
      <w:r w:rsidRPr="0062580E">
        <w:rPr>
          <w:rFonts w:ascii="Times New Roman" w:hAnsi="Times New Roman" w:cs="Times New Roman"/>
          <w:sz w:val="28"/>
          <w:szCs w:val="28"/>
        </w:rPr>
        <w:t xml:space="preserve">зеленого, синего, красного, белого цвета не менее 1000 шт мощностью не менее 10 Вт каждая, на стальном тросе диам. 4 мм  длиной не менее </w:t>
      </w:r>
      <w:r w:rsidRPr="0062580E">
        <w:rPr>
          <w:rFonts w:ascii="Times New Roman" w:hAnsi="Times New Roman" w:cs="Times New Roman"/>
          <w:b/>
          <w:sz w:val="28"/>
          <w:szCs w:val="28"/>
        </w:rPr>
        <w:t>400 м.</w:t>
      </w:r>
      <w:r w:rsidRPr="0062580E">
        <w:rPr>
          <w:rFonts w:ascii="Times New Roman" w:hAnsi="Times New Roman" w:cs="Times New Roman"/>
          <w:sz w:val="28"/>
          <w:szCs w:val="28"/>
        </w:rPr>
        <w:t>.) по периметру площади (между световыми опорами) с применением контроллера и  кабеля</w:t>
      </w:r>
      <w:r>
        <w:rPr>
          <w:rFonts w:ascii="Times New Roman" w:hAnsi="Times New Roman" w:cs="Times New Roman"/>
          <w:sz w:val="28"/>
          <w:szCs w:val="28"/>
        </w:rPr>
        <w:t>;</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оформление главного входа на площадку в виде светодиодной растяжки или  светового  декоративного  панно « С Новым годом!» размером не менее 4,5м х 0,8м на двух металлических опорах:</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-световое оборудование для подсветки ледовых фигур ( светильники зеленого, синего, красного, белого цвета 16w/840 – не менее 30 шт).</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7.</w:t>
      </w:r>
      <w:r>
        <w:rPr>
          <w:rFonts w:ascii="Times New Roman" w:hAnsi="Times New Roman" w:cs="Times New Roman"/>
          <w:sz w:val="28"/>
          <w:szCs w:val="28"/>
        </w:rPr>
        <w:t xml:space="preserve"> </w:t>
      </w:r>
      <w:r w:rsidRPr="0062580E">
        <w:rPr>
          <w:rFonts w:ascii="Times New Roman" w:hAnsi="Times New Roman" w:cs="Times New Roman"/>
          <w:sz w:val="28"/>
          <w:szCs w:val="28"/>
        </w:rPr>
        <w:t>Сборка и монтаж светового оборудования н</w:t>
      </w:r>
      <w:r>
        <w:rPr>
          <w:rFonts w:ascii="Times New Roman" w:hAnsi="Times New Roman" w:cs="Times New Roman"/>
          <w:sz w:val="28"/>
          <w:szCs w:val="28"/>
        </w:rPr>
        <w:t>а площади у МАУК «ПГДК им. А.Г.</w:t>
      </w:r>
      <w:r w:rsidRPr="0062580E">
        <w:rPr>
          <w:rFonts w:ascii="Times New Roman" w:hAnsi="Times New Roman" w:cs="Times New Roman"/>
          <w:sz w:val="28"/>
          <w:szCs w:val="28"/>
        </w:rPr>
        <w:t>Солдатова», должны быть произведены в срок до 18 декабря 2012года</w:t>
      </w:r>
      <w:r>
        <w:rPr>
          <w:rFonts w:ascii="Times New Roman" w:hAnsi="Times New Roman" w:cs="Times New Roman"/>
          <w:sz w:val="28"/>
          <w:szCs w:val="28"/>
        </w:rPr>
        <w:t>.</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8. Подготовка площадки для изготовления и монтажа ледовых объектов новогоднего комплекса должна включать  в себя: </w:t>
      </w:r>
    </w:p>
    <w:p w:rsidR="001D6B6C" w:rsidRPr="0062580E" w:rsidRDefault="001D6B6C" w:rsidP="001D6B6C">
      <w:pPr>
        <w:spacing w:after="0" w:line="0" w:lineRule="atLeast"/>
        <w:ind w:left="360"/>
        <w:jc w:val="both"/>
        <w:rPr>
          <w:rFonts w:ascii="Times New Roman" w:hAnsi="Times New Roman" w:cs="Times New Roman"/>
          <w:bCs/>
          <w:sz w:val="28"/>
          <w:szCs w:val="28"/>
        </w:rPr>
      </w:pPr>
      <w:r w:rsidRPr="0062580E">
        <w:rPr>
          <w:rFonts w:ascii="Times New Roman" w:hAnsi="Times New Roman" w:cs="Times New Roman"/>
          <w:bCs/>
          <w:sz w:val="28"/>
          <w:szCs w:val="28"/>
        </w:rPr>
        <w:t>-уборку снега перед началом монтажа ледовых фигур,</w:t>
      </w:r>
    </w:p>
    <w:p w:rsidR="001D6B6C" w:rsidRPr="0062580E" w:rsidRDefault="001D6B6C" w:rsidP="001D6B6C">
      <w:pPr>
        <w:spacing w:after="0" w:line="0" w:lineRule="atLeast"/>
        <w:ind w:left="360"/>
        <w:jc w:val="both"/>
        <w:rPr>
          <w:rFonts w:ascii="Times New Roman" w:hAnsi="Times New Roman" w:cs="Times New Roman"/>
          <w:bCs/>
          <w:sz w:val="28"/>
          <w:szCs w:val="28"/>
        </w:rPr>
      </w:pPr>
      <w:r w:rsidRPr="0062580E">
        <w:rPr>
          <w:rFonts w:ascii="Times New Roman" w:hAnsi="Times New Roman" w:cs="Times New Roman"/>
          <w:bCs/>
          <w:sz w:val="28"/>
          <w:szCs w:val="28"/>
        </w:rPr>
        <w:t xml:space="preserve"> - в том числе : по размещению, питанию, проживанию специалистов, изготавливающих ледовые объекты, по обеспечению строительной</w:t>
      </w:r>
      <w:r>
        <w:rPr>
          <w:rFonts w:ascii="Times New Roman" w:hAnsi="Times New Roman" w:cs="Times New Roman"/>
          <w:bCs/>
          <w:sz w:val="28"/>
          <w:szCs w:val="28"/>
        </w:rPr>
        <w:t xml:space="preserve"> площадки электричеством, водой</w:t>
      </w:r>
      <w:r w:rsidRPr="0062580E">
        <w:rPr>
          <w:rFonts w:ascii="Times New Roman" w:hAnsi="Times New Roman" w:cs="Times New Roman"/>
          <w:bCs/>
          <w:sz w:val="28"/>
          <w:szCs w:val="28"/>
        </w:rPr>
        <w:t>,</w:t>
      </w:r>
      <w:r>
        <w:rPr>
          <w:rFonts w:ascii="Times New Roman" w:hAnsi="Times New Roman" w:cs="Times New Roman"/>
          <w:bCs/>
          <w:sz w:val="28"/>
          <w:szCs w:val="28"/>
        </w:rPr>
        <w:t xml:space="preserve"> </w:t>
      </w:r>
      <w:r w:rsidRPr="0062580E">
        <w:rPr>
          <w:rFonts w:ascii="Times New Roman" w:hAnsi="Times New Roman" w:cs="Times New Roman"/>
          <w:bCs/>
          <w:sz w:val="28"/>
          <w:szCs w:val="28"/>
        </w:rPr>
        <w:t xml:space="preserve">по обеспечению специалистов, изготавливающих ледовые объекты, необходимым оборудованием, инвентарем, материалами, по согласованию </w:t>
      </w:r>
      <w:r>
        <w:rPr>
          <w:rFonts w:ascii="Times New Roman" w:hAnsi="Times New Roman" w:cs="Times New Roman"/>
          <w:bCs/>
          <w:sz w:val="28"/>
          <w:szCs w:val="28"/>
        </w:rPr>
        <w:t>оказываемых услуг</w:t>
      </w:r>
      <w:r w:rsidRPr="0062580E">
        <w:rPr>
          <w:rFonts w:ascii="Times New Roman" w:hAnsi="Times New Roman" w:cs="Times New Roman"/>
          <w:bCs/>
          <w:sz w:val="28"/>
          <w:szCs w:val="28"/>
        </w:rPr>
        <w:t xml:space="preserve"> и получению необходимых разрешений на </w:t>
      </w:r>
      <w:r>
        <w:rPr>
          <w:rFonts w:ascii="Times New Roman" w:hAnsi="Times New Roman" w:cs="Times New Roman"/>
          <w:bCs/>
          <w:sz w:val="28"/>
          <w:szCs w:val="28"/>
        </w:rPr>
        <w:t>оказание услуг</w:t>
      </w:r>
      <w:r w:rsidRPr="0062580E">
        <w:rPr>
          <w:rFonts w:ascii="Times New Roman" w:hAnsi="Times New Roman" w:cs="Times New Roman"/>
          <w:bCs/>
          <w:sz w:val="28"/>
          <w:szCs w:val="28"/>
        </w:rPr>
        <w:t xml:space="preserve">, связанных с электропитанием и  водопроводом, по обеспечению охраны и содержания </w:t>
      </w:r>
      <w:r w:rsidRPr="0062580E">
        <w:rPr>
          <w:rFonts w:ascii="Times New Roman" w:hAnsi="Times New Roman" w:cs="Times New Roman"/>
          <w:bCs/>
          <w:sz w:val="28"/>
          <w:szCs w:val="28"/>
        </w:rPr>
        <w:lastRenderedPageBreak/>
        <w:t xml:space="preserve">строительной площадки, ледовых объектов новогоднего комплекса </w:t>
      </w:r>
      <w:r w:rsidRPr="0062580E">
        <w:rPr>
          <w:rFonts w:ascii="Times New Roman" w:hAnsi="Times New Roman" w:cs="Times New Roman"/>
          <w:bCs/>
          <w:sz w:val="28"/>
          <w:szCs w:val="28"/>
          <w:u w:val="single"/>
        </w:rPr>
        <w:t xml:space="preserve">во время </w:t>
      </w:r>
      <w:r>
        <w:rPr>
          <w:rFonts w:ascii="Times New Roman" w:hAnsi="Times New Roman" w:cs="Times New Roman"/>
          <w:bCs/>
          <w:sz w:val="28"/>
          <w:szCs w:val="28"/>
          <w:u w:val="single"/>
        </w:rPr>
        <w:t>оказания услуг</w:t>
      </w:r>
      <w:r w:rsidRPr="0062580E">
        <w:rPr>
          <w:rFonts w:ascii="Times New Roman" w:hAnsi="Times New Roman" w:cs="Times New Roman"/>
          <w:bCs/>
          <w:sz w:val="28"/>
          <w:szCs w:val="28"/>
          <w:u w:val="single"/>
        </w:rPr>
        <w:t xml:space="preserve"> по их изготовлению и монтажу</w:t>
      </w:r>
      <w:r w:rsidRPr="0062580E">
        <w:rPr>
          <w:rFonts w:ascii="Times New Roman" w:hAnsi="Times New Roman" w:cs="Times New Roman"/>
          <w:bCs/>
          <w:sz w:val="28"/>
          <w:szCs w:val="28"/>
        </w:rPr>
        <w:t>,</w:t>
      </w:r>
    </w:p>
    <w:p w:rsidR="001D6B6C" w:rsidRPr="0062580E" w:rsidRDefault="001D6B6C" w:rsidP="001D6B6C">
      <w:pPr>
        <w:spacing w:after="0" w:line="0" w:lineRule="atLeast"/>
        <w:ind w:left="360"/>
        <w:jc w:val="both"/>
        <w:rPr>
          <w:rFonts w:ascii="Times New Roman" w:hAnsi="Times New Roman" w:cs="Times New Roman"/>
          <w:bCs/>
          <w:sz w:val="28"/>
          <w:szCs w:val="28"/>
        </w:rPr>
      </w:pPr>
      <w:r w:rsidRPr="0062580E">
        <w:rPr>
          <w:rFonts w:ascii="Times New Roman" w:hAnsi="Times New Roman" w:cs="Times New Roman"/>
          <w:bCs/>
          <w:sz w:val="28"/>
          <w:szCs w:val="28"/>
        </w:rPr>
        <w:t>- обеспечение недоступности для населения строящихся ледовых объектов;</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bCs/>
          <w:sz w:val="28"/>
          <w:szCs w:val="28"/>
        </w:rPr>
        <w:t>-обеспечение безопасности для населения конструкций созданных ледовых объектов;</w:t>
      </w:r>
      <w:r w:rsidRPr="0062580E">
        <w:rPr>
          <w:rFonts w:ascii="Times New Roman" w:hAnsi="Times New Roman" w:cs="Times New Roman"/>
          <w:sz w:val="28"/>
          <w:szCs w:val="28"/>
        </w:rPr>
        <w:t xml:space="preserve"> </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-подготовка площадки для заготовки льда на водоемах</w:t>
      </w:r>
      <w:r>
        <w:rPr>
          <w:rFonts w:ascii="Times New Roman" w:hAnsi="Times New Roman" w:cs="Times New Roman"/>
          <w:sz w:val="28"/>
          <w:szCs w:val="28"/>
        </w:rPr>
        <w:t>.</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 В монтаже ледовых скульптур  новогоднего комплекса должен использоваться  лед прозрачный, однородный, без внутренних трещин.</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9. Ведение журнала учета </w:t>
      </w:r>
      <w:r>
        <w:rPr>
          <w:rFonts w:ascii="Times New Roman" w:hAnsi="Times New Roman" w:cs="Times New Roman"/>
          <w:sz w:val="28"/>
          <w:szCs w:val="28"/>
        </w:rPr>
        <w:t>оказываемых услуг</w:t>
      </w:r>
      <w:r w:rsidRPr="0062580E">
        <w:rPr>
          <w:rFonts w:ascii="Times New Roman" w:hAnsi="Times New Roman" w:cs="Times New Roman"/>
          <w:sz w:val="28"/>
          <w:szCs w:val="28"/>
        </w:rPr>
        <w:t xml:space="preserve"> и состояния ледовых объектов, с ежедневным обследованием и занесением результатов обследования в данный журнал.</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10.</w:t>
      </w:r>
      <w:r>
        <w:rPr>
          <w:rFonts w:ascii="Times New Roman" w:hAnsi="Times New Roman" w:cs="Times New Roman"/>
          <w:sz w:val="28"/>
          <w:szCs w:val="28"/>
        </w:rPr>
        <w:t xml:space="preserve"> </w:t>
      </w:r>
      <w:r w:rsidRPr="0062580E">
        <w:rPr>
          <w:rFonts w:ascii="Times New Roman" w:hAnsi="Times New Roman" w:cs="Times New Roman"/>
          <w:sz w:val="28"/>
          <w:szCs w:val="28"/>
        </w:rPr>
        <w:t>Обеспечение восстанов</w:t>
      </w:r>
      <w:r>
        <w:rPr>
          <w:rFonts w:ascii="Times New Roman" w:hAnsi="Times New Roman" w:cs="Times New Roman"/>
          <w:sz w:val="28"/>
          <w:szCs w:val="28"/>
        </w:rPr>
        <w:t>ления всех ледовых объектов</w:t>
      </w:r>
      <w:r w:rsidRPr="0062580E">
        <w:rPr>
          <w:rFonts w:ascii="Times New Roman" w:hAnsi="Times New Roman" w:cs="Times New Roman"/>
          <w:sz w:val="28"/>
          <w:szCs w:val="28"/>
        </w:rPr>
        <w:t xml:space="preserve"> комплекса  в течение всего срока </w:t>
      </w:r>
      <w:r>
        <w:rPr>
          <w:rFonts w:ascii="Times New Roman" w:hAnsi="Times New Roman" w:cs="Times New Roman"/>
          <w:sz w:val="28"/>
          <w:szCs w:val="28"/>
        </w:rPr>
        <w:t xml:space="preserve"> их </w:t>
      </w:r>
      <w:r w:rsidRPr="0062580E">
        <w:rPr>
          <w:rFonts w:ascii="Times New Roman" w:hAnsi="Times New Roman" w:cs="Times New Roman"/>
          <w:sz w:val="28"/>
          <w:szCs w:val="28"/>
        </w:rPr>
        <w:t xml:space="preserve"> эксплуатации .</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11.</w:t>
      </w:r>
      <w:r>
        <w:rPr>
          <w:rFonts w:ascii="Times New Roman" w:hAnsi="Times New Roman" w:cs="Times New Roman"/>
          <w:sz w:val="28"/>
          <w:szCs w:val="28"/>
        </w:rPr>
        <w:t xml:space="preserve"> В течение всего срока эксплуатации объектов новогоднего комплекса - е</w:t>
      </w:r>
      <w:r w:rsidRPr="0062580E">
        <w:rPr>
          <w:rFonts w:ascii="Times New Roman" w:hAnsi="Times New Roman" w:cs="Times New Roman"/>
          <w:sz w:val="28"/>
          <w:szCs w:val="28"/>
        </w:rPr>
        <w:t>жедневное обследование и восстановление (при необходимости) всех ледовых объектов, с предоставлением информации о необходимости проведения восстанов</w:t>
      </w:r>
      <w:r>
        <w:rPr>
          <w:rFonts w:ascii="Times New Roman" w:hAnsi="Times New Roman" w:cs="Times New Roman"/>
          <w:sz w:val="28"/>
          <w:szCs w:val="28"/>
        </w:rPr>
        <w:t xml:space="preserve">ления объектов </w:t>
      </w:r>
      <w:r w:rsidRPr="0062580E">
        <w:rPr>
          <w:rFonts w:ascii="Times New Roman" w:hAnsi="Times New Roman" w:cs="Times New Roman"/>
          <w:sz w:val="28"/>
          <w:szCs w:val="28"/>
        </w:rPr>
        <w:t>ответственному представителю Заказчика немедленно после обнаружения такой необходимости в течение 24 часов.</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12.</w:t>
      </w:r>
      <w:r>
        <w:rPr>
          <w:rFonts w:ascii="Times New Roman" w:hAnsi="Times New Roman" w:cs="Times New Roman"/>
          <w:sz w:val="28"/>
          <w:szCs w:val="28"/>
        </w:rPr>
        <w:t xml:space="preserve"> </w:t>
      </w:r>
      <w:r w:rsidRPr="0062580E">
        <w:rPr>
          <w:rFonts w:ascii="Times New Roman" w:hAnsi="Times New Roman" w:cs="Times New Roman"/>
          <w:sz w:val="28"/>
          <w:szCs w:val="28"/>
        </w:rPr>
        <w:t xml:space="preserve">Уборка территории размещения ледовых объектов, вывоз мусора и отходов во время </w:t>
      </w:r>
      <w:r>
        <w:rPr>
          <w:rFonts w:ascii="Times New Roman" w:hAnsi="Times New Roman" w:cs="Times New Roman"/>
          <w:sz w:val="28"/>
          <w:szCs w:val="28"/>
        </w:rPr>
        <w:t>оказания услуг</w:t>
      </w:r>
      <w:r w:rsidRPr="0062580E">
        <w:rPr>
          <w:rFonts w:ascii="Times New Roman" w:hAnsi="Times New Roman" w:cs="Times New Roman"/>
          <w:sz w:val="28"/>
          <w:szCs w:val="28"/>
        </w:rPr>
        <w:t xml:space="preserve"> по их изготовлению и монтажу, в том числе перед сдачей в эксплуатацию.</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13.</w:t>
      </w:r>
      <w:r>
        <w:rPr>
          <w:rFonts w:ascii="Times New Roman" w:hAnsi="Times New Roman" w:cs="Times New Roman"/>
          <w:sz w:val="28"/>
          <w:szCs w:val="28"/>
        </w:rPr>
        <w:t xml:space="preserve"> </w:t>
      </w:r>
      <w:r w:rsidRPr="0062580E">
        <w:rPr>
          <w:rFonts w:ascii="Times New Roman" w:hAnsi="Times New Roman" w:cs="Times New Roman"/>
          <w:sz w:val="28"/>
          <w:szCs w:val="28"/>
        </w:rPr>
        <w:t xml:space="preserve">Ответственность за безопасность для жизни и здоровья для посетителей всех ледовых объектов несет </w:t>
      </w:r>
      <w:r>
        <w:rPr>
          <w:rFonts w:ascii="Times New Roman" w:hAnsi="Times New Roman" w:cs="Times New Roman"/>
          <w:sz w:val="28"/>
          <w:szCs w:val="28"/>
        </w:rPr>
        <w:t>Исполнитель</w:t>
      </w:r>
      <w:r w:rsidRPr="0062580E">
        <w:rPr>
          <w:rFonts w:ascii="Times New Roman" w:hAnsi="Times New Roman" w:cs="Times New Roman"/>
          <w:sz w:val="28"/>
          <w:szCs w:val="28"/>
        </w:rPr>
        <w:t xml:space="preserve">. </w:t>
      </w:r>
    </w:p>
    <w:p w:rsidR="001D6B6C" w:rsidRPr="0062580E" w:rsidRDefault="001D6B6C" w:rsidP="001D6B6C">
      <w:pPr>
        <w:spacing w:after="0" w:line="0" w:lineRule="atLeast"/>
        <w:ind w:left="360"/>
        <w:jc w:val="both"/>
        <w:rPr>
          <w:rFonts w:ascii="Times New Roman" w:hAnsi="Times New Roman" w:cs="Times New Roman"/>
          <w:sz w:val="28"/>
          <w:szCs w:val="28"/>
        </w:rPr>
      </w:pPr>
      <w:r w:rsidRPr="002D3C1E">
        <w:rPr>
          <w:rFonts w:ascii="Times New Roman" w:hAnsi="Times New Roman" w:cs="Times New Roman"/>
          <w:sz w:val="28"/>
          <w:szCs w:val="28"/>
        </w:rPr>
        <w:t xml:space="preserve">14. Ответственность за соблюдение правил Техники безопасности при </w:t>
      </w:r>
      <w:r>
        <w:rPr>
          <w:rFonts w:ascii="Times New Roman" w:hAnsi="Times New Roman" w:cs="Times New Roman"/>
          <w:sz w:val="28"/>
          <w:szCs w:val="28"/>
        </w:rPr>
        <w:t>оказании</w:t>
      </w:r>
      <w:r w:rsidRPr="002D3C1E">
        <w:rPr>
          <w:rFonts w:ascii="Times New Roman" w:hAnsi="Times New Roman" w:cs="Times New Roman"/>
          <w:sz w:val="28"/>
          <w:szCs w:val="28"/>
        </w:rPr>
        <w:t xml:space="preserve"> </w:t>
      </w:r>
      <w:r>
        <w:rPr>
          <w:rFonts w:ascii="Times New Roman" w:hAnsi="Times New Roman" w:cs="Times New Roman"/>
          <w:sz w:val="28"/>
          <w:szCs w:val="28"/>
        </w:rPr>
        <w:t>услуг</w:t>
      </w:r>
      <w:r w:rsidRPr="002D3C1E">
        <w:rPr>
          <w:rFonts w:ascii="Times New Roman" w:hAnsi="Times New Roman" w:cs="Times New Roman"/>
          <w:sz w:val="28"/>
          <w:szCs w:val="28"/>
        </w:rPr>
        <w:t xml:space="preserve"> по изготовлению и монтажу ледовых объектов, за жизнь и здоровье специалистов, </w:t>
      </w:r>
      <w:r>
        <w:rPr>
          <w:rFonts w:ascii="Times New Roman" w:hAnsi="Times New Roman" w:cs="Times New Roman"/>
          <w:sz w:val="28"/>
          <w:szCs w:val="28"/>
        </w:rPr>
        <w:t>оказывающих услуги</w:t>
      </w:r>
      <w:r w:rsidRPr="002D3C1E">
        <w:rPr>
          <w:rFonts w:ascii="Times New Roman" w:hAnsi="Times New Roman" w:cs="Times New Roman"/>
          <w:sz w:val="28"/>
          <w:szCs w:val="28"/>
        </w:rPr>
        <w:t xml:space="preserve"> по изготовлению, монтажу и  эксплуатации  несет </w:t>
      </w:r>
      <w:r>
        <w:rPr>
          <w:rFonts w:ascii="Times New Roman" w:hAnsi="Times New Roman" w:cs="Times New Roman"/>
          <w:sz w:val="28"/>
          <w:szCs w:val="28"/>
        </w:rPr>
        <w:t>Исполнитель</w:t>
      </w:r>
      <w:r w:rsidRPr="002D3C1E">
        <w:rPr>
          <w:rFonts w:ascii="Times New Roman" w:hAnsi="Times New Roman" w:cs="Times New Roman"/>
          <w:sz w:val="28"/>
          <w:szCs w:val="28"/>
        </w:rPr>
        <w:t>.</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15.</w:t>
      </w:r>
      <w:r>
        <w:rPr>
          <w:rFonts w:ascii="Times New Roman" w:hAnsi="Times New Roman" w:cs="Times New Roman"/>
          <w:sz w:val="28"/>
          <w:szCs w:val="28"/>
        </w:rPr>
        <w:t xml:space="preserve"> </w:t>
      </w:r>
      <w:r w:rsidRPr="0062580E">
        <w:rPr>
          <w:rFonts w:ascii="Times New Roman" w:hAnsi="Times New Roman" w:cs="Times New Roman"/>
          <w:sz w:val="28"/>
          <w:szCs w:val="28"/>
        </w:rPr>
        <w:t xml:space="preserve">Для </w:t>
      </w:r>
      <w:r>
        <w:rPr>
          <w:rFonts w:ascii="Times New Roman" w:hAnsi="Times New Roman" w:cs="Times New Roman"/>
          <w:sz w:val="28"/>
          <w:szCs w:val="28"/>
        </w:rPr>
        <w:t>оказания услуг</w:t>
      </w:r>
      <w:r w:rsidRPr="0062580E">
        <w:rPr>
          <w:rFonts w:ascii="Times New Roman" w:hAnsi="Times New Roman" w:cs="Times New Roman"/>
          <w:sz w:val="28"/>
          <w:szCs w:val="28"/>
        </w:rPr>
        <w:t xml:space="preserve"> по изготовлению ледовых объектов должен использоваться чистый высококачественный лед, соответствующий установленным требованиям по качеству и безопасности, ледовые бруски (панели) должны быть оптимальных размеров (сообразно строящемуся элементу).</w:t>
      </w:r>
    </w:p>
    <w:p w:rsidR="001D6B6C"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lastRenderedPageBreak/>
        <w:t>16.</w:t>
      </w:r>
      <w:r>
        <w:rPr>
          <w:rFonts w:ascii="Times New Roman" w:hAnsi="Times New Roman" w:cs="Times New Roman"/>
          <w:sz w:val="28"/>
          <w:szCs w:val="28"/>
        </w:rPr>
        <w:t xml:space="preserve"> </w:t>
      </w:r>
      <w:r w:rsidRPr="0062580E">
        <w:rPr>
          <w:rFonts w:ascii="Times New Roman" w:hAnsi="Times New Roman" w:cs="Times New Roman"/>
          <w:sz w:val="28"/>
          <w:szCs w:val="28"/>
        </w:rPr>
        <w:t>Элементы комплекса должны соответствовать нормам технической безопасности, не создавать аварийных ситуаций, провоцирующих травматизм, без острых краев, с ограждениями и бордюрами.</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17.</w:t>
      </w:r>
      <w:r>
        <w:rPr>
          <w:rFonts w:ascii="Times New Roman" w:hAnsi="Times New Roman" w:cs="Times New Roman"/>
          <w:sz w:val="28"/>
          <w:szCs w:val="28"/>
        </w:rPr>
        <w:t xml:space="preserve"> </w:t>
      </w:r>
      <w:r w:rsidRPr="0062580E">
        <w:rPr>
          <w:rFonts w:ascii="Times New Roman" w:hAnsi="Times New Roman" w:cs="Times New Roman"/>
          <w:sz w:val="28"/>
          <w:szCs w:val="28"/>
        </w:rPr>
        <w:t>В случае использования в конструкциях ледовых объектов деревянных или металлических каркасов, эти детали должны быть покрыты и задекорированы снегом или льдом.</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18.Не рекомендуется использование красящих веществ (в случае необходимости применения, красящие вещества должны соответствовать требованиям по безопасности и качеству, установленным законодательством РФ).</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19.</w:t>
      </w:r>
      <w:r w:rsidRPr="0062580E">
        <w:rPr>
          <w:rFonts w:ascii="Times New Roman" w:hAnsi="Times New Roman" w:cs="Times New Roman"/>
          <w:bCs/>
          <w:sz w:val="28"/>
          <w:szCs w:val="28"/>
        </w:rPr>
        <w:t xml:space="preserve"> Срок  сдачи </w:t>
      </w:r>
      <w:r w:rsidRPr="0062580E">
        <w:rPr>
          <w:rFonts w:ascii="Times New Roman" w:hAnsi="Times New Roman" w:cs="Times New Roman"/>
          <w:sz w:val="28"/>
          <w:szCs w:val="28"/>
        </w:rPr>
        <w:t xml:space="preserve">новогоднего комплекса не позднее </w:t>
      </w:r>
      <w:r>
        <w:rPr>
          <w:rFonts w:ascii="Times New Roman" w:hAnsi="Times New Roman" w:cs="Times New Roman"/>
          <w:sz w:val="28"/>
          <w:szCs w:val="28"/>
        </w:rPr>
        <w:t>18</w:t>
      </w:r>
      <w:r w:rsidRPr="0062580E">
        <w:rPr>
          <w:rFonts w:ascii="Times New Roman" w:hAnsi="Times New Roman" w:cs="Times New Roman"/>
          <w:sz w:val="28"/>
          <w:szCs w:val="28"/>
        </w:rPr>
        <w:t xml:space="preserve"> декабря 2012 г: </w:t>
      </w:r>
    </w:p>
    <w:p w:rsidR="001D6B6C" w:rsidRPr="0062580E" w:rsidRDefault="001D6B6C" w:rsidP="001D6B6C">
      <w:pPr>
        <w:spacing w:after="0" w:line="0" w:lineRule="atLeast"/>
        <w:ind w:left="360"/>
        <w:jc w:val="both"/>
        <w:rPr>
          <w:rFonts w:ascii="Times New Roman" w:hAnsi="Times New Roman" w:cs="Times New Roman"/>
          <w:sz w:val="28"/>
          <w:szCs w:val="28"/>
        </w:rPr>
      </w:pPr>
      <w:r>
        <w:rPr>
          <w:rFonts w:ascii="Times New Roman" w:hAnsi="Times New Roman" w:cs="Times New Roman"/>
          <w:sz w:val="28"/>
          <w:szCs w:val="28"/>
        </w:rPr>
        <w:t>Начало  эксплуатации:  с момента сдачи новогоднего комплекса</w:t>
      </w:r>
      <w:r w:rsidRPr="0062580E">
        <w:rPr>
          <w:rFonts w:ascii="Times New Roman" w:hAnsi="Times New Roman" w:cs="Times New Roman"/>
          <w:sz w:val="28"/>
          <w:szCs w:val="28"/>
        </w:rPr>
        <w:t>; окончание - по согласованию с заказчиком.</w:t>
      </w:r>
    </w:p>
    <w:p w:rsidR="001D6B6C" w:rsidRPr="0062580E" w:rsidRDefault="001D6B6C" w:rsidP="001D6B6C">
      <w:pPr>
        <w:shd w:val="clear" w:color="auto" w:fill="FFFFFF"/>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20. В новогоднем комплексе  предусмотрена установка живой ели по  адресу: площадь у  МАУК «Пермский городской Дворец культуры им. А.Г.Солдатова» (Комсомольский проспект , 79). Ель должна иметь праздничное освещение и гармонично вписываться в планировку новогоднего комплекса.</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21. Ель должна быть  высотой не менее 18 метров.</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22.Доставка   новогодней ели транспортом исполнителя.</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23.Доставка и установка  новогодней ели в период  до 15.12.2012г. </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24.Ель должна иметь прямой ствол, равномерное  густое опушение  ветками. На ели должно быть предусмотрено (по согласованию с заказчиком) украшение в виде крупных декоративных объектов.</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 25. Сборка, монтаж  и подключение светового оборудования  на ель к электросети должны  быть произведены не позднее18 декабря 2012 года.</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26. Ежедневный внешний осмотр технического состояния светового оборудования елки   </w:t>
      </w:r>
      <w:r w:rsidRPr="0062580E">
        <w:rPr>
          <w:rFonts w:ascii="Times New Roman" w:hAnsi="Times New Roman" w:cs="Times New Roman"/>
          <w:sz w:val="28"/>
          <w:szCs w:val="28"/>
        </w:rPr>
        <w:tab/>
        <w:t>в течение всего  времени эксплуатации.</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27. Устранение обнаруженных  неисправностей за счет  исполнителя в течение всего </w:t>
      </w:r>
      <w:r w:rsidRPr="0062580E">
        <w:rPr>
          <w:rFonts w:ascii="Times New Roman" w:hAnsi="Times New Roman" w:cs="Times New Roman"/>
          <w:sz w:val="28"/>
          <w:szCs w:val="28"/>
        </w:rPr>
        <w:tab/>
        <w:t>времени эксплуатации.</w:t>
      </w:r>
    </w:p>
    <w:p w:rsidR="001D6B6C" w:rsidRPr="0062580E" w:rsidRDefault="001D6B6C" w:rsidP="001D6B6C">
      <w:pPr>
        <w:spacing w:after="0" w:line="0" w:lineRule="atLeast"/>
        <w:ind w:left="360"/>
        <w:jc w:val="both"/>
        <w:rPr>
          <w:rFonts w:ascii="Times New Roman" w:hAnsi="Times New Roman" w:cs="Times New Roman"/>
          <w:bCs/>
          <w:sz w:val="28"/>
          <w:szCs w:val="28"/>
        </w:rPr>
      </w:pPr>
      <w:r>
        <w:rPr>
          <w:rFonts w:ascii="Times New Roman" w:hAnsi="Times New Roman" w:cs="Times New Roman"/>
          <w:bCs/>
          <w:sz w:val="28"/>
          <w:szCs w:val="28"/>
        </w:rPr>
        <w:t>Обеспечение посещения</w:t>
      </w:r>
      <w:r w:rsidRPr="0062580E">
        <w:rPr>
          <w:rFonts w:ascii="Times New Roman" w:hAnsi="Times New Roman" w:cs="Times New Roman"/>
          <w:bCs/>
          <w:sz w:val="28"/>
          <w:szCs w:val="28"/>
        </w:rPr>
        <w:t xml:space="preserve"> объектов </w:t>
      </w:r>
      <w:r>
        <w:rPr>
          <w:rFonts w:ascii="Times New Roman" w:hAnsi="Times New Roman" w:cs="Times New Roman"/>
          <w:bCs/>
          <w:sz w:val="28"/>
          <w:szCs w:val="28"/>
        </w:rPr>
        <w:t>новогоднего комплекса</w:t>
      </w:r>
      <w:r w:rsidRPr="0062580E">
        <w:rPr>
          <w:rFonts w:ascii="Times New Roman" w:hAnsi="Times New Roman" w:cs="Times New Roman"/>
          <w:bCs/>
          <w:sz w:val="28"/>
          <w:szCs w:val="28"/>
        </w:rPr>
        <w:t xml:space="preserve"> в течение всего срока эксплуатации: бесплатно.</w:t>
      </w:r>
    </w:p>
    <w:p w:rsidR="001D6B6C" w:rsidRPr="00114FCA" w:rsidRDefault="001D6B6C" w:rsidP="001D6B6C">
      <w:pPr>
        <w:spacing w:after="0" w:line="0" w:lineRule="atLeast"/>
        <w:ind w:left="360"/>
        <w:jc w:val="both"/>
        <w:rPr>
          <w:rFonts w:ascii="Times New Roman" w:hAnsi="Times New Roman" w:cs="Times New Roman"/>
          <w:bCs/>
          <w:sz w:val="28"/>
          <w:szCs w:val="28"/>
        </w:rPr>
      </w:pPr>
      <w:r w:rsidRPr="0062580E">
        <w:rPr>
          <w:rFonts w:ascii="Times New Roman" w:hAnsi="Times New Roman" w:cs="Times New Roman"/>
          <w:sz w:val="28"/>
          <w:szCs w:val="28"/>
        </w:rPr>
        <w:t>28.</w:t>
      </w:r>
      <w:r>
        <w:rPr>
          <w:rFonts w:ascii="Times New Roman" w:hAnsi="Times New Roman" w:cs="Times New Roman"/>
          <w:sz w:val="28"/>
          <w:szCs w:val="28"/>
        </w:rPr>
        <w:t xml:space="preserve"> </w:t>
      </w:r>
      <w:r w:rsidRPr="0062580E">
        <w:rPr>
          <w:rFonts w:ascii="Times New Roman" w:hAnsi="Times New Roman" w:cs="Times New Roman"/>
          <w:sz w:val="28"/>
          <w:szCs w:val="28"/>
        </w:rPr>
        <w:t>В случае форсмажорных  погодных обстоятельств</w:t>
      </w:r>
      <w:r w:rsidRPr="0062580E">
        <w:rPr>
          <w:rFonts w:ascii="Times New Roman" w:hAnsi="Times New Roman" w:cs="Times New Roman"/>
          <w:bCs/>
          <w:sz w:val="28"/>
          <w:szCs w:val="28"/>
        </w:rPr>
        <w:t xml:space="preserve"> разработка эскизного проекта новогоднего</w:t>
      </w:r>
      <w:r w:rsidRPr="0062580E">
        <w:rPr>
          <w:rFonts w:ascii="Times New Roman" w:hAnsi="Times New Roman" w:cs="Times New Roman"/>
          <w:sz w:val="28"/>
          <w:szCs w:val="28"/>
        </w:rPr>
        <w:t xml:space="preserve"> комплекса должна строиться </w:t>
      </w:r>
      <w:r w:rsidRPr="0062580E">
        <w:rPr>
          <w:rFonts w:ascii="Times New Roman" w:hAnsi="Times New Roman" w:cs="Times New Roman"/>
          <w:bCs/>
          <w:sz w:val="28"/>
          <w:szCs w:val="28"/>
        </w:rPr>
        <w:t xml:space="preserve"> в соответствии с темой,  по согласованию с заказчиком из альтерна</w:t>
      </w:r>
      <w:r w:rsidR="00CA2E80">
        <w:rPr>
          <w:rFonts w:ascii="Times New Roman" w:hAnsi="Times New Roman" w:cs="Times New Roman"/>
          <w:bCs/>
          <w:sz w:val="28"/>
          <w:szCs w:val="28"/>
        </w:rPr>
        <w:t>т</w:t>
      </w:r>
      <w:r w:rsidRPr="0062580E">
        <w:rPr>
          <w:rFonts w:ascii="Times New Roman" w:hAnsi="Times New Roman" w:cs="Times New Roman"/>
          <w:bCs/>
          <w:sz w:val="28"/>
          <w:szCs w:val="28"/>
        </w:rPr>
        <w:t>ивных материалов.</w:t>
      </w:r>
    </w:p>
    <w:p w:rsidR="001D6B6C" w:rsidRPr="00634DF2"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lastRenderedPageBreak/>
        <w:t>Количество объектов в новогоднем</w:t>
      </w:r>
      <w:r>
        <w:rPr>
          <w:rFonts w:ascii="Times New Roman" w:hAnsi="Times New Roman" w:cs="Times New Roman"/>
          <w:sz w:val="28"/>
          <w:szCs w:val="28"/>
        </w:rPr>
        <w:t xml:space="preserve">  комплексе  на площади у МАУК </w:t>
      </w:r>
      <w:r w:rsidRPr="0062580E">
        <w:rPr>
          <w:rFonts w:ascii="Times New Roman" w:hAnsi="Times New Roman" w:cs="Times New Roman"/>
          <w:sz w:val="28"/>
          <w:szCs w:val="28"/>
        </w:rPr>
        <w:t xml:space="preserve">«ПГДК им А.Г. Солдатова» (Комсомольский проспект,79) должно быть </w:t>
      </w:r>
      <w:r>
        <w:rPr>
          <w:rFonts w:ascii="Times New Roman" w:hAnsi="Times New Roman" w:cs="Times New Roman"/>
          <w:sz w:val="28"/>
          <w:szCs w:val="28"/>
        </w:rPr>
        <w:t>не менее 7 штук;</w:t>
      </w:r>
      <w:r w:rsidRPr="00634DF2">
        <w:rPr>
          <w:rFonts w:ascii="Times New Roman" w:hAnsi="Times New Roman" w:cs="Times New Roman"/>
          <w:sz w:val="28"/>
          <w:szCs w:val="28"/>
        </w:rPr>
        <w:t xml:space="preserve">  и  1 объект на  площади у ФГУ «Дом офицеров Пермского гарнизона» Министерства обороны РФ  (ул. Сибирская,59).</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Планировочное решение должно предусматривать:</w:t>
      </w:r>
    </w:p>
    <w:p w:rsidR="001D6B6C" w:rsidRPr="003E23F3" w:rsidRDefault="001D6B6C" w:rsidP="001D6B6C">
      <w:pPr>
        <w:spacing w:after="0" w:line="0" w:lineRule="atLeast"/>
        <w:ind w:left="360"/>
        <w:jc w:val="both"/>
        <w:rPr>
          <w:rFonts w:ascii="Times New Roman" w:hAnsi="Times New Roman" w:cs="Times New Roman"/>
          <w:sz w:val="28"/>
          <w:szCs w:val="28"/>
        </w:rPr>
      </w:pPr>
      <w:r w:rsidRPr="003E23F3">
        <w:rPr>
          <w:rFonts w:ascii="Times New Roman" w:hAnsi="Times New Roman" w:cs="Times New Roman"/>
          <w:sz w:val="28"/>
          <w:szCs w:val="28"/>
        </w:rPr>
        <w:t xml:space="preserve"> Горки(или игровые зоны)- не менее 4шт.;ель высотой не менее 18 м. – 1 шт.; </w:t>
      </w:r>
    </w:p>
    <w:p w:rsidR="001D6B6C" w:rsidRPr="0062580E" w:rsidRDefault="001D6B6C" w:rsidP="001D6B6C">
      <w:pPr>
        <w:spacing w:after="0" w:line="0" w:lineRule="atLeast"/>
        <w:ind w:left="360"/>
        <w:jc w:val="both"/>
        <w:rPr>
          <w:rFonts w:ascii="Times New Roman" w:hAnsi="Times New Roman" w:cs="Times New Roman"/>
          <w:sz w:val="28"/>
          <w:szCs w:val="28"/>
        </w:rPr>
      </w:pPr>
      <w:r w:rsidRPr="003E23F3">
        <w:rPr>
          <w:rFonts w:ascii="Times New Roman" w:hAnsi="Times New Roman" w:cs="Times New Roman"/>
          <w:sz w:val="28"/>
          <w:szCs w:val="28"/>
        </w:rPr>
        <w:t xml:space="preserve">ограждение ели по периметру высотой не менее 1,5 м.-  1 шт.; световая  гирлянда-растяжка на входную зону </w:t>
      </w:r>
      <w:r w:rsidRPr="003E23F3">
        <w:rPr>
          <w:rFonts w:ascii="Times New Roman" w:hAnsi="Times New Roman" w:cs="Times New Roman"/>
          <w:bCs/>
          <w:sz w:val="28"/>
          <w:szCs w:val="28"/>
        </w:rPr>
        <w:t>новогоднего</w:t>
      </w:r>
      <w:r w:rsidRPr="003E23F3">
        <w:rPr>
          <w:rFonts w:ascii="Times New Roman" w:hAnsi="Times New Roman" w:cs="Times New Roman"/>
          <w:sz w:val="28"/>
          <w:szCs w:val="28"/>
        </w:rPr>
        <w:t xml:space="preserve"> комплекса; световая  гирлянда на ель (световая гирлянда предоставляется заказчиком);</w:t>
      </w:r>
      <w:r w:rsidRPr="0062580E">
        <w:rPr>
          <w:rFonts w:ascii="Times New Roman" w:hAnsi="Times New Roman" w:cs="Times New Roman"/>
          <w:sz w:val="28"/>
          <w:szCs w:val="28"/>
        </w:rPr>
        <w:t xml:space="preserve">  наличие электрического, светового обеспечения по периметру площади. </w:t>
      </w:r>
      <w:r w:rsidRPr="0062580E">
        <w:rPr>
          <w:rFonts w:ascii="Times New Roman" w:hAnsi="Times New Roman" w:cs="Times New Roman"/>
          <w:b/>
          <w:sz w:val="28"/>
          <w:szCs w:val="28"/>
        </w:rPr>
        <w:t xml:space="preserve"> </w:t>
      </w:r>
      <w:r w:rsidRPr="0062580E">
        <w:rPr>
          <w:rFonts w:ascii="Times New Roman" w:hAnsi="Times New Roman" w:cs="Times New Roman"/>
          <w:sz w:val="28"/>
          <w:szCs w:val="28"/>
        </w:rPr>
        <w:t>Горки  могут  быть выполнены из деревянного каркаса и оформлены банерной тканью с нанесением цветного изображения новогодней тематики; раскрывающей основную тему комплекса.</w:t>
      </w:r>
    </w:p>
    <w:p w:rsidR="001D6B6C" w:rsidRPr="0062580E"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29. На момент заключения контракта победитель аукциона предоставляет график </w:t>
      </w:r>
      <w:r>
        <w:rPr>
          <w:rFonts w:ascii="Times New Roman" w:hAnsi="Times New Roman" w:cs="Times New Roman"/>
          <w:sz w:val="28"/>
          <w:szCs w:val="28"/>
        </w:rPr>
        <w:t>оказания услуг</w:t>
      </w:r>
      <w:r w:rsidRPr="0062580E">
        <w:rPr>
          <w:rFonts w:ascii="Times New Roman" w:hAnsi="Times New Roman" w:cs="Times New Roman"/>
          <w:sz w:val="28"/>
          <w:szCs w:val="28"/>
        </w:rPr>
        <w:t xml:space="preserve"> по изготовлению, монтажу и  эксплуатации ледовых объектов новогоднего комплекса и  расчет</w:t>
      </w:r>
      <w:r>
        <w:rPr>
          <w:rFonts w:ascii="Times New Roman" w:hAnsi="Times New Roman" w:cs="Times New Roman"/>
          <w:sz w:val="28"/>
          <w:szCs w:val="28"/>
        </w:rPr>
        <w:t xml:space="preserve"> стоимости услуг</w:t>
      </w:r>
      <w:r w:rsidRPr="0062580E">
        <w:rPr>
          <w:rFonts w:ascii="Times New Roman" w:hAnsi="Times New Roman" w:cs="Times New Roman"/>
          <w:sz w:val="28"/>
          <w:szCs w:val="28"/>
        </w:rPr>
        <w:t xml:space="preserve"> </w:t>
      </w:r>
      <w:r>
        <w:rPr>
          <w:rFonts w:ascii="Times New Roman" w:hAnsi="Times New Roman" w:cs="Times New Roman"/>
          <w:sz w:val="28"/>
          <w:szCs w:val="28"/>
        </w:rPr>
        <w:t>по изготовлению</w:t>
      </w:r>
      <w:r w:rsidRPr="0062580E">
        <w:rPr>
          <w:rFonts w:ascii="Times New Roman" w:hAnsi="Times New Roman" w:cs="Times New Roman"/>
          <w:sz w:val="28"/>
          <w:szCs w:val="28"/>
        </w:rPr>
        <w:t xml:space="preserve">,  монтажу и демонтажу  объектов новогоднего комплекса на  </w:t>
      </w:r>
      <w:r w:rsidRPr="00634DF2">
        <w:rPr>
          <w:rFonts w:ascii="Times New Roman" w:hAnsi="Times New Roman" w:cs="Times New Roman"/>
          <w:sz w:val="28"/>
          <w:szCs w:val="28"/>
        </w:rPr>
        <w:t>площади у МАУК «ПГДК им.А.Г. Солдатова» в 2012 -2013г.г и горки на площади у ФГУ «Дом офицеров Пермского гарнизона» Министерства обороны РФ (ул. Сибирская,59).</w:t>
      </w:r>
      <w:r w:rsidRPr="0062580E">
        <w:rPr>
          <w:rFonts w:ascii="Times New Roman" w:hAnsi="Times New Roman" w:cs="Times New Roman"/>
          <w:sz w:val="28"/>
          <w:szCs w:val="28"/>
        </w:rPr>
        <w:t xml:space="preserve"> </w:t>
      </w:r>
    </w:p>
    <w:p w:rsidR="001D6B6C" w:rsidRPr="0062580E" w:rsidRDefault="001D6B6C" w:rsidP="001D6B6C">
      <w:pPr>
        <w:spacing w:after="0" w:line="0" w:lineRule="atLeast"/>
        <w:jc w:val="both"/>
        <w:rPr>
          <w:rFonts w:ascii="Times New Roman" w:hAnsi="Times New Roman" w:cs="Times New Roman"/>
          <w:sz w:val="28"/>
          <w:szCs w:val="28"/>
        </w:rPr>
      </w:pPr>
      <w:r w:rsidRPr="0062580E">
        <w:rPr>
          <w:rFonts w:ascii="Times New Roman" w:hAnsi="Times New Roman" w:cs="Times New Roman"/>
          <w:sz w:val="28"/>
          <w:szCs w:val="28"/>
        </w:rPr>
        <w:t>30.</w:t>
      </w:r>
      <w:r>
        <w:rPr>
          <w:rFonts w:ascii="Times New Roman" w:hAnsi="Times New Roman" w:cs="Times New Roman"/>
          <w:sz w:val="28"/>
          <w:szCs w:val="28"/>
        </w:rPr>
        <w:t xml:space="preserve"> </w:t>
      </w:r>
      <w:r w:rsidRPr="0062580E">
        <w:rPr>
          <w:rFonts w:ascii="Times New Roman" w:hAnsi="Times New Roman" w:cs="Times New Roman"/>
          <w:sz w:val="28"/>
          <w:szCs w:val="28"/>
        </w:rPr>
        <w:t xml:space="preserve">Ответственность за технические  повреждения элементов плиточного и мраморного  покрытия  площади  у МАУК «ПГДК им.А.Г. Солдатова»  при установке  новогоднего комплекса несет исполнитель и сдает  </w:t>
      </w:r>
      <w:r>
        <w:rPr>
          <w:rFonts w:ascii="Times New Roman" w:hAnsi="Times New Roman" w:cs="Times New Roman"/>
          <w:sz w:val="28"/>
          <w:szCs w:val="28"/>
        </w:rPr>
        <w:t>объекты в эксплуатацию</w:t>
      </w:r>
      <w:r w:rsidRPr="0062580E">
        <w:rPr>
          <w:rFonts w:ascii="Times New Roman" w:hAnsi="Times New Roman" w:cs="Times New Roman"/>
          <w:sz w:val="28"/>
          <w:szCs w:val="28"/>
        </w:rPr>
        <w:t xml:space="preserve">  по акту представителям </w:t>
      </w:r>
      <w:r>
        <w:rPr>
          <w:rFonts w:ascii="Times New Roman" w:hAnsi="Times New Roman" w:cs="Times New Roman"/>
          <w:sz w:val="28"/>
          <w:szCs w:val="28"/>
        </w:rPr>
        <w:t>Заказчика.</w:t>
      </w:r>
      <w:r w:rsidRPr="0062580E">
        <w:rPr>
          <w:rFonts w:ascii="Times New Roman" w:hAnsi="Times New Roman" w:cs="Times New Roman"/>
          <w:sz w:val="28"/>
          <w:szCs w:val="28"/>
        </w:rPr>
        <w:t xml:space="preserve"> </w:t>
      </w:r>
    </w:p>
    <w:p w:rsidR="001D6B6C" w:rsidRPr="0062580E" w:rsidRDefault="001D6B6C" w:rsidP="001D6B6C">
      <w:pPr>
        <w:spacing w:after="0" w:line="0" w:lineRule="atLeast"/>
        <w:jc w:val="both"/>
        <w:rPr>
          <w:rFonts w:ascii="Times New Roman" w:hAnsi="Times New Roman" w:cs="Times New Roman"/>
          <w:sz w:val="28"/>
          <w:szCs w:val="28"/>
        </w:rPr>
      </w:pPr>
      <w:r w:rsidRPr="0062580E">
        <w:rPr>
          <w:rFonts w:ascii="Times New Roman" w:hAnsi="Times New Roman" w:cs="Times New Roman"/>
          <w:sz w:val="28"/>
          <w:szCs w:val="28"/>
        </w:rPr>
        <w:t>31.</w:t>
      </w:r>
      <w:r>
        <w:rPr>
          <w:rFonts w:ascii="Times New Roman" w:hAnsi="Times New Roman" w:cs="Times New Roman"/>
          <w:sz w:val="28"/>
          <w:szCs w:val="28"/>
        </w:rPr>
        <w:t xml:space="preserve"> </w:t>
      </w:r>
      <w:r w:rsidRPr="0062580E">
        <w:rPr>
          <w:rFonts w:ascii="Times New Roman" w:hAnsi="Times New Roman" w:cs="Times New Roman"/>
          <w:sz w:val="28"/>
          <w:szCs w:val="28"/>
        </w:rPr>
        <w:t xml:space="preserve">Предоставление  фотоотчета   по устройству новогоднего комплекса в местах массового отдыха. </w:t>
      </w:r>
    </w:p>
    <w:p w:rsidR="001D6B6C" w:rsidRPr="0062580E" w:rsidRDefault="001D6B6C" w:rsidP="001D6B6C">
      <w:pPr>
        <w:spacing w:after="0" w:line="0" w:lineRule="atLeast"/>
        <w:jc w:val="both"/>
        <w:rPr>
          <w:rFonts w:ascii="Times New Roman" w:hAnsi="Times New Roman" w:cs="Times New Roman"/>
          <w:sz w:val="28"/>
          <w:szCs w:val="28"/>
        </w:rPr>
      </w:pPr>
      <w:r w:rsidRPr="0062580E">
        <w:rPr>
          <w:rFonts w:ascii="Times New Roman" w:hAnsi="Times New Roman" w:cs="Times New Roman"/>
          <w:sz w:val="28"/>
          <w:szCs w:val="28"/>
        </w:rPr>
        <w:t>32. Оценочные показатели качества услуг:</w:t>
      </w:r>
    </w:p>
    <w:p w:rsidR="001D6B6C" w:rsidRDefault="001D6B6C" w:rsidP="001D6B6C">
      <w:pPr>
        <w:spacing w:after="0" w:line="0" w:lineRule="atLeast"/>
        <w:ind w:left="360"/>
        <w:jc w:val="both"/>
        <w:rPr>
          <w:rFonts w:ascii="Times New Roman" w:hAnsi="Times New Roman" w:cs="Times New Roman"/>
          <w:sz w:val="28"/>
          <w:szCs w:val="28"/>
        </w:rPr>
      </w:pPr>
      <w:r w:rsidRPr="0062580E">
        <w:rPr>
          <w:rFonts w:ascii="Times New Roman" w:hAnsi="Times New Roman" w:cs="Times New Roman"/>
          <w:sz w:val="28"/>
          <w:szCs w:val="28"/>
        </w:rPr>
        <w:t xml:space="preserve">- представление и  согласование эскизов оформления  в новогоднем  комплексе  на площади у МАУК «ПГДК им А.Г. Солдатова» (Комсомольский проспект,79) и </w:t>
      </w:r>
      <w:r w:rsidRPr="003E23F3">
        <w:rPr>
          <w:rFonts w:ascii="Times New Roman" w:hAnsi="Times New Roman" w:cs="Times New Roman"/>
          <w:sz w:val="28"/>
          <w:szCs w:val="28"/>
        </w:rPr>
        <w:t>1 объекта на площади у ФГУ «Дом офицеров Пермского гарнизона» Министерства</w:t>
      </w:r>
      <w:r>
        <w:rPr>
          <w:rFonts w:ascii="Times New Roman" w:hAnsi="Times New Roman" w:cs="Times New Roman"/>
          <w:sz w:val="28"/>
          <w:szCs w:val="28"/>
        </w:rPr>
        <w:t xml:space="preserve"> обороны РФ (ул. Сибирская, 59) </w:t>
      </w:r>
      <w:r w:rsidRPr="0062580E">
        <w:rPr>
          <w:rFonts w:ascii="Times New Roman" w:hAnsi="Times New Roman" w:cs="Times New Roman"/>
          <w:sz w:val="28"/>
          <w:szCs w:val="28"/>
        </w:rPr>
        <w:t>администрацией района в срок, установленный в техническом задании.</w:t>
      </w:r>
    </w:p>
    <w:p w:rsidR="001D6B6C" w:rsidRDefault="001D6B6C" w:rsidP="001D6B6C">
      <w:pPr>
        <w:spacing w:after="0" w:line="0" w:lineRule="atLeast"/>
        <w:jc w:val="both"/>
        <w:rPr>
          <w:rFonts w:ascii="Times New Roman" w:hAnsi="Times New Roman" w:cs="Times New Roman"/>
          <w:sz w:val="28"/>
          <w:szCs w:val="28"/>
        </w:rPr>
      </w:pPr>
      <w:r w:rsidRPr="0062580E">
        <w:rPr>
          <w:rFonts w:ascii="Times New Roman" w:hAnsi="Times New Roman" w:cs="Times New Roman"/>
          <w:sz w:val="28"/>
          <w:szCs w:val="28"/>
        </w:rPr>
        <w:t xml:space="preserve">- предоставление Заказчику </w:t>
      </w:r>
      <w:r>
        <w:rPr>
          <w:rFonts w:ascii="Times New Roman" w:hAnsi="Times New Roman" w:cs="Times New Roman"/>
          <w:sz w:val="28"/>
          <w:szCs w:val="28"/>
        </w:rPr>
        <w:t xml:space="preserve">полного отчета об оказанных услугах </w:t>
      </w:r>
      <w:r w:rsidRPr="0062580E">
        <w:rPr>
          <w:rFonts w:ascii="Times New Roman" w:hAnsi="Times New Roman" w:cs="Times New Roman"/>
          <w:sz w:val="28"/>
          <w:szCs w:val="28"/>
        </w:rPr>
        <w:t xml:space="preserve">(акты </w:t>
      </w:r>
      <w:r>
        <w:rPr>
          <w:rFonts w:ascii="Times New Roman" w:hAnsi="Times New Roman" w:cs="Times New Roman"/>
          <w:sz w:val="28"/>
          <w:szCs w:val="28"/>
        </w:rPr>
        <w:t>сдачи-</w:t>
      </w:r>
    </w:p>
    <w:p w:rsidR="001D6B6C" w:rsidRPr="0062580E" w:rsidRDefault="001D6B6C" w:rsidP="001D6B6C">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приемки оказанных услуг,</w:t>
      </w:r>
      <w:r w:rsidRPr="0062580E">
        <w:rPr>
          <w:rFonts w:ascii="Times New Roman" w:hAnsi="Times New Roman" w:cs="Times New Roman"/>
          <w:sz w:val="28"/>
          <w:szCs w:val="28"/>
        </w:rPr>
        <w:t xml:space="preserve"> сметы, счета фактуры, и прочие финансовые документы для отчетности по требованию  администрации района;</w:t>
      </w:r>
    </w:p>
    <w:p w:rsidR="001D6B6C" w:rsidRPr="0062580E" w:rsidRDefault="001D6B6C" w:rsidP="001D6B6C">
      <w:pPr>
        <w:spacing w:after="0" w:line="0" w:lineRule="atLeast"/>
        <w:jc w:val="both"/>
        <w:rPr>
          <w:rFonts w:ascii="Times New Roman" w:hAnsi="Times New Roman" w:cs="Times New Roman"/>
          <w:sz w:val="28"/>
          <w:szCs w:val="28"/>
        </w:rPr>
      </w:pPr>
      <w:r w:rsidRPr="0062580E">
        <w:rPr>
          <w:rFonts w:ascii="Times New Roman" w:hAnsi="Times New Roman" w:cs="Times New Roman"/>
          <w:sz w:val="28"/>
          <w:szCs w:val="28"/>
        </w:rPr>
        <w:lastRenderedPageBreak/>
        <w:t xml:space="preserve">- Соблюдение единой концепции  в эскизном проекте, соответствие количества объектов и  характеристик объектов новогоднего комплекса техническому заданию; </w:t>
      </w:r>
    </w:p>
    <w:p w:rsidR="001D6B6C" w:rsidRPr="0062580E" w:rsidRDefault="001D6B6C" w:rsidP="001D6B6C">
      <w:pPr>
        <w:spacing w:after="0" w:line="0" w:lineRule="atLeast"/>
        <w:jc w:val="both"/>
        <w:rPr>
          <w:rFonts w:ascii="Times New Roman" w:hAnsi="Times New Roman" w:cs="Times New Roman"/>
          <w:sz w:val="28"/>
          <w:szCs w:val="28"/>
        </w:rPr>
      </w:pPr>
      <w:r w:rsidRPr="0062580E">
        <w:rPr>
          <w:rFonts w:ascii="Times New Roman" w:hAnsi="Times New Roman" w:cs="Times New Roman"/>
          <w:sz w:val="28"/>
          <w:szCs w:val="28"/>
        </w:rPr>
        <w:t xml:space="preserve">- </w:t>
      </w:r>
      <w:r>
        <w:rPr>
          <w:rFonts w:ascii="Times New Roman" w:hAnsi="Times New Roman" w:cs="Times New Roman"/>
          <w:sz w:val="28"/>
          <w:szCs w:val="28"/>
        </w:rPr>
        <w:t>оказание услуг</w:t>
      </w:r>
      <w:r w:rsidRPr="0062580E">
        <w:rPr>
          <w:rFonts w:ascii="Times New Roman" w:hAnsi="Times New Roman" w:cs="Times New Roman"/>
          <w:sz w:val="28"/>
          <w:szCs w:val="28"/>
        </w:rPr>
        <w:t xml:space="preserve"> по всем пунктам в сроки, указанные  в техническом задании; </w:t>
      </w:r>
    </w:p>
    <w:p w:rsidR="001D6B6C" w:rsidRPr="0062580E" w:rsidRDefault="001D6B6C" w:rsidP="001D6B6C">
      <w:pPr>
        <w:spacing w:after="0" w:line="0" w:lineRule="atLeast"/>
        <w:jc w:val="both"/>
        <w:rPr>
          <w:rFonts w:ascii="Times New Roman" w:hAnsi="Times New Roman" w:cs="Times New Roman"/>
          <w:sz w:val="28"/>
          <w:szCs w:val="28"/>
        </w:rPr>
      </w:pPr>
      <w:r w:rsidRPr="0062580E">
        <w:rPr>
          <w:rFonts w:ascii="Times New Roman" w:hAnsi="Times New Roman" w:cs="Times New Roman"/>
          <w:sz w:val="28"/>
          <w:szCs w:val="28"/>
        </w:rPr>
        <w:t xml:space="preserve">-использование ледовых блоков без сколов, трещин, равномерно прозрачных, без лишних примесей. </w:t>
      </w:r>
    </w:p>
    <w:p w:rsidR="001D6B6C" w:rsidRPr="0062580E" w:rsidRDefault="001D6B6C" w:rsidP="001D6B6C">
      <w:pPr>
        <w:spacing w:after="0" w:line="0" w:lineRule="atLeast"/>
        <w:jc w:val="both"/>
        <w:rPr>
          <w:rFonts w:ascii="Times New Roman" w:hAnsi="Times New Roman" w:cs="Times New Roman"/>
          <w:sz w:val="28"/>
          <w:szCs w:val="28"/>
        </w:rPr>
      </w:pPr>
      <w:r w:rsidRPr="0062580E">
        <w:rPr>
          <w:rFonts w:ascii="Times New Roman" w:hAnsi="Times New Roman" w:cs="Times New Roman"/>
          <w:sz w:val="28"/>
          <w:szCs w:val="28"/>
        </w:rPr>
        <w:t>33</w:t>
      </w:r>
      <w:r>
        <w:rPr>
          <w:rFonts w:ascii="Times New Roman" w:hAnsi="Times New Roman" w:cs="Times New Roman"/>
          <w:sz w:val="28"/>
          <w:szCs w:val="28"/>
        </w:rPr>
        <w:t xml:space="preserve">. </w:t>
      </w:r>
      <w:r w:rsidRPr="0062580E">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3E23F3" w:rsidRDefault="003E23F3" w:rsidP="003E23F3">
      <w:pPr>
        <w:spacing w:after="0" w:line="240" w:lineRule="auto"/>
        <w:ind w:firstLine="567"/>
        <w:jc w:val="right"/>
        <w:rPr>
          <w:rFonts w:ascii="Times New Roman" w:hAnsi="Times New Roman" w:cs="Times New Roman"/>
          <w:sz w:val="28"/>
          <w:szCs w:val="28"/>
        </w:rPr>
      </w:pPr>
    </w:p>
    <w:p w:rsidR="003E23F3" w:rsidRDefault="003E23F3" w:rsidP="003E23F3">
      <w:pPr>
        <w:spacing w:after="0" w:line="240" w:lineRule="auto"/>
        <w:ind w:firstLine="567"/>
        <w:jc w:val="right"/>
        <w:rPr>
          <w:rFonts w:ascii="Times New Roman" w:hAnsi="Times New Roman" w:cs="Times New Roman"/>
          <w:sz w:val="28"/>
          <w:szCs w:val="28"/>
        </w:rPr>
      </w:pPr>
    </w:p>
    <w:p w:rsidR="00BB5B7E" w:rsidRDefault="00BB5B7E" w:rsidP="000A1F8E">
      <w:pPr>
        <w:spacing w:after="0" w:line="240" w:lineRule="auto"/>
        <w:jc w:val="right"/>
        <w:rPr>
          <w:rFonts w:ascii="Times New Roman" w:hAnsi="Times New Roman" w:cs="Times New Roman"/>
          <w:sz w:val="28"/>
          <w:szCs w:val="28"/>
        </w:rPr>
      </w:pPr>
    </w:p>
    <w:p w:rsidR="00BB5B7E" w:rsidRDefault="00BB5B7E" w:rsidP="000A1F8E">
      <w:pPr>
        <w:spacing w:after="0" w:line="240" w:lineRule="auto"/>
        <w:jc w:val="right"/>
        <w:rPr>
          <w:rFonts w:ascii="Times New Roman" w:hAnsi="Times New Roman" w:cs="Times New Roman"/>
          <w:sz w:val="28"/>
          <w:szCs w:val="28"/>
        </w:rPr>
      </w:pPr>
    </w:p>
    <w:p w:rsidR="00BB5B7E" w:rsidRDefault="00BB5B7E" w:rsidP="000A1F8E">
      <w:pPr>
        <w:spacing w:after="0" w:line="240" w:lineRule="auto"/>
        <w:jc w:val="right"/>
        <w:rPr>
          <w:rFonts w:ascii="Times New Roman" w:hAnsi="Times New Roman" w:cs="Times New Roman"/>
          <w:sz w:val="28"/>
          <w:szCs w:val="28"/>
        </w:rPr>
      </w:pPr>
    </w:p>
    <w:p w:rsidR="008A290D" w:rsidRDefault="008A290D"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326744" w:rsidRDefault="00326744" w:rsidP="000A1F8E">
      <w:pPr>
        <w:spacing w:after="0" w:line="240" w:lineRule="auto"/>
        <w:jc w:val="right"/>
        <w:rPr>
          <w:rFonts w:ascii="Times New Roman" w:hAnsi="Times New Roman" w:cs="Times New Roman"/>
          <w:sz w:val="28"/>
          <w:szCs w:val="28"/>
        </w:rPr>
      </w:pPr>
    </w:p>
    <w:p w:rsidR="00090661" w:rsidRDefault="00090661" w:rsidP="000A1F8E">
      <w:pPr>
        <w:spacing w:after="0" w:line="240" w:lineRule="auto"/>
        <w:jc w:val="right"/>
        <w:rPr>
          <w:rFonts w:ascii="Times New Roman" w:hAnsi="Times New Roman" w:cs="Times New Roman"/>
          <w:sz w:val="28"/>
          <w:szCs w:val="28"/>
        </w:rPr>
      </w:pPr>
    </w:p>
    <w:p w:rsidR="00090661" w:rsidRDefault="00090661" w:rsidP="000A1F8E">
      <w:pPr>
        <w:spacing w:after="0" w:line="240" w:lineRule="auto"/>
        <w:jc w:val="right"/>
        <w:rPr>
          <w:rFonts w:ascii="Times New Roman" w:hAnsi="Times New Roman" w:cs="Times New Roman"/>
          <w:sz w:val="28"/>
          <w:szCs w:val="28"/>
        </w:rPr>
      </w:pPr>
    </w:p>
    <w:p w:rsidR="00090661" w:rsidRDefault="00090661" w:rsidP="000A1F8E">
      <w:pPr>
        <w:spacing w:after="0" w:line="240" w:lineRule="auto"/>
        <w:jc w:val="right"/>
        <w:rPr>
          <w:rFonts w:ascii="Times New Roman" w:hAnsi="Times New Roman" w:cs="Times New Roman"/>
          <w:sz w:val="28"/>
          <w:szCs w:val="28"/>
        </w:rPr>
      </w:pPr>
    </w:p>
    <w:p w:rsidR="00090661" w:rsidRDefault="00090661" w:rsidP="000A1F8E">
      <w:pPr>
        <w:spacing w:after="0" w:line="240" w:lineRule="auto"/>
        <w:jc w:val="right"/>
        <w:rPr>
          <w:rFonts w:ascii="Times New Roman" w:hAnsi="Times New Roman" w:cs="Times New Roman"/>
          <w:sz w:val="28"/>
          <w:szCs w:val="28"/>
        </w:rPr>
      </w:pPr>
    </w:p>
    <w:p w:rsidR="00090661" w:rsidRDefault="00090661" w:rsidP="000A1F8E">
      <w:pPr>
        <w:spacing w:after="0" w:line="240" w:lineRule="auto"/>
        <w:jc w:val="right"/>
        <w:rPr>
          <w:rFonts w:ascii="Times New Roman" w:hAnsi="Times New Roman" w:cs="Times New Roman"/>
          <w:sz w:val="28"/>
          <w:szCs w:val="28"/>
        </w:rPr>
      </w:pPr>
    </w:p>
    <w:p w:rsidR="00090661" w:rsidRDefault="00090661"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lastRenderedPageBreak/>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785A22" w:rsidRDefault="00785A22" w:rsidP="0003631B">
      <w:pPr>
        <w:autoSpaceDE w:val="0"/>
        <w:autoSpaceDN w:val="0"/>
        <w:adjustRightInd w:val="0"/>
        <w:spacing w:after="0" w:line="240" w:lineRule="auto"/>
        <w:rPr>
          <w:rFonts w:ascii="Times New Roman" w:hAnsi="Times New Roman" w:cs="Times New Roman"/>
          <w:b/>
          <w:sz w:val="28"/>
          <w:szCs w:val="28"/>
        </w:rPr>
      </w:pPr>
    </w:p>
    <w:p w:rsidR="00326744" w:rsidRDefault="00326744" w:rsidP="0003631B">
      <w:pPr>
        <w:autoSpaceDE w:val="0"/>
        <w:autoSpaceDN w:val="0"/>
        <w:adjustRightInd w:val="0"/>
        <w:spacing w:after="0" w:line="240" w:lineRule="auto"/>
        <w:rPr>
          <w:rFonts w:ascii="Times New Roman" w:hAnsi="Times New Roman" w:cs="Times New Roman"/>
          <w:b/>
          <w:sz w:val="28"/>
          <w:szCs w:val="28"/>
        </w:rPr>
      </w:pPr>
    </w:p>
    <w:p w:rsidR="00326744" w:rsidRDefault="00326744" w:rsidP="0003631B">
      <w:pPr>
        <w:autoSpaceDE w:val="0"/>
        <w:autoSpaceDN w:val="0"/>
        <w:adjustRightInd w:val="0"/>
        <w:spacing w:after="0" w:line="240" w:lineRule="auto"/>
        <w:rPr>
          <w:rFonts w:ascii="Times New Roman" w:hAnsi="Times New Roman" w:cs="Times New Roman"/>
          <w:b/>
          <w:sz w:val="28"/>
          <w:szCs w:val="28"/>
        </w:rPr>
      </w:pPr>
    </w:p>
    <w:p w:rsidR="00326744" w:rsidRDefault="00326744" w:rsidP="0003631B">
      <w:pPr>
        <w:autoSpaceDE w:val="0"/>
        <w:autoSpaceDN w:val="0"/>
        <w:adjustRightInd w:val="0"/>
        <w:spacing w:after="0" w:line="240" w:lineRule="auto"/>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lastRenderedPageBreak/>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Default="00F5601E" w:rsidP="00335905">
            <w:pPr>
              <w:autoSpaceDE w:val="0"/>
              <w:autoSpaceDN w:val="0"/>
              <w:adjustRightInd w:val="0"/>
              <w:spacing w:after="0" w:line="240" w:lineRule="auto"/>
              <w:jc w:val="both"/>
              <w:rPr>
                <w:rFonts w:ascii="Times New Roman" w:hAnsi="Times New Roman" w:cs="Times New Roman"/>
                <w:sz w:val="28"/>
                <w:szCs w:val="28"/>
              </w:rPr>
            </w:pPr>
          </w:p>
          <w:p w:rsidR="00F5601E" w:rsidRDefault="00F5601E" w:rsidP="00335905">
            <w:pPr>
              <w:autoSpaceDE w:val="0"/>
              <w:autoSpaceDN w:val="0"/>
              <w:adjustRightInd w:val="0"/>
              <w:spacing w:after="0" w:line="240" w:lineRule="auto"/>
              <w:jc w:val="both"/>
              <w:rPr>
                <w:rFonts w:ascii="Times New Roman" w:hAnsi="Times New Roman" w:cs="Times New Roman"/>
                <w:sz w:val="28"/>
                <w:szCs w:val="28"/>
              </w:rPr>
            </w:pP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0E2F" w:rsidRDefault="008B0E2F" w:rsidP="00F85EA1">
      <w:pPr>
        <w:spacing w:after="0" w:line="240" w:lineRule="auto"/>
      </w:pPr>
      <w:r>
        <w:separator/>
      </w:r>
    </w:p>
  </w:endnote>
  <w:endnote w:type="continuationSeparator" w:id="1">
    <w:p w:rsidR="008B0E2F" w:rsidRDefault="008B0E2F"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F232B0">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F232B0">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34145C">
      <w:rPr>
        <w:rStyle w:val="a9"/>
        <w:noProof/>
      </w:rPr>
      <w:t>2</w:t>
    </w:r>
    <w:r>
      <w:rPr>
        <w:rStyle w:val="a9"/>
      </w:rPr>
      <w:fldChar w:fldCharType="end"/>
    </w:r>
  </w:p>
  <w:p w:rsidR="0034145C" w:rsidRDefault="0034145C">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F232B0">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F232B0">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CA2E80">
      <w:rPr>
        <w:rStyle w:val="a9"/>
        <w:noProof/>
      </w:rPr>
      <w:t>27</w:t>
    </w:r>
    <w:r>
      <w:rPr>
        <w:rStyle w:val="a9"/>
      </w:rPr>
      <w:fldChar w:fldCharType="end"/>
    </w:r>
  </w:p>
  <w:p w:rsidR="0034145C" w:rsidRDefault="0034145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0E2F" w:rsidRDefault="008B0E2F" w:rsidP="00F85EA1">
      <w:pPr>
        <w:spacing w:after="0" w:line="240" w:lineRule="auto"/>
      </w:pPr>
      <w:r>
        <w:separator/>
      </w:r>
    </w:p>
  </w:footnote>
  <w:footnote w:type="continuationSeparator" w:id="1">
    <w:p w:rsidR="008B0E2F" w:rsidRDefault="008B0E2F"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34145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7">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2">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3">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0">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1"/>
  </w:num>
  <w:num w:numId="3">
    <w:abstractNumId w:val="9"/>
  </w:num>
  <w:num w:numId="4">
    <w:abstractNumId w:val="3"/>
  </w:num>
  <w:num w:numId="5">
    <w:abstractNumId w:val="10"/>
  </w:num>
  <w:num w:numId="6">
    <w:abstractNumId w:val="8"/>
  </w:num>
  <w:num w:numId="7">
    <w:abstractNumId w:val="2"/>
  </w:num>
  <w:num w:numId="8">
    <w:abstractNumId w:val="11"/>
  </w:num>
  <w:num w:numId="9">
    <w:abstractNumId w:val="0"/>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9"/>
  </w:num>
  <w:num w:numId="13">
    <w:abstractNumId w:val="6"/>
  </w:num>
  <w:num w:numId="14">
    <w:abstractNumId w:val="12"/>
  </w:num>
  <w:num w:numId="15">
    <w:abstractNumId w:val="22"/>
  </w:num>
  <w:num w:numId="16">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
  </w:num>
  <w:num w:numId="20">
    <w:abstractNumId w:val="7"/>
  </w:num>
  <w:num w:numId="21">
    <w:abstractNumId w:val="15"/>
  </w:num>
  <w:num w:numId="22">
    <w:abstractNumId w:val="14"/>
  </w:num>
  <w:num w:numId="23">
    <w:abstractNumId w:val="20"/>
  </w:num>
  <w:num w:numId="24">
    <w:abstractNumId w:val="18"/>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73D2"/>
    <w:rsid w:val="00020ABA"/>
    <w:rsid w:val="00021993"/>
    <w:rsid w:val="00021E3E"/>
    <w:rsid w:val="00025B78"/>
    <w:rsid w:val="00031058"/>
    <w:rsid w:val="00035453"/>
    <w:rsid w:val="0003631B"/>
    <w:rsid w:val="00042A33"/>
    <w:rsid w:val="0005674E"/>
    <w:rsid w:val="000617F0"/>
    <w:rsid w:val="00067332"/>
    <w:rsid w:val="000703D7"/>
    <w:rsid w:val="000746BC"/>
    <w:rsid w:val="00076B3F"/>
    <w:rsid w:val="000776BA"/>
    <w:rsid w:val="00090661"/>
    <w:rsid w:val="00094F39"/>
    <w:rsid w:val="000952C3"/>
    <w:rsid w:val="000A135C"/>
    <w:rsid w:val="000A189E"/>
    <w:rsid w:val="000A1F8E"/>
    <w:rsid w:val="000B0FB2"/>
    <w:rsid w:val="000B197C"/>
    <w:rsid w:val="000E215B"/>
    <w:rsid w:val="000E4A29"/>
    <w:rsid w:val="000F2037"/>
    <w:rsid w:val="00102BCE"/>
    <w:rsid w:val="001077A2"/>
    <w:rsid w:val="0011364D"/>
    <w:rsid w:val="001147BC"/>
    <w:rsid w:val="00114FCA"/>
    <w:rsid w:val="00115F9C"/>
    <w:rsid w:val="0012229E"/>
    <w:rsid w:val="001225C4"/>
    <w:rsid w:val="00130C1E"/>
    <w:rsid w:val="00131F40"/>
    <w:rsid w:val="00141067"/>
    <w:rsid w:val="001437F7"/>
    <w:rsid w:val="0015013E"/>
    <w:rsid w:val="00162E47"/>
    <w:rsid w:val="0016527E"/>
    <w:rsid w:val="00176BD9"/>
    <w:rsid w:val="00186AEE"/>
    <w:rsid w:val="0019082B"/>
    <w:rsid w:val="00191637"/>
    <w:rsid w:val="00197213"/>
    <w:rsid w:val="00197CE0"/>
    <w:rsid w:val="001C19BE"/>
    <w:rsid w:val="001D0614"/>
    <w:rsid w:val="001D4E53"/>
    <w:rsid w:val="001D5674"/>
    <w:rsid w:val="001D6B6C"/>
    <w:rsid w:val="001F01D7"/>
    <w:rsid w:val="001F32C7"/>
    <w:rsid w:val="002009FF"/>
    <w:rsid w:val="00223845"/>
    <w:rsid w:val="0022551F"/>
    <w:rsid w:val="00226AF0"/>
    <w:rsid w:val="002310C5"/>
    <w:rsid w:val="00242452"/>
    <w:rsid w:val="002438B7"/>
    <w:rsid w:val="002455D0"/>
    <w:rsid w:val="00246B51"/>
    <w:rsid w:val="00254C4B"/>
    <w:rsid w:val="00255D6A"/>
    <w:rsid w:val="00261F73"/>
    <w:rsid w:val="00287519"/>
    <w:rsid w:val="00290D17"/>
    <w:rsid w:val="00295B82"/>
    <w:rsid w:val="00295B8A"/>
    <w:rsid w:val="0029610C"/>
    <w:rsid w:val="00297E71"/>
    <w:rsid w:val="002A3C3D"/>
    <w:rsid w:val="002A3F02"/>
    <w:rsid w:val="002A493A"/>
    <w:rsid w:val="002B212F"/>
    <w:rsid w:val="002B749C"/>
    <w:rsid w:val="002D3C1E"/>
    <w:rsid w:val="002D4A13"/>
    <w:rsid w:val="002E15B7"/>
    <w:rsid w:val="002E6936"/>
    <w:rsid w:val="003007A4"/>
    <w:rsid w:val="00302B0F"/>
    <w:rsid w:val="00312398"/>
    <w:rsid w:val="00316BB3"/>
    <w:rsid w:val="003176AB"/>
    <w:rsid w:val="003245C0"/>
    <w:rsid w:val="00326744"/>
    <w:rsid w:val="00332C47"/>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C064E"/>
    <w:rsid w:val="003D3F32"/>
    <w:rsid w:val="003E23F3"/>
    <w:rsid w:val="003E4407"/>
    <w:rsid w:val="003E505D"/>
    <w:rsid w:val="003E66BF"/>
    <w:rsid w:val="003F1E42"/>
    <w:rsid w:val="003F3B52"/>
    <w:rsid w:val="004003B3"/>
    <w:rsid w:val="0040209A"/>
    <w:rsid w:val="00406684"/>
    <w:rsid w:val="00406D35"/>
    <w:rsid w:val="00406D3E"/>
    <w:rsid w:val="004125EC"/>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3F00"/>
    <w:rsid w:val="00464794"/>
    <w:rsid w:val="00472F2D"/>
    <w:rsid w:val="004747E4"/>
    <w:rsid w:val="004808CD"/>
    <w:rsid w:val="00482438"/>
    <w:rsid w:val="004856DD"/>
    <w:rsid w:val="004917FF"/>
    <w:rsid w:val="0049573E"/>
    <w:rsid w:val="004A2E3D"/>
    <w:rsid w:val="004A3B15"/>
    <w:rsid w:val="004B49F7"/>
    <w:rsid w:val="004C1C15"/>
    <w:rsid w:val="004C2845"/>
    <w:rsid w:val="004C7A94"/>
    <w:rsid w:val="004C7F5A"/>
    <w:rsid w:val="004D0076"/>
    <w:rsid w:val="004F2D36"/>
    <w:rsid w:val="004F45C5"/>
    <w:rsid w:val="00516DFB"/>
    <w:rsid w:val="00520A3F"/>
    <w:rsid w:val="00523A70"/>
    <w:rsid w:val="005250CB"/>
    <w:rsid w:val="0053408A"/>
    <w:rsid w:val="005360AE"/>
    <w:rsid w:val="005518A7"/>
    <w:rsid w:val="0055421B"/>
    <w:rsid w:val="00554674"/>
    <w:rsid w:val="0055499C"/>
    <w:rsid w:val="00557F0F"/>
    <w:rsid w:val="00566121"/>
    <w:rsid w:val="0057313B"/>
    <w:rsid w:val="00577F07"/>
    <w:rsid w:val="00581DF3"/>
    <w:rsid w:val="00592517"/>
    <w:rsid w:val="005947C7"/>
    <w:rsid w:val="0059584E"/>
    <w:rsid w:val="00597192"/>
    <w:rsid w:val="005A0210"/>
    <w:rsid w:val="005A2280"/>
    <w:rsid w:val="005A43E1"/>
    <w:rsid w:val="005A6E72"/>
    <w:rsid w:val="005B17B5"/>
    <w:rsid w:val="005C098B"/>
    <w:rsid w:val="005C6012"/>
    <w:rsid w:val="005C61F8"/>
    <w:rsid w:val="005D0743"/>
    <w:rsid w:val="005D2CE6"/>
    <w:rsid w:val="005E6952"/>
    <w:rsid w:val="005F1B40"/>
    <w:rsid w:val="005F4971"/>
    <w:rsid w:val="006036E5"/>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38ED"/>
    <w:rsid w:val="0068088A"/>
    <w:rsid w:val="006A671E"/>
    <w:rsid w:val="006A6CCF"/>
    <w:rsid w:val="006C26BB"/>
    <w:rsid w:val="006C3FCB"/>
    <w:rsid w:val="006C4DBF"/>
    <w:rsid w:val="006D258C"/>
    <w:rsid w:val="006D3621"/>
    <w:rsid w:val="006D6221"/>
    <w:rsid w:val="006D69F0"/>
    <w:rsid w:val="006D7248"/>
    <w:rsid w:val="006E0575"/>
    <w:rsid w:val="006F1634"/>
    <w:rsid w:val="006F37D0"/>
    <w:rsid w:val="00704911"/>
    <w:rsid w:val="00711DDC"/>
    <w:rsid w:val="00711F1C"/>
    <w:rsid w:val="00720DE5"/>
    <w:rsid w:val="0072349B"/>
    <w:rsid w:val="00725027"/>
    <w:rsid w:val="00731A9D"/>
    <w:rsid w:val="00732EE2"/>
    <w:rsid w:val="00735870"/>
    <w:rsid w:val="007409EA"/>
    <w:rsid w:val="0074116A"/>
    <w:rsid w:val="00743CFE"/>
    <w:rsid w:val="00744410"/>
    <w:rsid w:val="00765420"/>
    <w:rsid w:val="007668D4"/>
    <w:rsid w:val="00766F54"/>
    <w:rsid w:val="00772351"/>
    <w:rsid w:val="00780104"/>
    <w:rsid w:val="00785A22"/>
    <w:rsid w:val="00792F8E"/>
    <w:rsid w:val="007958C2"/>
    <w:rsid w:val="007A5E45"/>
    <w:rsid w:val="007B2625"/>
    <w:rsid w:val="007C772F"/>
    <w:rsid w:val="007D1870"/>
    <w:rsid w:val="007D39D1"/>
    <w:rsid w:val="007D57F7"/>
    <w:rsid w:val="007D7A21"/>
    <w:rsid w:val="007E5FAB"/>
    <w:rsid w:val="00800151"/>
    <w:rsid w:val="008017FA"/>
    <w:rsid w:val="008058DD"/>
    <w:rsid w:val="00820160"/>
    <w:rsid w:val="0083464F"/>
    <w:rsid w:val="0084079D"/>
    <w:rsid w:val="00846E17"/>
    <w:rsid w:val="00851A9E"/>
    <w:rsid w:val="00853616"/>
    <w:rsid w:val="00863A2B"/>
    <w:rsid w:val="008661C9"/>
    <w:rsid w:val="00872A24"/>
    <w:rsid w:val="00884B65"/>
    <w:rsid w:val="0088535B"/>
    <w:rsid w:val="008A290D"/>
    <w:rsid w:val="008A4389"/>
    <w:rsid w:val="008A7511"/>
    <w:rsid w:val="008B0E2F"/>
    <w:rsid w:val="008B6CFA"/>
    <w:rsid w:val="008C0591"/>
    <w:rsid w:val="008C3332"/>
    <w:rsid w:val="008C3C24"/>
    <w:rsid w:val="008C5689"/>
    <w:rsid w:val="008D06FF"/>
    <w:rsid w:val="008D2574"/>
    <w:rsid w:val="008D32B8"/>
    <w:rsid w:val="008F3A47"/>
    <w:rsid w:val="00902FFD"/>
    <w:rsid w:val="00913279"/>
    <w:rsid w:val="00922C56"/>
    <w:rsid w:val="00924112"/>
    <w:rsid w:val="0092432E"/>
    <w:rsid w:val="00925821"/>
    <w:rsid w:val="00925940"/>
    <w:rsid w:val="00935619"/>
    <w:rsid w:val="00941834"/>
    <w:rsid w:val="00941D78"/>
    <w:rsid w:val="009445C8"/>
    <w:rsid w:val="00950374"/>
    <w:rsid w:val="0095106F"/>
    <w:rsid w:val="00971492"/>
    <w:rsid w:val="00974120"/>
    <w:rsid w:val="0097433D"/>
    <w:rsid w:val="00976786"/>
    <w:rsid w:val="009973D3"/>
    <w:rsid w:val="009A4B97"/>
    <w:rsid w:val="009B686A"/>
    <w:rsid w:val="009B74EE"/>
    <w:rsid w:val="009C41C9"/>
    <w:rsid w:val="009C4E3A"/>
    <w:rsid w:val="009C6EED"/>
    <w:rsid w:val="009E17E5"/>
    <w:rsid w:val="009E2988"/>
    <w:rsid w:val="009E3ED0"/>
    <w:rsid w:val="009E79C0"/>
    <w:rsid w:val="009F4FA9"/>
    <w:rsid w:val="009F541B"/>
    <w:rsid w:val="00A009A9"/>
    <w:rsid w:val="00A00DB8"/>
    <w:rsid w:val="00A17B2D"/>
    <w:rsid w:val="00A20537"/>
    <w:rsid w:val="00A234F7"/>
    <w:rsid w:val="00A32CE1"/>
    <w:rsid w:val="00A45B42"/>
    <w:rsid w:val="00A4638A"/>
    <w:rsid w:val="00A66AEA"/>
    <w:rsid w:val="00A7103B"/>
    <w:rsid w:val="00A71657"/>
    <w:rsid w:val="00A74A43"/>
    <w:rsid w:val="00A777E1"/>
    <w:rsid w:val="00A958A8"/>
    <w:rsid w:val="00A95EBA"/>
    <w:rsid w:val="00AC6068"/>
    <w:rsid w:val="00AC6A49"/>
    <w:rsid w:val="00AD4E1C"/>
    <w:rsid w:val="00AF6208"/>
    <w:rsid w:val="00AF6551"/>
    <w:rsid w:val="00B14B3C"/>
    <w:rsid w:val="00B1671F"/>
    <w:rsid w:val="00B2061C"/>
    <w:rsid w:val="00B24189"/>
    <w:rsid w:val="00B24EC1"/>
    <w:rsid w:val="00B27101"/>
    <w:rsid w:val="00B4162D"/>
    <w:rsid w:val="00B422E9"/>
    <w:rsid w:val="00B449ED"/>
    <w:rsid w:val="00B459BF"/>
    <w:rsid w:val="00B45B9E"/>
    <w:rsid w:val="00B55DCD"/>
    <w:rsid w:val="00B56039"/>
    <w:rsid w:val="00B70037"/>
    <w:rsid w:val="00B7296A"/>
    <w:rsid w:val="00B75F5D"/>
    <w:rsid w:val="00B77BE6"/>
    <w:rsid w:val="00B8087A"/>
    <w:rsid w:val="00B82C78"/>
    <w:rsid w:val="00B841AA"/>
    <w:rsid w:val="00B93441"/>
    <w:rsid w:val="00BA7DA0"/>
    <w:rsid w:val="00BB2122"/>
    <w:rsid w:val="00BB3910"/>
    <w:rsid w:val="00BB5B7E"/>
    <w:rsid w:val="00BB6A49"/>
    <w:rsid w:val="00BC1271"/>
    <w:rsid w:val="00BC3F90"/>
    <w:rsid w:val="00BC6A79"/>
    <w:rsid w:val="00BF7392"/>
    <w:rsid w:val="00C017B3"/>
    <w:rsid w:val="00C15F8A"/>
    <w:rsid w:val="00C40C2E"/>
    <w:rsid w:val="00C42292"/>
    <w:rsid w:val="00C46AAF"/>
    <w:rsid w:val="00C60A90"/>
    <w:rsid w:val="00C655D2"/>
    <w:rsid w:val="00C74209"/>
    <w:rsid w:val="00C7426F"/>
    <w:rsid w:val="00C757CD"/>
    <w:rsid w:val="00C77D3A"/>
    <w:rsid w:val="00C868AD"/>
    <w:rsid w:val="00C9322A"/>
    <w:rsid w:val="00C95336"/>
    <w:rsid w:val="00CA2E80"/>
    <w:rsid w:val="00CB1FF7"/>
    <w:rsid w:val="00CB4D4A"/>
    <w:rsid w:val="00CC3589"/>
    <w:rsid w:val="00CD08AF"/>
    <w:rsid w:val="00CD25C8"/>
    <w:rsid w:val="00CE227E"/>
    <w:rsid w:val="00CE48C9"/>
    <w:rsid w:val="00CE5B72"/>
    <w:rsid w:val="00CE5B7F"/>
    <w:rsid w:val="00CE60FE"/>
    <w:rsid w:val="00D14879"/>
    <w:rsid w:val="00D14B8E"/>
    <w:rsid w:val="00D15C9A"/>
    <w:rsid w:val="00D21296"/>
    <w:rsid w:val="00D26EC2"/>
    <w:rsid w:val="00D30DBC"/>
    <w:rsid w:val="00D50F05"/>
    <w:rsid w:val="00D51FF5"/>
    <w:rsid w:val="00D601B9"/>
    <w:rsid w:val="00D667CC"/>
    <w:rsid w:val="00D74084"/>
    <w:rsid w:val="00D754D6"/>
    <w:rsid w:val="00D76EFE"/>
    <w:rsid w:val="00D84B23"/>
    <w:rsid w:val="00D85215"/>
    <w:rsid w:val="00D86126"/>
    <w:rsid w:val="00DA5879"/>
    <w:rsid w:val="00DA7592"/>
    <w:rsid w:val="00DB0D3D"/>
    <w:rsid w:val="00DB3FDE"/>
    <w:rsid w:val="00DC2074"/>
    <w:rsid w:val="00DC50EB"/>
    <w:rsid w:val="00DC6BCD"/>
    <w:rsid w:val="00DC773A"/>
    <w:rsid w:val="00DD1927"/>
    <w:rsid w:val="00E037F5"/>
    <w:rsid w:val="00E1770F"/>
    <w:rsid w:val="00E202B2"/>
    <w:rsid w:val="00E23E45"/>
    <w:rsid w:val="00E24196"/>
    <w:rsid w:val="00E26742"/>
    <w:rsid w:val="00E26A14"/>
    <w:rsid w:val="00E3058E"/>
    <w:rsid w:val="00E42B04"/>
    <w:rsid w:val="00E5376B"/>
    <w:rsid w:val="00E555ED"/>
    <w:rsid w:val="00E559CB"/>
    <w:rsid w:val="00E664B4"/>
    <w:rsid w:val="00E93BCA"/>
    <w:rsid w:val="00EA277C"/>
    <w:rsid w:val="00EA73EF"/>
    <w:rsid w:val="00EB1A3A"/>
    <w:rsid w:val="00EB288A"/>
    <w:rsid w:val="00ED07B9"/>
    <w:rsid w:val="00ED11D8"/>
    <w:rsid w:val="00ED2A47"/>
    <w:rsid w:val="00EE0940"/>
    <w:rsid w:val="00EE5DCE"/>
    <w:rsid w:val="00EE65E7"/>
    <w:rsid w:val="00EF0C16"/>
    <w:rsid w:val="00EF3BF6"/>
    <w:rsid w:val="00EF3C84"/>
    <w:rsid w:val="00F00201"/>
    <w:rsid w:val="00F01017"/>
    <w:rsid w:val="00F15906"/>
    <w:rsid w:val="00F2306D"/>
    <w:rsid w:val="00F232B0"/>
    <w:rsid w:val="00F24442"/>
    <w:rsid w:val="00F40EBD"/>
    <w:rsid w:val="00F412B2"/>
    <w:rsid w:val="00F45290"/>
    <w:rsid w:val="00F52120"/>
    <w:rsid w:val="00F53F2D"/>
    <w:rsid w:val="00F5601E"/>
    <w:rsid w:val="00F642C0"/>
    <w:rsid w:val="00F66572"/>
    <w:rsid w:val="00F735CB"/>
    <w:rsid w:val="00F7470B"/>
    <w:rsid w:val="00F85D6C"/>
    <w:rsid w:val="00F85EA1"/>
    <w:rsid w:val="00F925AA"/>
    <w:rsid w:val="00FA5C35"/>
    <w:rsid w:val="00FB2ABF"/>
    <w:rsid w:val="00FC67A4"/>
    <w:rsid w:val="00FC6DF9"/>
    <w:rsid w:val="00FD3593"/>
    <w:rsid w:val="00FE046E"/>
    <w:rsid w:val="00FE28B8"/>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4D9F-3E0C-477F-BFDD-22C310F5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33</Pages>
  <Words>7865</Words>
  <Characters>44833</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34</cp:revision>
  <cp:lastPrinted>2012-10-25T11:19:00Z</cp:lastPrinted>
  <dcterms:created xsi:type="dcterms:W3CDTF">2012-10-23T11:20:00Z</dcterms:created>
  <dcterms:modified xsi:type="dcterms:W3CDTF">2012-10-25T11:47:00Z</dcterms:modified>
</cp:coreProperties>
</file>