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22D" w:rsidRPr="003F022D" w:rsidRDefault="003F022D" w:rsidP="003F022D">
      <w:pPr>
        <w:pStyle w:val="Style4"/>
        <w:widowControl/>
        <w:spacing w:line="240" w:lineRule="auto"/>
        <w:jc w:val="right"/>
        <w:rPr>
          <w:rStyle w:val="FontStyle12"/>
          <w:sz w:val="24"/>
          <w:szCs w:val="24"/>
        </w:rPr>
      </w:pPr>
      <w:r w:rsidRPr="003F022D">
        <w:rPr>
          <w:rStyle w:val="FontStyle12"/>
          <w:sz w:val="24"/>
          <w:szCs w:val="24"/>
        </w:rPr>
        <w:t>Приложение № 3</w:t>
      </w:r>
    </w:p>
    <w:p w:rsidR="003F022D" w:rsidRPr="003F022D" w:rsidRDefault="003F022D" w:rsidP="003F022D">
      <w:pPr>
        <w:pStyle w:val="Style4"/>
        <w:widowControl/>
        <w:tabs>
          <w:tab w:val="left" w:leader="underscore" w:pos="8712"/>
          <w:tab w:val="left" w:leader="underscore" w:pos="9216"/>
          <w:tab w:val="left" w:leader="underscore" w:pos="10195"/>
        </w:tabs>
        <w:spacing w:line="240" w:lineRule="auto"/>
        <w:jc w:val="right"/>
        <w:rPr>
          <w:rStyle w:val="FontStyle12"/>
          <w:sz w:val="24"/>
          <w:szCs w:val="24"/>
        </w:rPr>
      </w:pPr>
      <w:r w:rsidRPr="003F022D">
        <w:rPr>
          <w:rStyle w:val="FontStyle12"/>
          <w:sz w:val="24"/>
          <w:szCs w:val="24"/>
        </w:rPr>
        <w:t>к извещению о проведении запроса котировок</w:t>
      </w:r>
    </w:p>
    <w:p w:rsidR="003F022D" w:rsidRPr="003F022D" w:rsidRDefault="003F022D" w:rsidP="003F022D">
      <w:pPr>
        <w:pStyle w:val="Style4"/>
        <w:widowControl/>
        <w:tabs>
          <w:tab w:val="left" w:leader="underscore" w:pos="8712"/>
          <w:tab w:val="left" w:leader="underscore" w:pos="9216"/>
          <w:tab w:val="left" w:leader="underscore" w:pos="10195"/>
        </w:tabs>
        <w:spacing w:line="240" w:lineRule="auto"/>
        <w:jc w:val="center"/>
        <w:rPr>
          <w:rStyle w:val="FontStyle12"/>
          <w:sz w:val="24"/>
          <w:szCs w:val="24"/>
        </w:rPr>
      </w:pPr>
      <w:r w:rsidRPr="003F022D">
        <w:rPr>
          <w:rStyle w:val="FontStyle12"/>
          <w:sz w:val="24"/>
          <w:szCs w:val="24"/>
        </w:rPr>
        <w:t xml:space="preserve">                                                                                                         от «___»_____2012 №___</w:t>
      </w:r>
      <w:r w:rsidR="00961E5D">
        <w:rPr>
          <w:rStyle w:val="FontStyle12"/>
          <w:sz w:val="24"/>
          <w:szCs w:val="24"/>
        </w:rPr>
        <w:t>______</w:t>
      </w:r>
      <w:r w:rsidRPr="003F022D">
        <w:rPr>
          <w:rStyle w:val="FontStyle12"/>
          <w:sz w:val="24"/>
          <w:szCs w:val="24"/>
        </w:rPr>
        <w:t>.</w:t>
      </w:r>
    </w:p>
    <w:p w:rsidR="003F022D" w:rsidRPr="003F022D" w:rsidRDefault="003F022D" w:rsidP="003F022D">
      <w:pPr>
        <w:jc w:val="right"/>
        <w:rPr>
          <w:rFonts w:ascii="Times New Roman" w:hAnsi="Times New Roman" w:cs="Times New Roman"/>
          <w:b/>
          <w:sz w:val="24"/>
          <w:szCs w:val="24"/>
        </w:rPr>
      </w:pPr>
    </w:p>
    <w:p w:rsidR="003F022D" w:rsidRPr="003F022D" w:rsidRDefault="003F022D" w:rsidP="003F022D">
      <w:pPr>
        <w:jc w:val="right"/>
        <w:rPr>
          <w:rFonts w:ascii="Times New Roman" w:hAnsi="Times New Roman" w:cs="Times New Roman"/>
          <w:b/>
          <w:sz w:val="24"/>
          <w:szCs w:val="24"/>
        </w:rPr>
      </w:pPr>
      <w:r w:rsidRPr="003F022D">
        <w:rPr>
          <w:rFonts w:ascii="Times New Roman" w:hAnsi="Times New Roman" w:cs="Times New Roman"/>
          <w:b/>
          <w:sz w:val="24"/>
          <w:szCs w:val="24"/>
        </w:rPr>
        <w:t>ПРОЕКТ</w:t>
      </w:r>
    </w:p>
    <w:p w:rsidR="003F022D" w:rsidRPr="003F022D" w:rsidRDefault="003F022D" w:rsidP="003F022D">
      <w:pPr>
        <w:jc w:val="center"/>
        <w:rPr>
          <w:rFonts w:ascii="Times New Roman" w:hAnsi="Times New Roman" w:cs="Times New Roman"/>
          <w:b/>
          <w:sz w:val="24"/>
          <w:szCs w:val="24"/>
        </w:rPr>
      </w:pPr>
      <w:r w:rsidRPr="003F022D">
        <w:rPr>
          <w:rFonts w:ascii="Times New Roman" w:hAnsi="Times New Roman" w:cs="Times New Roman"/>
          <w:b/>
          <w:sz w:val="24"/>
          <w:szCs w:val="24"/>
        </w:rPr>
        <w:t xml:space="preserve">МУНИЦИПАЛЬНЫЙ КОНТРАКТ </w:t>
      </w:r>
    </w:p>
    <w:p w:rsidR="003F022D" w:rsidRPr="00166C56" w:rsidRDefault="00961E5D" w:rsidP="003F022D">
      <w:pPr>
        <w:jc w:val="center"/>
        <w:rPr>
          <w:rFonts w:ascii="Times New Roman" w:hAnsi="Times New Roman" w:cs="Times New Roman"/>
          <w:b/>
          <w:sz w:val="28"/>
          <w:szCs w:val="28"/>
        </w:rPr>
      </w:pPr>
      <w:r>
        <w:rPr>
          <w:rFonts w:ascii="Times New Roman" w:hAnsi="Times New Roman" w:cs="Times New Roman"/>
          <w:b/>
          <w:sz w:val="28"/>
          <w:szCs w:val="28"/>
        </w:rPr>
        <w:t>на оказание  услуг по поддержке процесса опытно-промышленной эксплуатации автоматизированной информационно-аналитической системы мониторинга безопасности</w:t>
      </w:r>
    </w:p>
    <w:p w:rsidR="003F022D" w:rsidRPr="00166C56" w:rsidRDefault="003F022D" w:rsidP="003F022D">
      <w:pPr>
        <w:jc w:val="both"/>
        <w:rPr>
          <w:rFonts w:ascii="Times New Roman" w:hAnsi="Times New Roman" w:cs="Times New Roman"/>
          <w:sz w:val="28"/>
          <w:szCs w:val="28"/>
        </w:rPr>
      </w:pPr>
      <w:r w:rsidRPr="00166C56">
        <w:rPr>
          <w:rFonts w:ascii="Times New Roman" w:hAnsi="Times New Roman" w:cs="Times New Roman"/>
          <w:sz w:val="28"/>
          <w:szCs w:val="28"/>
        </w:rPr>
        <w:t xml:space="preserve">г. Пермь                                                                                                       </w:t>
      </w:r>
    </w:p>
    <w:p w:rsidR="003F022D" w:rsidRPr="00166C56" w:rsidRDefault="003F022D" w:rsidP="003F022D">
      <w:pPr>
        <w:ind w:firstLine="540"/>
        <w:jc w:val="both"/>
        <w:rPr>
          <w:rFonts w:ascii="Times New Roman" w:hAnsi="Times New Roman" w:cs="Times New Roman"/>
          <w:sz w:val="28"/>
          <w:szCs w:val="28"/>
        </w:rPr>
      </w:pPr>
      <w:r w:rsidRPr="00166C56">
        <w:rPr>
          <w:rFonts w:ascii="Times New Roman" w:hAnsi="Times New Roman" w:cs="Times New Roman"/>
          <w:sz w:val="28"/>
          <w:szCs w:val="28"/>
        </w:rPr>
        <w:t>Департамент общественной безопасности администрации города Перми, именуемый в дальнейшем «Заказчик», в лице  начальника департамента общественной безопасности администрации города Перми А.Л. Руммеля, действующего на основании Положения, утвержденного решением Пермской городской Думы  от 12.09.2006  № 225 «О департаменте общественной безопасности администрации города Перми», с одной стороны, и______________________________________________________________</w:t>
      </w:r>
      <w:r w:rsidR="00166C56">
        <w:rPr>
          <w:rFonts w:ascii="Times New Roman" w:hAnsi="Times New Roman" w:cs="Times New Roman"/>
          <w:sz w:val="28"/>
          <w:szCs w:val="28"/>
        </w:rPr>
        <w:t>_______</w:t>
      </w:r>
      <w:r w:rsidRPr="00166C56">
        <w:rPr>
          <w:rFonts w:ascii="Times New Roman" w:hAnsi="Times New Roman" w:cs="Times New Roman"/>
          <w:sz w:val="28"/>
          <w:szCs w:val="28"/>
        </w:rPr>
        <w:t>, именуемое в дальнейшем «Исполнитель», в лице________________________, действующего на основании _______________, с другой стороны, совместно именуемые «Стороны» в соответствии ________________________________ заключили настоящий муниципальный контракт</w:t>
      </w:r>
      <w:r w:rsidR="00D91982" w:rsidRPr="00166C56">
        <w:rPr>
          <w:rFonts w:ascii="Times New Roman" w:hAnsi="Times New Roman" w:cs="Times New Roman"/>
          <w:sz w:val="28"/>
          <w:szCs w:val="28"/>
        </w:rPr>
        <w:t xml:space="preserve"> (далее – Контракт)</w:t>
      </w:r>
      <w:r w:rsidRPr="00166C56">
        <w:rPr>
          <w:rFonts w:ascii="Times New Roman" w:hAnsi="Times New Roman" w:cs="Times New Roman"/>
          <w:sz w:val="28"/>
          <w:szCs w:val="28"/>
        </w:rPr>
        <w:t xml:space="preserve"> о нижеследующем:</w:t>
      </w:r>
    </w:p>
    <w:p w:rsidR="003F022D" w:rsidRPr="00166C56" w:rsidRDefault="003F022D" w:rsidP="003F022D">
      <w:pPr>
        <w:jc w:val="center"/>
        <w:rPr>
          <w:rFonts w:ascii="Times New Roman" w:hAnsi="Times New Roman" w:cs="Times New Roman"/>
          <w:b/>
          <w:sz w:val="28"/>
          <w:szCs w:val="28"/>
        </w:rPr>
      </w:pPr>
      <w:r w:rsidRPr="00166C56">
        <w:rPr>
          <w:rFonts w:ascii="Times New Roman" w:hAnsi="Times New Roman" w:cs="Times New Roman"/>
          <w:b/>
          <w:sz w:val="28"/>
          <w:szCs w:val="28"/>
        </w:rPr>
        <w:t>1. ПРЕДМЕТ КОНТРАКТА</w:t>
      </w:r>
    </w:p>
    <w:p w:rsidR="003F022D" w:rsidRPr="00166C56" w:rsidRDefault="003F022D" w:rsidP="003F022D">
      <w:pPr>
        <w:ind w:firstLine="540"/>
        <w:jc w:val="both"/>
        <w:rPr>
          <w:rFonts w:ascii="Times New Roman" w:hAnsi="Times New Roman" w:cs="Times New Roman"/>
          <w:sz w:val="28"/>
          <w:szCs w:val="28"/>
        </w:rPr>
      </w:pPr>
      <w:r w:rsidRPr="00166C56">
        <w:rPr>
          <w:rFonts w:ascii="Times New Roman" w:hAnsi="Times New Roman" w:cs="Times New Roman"/>
          <w:sz w:val="28"/>
          <w:szCs w:val="28"/>
        </w:rPr>
        <w:t>1.1. На основании решения единой комиссии (Протокол № ___ от ___________ 2012) Заказчик поручает, а Исполнитель принимает на себя обязательства оказат</w:t>
      </w:r>
      <w:r w:rsidR="00961E5D">
        <w:rPr>
          <w:rFonts w:ascii="Times New Roman" w:hAnsi="Times New Roman" w:cs="Times New Roman"/>
          <w:sz w:val="28"/>
          <w:szCs w:val="28"/>
        </w:rPr>
        <w:t>ь услуги по  поддержке процесса опытно-промышленной эксплуатации автоматизированной информационно-аналитической системы мониторинга безопасности</w:t>
      </w:r>
      <w:r w:rsidR="00D91982" w:rsidRPr="00166C56">
        <w:rPr>
          <w:rFonts w:ascii="Times New Roman" w:hAnsi="Times New Roman" w:cs="Times New Roman"/>
          <w:sz w:val="28"/>
          <w:szCs w:val="28"/>
        </w:rPr>
        <w:t xml:space="preserve"> (далее – услуги), </w:t>
      </w:r>
      <w:r w:rsidR="004A1B92">
        <w:rPr>
          <w:rFonts w:ascii="Times New Roman" w:hAnsi="Times New Roman" w:cs="Times New Roman"/>
          <w:sz w:val="28"/>
          <w:szCs w:val="28"/>
        </w:rPr>
        <w:t xml:space="preserve"> в соответствии п.п. 1.1.1.2</w:t>
      </w:r>
      <w:r w:rsidRPr="00166C56">
        <w:rPr>
          <w:rFonts w:ascii="Times New Roman" w:hAnsi="Times New Roman" w:cs="Times New Roman"/>
          <w:sz w:val="28"/>
          <w:szCs w:val="28"/>
        </w:rPr>
        <w:t xml:space="preserve"> долгосрочной целевой программы «Безопа</w:t>
      </w:r>
      <w:r w:rsidR="00A97A3B">
        <w:rPr>
          <w:rFonts w:ascii="Times New Roman" w:hAnsi="Times New Roman" w:cs="Times New Roman"/>
          <w:sz w:val="28"/>
          <w:szCs w:val="28"/>
        </w:rPr>
        <w:t>сный город» на 2009 - 2012 годы</w:t>
      </w:r>
      <w:r w:rsidR="0098042A" w:rsidRPr="00166C56">
        <w:rPr>
          <w:rFonts w:ascii="Times New Roman" w:hAnsi="Times New Roman" w:cs="Times New Roman"/>
          <w:sz w:val="28"/>
          <w:szCs w:val="28"/>
        </w:rPr>
        <w:t xml:space="preserve"> (в действующей редакции)</w:t>
      </w:r>
      <w:r w:rsidRPr="00166C56">
        <w:rPr>
          <w:rFonts w:ascii="Times New Roman" w:hAnsi="Times New Roman" w:cs="Times New Roman"/>
          <w:sz w:val="28"/>
          <w:szCs w:val="28"/>
        </w:rPr>
        <w:t>, утвержденной постановлением администрации города Перми от  24.11.2008 № 1</w:t>
      </w:r>
      <w:r w:rsidR="008C45D4">
        <w:rPr>
          <w:rFonts w:ascii="Times New Roman" w:hAnsi="Times New Roman" w:cs="Times New Roman"/>
          <w:sz w:val="28"/>
          <w:szCs w:val="28"/>
        </w:rPr>
        <w:t>102,</w:t>
      </w:r>
      <w:r w:rsidRPr="00166C56">
        <w:rPr>
          <w:rFonts w:ascii="Times New Roman" w:hAnsi="Times New Roman" w:cs="Times New Roman"/>
          <w:sz w:val="28"/>
          <w:szCs w:val="28"/>
        </w:rPr>
        <w:t xml:space="preserve">  согласно Технического задания к настоящему муниципальному контракту (Приложение № 1), а Заказчик обязуется  принять и оплатить их по цене и на условиях, ука</w:t>
      </w:r>
      <w:r w:rsidR="00D91982" w:rsidRPr="00166C56">
        <w:rPr>
          <w:rFonts w:ascii="Times New Roman" w:hAnsi="Times New Roman" w:cs="Times New Roman"/>
          <w:sz w:val="28"/>
          <w:szCs w:val="28"/>
        </w:rPr>
        <w:t>занных настоящим К</w:t>
      </w:r>
      <w:r w:rsidRPr="00166C56">
        <w:rPr>
          <w:rFonts w:ascii="Times New Roman" w:hAnsi="Times New Roman" w:cs="Times New Roman"/>
          <w:sz w:val="28"/>
          <w:szCs w:val="28"/>
        </w:rPr>
        <w:t>онтрактом.</w:t>
      </w:r>
    </w:p>
    <w:p w:rsidR="003F022D" w:rsidRPr="00166C56" w:rsidRDefault="003F022D" w:rsidP="003F022D">
      <w:pPr>
        <w:jc w:val="both"/>
        <w:rPr>
          <w:rFonts w:ascii="Times New Roman" w:hAnsi="Times New Roman" w:cs="Times New Roman"/>
          <w:sz w:val="28"/>
          <w:szCs w:val="28"/>
        </w:rPr>
      </w:pPr>
      <w:r w:rsidRPr="00166C56">
        <w:rPr>
          <w:rFonts w:ascii="Times New Roman" w:hAnsi="Times New Roman" w:cs="Times New Roman"/>
          <w:sz w:val="28"/>
          <w:szCs w:val="28"/>
        </w:rPr>
        <w:t xml:space="preserve">          </w:t>
      </w:r>
    </w:p>
    <w:p w:rsidR="00166C56" w:rsidRDefault="00166C56" w:rsidP="003F022D">
      <w:pPr>
        <w:jc w:val="center"/>
        <w:rPr>
          <w:rFonts w:ascii="Times New Roman" w:hAnsi="Times New Roman" w:cs="Times New Roman"/>
          <w:b/>
          <w:sz w:val="28"/>
          <w:szCs w:val="28"/>
        </w:rPr>
      </w:pPr>
    </w:p>
    <w:p w:rsidR="00961E5D" w:rsidRDefault="00961E5D" w:rsidP="003F022D">
      <w:pPr>
        <w:jc w:val="center"/>
        <w:rPr>
          <w:rFonts w:ascii="Times New Roman" w:hAnsi="Times New Roman" w:cs="Times New Roman"/>
          <w:b/>
          <w:sz w:val="28"/>
          <w:szCs w:val="28"/>
        </w:rPr>
      </w:pPr>
    </w:p>
    <w:p w:rsidR="003F022D" w:rsidRPr="00166C56" w:rsidRDefault="003F022D" w:rsidP="003F022D">
      <w:pPr>
        <w:jc w:val="center"/>
        <w:rPr>
          <w:rFonts w:ascii="Times New Roman" w:hAnsi="Times New Roman" w:cs="Times New Roman"/>
          <w:b/>
          <w:sz w:val="28"/>
          <w:szCs w:val="28"/>
        </w:rPr>
      </w:pPr>
      <w:r w:rsidRPr="00166C56">
        <w:rPr>
          <w:rFonts w:ascii="Times New Roman" w:hAnsi="Times New Roman" w:cs="Times New Roman"/>
          <w:b/>
          <w:sz w:val="28"/>
          <w:szCs w:val="28"/>
        </w:rPr>
        <w:lastRenderedPageBreak/>
        <w:t>2. ЦЕНА И ПОРЯДОК РАСЧЕТОВ</w:t>
      </w:r>
    </w:p>
    <w:p w:rsidR="003F022D" w:rsidRPr="00166C56" w:rsidRDefault="003F022D" w:rsidP="003F022D">
      <w:pPr>
        <w:ind w:firstLine="708"/>
        <w:jc w:val="both"/>
        <w:rPr>
          <w:rFonts w:ascii="Times New Roman" w:hAnsi="Times New Roman" w:cs="Times New Roman"/>
          <w:sz w:val="28"/>
          <w:szCs w:val="28"/>
        </w:rPr>
      </w:pPr>
      <w:r w:rsidRPr="00166C56">
        <w:rPr>
          <w:rFonts w:ascii="Times New Roman" w:hAnsi="Times New Roman" w:cs="Times New Roman"/>
          <w:sz w:val="28"/>
          <w:szCs w:val="28"/>
        </w:rPr>
        <w:t xml:space="preserve">2.1. Стоимость услуг по настоящему Контракту составляет ________ руб. (согласно заявке участника-победителя), </w:t>
      </w:r>
      <w:r w:rsidRPr="00166C56">
        <w:rPr>
          <w:rFonts w:ascii="Times New Roman" w:hAnsi="Times New Roman" w:cs="Times New Roman"/>
          <w:i/>
          <w:sz w:val="28"/>
          <w:szCs w:val="28"/>
        </w:rPr>
        <w:t>в том числе НДС / НДС не предусмотрен</w:t>
      </w:r>
      <w:r w:rsidRPr="00166C56">
        <w:rPr>
          <w:rFonts w:ascii="Times New Roman" w:hAnsi="Times New Roman" w:cs="Times New Roman"/>
          <w:sz w:val="28"/>
          <w:szCs w:val="28"/>
        </w:rPr>
        <w:t>.</w:t>
      </w:r>
    </w:p>
    <w:p w:rsidR="003F022D" w:rsidRPr="00166C56" w:rsidRDefault="003F022D" w:rsidP="003F022D">
      <w:pPr>
        <w:ind w:firstLine="708"/>
        <w:jc w:val="both"/>
        <w:rPr>
          <w:rFonts w:ascii="Times New Roman" w:hAnsi="Times New Roman" w:cs="Times New Roman"/>
          <w:sz w:val="28"/>
          <w:szCs w:val="28"/>
        </w:rPr>
      </w:pPr>
      <w:r w:rsidRPr="00166C56">
        <w:rPr>
          <w:rFonts w:ascii="Times New Roman" w:hAnsi="Times New Roman" w:cs="Times New Roman"/>
          <w:sz w:val="28"/>
          <w:szCs w:val="28"/>
        </w:rPr>
        <w:t xml:space="preserve">2.2. Стоимость  услуг включает в себя все выплаченные или подлежащие выплате налоги и сборы, а так же другие платежи, связанные с выполнением настоящего Контракта. </w:t>
      </w:r>
    </w:p>
    <w:p w:rsidR="003F022D" w:rsidRPr="00166C56" w:rsidRDefault="001931AF" w:rsidP="00A97A3B">
      <w:pPr>
        <w:pStyle w:val="a6"/>
        <w:spacing w:line="276" w:lineRule="auto"/>
        <w:ind w:firstLine="708"/>
        <w:rPr>
          <w:szCs w:val="28"/>
        </w:rPr>
      </w:pPr>
      <w:r w:rsidRPr="00166C56">
        <w:rPr>
          <w:szCs w:val="28"/>
        </w:rPr>
        <w:t>2.3. Оплата  по Контракту производится Заказчиком в безналичной форме, путем перечисления денежных средств на расчетный счет Исполнителя:</w:t>
      </w:r>
    </w:p>
    <w:p w:rsidR="001931AF" w:rsidRPr="00166C56" w:rsidRDefault="001931AF" w:rsidP="00A97A3B">
      <w:pPr>
        <w:pStyle w:val="a6"/>
        <w:spacing w:line="276" w:lineRule="auto"/>
        <w:ind w:firstLine="708"/>
        <w:rPr>
          <w:szCs w:val="28"/>
        </w:rPr>
      </w:pPr>
      <w:r w:rsidRPr="00166C56">
        <w:rPr>
          <w:szCs w:val="28"/>
        </w:rPr>
        <w:t>- авансовый платеж в размере 30% цены (стоимости) Контракта в течение 10 (Десять) банковских дней с момента заключения настоящего Контракта на основании представленного Исполнителем счета на оплату;</w:t>
      </w:r>
    </w:p>
    <w:p w:rsidR="001931AF" w:rsidRPr="00166C56" w:rsidRDefault="001931AF" w:rsidP="00A97A3B">
      <w:pPr>
        <w:pStyle w:val="a6"/>
        <w:spacing w:line="276" w:lineRule="auto"/>
        <w:ind w:firstLine="708"/>
        <w:rPr>
          <w:szCs w:val="28"/>
        </w:rPr>
      </w:pPr>
      <w:r w:rsidRPr="00166C56">
        <w:rPr>
          <w:szCs w:val="28"/>
        </w:rPr>
        <w:t>- окончательный расчет за оказанные услуги в размере 70% цены (стоимости) Контракта в течение 7 (Семи) банковских дней с момента подписания обеими сторонами акта сдачи-приемки оказанных услуг и представления счета и счета- фактуры.</w:t>
      </w:r>
    </w:p>
    <w:p w:rsidR="001931AF" w:rsidRPr="00166C56" w:rsidRDefault="001931AF" w:rsidP="00A97A3B">
      <w:pPr>
        <w:pStyle w:val="a6"/>
        <w:spacing w:line="276" w:lineRule="auto"/>
        <w:ind w:firstLine="0"/>
        <w:rPr>
          <w:szCs w:val="28"/>
        </w:rPr>
      </w:pPr>
      <w:r w:rsidRPr="00166C56">
        <w:rPr>
          <w:szCs w:val="28"/>
        </w:rPr>
        <w:t>Стоимость услуг, предусмотренная настоящим Контрактом, остается неизменной в течение всего срока действия настоящего Контракта.</w:t>
      </w:r>
    </w:p>
    <w:p w:rsidR="003F022D" w:rsidRPr="00166C56" w:rsidRDefault="008E1832" w:rsidP="00A97A3B">
      <w:pPr>
        <w:pStyle w:val="a6"/>
        <w:spacing w:line="276" w:lineRule="auto"/>
        <w:rPr>
          <w:szCs w:val="28"/>
        </w:rPr>
      </w:pPr>
      <w:r w:rsidRPr="00166C56">
        <w:rPr>
          <w:szCs w:val="28"/>
        </w:rPr>
        <w:t>2.4. Срок оказания услуг по настоящему Контракту с момента подписан</w:t>
      </w:r>
      <w:r w:rsidR="00B46179">
        <w:rPr>
          <w:szCs w:val="28"/>
        </w:rPr>
        <w:t>ия настоящего К</w:t>
      </w:r>
      <w:r w:rsidR="0098042A" w:rsidRPr="00166C56">
        <w:rPr>
          <w:szCs w:val="28"/>
        </w:rPr>
        <w:t>онтракта по 21</w:t>
      </w:r>
      <w:r w:rsidRPr="00166C56">
        <w:rPr>
          <w:szCs w:val="28"/>
        </w:rPr>
        <w:t>.12.2012.</w:t>
      </w:r>
    </w:p>
    <w:p w:rsidR="003F022D" w:rsidRPr="00166C56" w:rsidRDefault="003F022D" w:rsidP="003F022D">
      <w:pPr>
        <w:jc w:val="both"/>
        <w:rPr>
          <w:rFonts w:ascii="Times New Roman" w:hAnsi="Times New Roman" w:cs="Times New Roman"/>
          <w:sz w:val="28"/>
          <w:szCs w:val="28"/>
        </w:rPr>
      </w:pPr>
    </w:p>
    <w:p w:rsidR="003F022D" w:rsidRPr="00166C56" w:rsidRDefault="003F022D" w:rsidP="003F022D">
      <w:pPr>
        <w:jc w:val="center"/>
        <w:rPr>
          <w:rFonts w:ascii="Times New Roman" w:hAnsi="Times New Roman" w:cs="Times New Roman"/>
          <w:sz w:val="28"/>
          <w:szCs w:val="28"/>
        </w:rPr>
      </w:pPr>
      <w:r w:rsidRPr="00166C56">
        <w:rPr>
          <w:rFonts w:ascii="Times New Roman" w:hAnsi="Times New Roman" w:cs="Times New Roman"/>
          <w:b/>
          <w:sz w:val="28"/>
          <w:szCs w:val="28"/>
        </w:rPr>
        <w:t>3. ПОРЯДОК ПРИЕМКИ ОКАЗАННЫХ УСЛУГ</w:t>
      </w:r>
    </w:p>
    <w:p w:rsidR="003F022D" w:rsidRPr="00166C56" w:rsidRDefault="003F022D" w:rsidP="003F022D">
      <w:pPr>
        <w:ind w:firstLine="540"/>
        <w:jc w:val="both"/>
        <w:rPr>
          <w:rFonts w:ascii="Times New Roman" w:hAnsi="Times New Roman" w:cs="Times New Roman"/>
          <w:color w:val="FF0000"/>
          <w:sz w:val="28"/>
          <w:szCs w:val="28"/>
        </w:rPr>
      </w:pPr>
      <w:r w:rsidRPr="00166C56">
        <w:rPr>
          <w:rFonts w:ascii="Times New Roman" w:hAnsi="Times New Roman" w:cs="Times New Roman"/>
          <w:sz w:val="28"/>
          <w:szCs w:val="28"/>
        </w:rPr>
        <w:t xml:space="preserve">3.1. </w:t>
      </w:r>
      <w:r w:rsidR="008E1832" w:rsidRPr="00166C56">
        <w:rPr>
          <w:rFonts w:ascii="Times New Roman" w:hAnsi="Times New Roman" w:cs="Times New Roman"/>
          <w:sz w:val="28"/>
          <w:szCs w:val="28"/>
        </w:rPr>
        <w:t>Приемка услуг подтверждается актом сдачи-приемки оказанных услуг, который должен быть подписан Заказчиком и Исполнителем. К акту</w:t>
      </w:r>
      <w:r w:rsidR="00705AF9" w:rsidRPr="00166C56">
        <w:rPr>
          <w:rFonts w:ascii="Times New Roman" w:hAnsi="Times New Roman" w:cs="Times New Roman"/>
          <w:sz w:val="28"/>
          <w:szCs w:val="28"/>
        </w:rPr>
        <w:t xml:space="preserve"> сдачи-приемки оказанных услуг Исполнитель предоставляет содержательный отчет</w:t>
      </w:r>
      <w:r w:rsidR="00166C56" w:rsidRPr="00166C56">
        <w:rPr>
          <w:rFonts w:ascii="Times New Roman" w:hAnsi="Times New Roman" w:cs="Times New Roman"/>
          <w:sz w:val="28"/>
          <w:szCs w:val="28"/>
        </w:rPr>
        <w:t xml:space="preserve"> и пояснительную записку.</w:t>
      </w:r>
    </w:p>
    <w:p w:rsidR="003F022D" w:rsidRPr="00166C56" w:rsidRDefault="003F022D" w:rsidP="003F022D">
      <w:pPr>
        <w:ind w:firstLine="540"/>
        <w:jc w:val="both"/>
        <w:rPr>
          <w:rFonts w:ascii="Times New Roman" w:hAnsi="Times New Roman" w:cs="Times New Roman"/>
          <w:color w:val="FF0000"/>
          <w:sz w:val="28"/>
          <w:szCs w:val="28"/>
        </w:rPr>
      </w:pPr>
      <w:r w:rsidRPr="00166C56">
        <w:rPr>
          <w:rFonts w:ascii="Times New Roman" w:hAnsi="Times New Roman" w:cs="Times New Roman"/>
          <w:sz w:val="28"/>
          <w:szCs w:val="28"/>
        </w:rPr>
        <w:t xml:space="preserve">3.2. Содержательный отчет рассматривается начальником департамента общественной безопасности администрации города Перми на предмет соответствия Техническому заданию, и при условии качественного и полного оказания услуг утверждается начальником департамента общественной безопасности администрации города Перми в срок не более 1 рабочего дня. В случае несоответствия объема и (или) качества оказанных услуг Техническому заданию оформляется претензия с обоснованием применения требований, указанных в п.п. </w:t>
      </w:r>
      <w:r w:rsidR="008E1832" w:rsidRPr="00166C56">
        <w:rPr>
          <w:rFonts w:ascii="Times New Roman" w:hAnsi="Times New Roman" w:cs="Times New Roman"/>
          <w:color w:val="000000"/>
          <w:sz w:val="28"/>
          <w:szCs w:val="28"/>
        </w:rPr>
        <w:t>6.2 – 6</w:t>
      </w:r>
      <w:r w:rsidRPr="00166C56">
        <w:rPr>
          <w:rFonts w:ascii="Times New Roman" w:hAnsi="Times New Roman" w:cs="Times New Roman"/>
          <w:color w:val="000000"/>
          <w:sz w:val="28"/>
          <w:szCs w:val="28"/>
        </w:rPr>
        <w:t>.4.</w:t>
      </w:r>
    </w:p>
    <w:p w:rsidR="003F022D" w:rsidRPr="00166C56" w:rsidRDefault="003F022D" w:rsidP="003F022D">
      <w:pPr>
        <w:ind w:firstLine="540"/>
        <w:jc w:val="both"/>
        <w:rPr>
          <w:rFonts w:ascii="Times New Roman" w:hAnsi="Times New Roman" w:cs="Times New Roman"/>
          <w:sz w:val="28"/>
          <w:szCs w:val="28"/>
        </w:rPr>
      </w:pPr>
      <w:r w:rsidRPr="00166C56">
        <w:rPr>
          <w:rFonts w:ascii="Times New Roman" w:hAnsi="Times New Roman" w:cs="Times New Roman"/>
          <w:sz w:val="28"/>
          <w:szCs w:val="28"/>
        </w:rPr>
        <w:t xml:space="preserve">3.3. Акт сдачи – приемки оказанных услуг подписывается начальником департамента общественной безопасности администрации города Перми на основании утвержденного содержательного отчета об оказании услуг по </w:t>
      </w:r>
      <w:r w:rsidRPr="00166C56">
        <w:rPr>
          <w:rFonts w:ascii="Times New Roman" w:hAnsi="Times New Roman" w:cs="Times New Roman"/>
          <w:sz w:val="28"/>
          <w:szCs w:val="28"/>
        </w:rPr>
        <w:lastRenderedPageBreak/>
        <w:t>муниципальному контракту не более 1 рабочего дня с момента утверждения содержательного отчета.</w:t>
      </w:r>
    </w:p>
    <w:p w:rsidR="003F022D" w:rsidRPr="00166C56" w:rsidRDefault="003F022D" w:rsidP="003F022D">
      <w:pPr>
        <w:ind w:firstLine="540"/>
        <w:jc w:val="both"/>
        <w:rPr>
          <w:rFonts w:ascii="Times New Roman" w:hAnsi="Times New Roman" w:cs="Times New Roman"/>
          <w:sz w:val="28"/>
          <w:szCs w:val="28"/>
        </w:rPr>
      </w:pPr>
      <w:r w:rsidRPr="00166C56">
        <w:rPr>
          <w:rFonts w:ascii="Times New Roman" w:hAnsi="Times New Roman" w:cs="Times New Roman"/>
          <w:sz w:val="28"/>
          <w:szCs w:val="28"/>
        </w:rPr>
        <w:t>3.4. До момента подписания обеими Сторонами акта сдачи – приемки оказанных услуг услуги по Контракту считаются не выполненными.</w:t>
      </w:r>
    </w:p>
    <w:p w:rsidR="003F022D" w:rsidRPr="00166C56" w:rsidRDefault="003F022D" w:rsidP="003F022D">
      <w:pPr>
        <w:jc w:val="center"/>
        <w:rPr>
          <w:rFonts w:ascii="Times New Roman" w:hAnsi="Times New Roman" w:cs="Times New Roman"/>
          <w:b/>
          <w:sz w:val="28"/>
          <w:szCs w:val="28"/>
        </w:rPr>
      </w:pPr>
      <w:r w:rsidRPr="00166C56">
        <w:rPr>
          <w:rFonts w:ascii="Times New Roman" w:hAnsi="Times New Roman" w:cs="Times New Roman"/>
          <w:b/>
          <w:sz w:val="28"/>
          <w:szCs w:val="28"/>
        </w:rPr>
        <w:t>4. ОБЯЗАТЕЛЬСТВА ИСПОЛНИТЕЛЯ</w:t>
      </w:r>
    </w:p>
    <w:p w:rsidR="003F022D" w:rsidRPr="00166C56" w:rsidRDefault="003F022D" w:rsidP="003F022D">
      <w:pPr>
        <w:ind w:firstLine="540"/>
        <w:jc w:val="both"/>
        <w:rPr>
          <w:rFonts w:ascii="Times New Roman" w:hAnsi="Times New Roman" w:cs="Times New Roman"/>
          <w:sz w:val="28"/>
          <w:szCs w:val="28"/>
        </w:rPr>
      </w:pPr>
      <w:r w:rsidRPr="00166C56">
        <w:rPr>
          <w:rFonts w:ascii="Times New Roman" w:hAnsi="Times New Roman" w:cs="Times New Roman"/>
          <w:sz w:val="28"/>
          <w:szCs w:val="28"/>
        </w:rPr>
        <w:t>4.1. В срок и в полном объеме оказать услуги указанные в</w:t>
      </w:r>
      <w:r w:rsidR="00D91982" w:rsidRPr="00166C56">
        <w:rPr>
          <w:rFonts w:ascii="Times New Roman" w:hAnsi="Times New Roman" w:cs="Times New Roman"/>
          <w:sz w:val="28"/>
          <w:szCs w:val="28"/>
        </w:rPr>
        <w:t xml:space="preserve"> п.1.1. данного К</w:t>
      </w:r>
      <w:r w:rsidRPr="00166C56">
        <w:rPr>
          <w:rFonts w:ascii="Times New Roman" w:hAnsi="Times New Roman" w:cs="Times New Roman"/>
          <w:sz w:val="28"/>
          <w:szCs w:val="28"/>
        </w:rPr>
        <w:t>онтракта.</w:t>
      </w:r>
    </w:p>
    <w:p w:rsidR="003F022D" w:rsidRPr="00166C56" w:rsidRDefault="003F022D" w:rsidP="003F022D">
      <w:pPr>
        <w:ind w:firstLine="540"/>
        <w:jc w:val="both"/>
        <w:rPr>
          <w:rFonts w:ascii="Times New Roman" w:hAnsi="Times New Roman" w:cs="Times New Roman"/>
          <w:sz w:val="28"/>
          <w:szCs w:val="28"/>
        </w:rPr>
      </w:pPr>
      <w:r w:rsidRPr="00166C56">
        <w:rPr>
          <w:rFonts w:ascii="Times New Roman" w:hAnsi="Times New Roman" w:cs="Times New Roman"/>
          <w:sz w:val="28"/>
          <w:szCs w:val="28"/>
        </w:rPr>
        <w:t>4.2. Немедленно предупреждать Заказчика обо всех, не зависящих от него обстоятельствах, которые создают невозможность выполнения Исполнителем принятых на себ</w:t>
      </w:r>
      <w:r w:rsidR="00D91982" w:rsidRPr="00166C56">
        <w:rPr>
          <w:rFonts w:ascii="Times New Roman" w:hAnsi="Times New Roman" w:cs="Times New Roman"/>
          <w:sz w:val="28"/>
          <w:szCs w:val="28"/>
        </w:rPr>
        <w:t>я по настоящему К</w:t>
      </w:r>
      <w:r w:rsidRPr="00166C56">
        <w:rPr>
          <w:rFonts w:ascii="Times New Roman" w:hAnsi="Times New Roman" w:cs="Times New Roman"/>
          <w:sz w:val="28"/>
          <w:szCs w:val="28"/>
        </w:rPr>
        <w:t>онтракту обязательств.</w:t>
      </w:r>
    </w:p>
    <w:p w:rsidR="003F022D" w:rsidRPr="00166C56" w:rsidRDefault="003F022D" w:rsidP="003F022D">
      <w:pPr>
        <w:ind w:firstLine="540"/>
        <w:jc w:val="both"/>
        <w:rPr>
          <w:rFonts w:ascii="Times New Roman" w:hAnsi="Times New Roman" w:cs="Times New Roman"/>
          <w:sz w:val="28"/>
          <w:szCs w:val="28"/>
        </w:rPr>
      </w:pPr>
      <w:r w:rsidRPr="00166C56">
        <w:rPr>
          <w:rFonts w:ascii="Times New Roman" w:hAnsi="Times New Roman" w:cs="Times New Roman"/>
          <w:sz w:val="28"/>
          <w:szCs w:val="28"/>
        </w:rPr>
        <w:t xml:space="preserve">4.3. По факту оказания услуг Исполнитель предоставляет Заказчику акт сдачи-приемки оказанных услуг, счет, счет-фактуру. </w:t>
      </w:r>
    </w:p>
    <w:p w:rsidR="003F022D" w:rsidRPr="00166C56" w:rsidRDefault="003F022D" w:rsidP="003F022D">
      <w:pPr>
        <w:jc w:val="center"/>
        <w:rPr>
          <w:rFonts w:ascii="Times New Roman" w:hAnsi="Times New Roman" w:cs="Times New Roman"/>
          <w:b/>
          <w:sz w:val="28"/>
          <w:szCs w:val="28"/>
        </w:rPr>
      </w:pPr>
      <w:r w:rsidRPr="00166C56">
        <w:rPr>
          <w:rFonts w:ascii="Times New Roman" w:hAnsi="Times New Roman" w:cs="Times New Roman"/>
          <w:b/>
          <w:sz w:val="28"/>
          <w:szCs w:val="28"/>
        </w:rPr>
        <w:t>5. ОБЯЗАТЕЛЬСТВА ЗАКАЗЧИКА</w:t>
      </w:r>
    </w:p>
    <w:p w:rsidR="003F022D" w:rsidRPr="00166C56" w:rsidRDefault="003F022D" w:rsidP="003F022D">
      <w:pPr>
        <w:ind w:firstLine="708"/>
        <w:jc w:val="both"/>
        <w:rPr>
          <w:rFonts w:ascii="Times New Roman" w:hAnsi="Times New Roman" w:cs="Times New Roman"/>
          <w:sz w:val="28"/>
          <w:szCs w:val="28"/>
        </w:rPr>
      </w:pPr>
      <w:r w:rsidRPr="00166C56">
        <w:rPr>
          <w:rFonts w:ascii="Times New Roman" w:hAnsi="Times New Roman" w:cs="Times New Roman"/>
          <w:sz w:val="28"/>
          <w:szCs w:val="28"/>
        </w:rPr>
        <w:t>5.1. Своевременно оплатить оказанные Исполнителем услуги в порядке, предусмот</w:t>
      </w:r>
      <w:r w:rsidR="00D91982" w:rsidRPr="00166C56">
        <w:rPr>
          <w:rFonts w:ascii="Times New Roman" w:hAnsi="Times New Roman" w:cs="Times New Roman"/>
          <w:sz w:val="28"/>
          <w:szCs w:val="28"/>
        </w:rPr>
        <w:t>ренном настоящим К</w:t>
      </w:r>
      <w:r w:rsidRPr="00166C56">
        <w:rPr>
          <w:rFonts w:ascii="Times New Roman" w:hAnsi="Times New Roman" w:cs="Times New Roman"/>
          <w:sz w:val="28"/>
          <w:szCs w:val="28"/>
        </w:rPr>
        <w:t>онтрактом.</w:t>
      </w:r>
    </w:p>
    <w:p w:rsidR="003F022D" w:rsidRPr="00166C56" w:rsidRDefault="003F022D" w:rsidP="003F022D">
      <w:pPr>
        <w:jc w:val="both"/>
        <w:rPr>
          <w:rFonts w:ascii="Times New Roman" w:hAnsi="Times New Roman" w:cs="Times New Roman"/>
          <w:sz w:val="28"/>
          <w:szCs w:val="28"/>
        </w:rPr>
      </w:pPr>
      <w:r w:rsidRPr="00166C56">
        <w:rPr>
          <w:rFonts w:ascii="Times New Roman" w:hAnsi="Times New Roman" w:cs="Times New Roman"/>
          <w:sz w:val="28"/>
          <w:szCs w:val="28"/>
        </w:rPr>
        <w:tab/>
        <w:t>5.2.</w:t>
      </w:r>
      <w:r w:rsidRPr="00166C56">
        <w:rPr>
          <w:rFonts w:ascii="Times New Roman" w:hAnsi="Times New Roman" w:cs="Times New Roman"/>
          <w:color w:val="FF0000"/>
          <w:sz w:val="28"/>
          <w:szCs w:val="28"/>
        </w:rPr>
        <w:t xml:space="preserve"> </w:t>
      </w:r>
      <w:r w:rsidRPr="00166C56">
        <w:rPr>
          <w:rFonts w:ascii="Times New Roman" w:hAnsi="Times New Roman" w:cs="Times New Roman"/>
          <w:sz w:val="28"/>
          <w:szCs w:val="28"/>
        </w:rPr>
        <w:t>Своевременно извещать Исполнителя об изменениях в режиме работы Заказчика.</w:t>
      </w:r>
    </w:p>
    <w:p w:rsidR="003F022D" w:rsidRPr="00166C56" w:rsidRDefault="003F022D" w:rsidP="003F022D">
      <w:pPr>
        <w:jc w:val="center"/>
        <w:rPr>
          <w:rFonts w:ascii="Times New Roman" w:hAnsi="Times New Roman" w:cs="Times New Roman"/>
          <w:b/>
          <w:sz w:val="28"/>
          <w:szCs w:val="28"/>
        </w:rPr>
      </w:pPr>
      <w:r w:rsidRPr="00166C56">
        <w:rPr>
          <w:rFonts w:ascii="Times New Roman" w:hAnsi="Times New Roman" w:cs="Times New Roman"/>
          <w:b/>
          <w:sz w:val="28"/>
          <w:szCs w:val="28"/>
        </w:rPr>
        <w:t>6. ОТВЕТСТВЕННОСТЬ СТОРОН</w:t>
      </w:r>
    </w:p>
    <w:p w:rsidR="003F022D" w:rsidRPr="00166C56" w:rsidRDefault="003F022D" w:rsidP="003F022D">
      <w:pPr>
        <w:ind w:firstLine="540"/>
        <w:jc w:val="both"/>
        <w:rPr>
          <w:rFonts w:ascii="Times New Roman" w:hAnsi="Times New Roman" w:cs="Times New Roman"/>
          <w:sz w:val="28"/>
          <w:szCs w:val="28"/>
        </w:rPr>
      </w:pPr>
      <w:r w:rsidRPr="00166C56">
        <w:rPr>
          <w:rFonts w:ascii="Times New Roman" w:hAnsi="Times New Roman" w:cs="Times New Roman"/>
          <w:sz w:val="28"/>
          <w:szCs w:val="28"/>
        </w:rPr>
        <w:t>6.1. За неисполнение или ненадлежащее</w:t>
      </w:r>
      <w:r w:rsidR="00D91982" w:rsidRPr="00166C56">
        <w:rPr>
          <w:rFonts w:ascii="Times New Roman" w:hAnsi="Times New Roman" w:cs="Times New Roman"/>
          <w:sz w:val="28"/>
          <w:szCs w:val="28"/>
        </w:rPr>
        <w:t xml:space="preserve"> исполнение условий настоящего К</w:t>
      </w:r>
      <w:r w:rsidRPr="00166C56">
        <w:rPr>
          <w:rFonts w:ascii="Times New Roman" w:hAnsi="Times New Roman" w:cs="Times New Roman"/>
          <w:sz w:val="28"/>
          <w:szCs w:val="28"/>
        </w:rPr>
        <w:t>онтракта Стороны несут ответственность в соотв</w:t>
      </w:r>
      <w:r w:rsidR="00D91982" w:rsidRPr="00166C56">
        <w:rPr>
          <w:rFonts w:ascii="Times New Roman" w:hAnsi="Times New Roman" w:cs="Times New Roman"/>
          <w:sz w:val="28"/>
          <w:szCs w:val="28"/>
        </w:rPr>
        <w:t>етствии с условиями настоящего К</w:t>
      </w:r>
      <w:r w:rsidRPr="00166C56">
        <w:rPr>
          <w:rFonts w:ascii="Times New Roman" w:hAnsi="Times New Roman" w:cs="Times New Roman"/>
          <w:sz w:val="28"/>
          <w:szCs w:val="28"/>
        </w:rPr>
        <w:t>онтракта и действующим законодательством РФ.</w:t>
      </w:r>
    </w:p>
    <w:p w:rsidR="003F022D" w:rsidRPr="00166C56" w:rsidRDefault="003F022D" w:rsidP="003F022D">
      <w:pPr>
        <w:ind w:firstLine="540"/>
        <w:jc w:val="both"/>
        <w:rPr>
          <w:rFonts w:ascii="Times New Roman" w:hAnsi="Times New Roman" w:cs="Times New Roman"/>
          <w:sz w:val="28"/>
          <w:szCs w:val="28"/>
        </w:rPr>
      </w:pPr>
      <w:r w:rsidRPr="00166C56">
        <w:rPr>
          <w:rFonts w:ascii="Times New Roman" w:hAnsi="Times New Roman" w:cs="Times New Roman"/>
          <w:sz w:val="28"/>
          <w:szCs w:val="28"/>
        </w:rPr>
        <w:t>6.2. В случае выполнения Исполнителем работ, несоответствующих требованиям Технического задания, Заказчик вправе заказать их выполнение другим лицам с отнесением на Исполнителя всех необходимых  расходов на их выполнение.</w:t>
      </w:r>
    </w:p>
    <w:p w:rsidR="003F022D" w:rsidRPr="00166C56" w:rsidRDefault="003F022D" w:rsidP="003F022D">
      <w:pPr>
        <w:ind w:firstLine="540"/>
        <w:jc w:val="both"/>
        <w:rPr>
          <w:rFonts w:ascii="Times New Roman" w:hAnsi="Times New Roman" w:cs="Times New Roman"/>
          <w:sz w:val="28"/>
          <w:szCs w:val="28"/>
        </w:rPr>
      </w:pPr>
      <w:r w:rsidRPr="00166C56">
        <w:rPr>
          <w:rFonts w:ascii="Times New Roman" w:hAnsi="Times New Roman" w:cs="Times New Roman"/>
          <w:sz w:val="28"/>
          <w:szCs w:val="28"/>
        </w:rPr>
        <w:t>6.3. В случае нарушения Исполнителем сроков выполнения работ, Заказчик вправе потребовать от Исполнителя уплатить неустойку. Неустойка начисляется за каждый день просрочки исполнения обязательства, начиная со дня, следующего после дня истечени</w:t>
      </w:r>
      <w:r w:rsidR="00D91982" w:rsidRPr="00166C56">
        <w:rPr>
          <w:rFonts w:ascii="Times New Roman" w:hAnsi="Times New Roman" w:cs="Times New Roman"/>
          <w:sz w:val="28"/>
          <w:szCs w:val="28"/>
        </w:rPr>
        <w:t>я установленного Контрактом срока исполнения услуг</w:t>
      </w:r>
      <w:r w:rsidRPr="00166C56">
        <w:rPr>
          <w:rFonts w:ascii="Times New Roman" w:hAnsi="Times New Roman" w:cs="Times New Roman"/>
          <w:sz w:val="28"/>
          <w:szCs w:val="28"/>
        </w:rPr>
        <w:t>. Размер неустойки устанавливается в размере 1/300 (одной трехсотой) действующей на день оплаты неустойки ставки рефинансирования Центрального банка Российской Федерации от суммы неисполненного обязательства. Исполнитель освобождается от оплаты неустойки, если докажет, что просрочка исполнения указанного обязательства произошла вследствие непреодолимой силы или по вине Заказчика.</w:t>
      </w:r>
    </w:p>
    <w:p w:rsidR="003F022D" w:rsidRPr="00166C56" w:rsidRDefault="003F022D" w:rsidP="003F022D">
      <w:pPr>
        <w:ind w:firstLine="540"/>
        <w:jc w:val="both"/>
        <w:rPr>
          <w:rFonts w:ascii="Times New Roman" w:hAnsi="Times New Roman" w:cs="Times New Roman"/>
          <w:sz w:val="28"/>
          <w:szCs w:val="28"/>
        </w:rPr>
      </w:pPr>
      <w:r w:rsidRPr="00166C56">
        <w:rPr>
          <w:rFonts w:ascii="Times New Roman" w:hAnsi="Times New Roman" w:cs="Times New Roman"/>
          <w:sz w:val="28"/>
          <w:szCs w:val="28"/>
        </w:rPr>
        <w:lastRenderedPageBreak/>
        <w:t>6.4. Оплата неустойки не освобождает Исполнителя от исполнения обязательств или устранения нарушений.</w:t>
      </w:r>
    </w:p>
    <w:p w:rsidR="003F022D" w:rsidRPr="00166C56" w:rsidRDefault="003F022D" w:rsidP="003F022D">
      <w:pPr>
        <w:ind w:firstLine="540"/>
        <w:jc w:val="both"/>
        <w:rPr>
          <w:rFonts w:ascii="Times New Roman" w:hAnsi="Times New Roman" w:cs="Times New Roman"/>
          <w:sz w:val="28"/>
          <w:szCs w:val="28"/>
        </w:rPr>
      </w:pPr>
      <w:r w:rsidRPr="00166C56">
        <w:rPr>
          <w:rFonts w:ascii="Times New Roman" w:hAnsi="Times New Roman" w:cs="Times New Roman"/>
          <w:sz w:val="28"/>
          <w:szCs w:val="28"/>
        </w:rPr>
        <w:t>6.5. Исполнитель несет ответственность за действия своих сотрудников и/или сторонних привлеченных организаций, выполняющих работы, связ</w:t>
      </w:r>
      <w:r w:rsidR="00D91982" w:rsidRPr="00166C56">
        <w:rPr>
          <w:rFonts w:ascii="Times New Roman" w:hAnsi="Times New Roman" w:cs="Times New Roman"/>
          <w:sz w:val="28"/>
          <w:szCs w:val="28"/>
        </w:rPr>
        <w:t>анные с исполнением настоящего К</w:t>
      </w:r>
      <w:r w:rsidRPr="00166C56">
        <w:rPr>
          <w:rFonts w:ascii="Times New Roman" w:hAnsi="Times New Roman" w:cs="Times New Roman"/>
          <w:sz w:val="28"/>
          <w:szCs w:val="28"/>
        </w:rPr>
        <w:t>онтракта.</w:t>
      </w:r>
    </w:p>
    <w:p w:rsidR="003F022D" w:rsidRPr="00166C56" w:rsidRDefault="003F022D" w:rsidP="003F022D">
      <w:pPr>
        <w:jc w:val="both"/>
        <w:rPr>
          <w:rFonts w:ascii="Times New Roman" w:hAnsi="Times New Roman" w:cs="Times New Roman"/>
          <w:sz w:val="28"/>
          <w:szCs w:val="28"/>
        </w:rPr>
      </w:pPr>
      <w:r w:rsidRPr="00166C56">
        <w:rPr>
          <w:rFonts w:ascii="Times New Roman" w:hAnsi="Times New Roman" w:cs="Times New Roman"/>
          <w:sz w:val="28"/>
          <w:szCs w:val="28"/>
        </w:rPr>
        <w:t xml:space="preserve">        6.6. В случае просрочки исполнения Заказчиком обязатель</w:t>
      </w:r>
      <w:r w:rsidR="00D91982" w:rsidRPr="00166C56">
        <w:rPr>
          <w:rFonts w:ascii="Times New Roman" w:hAnsi="Times New Roman" w:cs="Times New Roman"/>
          <w:sz w:val="28"/>
          <w:szCs w:val="28"/>
        </w:rPr>
        <w:t>ств по оплате, предусмотренных К</w:t>
      </w:r>
      <w:r w:rsidRPr="00166C56">
        <w:rPr>
          <w:rFonts w:ascii="Times New Roman" w:hAnsi="Times New Roman" w:cs="Times New Roman"/>
          <w:sz w:val="28"/>
          <w:szCs w:val="28"/>
        </w:rPr>
        <w:t>онтрактом, другая сторона вправе потребовать оплату пеней. Пени начисляются за каждый день просрочки исполнения обязатель</w:t>
      </w:r>
      <w:r w:rsidR="00D91982" w:rsidRPr="00166C56">
        <w:rPr>
          <w:rFonts w:ascii="Times New Roman" w:hAnsi="Times New Roman" w:cs="Times New Roman"/>
          <w:sz w:val="28"/>
          <w:szCs w:val="28"/>
        </w:rPr>
        <w:t>ств по оплате, предусмотренных К</w:t>
      </w:r>
      <w:r w:rsidRPr="00166C56">
        <w:rPr>
          <w:rFonts w:ascii="Times New Roman" w:hAnsi="Times New Roman" w:cs="Times New Roman"/>
          <w:sz w:val="28"/>
          <w:szCs w:val="28"/>
        </w:rPr>
        <w:t>онтрактом, начиная со дня, следующего посл</w:t>
      </w:r>
      <w:r w:rsidR="00D91982" w:rsidRPr="00166C56">
        <w:rPr>
          <w:rFonts w:ascii="Times New Roman" w:hAnsi="Times New Roman" w:cs="Times New Roman"/>
          <w:sz w:val="28"/>
          <w:szCs w:val="28"/>
        </w:rPr>
        <w:t>е дня истечения установленного К</w:t>
      </w:r>
      <w:r w:rsidRPr="00166C56">
        <w:rPr>
          <w:rFonts w:ascii="Times New Roman" w:hAnsi="Times New Roman" w:cs="Times New Roman"/>
          <w:sz w:val="28"/>
          <w:szCs w:val="28"/>
        </w:rPr>
        <w:t>онтрактом срока исполнения обязательств. Величина пеней устанавливается в размере 1/300 (одной трехсотой) действующей на день оплаты пеней, ставки рефинансирования Центрального банка Российской Федерации от суммы неисполненного обязательства. Заказчик освобождается от оплаты пеней, если докажет, что просрочка исполнения указанного обязательства произошла вследствие непреодолимой силы или по вине другой стороны. Оплата санкций не освобождает стороны от выполнения принятых обязательств.</w:t>
      </w:r>
    </w:p>
    <w:p w:rsidR="003F022D" w:rsidRPr="00166C56" w:rsidRDefault="003F022D" w:rsidP="003F022D">
      <w:pPr>
        <w:jc w:val="center"/>
        <w:rPr>
          <w:rFonts w:ascii="Times New Roman" w:hAnsi="Times New Roman" w:cs="Times New Roman"/>
          <w:b/>
          <w:sz w:val="28"/>
          <w:szCs w:val="28"/>
        </w:rPr>
      </w:pPr>
      <w:r w:rsidRPr="00166C56">
        <w:rPr>
          <w:rFonts w:ascii="Times New Roman" w:hAnsi="Times New Roman" w:cs="Times New Roman"/>
          <w:b/>
          <w:sz w:val="28"/>
          <w:szCs w:val="28"/>
        </w:rPr>
        <w:t>7. СРОК ДЕЙСТВИЯ</w:t>
      </w:r>
    </w:p>
    <w:p w:rsidR="003F022D" w:rsidRPr="00166C56" w:rsidRDefault="00D91982" w:rsidP="003F022D">
      <w:pPr>
        <w:ind w:firstLine="540"/>
        <w:jc w:val="both"/>
        <w:rPr>
          <w:rFonts w:ascii="Times New Roman" w:hAnsi="Times New Roman" w:cs="Times New Roman"/>
          <w:sz w:val="28"/>
          <w:szCs w:val="28"/>
        </w:rPr>
      </w:pPr>
      <w:r w:rsidRPr="00166C56">
        <w:rPr>
          <w:rFonts w:ascii="Times New Roman" w:hAnsi="Times New Roman" w:cs="Times New Roman"/>
          <w:sz w:val="28"/>
          <w:szCs w:val="28"/>
        </w:rPr>
        <w:t>7.1. Настоящий К</w:t>
      </w:r>
      <w:r w:rsidR="003F022D" w:rsidRPr="00166C56">
        <w:rPr>
          <w:rFonts w:ascii="Times New Roman" w:hAnsi="Times New Roman" w:cs="Times New Roman"/>
          <w:sz w:val="28"/>
          <w:szCs w:val="28"/>
        </w:rPr>
        <w:t>онтракт вступает в силу с момента подписания Сторонами.</w:t>
      </w:r>
    </w:p>
    <w:p w:rsidR="003F022D" w:rsidRPr="00166C56" w:rsidRDefault="00D91982" w:rsidP="003F022D">
      <w:pPr>
        <w:ind w:firstLine="540"/>
        <w:jc w:val="both"/>
        <w:rPr>
          <w:rFonts w:ascii="Times New Roman" w:hAnsi="Times New Roman" w:cs="Times New Roman"/>
          <w:sz w:val="28"/>
          <w:szCs w:val="28"/>
        </w:rPr>
      </w:pPr>
      <w:r w:rsidRPr="00166C56">
        <w:rPr>
          <w:rFonts w:ascii="Times New Roman" w:hAnsi="Times New Roman" w:cs="Times New Roman"/>
          <w:sz w:val="28"/>
          <w:szCs w:val="28"/>
        </w:rPr>
        <w:t>7.2. Данный К</w:t>
      </w:r>
      <w:r w:rsidR="003F022D" w:rsidRPr="00166C56">
        <w:rPr>
          <w:rFonts w:ascii="Times New Roman" w:hAnsi="Times New Roman" w:cs="Times New Roman"/>
          <w:sz w:val="28"/>
          <w:szCs w:val="28"/>
        </w:rPr>
        <w:t>онтракт действует до полного исполнения обеими Сторонами своих обязательств и урегулирования взаиморасчетов.</w:t>
      </w:r>
    </w:p>
    <w:p w:rsidR="003F022D" w:rsidRPr="00166C56" w:rsidRDefault="003F022D" w:rsidP="003F022D">
      <w:pPr>
        <w:ind w:firstLine="540"/>
        <w:jc w:val="both"/>
        <w:rPr>
          <w:rFonts w:ascii="Times New Roman" w:hAnsi="Times New Roman" w:cs="Times New Roman"/>
          <w:sz w:val="28"/>
          <w:szCs w:val="28"/>
        </w:rPr>
      </w:pPr>
    </w:p>
    <w:p w:rsidR="003F022D" w:rsidRPr="00166C56" w:rsidRDefault="003F022D" w:rsidP="003F022D">
      <w:pPr>
        <w:jc w:val="center"/>
        <w:rPr>
          <w:rFonts w:ascii="Times New Roman" w:hAnsi="Times New Roman" w:cs="Times New Roman"/>
          <w:b/>
          <w:sz w:val="28"/>
          <w:szCs w:val="28"/>
        </w:rPr>
      </w:pPr>
      <w:r w:rsidRPr="00166C56">
        <w:rPr>
          <w:rFonts w:ascii="Times New Roman" w:hAnsi="Times New Roman" w:cs="Times New Roman"/>
          <w:b/>
          <w:sz w:val="28"/>
          <w:szCs w:val="28"/>
        </w:rPr>
        <w:t>8. ЗАКЛЮЧИТЕЛЬНЫЕ ПОЛОЖЕНИЯ</w:t>
      </w:r>
    </w:p>
    <w:p w:rsidR="003F022D" w:rsidRPr="00166C56" w:rsidRDefault="003F022D" w:rsidP="003F022D">
      <w:pPr>
        <w:ind w:firstLine="540"/>
        <w:jc w:val="both"/>
        <w:rPr>
          <w:rFonts w:ascii="Times New Roman" w:hAnsi="Times New Roman" w:cs="Times New Roman"/>
          <w:sz w:val="28"/>
          <w:szCs w:val="28"/>
        </w:rPr>
      </w:pPr>
      <w:r w:rsidRPr="00166C56">
        <w:rPr>
          <w:rFonts w:ascii="Times New Roman" w:hAnsi="Times New Roman" w:cs="Times New Roman"/>
          <w:sz w:val="28"/>
          <w:szCs w:val="28"/>
        </w:rPr>
        <w:t>8.1. Взаимоотношения сторон, неурегулиро</w:t>
      </w:r>
      <w:r w:rsidR="00D91982" w:rsidRPr="00166C56">
        <w:rPr>
          <w:rFonts w:ascii="Times New Roman" w:hAnsi="Times New Roman" w:cs="Times New Roman"/>
          <w:sz w:val="28"/>
          <w:szCs w:val="28"/>
        </w:rPr>
        <w:t>ванные настоящим К</w:t>
      </w:r>
      <w:r w:rsidRPr="00166C56">
        <w:rPr>
          <w:rFonts w:ascii="Times New Roman" w:hAnsi="Times New Roman" w:cs="Times New Roman"/>
          <w:sz w:val="28"/>
          <w:szCs w:val="28"/>
        </w:rPr>
        <w:t>онтрактом, регламентируются  действующим законодательством Российской Федерации.</w:t>
      </w:r>
    </w:p>
    <w:p w:rsidR="003F022D" w:rsidRPr="00166C56" w:rsidRDefault="003F022D" w:rsidP="003F022D">
      <w:pPr>
        <w:ind w:firstLine="540"/>
        <w:jc w:val="both"/>
        <w:rPr>
          <w:rFonts w:ascii="Times New Roman" w:hAnsi="Times New Roman" w:cs="Times New Roman"/>
          <w:sz w:val="28"/>
          <w:szCs w:val="28"/>
        </w:rPr>
      </w:pPr>
      <w:r w:rsidRPr="00166C56">
        <w:rPr>
          <w:rFonts w:ascii="Times New Roman" w:hAnsi="Times New Roman" w:cs="Times New Roman"/>
          <w:sz w:val="28"/>
          <w:szCs w:val="28"/>
        </w:rPr>
        <w:t>8.2. Все изменения, дополнения и приложе</w:t>
      </w:r>
      <w:r w:rsidR="00D91982" w:rsidRPr="00166C56">
        <w:rPr>
          <w:rFonts w:ascii="Times New Roman" w:hAnsi="Times New Roman" w:cs="Times New Roman"/>
          <w:sz w:val="28"/>
          <w:szCs w:val="28"/>
        </w:rPr>
        <w:t>ния к настоящему К</w:t>
      </w:r>
      <w:r w:rsidRPr="00166C56">
        <w:rPr>
          <w:rFonts w:ascii="Times New Roman" w:hAnsi="Times New Roman" w:cs="Times New Roman"/>
          <w:sz w:val="28"/>
          <w:szCs w:val="28"/>
        </w:rPr>
        <w:t>онтракту оформляются в письменном виде и являются после подписания их уполномоченными лицами сторон его неотъемлемой частью.</w:t>
      </w:r>
    </w:p>
    <w:p w:rsidR="003F022D" w:rsidRPr="00166C56" w:rsidRDefault="00D91982" w:rsidP="003F022D">
      <w:pPr>
        <w:ind w:firstLine="540"/>
        <w:jc w:val="both"/>
        <w:rPr>
          <w:rFonts w:ascii="Times New Roman" w:hAnsi="Times New Roman" w:cs="Times New Roman"/>
          <w:sz w:val="28"/>
          <w:szCs w:val="28"/>
        </w:rPr>
      </w:pPr>
      <w:r w:rsidRPr="00166C56">
        <w:rPr>
          <w:rFonts w:ascii="Times New Roman" w:hAnsi="Times New Roman" w:cs="Times New Roman"/>
          <w:sz w:val="28"/>
          <w:szCs w:val="28"/>
        </w:rPr>
        <w:t>8.3. Настоящий К</w:t>
      </w:r>
      <w:r w:rsidR="003F022D" w:rsidRPr="00166C56">
        <w:rPr>
          <w:rFonts w:ascii="Times New Roman" w:hAnsi="Times New Roman" w:cs="Times New Roman"/>
          <w:sz w:val="28"/>
          <w:szCs w:val="28"/>
        </w:rPr>
        <w:t>онтракт составлен в двух экземплярах, имеющих одинаковую юридическую силу, по одному экземпляру для каждой стороны.</w:t>
      </w:r>
    </w:p>
    <w:p w:rsidR="003F022D" w:rsidRPr="00166C56" w:rsidRDefault="003F022D" w:rsidP="003F022D">
      <w:pPr>
        <w:pStyle w:val="Style2"/>
        <w:widowControl/>
        <w:tabs>
          <w:tab w:val="left" w:pos="456"/>
        </w:tabs>
        <w:spacing w:line="240" w:lineRule="auto"/>
        <w:rPr>
          <w:rStyle w:val="FontStyle12"/>
          <w:sz w:val="28"/>
          <w:szCs w:val="28"/>
        </w:rPr>
      </w:pPr>
      <w:r w:rsidRPr="00166C56">
        <w:rPr>
          <w:rStyle w:val="FontStyle12"/>
          <w:sz w:val="28"/>
          <w:szCs w:val="28"/>
        </w:rPr>
        <w:tab/>
      </w:r>
    </w:p>
    <w:p w:rsidR="00166C56" w:rsidRDefault="00166C56" w:rsidP="003F022D">
      <w:pPr>
        <w:jc w:val="center"/>
        <w:rPr>
          <w:rFonts w:ascii="Times New Roman" w:hAnsi="Times New Roman" w:cs="Times New Roman"/>
          <w:b/>
          <w:bCs/>
          <w:sz w:val="28"/>
          <w:szCs w:val="28"/>
        </w:rPr>
      </w:pPr>
    </w:p>
    <w:p w:rsidR="00961E5D" w:rsidRDefault="00961E5D" w:rsidP="003F022D">
      <w:pPr>
        <w:jc w:val="center"/>
        <w:rPr>
          <w:rFonts w:ascii="Times New Roman" w:hAnsi="Times New Roman" w:cs="Times New Roman"/>
          <w:b/>
          <w:bCs/>
          <w:sz w:val="28"/>
          <w:szCs w:val="28"/>
        </w:rPr>
      </w:pPr>
    </w:p>
    <w:p w:rsidR="00961E5D" w:rsidRDefault="00961E5D" w:rsidP="003F022D">
      <w:pPr>
        <w:jc w:val="center"/>
        <w:rPr>
          <w:rFonts w:ascii="Times New Roman" w:hAnsi="Times New Roman" w:cs="Times New Roman"/>
          <w:b/>
          <w:bCs/>
          <w:sz w:val="28"/>
          <w:szCs w:val="28"/>
        </w:rPr>
      </w:pPr>
    </w:p>
    <w:p w:rsidR="00961E5D" w:rsidRDefault="00961E5D" w:rsidP="003F022D">
      <w:pPr>
        <w:jc w:val="center"/>
        <w:rPr>
          <w:rFonts w:ascii="Times New Roman" w:hAnsi="Times New Roman" w:cs="Times New Roman"/>
          <w:b/>
          <w:bCs/>
          <w:sz w:val="28"/>
          <w:szCs w:val="28"/>
        </w:rPr>
      </w:pPr>
    </w:p>
    <w:p w:rsidR="00961E5D" w:rsidRDefault="00961E5D" w:rsidP="003F022D">
      <w:pPr>
        <w:jc w:val="center"/>
        <w:rPr>
          <w:rFonts w:ascii="Times New Roman" w:hAnsi="Times New Roman" w:cs="Times New Roman"/>
          <w:b/>
          <w:bCs/>
          <w:sz w:val="28"/>
          <w:szCs w:val="28"/>
        </w:rPr>
      </w:pPr>
    </w:p>
    <w:p w:rsidR="003F022D" w:rsidRPr="00166C56" w:rsidRDefault="003F022D" w:rsidP="003F022D">
      <w:pPr>
        <w:jc w:val="center"/>
        <w:rPr>
          <w:rFonts w:ascii="Times New Roman" w:hAnsi="Times New Roman" w:cs="Times New Roman"/>
          <w:b/>
          <w:bCs/>
          <w:sz w:val="28"/>
          <w:szCs w:val="28"/>
        </w:rPr>
      </w:pPr>
      <w:r w:rsidRPr="00166C56">
        <w:rPr>
          <w:rFonts w:ascii="Times New Roman" w:hAnsi="Times New Roman" w:cs="Times New Roman"/>
          <w:b/>
          <w:bCs/>
          <w:sz w:val="28"/>
          <w:szCs w:val="28"/>
        </w:rPr>
        <w:t>9. АДРЕСА И РЕКВИЗИТЫ СТОРОН</w:t>
      </w:r>
    </w:p>
    <w:p w:rsidR="003F022D" w:rsidRPr="00166C56" w:rsidRDefault="003F022D" w:rsidP="003F022D">
      <w:pPr>
        <w:jc w:val="center"/>
        <w:rPr>
          <w:rFonts w:ascii="Times New Roman" w:hAnsi="Times New Roman" w:cs="Times New Roman"/>
          <w:b/>
          <w:bCs/>
          <w:sz w:val="28"/>
          <w:szCs w:val="28"/>
        </w:rPr>
      </w:pPr>
    </w:p>
    <w:p w:rsidR="003F022D" w:rsidRPr="00166C56" w:rsidRDefault="003F022D" w:rsidP="003F022D">
      <w:pPr>
        <w:jc w:val="both"/>
        <w:rPr>
          <w:rFonts w:ascii="Times New Roman" w:hAnsi="Times New Roman" w:cs="Times New Roman"/>
          <w:b/>
          <w:sz w:val="28"/>
          <w:szCs w:val="28"/>
        </w:rPr>
      </w:pPr>
      <w:r w:rsidRPr="00166C56">
        <w:rPr>
          <w:rFonts w:ascii="Times New Roman" w:hAnsi="Times New Roman" w:cs="Times New Roman"/>
          <w:b/>
          <w:sz w:val="28"/>
          <w:szCs w:val="28"/>
        </w:rPr>
        <w:t>9.1 Заказчик:                                                                      9.2 Исполнитель:</w:t>
      </w:r>
    </w:p>
    <w:p w:rsidR="003F022D" w:rsidRPr="00166C56" w:rsidRDefault="003F022D" w:rsidP="003F022D">
      <w:pPr>
        <w:jc w:val="both"/>
        <w:rPr>
          <w:rFonts w:ascii="Times New Roman" w:hAnsi="Times New Roman" w:cs="Times New Roman"/>
          <w:sz w:val="28"/>
          <w:szCs w:val="28"/>
        </w:rPr>
      </w:pPr>
      <w:r w:rsidRPr="00166C56">
        <w:rPr>
          <w:rFonts w:ascii="Times New Roman" w:hAnsi="Times New Roman" w:cs="Times New Roman"/>
          <w:sz w:val="28"/>
          <w:szCs w:val="28"/>
        </w:rPr>
        <w:t xml:space="preserve">Департамент общественной </w:t>
      </w:r>
    </w:p>
    <w:p w:rsidR="003F022D" w:rsidRPr="00166C56" w:rsidRDefault="003F022D" w:rsidP="003F022D">
      <w:pPr>
        <w:jc w:val="both"/>
        <w:rPr>
          <w:rFonts w:ascii="Times New Roman" w:hAnsi="Times New Roman" w:cs="Times New Roman"/>
          <w:sz w:val="28"/>
          <w:szCs w:val="28"/>
        </w:rPr>
      </w:pPr>
      <w:r w:rsidRPr="00166C56">
        <w:rPr>
          <w:rFonts w:ascii="Times New Roman" w:hAnsi="Times New Roman" w:cs="Times New Roman"/>
          <w:sz w:val="28"/>
          <w:szCs w:val="28"/>
        </w:rPr>
        <w:t xml:space="preserve">безопасности администрации города Перми </w:t>
      </w:r>
    </w:p>
    <w:p w:rsidR="003F022D" w:rsidRPr="00166C56" w:rsidRDefault="003F022D" w:rsidP="003F022D">
      <w:pPr>
        <w:jc w:val="both"/>
        <w:rPr>
          <w:rFonts w:ascii="Times New Roman" w:hAnsi="Times New Roman" w:cs="Times New Roman"/>
          <w:sz w:val="28"/>
          <w:szCs w:val="28"/>
        </w:rPr>
      </w:pPr>
      <w:smartTag w:uri="urn:schemas-microsoft-com:office:smarttags" w:element="metricconverter">
        <w:smartTagPr>
          <w:attr w:name="ProductID" w:val="614000, г"/>
        </w:smartTagPr>
        <w:r w:rsidRPr="00166C56">
          <w:rPr>
            <w:rFonts w:ascii="Times New Roman" w:hAnsi="Times New Roman" w:cs="Times New Roman"/>
            <w:sz w:val="28"/>
            <w:szCs w:val="28"/>
          </w:rPr>
          <w:t>614000, г</w:t>
        </w:r>
      </w:smartTag>
      <w:r w:rsidRPr="00166C56">
        <w:rPr>
          <w:rFonts w:ascii="Times New Roman" w:hAnsi="Times New Roman" w:cs="Times New Roman"/>
          <w:sz w:val="28"/>
          <w:szCs w:val="28"/>
        </w:rPr>
        <w:t xml:space="preserve">. Пермь, ул. Ленина, 23 </w:t>
      </w:r>
    </w:p>
    <w:p w:rsidR="003F022D" w:rsidRPr="00166C56" w:rsidRDefault="003F022D" w:rsidP="003F022D">
      <w:pPr>
        <w:jc w:val="both"/>
        <w:rPr>
          <w:rFonts w:ascii="Times New Roman" w:hAnsi="Times New Roman" w:cs="Times New Roman"/>
          <w:sz w:val="28"/>
          <w:szCs w:val="28"/>
        </w:rPr>
      </w:pPr>
      <w:r w:rsidRPr="00166C56">
        <w:rPr>
          <w:rFonts w:ascii="Times New Roman" w:hAnsi="Times New Roman" w:cs="Times New Roman"/>
          <w:sz w:val="28"/>
          <w:szCs w:val="28"/>
        </w:rPr>
        <w:t>тел./факс: (342)- 212-32-16; 212-43-12</w:t>
      </w:r>
    </w:p>
    <w:p w:rsidR="003F022D" w:rsidRPr="00166C56" w:rsidRDefault="003F022D" w:rsidP="003F022D">
      <w:pPr>
        <w:jc w:val="both"/>
        <w:rPr>
          <w:rFonts w:ascii="Times New Roman" w:hAnsi="Times New Roman" w:cs="Times New Roman"/>
          <w:sz w:val="28"/>
          <w:szCs w:val="28"/>
        </w:rPr>
      </w:pPr>
      <w:r w:rsidRPr="00166C56">
        <w:rPr>
          <w:rFonts w:ascii="Times New Roman" w:hAnsi="Times New Roman" w:cs="Times New Roman"/>
          <w:sz w:val="28"/>
          <w:szCs w:val="28"/>
        </w:rPr>
        <w:t>ИНН 5902293403, КПП 590201001</w:t>
      </w:r>
    </w:p>
    <w:p w:rsidR="003F022D" w:rsidRPr="00166C56" w:rsidRDefault="003F022D" w:rsidP="003F022D">
      <w:pPr>
        <w:jc w:val="both"/>
        <w:rPr>
          <w:rFonts w:ascii="Times New Roman" w:hAnsi="Times New Roman" w:cs="Times New Roman"/>
          <w:sz w:val="28"/>
          <w:szCs w:val="28"/>
        </w:rPr>
      </w:pPr>
      <w:r w:rsidRPr="00166C56">
        <w:rPr>
          <w:rFonts w:ascii="Times New Roman" w:hAnsi="Times New Roman" w:cs="Times New Roman"/>
          <w:sz w:val="28"/>
          <w:szCs w:val="28"/>
        </w:rPr>
        <w:t xml:space="preserve">р/сч.  40204810300000000006  </w:t>
      </w:r>
    </w:p>
    <w:p w:rsidR="003F022D" w:rsidRPr="00166C56" w:rsidRDefault="003F022D" w:rsidP="003F022D">
      <w:pPr>
        <w:jc w:val="both"/>
        <w:rPr>
          <w:rFonts w:ascii="Times New Roman" w:hAnsi="Times New Roman" w:cs="Times New Roman"/>
          <w:sz w:val="28"/>
          <w:szCs w:val="28"/>
        </w:rPr>
      </w:pPr>
      <w:r w:rsidRPr="00166C56">
        <w:rPr>
          <w:rFonts w:ascii="Times New Roman" w:hAnsi="Times New Roman" w:cs="Times New Roman"/>
          <w:sz w:val="28"/>
          <w:szCs w:val="28"/>
        </w:rPr>
        <w:t xml:space="preserve">ГРКЦ ГУ Банка России по Пермскому  краю </w:t>
      </w:r>
    </w:p>
    <w:p w:rsidR="003F022D" w:rsidRPr="00166C56" w:rsidRDefault="003F022D" w:rsidP="003F022D">
      <w:pPr>
        <w:jc w:val="both"/>
        <w:rPr>
          <w:rFonts w:ascii="Times New Roman" w:hAnsi="Times New Roman" w:cs="Times New Roman"/>
          <w:sz w:val="28"/>
          <w:szCs w:val="28"/>
        </w:rPr>
      </w:pPr>
      <w:r w:rsidRPr="00166C56">
        <w:rPr>
          <w:rFonts w:ascii="Times New Roman" w:hAnsi="Times New Roman" w:cs="Times New Roman"/>
          <w:sz w:val="28"/>
          <w:szCs w:val="28"/>
        </w:rPr>
        <w:t xml:space="preserve">БИК 045773001                               </w:t>
      </w:r>
    </w:p>
    <w:p w:rsidR="003F022D" w:rsidRPr="00166C56" w:rsidRDefault="003F022D" w:rsidP="003F022D">
      <w:pPr>
        <w:jc w:val="both"/>
        <w:rPr>
          <w:rFonts w:ascii="Times New Roman" w:hAnsi="Times New Roman" w:cs="Times New Roman"/>
          <w:sz w:val="28"/>
          <w:szCs w:val="28"/>
        </w:rPr>
      </w:pPr>
      <w:r w:rsidRPr="00166C56">
        <w:rPr>
          <w:rFonts w:ascii="Times New Roman" w:hAnsi="Times New Roman" w:cs="Times New Roman"/>
          <w:sz w:val="28"/>
          <w:szCs w:val="28"/>
        </w:rPr>
        <w:t>УФК по Пермскому краю</w:t>
      </w:r>
    </w:p>
    <w:p w:rsidR="003F022D" w:rsidRPr="00166C56" w:rsidRDefault="003F022D" w:rsidP="003F022D">
      <w:pPr>
        <w:jc w:val="both"/>
        <w:rPr>
          <w:rFonts w:ascii="Times New Roman" w:hAnsi="Times New Roman" w:cs="Times New Roman"/>
          <w:sz w:val="28"/>
          <w:szCs w:val="28"/>
        </w:rPr>
      </w:pPr>
      <w:r w:rsidRPr="00166C56">
        <w:rPr>
          <w:rFonts w:ascii="Times New Roman" w:hAnsi="Times New Roman" w:cs="Times New Roman"/>
          <w:sz w:val="28"/>
          <w:szCs w:val="28"/>
        </w:rPr>
        <w:t xml:space="preserve">(ДФ г. Перми, Департамент общественной </w:t>
      </w:r>
    </w:p>
    <w:p w:rsidR="003F022D" w:rsidRPr="00166C56" w:rsidRDefault="003F022D" w:rsidP="003F022D">
      <w:pPr>
        <w:jc w:val="both"/>
        <w:rPr>
          <w:rFonts w:ascii="Times New Roman" w:hAnsi="Times New Roman" w:cs="Times New Roman"/>
          <w:sz w:val="28"/>
          <w:szCs w:val="28"/>
        </w:rPr>
      </w:pPr>
      <w:r w:rsidRPr="00166C56">
        <w:rPr>
          <w:rFonts w:ascii="Times New Roman" w:hAnsi="Times New Roman" w:cs="Times New Roman"/>
          <w:sz w:val="28"/>
          <w:szCs w:val="28"/>
        </w:rPr>
        <w:t xml:space="preserve">безопасности администрации </w:t>
      </w:r>
    </w:p>
    <w:p w:rsidR="003F022D" w:rsidRPr="00166C56" w:rsidRDefault="003F022D" w:rsidP="003F022D">
      <w:pPr>
        <w:jc w:val="both"/>
        <w:rPr>
          <w:rFonts w:ascii="Times New Roman" w:hAnsi="Times New Roman" w:cs="Times New Roman"/>
          <w:sz w:val="28"/>
          <w:szCs w:val="28"/>
        </w:rPr>
      </w:pPr>
      <w:r w:rsidRPr="00166C56">
        <w:rPr>
          <w:rFonts w:ascii="Times New Roman" w:hAnsi="Times New Roman" w:cs="Times New Roman"/>
          <w:sz w:val="28"/>
          <w:szCs w:val="28"/>
        </w:rPr>
        <w:t xml:space="preserve">города Перми, л/с   02964017991)                                     </w:t>
      </w:r>
    </w:p>
    <w:p w:rsidR="003F022D" w:rsidRPr="00166C56" w:rsidRDefault="003F022D" w:rsidP="003F022D">
      <w:pPr>
        <w:jc w:val="both"/>
        <w:rPr>
          <w:rFonts w:ascii="Times New Roman" w:hAnsi="Times New Roman" w:cs="Times New Roman"/>
          <w:sz w:val="28"/>
          <w:szCs w:val="28"/>
        </w:rPr>
      </w:pPr>
      <w:r w:rsidRPr="00166C56">
        <w:rPr>
          <w:rFonts w:ascii="Times New Roman" w:hAnsi="Times New Roman" w:cs="Times New Roman"/>
          <w:sz w:val="28"/>
          <w:szCs w:val="28"/>
        </w:rPr>
        <w:t>Заказчик:</w:t>
      </w:r>
      <w:r w:rsidRPr="00166C56">
        <w:rPr>
          <w:rFonts w:ascii="Times New Roman" w:hAnsi="Times New Roman" w:cs="Times New Roman"/>
          <w:sz w:val="28"/>
          <w:szCs w:val="28"/>
        </w:rPr>
        <w:tab/>
      </w:r>
      <w:r w:rsidRPr="00166C56">
        <w:rPr>
          <w:rFonts w:ascii="Times New Roman" w:hAnsi="Times New Roman" w:cs="Times New Roman"/>
          <w:sz w:val="28"/>
          <w:szCs w:val="28"/>
        </w:rPr>
        <w:tab/>
      </w:r>
      <w:r w:rsidRPr="00166C56">
        <w:rPr>
          <w:rFonts w:ascii="Times New Roman" w:hAnsi="Times New Roman" w:cs="Times New Roman"/>
          <w:sz w:val="28"/>
          <w:szCs w:val="28"/>
        </w:rPr>
        <w:tab/>
      </w:r>
      <w:r w:rsidRPr="00166C56">
        <w:rPr>
          <w:rFonts w:ascii="Times New Roman" w:hAnsi="Times New Roman" w:cs="Times New Roman"/>
          <w:sz w:val="28"/>
          <w:szCs w:val="28"/>
        </w:rPr>
        <w:tab/>
        <w:t xml:space="preserve">                             </w:t>
      </w:r>
      <w:r w:rsidR="00166C56">
        <w:rPr>
          <w:rFonts w:ascii="Times New Roman" w:hAnsi="Times New Roman" w:cs="Times New Roman"/>
          <w:sz w:val="28"/>
          <w:szCs w:val="28"/>
        </w:rPr>
        <w:t xml:space="preserve">                     </w:t>
      </w:r>
      <w:r w:rsidRPr="00166C56">
        <w:rPr>
          <w:rFonts w:ascii="Times New Roman" w:hAnsi="Times New Roman" w:cs="Times New Roman"/>
          <w:sz w:val="28"/>
          <w:szCs w:val="28"/>
        </w:rPr>
        <w:t>Исполнитель:</w:t>
      </w:r>
    </w:p>
    <w:p w:rsidR="003F022D" w:rsidRPr="00166C56" w:rsidRDefault="003F022D" w:rsidP="003F022D">
      <w:pPr>
        <w:jc w:val="both"/>
        <w:rPr>
          <w:rFonts w:ascii="Times New Roman" w:hAnsi="Times New Roman" w:cs="Times New Roman"/>
          <w:sz w:val="28"/>
          <w:szCs w:val="28"/>
        </w:rPr>
      </w:pPr>
    </w:p>
    <w:p w:rsidR="003F022D" w:rsidRPr="00166C56" w:rsidRDefault="003F022D" w:rsidP="003F022D">
      <w:pPr>
        <w:jc w:val="both"/>
        <w:rPr>
          <w:rFonts w:ascii="Times New Roman" w:hAnsi="Times New Roman" w:cs="Times New Roman"/>
          <w:sz w:val="28"/>
          <w:szCs w:val="28"/>
        </w:rPr>
      </w:pPr>
      <w:r w:rsidRPr="00166C56">
        <w:rPr>
          <w:rFonts w:ascii="Times New Roman" w:hAnsi="Times New Roman" w:cs="Times New Roman"/>
          <w:sz w:val="28"/>
          <w:szCs w:val="28"/>
        </w:rPr>
        <w:t xml:space="preserve">Начальник                                                                        </w:t>
      </w:r>
    </w:p>
    <w:p w:rsidR="003F022D" w:rsidRPr="00166C56" w:rsidRDefault="003F022D" w:rsidP="003F022D">
      <w:pPr>
        <w:jc w:val="both"/>
        <w:rPr>
          <w:rFonts w:ascii="Times New Roman" w:hAnsi="Times New Roman" w:cs="Times New Roman"/>
          <w:sz w:val="28"/>
          <w:szCs w:val="28"/>
        </w:rPr>
      </w:pPr>
      <w:r w:rsidRPr="00166C56">
        <w:rPr>
          <w:rFonts w:ascii="Times New Roman" w:hAnsi="Times New Roman" w:cs="Times New Roman"/>
          <w:sz w:val="28"/>
          <w:szCs w:val="28"/>
        </w:rPr>
        <w:t xml:space="preserve">департамента общественной                                          </w:t>
      </w:r>
    </w:p>
    <w:p w:rsidR="003F022D" w:rsidRPr="00166C56" w:rsidRDefault="003F022D" w:rsidP="003F022D">
      <w:pPr>
        <w:jc w:val="both"/>
        <w:rPr>
          <w:rFonts w:ascii="Times New Roman" w:hAnsi="Times New Roman" w:cs="Times New Roman"/>
          <w:sz w:val="28"/>
          <w:szCs w:val="28"/>
        </w:rPr>
      </w:pPr>
      <w:r w:rsidRPr="00166C56">
        <w:rPr>
          <w:rFonts w:ascii="Times New Roman" w:hAnsi="Times New Roman" w:cs="Times New Roman"/>
          <w:sz w:val="28"/>
          <w:szCs w:val="28"/>
        </w:rPr>
        <w:t xml:space="preserve">безопасности администрации </w:t>
      </w:r>
    </w:p>
    <w:p w:rsidR="003F022D" w:rsidRPr="00166C56" w:rsidRDefault="003F022D" w:rsidP="003F022D">
      <w:pPr>
        <w:jc w:val="both"/>
        <w:rPr>
          <w:rFonts w:ascii="Times New Roman" w:hAnsi="Times New Roman" w:cs="Times New Roman"/>
          <w:sz w:val="28"/>
          <w:szCs w:val="28"/>
        </w:rPr>
      </w:pPr>
      <w:r w:rsidRPr="00166C56">
        <w:rPr>
          <w:rFonts w:ascii="Times New Roman" w:hAnsi="Times New Roman" w:cs="Times New Roman"/>
          <w:sz w:val="28"/>
          <w:szCs w:val="28"/>
        </w:rPr>
        <w:t>города Перми</w:t>
      </w:r>
    </w:p>
    <w:p w:rsidR="003F022D" w:rsidRPr="00166C56" w:rsidRDefault="003F022D" w:rsidP="003F022D">
      <w:pPr>
        <w:jc w:val="both"/>
        <w:rPr>
          <w:rFonts w:ascii="Times New Roman" w:hAnsi="Times New Roman" w:cs="Times New Roman"/>
          <w:sz w:val="28"/>
          <w:szCs w:val="28"/>
        </w:rPr>
      </w:pPr>
      <w:r w:rsidRPr="00166C56">
        <w:rPr>
          <w:rFonts w:ascii="Times New Roman" w:hAnsi="Times New Roman" w:cs="Times New Roman"/>
          <w:sz w:val="28"/>
          <w:szCs w:val="28"/>
        </w:rPr>
        <w:t>____________________А.Л. Румме</w:t>
      </w:r>
      <w:r w:rsidR="00166C56">
        <w:rPr>
          <w:rFonts w:ascii="Times New Roman" w:hAnsi="Times New Roman" w:cs="Times New Roman"/>
          <w:sz w:val="28"/>
          <w:szCs w:val="28"/>
        </w:rPr>
        <w:t>ль</w:t>
      </w:r>
      <w:r w:rsidR="00166C56">
        <w:rPr>
          <w:rFonts w:ascii="Times New Roman" w:hAnsi="Times New Roman" w:cs="Times New Roman"/>
          <w:sz w:val="28"/>
          <w:szCs w:val="28"/>
        </w:rPr>
        <w:tab/>
        <w:t xml:space="preserve">                           ____________________</w:t>
      </w:r>
    </w:p>
    <w:p w:rsidR="003F022D" w:rsidRPr="00166C56" w:rsidRDefault="003F022D" w:rsidP="003F022D">
      <w:pPr>
        <w:rPr>
          <w:rFonts w:ascii="Times New Roman" w:hAnsi="Times New Roman" w:cs="Times New Roman"/>
          <w:sz w:val="28"/>
          <w:szCs w:val="28"/>
        </w:rPr>
      </w:pPr>
      <w:r w:rsidRPr="00166C56">
        <w:rPr>
          <w:rFonts w:ascii="Times New Roman" w:hAnsi="Times New Roman" w:cs="Times New Roman"/>
          <w:sz w:val="28"/>
          <w:szCs w:val="28"/>
        </w:rPr>
        <w:t xml:space="preserve">              М.П.</w:t>
      </w:r>
      <w:r w:rsidRPr="00166C56">
        <w:rPr>
          <w:rFonts w:ascii="Times New Roman" w:hAnsi="Times New Roman" w:cs="Times New Roman"/>
          <w:sz w:val="28"/>
          <w:szCs w:val="28"/>
        </w:rPr>
        <w:tab/>
      </w:r>
      <w:r w:rsidRPr="00166C56">
        <w:rPr>
          <w:rFonts w:ascii="Times New Roman" w:hAnsi="Times New Roman" w:cs="Times New Roman"/>
          <w:sz w:val="28"/>
          <w:szCs w:val="28"/>
        </w:rPr>
        <w:tab/>
      </w:r>
      <w:r w:rsidRPr="00166C56">
        <w:rPr>
          <w:rFonts w:ascii="Times New Roman" w:hAnsi="Times New Roman" w:cs="Times New Roman"/>
          <w:sz w:val="28"/>
          <w:szCs w:val="28"/>
        </w:rPr>
        <w:tab/>
      </w:r>
      <w:r w:rsidRPr="00166C56">
        <w:rPr>
          <w:rFonts w:ascii="Times New Roman" w:hAnsi="Times New Roman" w:cs="Times New Roman"/>
          <w:sz w:val="28"/>
          <w:szCs w:val="28"/>
        </w:rPr>
        <w:tab/>
      </w:r>
      <w:r w:rsidRPr="00166C56">
        <w:rPr>
          <w:rFonts w:ascii="Times New Roman" w:hAnsi="Times New Roman" w:cs="Times New Roman"/>
          <w:sz w:val="28"/>
          <w:szCs w:val="28"/>
        </w:rPr>
        <w:tab/>
        <w:t xml:space="preserve">            </w:t>
      </w:r>
      <w:r w:rsidRPr="00166C56">
        <w:rPr>
          <w:rFonts w:ascii="Times New Roman" w:hAnsi="Times New Roman" w:cs="Times New Roman"/>
          <w:sz w:val="28"/>
          <w:szCs w:val="28"/>
        </w:rPr>
        <w:tab/>
        <w:t xml:space="preserve">   </w:t>
      </w:r>
      <w:r w:rsidR="00166C56">
        <w:rPr>
          <w:rFonts w:ascii="Times New Roman" w:hAnsi="Times New Roman" w:cs="Times New Roman"/>
          <w:sz w:val="28"/>
          <w:szCs w:val="28"/>
        </w:rPr>
        <w:t xml:space="preserve">                    </w:t>
      </w:r>
      <w:r w:rsidRPr="00166C56">
        <w:rPr>
          <w:rFonts w:ascii="Times New Roman" w:hAnsi="Times New Roman" w:cs="Times New Roman"/>
          <w:sz w:val="28"/>
          <w:szCs w:val="28"/>
        </w:rPr>
        <w:t>М.П.</w:t>
      </w:r>
    </w:p>
    <w:p w:rsidR="00166C56" w:rsidRDefault="00166C56" w:rsidP="003F022D">
      <w:pPr>
        <w:pStyle w:val="a6"/>
        <w:ind w:left="4956" w:firstLine="708"/>
        <w:rPr>
          <w:sz w:val="24"/>
          <w:szCs w:val="24"/>
        </w:rPr>
      </w:pPr>
    </w:p>
    <w:p w:rsidR="00166C56" w:rsidRDefault="00166C56" w:rsidP="003F022D">
      <w:pPr>
        <w:pStyle w:val="a6"/>
        <w:ind w:left="4956" w:firstLine="708"/>
        <w:rPr>
          <w:sz w:val="24"/>
          <w:szCs w:val="24"/>
        </w:rPr>
      </w:pPr>
    </w:p>
    <w:p w:rsidR="00166C56" w:rsidRDefault="00166C56" w:rsidP="003F022D">
      <w:pPr>
        <w:pStyle w:val="a6"/>
        <w:ind w:left="4956" w:firstLine="708"/>
        <w:rPr>
          <w:sz w:val="24"/>
          <w:szCs w:val="24"/>
        </w:rPr>
      </w:pPr>
    </w:p>
    <w:p w:rsidR="00166C56" w:rsidRDefault="00166C56" w:rsidP="003F022D">
      <w:pPr>
        <w:pStyle w:val="a6"/>
        <w:ind w:left="4956" w:firstLine="708"/>
        <w:rPr>
          <w:sz w:val="24"/>
          <w:szCs w:val="24"/>
        </w:rPr>
      </w:pPr>
    </w:p>
    <w:p w:rsidR="003F022D" w:rsidRPr="003F022D" w:rsidRDefault="003F022D" w:rsidP="003F022D">
      <w:pPr>
        <w:pStyle w:val="a6"/>
        <w:ind w:left="4956" w:firstLine="708"/>
        <w:rPr>
          <w:sz w:val="24"/>
          <w:szCs w:val="24"/>
        </w:rPr>
      </w:pPr>
      <w:r w:rsidRPr="003F022D">
        <w:rPr>
          <w:sz w:val="24"/>
          <w:szCs w:val="24"/>
        </w:rPr>
        <w:lastRenderedPageBreak/>
        <w:t xml:space="preserve">Приложение № 1 </w:t>
      </w:r>
    </w:p>
    <w:p w:rsidR="003F022D" w:rsidRPr="003F022D" w:rsidRDefault="003F022D" w:rsidP="003F022D">
      <w:pPr>
        <w:pStyle w:val="a6"/>
        <w:ind w:left="4956" w:firstLine="708"/>
        <w:rPr>
          <w:sz w:val="24"/>
          <w:szCs w:val="24"/>
        </w:rPr>
      </w:pPr>
      <w:r w:rsidRPr="003F022D">
        <w:rPr>
          <w:sz w:val="24"/>
          <w:szCs w:val="24"/>
        </w:rPr>
        <w:t xml:space="preserve">к муниципальному контракту </w:t>
      </w:r>
    </w:p>
    <w:p w:rsidR="003F022D" w:rsidRPr="003F022D" w:rsidRDefault="003F022D" w:rsidP="003F022D">
      <w:pPr>
        <w:pStyle w:val="a6"/>
        <w:ind w:left="4956" w:firstLine="708"/>
        <w:rPr>
          <w:sz w:val="24"/>
          <w:szCs w:val="24"/>
        </w:rPr>
      </w:pPr>
      <w:r w:rsidRPr="003F022D">
        <w:rPr>
          <w:sz w:val="24"/>
          <w:szCs w:val="24"/>
        </w:rPr>
        <w:t xml:space="preserve">№      </w:t>
      </w:r>
      <w:r w:rsidR="000C11D2">
        <w:rPr>
          <w:sz w:val="24"/>
          <w:szCs w:val="24"/>
        </w:rPr>
        <w:t xml:space="preserve">                </w:t>
      </w:r>
      <w:r w:rsidRPr="003F022D">
        <w:rPr>
          <w:sz w:val="24"/>
          <w:szCs w:val="24"/>
        </w:rPr>
        <w:t xml:space="preserve">от «__» _________ </w:t>
      </w:r>
      <w:smartTag w:uri="urn:schemas-microsoft-com:office:smarttags" w:element="metricconverter">
        <w:smartTagPr>
          <w:attr w:name="ProductID" w:val="2012 г"/>
        </w:smartTagPr>
        <w:r w:rsidRPr="003F022D">
          <w:rPr>
            <w:sz w:val="24"/>
            <w:szCs w:val="24"/>
          </w:rPr>
          <w:t>2012 г</w:t>
        </w:r>
      </w:smartTag>
      <w:r w:rsidRPr="003F022D">
        <w:rPr>
          <w:sz w:val="24"/>
          <w:szCs w:val="24"/>
        </w:rPr>
        <w:t>.</w:t>
      </w:r>
    </w:p>
    <w:p w:rsidR="0098042A" w:rsidRDefault="0098042A" w:rsidP="003F022D">
      <w:pPr>
        <w:pStyle w:val="a6"/>
        <w:ind w:left="5664" w:firstLine="0"/>
        <w:rPr>
          <w:sz w:val="24"/>
          <w:szCs w:val="24"/>
        </w:rPr>
      </w:pPr>
    </w:p>
    <w:p w:rsidR="0098042A" w:rsidRDefault="0098042A" w:rsidP="003F022D">
      <w:pPr>
        <w:pStyle w:val="a6"/>
        <w:ind w:left="5664" w:firstLine="0"/>
        <w:rPr>
          <w:sz w:val="24"/>
          <w:szCs w:val="24"/>
        </w:rPr>
      </w:pPr>
      <w:r>
        <w:rPr>
          <w:sz w:val="24"/>
          <w:szCs w:val="24"/>
        </w:rPr>
        <w:t>УТВЕРЖДАЮ</w:t>
      </w:r>
    </w:p>
    <w:p w:rsidR="0098042A" w:rsidRDefault="0098042A" w:rsidP="003F022D">
      <w:pPr>
        <w:pStyle w:val="a6"/>
        <w:ind w:left="5664" w:firstLine="0"/>
        <w:rPr>
          <w:sz w:val="24"/>
          <w:szCs w:val="24"/>
        </w:rPr>
      </w:pPr>
      <w:r>
        <w:rPr>
          <w:sz w:val="24"/>
          <w:szCs w:val="24"/>
        </w:rPr>
        <w:t>Начальник департамента</w:t>
      </w:r>
    </w:p>
    <w:p w:rsidR="0098042A" w:rsidRDefault="00A97A3B" w:rsidP="003F022D">
      <w:pPr>
        <w:pStyle w:val="a6"/>
        <w:ind w:left="5664" w:firstLine="0"/>
        <w:rPr>
          <w:sz w:val="24"/>
          <w:szCs w:val="24"/>
        </w:rPr>
      </w:pPr>
      <w:r>
        <w:rPr>
          <w:sz w:val="24"/>
          <w:szCs w:val="24"/>
        </w:rPr>
        <w:t>о</w:t>
      </w:r>
      <w:r w:rsidR="0098042A">
        <w:rPr>
          <w:sz w:val="24"/>
          <w:szCs w:val="24"/>
        </w:rPr>
        <w:t>бщественной безопасности</w:t>
      </w:r>
    </w:p>
    <w:p w:rsidR="0098042A" w:rsidRDefault="0098042A" w:rsidP="003F022D">
      <w:pPr>
        <w:pStyle w:val="a6"/>
        <w:ind w:left="5664" w:firstLine="0"/>
        <w:rPr>
          <w:sz w:val="24"/>
          <w:szCs w:val="24"/>
        </w:rPr>
      </w:pPr>
      <w:r>
        <w:rPr>
          <w:sz w:val="24"/>
          <w:szCs w:val="24"/>
        </w:rPr>
        <w:t>администрации города Перми</w:t>
      </w:r>
    </w:p>
    <w:p w:rsidR="0098042A" w:rsidRDefault="0098042A" w:rsidP="003F022D">
      <w:pPr>
        <w:pStyle w:val="a6"/>
        <w:ind w:left="5664" w:firstLine="0"/>
        <w:rPr>
          <w:sz w:val="24"/>
          <w:szCs w:val="24"/>
        </w:rPr>
      </w:pPr>
      <w:r>
        <w:rPr>
          <w:sz w:val="24"/>
          <w:szCs w:val="24"/>
        </w:rPr>
        <w:t>_______________ А.Л.Руммель</w:t>
      </w:r>
    </w:p>
    <w:p w:rsidR="0098042A" w:rsidRPr="003F022D" w:rsidRDefault="0098042A" w:rsidP="003F022D">
      <w:pPr>
        <w:pStyle w:val="a6"/>
        <w:ind w:left="5664" w:firstLine="0"/>
        <w:rPr>
          <w:sz w:val="24"/>
          <w:szCs w:val="24"/>
        </w:rPr>
      </w:pPr>
      <w:r>
        <w:rPr>
          <w:sz w:val="24"/>
          <w:szCs w:val="24"/>
        </w:rPr>
        <w:t>«___»______________ 2012 года</w:t>
      </w:r>
    </w:p>
    <w:p w:rsidR="003F022D" w:rsidRPr="003F022D" w:rsidRDefault="003F022D" w:rsidP="003F022D">
      <w:pPr>
        <w:pStyle w:val="a6"/>
        <w:ind w:left="4956" w:firstLine="708"/>
        <w:rPr>
          <w:sz w:val="24"/>
          <w:szCs w:val="24"/>
        </w:rPr>
      </w:pPr>
    </w:p>
    <w:p w:rsidR="003F022D" w:rsidRDefault="003F022D" w:rsidP="003F022D">
      <w:pPr>
        <w:pStyle w:val="a6"/>
        <w:ind w:left="4956" w:firstLine="708"/>
        <w:rPr>
          <w:sz w:val="24"/>
          <w:szCs w:val="24"/>
        </w:rPr>
      </w:pPr>
    </w:p>
    <w:p w:rsidR="0061257F" w:rsidRDefault="0061257F" w:rsidP="003F022D">
      <w:pPr>
        <w:pStyle w:val="a6"/>
        <w:ind w:left="4956" w:firstLine="708"/>
        <w:rPr>
          <w:sz w:val="24"/>
          <w:szCs w:val="24"/>
        </w:rPr>
      </w:pPr>
    </w:p>
    <w:p w:rsidR="0061257F" w:rsidRDefault="0061257F" w:rsidP="003F022D">
      <w:pPr>
        <w:pStyle w:val="a6"/>
        <w:ind w:left="4956" w:firstLine="708"/>
        <w:rPr>
          <w:sz w:val="24"/>
          <w:szCs w:val="24"/>
        </w:rPr>
      </w:pPr>
    </w:p>
    <w:p w:rsidR="0061257F" w:rsidRDefault="0061257F" w:rsidP="003F022D">
      <w:pPr>
        <w:pStyle w:val="a6"/>
        <w:ind w:left="4956" w:firstLine="708"/>
        <w:rPr>
          <w:sz w:val="24"/>
          <w:szCs w:val="24"/>
        </w:rPr>
      </w:pPr>
    </w:p>
    <w:p w:rsidR="0061257F" w:rsidRDefault="0061257F" w:rsidP="003F022D">
      <w:pPr>
        <w:pStyle w:val="a6"/>
        <w:ind w:left="4956" w:firstLine="708"/>
        <w:rPr>
          <w:sz w:val="24"/>
          <w:szCs w:val="24"/>
        </w:rPr>
      </w:pPr>
    </w:p>
    <w:p w:rsidR="0061257F" w:rsidRDefault="0061257F" w:rsidP="000C11D2">
      <w:pPr>
        <w:pStyle w:val="a6"/>
        <w:ind w:left="4956" w:firstLine="708"/>
        <w:jc w:val="center"/>
        <w:rPr>
          <w:sz w:val="24"/>
          <w:szCs w:val="24"/>
        </w:rPr>
      </w:pPr>
    </w:p>
    <w:p w:rsidR="000C11D2" w:rsidRDefault="000C11D2" w:rsidP="000C11D2">
      <w:pPr>
        <w:pStyle w:val="a6"/>
        <w:ind w:left="4956" w:firstLine="708"/>
        <w:jc w:val="center"/>
        <w:rPr>
          <w:sz w:val="24"/>
          <w:szCs w:val="24"/>
        </w:rPr>
      </w:pPr>
    </w:p>
    <w:p w:rsidR="000C11D2" w:rsidRDefault="000C11D2" w:rsidP="000C11D2">
      <w:pPr>
        <w:jc w:val="center"/>
        <w:rPr>
          <w:rFonts w:ascii="Times New Roman" w:hAnsi="Times New Roman" w:cs="Times New Roman"/>
          <w:b/>
          <w:sz w:val="32"/>
          <w:szCs w:val="32"/>
        </w:rPr>
      </w:pPr>
      <w:r>
        <w:rPr>
          <w:rFonts w:ascii="Times New Roman" w:hAnsi="Times New Roman" w:cs="Times New Roman"/>
          <w:b/>
          <w:sz w:val="32"/>
          <w:szCs w:val="32"/>
        </w:rPr>
        <w:t>ТЕХНИЧЕСКОЕ ЗАДАНИЕ</w:t>
      </w:r>
    </w:p>
    <w:p w:rsidR="000C11D2" w:rsidRDefault="000C11D2" w:rsidP="000C11D2">
      <w:pPr>
        <w:spacing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на оказание услуг </w:t>
      </w:r>
    </w:p>
    <w:p w:rsidR="000C11D2" w:rsidRDefault="000C11D2" w:rsidP="000C11D2">
      <w:pPr>
        <w:spacing w:line="240" w:lineRule="auto"/>
        <w:jc w:val="center"/>
        <w:rPr>
          <w:rFonts w:ascii="Times New Roman" w:hAnsi="Times New Roman" w:cs="Times New Roman"/>
          <w:b/>
          <w:sz w:val="28"/>
          <w:szCs w:val="28"/>
        </w:rPr>
      </w:pPr>
      <w:r>
        <w:rPr>
          <w:rFonts w:ascii="Times New Roman" w:hAnsi="Times New Roman" w:cs="Times New Roman"/>
          <w:b/>
          <w:sz w:val="28"/>
          <w:szCs w:val="28"/>
        </w:rPr>
        <w:t>по поддержке процесса опытно-промышленной эксплуатации автоматизированной информационно-аналитической системы мониторинга безопасности</w:t>
      </w:r>
    </w:p>
    <w:p w:rsidR="000C11D2" w:rsidRDefault="000C11D2" w:rsidP="000C11D2">
      <w:pPr>
        <w:rPr>
          <w:rFonts w:ascii="Times New Roman" w:hAnsi="Times New Roman" w:cs="Times New Roman"/>
          <w:sz w:val="28"/>
          <w:szCs w:val="28"/>
        </w:rPr>
      </w:pPr>
    </w:p>
    <w:p w:rsidR="000C11D2" w:rsidRDefault="000C11D2" w:rsidP="000C11D2">
      <w:pPr>
        <w:rPr>
          <w:rFonts w:ascii="Times New Roman" w:hAnsi="Times New Roman" w:cs="Times New Roman"/>
          <w:sz w:val="28"/>
          <w:szCs w:val="28"/>
        </w:rPr>
      </w:pPr>
    </w:p>
    <w:p w:rsidR="000C11D2" w:rsidRDefault="000C11D2" w:rsidP="000C11D2">
      <w:pPr>
        <w:rPr>
          <w:rFonts w:ascii="Times New Roman" w:hAnsi="Times New Roman" w:cs="Times New Roman"/>
          <w:sz w:val="28"/>
          <w:szCs w:val="28"/>
        </w:rPr>
      </w:pPr>
    </w:p>
    <w:p w:rsidR="000C11D2" w:rsidRDefault="000C11D2" w:rsidP="000C11D2">
      <w:pPr>
        <w:rPr>
          <w:rFonts w:ascii="Times New Roman" w:hAnsi="Times New Roman" w:cs="Times New Roman"/>
          <w:sz w:val="28"/>
          <w:szCs w:val="28"/>
        </w:rPr>
      </w:pPr>
    </w:p>
    <w:p w:rsidR="000C11D2" w:rsidRDefault="000C11D2" w:rsidP="000C11D2">
      <w:pPr>
        <w:rPr>
          <w:rFonts w:ascii="Times New Roman" w:hAnsi="Times New Roman" w:cs="Times New Roman"/>
          <w:sz w:val="28"/>
          <w:szCs w:val="28"/>
        </w:rPr>
      </w:pPr>
    </w:p>
    <w:p w:rsidR="000C11D2" w:rsidRDefault="000C11D2" w:rsidP="000C11D2">
      <w:pPr>
        <w:rPr>
          <w:rFonts w:ascii="Times New Roman" w:hAnsi="Times New Roman" w:cs="Times New Roman"/>
          <w:sz w:val="28"/>
          <w:szCs w:val="28"/>
        </w:rPr>
      </w:pPr>
    </w:p>
    <w:p w:rsidR="000C11D2" w:rsidRDefault="000C11D2" w:rsidP="000C11D2">
      <w:pPr>
        <w:jc w:val="center"/>
        <w:rPr>
          <w:rFonts w:ascii="Times New Roman" w:hAnsi="Times New Roman" w:cs="Times New Roman"/>
          <w:b/>
          <w:sz w:val="28"/>
          <w:szCs w:val="28"/>
        </w:rPr>
      </w:pPr>
    </w:p>
    <w:p w:rsidR="000C11D2" w:rsidRDefault="000C11D2" w:rsidP="000C11D2">
      <w:pPr>
        <w:jc w:val="center"/>
        <w:rPr>
          <w:rFonts w:ascii="Times New Roman" w:hAnsi="Times New Roman" w:cs="Times New Roman"/>
          <w:b/>
          <w:sz w:val="28"/>
          <w:szCs w:val="28"/>
        </w:rPr>
      </w:pPr>
    </w:p>
    <w:p w:rsidR="000C11D2" w:rsidRDefault="000C11D2" w:rsidP="000C11D2">
      <w:pPr>
        <w:rPr>
          <w:rFonts w:ascii="Times New Roman" w:hAnsi="Times New Roman" w:cs="Times New Roman"/>
          <w:b/>
          <w:sz w:val="28"/>
          <w:szCs w:val="28"/>
        </w:rPr>
      </w:pPr>
    </w:p>
    <w:p w:rsidR="000C11D2" w:rsidRDefault="000C11D2" w:rsidP="000C11D2">
      <w:pPr>
        <w:jc w:val="center"/>
        <w:rPr>
          <w:rFonts w:ascii="Times New Roman" w:hAnsi="Times New Roman" w:cs="Times New Roman"/>
          <w:b/>
          <w:sz w:val="28"/>
          <w:szCs w:val="28"/>
        </w:rPr>
      </w:pPr>
    </w:p>
    <w:p w:rsidR="000C11D2" w:rsidRDefault="000C11D2" w:rsidP="000C11D2">
      <w:pPr>
        <w:jc w:val="center"/>
        <w:rPr>
          <w:rFonts w:ascii="Times New Roman" w:hAnsi="Times New Roman" w:cs="Times New Roman"/>
          <w:b/>
          <w:sz w:val="24"/>
          <w:szCs w:val="24"/>
        </w:rPr>
      </w:pPr>
      <w:r>
        <w:rPr>
          <w:rFonts w:ascii="Times New Roman" w:hAnsi="Times New Roman" w:cs="Times New Roman"/>
          <w:b/>
          <w:sz w:val="28"/>
          <w:szCs w:val="28"/>
        </w:rPr>
        <w:t xml:space="preserve">г. Пермь, </w:t>
      </w:r>
      <w:r>
        <w:rPr>
          <w:rFonts w:ascii="Times New Roman" w:hAnsi="Times New Roman" w:cs="Times New Roman"/>
          <w:b/>
          <w:sz w:val="28"/>
          <w:szCs w:val="28"/>
          <w:lang w:val="en-US"/>
        </w:rPr>
        <w:t>201</w:t>
      </w:r>
      <w:r>
        <w:rPr>
          <w:rFonts w:ascii="Times New Roman" w:hAnsi="Times New Roman" w:cs="Times New Roman"/>
          <w:b/>
          <w:sz w:val="28"/>
          <w:szCs w:val="28"/>
        </w:rPr>
        <w:t>2</w:t>
      </w:r>
      <w:r>
        <w:rPr>
          <w:rFonts w:ascii="Times New Roman" w:hAnsi="Times New Roman" w:cs="Times New Roman"/>
          <w:sz w:val="28"/>
          <w:szCs w:val="28"/>
        </w:rPr>
        <w:br w:type="page"/>
      </w:r>
      <w:r>
        <w:rPr>
          <w:rFonts w:ascii="Times New Roman" w:hAnsi="Times New Roman" w:cs="Times New Roman"/>
          <w:b/>
          <w:sz w:val="24"/>
          <w:szCs w:val="24"/>
        </w:rPr>
        <w:lastRenderedPageBreak/>
        <w:t>СОДЕРЖАНИЕ</w:t>
      </w:r>
    </w:p>
    <w:p w:rsidR="000C11D2" w:rsidRDefault="00257CE9" w:rsidP="000C11D2">
      <w:pPr>
        <w:pStyle w:val="12"/>
        <w:rPr>
          <w:b w:val="0"/>
          <w:caps w:val="0"/>
          <w:noProof/>
        </w:rPr>
      </w:pPr>
      <w:r w:rsidRPr="00257CE9">
        <w:rPr>
          <w:b w:val="0"/>
          <w:caps w:val="0"/>
        </w:rPr>
        <w:fldChar w:fldCharType="begin"/>
      </w:r>
      <w:r w:rsidR="000C11D2">
        <w:rPr>
          <w:b w:val="0"/>
          <w:caps w:val="0"/>
        </w:rPr>
        <w:instrText xml:space="preserve"> TOC \o "1-4" \h \z \u </w:instrText>
      </w:r>
      <w:r w:rsidRPr="00257CE9">
        <w:rPr>
          <w:b w:val="0"/>
          <w:caps w:val="0"/>
        </w:rPr>
        <w:fldChar w:fldCharType="separate"/>
      </w:r>
      <w:hyperlink r:id="rId8" w:anchor="_Toc338262194" w:history="1">
        <w:r w:rsidR="000C11D2">
          <w:rPr>
            <w:rStyle w:val="af1"/>
            <w:noProof/>
          </w:rPr>
          <w:t>1.</w:t>
        </w:r>
        <w:r w:rsidR="000C11D2">
          <w:rPr>
            <w:rStyle w:val="af1"/>
            <w:b w:val="0"/>
            <w:caps w:val="0"/>
            <w:noProof/>
          </w:rPr>
          <w:tab/>
        </w:r>
        <w:r w:rsidR="000C11D2">
          <w:rPr>
            <w:rStyle w:val="af1"/>
            <w:noProof/>
          </w:rPr>
          <w:t>Общие сведения</w:t>
        </w:r>
        <w:r w:rsidR="000C11D2">
          <w:rPr>
            <w:rStyle w:val="af1"/>
            <w:noProof/>
            <w:webHidden/>
          </w:rPr>
          <w:tab/>
        </w:r>
        <w:r>
          <w:rPr>
            <w:rStyle w:val="af1"/>
            <w:noProof/>
            <w:webHidden/>
          </w:rPr>
          <w:fldChar w:fldCharType="begin"/>
        </w:r>
        <w:r w:rsidR="000C11D2">
          <w:rPr>
            <w:rStyle w:val="af1"/>
            <w:noProof/>
            <w:webHidden/>
          </w:rPr>
          <w:instrText xml:space="preserve"> PAGEREF _Toc338262194 \h </w:instrText>
        </w:r>
        <w:r>
          <w:rPr>
            <w:rStyle w:val="af1"/>
            <w:noProof/>
            <w:webHidden/>
          </w:rPr>
        </w:r>
        <w:r>
          <w:rPr>
            <w:rStyle w:val="af1"/>
            <w:noProof/>
            <w:webHidden/>
          </w:rPr>
          <w:fldChar w:fldCharType="separate"/>
        </w:r>
        <w:r w:rsidR="000C11D2">
          <w:rPr>
            <w:rStyle w:val="af1"/>
            <w:noProof/>
            <w:webHidden/>
          </w:rPr>
          <w:t>8</w:t>
        </w:r>
        <w:r>
          <w:rPr>
            <w:rStyle w:val="af1"/>
            <w:noProof/>
            <w:webHidden/>
          </w:rPr>
          <w:fldChar w:fldCharType="end"/>
        </w:r>
      </w:hyperlink>
    </w:p>
    <w:p w:rsidR="000C11D2" w:rsidRDefault="00257CE9" w:rsidP="000C11D2">
      <w:pPr>
        <w:pStyle w:val="24"/>
        <w:rPr>
          <w:b w:val="0"/>
          <w:noProof/>
        </w:rPr>
      </w:pPr>
      <w:hyperlink r:id="rId9" w:anchor="_Toc338262195" w:history="1">
        <w:r w:rsidR="000C11D2">
          <w:rPr>
            <w:rStyle w:val="af1"/>
            <w:noProof/>
          </w:rPr>
          <w:t>1.1.</w:t>
        </w:r>
        <w:r w:rsidR="000C11D2">
          <w:rPr>
            <w:rStyle w:val="af1"/>
            <w:b w:val="0"/>
            <w:noProof/>
          </w:rPr>
          <w:tab/>
        </w:r>
        <w:r w:rsidR="000C11D2">
          <w:rPr>
            <w:rStyle w:val="af1"/>
            <w:noProof/>
          </w:rPr>
          <w:t>Заказчик</w:t>
        </w:r>
        <w:r w:rsidR="000C11D2">
          <w:rPr>
            <w:rStyle w:val="af1"/>
            <w:noProof/>
            <w:webHidden/>
          </w:rPr>
          <w:tab/>
        </w:r>
        <w:r>
          <w:rPr>
            <w:rStyle w:val="af1"/>
            <w:noProof/>
            <w:webHidden/>
          </w:rPr>
          <w:fldChar w:fldCharType="begin"/>
        </w:r>
        <w:r w:rsidR="000C11D2">
          <w:rPr>
            <w:rStyle w:val="af1"/>
            <w:noProof/>
            <w:webHidden/>
          </w:rPr>
          <w:instrText xml:space="preserve"> PAGEREF _Toc338262195 \h </w:instrText>
        </w:r>
        <w:r>
          <w:rPr>
            <w:rStyle w:val="af1"/>
            <w:noProof/>
            <w:webHidden/>
          </w:rPr>
        </w:r>
        <w:r>
          <w:rPr>
            <w:rStyle w:val="af1"/>
            <w:noProof/>
            <w:webHidden/>
          </w:rPr>
          <w:fldChar w:fldCharType="separate"/>
        </w:r>
        <w:r w:rsidR="000C11D2">
          <w:rPr>
            <w:rStyle w:val="af1"/>
            <w:noProof/>
            <w:webHidden/>
          </w:rPr>
          <w:t>8</w:t>
        </w:r>
        <w:r>
          <w:rPr>
            <w:rStyle w:val="af1"/>
            <w:noProof/>
            <w:webHidden/>
          </w:rPr>
          <w:fldChar w:fldCharType="end"/>
        </w:r>
      </w:hyperlink>
    </w:p>
    <w:p w:rsidR="000C11D2" w:rsidRDefault="00257CE9" w:rsidP="000C11D2">
      <w:pPr>
        <w:pStyle w:val="24"/>
        <w:rPr>
          <w:b w:val="0"/>
          <w:noProof/>
        </w:rPr>
      </w:pPr>
      <w:hyperlink r:id="rId10" w:anchor="_Toc338262196" w:history="1">
        <w:r w:rsidR="000C11D2">
          <w:rPr>
            <w:rStyle w:val="af1"/>
            <w:noProof/>
          </w:rPr>
          <w:t>1.2.</w:t>
        </w:r>
        <w:r w:rsidR="000C11D2">
          <w:rPr>
            <w:rStyle w:val="af1"/>
            <w:b w:val="0"/>
            <w:noProof/>
          </w:rPr>
          <w:tab/>
        </w:r>
        <w:r w:rsidR="000C11D2">
          <w:rPr>
            <w:rStyle w:val="af1"/>
            <w:noProof/>
          </w:rPr>
          <w:t>Полное наименование работ</w:t>
        </w:r>
        <w:r w:rsidR="000C11D2">
          <w:rPr>
            <w:rStyle w:val="af1"/>
            <w:noProof/>
            <w:webHidden/>
          </w:rPr>
          <w:tab/>
        </w:r>
        <w:r>
          <w:rPr>
            <w:rStyle w:val="af1"/>
            <w:noProof/>
            <w:webHidden/>
          </w:rPr>
          <w:fldChar w:fldCharType="begin"/>
        </w:r>
        <w:r w:rsidR="000C11D2">
          <w:rPr>
            <w:rStyle w:val="af1"/>
            <w:noProof/>
            <w:webHidden/>
          </w:rPr>
          <w:instrText xml:space="preserve"> PAGEREF _Toc338262196 \h </w:instrText>
        </w:r>
        <w:r>
          <w:rPr>
            <w:rStyle w:val="af1"/>
            <w:noProof/>
            <w:webHidden/>
          </w:rPr>
        </w:r>
        <w:r>
          <w:rPr>
            <w:rStyle w:val="af1"/>
            <w:noProof/>
            <w:webHidden/>
          </w:rPr>
          <w:fldChar w:fldCharType="separate"/>
        </w:r>
        <w:r w:rsidR="000C11D2">
          <w:rPr>
            <w:rStyle w:val="af1"/>
            <w:noProof/>
            <w:webHidden/>
          </w:rPr>
          <w:t>8</w:t>
        </w:r>
        <w:r>
          <w:rPr>
            <w:rStyle w:val="af1"/>
            <w:noProof/>
            <w:webHidden/>
          </w:rPr>
          <w:fldChar w:fldCharType="end"/>
        </w:r>
      </w:hyperlink>
    </w:p>
    <w:p w:rsidR="000C11D2" w:rsidRDefault="00257CE9" w:rsidP="000C11D2">
      <w:pPr>
        <w:pStyle w:val="24"/>
        <w:rPr>
          <w:b w:val="0"/>
          <w:noProof/>
        </w:rPr>
      </w:pPr>
      <w:hyperlink r:id="rId11" w:anchor="_Toc338262197" w:history="1">
        <w:r w:rsidR="000C11D2">
          <w:rPr>
            <w:rStyle w:val="af1"/>
            <w:noProof/>
          </w:rPr>
          <w:t>1.3.</w:t>
        </w:r>
        <w:r w:rsidR="000C11D2">
          <w:rPr>
            <w:rStyle w:val="af1"/>
            <w:b w:val="0"/>
            <w:noProof/>
          </w:rPr>
          <w:tab/>
        </w:r>
        <w:r w:rsidR="000C11D2">
          <w:rPr>
            <w:rStyle w:val="af1"/>
            <w:noProof/>
          </w:rPr>
          <w:t>Сроки выполнения работ</w:t>
        </w:r>
        <w:r w:rsidR="000C11D2">
          <w:rPr>
            <w:rStyle w:val="af1"/>
            <w:noProof/>
            <w:webHidden/>
          </w:rPr>
          <w:tab/>
        </w:r>
        <w:r>
          <w:rPr>
            <w:rStyle w:val="af1"/>
            <w:noProof/>
            <w:webHidden/>
          </w:rPr>
          <w:fldChar w:fldCharType="begin"/>
        </w:r>
        <w:r w:rsidR="000C11D2">
          <w:rPr>
            <w:rStyle w:val="af1"/>
            <w:noProof/>
            <w:webHidden/>
          </w:rPr>
          <w:instrText xml:space="preserve"> PAGEREF _Toc338262197 \h </w:instrText>
        </w:r>
        <w:r>
          <w:rPr>
            <w:rStyle w:val="af1"/>
            <w:noProof/>
            <w:webHidden/>
          </w:rPr>
        </w:r>
        <w:r>
          <w:rPr>
            <w:rStyle w:val="af1"/>
            <w:noProof/>
            <w:webHidden/>
          </w:rPr>
          <w:fldChar w:fldCharType="separate"/>
        </w:r>
        <w:r w:rsidR="000C11D2">
          <w:rPr>
            <w:rStyle w:val="af1"/>
            <w:noProof/>
            <w:webHidden/>
          </w:rPr>
          <w:t>8</w:t>
        </w:r>
        <w:r>
          <w:rPr>
            <w:rStyle w:val="af1"/>
            <w:noProof/>
            <w:webHidden/>
          </w:rPr>
          <w:fldChar w:fldCharType="end"/>
        </w:r>
      </w:hyperlink>
    </w:p>
    <w:p w:rsidR="000C11D2" w:rsidRDefault="00257CE9" w:rsidP="000C11D2">
      <w:pPr>
        <w:pStyle w:val="24"/>
        <w:rPr>
          <w:b w:val="0"/>
          <w:noProof/>
        </w:rPr>
      </w:pPr>
      <w:hyperlink r:id="rId12" w:anchor="_Toc338262198" w:history="1">
        <w:r w:rsidR="000C11D2">
          <w:rPr>
            <w:rStyle w:val="af1"/>
            <w:noProof/>
          </w:rPr>
          <w:t>1.4.</w:t>
        </w:r>
        <w:r w:rsidR="000C11D2">
          <w:rPr>
            <w:rStyle w:val="af1"/>
            <w:b w:val="0"/>
            <w:noProof/>
          </w:rPr>
          <w:tab/>
        </w:r>
        <w:r w:rsidR="000C11D2">
          <w:rPr>
            <w:rStyle w:val="af1"/>
            <w:noProof/>
          </w:rPr>
          <w:t>Термины, условные обозначения и сокращения</w:t>
        </w:r>
        <w:r w:rsidR="000C11D2">
          <w:rPr>
            <w:rStyle w:val="af1"/>
            <w:noProof/>
            <w:webHidden/>
          </w:rPr>
          <w:tab/>
        </w:r>
        <w:r>
          <w:rPr>
            <w:rStyle w:val="af1"/>
            <w:noProof/>
            <w:webHidden/>
          </w:rPr>
          <w:fldChar w:fldCharType="begin"/>
        </w:r>
        <w:r w:rsidR="000C11D2">
          <w:rPr>
            <w:rStyle w:val="af1"/>
            <w:noProof/>
            <w:webHidden/>
          </w:rPr>
          <w:instrText xml:space="preserve"> PAGEREF _Toc338262198 \h </w:instrText>
        </w:r>
        <w:r>
          <w:rPr>
            <w:rStyle w:val="af1"/>
            <w:noProof/>
            <w:webHidden/>
          </w:rPr>
        </w:r>
        <w:r>
          <w:rPr>
            <w:rStyle w:val="af1"/>
            <w:noProof/>
            <w:webHidden/>
          </w:rPr>
          <w:fldChar w:fldCharType="separate"/>
        </w:r>
        <w:r w:rsidR="000C11D2">
          <w:rPr>
            <w:rStyle w:val="af1"/>
            <w:noProof/>
            <w:webHidden/>
          </w:rPr>
          <w:t>8</w:t>
        </w:r>
        <w:r>
          <w:rPr>
            <w:rStyle w:val="af1"/>
            <w:noProof/>
            <w:webHidden/>
          </w:rPr>
          <w:fldChar w:fldCharType="end"/>
        </w:r>
      </w:hyperlink>
    </w:p>
    <w:p w:rsidR="000C11D2" w:rsidRDefault="00257CE9" w:rsidP="000C11D2">
      <w:pPr>
        <w:pStyle w:val="12"/>
        <w:rPr>
          <w:b w:val="0"/>
          <w:caps w:val="0"/>
          <w:noProof/>
        </w:rPr>
      </w:pPr>
      <w:hyperlink r:id="rId13" w:anchor="_Toc338262199" w:history="1">
        <w:r w:rsidR="000C11D2">
          <w:rPr>
            <w:rStyle w:val="af1"/>
            <w:noProof/>
          </w:rPr>
          <w:t>2.</w:t>
        </w:r>
        <w:r w:rsidR="000C11D2">
          <w:rPr>
            <w:rStyle w:val="af1"/>
            <w:b w:val="0"/>
            <w:caps w:val="0"/>
            <w:noProof/>
          </w:rPr>
          <w:tab/>
        </w:r>
        <w:r w:rsidR="000C11D2">
          <w:rPr>
            <w:rStyle w:val="af1"/>
            <w:noProof/>
          </w:rPr>
          <w:t>Назначение и цели выполнения работ</w:t>
        </w:r>
        <w:r w:rsidR="000C11D2">
          <w:rPr>
            <w:rStyle w:val="af1"/>
            <w:noProof/>
            <w:webHidden/>
          </w:rPr>
          <w:tab/>
        </w:r>
        <w:r>
          <w:rPr>
            <w:rStyle w:val="af1"/>
            <w:noProof/>
            <w:webHidden/>
          </w:rPr>
          <w:fldChar w:fldCharType="begin"/>
        </w:r>
        <w:r w:rsidR="000C11D2">
          <w:rPr>
            <w:rStyle w:val="af1"/>
            <w:noProof/>
            <w:webHidden/>
          </w:rPr>
          <w:instrText xml:space="preserve"> PAGEREF _Toc338262199 \h </w:instrText>
        </w:r>
        <w:r>
          <w:rPr>
            <w:rStyle w:val="af1"/>
            <w:noProof/>
            <w:webHidden/>
          </w:rPr>
        </w:r>
        <w:r>
          <w:rPr>
            <w:rStyle w:val="af1"/>
            <w:noProof/>
            <w:webHidden/>
          </w:rPr>
          <w:fldChar w:fldCharType="separate"/>
        </w:r>
        <w:r w:rsidR="000C11D2">
          <w:rPr>
            <w:rStyle w:val="af1"/>
            <w:noProof/>
            <w:webHidden/>
          </w:rPr>
          <w:t>10</w:t>
        </w:r>
        <w:r>
          <w:rPr>
            <w:rStyle w:val="af1"/>
            <w:noProof/>
            <w:webHidden/>
          </w:rPr>
          <w:fldChar w:fldCharType="end"/>
        </w:r>
      </w:hyperlink>
    </w:p>
    <w:p w:rsidR="000C11D2" w:rsidRDefault="00257CE9" w:rsidP="000C11D2">
      <w:pPr>
        <w:pStyle w:val="12"/>
        <w:rPr>
          <w:b w:val="0"/>
          <w:caps w:val="0"/>
          <w:noProof/>
        </w:rPr>
      </w:pPr>
      <w:hyperlink r:id="rId14" w:anchor="_Toc338262200" w:history="1">
        <w:r w:rsidR="000C11D2">
          <w:rPr>
            <w:rStyle w:val="af1"/>
            <w:noProof/>
          </w:rPr>
          <w:t>3.</w:t>
        </w:r>
        <w:r w:rsidR="000C11D2">
          <w:rPr>
            <w:rStyle w:val="af1"/>
            <w:b w:val="0"/>
            <w:caps w:val="0"/>
            <w:noProof/>
          </w:rPr>
          <w:tab/>
        </w:r>
        <w:r w:rsidR="000C11D2">
          <w:rPr>
            <w:rStyle w:val="af1"/>
            <w:noProof/>
          </w:rPr>
          <w:t>Характеристика объекта выполнения работ</w:t>
        </w:r>
        <w:r w:rsidR="000C11D2">
          <w:rPr>
            <w:rStyle w:val="af1"/>
            <w:noProof/>
            <w:webHidden/>
          </w:rPr>
          <w:tab/>
        </w:r>
        <w:r>
          <w:rPr>
            <w:rStyle w:val="af1"/>
            <w:noProof/>
            <w:webHidden/>
          </w:rPr>
          <w:fldChar w:fldCharType="begin"/>
        </w:r>
        <w:r w:rsidR="000C11D2">
          <w:rPr>
            <w:rStyle w:val="af1"/>
            <w:noProof/>
            <w:webHidden/>
          </w:rPr>
          <w:instrText xml:space="preserve"> PAGEREF _Toc338262200 \h </w:instrText>
        </w:r>
        <w:r>
          <w:rPr>
            <w:rStyle w:val="af1"/>
            <w:noProof/>
            <w:webHidden/>
          </w:rPr>
        </w:r>
        <w:r>
          <w:rPr>
            <w:rStyle w:val="af1"/>
            <w:noProof/>
            <w:webHidden/>
          </w:rPr>
          <w:fldChar w:fldCharType="separate"/>
        </w:r>
        <w:r w:rsidR="000C11D2">
          <w:rPr>
            <w:rStyle w:val="af1"/>
            <w:noProof/>
            <w:webHidden/>
          </w:rPr>
          <w:t>11</w:t>
        </w:r>
        <w:r>
          <w:rPr>
            <w:rStyle w:val="af1"/>
            <w:noProof/>
            <w:webHidden/>
          </w:rPr>
          <w:fldChar w:fldCharType="end"/>
        </w:r>
      </w:hyperlink>
    </w:p>
    <w:p w:rsidR="000C11D2" w:rsidRDefault="00257CE9" w:rsidP="000C11D2">
      <w:pPr>
        <w:pStyle w:val="12"/>
        <w:rPr>
          <w:b w:val="0"/>
          <w:caps w:val="0"/>
          <w:noProof/>
        </w:rPr>
      </w:pPr>
      <w:hyperlink r:id="rId15" w:anchor="_Toc338262201" w:history="1">
        <w:r w:rsidR="000C11D2">
          <w:rPr>
            <w:rStyle w:val="af1"/>
            <w:noProof/>
          </w:rPr>
          <w:t>4.</w:t>
        </w:r>
        <w:r w:rsidR="000C11D2">
          <w:rPr>
            <w:rStyle w:val="af1"/>
            <w:b w:val="0"/>
            <w:caps w:val="0"/>
            <w:noProof/>
          </w:rPr>
          <w:tab/>
        </w:r>
        <w:r w:rsidR="000C11D2">
          <w:rPr>
            <w:rStyle w:val="af1"/>
            <w:noProof/>
          </w:rPr>
          <w:t>Требования к выполнению работ</w:t>
        </w:r>
        <w:r w:rsidR="000C11D2">
          <w:rPr>
            <w:rStyle w:val="af1"/>
            <w:noProof/>
            <w:webHidden/>
          </w:rPr>
          <w:tab/>
        </w:r>
        <w:r>
          <w:rPr>
            <w:rStyle w:val="af1"/>
            <w:noProof/>
            <w:webHidden/>
          </w:rPr>
          <w:fldChar w:fldCharType="begin"/>
        </w:r>
        <w:r w:rsidR="000C11D2">
          <w:rPr>
            <w:rStyle w:val="af1"/>
            <w:noProof/>
            <w:webHidden/>
          </w:rPr>
          <w:instrText xml:space="preserve"> PAGEREF _Toc338262201 \h </w:instrText>
        </w:r>
        <w:r>
          <w:rPr>
            <w:rStyle w:val="af1"/>
            <w:noProof/>
            <w:webHidden/>
          </w:rPr>
        </w:r>
        <w:r>
          <w:rPr>
            <w:rStyle w:val="af1"/>
            <w:noProof/>
            <w:webHidden/>
          </w:rPr>
          <w:fldChar w:fldCharType="separate"/>
        </w:r>
        <w:r w:rsidR="000C11D2">
          <w:rPr>
            <w:rStyle w:val="af1"/>
            <w:noProof/>
            <w:webHidden/>
          </w:rPr>
          <w:t>12</w:t>
        </w:r>
        <w:r>
          <w:rPr>
            <w:rStyle w:val="af1"/>
            <w:noProof/>
            <w:webHidden/>
          </w:rPr>
          <w:fldChar w:fldCharType="end"/>
        </w:r>
      </w:hyperlink>
    </w:p>
    <w:p w:rsidR="000C11D2" w:rsidRDefault="00257CE9" w:rsidP="000C11D2">
      <w:pPr>
        <w:pStyle w:val="24"/>
        <w:rPr>
          <w:b w:val="0"/>
          <w:noProof/>
        </w:rPr>
      </w:pPr>
      <w:hyperlink r:id="rId16" w:anchor="_Toc338262202" w:history="1">
        <w:r w:rsidR="000C11D2">
          <w:rPr>
            <w:rStyle w:val="af1"/>
            <w:noProof/>
          </w:rPr>
          <w:t>4.1.</w:t>
        </w:r>
        <w:r w:rsidR="000C11D2">
          <w:rPr>
            <w:rStyle w:val="af1"/>
            <w:b w:val="0"/>
            <w:noProof/>
          </w:rPr>
          <w:tab/>
        </w:r>
        <w:r w:rsidR="000C11D2">
          <w:rPr>
            <w:rStyle w:val="af1"/>
            <w:noProof/>
          </w:rPr>
          <w:t>Общие требования к выполнению работ</w:t>
        </w:r>
        <w:r w:rsidR="000C11D2">
          <w:rPr>
            <w:rStyle w:val="af1"/>
            <w:noProof/>
            <w:webHidden/>
          </w:rPr>
          <w:tab/>
        </w:r>
        <w:r>
          <w:rPr>
            <w:rStyle w:val="af1"/>
            <w:noProof/>
            <w:webHidden/>
          </w:rPr>
          <w:fldChar w:fldCharType="begin"/>
        </w:r>
        <w:r w:rsidR="000C11D2">
          <w:rPr>
            <w:rStyle w:val="af1"/>
            <w:noProof/>
            <w:webHidden/>
          </w:rPr>
          <w:instrText xml:space="preserve"> PAGEREF _Toc338262202 \h </w:instrText>
        </w:r>
        <w:r>
          <w:rPr>
            <w:rStyle w:val="af1"/>
            <w:noProof/>
            <w:webHidden/>
          </w:rPr>
        </w:r>
        <w:r>
          <w:rPr>
            <w:rStyle w:val="af1"/>
            <w:noProof/>
            <w:webHidden/>
          </w:rPr>
          <w:fldChar w:fldCharType="separate"/>
        </w:r>
        <w:r w:rsidR="000C11D2">
          <w:rPr>
            <w:rStyle w:val="af1"/>
            <w:noProof/>
            <w:webHidden/>
          </w:rPr>
          <w:t>12</w:t>
        </w:r>
        <w:r>
          <w:rPr>
            <w:rStyle w:val="af1"/>
            <w:noProof/>
            <w:webHidden/>
          </w:rPr>
          <w:fldChar w:fldCharType="end"/>
        </w:r>
      </w:hyperlink>
    </w:p>
    <w:p w:rsidR="000C11D2" w:rsidRDefault="00257CE9" w:rsidP="000C11D2">
      <w:pPr>
        <w:pStyle w:val="31"/>
        <w:rPr>
          <w:noProof/>
        </w:rPr>
      </w:pPr>
      <w:hyperlink r:id="rId17" w:anchor="_Toc338262203" w:history="1">
        <w:r w:rsidR="000C11D2">
          <w:rPr>
            <w:rStyle w:val="af1"/>
            <w:noProof/>
          </w:rPr>
          <w:t>4.1.1.</w:t>
        </w:r>
        <w:r w:rsidR="000C11D2">
          <w:rPr>
            <w:rStyle w:val="af1"/>
            <w:noProof/>
          </w:rPr>
          <w:tab/>
          <w:t>Общие требования к Исполнителю работ</w:t>
        </w:r>
        <w:r w:rsidR="000C11D2">
          <w:rPr>
            <w:rStyle w:val="af1"/>
            <w:noProof/>
            <w:webHidden/>
          </w:rPr>
          <w:tab/>
        </w:r>
        <w:r>
          <w:rPr>
            <w:rStyle w:val="af1"/>
            <w:noProof/>
            <w:webHidden/>
          </w:rPr>
          <w:fldChar w:fldCharType="begin"/>
        </w:r>
        <w:r w:rsidR="000C11D2">
          <w:rPr>
            <w:rStyle w:val="af1"/>
            <w:noProof/>
            <w:webHidden/>
          </w:rPr>
          <w:instrText xml:space="preserve"> PAGEREF _Toc338262203 \h </w:instrText>
        </w:r>
        <w:r>
          <w:rPr>
            <w:rStyle w:val="af1"/>
            <w:noProof/>
            <w:webHidden/>
          </w:rPr>
        </w:r>
        <w:r>
          <w:rPr>
            <w:rStyle w:val="af1"/>
            <w:noProof/>
            <w:webHidden/>
          </w:rPr>
          <w:fldChar w:fldCharType="separate"/>
        </w:r>
        <w:r w:rsidR="000C11D2">
          <w:rPr>
            <w:rStyle w:val="af1"/>
            <w:noProof/>
            <w:webHidden/>
          </w:rPr>
          <w:t>12</w:t>
        </w:r>
        <w:r>
          <w:rPr>
            <w:rStyle w:val="af1"/>
            <w:noProof/>
            <w:webHidden/>
          </w:rPr>
          <w:fldChar w:fldCharType="end"/>
        </w:r>
      </w:hyperlink>
    </w:p>
    <w:p w:rsidR="000C11D2" w:rsidRDefault="00257CE9" w:rsidP="000C11D2">
      <w:pPr>
        <w:pStyle w:val="31"/>
        <w:rPr>
          <w:noProof/>
        </w:rPr>
      </w:pPr>
      <w:hyperlink r:id="rId18" w:anchor="_Toc338262204" w:history="1">
        <w:r w:rsidR="000C11D2">
          <w:rPr>
            <w:rStyle w:val="af1"/>
            <w:noProof/>
          </w:rPr>
          <w:t>4.1.2.</w:t>
        </w:r>
        <w:r w:rsidR="000C11D2">
          <w:rPr>
            <w:rStyle w:val="af1"/>
            <w:noProof/>
          </w:rPr>
          <w:tab/>
          <w:t>Регламент оказания услуг</w:t>
        </w:r>
        <w:r w:rsidR="000C11D2">
          <w:rPr>
            <w:rStyle w:val="af1"/>
            <w:noProof/>
            <w:webHidden/>
          </w:rPr>
          <w:tab/>
        </w:r>
        <w:r>
          <w:rPr>
            <w:rStyle w:val="af1"/>
            <w:noProof/>
            <w:webHidden/>
          </w:rPr>
          <w:fldChar w:fldCharType="begin"/>
        </w:r>
        <w:r w:rsidR="000C11D2">
          <w:rPr>
            <w:rStyle w:val="af1"/>
            <w:noProof/>
            <w:webHidden/>
          </w:rPr>
          <w:instrText xml:space="preserve"> PAGEREF _Toc338262204 \h </w:instrText>
        </w:r>
        <w:r>
          <w:rPr>
            <w:rStyle w:val="af1"/>
            <w:noProof/>
            <w:webHidden/>
          </w:rPr>
        </w:r>
        <w:r>
          <w:rPr>
            <w:rStyle w:val="af1"/>
            <w:noProof/>
            <w:webHidden/>
          </w:rPr>
          <w:fldChar w:fldCharType="separate"/>
        </w:r>
        <w:r w:rsidR="000C11D2">
          <w:rPr>
            <w:rStyle w:val="af1"/>
            <w:noProof/>
            <w:webHidden/>
          </w:rPr>
          <w:t>13</w:t>
        </w:r>
        <w:r>
          <w:rPr>
            <w:rStyle w:val="af1"/>
            <w:noProof/>
            <w:webHidden/>
          </w:rPr>
          <w:fldChar w:fldCharType="end"/>
        </w:r>
      </w:hyperlink>
    </w:p>
    <w:p w:rsidR="000C11D2" w:rsidRDefault="00257CE9" w:rsidP="000C11D2">
      <w:pPr>
        <w:pStyle w:val="31"/>
        <w:rPr>
          <w:noProof/>
        </w:rPr>
      </w:pPr>
      <w:hyperlink r:id="rId19" w:anchor="_Toc338262205" w:history="1">
        <w:r w:rsidR="000C11D2">
          <w:rPr>
            <w:rStyle w:val="af1"/>
            <w:noProof/>
          </w:rPr>
          <w:t>4.1.3.</w:t>
        </w:r>
        <w:r w:rsidR="000C11D2">
          <w:rPr>
            <w:rStyle w:val="af1"/>
            <w:noProof/>
          </w:rPr>
          <w:tab/>
          <w:t>Требования по организации доступа к объекту выполнения работ</w:t>
        </w:r>
        <w:r w:rsidR="000C11D2">
          <w:rPr>
            <w:rStyle w:val="af1"/>
            <w:noProof/>
            <w:webHidden/>
          </w:rPr>
          <w:tab/>
        </w:r>
        <w:r>
          <w:rPr>
            <w:rStyle w:val="af1"/>
            <w:noProof/>
            <w:webHidden/>
          </w:rPr>
          <w:fldChar w:fldCharType="begin"/>
        </w:r>
        <w:r w:rsidR="000C11D2">
          <w:rPr>
            <w:rStyle w:val="af1"/>
            <w:noProof/>
            <w:webHidden/>
          </w:rPr>
          <w:instrText xml:space="preserve"> PAGEREF _Toc338262205 \h </w:instrText>
        </w:r>
        <w:r>
          <w:rPr>
            <w:rStyle w:val="af1"/>
            <w:noProof/>
            <w:webHidden/>
          </w:rPr>
        </w:r>
        <w:r>
          <w:rPr>
            <w:rStyle w:val="af1"/>
            <w:noProof/>
            <w:webHidden/>
          </w:rPr>
          <w:fldChar w:fldCharType="separate"/>
        </w:r>
        <w:r w:rsidR="000C11D2">
          <w:rPr>
            <w:rStyle w:val="af1"/>
            <w:noProof/>
            <w:webHidden/>
          </w:rPr>
          <w:t>13</w:t>
        </w:r>
        <w:r>
          <w:rPr>
            <w:rStyle w:val="af1"/>
            <w:noProof/>
            <w:webHidden/>
          </w:rPr>
          <w:fldChar w:fldCharType="end"/>
        </w:r>
      </w:hyperlink>
    </w:p>
    <w:p w:rsidR="000C11D2" w:rsidRDefault="00257CE9" w:rsidP="000C11D2">
      <w:pPr>
        <w:pStyle w:val="31"/>
        <w:rPr>
          <w:noProof/>
        </w:rPr>
      </w:pPr>
      <w:hyperlink r:id="rId20" w:anchor="_Toc338262206" w:history="1">
        <w:r w:rsidR="000C11D2">
          <w:rPr>
            <w:rStyle w:val="af1"/>
            <w:noProof/>
          </w:rPr>
          <w:t>4.1.4.</w:t>
        </w:r>
        <w:r w:rsidR="000C11D2">
          <w:rPr>
            <w:rStyle w:val="af1"/>
            <w:noProof/>
          </w:rPr>
          <w:tab/>
          <w:t>Общие требования к системному программному обеспечению</w:t>
        </w:r>
        <w:r w:rsidR="000C11D2">
          <w:rPr>
            <w:rStyle w:val="af1"/>
            <w:noProof/>
            <w:webHidden/>
          </w:rPr>
          <w:tab/>
        </w:r>
        <w:r>
          <w:rPr>
            <w:rStyle w:val="af1"/>
            <w:noProof/>
            <w:webHidden/>
          </w:rPr>
          <w:fldChar w:fldCharType="begin"/>
        </w:r>
        <w:r w:rsidR="000C11D2">
          <w:rPr>
            <w:rStyle w:val="af1"/>
            <w:noProof/>
            <w:webHidden/>
          </w:rPr>
          <w:instrText xml:space="preserve"> PAGEREF _Toc338262206 \h </w:instrText>
        </w:r>
        <w:r>
          <w:rPr>
            <w:rStyle w:val="af1"/>
            <w:noProof/>
            <w:webHidden/>
          </w:rPr>
        </w:r>
        <w:r>
          <w:rPr>
            <w:rStyle w:val="af1"/>
            <w:noProof/>
            <w:webHidden/>
          </w:rPr>
          <w:fldChar w:fldCharType="separate"/>
        </w:r>
        <w:r w:rsidR="000C11D2">
          <w:rPr>
            <w:rStyle w:val="af1"/>
            <w:noProof/>
            <w:webHidden/>
          </w:rPr>
          <w:t>14</w:t>
        </w:r>
        <w:r>
          <w:rPr>
            <w:rStyle w:val="af1"/>
            <w:noProof/>
            <w:webHidden/>
          </w:rPr>
          <w:fldChar w:fldCharType="end"/>
        </w:r>
      </w:hyperlink>
    </w:p>
    <w:p w:rsidR="000C11D2" w:rsidRDefault="00257CE9" w:rsidP="000C11D2">
      <w:pPr>
        <w:pStyle w:val="31"/>
        <w:rPr>
          <w:noProof/>
        </w:rPr>
      </w:pPr>
      <w:hyperlink r:id="rId21" w:anchor="_Toc338262207" w:history="1">
        <w:r w:rsidR="000C11D2">
          <w:rPr>
            <w:rStyle w:val="af1"/>
            <w:noProof/>
          </w:rPr>
          <w:t>4.1.5.</w:t>
        </w:r>
        <w:r w:rsidR="000C11D2">
          <w:rPr>
            <w:rStyle w:val="af1"/>
            <w:noProof/>
          </w:rPr>
          <w:tab/>
          <w:t>Общие требования к инструментам конструирования хранилищ данных</w:t>
        </w:r>
        <w:r w:rsidR="000C11D2">
          <w:rPr>
            <w:rStyle w:val="af1"/>
            <w:noProof/>
            <w:webHidden/>
          </w:rPr>
          <w:tab/>
        </w:r>
        <w:r>
          <w:rPr>
            <w:rStyle w:val="af1"/>
            <w:noProof/>
            <w:webHidden/>
          </w:rPr>
          <w:fldChar w:fldCharType="begin"/>
        </w:r>
        <w:r w:rsidR="000C11D2">
          <w:rPr>
            <w:rStyle w:val="af1"/>
            <w:noProof/>
            <w:webHidden/>
          </w:rPr>
          <w:instrText xml:space="preserve"> PAGEREF _Toc338262207 \h </w:instrText>
        </w:r>
        <w:r>
          <w:rPr>
            <w:rStyle w:val="af1"/>
            <w:noProof/>
            <w:webHidden/>
          </w:rPr>
        </w:r>
        <w:r>
          <w:rPr>
            <w:rStyle w:val="af1"/>
            <w:noProof/>
            <w:webHidden/>
          </w:rPr>
          <w:fldChar w:fldCharType="separate"/>
        </w:r>
        <w:r w:rsidR="000C11D2">
          <w:rPr>
            <w:rStyle w:val="af1"/>
            <w:noProof/>
            <w:webHidden/>
          </w:rPr>
          <w:t>14</w:t>
        </w:r>
        <w:r>
          <w:rPr>
            <w:rStyle w:val="af1"/>
            <w:noProof/>
            <w:webHidden/>
          </w:rPr>
          <w:fldChar w:fldCharType="end"/>
        </w:r>
      </w:hyperlink>
    </w:p>
    <w:p w:rsidR="000C11D2" w:rsidRDefault="00257CE9" w:rsidP="000C11D2">
      <w:pPr>
        <w:pStyle w:val="31"/>
        <w:rPr>
          <w:noProof/>
        </w:rPr>
      </w:pPr>
      <w:hyperlink r:id="rId22" w:anchor="_Toc338262208" w:history="1">
        <w:r w:rsidR="000C11D2">
          <w:rPr>
            <w:rStyle w:val="af1"/>
            <w:noProof/>
          </w:rPr>
          <w:t>4.1.6.</w:t>
        </w:r>
        <w:r w:rsidR="000C11D2">
          <w:rPr>
            <w:rStyle w:val="af1"/>
            <w:noProof/>
          </w:rPr>
          <w:tab/>
          <w:t>Требования к обеспечению защиты информации от несанкционированного доступа</w:t>
        </w:r>
        <w:r w:rsidR="000C11D2">
          <w:rPr>
            <w:rStyle w:val="af1"/>
            <w:noProof/>
            <w:webHidden/>
          </w:rPr>
          <w:tab/>
          <w:t>………………………………………………………………………………………</w:t>
        </w:r>
        <w:r>
          <w:rPr>
            <w:rStyle w:val="af1"/>
            <w:noProof/>
            <w:webHidden/>
          </w:rPr>
          <w:fldChar w:fldCharType="begin"/>
        </w:r>
        <w:r w:rsidR="000C11D2">
          <w:rPr>
            <w:rStyle w:val="af1"/>
            <w:noProof/>
            <w:webHidden/>
          </w:rPr>
          <w:instrText xml:space="preserve"> PAGEREF _Toc338262208 \h </w:instrText>
        </w:r>
        <w:r>
          <w:rPr>
            <w:rStyle w:val="af1"/>
            <w:noProof/>
            <w:webHidden/>
          </w:rPr>
        </w:r>
        <w:r>
          <w:rPr>
            <w:rStyle w:val="af1"/>
            <w:noProof/>
            <w:webHidden/>
          </w:rPr>
          <w:fldChar w:fldCharType="separate"/>
        </w:r>
        <w:r w:rsidR="000C11D2">
          <w:rPr>
            <w:rStyle w:val="af1"/>
            <w:noProof/>
            <w:webHidden/>
          </w:rPr>
          <w:t>15</w:t>
        </w:r>
        <w:r>
          <w:rPr>
            <w:rStyle w:val="af1"/>
            <w:noProof/>
            <w:webHidden/>
          </w:rPr>
          <w:fldChar w:fldCharType="end"/>
        </w:r>
      </w:hyperlink>
    </w:p>
    <w:p w:rsidR="000C11D2" w:rsidRDefault="00257CE9" w:rsidP="000C11D2">
      <w:pPr>
        <w:pStyle w:val="31"/>
        <w:rPr>
          <w:noProof/>
        </w:rPr>
      </w:pPr>
      <w:hyperlink r:id="rId23" w:anchor="_Toc338262209" w:history="1">
        <w:r w:rsidR="000C11D2">
          <w:rPr>
            <w:rStyle w:val="af1"/>
            <w:noProof/>
          </w:rPr>
          <w:t>4.1.7.</w:t>
        </w:r>
        <w:r w:rsidR="000C11D2">
          <w:rPr>
            <w:rStyle w:val="af1"/>
            <w:noProof/>
          </w:rPr>
          <w:tab/>
          <w:t>Требования по стандартизации и унификации</w:t>
        </w:r>
        <w:r w:rsidR="000C11D2">
          <w:rPr>
            <w:rStyle w:val="af1"/>
            <w:noProof/>
            <w:webHidden/>
          </w:rPr>
          <w:tab/>
        </w:r>
        <w:r>
          <w:rPr>
            <w:rStyle w:val="af1"/>
            <w:noProof/>
            <w:webHidden/>
          </w:rPr>
          <w:fldChar w:fldCharType="begin"/>
        </w:r>
        <w:r w:rsidR="000C11D2">
          <w:rPr>
            <w:rStyle w:val="af1"/>
            <w:noProof/>
            <w:webHidden/>
          </w:rPr>
          <w:instrText xml:space="preserve"> PAGEREF _Toc338262209 \h </w:instrText>
        </w:r>
        <w:r>
          <w:rPr>
            <w:rStyle w:val="af1"/>
            <w:noProof/>
            <w:webHidden/>
          </w:rPr>
        </w:r>
        <w:r>
          <w:rPr>
            <w:rStyle w:val="af1"/>
            <w:noProof/>
            <w:webHidden/>
          </w:rPr>
          <w:fldChar w:fldCharType="separate"/>
        </w:r>
        <w:r w:rsidR="000C11D2">
          <w:rPr>
            <w:rStyle w:val="af1"/>
            <w:noProof/>
            <w:webHidden/>
          </w:rPr>
          <w:t>15</w:t>
        </w:r>
        <w:r>
          <w:rPr>
            <w:rStyle w:val="af1"/>
            <w:noProof/>
            <w:webHidden/>
          </w:rPr>
          <w:fldChar w:fldCharType="end"/>
        </w:r>
      </w:hyperlink>
    </w:p>
    <w:p w:rsidR="000C11D2" w:rsidRDefault="00257CE9" w:rsidP="000C11D2">
      <w:pPr>
        <w:pStyle w:val="24"/>
        <w:rPr>
          <w:b w:val="0"/>
          <w:noProof/>
        </w:rPr>
      </w:pPr>
      <w:hyperlink r:id="rId24" w:anchor="_Toc338262210" w:history="1">
        <w:r w:rsidR="000C11D2">
          <w:rPr>
            <w:rStyle w:val="af1"/>
            <w:noProof/>
          </w:rPr>
          <w:t>4.2.</w:t>
        </w:r>
        <w:r w:rsidR="000C11D2">
          <w:rPr>
            <w:rStyle w:val="af1"/>
            <w:b w:val="0"/>
            <w:noProof/>
          </w:rPr>
          <w:tab/>
        </w:r>
        <w:r w:rsidR="000C11D2">
          <w:rPr>
            <w:rStyle w:val="af1"/>
            <w:noProof/>
          </w:rPr>
          <w:t>Требования к организации поддержки процесса опытно-промышленной эксплуатации АИАС МБ</w:t>
        </w:r>
        <w:r w:rsidR="000C11D2">
          <w:rPr>
            <w:rStyle w:val="af1"/>
            <w:noProof/>
            <w:webHidden/>
          </w:rPr>
          <w:tab/>
        </w:r>
        <w:r>
          <w:rPr>
            <w:rStyle w:val="af1"/>
            <w:noProof/>
            <w:webHidden/>
          </w:rPr>
          <w:fldChar w:fldCharType="begin"/>
        </w:r>
        <w:r w:rsidR="000C11D2">
          <w:rPr>
            <w:rStyle w:val="af1"/>
            <w:noProof/>
            <w:webHidden/>
          </w:rPr>
          <w:instrText xml:space="preserve"> PAGEREF _Toc338262210 \h </w:instrText>
        </w:r>
        <w:r>
          <w:rPr>
            <w:rStyle w:val="af1"/>
            <w:noProof/>
            <w:webHidden/>
          </w:rPr>
        </w:r>
        <w:r>
          <w:rPr>
            <w:rStyle w:val="af1"/>
            <w:noProof/>
            <w:webHidden/>
          </w:rPr>
          <w:fldChar w:fldCharType="separate"/>
        </w:r>
        <w:r w:rsidR="000C11D2">
          <w:rPr>
            <w:rStyle w:val="af1"/>
            <w:noProof/>
            <w:webHidden/>
          </w:rPr>
          <w:t>15</w:t>
        </w:r>
        <w:r>
          <w:rPr>
            <w:rStyle w:val="af1"/>
            <w:noProof/>
            <w:webHidden/>
          </w:rPr>
          <w:fldChar w:fldCharType="end"/>
        </w:r>
      </w:hyperlink>
    </w:p>
    <w:p w:rsidR="000C11D2" w:rsidRDefault="00257CE9" w:rsidP="000C11D2">
      <w:pPr>
        <w:pStyle w:val="31"/>
        <w:rPr>
          <w:noProof/>
        </w:rPr>
      </w:pPr>
      <w:hyperlink r:id="rId25" w:anchor="_Toc338262211" w:history="1">
        <w:r w:rsidR="000C11D2">
          <w:rPr>
            <w:rStyle w:val="af1"/>
            <w:noProof/>
          </w:rPr>
          <w:t>4.2.1.</w:t>
        </w:r>
        <w:r w:rsidR="000C11D2">
          <w:rPr>
            <w:rStyle w:val="af1"/>
            <w:noProof/>
          </w:rPr>
          <w:tab/>
          <w:t>Обеспечение бесперебойного функционирования подсистем АИАС МБ</w:t>
        </w:r>
        <w:r w:rsidR="000C11D2">
          <w:rPr>
            <w:rStyle w:val="af1"/>
            <w:noProof/>
            <w:webHidden/>
          </w:rPr>
          <w:tab/>
        </w:r>
        <w:r>
          <w:rPr>
            <w:rStyle w:val="af1"/>
            <w:noProof/>
            <w:webHidden/>
          </w:rPr>
          <w:fldChar w:fldCharType="begin"/>
        </w:r>
        <w:r w:rsidR="000C11D2">
          <w:rPr>
            <w:rStyle w:val="af1"/>
            <w:noProof/>
            <w:webHidden/>
          </w:rPr>
          <w:instrText xml:space="preserve"> PAGEREF _Toc338262211 \h </w:instrText>
        </w:r>
        <w:r>
          <w:rPr>
            <w:rStyle w:val="af1"/>
            <w:noProof/>
            <w:webHidden/>
          </w:rPr>
        </w:r>
        <w:r>
          <w:rPr>
            <w:rStyle w:val="af1"/>
            <w:noProof/>
            <w:webHidden/>
          </w:rPr>
          <w:fldChar w:fldCharType="separate"/>
        </w:r>
        <w:r w:rsidR="000C11D2">
          <w:rPr>
            <w:rStyle w:val="af1"/>
            <w:noProof/>
            <w:webHidden/>
          </w:rPr>
          <w:t>15</w:t>
        </w:r>
        <w:r>
          <w:rPr>
            <w:rStyle w:val="af1"/>
            <w:noProof/>
            <w:webHidden/>
          </w:rPr>
          <w:fldChar w:fldCharType="end"/>
        </w:r>
      </w:hyperlink>
    </w:p>
    <w:p w:rsidR="000C11D2" w:rsidRDefault="00257CE9" w:rsidP="000C11D2">
      <w:pPr>
        <w:pStyle w:val="41"/>
      </w:pPr>
      <w:hyperlink r:id="rId26" w:anchor="_Toc338262212" w:history="1">
        <w:r w:rsidR="000C11D2">
          <w:rPr>
            <w:rStyle w:val="af1"/>
          </w:rPr>
          <w:t>4.2.1.1.Поддержка процесса функционирования программных подсистем АИАС МБ</w:t>
        </w:r>
        <w:r w:rsidR="000C11D2">
          <w:rPr>
            <w:rStyle w:val="af1"/>
            <w:webHidden/>
          </w:rPr>
          <w:tab/>
        </w:r>
        <w:r>
          <w:rPr>
            <w:rStyle w:val="af1"/>
            <w:webHidden/>
          </w:rPr>
          <w:fldChar w:fldCharType="begin"/>
        </w:r>
        <w:r w:rsidR="000C11D2">
          <w:rPr>
            <w:rStyle w:val="af1"/>
            <w:webHidden/>
          </w:rPr>
          <w:instrText xml:space="preserve"> PAGEREF _Toc338262212 \h </w:instrText>
        </w:r>
        <w:r>
          <w:rPr>
            <w:rStyle w:val="af1"/>
            <w:webHidden/>
          </w:rPr>
        </w:r>
        <w:r>
          <w:rPr>
            <w:rStyle w:val="af1"/>
            <w:webHidden/>
          </w:rPr>
          <w:fldChar w:fldCharType="separate"/>
        </w:r>
        <w:r w:rsidR="000C11D2">
          <w:rPr>
            <w:rStyle w:val="af1"/>
            <w:webHidden/>
          </w:rPr>
          <w:t>15</w:t>
        </w:r>
        <w:r>
          <w:rPr>
            <w:rStyle w:val="af1"/>
            <w:webHidden/>
          </w:rPr>
          <w:fldChar w:fldCharType="end"/>
        </w:r>
      </w:hyperlink>
    </w:p>
    <w:p w:rsidR="000C11D2" w:rsidRDefault="00257CE9" w:rsidP="000C11D2">
      <w:pPr>
        <w:pStyle w:val="41"/>
      </w:pPr>
      <w:hyperlink r:id="rId27" w:anchor="_Toc338262213" w:history="1">
        <w:r w:rsidR="000C11D2">
          <w:rPr>
            <w:rStyle w:val="af1"/>
          </w:rPr>
          <w:t>4.2.1.2.Администрирование и поддержка баз данных</w:t>
        </w:r>
        <w:r w:rsidR="000C11D2">
          <w:rPr>
            <w:rStyle w:val="af1"/>
            <w:webHidden/>
          </w:rPr>
          <w:tab/>
        </w:r>
        <w:r>
          <w:rPr>
            <w:rStyle w:val="af1"/>
            <w:webHidden/>
          </w:rPr>
          <w:fldChar w:fldCharType="begin"/>
        </w:r>
        <w:r w:rsidR="000C11D2">
          <w:rPr>
            <w:rStyle w:val="af1"/>
            <w:webHidden/>
          </w:rPr>
          <w:instrText xml:space="preserve"> PAGEREF _Toc338262213 \h </w:instrText>
        </w:r>
        <w:r>
          <w:rPr>
            <w:rStyle w:val="af1"/>
            <w:webHidden/>
          </w:rPr>
        </w:r>
        <w:r>
          <w:rPr>
            <w:rStyle w:val="af1"/>
            <w:webHidden/>
          </w:rPr>
          <w:fldChar w:fldCharType="separate"/>
        </w:r>
        <w:r w:rsidR="000C11D2">
          <w:rPr>
            <w:rStyle w:val="af1"/>
            <w:webHidden/>
          </w:rPr>
          <w:t>17</w:t>
        </w:r>
        <w:r>
          <w:rPr>
            <w:rStyle w:val="af1"/>
            <w:webHidden/>
          </w:rPr>
          <w:fldChar w:fldCharType="end"/>
        </w:r>
      </w:hyperlink>
    </w:p>
    <w:p w:rsidR="000C11D2" w:rsidRDefault="00257CE9" w:rsidP="000C11D2">
      <w:pPr>
        <w:pStyle w:val="41"/>
      </w:pPr>
      <w:hyperlink r:id="rId28" w:anchor="_Toc338262214" w:history="1">
        <w:r w:rsidR="000C11D2">
          <w:rPr>
            <w:rStyle w:val="af1"/>
          </w:rPr>
          <w:t>4.2.1.3. Техническая поддержка взаимодействия информационных систем, интегрируемых в рамках АИАС МБ</w:t>
        </w:r>
        <w:r w:rsidR="000C11D2">
          <w:rPr>
            <w:rStyle w:val="af1"/>
            <w:webHidden/>
          </w:rPr>
          <w:tab/>
        </w:r>
        <w:r>
          <w:rPr>
            <w:rStyle w:val="af1"/>
            <w:webHidden/>
          </w:rPr>
          <w:fldChar w:fldCharType="begin"/>
        </w:r>
        <w:r w:rsidR="000C11D2">
          <w:rPr>
            <w:rStyle w:val="af1"/>
            <w:webHidden/>
          </w:rPr>
          <w:instrText xml:space="preserve"> PAGEREF _Toc338262214 \h </w:instrText>
        </w:r>
        <w:r>
          <w:rPr>
            <w:rStyle w:val="af1"/>
            <w:webHidden/>
          </w:rPr>
        </w:r>
        <w:r>
          <w:rPr>
            <w:rStyle w:val="af1"/>
            <w:webHidden/>
          </w:rPr>
          <w:fldChar w:fldCharType="separate"/>
        </w:r>
        <w:r w:rsidR="000C11D2">
          <w:rPr>
            <w:rStyle w:val="af1"/>
            <w:webHidden/>
          </w:rPr>
          <w:t>17</w:t>
        </w:r>
        <w:r>
          <w:rPr>
            <w:rStyle w:val="af1"/>
            <w:webHidden/>
          </w:rPr>
          <w:fldChar w:fldCharType="end"/>
        </w:r>
      </w:hyperlink>
    </w:p>
    <w:p w:rsidR="000C11D2" w:rsidRDefault="00257CE9" w:rsidP="000C11D2">
      <w:pPr>
        <w:pStyle w:val="31"/>
        <w:rPr>
          <w:noProof/>
        </w:rPr>
      </w:pPr>
      <w:hyperlink r:id="rId29" w:anchor="_Toc338262215" w:history="1">
        <w:r w:rsidR="000C11D2">
          <w:rPr>
            <w:rStyle w:val="af1"/>
            <w:noProof/>
          </w:rPr>
          <w:t>4.2.2.</w:t>
        </w:r>
        <w:r w:rsidR="000C11D2">
          <w:rPr>
            <w:rStyle w:val="af1"/>
            <w:noProof/>
          </w:rPr>
          <w:tab/>
          <w:t>Требования к процедуре настройки многомерных структур для  интегрируемых источников данных</w:t>
        </w:r>
        <w:r w:rsidR="000C11D2">
          <w:rPr>
            <w:rStyle w:val="af1"/>
            <w:noProof/>
            <w:webHidden/>
          </w:rPr>
          <w:tab/>
        </w:r>
        <w:r>
          <w:rPr>
            <w:rStyle w:val="af1"/>
            <w:noProof/>
            <w:webHidden/>
          </w:rPr>
          <w:fldChar w:fldCharType="begin"/>
        </w:r>
        <w:r w:rsidR="000C11D2">
          <w:rPr>
            <w:rStyle w:val="af1"/>
            <w:noProof/>
            <w:webHidden/>
          </w:rPr>
          <w:instrText xml:space="preserve"> PAGEREF _Toc338262215 \h </w:instrText>
        </w:r>
        <w:r>
          <w:rPr>
            <w:rStyle w:val="af1"/>
            <w:noProof/>
            <w:webHidden/>
          </w:rPr>
        </w:r>
        <w:r>
          <w:rPr>
            <w:rStyle w:val="af1"/>
            <w:noProof/>
            <w:webHidden/>
          </w:rPr>
          <w:fldChar w:fldCharType="separate"/>
        </w:r>
        <w:r w:rsidR="000C11D2">
          <w:rPr>
            <w:rStyle w:val="af1"/>
            <w:noProof/>
            <w:webHidden/>
          </w:rPr>
          <w:t>18</w:t>
        </w:r>
        <w:r>
          <w:rPr>
            <w:rStyle w:val="af1"/>
            <w:noProof/>
            <w:webHidden/>
          </w:rPr>
          <w:fldChar w:fldCharType="end"/>
        </w:r>
      </w:hyperlink>
    </w:p>
    <w:p w:rsidR="000C11D2" w:rsidRDefault="00257CE9" w:rsidP="000C11D2">
      <w:pPr>
        <w:pStyle w:val="31"/>
        <w:rPr>
          <w:noProof/>
        </w:rPr>
      </w:pPr>
      <w:hyperlink r:id="rId30" w:anchor="_Toc338262216" w:history="1">
        <w:r w:rsidR="000C11D2">
          <w:rPr>
            <w:rStyle w:val="af1"/>
            <w:noProof/>
          </w:rPr>
          <w:t>4.2.3.</w:t>
        </w:r>
        <w:r w:rsidR="000C11D2">
          <w:rPr>
            <w:rStyle w:val="af1"/>
            <w:noProof/>
          </w:rPr>
          <w:tab/>
          <w:t>Информационная поддержка пользователей АИАС МБ</w:t>
        </w:r>
        <w:r w:rsidR="000C11D2">
          <w:rPr>
            <w:rStyle w:val="af1"/>
            <w:noProof/>
            <w:webHidden/>
          </w:rPr>
          <w:tab/>
        </w:r>
        <w:r>
          <w:rPr>
            <w:rStyle w:val="af1"/>
            <w:noProof/>
            <w:webHidden/>
          </w:rPr>
          <w:fldChar w:fldCharType="begin"/>
        </w:r>
        <w:r w:rsidR="000C11D2">
          <w:rPr>
            <w:rStyle w:val="af1"/>
            <w:noProof/>
            <w:webHidden/>
          </w:rPr>
          <w:instrText xml:space="preserve"> PAGEREF _Toc338262216 \h </w:instrText>
        </w:r>
        <w:r>
          <w:rPr>
            <w:rStyle w:val="af1"/>
            <w:noProof/>
            <w:webHidden/>
          </w:rPr>
        </w:r>
        <w:r>
          <w:rPr>
            <w:rStyle w:val="af1"/>
            <w:noProof/>
            <w:webHidden/>
          </w:rPr>
          <w:fldChar w:fldCharType="separate"/>
        </w:r>
        <w:r w:rsidR="000C11D2">
          <w:rPr>
            <w:rStyle w:val="af1"/>
            <w:noProof/>
            <w:webHidden/>
          </w:rPr>
          <w:t>18</w:t>
        </w:r>
        <w:r>
          <w:rPr>
            <w:rStyle w:val="af1"/>
            <w:noProof/>
            <w:webHidden/>
          </w:rPr>
          <w:fldChar w:fldCharType="end"/>
        </w:r>
      </w:hyperlink>
    </w:p>
    <w:p w:rsidR="000C11D2" w:rsidRDefault="00257CE9" w:rsidP="000C11D2">
      <w:pPr>
        <w:pStyle w:val="31"/>
        <w:rPr>
          <w:noProof/>
        </w:rPr>
      </w:pPr>
      <w:hyperlink r:id="rId31" w:anchor="_Toc338262217" w:history="1">
        <w:r w:rsidR="000C11D2">
          <w:rPr>
            <w:rStyle w:val="af1"/>
            <w:noProof/>
          </w:rPr>
          <w:t>4.2.4.</w:t>
        </w:r>
        <w:r w:rsidR="000C11D2">
          <w:rPr>
            <w:rStyle w:val="af1"/>
            <w:noProof/>
          </w:rPr>
          <w:tab/>
          <w:t>Требования к обеспечению процесса подключения пользователей к Системе</w:t>
        </w:r>
        <w:r w:rsidR="000C11D2">
          <w:rPr>
            <w:rStyle w:val="af1"/>
            <w:noProof/>
            <w:webHidden/>
          </w:rPr>
          <w:tab/>
        </w:r>
        <w:r>
          <w:rPr>
            <w:rStyle w:val="af1"/>
            <w:noProof/>
            <w:webHidden/>
          </w:rPr>
          <w:fldChar w:fldCharType="begin"/>
        </w:r>
        <w:r w:rsidR="000C11D2">
          <w:rPr>
            <w:rStyle w:val="af1"/>
            <w:noProof/>
            <w:webHidden/>
          </w:rPr>
          <w:instrText xml:space="preserve"> PAGEREF _Toc338262217 \h </w:instrText>
        </w:r>
        <w:r>
          <w:rPr>
            <w:rStyle w:val="af1"/>
            <w:noProof/>
            <w:webHidden/>
          </w:rPr>
        </w:r>
        <w:r>
          <w:rPr>
            <w:rStyle w:val="af1"/>
            <w:noProof/>
            <w:webHidden/>
          </w:rPr>
          <w:fldChar w:fldCharType="separate"/>
        </w:r>
        <w:r w:rsidR="000C11D2">
          <w:rPr>
            <w:rStyle w:val="af1"/>
            <w:noProof/>
            <w:webHidden/>
          </w:rPr>
          <w:t>18</w:t>
        </w:r>
        <w:r>
          <w:rPr>
            <w:rStyle w:val="af1"/>
            <w:noProof/>
            <w:webHidden/>
          </w:rPr>
          <w:fldChar w:fldCharType="end"/>
        </w:r>
      </w:hyperlink>
    </w:p>
    <w:p w:rsidR="000C11D2" w:rsidRDefault="000C11D2" w:rsidP="000C11D2">
      <w:pPr>
        <w:pStyle w:val="41"/>
      </w:pPr>
      <w:r w:rsidRPr="000C11D2">
        <w:rPr>
          <w:rStyle w:val="af1"/>
          <w:u w:val="none"/>
        </w:rPr>
        <w:t xml:space="preserve">        </w:t>
      </w:r>
      <w:hyperlink r:id="rId32" w:anchor="_Toc338262218" w:history="1">
        <w:r>
          <w:rPr>
            <w:rStyle w:val="af1"/>
          </w:rPr>
          <w:t>4.2.4.1. Требования к работам по настройке подключения рабочих мест пользователей………...</w:t>
        </w:r>
        <w:r>
          <w:rPr>
            <w:rStyle w:val="af1"/>
            <w:webHidden/>
          </w:rPr>
          <w:tab/>
        </w:r>
        <w:r w:rsidR="00257CE9">
          <w:rPr>
            <w:rStyle w:val="af1"/>
            <w:webHidden/>
          </w:rPr>
          <w:fldChar w:fldCharType="begin"/>
        </w:r>
        <w:r>
          <w:rPr>
            <w:rStyle w:val="af1"/>
            <w:webHidden/>
          </w:rPr>
          <w:instrText xml:space="preserve"> PAGEREF _Toc338262218 \h </w:instrText>
        </w:r>
        <w:r w:rsidR="00257CE9">
          <w:rPr>
            <w:rStyle w:val="af1"/>
            <w:webHidden/>
          </w:rPr>
        </w:r>
        <w:r w:rsidR="00257CE9">
          <w:rPr>
            <w:rStyle w:val="af1"/>
            <w:webHidden/>
          </w:rPr>
          <w:fldChar w:fldCharType="separate"/>
        </w:r>
        <w:r>
          <w:rPr>
            <w:rStyle w:val="af1"/>
            <w:webHidden/>
          </w:rPr>
          <w:t>18</w:t>
        </w:r>
        <w:r w:rsidR="00257CE9">
          <w:rPr>
            <w:rStyle w:val="af1"/>
            <w:webHidden/>
          </w:rPr>
          <w:fldChar w:fldCharType="end"/>
        </w:r>
      </w:hyperlink>
    </w:p>
    <w:p w:rsidR="000C11D2" w:rsidRDefault="000C11D2" w:rsidP="000C11D2">
      <w:pPr>
        <w:pStyle w:val="41"/>
      </w:pPr>
      <w:r w:rsidRPr="000C11D2">
        <w:rPr>
          <w:rStyle w:val="af1"/>
          <w:u w:val="none"/>
        </w:rPr>
        <w:t xml:space="preserve">        </w:t>
      </w:r>
      <w:hyperlink r:id="rId33" w:anchor="_Toc338262219" w:history="1">
        <w:r>
          <w:rPr>
            <w:rStyle w:val="af1"/>
          </w:rPr>
          <w:t>4.2.4.2.</w:t>
        </w:r>
        <w:r>
          <w:rPr>
            <w:rStyle w:val="af1"/>
          </w:rPr>
          <w:tab/>
          <w:t>Требования к рабочим местам</w:t>
        </w:r>
        <w:r>
          <w:rPr>
            <w:rStyle w:val="af1"/>
            <w:webHidden/>
          </w:rPr>
          <w:tab/>
        </w:r>
        <w:r w:rsidR="00257CE9">
          <w:rPr>
            <w:rStyle w:val="af1"/>
            <w:webHidden/>
          </w:rPr>
          <w:fldChar w:fldCharType="begin"/>
        </w:r>
        <w:r>
          <w:rPr>
            <w:rStyle w:val="af1"/>
            <w:webHidden/>
          </w:rPr>
          <w:instrText xml:space="preserve"> PAGEREF _Toc338262219 \h </w:instrText>
        </w:r>
        <w:r w:rsidR="00257CE9">
          <w:rPr>
            <w:rStyle w:val="af1"/>
            <w:webHidden/>
          </w:rPr>
        </w:r>
        <w:r w:rsidR="00257CE9">
          <w:rPr>
            <w:rStyle w:val="af1"/>
            <w:webHidden/>
          </w:rPr>
          <w:fldChar w:fldCharType="separate"/>
        </w:r>
        <w:r>
          <w:rPr>
            <w:rStyle w:val="af1"/>
            <w:webHidden/>
          </w:rPr>
          <w:t>19</w:t>
        </w:r>
        <w:r w:rsidR="00257CE9">
          <w:rPr>
            <w:rStyle w:val="af1"/>
            <w:webHidden/>
          </w:rPr>
          <w:fldChar w:fldCharType="end"/>
        </w:r>
      </w:hyperlink>
    </w:p>
    <w:p w:rsidR="000C11D2" w:rsidRDefault="00257CE9" w:rsidP="000C11D2">
      <w:pPr>
        <w:pStyle w:val="24"/>
        <w:rPr>
          <w:b w:val="0"/>
          <w:noProof/>
        </w:rPr>
      </w:pPr>
      <w:hyperlink r:id="rId34" w:anchor="_Toc338262220" w:history="1">
        <w:r w:rsidR="000C11D2">
          <w:rPr>
            <w:rStyle w:val="af1"/>
            <w:noProof/>
          </w:rPr>
          <w:t>4.3.</w:t>
        </w:r>
        <w:r w:rsidR="000C11D2">
          <w:rPr>
            <w:rStyle w:val="af1"/>
            <w:b w:val="0"/>
            <w:noProof/>
          </w:rPr>
          <w:tab/>
        </w:r>
        <w:r w:rsidR="000C11D2">
          <w:rPr>
            <w:rStyle w:val="af1"/>
            <w:noProof/>
          </w:rPr>
          <w:t>Требования к расширению функциональных возможностей АИАС МБ в рамках процесса опытно-промышленной эксплуатации</w:t>
        </w:r>
        <w:r w:rsidR="000C11D2">
          <w:rPr>
            <w:rStyle w:val="af1"/>
            <w:noProof/>
            <w:webHidden/>
          </w:rPr>
          <w:tab/>
        </w:r>
        <w:r>
          <w:rPr>
            <w:rStyle w:val="af1"/>
            <w:noProof/>
            <w:webHidden/>
          </w:rPr>
          <w:fldChar w:fldCharType="begin"/>
        </w:r>
        <w:r w:rsidR="000C11D2">
          <w:rPr>
            <w:rStyle w:val="af1"/>
            <w:noProof/>
            <w:webHidden/>
          </w:rPr>
          <w:instrText xml:space="preserve"> PAGEREF _Toc338262220 \h </w:instrText>
        </w:r>
        <w:r>
          <w:rPr>
            <w:rStyle w:val="af1"/>
            <w:noProof/>
            <w:webHidden/>
          </w:rPr>
        </w:r>
        <w:r>
          <w:rPr>
            <w:rStyle w:val="af1"/>
            <w:noProof/>
            <w:webHidden/>
          </w:rPr>
          <w:fldChar w:fldCharType="separate"/>
        </w:r>
        <w:r w:rsidR="000C11D2">
          <w:rPr>
            <w:rStyle w:val="af1"/>
            <w:noProof/>
            <w:webHidden/>
          </w:rPr>
          <w:t>20</w:t>
        </w:r>
        <w:r>
          <w:rPr>
            <w:rStyle w:val="af1"/>
            <w:noProof/>
            <w:webHidden/>
          </w:rPr>
          <w:fldChar w:fldCharType="end"/>
        </w:r>
      </w:hyperlink>
    </w:p>
    <w:p w:rsidR="000C11D2" w:rsidRDefault="00257CE9" w:rsidP="000C11D2">
      <w:pPr>
        <w:pStyle w:val="31"/>
        <w:rPr>
          <w:noProof/>
        </w:rPr>
      </w:pPr>
      <w:hyperlink r:id="rId35" w:anchor="_Toc338262221" w:history="1">
        <w:r w:rsidR="000C11D2">
          <w:rPr>
            <w:rStyle w:val="af1"/>
            <w:noProof/>
          </w:rPr>
          <w:t>4.3.1.</w:t>
        </w:r>
        <w:r w:rsidR="000C11D2">
          <w:rPr>
            <w:rStyle w:val="af1"/>
            <w:noProof/>
          </w:rPr>
          <w:tab/>
          <w:t>Требования к реализации механизма загрузки значений показателей безопасности с использованием специализированного формата данных</w:t>
        </w:r>
        <w:r w:rsidR="000C11D2">
          <w:rPr>
            <w:rStyle w:val="af1"/>
            <w:noProof/>
            <w:webHidden/>
          </w:rPr>
          <w:tab/>
        </w:r>
        <w:r>
          <w:rPr>
            <w:rStyle w:val="af1"/>
            <w:noProof/>
            <w:webHidden/>
          </w:rPr>
          <w:fldChar w:fldCharType="begin"/>
        </w:r>
        <w:r w:rsidR="000C11D2">
          <w:rPr>
            <w:rStyle w:val="af1"/>
            <w:noProof/>
            <w:webHidden/>
          </w:rPr>
          <w:instrText xml:space="preserve"> PAGEREF _Toc338262221 \h </w:instrText>
        </w:r>
        <w:r>
          <w:rPr>
            <w:rStyle w:val="af1"/>
            <w:noProof/>
            <w:webHidden/>
          </w:rPr>
        </w:r>
        <w:r>
          <w:rPr>
            <w:rStyle w:val="af1"/>
            <w:noProof/>
            <w:webHidden/>
          </w:rPr>
          <w:fldChar w:fldCharType="separate"/>
        </w:r>
        <w:r w:rsidR="000C11D2">
          <w:rPr>
            <w:rStyle w:val="af1"/>
            <w:noProof/>
            <w:webHidden/>
          </w:rPr>
          <w:t>20</w:t>
        </w:r>
        <w:r>
          <w:rPr>
            <w:rStyle w:val="af1"/>
            <w:noProof/>
            <w:webHidden/>
          </w:rPr>
          <w:fldChar w:fldCharType="end"/>
        </w:r>
      </w:hyperlink>
    </w:p>
    <w:p w:rsidR="000C11D2" w:rsidRDefault="00257CE9" w:rsidP="000C11D2">
      <w:pPr>
        <w:pStyle w:val="31"/>
        <w:rPr>
          <w:noProof/>
        </w:rPr>
      </w:pPr>
      <w:hyperlink r:id="rId36" w:anchor="_Toc338262222" w:history="1">
        <w:r w:rsidR="000C11D2">
          <w:rPr>
            <w:rStyle w:val="af1"/>
            <w:noProof/>
          </w:rPr>
          <w:t>4.3.2.</w:t>
        </w:r>
        <w:r w:rsidR="000C11D2">
          <w:rPr>
            <w:rStyle w:val="af1"/>
            <w:noProof/>
          </w:rPr>
          <w:tab/>
          <w:t>Требования к расширению функциональных возможностей конструктора статистических отчетов</w:t>
        </w:r>
        <w:r w:rsidR="000C11D2">
          <w:rPr>
            <w:rStyle w:val="af1"/>
            <w:noProof/>
            <w:webHidden/>
          </w:rPr>
          <w:tab/>
        </w:r>
        <w:r>
          <w:rPr>
            <w:rStyle w:val="af1"/>
            <w:noProof/>
            <w:webHidden/>
          </w:rPr>
          <w:fldChar w:fldCharType="begin"/>
        </w:r>
        <w:r w:rsidR="000C11D2">
          <w:rPr>
            <w:rStyle w:val="af1"/>
            <w:noProof/>
            <w:webHidden/>
          </w:rPr>
          <w:instrText xml:space="preserve"> PAGEREF _Toc338262222 \h </w:instrText>
        </w:r>
        <w:r>
          <w:rPr>
            <w:rStyle w:val="af1"/>
            <w:noProof/>
            <w:webHidden/>
          </w:rPr>
        </w:r>
        <w:r>
          <w:rPr>
            <w:rStyle w:val="af1"/>
            <w:noProof/>
            <w:webHidden/>
          </w:rPr>
          <w:fldChar w:fldCharType="separate"/>
        </w:r>
        <w:r w:rsidR="000C11D2">
          <w:rPr>
            <w:rStyle w:val="af1"/>
            <w:noProof/>
            <w:webHidden/>
          </w:rPr>
          <w:t>22</w:t>
        </w:r>
        <w:r>
          <w:rPr>
            <w:rStyle w:val="af1"/>
            <w:noProof/>
            <w:webHidden/>
          </w:rPr>
          <w:fldChar w:fldCharType="end"/>
        </w:r>
      </w:hyperlink>
    </w:p>
    <w:p w:rsidR="000C11D2" w:rsidRDefault="00257CE9" w:rsidP="000C11D2">
      <w:pPr>
        <w:pStyle w:val="12"/>
        <w:rPr>
          <w:b w:val="0"/>
          <w:caps w:val="0"/>
          <w:noProof/>
        </w:rPr>
      </w:pPr>
      <w:hyperlink r:id="rId37" w:anchor="_Toc338262223" w:history="1">
        <w:r w:rsidR="000C11D2">
          <w:rPr>
            <w:rStyle w:val="af1"/>
            <w:noProof/>
          </w:rPr>
          <w:t>5.</w:t>
        </w:r>
        <w:r w:rsidR="000C11D2">
          <w:rPr>
            <w:rStyle w:val="af1"/>
            <w:b w:val="0"/>
            <w:caps w:val="0"/>
            <w:noProof/>
          </w:rPr>
          <w:tab/>
        </w:r>
        <w:r w:rsidR="000C11D2">
          <w:rPr>
            <w:rStyle w:val="af1"/>
            <w:noProof/>
          </w:rPr>
          <w:t>Состав работ</w:t>
        </w:r>
        <w:r w:rsidR="000C11D2">
          <w:rPr>
            <w:rStyle w:val="af1"/>
            <w:noProof/>
            <w:webHidden/>
          </w:rPr>
          <w:tab/>
        </w:r>
        <w:r>
          <w:rPr>
            <w:rStyle w:val="af1"/>
            <w:noProof/>
            <w:webHidden/>
          </w:rPr>
          <w:fldChar w:fldCharType="begin"/>
        </w:r>
        <w:r w:rsidR="000C11D2">
          <w:rPr>
            <w:rStyle w:val="af1"/>
            <w:noProof/>
            <w:webHidden/>
          </w:rPr>
          <w:instrText xml:space="preserve"> PAGEREF _Toc338262223 \h </w:instrText>
        </w:r>
        <w:r>
          <w:rPr>
            <w:rStyle w:val="af1"/>
            <w:noProof/>
            <w:webHidden/>
          </w:rPr>
        </w:r>
        <w:r>
          <w:rPr>
            <w:rStyle w:val="af1"/>
            <w:noProof/>
            <w:webHidden/>
          </w:rPr>
          <w:fldChar w:fldCharType="separate"/>
        </w:r>
        <w:r w:rsidR="000C11D2">
          <w:rPr>
            <w:rStyle w:val="af1"/>
            <w:noProof/>
            <w:webHidden/>
          </w:rPr>
          <w:t>24</w:t>
        </w:r>
        <w:r>
          <w:rPr>
            <w:rStyle w:val="af1"/>
            <w:noProof/>
            <w:webHidden/>
          </w:rPr>
          <w:fldChar w:fldCharType="end"/>
        </w:r>
      </w:hyperlink>
    </w:p>
    <w:p w:rsidR="000C11D2" w:rsidRDefault="00257CE9" w:rsidP="000C11D2">
      <w:pPr>
        <w:pStyle w:val="1"/>
        <w:numPr>
          <w:ilvl w:val="0"/>
          <w:numId w:val="15"/>
        </w:numPr>
        <w:rPr>
          <w:rFonts w:cs="Times New Roman"/>
        </w:rPr>
      </w:pPr>
      <w:r>
        <w:rPr>
          <w:rFonts w:cs="Times New Roman"/>
          <w:sz w:val="24"/>
          <w:szCs w:val="24"/>
        </w:rPr>
        <w:lastRenderedPageBreak/>
        <w:fldChar w:fldCharType="end"/>
      </w:r>
      <w:bookmarkStart w:id="0" w:name="_Toc338262194"/>
      <w:r w:rsidR="000C11D2">
        <w:rPr>
          <w:rFonts w:cs="Times New Roman"/>
        </w:rPr>
        <w:t>Общие сведения</w:t>
      </w:r>
      <w:bookmarkEnd w:id="0"/>
    </w:p>
    <w:p w:rsidR="000C11D2" w:rsidRDefault="000C11D2" w:rsidP="000C11D2">
      <w:pPr>
        <w:pStyle w:val="20"/>
        <w:numPr>
          <w:ilvl w:val="1"/>
          <w:numId w:val="15"/>
        </w:numPr>
        <w:rPr>
          <w:rFonts w:cs="Times New Roman"/>
        </w:rPr>
      </w:pPr>
      <w:bookmarkStart w:id="1" w:name="_Toc338262195"/>
      <w:r>
        <w:rPr>
          <w:rFonts w:cs="Times New Roman"/>
        </w:rPr>
        <w:t>Заказчик</w:t>
      </w:r>
      <w:bookmarkEnd w:id="1"/>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Департамент общественной безопасности администрации города Перми.</w:t>
      </w:r>
    </w:p>
    <w:p w:rsidR="000C11D2" w:rsidRDefault="000C11D2" w:rsidP="000C11D2">
      <w:pPr>
        <w:pStyle w:val="20"/>
        <w:numPr>
          <w:ilvl w:val="1"/>
          <w:numId w:val="15"/>
        </w:numPr>
        <w:rPr>
          <w:rFonts w:cs="Times New Roman"/>
        </w:rPr>
      </w:pPr>
      <w:bookmarkStart w:id="2" w:name="_Toc338262196"/>
      <w:r>
        <w:rPr>
          <w:rFonts w:cs="Times New Roman"/>
        </w:rPr>
        <w:t>Полное наименование работ</w:t>
      </w:r>
      <w:bookmarkEnd w:id="2"/>
    </w:p>
    <w:p w:rsidR="000C11D2" w:rsidRDefault="000C11D2" w:rsidP="000C11D2">
      <w:pPr>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Полное наименование работ: </w:t>
      </w:r>
      <w:r>
        <w:rPr>
          <w:rFonts w:ascii="Times New Roman" w:hAnsi="Times New Roman" w:cs="Times New Roman"/>
          <w:sz w:val="28"/>
          <w:szCs w:val="28"/>
        </w:rPr>
        <w:t>поддержка процесса опытно-промышленной эксплуатации автоматизированной информационно-аналитической системы мониторинга безопасности (далее АИАС МБ или Система)</w:t>
      </w:r>
      <w:r>
        <w:rPr>
          <w:rFonts w:ascii="Times New Roman" w:hAnsi="Times New Roman" w:cs="Times New Roman"/>
          <w:snapToGrid w:val="0"/>
          <w:sz w:val="28"/>
          <w:szCs w:val="28"/>
        </w:rPr>
        <w:t xml:space="preserve">. </w:t>
      </w:r>
    </w:p>
    <w:p w:rsidR="000C11D2" w:rsidRDefault="000C11D2" w:rsidP="000C11D2">
      <w:pPr>
        <w:pStyle w:val="20"/>
        <w:numPr>
          <w:ilvl w:val="1"/>
          <w:numId w:val="15"/>
        </w:numPr>
        <w:rPr>
          <w:rFonts w:cs="Times New Roman"/>
        </w:rPr>
      </w:pPr>
      <w:bookmarkStart w:id="3" w:name="_Toc338262197"/>
      <w:r>
        <w:rPr>
          <w:rFonts w:cs="Times New Roman"/>
        </w:rPr>
        <w:t>Сроки выполнения работ</w:t>
      </w:r>
      <w:bookmarkEnd w:id="3"/>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Срок выполнения работ: по 21.12.2012 года.</w:t>
      </w:r>
    </w:p>
    <w:p w:rsidR="000C11D2" w:rsidRDefault="000C11D2" w:rsidP="000C11D2">
      <w:pPr>
        <w:pStyle w:val="20"/>
        <w:numPr>
          <w:ilvl w:val="1"/>
          <w:numId w:val="15"/>
        </w:numPr>
        <w:rPr>
          <w:rFonts w:cs="Times New Roman"/>
        </w:rPr>
      </w:pPr>
      <w:bookmarkStart w:id="4" w:name="_Toc266037429"/>
      <w:bookmarkStart w:id="5" w:name="_Toc266037817"/>
      <w:bookmarkStart w:id="6" w:name="_Toc290556984"/>
      <w:bookmarkStart w:id="7" w:name="_Toc338262198"/>
      <w:bookmarkEnd w:id="4"/>
      <w:bookmarkEnd w:id="5"/>
      <w:r>
        <w:rPr>
          <w:rFonts w:cs="Times New Roman"/>
        </w:rPr>
        <w:t>Термины, условные обозначения и сокращения</w:t>
      </w:r>
      <w:bookmarkEnd w:id="6"/>
      <w:bookmarkEnd w:id="7"/>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База данных – интегрированная совокупность структурированных данных, состоящая из таблиц и связей между ними, хранящихся в электронном виде.</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Программные средства – совокупность компьютерных программ, обеспечивающих автоматизацию решения задач, связанных с обработкой данных.</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Программный комплекс – совокупность программных средств, предназначенных для решения общей задачи и составляющих одно целое.</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Учетные данные – имя пользователя и пароль, используемые для доступа к программному обеспечению.</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Каналы передачи данных – технические средства, обеспечивающие возможность обмена информацией между базами данных источника информации и приемника информации.</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АИАС МБ – программный комплекс, обеспечивающий решение задачи сбора, обработки, мониторинга, анализа и отображения информации о происшествиях различного характера (криминального, техногенного, природного и др.).</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Информационное взаимодействие – комплекс регламентированных мер по организации и осуществлению передачи в АИАС МБ оперативных и статистических данных, регистрируемых во внешних источниках.</w:t>
      </w:r>
    </w:p>
    <w:p w:rsidR="000C11D2" w:rsidRDefault="000C11D2" w:rsidP="000C11D2">
      <w:pPr>
        <w:jc w:val="both"/>
        <w:rPr>
          <w:rFonts w:ascii="Times New Roman" w:hAnsi="Times New Roman" w:cs="Times New Roman"/>
          <w:sz w:val="28"/>
          <w:szCs w:val="28"/>
        </w:rPr>
      </w:pPr>
    </w:p>
    <w:tbl>
      <w:tblPr>
        <w:tblW w:w="0" w:type="auto"/>
        <w:tblLook w:val="01E0"/>
      </w:tblPr>
      <w:tblGrid>
        <w:gridCol w:w="2093"/>
        <w:gridCol w:w="7728"/>
      </w:tblGrid>
      <w:tr w:rsidR="000C11D2" w:rsidTr="005E2422">
        <w:tc>
          <w:tcPr>
            <w:tcW w:w="2093" w:type="dxa"/>
            <w:vAlign w:val="center"/>
            <w:hideMark/>
          </w:tcPr>
          <w:p w:rsidR="000C11D2" w:rsidRDefault="000C11D2">
            <w:pPr>
              <w:jc w:val="both"/>
              <w:rPr>
                <w:rFonts w:ascii="Times New Roman" w:hAnsi="Times New Roman" w:cs="Times New Roman"/>
                <w:b/>
                <w:sz w:val="28"/>
                <w:szCs w:val="28"/>
              </w:rPr>
            </w:pPr>
            <w:r>
              <w:rPr>
                <w:rFonts w:ascii="Times New Roman" w:hAnsi="Times New Roman" w:cs="Times New Roman"/>
                <w:b/>
                <w:sz w:val="28"/>
                <w:szCs w:val="28"/>
              </w:rPr>
              <w:t>Сокращение</w:t>
            </w:r>
          </w:p>
        </w:tc>
        <w:tc>
          <w:tcPr>
            <w:tcW w:w="7728" w:type="dxa"/>
            <w:vAlign w:val="center"/>
            <w:hideMark/>
          </w:tcPr>
          <w:p w:rsidR="000C11D2" w:rsidRDefault="000C11D2">
            <w:pPr>
              <w:jc w:val="both"/>
              <w:rPr>
                <w:rFonts w:ascii="Times New Roman" w:hAnsi="Times New Roman" w:cs="Times New Roman"/>
                <w:b/>
                <w:sz w:val="28"/>
                <w:szCs w:val="28"/>
              </w:rPr>
            </w:pPr>
            <w:r>
              <w:rPr>
                <w:rFonts w:ascii="Times New Roman" w:hAnsi="Times New Roman" w:cs="Times New Roman"/>
                <w:b/>
                <w:sz w:val="28"/>
                <w:szCs w:val="28"/>
              </w:rPr>
              <w:t>Расшифровка</w:t>
            </w:r>
          </w:p>
        </w:tc>
      </w:tr>
      <w:tr w:rsidR="000C11D2" w:rsidRPr="005E2422" w:rsidTr="005E2422">
        <w:tc>
          <w:tcPr>
            <w:tcW w:w="2093" w:type="dxa"/>
            <w:vAlign w:val="center"/>
            <w:hideMark/>
          </w:tcPr>
          <w:p w:rsidR="000C11D2" w:rsidRDefault="000C11D2">
            <w:pPr>
              <w:jc w:val="both"/>
              <w:rPr>
                <w:rFonts w:ascii="Times New Roman" w:hAnsi="Times New Roman" w:cs="Times New Roman"/>
                <w:sz w:val="28"/>
                <w:szCs w:val="28"/>
              </w:rPr>
            </w:pPr>
            <w:r>
              <w:rPr>
                <w:rFonts w:ascii="Times New Roman" w:hAnsi="Times New Roman" w:cs="Times New Roman"/>
                <w:sz w:val="28"/>
                <w:szCs w:val="28"/>
              </w:rPr>
              <w:t>OLAP</w:t>
            </w:r>
          </w:p>
        </w:tc>
        <w:tc>
          <w:tcPr>
            <w:tcW w:w="7728" w:type="dxa"/>
            <w:vAlign w:val="center"/>
            <w:hideMark/>
          </w:tcPr>
          <w:p w:rsidR="000C11D2" w:rsidRDefault="000C11D2">
            <w:pPr>
              <w:jc w:val="both"/>
              <w:rPr>
                <w:rFonts w:ascii="Times New Roman" w:hAnsi="Times New Roman" w:cs="Times New Roman"/>
                <w:sz w:val="28"/>
                <w:szCs w:val="28"/>
                <w:lang w:val="en-US"/>
              </w:rPr>
            </w:pPr>
            <w:r>
              <w:rPr>
                <w:rFonts w:ascii="Times New Roman" w:hAnsi="Times New Roman" w:cs="Times New Roman"/>
                <w:sz w:val="28"/>
                <w:szCs w:val="28"/>
                <w:lang w:val="en-US"/>
              </w:rPr>
              <w:t>On Line Analytical Processing (</w:t>
            </w:r>
            <w:r>
              <w:rPr>
                <w:rFonts w:ascii="Times New Roman" w:hAnsi="Times New Roman" w:cs="Times New Roman"/>
                <w:sz w:val="28"/>
                <w:szCs w:val="28"/>
              </w:rPr>
              <w:t>Технология</w:t>
            </w:r>
            <w:r>
              <w:rPr>
                <w:rFonts w:ascii="Times New Roman" w:hAnsi="Times New Roman" w:cs="Times New Roman"/>
                <w:sz w:val="28"/>
                <w:szCs w:val="28"/>
                <w:lang w:val="en-US"/>
              </w:rPr>
              <w:t xml:space="preserve"> </w:t>
            </w:r>
            <w:r>
              <w:rPr>
                <w:rFonts w:ascii="Times New Roman" w:hAnsi="Times New Roman" w:cs="Times New Roman"/>
                <w:sz w:val="28"/>
                <w:szCs w:val="28"/>
              </w:rPr>
              <w:t>анализа</w:t>
            </w:r>
            <w:r>
              <w:rPr>
                <w:rFonts w:ascii="Times New Roman" w:hAnsi="Times New Roman" w:cs="Times New Roman"/>
                <w:sz w:val="28"/>
                <w:szCs w:val="28"/>
                <w:lang w:val="en-US"/>
              </w:rPr>
              <w:t xml:space="preserve"> </w:t>
            </w:r>
            <w:r>
              <w:rPr>
                <w:rFonts w:ascii="Times New Roman" w:hAnsi="Times New Roman" w:cs="Times New Roman"/>
                <w:sz w:val="28"/>
                <w:szCs w:val="28"/>
              </w:rPr>
              <w:t>данных</w:t>
            </w:r>
            <w:r>
              <w:rPr>
                <w:rFonts w:ascii="Times New Roman" w:hAnsi="Times New Roman" w:cs="Times New Roman"/>
                <w:sz w:val="28"/>
                <w:szCs w:val="28"/>
                <w:lang w:val="en-US"/>
              </w:rPr>
              <w:t>)</w:t>
            </w:r>
          </w:p>
        </w:tc>
      </w:tr>
      <w:tr w:rsidR="000C11D2" w:rsidTr="005E2422">
        <w:tc>
          <w:tcPr>
            <w:tcW w:w="2093" w:type="dxa"/>
            <w:vAlign w:val="center"/>
            <w:hideMark/>
          </w:tcPr>
          <w:p w:rsidR="000C11D2" w:rsidRDefault="000C11D2">
            <w:pPr>
              <w:jc w:val="both"/>
              <w:rPr>
                <w:rFonts w:ascii="Times New Roman" w:hAnsi="Times New Roman" w:cs="Times New Roman"/>
                <w:sz w:val="28"/>
                <w:szCs w:val="28"/>
              </w:rPr>
            </w:pPr>
            <w:r>
              <w:rPr>
                <w:rFonts w:ascii="Times New Roman" w:hAnsi="Times New Roman" w:cs="Times New Roman"/>
                <w:sz w:val="28"/>
                <w:szCs w:val="28"/>
              </w:rPr>
              <w:t>ESB</w:t>
            </w:r>
          </w:p>
        </w:tc>
        <w:tc>
          <w:tcPr>
            <w:tcW w:w="7728" w:type="dxa"/>
            <w:vAlign w:val="center"/>
            <w:hideMark/>
          </w:tcPr>
          <w:p w:rsidR="000C11D2" w:rsidRDefault="000C11D2">
            <w:pPr>
              <w:jc w:val="both"/>
              <w:rPr>
                <w:rFonts w:ascii="Times New Roman" w:hAnsi="Times New Roman" w:cs="Times New Roman"/>
                <w:sz w:val="28"/>
                <w:szCs w:val="28"/>
              </w:rPr>
            </w:pPr>
            <w:r>
              <w:rPr>
                <w:rFonts w:ascii="Times New Roman" w:hAnsi="Times New Roman" w:cs="Times New Roman"/>
                <w:sz w:val="28"/>
                <w:szCs w:val="28"/>
              </w:rPr>
              <w:t>Сервисная шина</w:t>
            </w:r>
          </w:p>
        </w:tc>
      </w:tr>
      <w:tr w:rsidR="000C11D2" w:rsidTr="005E2422">
        <w:tc>
          <w:tcPr>
            <w:tcW w:w="2093" w:type="dxa"/>
            <w:vAlign w:val="center"/>
            <w:hideMark/>
          </w:tcPr>
          <w:p w:rsidR="000C11D2" w:rsidRDefault="000C11D2">
            <w:pPr>
              <w:jc w:val="both"/>
              <w:rPr>
                <w:rFonts w:ascii="Times New Roman" w:hAnsi="Times New Roman" w:cs="Times New Roman"/>
                <w:sz w:val="28"/>
                <w:szCs w:val="28"/>
              </w:rPr>
            </w:pPr>
            <w:r>
              <w:rPr>
                <w:rFonts w:ascii="Times New Roman" w:hAnsi="Times New Roman" w:cs="Times New Roman"/>
                <w:sz w:val="28"/>
                <w:szCs w:val="28"/>
              </w:rPr>
              <w:t>АИС</w:t>
            </w:r>
          </w:p>
        </w:tc>
        <w:tc>
          <w:tcPr>
            <w:tcW w:w="7728" w:type="dxa"/>
            <w:vAlign w:val="center"/>
            <w:hideMark/>
          </w:tcPr>
          <w:p w:rsidR="000C11D2" w:rsidRDefault="000C11D2">
            <w:pPr>
              <w:jc w:val="both"/>
              <w:rPr>
                <w:rFonts w:ascii="Times New Roman" w:hAnsi="Times New Roman" w:cs="Times New Roman"/>
                <w:sz w:val="28"/>
                <w:szCs w:val="28"/>
              </w:rPr>
            </w:pPr>
            <w:r>
              <w:rPr>
                <w:rFonts w:ascii="Times New Roman" w:hAnsi="Times New Roman" w:cs="Times New Roman"/>
                <w:sz w:val="28"/>
                <w:szCs w:val="28"/>
              </w:rPr>
              <w:t>Автоматизированная информационная система</w:t>
            </w:r>
          </w:p>
        </w:tc>
      </w:tr>
      <w:tr w:rsidR="000C11D2" w:rsidTr="005E2422">
        <w:tc>
          <w:tcPr>
            <w:tcW w:w="2093" w:type="dxa"/>
            <w:vAlign w:val="center"/>
            <w:hideMark/>
          </w:tcPr>
          <w:p w:rsidR="000C11D2" w:rsidRDefault="000C11D2">
            <w:pPr>
              <w:rPr>
                <w:rFonts w:ascii="Times New Roman" w:hAnsi="Times New Roman" w:cs="Times New Roman"/>
                <w:sz w:val="28"/>
                <w:szCs w:val="28"/>
              </w:rPr>
            </w:pPr>
            <w:r>
              <w:rPr>
                <w:rFonts w:ascii="Times New Roman" w:hAnsi="Times New Roman" w:cs="Times New Roman"/>
                <w:sz w:val="28"/>
                <w:szCs w:val="28"/>
              </w:rPr>
              <w:lastRenderedPageBreak/>
              <w:t>АРМ</w:t>
            </w:r>
          </w:p>
        </w:tc>
        <w:tc>
          <w:tcPr>
            <w:tcW w:w="7728" w:type="dxa"/>
            <w:vAlign w:val="center"/>
            <w:hideMark/>
          </w:tcPr>
          <w:p w:rsidR="000C11D2" w:rsidRDefault="000C11D2">
            <w:pPr>
              <w:rPr>
                <w:rFonts w:ascii="Times New Roman" w:hAnsi="Times New Roman" w:cs="Times New Roman"/>
                <w:sz w:val="28"/>
                <w:szCs w:val="28"/>
              </w:rPr>
            </w:pPr>
            <w:r>
              <w:rPr>
                <w:rFonts w:ascii="Times New Roman" w:hAnsi="Times New Roman" w:cs="Times New Roman"/>
                <w:sz w:val="28"/>
                <w:szCs w:val="28"/>
              </w:rPr>
              <w:t>Автоматизированное рабочее место</w:t>
            </w:r>
          </w:p>
        </w:tc>
      </w:tr>
      <w:tr w:rsidR="000C11D2" w:rsidTr="005E2422">
        <w:tc>
          <w:tcPr>
            <w:tcW w:w="2093" w:type="dxa"/>
            <w:vAlign w:val="center"/>
            <w:hideMark/>
          </w:tcPr>
          <w:p w:rsidR="000C11D2" w:rsidRDefault="000C11D2">
            <w:pPr>
              <w:rPr>
                <w:rFonts w:ascii="Times New Roman" w:hAnsi="Times New Roman" w:cs="Times New Roman"/>
                <w:sz w:val="28"/>
                <w:szCs w:val="28"/>
              </w:rPr>
            </w:pPr>
            <w:r>
              <w:rPr>
                <w:rFonts w:ascii="Times New Roman" w:hAnsi="Times New Roman" w:cs="Times New Roman"/>
                <w:sz w:val="28"/>
                <w:szCs w:val="28"/>
              </w:rPr>
              <w:t>БД</w:t>
            </w:r>
          </w:p>
        </w:tc>
        <w:tc>
          <w:tcPr>
            <w:tcW w:w="7728" w:type="dxa"/>
            <w:vAlign w:val="center"/>
            <w:hideMark/>
          </w:tcPr>
          <w:p w:rsidR="000C11D2" w:rsidRDefault="000C11D2">
            <w:pPr>
              <w:rPr>
                <w:rFonts w:ascii="Times New Roman" w:hAnsi="Times New Roman" w:cs="Times New Roman"/>
                <w:sz w:val="28"/>
                <w:szCs w:val="28"/>
              </w:rPr>
            </w:pPr>
            <w:r>
              <w:rPr>
                <w:rFonts w:ascii="Times New Roman" w:hAnsi="Times New Roman" w:cs="Times New Roman"/>
                <w:sz w:val="28"/>
                <w:szCs w:val="28"/>
              </w:rPr>
              <w:t>База данных</w:t>
            </w:r>
          </w:p>
        </w:tc>
      </w:tr>
      <w:tr w:rsidR="000C11D2" w:rsidTr="005E2422">
        <w:tc>
          <w:tcPr>
            <w:tcW w:w="2093" w:type="dxa"/>
            <w:vAlign w:val="center"/>
            <w:hideMark/>
          </w:tcPr>
          <w:p w:rsidR="000C11D2" w:rsidRDefault="000C11D2">
            <w:pPr>
              <w:rPr>
                <w:rFonts w:ascii="Times New Roman" w:hAnsi="Times New Roman" w:cs="Times New Roman"/>
                <w:sz w:val="28"/>
                <w:szCs w:val="28"/>
              </w:rPr>
            </w:pPr>
            <w:r>
              <w:rPr>
                <w:rFonts w:ascii="Times New Roman" w:hAnsi="Times New Roman" w:cs="Times New Roman"/>
                <w:sz w:val="28"/>
                <w:szCs w:val="28"/>
              </w:rPr>
              <w:t>БДД</w:t>
            </w:r>
          </w:p>
        </w:tc>
        <w:tc>
          <w:tcPr>
            <w:tcW w:w="7728" w:type="dxa"/>
            <w:vAlign w:val="center"/>
            <w:hideMark/>
          </w:tcPr>
          <w:p w:rsidR="000C11D2" w:rsidRDefault="000C11D2">
            <w:pPr>
              <w:rPr>
                <w:rFonts w:ascii="Times New Roman" w:hAnsi="Times New Roman" w:cs="Times New Roman"/>
                <w:sz w:val="28"/>
                <w:szCs w:val="28"/>
              </w:rPr>
            </w:pPr>
            <w:r>
              <w:rPr>
                <w:rFonts w:ascii="Times New Roman" w:hAnsi="Times New Roman" w:cs="Times New Roman"/>
                <w:sz w:val="28"/>
                <w:szCs w:val="28"/>
              </w:rPr>
              <w:t>Безопасность дорожного движения</w:t>
            </w:r>
          </w:p>
        </w:tc>
      </w:tr>
      <w:tr w:rsidR="000C11D2" w:rsidTr="005E2422">
        <w:tc>
          <w:tcPr>
            <w:tcW w:w="2093" w:type="dxa"/>
            <w:vAlign w:val="center"/>
            <w:hideMark/>
          </w:tcPr>
          <w:p w:rsidR="000C11D2" w:rsidRDefault="000C11D2">
            <w:pPr>
              <w:rPr>
                <w:rFonts w:ascii="Times New Roman" w:hAnsi="Times New Roman" w:cs="Times New Roman"/>
                <w:sz w:val="28"/>
                <w:szCs w:val="28"/>
              </w:rPr>
            </w:pPr>
            <w:r>
              <w:rPr>
                <w:rFonts w:ascii="Times New Roman" w:hAnsi="Times New Roman" w:cs="Times New Roman"/>
                <w:sz w:val="28"/>
                <w:szCs w:val="28"/>
              </w:rPr>
              <w:t>ГИС</w:t>
            </w:r>
          </w:p>
        </w:tc>
        <w:tc>
          <w:tcPr>
            <w:tcW w:w="7728" w:type="dxa"/>
            <w:vAlign w:val="center"/>
            <w:hideMark/>
          </w:tcPr>
          <w:p w:rsidR="000C11D2" w:rsidRDefault="000C11D2">
            <w:pPr>
              <w:rPr>
                <w:rFonts w:ascii="Times New Roman" w:hAnsi="Times New Roman" w:cs="Times New Roman"/>
                <w:sz w:val="28"/>
                <w:szCs w:val="28"/>
              </w:rPr>
            </w:pPr>
            <w:r>
              <w:rPr>
                <w:rFonts w:ascii="Times New Roman" w:hAnsi="Times New Roman" w:cs="Times New Roman"/>
                <w:sz w:val="28"/>
                <w:szCs w:val="28"/>
              </w:rPr>
              <w:t>Геоинформационная система</w:t>
            </w:r>
          </w:p>
        </w:tc>
      </w:tr>
      <w:tr w:rsidR="000C11D2" w:rsidTr="005E2422">
        <w:tc>
          <w:tcPr>
            <w:tcW w:w="2093" w:type="dxa"/>
            <w:vAlign w:val="center"/>
            <w:hideMark/>
          </w:tcPr>
          <w:p w:rsidR="000C11D2" w:rsidRDefault="000C11D2">
            <w:pPr>
              <w:rPr>
                <w:rFonts w:ascii="Times New Roman" w:hAnsi="Times New Roman" w:cs="Times New Roman"/>
                <w:sz w:val="28"/>
                <w:szCs w:val="28"/>
              </w:rPr>
            </w:pPr>
            <w:r>
              <w:rPr>
                <w:rFonts w:ascii="Times New Roman" w:hAnsi="Times New Roman" w:cs="Times New Roman"/>
                <w:sz w:val="28"/>
                <w:szCs w:val="28"/>
              </w:rPr>
              <w:t>ГУ</w:t>
            </w:r>
          </w:p>
        </w:tc>
        <w:tc>
          <w:tcPr>
            <w:tcW w:w="7728" w:type="dxa"/>
            <w:vAlign w:val="center"/>
            <w:hideMark/>
          </w:tcPr>
          <w:p w:rsidR="000C11D2" w:rsidRDefault="000C11D2">
            <w:pPr>
              <w:rPr>
                <w:rFonts w:ascii="Times New Roman" w:hAnsi="Times New Roman" w:cs="Times New Roman"/>
                <w:sz w:val="28"/>
                <w:szCs w:val="28"/>
              </w:rPr>
            </w:pPr>
            <w:r>
              <w:rPr>
                <w:rFonts w:ascii="Times New Roman" w:hAnsi="Times New Roman" w:cs="Times New Roman"/>
                <w:sz w:val="28"/>
                <w:szCs w:val="28"/>
              </w:rPr>
              <w:t>Государственное учреждение</w:t>
            </w:r>
          </w:p>
        </w:tc>
      </w:tr>
      <w:tr w:rsidR="000C11D2" w:rsidTr="005E2422">
        <w:tc>
          <w:tcPr>
            <w:tcW w:w="2093" w:type="dxa"/>
            <w:vAlign w:val="center"/>
            <w:hideMark/>
          </w:tcPr>
          <w:p w:rsidR="000C11D2" w:rsidRDefault="000C11D2">
            <w:pPr>
              <w:rPr>
                <w:rFonts w:ascii="Times New Roman" w:hAnsi="Times New Roman" w:cs="Times New Roman"/>
                <w:sz w:val="28"/>
                <w:szCs w:val="28"/>
              </w:rPr>
            </w:pPr>
            <w:r>
              <w:rPr>
                <w:rFonts w:ascii="Times New Roman" w:hAnsi="Times New Roman" w:cs="Times New Roman"/>
                <w:sz w:val="28"/>
                <w:szCs w:val="28"/>
              </w:rPr>
              <w:t>У</w:t>
            </w:r>
            <w:r w:rsidR="005E2422">
              <w:rPr>
                <w:rFonts w:ascii="Times New Roman" w:hAnsi="Times New Roman" w:cs="Times New Roman"/>
                <w:sz w:val="28"/>
                <w:szCs w:val="28"/>
              </w:rPr>
              <w:t>МВД  России</w:t>
            </w:r>
          </w:p>
        </w:tc>
        <w:tc>
          <w:tcPr>
            <w:tcW w:w="7728" w:type="dxa"/>
            <w:vAlign w:val="center"/>
            <w:hideMark/>
          </w:tcPr>
          <w:p w:rsidR="000C11D2" w:rsidRDefault="000C11D2">
            <w:pPr>
              <w:rPr>
                <w:rFonts w:ascii="Times New Roman" w:hAnsi="Times New Roman" w:cs="Times New Roman"/>
                <w:sz w:val="28"/>
                <w:szCs w:val="28"/>
              </w:rPr>
            </w:pPr>
            <w:r>
              <w:rPr>
                <w:rFonts w:ascii="Times New Roman" w:hAnsi="Times New Roman" w:cs="Times New Roman"/>
                <w:sz w:val="28"/>
                <w:szCs w:val="28"/>
              </w:rPr>
              <w:t>Управ</w:t>
            </w:r>
            <w:r w:rsidR="005E2422">
              <w:rPr>
                <w:rFonts w:ascii="Times New Roman" w:hAnsi="Times New Roman" w:cs="Times New Roman"/>
                <w:sz w:val="28"/>
                <w:szCs w:val="28"/>
              </w:rPr>
              <w:t>ление МВД России по городу Перми</w:t>
            </w:r>
          </w:p>
        </w:tc>
      </w:tr>
      <w:tr w:rsidR="000C11D2" w:rsidTr="005E2422">
        <w:tc>
          <w:tcPr>
            <w:tcW w:w="2093" w:type="dxa"/>
            <w:vAlign w:val="center"/>
            <w:hideMark/>
          </w:tcPr>
          <w:p w:rsidR="000C11D2" w:rsidRDefault="000C11D2">
            <w:pPr>
              <w:rPr>
                <w:rFonts w:ascii="Times New Roman" w:hAnsi="Times New Roman" w:cs="Times New Roman"/>
                <w:sz w:val="28"/>
                <w:szCs w:val="28"/>
              </w:rPr>
            </w:pPr>
            <w:r>
              <w:rPr>
                <w:rFonts w:ascii="Times New Roman" w:hAnsi="Times New Roman" w:cs="Times New Roman"/>
                <w:sz w:val="28"/>
                <w:szCs w:val="28"/>
              </w:rPr>
              <w:t>ДТП</w:t>
            </w:r>
          </w:p>
        </w:tc>
        <w:tc>
          <w:tcPr>
            <w:tcW w:w="7728" w:type="dxa"/>
            <w:vAlign w:val="center"/>
            <w:hideMark/>
          </w:tcPr>
          <w:p w:rsidR="000C11D2" w:rsidRDefault="000C11D2">
            <w:pPr>
              <w:rPr>
                <w:rFonts w:ascii="Times New Roman" w:hAnsi="Times New Roman" w:cs="Times New Roman"/>
                <w:sz w:val="28"/>
                <w:szCs w:val="28"/>
              </w:rPr>
            </w:pPr>
            <w:r>
              <w:rPr>
                <w:rFonts w:ascii="Times New Roman" w:hAnsi="Times New Roman" w:cs="Times New Roman"/>
                <w:sz w:val="28"/>
                <w:szCs w:val="28"/>
              </w:rPr>
              <w:t>Дорожно-транспортное происшествие</w:t>
            </w:r>
          </w:p>
        </w:tc>
      </w:tr>
      <w:tr w:rsidR="000C11D2" w:rsidTr="005E2422">
        <w:tc>
          <w:tcPr>
            <w:tcW w:w="2093" w:type="dxa"/>
            <w:vAlign w:val="center"/>
            <w:hideMark/>
          </w:tcPr>
          <w:p w:rsidR="000C11D2" w:rsidRDefault="000C11D2">
            <w:pPr>
              <w:rPr>
                <w:rFonts w:ascii="Times New Roman" w:hAnsi="Times New Roman" w:cs="Times New Roman"/>
                <w:sz w:val="28"/>
                <w:szCs w:val="28"/>
              </w:rPr>
            </w:pPr>
            <w:r>
              <w:rPr>
                <w:rFonts w:ascii="Times New Roman" w:hAnsi="Times New Roman" w:cs="Times New Roman"/>
                <w:sz w:val="28"/>
                <w:szCs w:val="28"/>
              </w:rPr>
              <w:t>АИАС</w:t>
            </w:r>
          </w:p>
        </w:tc>
        <w:tc>
          <w:tcPr>
            <w:tcW w:w="7728" w:type="dxa"/>
            <w:vAlign w:val="center"/>
            <w:hideMark/>
          </w:tcPr>
          <w:p w:rsidR="000C11D2" w:rsidRDefault="000C11D2">
            <w:pPr>
              <w:rPr>
                <w:rFonts w:ascii="Times New Roman" w:hAnsi="Times New Roman" w:cs="Times New Roman"/>
                <w:sz w:val="28"/>
                <w:szCs w:val="28"/>
              </w:rPr>
            </w:pPr>
            <w:r>
              <w:rPr>
                <w:rFonts w:ascii="Times New Roman" w:hAnsi="Times New Roman" w:cs="Times New Roman"/>
                <w:sz w:val="28"/>
                <w:szCs w:val="28"/>
              </w:rPr>
              <w:t>Автоматизированная информационно-аналитическая система</w:t>
            </w:r>
          </w:p>
        </w:tc>
      </w:tr>
      <w:tr w:rsidR="000C11D2" w:rsidTr="005E2422">
        <w:tc>
          <w:tcPr>
            <w:tcW w:w="2093" w:type="dxa"/>
            <w:vAlign w:val="center"/>
            <w:hideMark/>
          </w:tcPr>
          <w:p w:rsidR="000C11D2" w:rsidRDefault="000C11D2">
            <w:pPr>
              <w:rPr>
                <w:rFonts w:ascii="Times New Roman" w:hAnsi="Times New Roman" w:cs="Times New Roman"/>
                <w:sz w:val="28"/>
                <w:szCs w:val="28"/>
              </w:rPr>
            </w:pPr>
            <w:r>
              <w:rPr>
                <w:rFonts w:ascii="Times New Roman" w:hAnsi="Times New Roman" w:cs="Times New Roman"/>
                <w:sz w:val="28"/>
                <w:szCs w:val="28"/>
              </w:rPr>
              <w:t>ИЦ</w:t>
            </w:r>
          </w:p>
        </w:tc>
        <w:tc>
          <w:tcPr>
            <w:tcW w:w="7728" w:type="dxa"/>
            <w:vAlign w:val="center"/>
            <w:hideMark/>
          </w:tcPr>
          <w:p w:rsidR="000C11D2" w:rsidRDefault="000C11D2">
            <w:pPr>
              <w:rPr>
                <w:rFonts w:ascii="Times New Roman" w:hAnsi="Times New Roman" w:cs="Times New Roman"/>
                <w:sz w:val="28"/>
                <w:szCs w:val="28"/>
              </w:rPr>
            </w:pPr>
            <w:r>
              <w:rPr>
                <w:rFonts w:ascii="Times New Roman" w:hAnsi="Times New Roman" w:cs="Times New Roman"/>
                <w:sz w:val="28"/>
                <w:szCs w:val="28"/>
              </w:rPr>
              <w:t>Информационный центр</w:t>
            </w:r>
          </w:p>
        </w:tc>
      </w:tr>
      <w:tr w:rsidR="000C11D2" w:rsidTr="005E2422">
        <w:tc>
          <w:tcPr>
            <w:tcW w:w="2093" w:type="dxa"/>
            <w:vAlign w:val="center"/>
            <w:hideMark/>
          </w:tcPr>
          <w:p w:rsidR="000C11D2" w:rsidRDefault="000C11D2">
            <w:pPr>
              <w:rPr>
                <w:rFonts w:ascii="Times New Roman" w:hAnsi="Times New Roman" w:cs="Times New Roman"/>
                <w:sz w:val="28"/>
                <w:szCs w:val="28"/>
              </w:rPr>
            </w:pPr>
            <w:r>
              <w:rPr>
                <w:rFonts w:ascii="Times New Roman" w:hAnsi="Times New Roman" w:cs="Times New Roman"/>
                <w:sz w:val="28"/>
                <w:szCs w:val="28"/>
              </w:rPr>
              <w:t>ДОБ</w:t>
            </w:r>
          </w:p>
        </w:tc>
        <w:tc>
          <w:tcPr>
            <w:tcW w:w="7728" w:type="dxa"/>
            <w:vAlign w:val="center"/>
            <w:hideMark/>
          </w:tcPr>
          <w:p w:rsidR="000C11D2" w:rsidRDefault="000C11D2">
            <w:pPr>
              <w:rPr>
                <w:rFonts w:ascii="Times New Roman" w:hAnsi="Times New Roman" w:cs="Times New Roman"/>
                <w:sz w:val="28"/>
                <w:szCs w:val="28"/>
              </w:rPr>
            </w:pPr>
            <w:r>
              <w:rPr>
                <w:rFonts w:ascii="Times New Roman" w:hAnsi="Times New Roman" w:cs="Times New Roman"/>
                <w:sz w:val="28"/>
                <w:szCs w:val="28"/>
              </w:rPr>
              <w:t>Департамент общественной безопасности администрации города Перми</w:t>
            </w:r>
          </w:p>
        </w:tc>
      </w:tr>
      <w:tr w:rsidR="000C11D2" w:rsidTr="005E2422">
        <w:tc>
          <w:tcPr>
            <w:tcW w:w="2093" w:type="dxa"/>
            <w:vAlign w:val="center"/>
            <w:hideMark/>
          </w:tcPr>
          <w:p w:rsidR="000C11D2" w:rsidRDefault="000C11D2">
            <w:pPr>
              <w:rPr>
                <w:rFonts w:ascii="Times New Roman" w:hAnsi="Times New Roman" w:cs="Times New Roman"/>
                <w:sz w:val="28"/>
                <w:szCs w:val="28"/>
              </w:rPr>
            </w:pPr>
            <w:r>
              <w:rPr>
                <w:rFonts w:ascii="Times New Roman" w:hAnsi="Times New Roman" w:cs="Times New Roman"/>
                <w:sz w:val="28"/>
                <w:szCs w:val="28"/>
              </w:rPr>
              <w:t>ОС</w:t>
            </w:r>
          </w:p>
        </w:tc>
        <w:tc>
          <w:tcPr>
            <w:tcW w:w="7728" w:type="dxa"/>
            <w:vAlign w:val="center"/>
            <w:hideMark/>
          </w:tcPr>
          <w:p w:rsidR="000C11D2" w:rsidRDefault="000C11D2">
            <w:pPr>
              <w:rPr>
                <w:rFonts w:ascii="Times New Roman" w:hAnsi="Times New Roman" w:cs="Times New Roman"/>
                <w:sz w:val="28"/>
                <w:szCs w:val="28"/>
              </w:rPr>
            </w:pPr>
            <w:r>
              <w:rPr>
                <w:rFonts w:ascii="Times New Roman" w:hAnsi="Times New Roman" w:cs="Times New Roman"/>
                <w:sz w:val="28"/>
                <w:szCs w:val="28"/>
              </w:rPr>
              <w:t>Операционная система</w:t>
            </w:r>
          </w:p>
        </w:tc>
      </w:tr>
      <w:tr w:rsidR="000C11D2" w:rsidTr="005E2422">
        <w:tc>
          <w:tcPr>
            <w:tcW w:w="2093" w:type="dxa"/>
            <w:vAlign w:val="center"/>
            <w:hideMark/>
          </w:tcPr>
          <w:p w:rsidR="000C11D2" w:rsidRDefault="000C11D2">
            <w:pPr>
              <w:rPr>
                <w:rFonts w:ascii="Times New Roman" w:hAnsi="Times New Roman" w:cs="Times New Roman"/>
                <w:sz w:val="28"/>
                <w:szCs w:val="28"/>
              </w:rPr>
            </w:pPr>
            <w:r>
              <w:rPr>
                <w:rFonts w:ascii="Times New Roman" w:hAnsi="Times New Roman" w:cs="Times New Roman"/>
                <w:sz w:val="28"/>
                <w:szCs w:val="28"/>
              </w:rPr>
              <w:t>ПО</w:t>
            </w:r>
          </w:p>
        </w:tc>
        <w:tc>
          <w:tcPr>
            <w:tcW w:w="7728" w:type="dxa"/>
            <w:vAlign w:val="center"/>
            <w:hideMark/>
          </w:tcPr>
          <w:p w:rsidR="000C11D2" w:rsidRDefault="000C11D2">
            <w:pPr>
              <w:rPr>
                <w:rFonts w:ascii="Times New Roman" w:hAnsi="Times New Roman" w:cs="Times New Roman"/>
                <w:sz w:val="28"/>
                <w:szCs w:val="28"/>
              </w:rPr>
            </w:pPr>
            <w:r>
              <w:rPr>
                <w:rFonts w:ascii="Times New Roman" w:hAnsi="Times New Roman" w:cs="Times New Roman"/>
                <w:sz w:val="28"/>
                <w:szCs w:val="28"/>
              </w:rPr>
              <w:t>Программное обеспечение</w:t>
            </w:r>
          </w:p>
        </w:tc>
      </w:tr>
      <w:tr w:rsidR="000C11D2" w:rsidTr="005E2422">
        <w:tc>
          <w:tcPr>
            <w:tcW w:w="2093" w:type="dxa"/>
            <w:vAlign w:val="center"/>
            <w:hideMark/>
          </w:tcPr>
          <w:p w:rsidR="000C11D2" w:rsidRDefault="000C11D2">
            <w:pPr>
              <w:rPr>
                <w:rFonts w:ascii="Times New Roman" w:hAnsi="Times New Roman" w:cs="Times New Roman"/>
                <w:sz w:val="28"/>
                <w:szCs w:val="28"/>
              </w:rPr>
            </w:pPr>
            <w:r>
              <w:rPr>
                <w:rFonts w:ascii="Times New Roman" w:hAnsi="Times New Roman" w:cs="Times New Roman"/>
                <w:sz w:val="28"/>
                <w:szCs w:val="28"/>
              </w:rPr>
              <w:t>СУБД</w:t>
            </w:r>
          </w:p>
        </w:tc>
        <w:tc>
          <w:tcPr>
            <w:tcW w:w="7728" w:type="dxa"/>
            <w:vAlign w:val="center"/>
            <w:hideMark/>
          </w:tcPr>
          <w:p w:rsidR="000C11D2" w:rsidRDefault="000C11D2">
            <w:pPr>
              <w:rPr>
                <w:rFonts w:ascii="Times New Roman" w:hAnsi="Times New Roman" w:cs="Times New Roman"/>
                <w:sz w:val="28"/>
                <w:szCs w:val="28"/>
              </w:rPr>
            </w:pPr>
            <w:r>
              <w:rPr>
                <w:rFonts w:ascii="Times New Roman" w:hAnsi="Times New Roman" w:cs="Times New Roman"/>
                <w:sz w:val="28"/>
                <w:szCs w:val="28"/>
              </w:rPr>
              <w:t>Система управления базами данных</w:t>
            </w:r>
          </w:p>
        </w:tc>
      </w:tr>
      <w:tr w:rsidR="000C11D2" w:rsidTr="005E2422">
        <w:tc>
          <w:tcPr>
            <w:tcW w:w="2093" w:type="dxa"/>
            <w:vAlign w:val="center"/>
            <w:hideMark/>
          </w:tcPr>
          <w:p w:rsidR="000C11D2" w:rsidRDefault="000C11D2">
            <w:pPr>
              <w:rPr>
                <w:rFonts w:ascii="Times New Roman" w:hAnsi="Times New Roman" w:cs="Times New Roman"/>
                <w:sz w:val="28"/>
                <w:szCs w:val="28"/>
              </w:rPr>
            </w:pPr>
            <w:r>
              <w:rPr>
                <w:rFonts w:ascii="Times New Roman" w:hAnsi="Times New Roman" w:cs="Times New Roman"/>
                <w:sz w:val="28"/>
                <w:szCs w:val="28"/>
              </w:rPr>
              <w:t>ЦОД</w:t>
            </w:r>
          </w:p>
        </w:tc>
        <w:tc>
          <w:tcPr>
            <w:tcW w:w="7728" w:type="dxa"/>
            <w:vAlign w:val="center"/>
            <w:hideMark/>
          </w:tcPr>
          <w:p w:rsidR="000C11D2" w:rsidRDefault="000C11D2">
            <w:pPr>
              <w:rPr>
                <w:rFonts w:ascii="Times New Roman" w:hAnsi="Times New Roman" w:cs="Times New Roman"/>
                <w:sz w:val="28"/>
                <w:szCs w:val="28"/>
              </w:rPr>
            </w:pPr>
            <w:r>
              <w:rPr>
                <w:rFonts w:ascii="Times New Roman" w:hAnsi="Times New Roman" w:cs="Times New Roman"/>
                <w:sz w:val="28"/>
                <w:szCs w:val="28"/>
              </w:rPr>
              <w:t>Центр обработки данных</w:t>
            </w:r>
          </w:p>
        </w:tc>
      </w:tr>
    </w:tbl>
    <w:p w:rsidR="000C11D2" w:rsidRDefault="000C11D2" w:rsidP="000C11D2">
      <w:pPr>
        <w:pStyle w:val="1"/>
        <w:numPr>
          <w:ilvl w:val="0"/>
          <w:numId w:val="15"/>
        </w:numPr>
        <w:rPr>
          <w:rFonts w:cs="Times New Roman"/>
        </w:rPr>
      </w:pPr>
      <w:bookmarkStart w:id="8" w:name="_Toc338262199"/>
      <w:bookmarkStart w:id="9" w:name="_Toc227507100"/>
      <w:r>
        <w:rPr>
          <w:rFonts w:cs="Times New Roman"/>
        </w:rPr>
        <w:lastRenderedPageBreak/>
        <w:t>Назначение и цели выполнения работ</w:t>
      </w:r>
      <w:bookmarkEnd w:id="8"/>
      <w:bookmarkEnd w:id="9"/>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Основными целями выполнения работ являются:</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Обеспечение функционирования подсистем АИАС МБ.</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Сокращение совокупной стоимости владения информационной системой и базовыми сервисами, а также потребности в ИТ-экспертах для обслуживания системы, за счёт использования внешней поддержки.</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Сокращение времени разрешения инцидентов, связанных с функционированием Системы, за счёт быстрой локализации ошибок и выявления причины сбоя, накопления опыта, соответствующих регламентов и инструментов.</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Повышение надёжности и уменьшение времени простоев в работе пользователей Системы, связанных с неисправностями.</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Исключение возможности возникновения программных сбоев в работе систем за счёт мониторинга: выявления потенциальных проблем, своевременного оповещения и устранения этих проблем до их возникновения.</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Расширение функциональных возможностей Системы.</w:t>
      </w:r>
    </w:p>
    <w:p w:rsidR="000C11D2" w:rsidRDefault="000C11D2" w:rsidP="000C11D2">
      <w:pPr>
        <w:jc w:val="both"/>
        <w:rPr>
          <w:rFonts w:ascii="Times New Roman" w:hAnsi="Times New Roman" w:cs="Times New Roman"/>
          <w:sz w:val="28"/>
          <w:szCs w:val="28"/>
        </w:rPr>
      </w:pPr>
    </w:p>
    <w:p w:rsidR="000C11D2" w:rsidRDefault="000C11D2" w:rsidP="000C11D2">
      <w:pPr>
        <w:pStyle w:val="aff8"/>
        <w:spacing w:line="240" w:lineRule="auto"/>
        <w:rPr>
          <w:sz w:val="28"/>
          <w:szCs w:val="28"/>
        </w:rPr>
      </w:pPr>
      <w:r>
        <w:rPr>
          <w:sz w:val="28"/>
          <w:szCs w:val="28"/>
        </w:rPr>
        <w:t xml:space="preserve">Основные задачи, решаемые в ходе выполнения работ: </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Обеспечение функционирования программных подсистем АИАС МБ</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Администрирование и поддержка баз данных</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Обеспечение технической поддержки взаимодействия информационных систем интегрируемых в рамках АИАС МБ</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Обеспечение процесса подключения пользователей к Системе.</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Реализация механизма загрузки значений показателей безопасности с использованием специализированного формата данных</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Расширение функциональных возможностей конструктора статистических отчетов</w:t>
      </w:r>
    </w:p>
    <w:p w:rsidR="000C11D2" w:rsidRDefault="000C11D2" w:rsidP="000C11D2">
      <w:pPr>
        <w:jc w:val="both"/>
        <w:rPr>
          <w:rFonts w:ascii="Times New Roman" w:hAnsi="Times New Roman" w:cs="Times New Roman"/>
          <w:sz w:val="28"/>
          <w:szCs w:val="28"/>
        </w:rPr>
      </w:pPr>
    </w:p>
    <w:p w:rsidR="000C11D2" w:rsidRDefault="000C11D2" w:rsidP="000C11D2">
      <w:pPr>
        <w:pStyle w:val="1"/>
        <w:numPr>
          <w:ilvl w:val="0"/>
          <w:numId w:val="15"/>
        </w:numPr>
        <w:rPr>
          <w:rFonts w:cs="Times New Roman"/>
        </w:rPr>
      </w:pPr>
      <w:bookmarkStart w:id="10" w:name="_Toc338262200"/>
      <w:r>
        <w:rPr>
          <w:rFonts w:cs="Times New Roman"/>
        </w:rPr>
        <w:lastRenderedPageBreak/>
        <w:t>Характеристика объекта выполнения работ</w:t>
      </w:r>
      <w:bookmarkEnd w:id="10"/>
    </w:p>
    <w:p w:rsidR="000C11D2" w:rsidRDefault="000C11D2" w:rsidP="000C11D2">
      <w:pPr>
        <w:rPr>
          <w:rFonts w:ascii="Times New Roman" w:hAnsi="Times New Roman" w:cs="Times New Roman"/>
          <w:sz w:val="28"/>
          <w:szCs w:val="28"/>
        </w:rPr>
      </w:pPr>
      <w:r>
        <w:rPr>
          <w:rFonts w:ascii="Times New Roman" w:hAnsi="Times New Roman" w:cs="Times New Roman"/>
          <w:sz w:val="28"/>
          <w:szCs w:val="28"/>
        </w:rPr>
        <w:t>Объектом выполнения работ является программно-аппаратный комплекс АИАС МБ.</w:t>
      </w:r>
    </w:p>
    <w:p w:rsidR="000C11D2" w:rsidRDefault="000C11D2" w:rsidP="000C11D2">
      <w:pPr>
        <w:rPr>
          <w:rFonts w:ascii="Times New Roman" w:hAnsi="Times New Roman" w:cs="Times New Roman"/>
          <w:sz w:val="28"/>
          <w:szCs w:val="28"/>
        </w:rPr>
      </w:pPr>
      <w:r>
        <w:rPr>
          <w:rFonts w:ascii="Times New Roman" w:hAnsi="Times New Roman" w:cs="Times New Roman"/>
          <w:sz w:val="28"/>
          <w:szCs w:val="28"/>
        </w:rPr>
        <w:t>Стандартная конфигурация Системного программного обеспечения серверов АИАС МБ включает в себя:</w:t>
      </w:r>
    </w:p>
    <w:p w:rsidR="000C11D2" w:rsidRDefault="000C11D2" w:rsidP="000C11D2">
      <w:pPr>
        <w:numPr>
          <w:ilvl w:val="0"/>
          <w:numId w:val="18"/>
        </w:num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rPr>
        <w:t>Операционная</w:t>
      </w:r>
      <w:r>
        <w:rPr>
          <w:rFonts w:ascii="Times New Roman" w:hAnsi="Times New Roman" w:cs="Times New Roman"/>
          <w:sz w:val="28"/>
          <w:szCs w:val="28"/>
          <w:lang w:val="en-US"/>
        </w:rPr>
        <w:t xml:space="preserve"> </w:t>
      </w:r>
      <w:r>
        <w:rPr>
          <w:rFonts w:ascii="Times New Roman" w:hAnsi="Times New Roman" w:cs="Times New Roman"/>
          <w:sz w:val="28"/>
          <w:szCs w:val="28"/>
        </w:rPr>
        <w:t>система</w:t>
      </w:r>
      <w:r>
        <w:rPr>
          <w:rFonts w:ascii="Times New Roman" w:hAnsi="Times New Roman" w:cs="Times New Roman"/>
          <w:sz w:val="28"/>
          <w:szCs w:val="28"/>
          <w:lang w:val="en-US"/>
        </w:rPr>
        <w:t xml:space="preserve"> Microsoft Windows Server 2008 R2 Standard / Enterprise Edition.</w:t>
      </w:r>
    </w:p>
    <w:p w:rsidR="000C11D2" w:rsidRDefault="000C11D2" w:rsidP="000C11D2">
      <w:pPr>
        <w:numPr>
          <w:ilvl w:val="0"/>
          <w:numId w:val="18"/>
        </w:num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rPr>
        <w:t>СУБД</w:t>
      </w:r>
      <w:r>
        <w:rPr>
          <w:rFonts w:ascii="Times New Roman" w:hAnsi="Times New Roman" w:cs="Times New Roman"/>
          <w:sz w:val="28"/>
          <w:szCs w:val="28"/>
          <w:lang w:val="en-US"/>
        </w:rPr>
        <w:t xml:space="preserve"> Microsoft SQL Server 2008 Enterprise Edition.</w:t>
      </w:r>
    </w:p>
    <w:p w:rsidR="000C11D2" w:rsidRDefault="000C11D2" w:rsidP="000C11D2">
      <w:pPr>
        <w:rPr>
          <w:rFonts w:ascii="Times New Roman" w:hAnsi="Times New Roman" w:cs="Times New Roman"/>
          <w:sz w:val="28"/>
          <w:szCs w:val="28"/>
          <w:lang w:val="en-US"/>
        </w:rPr>
      </w:pPr>
    </w:p>
    <w:p w:rsidR="000C11D2" w:rsidRDefault="000C11D2" w:rsidP="000C11D2">
      <w:pPr>
        <w:rPr>
          <w:rFonts w:ascii="Times New Roman" w:hAnsi="Times New Roman" w:cs="Times New Roman"/>
          <w:sz w:val="28"/>
          <w:szCs w:val="28"/>
        </w:rPr>
      </w:pPr>
      <w:r>
        <w:rPr>
          <w:rFonts w:ascii="Times New Roman" w:hAnsi="Times New Roman" w:cs="Times New Roman"/>
          <w:sz w:val="28"/>
          <w:szCs w:val="28"/>
        </w:rPr>
        <w:t xml:space="preserve">АИАС МБ включает в себя следующие основные компоненты: </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базы данных, формирующие единое информационное пространство в сфере общественной безопасности г. Перми;</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программные средства передачи данных, автоматизирующие процессы загрузки информации, регистрируемой во внешних источниках, в базы данных АИАС МБ;</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программные средства мониторинга, анализа и прогнозирования ситуации в сфере обеспечения безопасности г. Перми.</w:t>
      </w:r>
    </w:p>
    <w:p w:rsidR="000C11D2" w:rsidRDefault="000C11D2" w:rsidP="000C11D2">
      <w:pPr>
        <w:pStyle w:val="1"/>
        <w:numPr>
          <w:ilvl w:val="0"/>
          <w:numId w:val="15"/>
        </w:numPr>
        <w:rPr>
          <w:rFonts w:cs="Times New Roman"/>
        </w:rPr>
      </w:pPr>
      <w:bookmarkStart w:id="11" w:name="_Toc338262201"/>
      <w:r>
        <w:rPr>
          <w:rFonts w:cs="Times New Roman"/>
        </w:rPr>
        <w:lastRenderedPageBreak/>
        <w:t>Требования к выполнению работ</w:t>
      </w:r>
      <w:bookmarkEnd w:id="11"/>
    </w:p>
    <w:p w:rsidR="000C11D2" w:rsidRDefault="000C11D2" w:rsidP="000C11D2">
      <w:pPr>
        <w:pStyle w:val="20"/>
        <w:numPr>
          <w:ilvl w:val="1"/>
          <w:numId w:val="15"/>
        </w:numPr>
        <w:rPr>
          <w:rFonts w:cs="Times New Roman"/>
        </w:rPr>
      </w:pPr>
      <w:bookmarkStart w:id="12" w:name="_Toc338262202"/>
      <w:r>
        <w:rPr>
          <w:rFonts w:cs="Times New Roman"/>
        </w:rPr>
        <w:t>Общие требования к выполнению работ</w:t>
      </w:r>
      <w:bookmarkEnd w:id="12"/>
    </w:p>
    <w:p w:rsidR="000C11D2" w:rsidRDefault="000C11D2" w:rsidP="000C11D2">
      <w:pPr>
        <w:pStyle w:val="3"/>
        <w:numPr>
          <w:ilvl w:val="2"/>
          <w:numId w:val="15"/>
        </w:numPr>
        <w:rPr>
          <w:rFonts w:cs="Times New Roman"/>
          <w:sz w:val="28"/>
          <w:szCs w:val="28"/>
        </w:rPr>
      </w:pPr>
      <w:bookmarkStart w:id="13" w:name="_Toc338262203"/>
      <w:bookmarkStart w:id="14" w:name="_Toc290556997"/>
      <w:r>
        <w:rPr>
          <w:rFonts w:cs="Times New Roman"/>
          <w:sz w:val="28"/>
          <w:szCs w:val="28"/>
        </w:rPr>
        <w:t>Общие требования к Исполнителю работ</w:t>
      </w:r>
      <w:bookmarkEnd w:id="13"/>
    </w:p>
    <w:p w:rsidR="000C11D2" w:rsidRDefault="000C11D2" w:rsidP="000C11D2">
      <w:pPr>
        <w:jc w:val="both"/>
        <w:rPr>
          <w:rFonts w:ascii="Times New Roman" w:hAnsi="Times New Roman" w:cs="Times New Roman"/>
          <w:iCs/>
          <w:sz w:val="28"/>
          <w:szCs w:val="28"/>
        </w:rPr>
      </w:pPr>
      <w:r>
        <w:rPr>
          <w:rFonts w:ascii="Times New Roman" w:hAnsi="Times New Roman" w:cs="Times New Roman"/>
          <w:sz w:val="28"/>
          <w:szCs w:val="28"/>
        </w:rPr>
        <w:t>Исполнитель работ должен и</w:t>
      </w:r>
      <w:r>
        <w:rPr>
          <w:rFonts w:ascii="Times New Roman" w:hAnsi="Times New Roman" w:cs="Times New Roman"/>
          <w:iCs/>
          <w:sz w:val="28"/>
          <w:szCs w:val="28"/>
        </w:rPr>
        <w:t>меть необходимые для выполнения договорных обязательств ресурсные возможности: трудовые и производственные.</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Исполнитель должен обеспечивать:</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Реакцию на запросы и прибытие специалиста по вызову Заказчика в установленные регламентом сроки;</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Восстановление работоспособности программного обеспечения и выполнение запросов на обслуживание на месте эксплуатации в установленные регламентом сроки;</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случае отсутствия возможности восстановления работоспособности программного обеспечения, по не зависящим от Исполнителя причинам,  срок выполнения работ может быть увеличен на время их устранения;</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Прием заявок, работы и консультации должны проводиться Исполнителем в рабочие дни по трудовому распорядку департамента. Работы по устранению неисправностей в выходные и праздничные дни должны проводиться по предварительному согласованию.</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Обращения (заявки) пользователей и последующие ответные действия должны быть зарегистрированы и контролируемы вплоть до их выполнения.</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 xml:space="preserve">Ответы по планируемым и выполняемым действиям должны быть направлены инициаторам заявок. В случае если поставленная проблема имеет промежуточное (временное) решение, должны быть предложены варианты ее временного решения. </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Каждое обращение должно иметь приоритет, отражающий степень его критичности. Приоритет обращения определяется на основе сведений о количестве обратившихся пользователей (круга лиц, которых затронула проблема) и степени ограничения возможности эксплуатации Системы либо ИТ-инфраструктуры вследствие данной проблемы.</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Исполнитель производит прием и обработку заявок в установленное регламентом оказания услуг время. При невозможности исполнения заявки в течение указанных сроков Исполнитель согласует с Заказчиком изменение сроков исполнения заявки.</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 xml:space="preserve">Исполнитель при содействии специалистов Заказчика выполняет запросы на обслуживание АИАС МБ, либо производит диагностику причины сбоя и выявляет способ решения проблемы. Если сбой был вызван неправильными действиями специалистов, осуществляющих администрирование и поддержку системы со </w:t>
      </w:r>
      <w:r>
        <w:rPr>
          <w:rFonts w:ascii="Times New Roman" w:hAnsi="Times New Roman" w:cs="Times New Roman"/>
          <w:sz w:val="28"/>
          <w:szCs w:val="28"/>
        </w:rPr>
        <w:lastRenderedPageBreak/>
        <w:t xml:space="preserve">стороны Заказчика, то указывается правильная последовательность действий в работе с программным обеспечением. В случае выявления ошибок в функционировании компонентов серверного программного обеспечения, которые препятствуют дальнейшей работе, проводится анализ сбоя и его устранение. В случае выявления сбоев прочего специализированного программного обеспечения или оборудования, которые препятствуют дальнейшей работе, заявка отклоняется и подлежит обработке в рамках другой услуги, осуществляемой по отдельному контракту. </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 xml:space="preserve">Работы должны выполняться сотрудниками Исполнителя, являющимися квалифицированными специалистами, имеющими высшее техническое образование и опыт работы с программными средствами Заказчика. </w:t>
      </w:r>
    </w:p>
    <w:p w:rsidR="000C11D2" w:rsidRDefault="000C11D2" w:rsidP="000C11D2">
      <w:pPr>
        <w:ind w:firstLine="708"/>
        <w:jc w:val="both"/>
        <w:rPr>
          <w:rFonts w:ascii="Times New Roman" w:hAnsi="Times New Roman" w:cs="Times New Roman"/>
          <w:sz w:val="28"/>
          <w:szCs w:val="28"/>
        </w:rPr>
      </w:pPr>
      <w:r>
        <w:rPr>
          <w:rFonts w:ascii="Times New Roman" w:hAnsi="Times New Roman" w:cs="Times New Roman"/>
          <w:sz w:val="28"/>
          <w:szCs w:val="28"/>
        </w:rPr>
        <w:t>Квалификация технических специалистов, занятых в исполнении работ по обслуживанию программного комплекса должна позволять:</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проводить развертывание и настройку программных модулей системы на территории Заказчика;</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проводить диагностику и выявление неисправностей программного обеспечения Системы;</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осуществлять конфигурирование сервисов СУБД;</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осуществлять конфигурирование административных модулей АИАС МБ;</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создавать и настраивать пользователей Системы и их полномочия;</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использовать и демонстрировать функциональные возможности АИАС МБ;</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выполнять доработки, связанные с внесением изменений в проекты и модели структур реляционных и многомерных данных с использованием средств СУБД, используемых в Системе (</w:t>
      </w:r>
      <w:r>
        <w:rPr>
          <w:rFonts w:ascii="Times New Roman" w:hAnsi="Times New Roman" w:cs="Times New Roman"/>
          <w:sz w:val="28"/>
          <w:szCs w:val="28"/>
          <w:lang w:val="en-US"/>
        </w:rPr>
        <w:t>Microsoft</w:t>
      </w:r>
      <w:r w:rsidRPr="000C11D2">
        <w:rPr>
          <w:rFonts w:ascii="Times New Roman" w:hAnsi="Times New Roman" w:cs="Times New Roman"/>
          <w:sz w:val="28"/>
          <w:szCs w:val="28"/>
        </w:rPr>
        <w:t xml:space="preserve"> </w:t>
      </w:r>
      <w:r>
        <w:rPr>
          <w:rFonts w:ascii="Times New Roman" w:hAnsi="Times New Roman" w:cs="Times New Roman"/>
          <w:sz w:val="28"/>
          <w:szCs w:val="28"/>
          <w:lang w:val="en-US"/>
        </w:rPr>
        <w:t>SQL</w:t>
      </w:r>
      <w:r w:rsidRPr="000C11D2">
        <w:rPr>
          <w:rFonts w:ascii="Times New Roman" w:hAnsi="Times New Roman" w:cs="Times New Roman"/>
          <w:sz w:val="28"/>
          <w:szCs w:val="28"/>
        </w:rPr>
        <w:t xml:space="preserve"> </w:t>
      </w:r>
      <w:r>
        <w:rPr>
          <w:rFonts w:ascii="Times New Roman" w:hAnsi="Times New Roman" w:cs="Times New Roman"/>
          <w:sz w:val="28"/>
          <w:szCs w:val="28"/>
          <w:lang w:val="en-US"/>
        </w:rPr>
        <w:t>Server</w:t>
      </w:r>
      <w:r>
        <w:rPr>
          <w:rFonts w:ascii="Times New Roman" w:hAnsi="Times New Roman" w:cs="Times New Roman"/>
          <w:sz w:val="28"/>
          <w:szCs w:val="28"/>
        </w:rPr>
        <w:t>).</w:t>
      </w:r>
    </w:p>
    <w:p w:rsidR="000C11D2" w:rsidRDefault="000C11D2" w:rsidP="000C11D2">
      <w:pPr>
        <w:pStyle w:val="3"/>
        <w:numPr>
          <w:ilvl w:val="2"/>
          <w:numId w:val="15"/>
        </w:numPr>
        <w:rPr>
          <w:rFonts w:cs="Times New Roman"/>
          <w:sz w:val="28"/>
          <w:szCs w:val="28"/>
        </w:rPr>
      </w:pPr>
      <w:bookmarkStart w:id="15" w:name="_Toc338262204"/>
      <w:bookmarkStart w:id="16" w:name="_Toc210547589"/>
      <w:r>
        <w:rPr>
          <w:rFonts w:cs="Times New Roman"/>
          <w:sz w:val="28"/>
          <w:szCs w:val="28"/>
        </w:rPr>
        <w:t>Регламент оказания услуг</w:t>
      </w:r>
      <w:bookmarkEnd w:id="15"/>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Поддержка процесса эксплуатации АИАС МБ осуществляется с 9-00 до 13-00 и с 14-00 до 18-00 в рабочие дни (время местное).</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Время выполнения запросов на обслуживание и решения инцидентов согласовывается отдельно для каждой заявки.</w:t>
      </w:r>
    </w:p>
    <w:p w:rsidR="000C11D2" w:rsidRDefault="000C11D2" w:rsidP="000C11D2">
      <w:pPr>
        <w:pStyle w:val="3"/>
        <w:numPr>
          <w:ilvl w:val="2"/>
          <w:numId w:val="15"/>
        </w:numPr>
        <w:rPr>
          <w:rFonts w:cs="Times New Roman"/>
          <w:sz w:val="28"/>
          <w:szCs w:val="28"/>
        </w:rPr>
      </w:pPr>
      <w:bookmarkStart w:id="17" w:name="_Toc210547590"/>
      <w:bookmarkStart w:id="18" w:name="_Toc338262205"/>
      <w:bookmarkEnd w:id="16"/>
      <w:r>
        <w:rPr>
          <w:rFonts w:cs="Times New Roman"/>
          <w:sz w:val="28"/>
          <w:szCs w:val="28"/>
        </w:rPr>
        <w:t>Требования</w:t>
      </w:r>
      <w:bookmarkEnd w:id="17"/>
      <w:r>
        <w:rPr>
          <w:rFonts w:cs="Times New Roman"/>
          <w:sz w:val="28"/>
          <w:szCs w:val="28"/>
        </w:rPr>
        <w:t xml:space="preserve"> по организации доступа к объекту выполнения работ</w:t>
      </w:r>
      <w:bookmarkEnd w:id="18"/>
      <w:r>
        <w:rPr>
          <w:rFonts w:cs="Times New Roman"/>
          <w:sz w:val="28"/>
          <w:szCs w:val="28"/>
        </w:rPr>
        <w:t xml:space="preserve"> </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Все работы должны проводиться на территории указанной Заказчиком, с применением предоставленных им аппаратных и программных средств и по согласованию с ним графиков проведения работ.</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 xml:space="preserve">Заказчик предоставляет специалистам Исполнителя средства удаленного доступа к ИТ-инфраструктуре, а в случае выезда специалиста на площадку Заказчика, обеспечивает условия для выполнения работ. </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Рабочее место Исполнителя должно быть обеспечено:</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Столом и стулом;</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Розеткой электропитания;</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Компьютером для удаленной работы с сервером; </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Информационным портом.</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Для выполнения работ Заказчик предоставляет Исполнителю комплект документации на ИТ-инфраструктуру. Для доступа к обслуживаемому серверу Исполнителю должны быть предоставлены учетные данные с правами администрирования, информация о конфигурации сервера и сетевой инфраструктуре.</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Заказчик не выполняет самостоятельно никаких работ по настройке Системы. Инцидент, являющийся следствием не согласованных с Исполнителем действий Заказчика в ходе работы с Системой, не входящих в состав данного ТЗ, не расценивается как простой системы по вине Исполнителя.</w:t>
      </w:r>
    </w:p>
    <w:p w:rsidR="000C11D2" w:rsidRDefault="000C11D2" w:rsidP="000C11D2">
      <w:pPr>
        <w:pStyle w:val="3"/>
        <w:numPr>
          <w:ilvl w:val="2"/>
          <w:numId w:val="15"/>
        </w:numPr>
        <w:rPr>
          <w:rFonts w:cs="Times New Roman"/>
          <w:sz w:val="28"/>
          <w:szCs w:val="28"/>
        </w:rPr>
      </w:pPr>
      <w:bookmarkStart w:id="19" w:name="_Toc338262206"/>
      <w:bookmarkStart w:id="20" w:name="_Toc290557000"/>
      <w:r>
        <w:rPr>
          <w:rFonts w:cs="Times New Roman"/>
          <w:sz w:val="28"/>
          <w:szCs w:val="28"/>
        </w:rPr>
        <w:t>Общие требования к системному программному обеспечению</w:t>
      </w:r>
      <w:bookmarkEnd w:id="19"/>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Предоставляемое Исполнителю программное обеспечение должно быть лицензионным.</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На время проведения работ дистрибутивы, компакт диски, серийные номера и лицензии для установки компонентов программного обеспечения, а также информация о сетевой инфраструктуре, должны быть переданы Исполнителю.</w:t>
      </w:r>
    </w:p>
    <w:p w:rsidR="000C11D2" w:rsidRDefault="000C11D2" w:rsidP="000C11D2">
      <w:pPr>
        <w:pStyle w:val="3"/>
        <w:numPr>
          <w:ilvl w:val="2"/>
          <w:numId w:val="15"/>
        </w:numPr>
        <w:rPr>
          <w:rFonts w:cs="Times New Roman"/>
          <w:sz w:val="28"/>
          <w:szCs w:val="28"/>
        </w:rPr>
      </w:pPr>
      <w:bookmarkStart w:id="21" w:name="_Toc338262207"/>
      <w:r>
        <w:rPr>
          <w:rFonts w:cs="Times New Roman"/>
          <w:sz w:val="28"/>
          <w:szCs w:val="28"/>
        </w:rPr>
        <w:t>Общие требования к инструментам конструирования хранилищ данных</w:t>
      </w:r>
      <w:bookmarkEnd w:id="20"/>
      <w:bookmarkEnd w:id="21"/>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 xml:space="preserve">В качестве полнофункциональных инструментов конструирования реляционных и многомерных хранилищ данных и моделей интеллектуального анализа необходимо использовать средства разработки и управления, встроенные в СУБД </w:t>
      </w:r>
      <w:r>
        <w:rPr>
          <w:rFonts w:ascii="Times New Roman" w:hAnsi="Times New Roman" w:cs="Times New Roman"/>
          <w:sz w:val="28"/>
          <w:szCs w:val="28"/>
          <w:lang w:val="en-US"/>
        </w:rPr>
        <w:t>Microsoft</w:t>
      </w:r>
      <w:r w:rsidRPr="000C11D2">
        <w:rPr>
          <w:rFonts w:ascii="Times New Roman" w:hAnsi="Times New Roman" w:cs="Times New Roman"/>
          <w:sz w:val="28"/>
          <w:szCs w:val="28"/>
        </w:rPr>
        <w:t xml:space="preserve"> </w:t>
      </w:r>
      <w:r>
        <w:rPr>
          <w:rFonts w:ascii="Times New Roman" w:hAnsi="Times New Roman" w:cs="Times New Roman"/>
          <w:sz w:val="28"/>
          <w:szCs w:val="28"/>
          <w:lang w:val="en-US"/>
        </w:rPr>
        <w:t>SQL</w:t>
      </w:r>
      <w:r>
        <w:rPr>
          <w:rFonts w:ascii="Times New Roman" w:hAnsi="Times New Roman" w:cs="Times New Roman"/>
          <w:sz w:val="28"/>
          <w:szCs w:val="28"/>
        </w:rPr>
        <w:t xml:space="preserve"> 2008.</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Инструментарий СУБД должен обеспечивать:</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Разработку хранимых процедур и функций на языке Transact-SQL.</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Разработку хранимых процедур и функций на языках платформы NET.</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Управление разработанными и установленными решениями служб OLAP-анализа (кубами и моделями интеллектуального анализа).</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Разработку проектов для OLAP-анализа, используемых при построении кубов, измерений и структур интеллектуального анализа данных.</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Разработку проектов служб построения схем и алгоритмов обработки и интеграции данных, необходимых для создания пакетов преобразования и загрузки информации.</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Запуск пакетов служб обработки и интеграции данных и управление ими.</w:t>
      </w:r>
    </w:p>
    <w:p w:rsidR="000C11D2" w:rsidRDefault="000C11D2" w:rsidP="000C11D2">
      <w:pPr>
        <w:pStyle w:val="3"/>
        <w:numPr>
          <w:ilvl w:val="2"/>
          <w:numId w:val="15"/>
        </w:numPr>
        <w:rPr>
          <w:rFonts w:cs="Times New Roman"/>
          <w:sz w:val="28"/>
          <w:szCs w:val="28"/>
        </w:rPr>
      </w:pPr>
      <w:bookmarkStart w:id="22" w:name="_Toc338262208"/>
      <w:r>
        <w:rPr>
          <w:rFonts w:cs="Times New Roman"/>
          <w:sz w:val="28"/>
          <w:szCs w:val="28"/>
        </w:rPr>
        <w:lastRenderedPageBreak/>
        <w:t>Требования к обеспечению защиты информации от несанкционированного доступа</w:t>
      </w:r>
      <w:bookmarkEnd w:id="14"/>
      <w:bookmarkEnd w:id="22"/>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Обеспечение доступа к информации должно осуществляться на основе существующих регламентов и в соответствии с согласованными правилами разграничения зон ответственности между уполномоченными лицами.</w:t>
      </w:r>
    </w:p>
    <w:p w:rsidR="000C11D2" w:rsidRDefault="000C11D2" w:rsidP="000C11D2">
      <w:pPr>
        <w:pStyle w:val="3"/>
        <w:numPr>
          <w:ilvl w:val="2"/>
          <w:numId w:val="15"/>
        </w:numPr>
        <w:rPr>
          <w:rFonts w:cs="Times New Roman"/>
          <w:sz w:val="28"/>
          <w:szCs w:val="28"/>
        </w:rPr>
      </w:pPr>
      <w:bookmarkStart w:id="23" w:name="_Toc338262209"/>
      <w:r>
        <w:rPr>
          <w:rFonts w:cs="Times New Roman"/>
          <w:sz w:val="28"/>
          <w:szCs w:val="28"/>
        </w:rPr>
        <w:t>Требования по стандартизации и унификации</w:t>
      </w:r>
      <w:bookmarkEnd w:id="23"/>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Требования к стандартизации и унификации программных средств должны быть обеспечены за счет максимально возможного применения унифицированных компонент и средств из состава:</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общего и базового программного обеспечения;</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систем управления базами данных;</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операционных систем.</w:t>
      </w:r>
    </w:p>
    <w:p w:rsidR="000C11D2" w:rsidRDefault="000C11D2" w:rsidP="000C11D2">
      <w:pPr>
        <w:jc w:val="both"/>
        <w:rPr>
          <w:rFonts w:ascii="Times New Roman" w:hAnsi="Times New Roman" w:cs="Times New Roman"/>
          <w:sz w:val="28"/>
          <w:szCs w:val="28"/>
        </w:rPr>
      </w:pPr>
    </w:p>
    <w:p w:rsidR="000C11D2" w:rsidRDefault="000C11D2" w:rsidP="000C11D2">
      <w:pPr>
        <w:pStyle w:val="20"/>
        <w:numPr>
          <w:ilvl w:val="1"/>
          <w:numId w:val="15"/>
        </w:numPr>
        <w:rPr>
          <w:rFonts w:cs="Times New Roman"/>
        </w:rPr>
      </w:pPr>
      <w:bookmarkStart w:id="24" w:name="_Toc338262210"/>
      <w:r>
        <w:rPr>
          <w:rFonts w:cs="Times New Roman"/>
        </w:rPr>
        <w:t>Требования к организации поддержки процесса опытно-промышленной эксплуатации АИАС МБ</w:t>
      </w:r>
      <w:bookmarkEnd w:id="24"/>
    </w:p>
    <w:p w:rsidR="000C11D2" w:rsidRDefault="000C11D2" w:rsidP="000C11D2">
      <w:pPr>
        <w:pStyle w:val="3"/>
        <w:numPr>
          <w:ilvl w:val="2"/>
          <w:numId w:val="15"/>
        </w:numPr>
        <w:rPr>
          <w:rFonts w:cs="Times New Roman"/>
          <w:sz w:val="28"/>
          <w:szCs w:val="28"/>
        </w:rPr>
      </w:pPr>
      <w:bookmarkStart w:id="25" w:name="_Toc338262211"/>
      <w:r>
        <w:rPr>
          <w:rFonts w:cs="Times New Roman"/>
          <w:sz w:val="28"/>
          <w:szCs w:val="28"/>
        </w:rPr>
        <w:t>Обеспечение бесперебойного функционирования подсистем АИАС МБ</w:t>
      </w:r>
      <w:bookmarkEnd w:id="25"/>
      <w:r>
        <w:rPr>
          <w:rFonts w:cs="Times New Roman"/>
          <w:sz w:val="28"/>
          <w:szCs w:val="28"/>
        </w:rPr>
        <w:t xml:space="preserve"> </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Обеспечение функционирования программного комплекса АИАС МБ, его целостности и отказоустойчивости осуществляется Исполнителем и состоит из следующих видов работ:</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Поддержка процесса функционирования программных подсистем АИАС МБ</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Администрирование и поддержка баз данных Системы</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Техническая поддержка взаимодействия информационных систем, интегрируемых в рамках АИАС МБ</w:t>
      </w:r>
    </w:p>
    <w:p w:rsidR="000C11D2" w:rsidRDefault="000C11D2" w:rsidP="000C11D2">
      <w:pPr>
        <w:pStyle w:val="4"/>
      </w:pPr>
      <w:bookmarkStart w:id="26" w:name="_Toc338262212"/>
      <w:r>
        <w:t>Поддержка процесса функционирования программных подсистем АИАС МБ</w:t>
      </w:r>
      <w:bookmarkEnd w:id="26"/>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Исполнитель должен обеспечить поддержку функционирования программных подсистем АИАС МБ, включающую в себя:</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Контроль функционирования и конфигурирование программных подсистем.</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Выполнение работ, связанных с внесением изменений в проекты и модели структур многомерных данных.</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Обеспечение мер информационной безопасности.</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Обновление версий доработанного ПО АИАС МБ на серверах Системы.</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Решение инцидентов связанных с нарушениями в работе программных подсистем.</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 xml:space="preserve">Контроль функционирования и конфигурирование программных подсистем заключается в фиксации и исправлении ошибок в программном комплексе АИАС </w:t>
      </w:r>
      <w:r>
        <w:rPr>
          <w:rFonts w:ascii="Times New Roman" w:hAnsi="Times New Roman" w:cs="Times New Roman"/>
          <w:sz w:val="28"/>
          <w:szCs w:val="28"/>
        </w:rPr>
        <w:lastRenderedPageBreak/>
        <w:t>МБ, настройке сервисов и модулей обеспечения поиска, сбора, хранения и обработки информации, содержащейся в БД Системы.</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Доработка системы должна производиться с помощью объектно-ориентированной инструментальной платформы разработки информационных систем. Проектирование новых функциональных возможностей и изменение существующих должно осуществляться при помощи CASE-средств, позволяющих  генерировать на основе UML-диаграмм программный код, автоматически встраиваемый в ранее созданную структуру программного обеспечения.</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Выполнение работ, связанных с внесением изменений в проекты и модели структур реляционных и многомерных данных должно производиться с использованием средств разработки предоставляемых СУБД, используемой в Системе (</w:t>
      </w:r>
      <w:r>
        <w:rPr>
          <w:rFonts w:ascii="Times New Roman" w:hAnsi="Times New Roman" w:cs="Times New Roman"/>
          <w:sz w:val="28"/>
          <w:szCs w:val="28"/>
          <w:lang w:val="en-US"/>
        </w:rPr>
        <w:t>Microsoft</w:t>
      </w:r>
      <w:r w:rsidRPr="000C11D2">
        <w:rPr>
          <w:rFonts w:ascii="Times New Roman" w:hAnsi="Times New Roman" w:cs="Times New Roman"/>
          <w:sz w:val="28"/>
          <w:szCs w:val="28"/>
        </w:rPr>
        <w:t xml:space="preserve"> </w:t>
      </w:r>
      <w:r>
        <w:rPr>
          <w:rFonts w:ascii="Times New Roman" w:hAnsi="Times New Roman" w:cs="Times New Roman"/>
          <w:sz w:val="28"/>
          <w:szCs w:val="28"/>
          <w:lang w:val="en-US"/>
        </w:rPr>
        <w:t>SQL</w:t>
      </w:r>
      <w:r w:rsidRPr="000C11D2">
        <w:rPr>
          <w:rFonts w:ascii="Times New Roman" w:hAnsi="Times New Roman" w:cs="Times New Roman"/>
          <w:sz w:val="28"/>
          <w:szCs w:val="28"/>
        </w:rPr>
        <w:t xml:space="preserve"> </w:t>
      </w:r>
      <w:r>
        <w:rPr>
          <w:rFonts w:ascii="Times New Roman" w:hAnsi="Times New Roman" w:cs="Times New Roman"/>
          <w:sz w:val="28"/>
          <w:szCs w:val="28"/>
          <w:lang w:val="en-US"/>
        </w:rPr>
        <w:t>Server</w:t>
      </w:r>
      <w:r>
        <w:rPr>
          <w:rFonts w:ascii="Times New Roman" w:hAnsi="Times New Roman" w:cs="Times New Roman"/>
          <w:sz w:val="28"/>
          <w:szCs w:val="28"/>
        </w:rPr>
        <w:t xml:space="preserve"> 2008). </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Изменения многомерных структур данных должны вноситься в исходный код соответствующих программных проектов, предназначенных для развертывания на соответствующих ресурсах Заказчика.</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При выполнении работ, связанных с доработкой Системы необходимо учитывать следующие требования:</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Выполнение работ, связанных с внесением изменений в программный код Системы должно производиться  с использованием технологии .</w:t>
      </w:r>
      <w:r>
        <w:rPr>
          <w:rFonts w:ascii="Times New Roman" w:hAnsi="Times New Roman" w:cs="Times New Roman"/>
          <w:sz w:val="28"/>
          <w:szCs w:val="28"/>
          <w:lang w:val="en-US"/>
        </w:rPr>
        <w:t>NET</w:t>
      </w:r>
      <w:r>
        <w:rPr>
          <w:rFonts w:ascii="Times New Roman" w:hAnsi="Times New Roman" w:cs="Times New Roman"/>
          <w:sz w:val="28"/>
          <w:szCs w:val="28"/>
        </w:rPr>
        <w:t xml:space="preserve"> и языка программирования </w:t>
      </w:r>
      <w:r>
        <w:rPr>
          <w:rFonts w:ascii="Times New Roman" w:hAnsi="Times New Roman" w:cs="Times New Roman"/>
          <w:sz w:val="28"/>
          <w:szCs w:val="28"/>
          <w:lang w:val="en-US"/>
        </w:rPr>
        <w:t>C</w:t>
      </w:r>
      <w:r>
        <w:rPr>
          <w:rFonts w:ascii="Times New Roman" w:hAnsi="Times New Roman" w:cs="Times New Roman"/>
          <w:sz w:val="28"/>
          <w:szCs w:val="28"/>
        </w:rPr>
        <w:t>#.</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Для выполнения операций с данными, представленными в виде логически взаимосвязанных совокупностей таблиц-отношений, и доступа к информации, содержащейся в реляционной базе данных, необходимо использовать язык SQL. </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Должны использоваться единообразные методы доступа к данным. Доступ к реляционным и многомерным данным должен осуществляться согласно спецификациям OLE DB и OLE DB for OLAP. OLE - Objects Linked and Embedded (присоединенные и встроенные объекты).</w:t>
      </w:r>
    </w:p>
    <w:p w:rsidR="000C11D2" w:rsidRDefault="000C11D2" w:rsidP="000C11D2">
      <w:pPr>
        <w:jc w:val="both"/>
        <w:rPr>
          <w:rFonts w:ascii="Times New Roman" w:hAnsi="Times New Roman" w:cs="Times New Roman"/>
          <w:kern w:val="2"/>
          <w:sz w:val="28"/>
          <w:szCs w:val="28"/>
        </w:rPr>
      </w:pPr>
      <w:r>
        <w:rPr>
          <w:rFonts w:ascii="Times New Roman" w:hAnsi="Times New Roman" w:cs="Times New Roman"/>
          <w:sz w:val="28"/>
          <w:szCs w:val="28"/>
        </w:rPr>
        <w:t>Обеспечение мер информационной безопасности реализуется путем разграничения доступа пользователей к объектам Системы с использованием подсистемы полномочий</w:t>
      </w:r>
      <w:r>
        <w:rPr>
          <w:rFonts w:ascii="Times New Roman" w:hAnsi="Times New Roman" w:cs="Times New Roman"/>
          <w:kern w:val="2"/>
          <w:sz w:val="28"/>
          <w:szCs w:val="28"/>
        </w:rPr>
        <w:t xml:space="preserve"> и </w:t>
      </w:r>
      <w:r>
        <w:rPr>
          <w:rFonts w:ascii="Times New Roman" w:hAnsi="Times New Roman" w:cs="Times New Roman"/>
          <w:sz w:val="28"/>
          <w:szCs w:val="28"/>
        </w:rPr>
        <w:t>средств операционной системы.</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Обновление версии заключается в развертывании Windows-приложения Системы на сервере терминального доступа АИАС МБ.</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В рамках решения инцидентов  выполняется обработка обращений по поводу сбоя или иного нарушения работы программных подсистем АИАС МБ, которые привели к отказу в предоставлении необходимого функционала. Выполняется анализ и диагностика причин инцидента и их устранение.</w:t>
      </w:r>
    </w:p>
    <w:p w:rsidR="000C11D2" w:rsidRDefault="000C11D2" w:rsidP="000C11D2">
      <w:pPr>
        <w:pStyle w:val="4"/>
      </w:pPr>
      <w:bookmarkStart w:id="27" w:name="_Toc338262213"/>
      <w:r>
        <w:lastRenderedPageBreak/>
        <w:t>Администрирование и поддержка баз данных</w:t>
      </w:r>
      <w:bookmarkEnd w:id="27"/>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Администрирование и поддержка баз данных состоит из следующих работ:</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Мониторинг и настройка сервисов БД.</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Управление резервным копированием БД.</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Дефрагментация файлов базы данных, настройка дефрагментации.</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Настройка системных пользователей СУБД.</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Ежемесячная проверка функционирования сервисов БД.</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Восстановление логической целостности информации, хранимой в базах данных, нарушенной вследствие некорректных действий пользователей или некорректной работы программ.</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В рамках выполнения работ необходимо обеспечить ежемесячное администрирование и поддержку реляционных и многомерных БД используемых в работе АИАС МБ.</w:t>
      </w:r>
    </w:p>
    <w:p w:rsidR="000C11D2" w:rsidRPr="000C11D2" w:rsidRDefault="000C11D2" w:rsidP="000C11D2">
      <w:pPr>
        <w:pStyle w:val="4"/>
      </w:pPr>
      <w:bookmarkStart w:id="28" w:name="_Toc338262214"/>
      <w:r w:rsidRPr="000C11D2">
        <w:t>Техническая поддержка взаимодействия информационных систем, интегрируемых в рамках АИАС МБ</w:t>
      </w:r>
      <w:bookmarkEnd w:id="28"/>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В рамках выполняемых работ необходимо обеспечить мониторинг и поддержку взаимодействия с АИАС МБ следующих интегрируемых информационных систем:</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Система регистрации данных о пре</w:t>
      </w:r>
      <w:r w:rsidR="005E2422">
        <w:rPr>
          <w:rFonts w:ascii="Times New Roman" w:hAnsi="Times New Roman" w:cs="Times New Roman"/>
          <w:sz w:val="28"/>
          <w:szCs w:val="28"/>
        </w:rPr>
        <w:t>ступлениях и правонарушениях (Управление МВД России по городу Перми</w:t>
      </w:r>
      <w:r>
        <w:rPr>
          <w:rFonts w:ascii="Times New Roman" w:hAnsi="Times New Roman" w:cs="Times New Roman"/>
          <w:sz w:val="28"/>
          <w:szCs w:val="28"/>
        </w:rPr>
        <w:t>, КАСУ ГРУОВД, в объеме данных поступающих по г. Перми).</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eastAsia="Batang" w:hAnsi="Times New Roman" w:cs="Times New Roman"/>
          <w:sz w:val="28"/>
          <w:szCs w:val="28"/>
        </w:rPr>
        <w:t>АИС «Учет ДТП с пострадавшими» (данные по г. Перми, предоставляемые ГУМВД по Пермскому краю). Система учета данных о дорожно-транспортных происшествиях, в которых были ранены или погибли люди на территории г. Перми.</w:t>
      </w:r>
      <w:r>
        <w:rPr>
          <w:rFonts w:ascii="Times New Roman" w:hAnsi="Times New Roman" w:cs="Times New Roman"/>
          <w:sz w:val="28"/>
          <w:szCs w:val="28"/>
        </w:rPr>
        <w:t xml:space="preserve"> </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eastAsia="Batang" w:hAnsi="Times New Roman" w:cs="Times New Roman"/>
          <w:sz w:val="28"/>
          <w:szCs w:val="28"/>
        </w:rPr>
        <w:t>АИС «СОДУ-Пермь» (данные по г. Перми, предоставляемые ЦУС ФПС МЧС). Система регистрации и обработки информации о пожарах</w:t>
      </w:r>
      <w:r>
        <w:rPr>
          <w:rFonts w:ascii="Times New Roman" w:hAnsi="Times New Roman" w:cs="Times New Roman"/>
          <w:sz w:val="28"/>
          <w:szCs w:val="28"/>
        </w:rPr>
        <w:t>.</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Система автоматизации деятельности информационного центра муниципального учреждения «Пермская городская служба спасения» </w:t>
      </w:r>
      <w:bookmarkStart w:id="29" w:name="_Toc79403559"/>
      <w:bookmarkStart w:id="30" w:name="_Toc211420123"/>
      <w:bookmarkStart w:id="31" w:name="_Toc240786559"/>
      <w:r>
        <w:rPr>
          <w:rFonts w:ascii="Times New Roman" w:hAnsi="Times New Roman" w:cs="Times New Roman"/>
          <w:sz w:val="28"/>
          <w:szCs w:val="28"/>
        </w:rPr>
        <w:t>«АИАС ПГСС»</w:t>
      </w:r>
      <w:bookmarkEnd w:id="29"/>
      <w:bookmarkEnd w:id="30"/>
      <w:bookmarkEnd w:id="31"/>
      <w:r>
        <w:rPr>
          <w:rFonts w:ascii="Times New Roman" w:hAnsi="Times New Roman" w:cs="Times New Roman"/>
          <w:sz w:val="28"/>
          <w:szCs w:val="28"/>
        </w:rPr>
        <w:t>.</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Система автоматизации деятельности производственно-диспетчерского отдела муниципального учреждения «Содержание объектов инженерной инфраструктуры» (МУ СОИИ) «АИС Центральной диспетчерской службы ЖКХ».</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Техническая поддержка взаимодействия информационных систем интегрируемых в рамках АИАС МБ, включает в себя:</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Конфигурирование модулей взаимодействия программных комплексов.</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Выполнение по требованию до одного раза в месяц работ по импорту и экспорту данных для интегрированных информационных систем, в случае сбоев в функционировании механизмов обмена. </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Поддержка функционирования сервисов взаимодействия информационных систем</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Решение инцидентов.</w:t>
      </w:r>
    </w:p>
    <w:p w:rsidR="000C11D2" w:rsidRDefault="000C11D2" w:rsidP="000C11D2">
      <w:pPr>
        <w:pStyle w:val="3"/>
        <w:numPr>
          <w:ilvl w:val="2"/>
          <w:numId w:val="15"/>
        </w:numPr>
        <w:rPr>
          <w:rFonts w:cs="Times New Roman"/>
          <w:sz w:val="28"/>
          <w:szCs w:val="28"/>
        </w:rPr>
      </w:pPr>
      <w:bookmarkStart w:id="32" w:name="_Toc227507144"/>
      <w:bookmarkStart w:id="33" w:name="_Toc338262215"/>
      <w:bookmarkStart w:id="34" w:name="_Toc290557024"/>
      <w:bookmarkStart w:id="35" w:name="_Toc253581505"/>
      <w:r>
        <w:rPr>
          <w:rFonts w:cs="Times New Roman"/>
          <w:sz w:val="28"/>
          <w:szCs w:val="28"/>
        </w:rPr>
        <w:t xml:space="preserve">Требования к процедуре настройки многомерных структур для  </w:t>
      </w:r>
      <w:bookmarkEnd w:id="32"/>
      <w:r>
        <w:rPr>
          <w:rFonts w:cs="Times New Roman"/>
          <w:sz w:val="28"/>
          <w:szCs w:val="28"/>
        </w:rPr>
        <w:t>интегрируемых источников данных</w:t>
      </w:r>
      <w:bookmarkEnd w:id="33"/>
      <w:bookmarkEnd w:id="34"/>
      <w:bookmarkEnd w:id="35"/>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Комплекс мероприятий по модификации многомерных структур данных, включает в себя:</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Модификацию многомерных структур данных, соответствующих определенному подключенному источнику информации.</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Модификацию показателей эффективности, описывающих критерии оценки в анализируемой предметной области.</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Многомерные структуры данных должны изменяться с использованием Унифицированной Многомерной Модели (Unified Dimensional Model, UDM). Для изменения многомерной модели должен использоваться язык описания данных (Data Definition Language, DDL), для которого в качестве основы используется язык XML.</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Изменения должны вноситься в исходный код проектов многомерных структур данных, предназначенных для развертывания на соответствующих ресурсах Заказчика.</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 xml:space="preserve">Многомерная структура данных должна включать в себя такие объекты как «Куб», «Показатели» и «Измерения». Разрозненная </w:t>
      </w:r>
      <w:r w:rsidR="005E2422">
        <w:rPr>
          <w:rFonts w:ascii="Times New Roman" w:hAnsi="Times New Roman" w:cs="Times New Roman"/>
          <w:sz w:val="28"/>
          <w:szCs w:val="28"/>
        </w:rPr>
        <w:t>информация должна представляться</w:t>
      </w:r>
      <w:r>
        <w:rPr>
          <w:rFonts w:ascii="Times New Roman" w:hAnsi="Times New Roman" w:cs="Times New Roman"/>
          <w:sz w:val="28"/>
          <w:szCs w:val="28"/>
        </w:rPr>
        <w:t xml:space="preserve"> в виде многомерного куба, которым можно легко манипулировать, извлекая срезами нужную информацию.</w:t>
      </w:r>
    </w:p>
    <w:p w:rsidR="000C11D2" w:rsidRDefault="000C11D2" w:rsidP="000C11D2">
      <w:pPr>
        <w:pStyle w:val="3"/>
        <w:numPr>
          <w:ilvl w:val="2"/>
          <w:numId w:val="15"/>
        </w:numPr>
        <w:rPr>
          <w:rFonts w:cs="Times New Roman"/>
          <w:sz w:val="28"/>
          <w:szCs w:val="28"/>
        </w:rPr>
      </w:pPr>
      <w:bookmarkStart w:id="36" w:name="_Toc338262216"/>
      <w:r>
        <w:rPr>
          <w:rFonts w:cs="Times New Roman"/>
          <w:sz w:val="28"/>
          <w:szCs w:val="28"/>
        </w:rPr>
        <w:t>Информационная поддержка пользователей АИАС МБ</w:t>
      </w:r>
      <w:bookmarkEnd w:id="36"/>
    </w:p>
    <w:p w:rsidR="000C11D2" w:rsidRDefault="000C11D2" w:rsidP="000C11D2">
      <w:pPr>
        <w:ind w:firstLine="708"/>
        <w:jc w:val="both"/>
        <w:rPr>
          <w:rFonts w:ascii="Times New Roman" w:hAnsi="Times New Roman" w:cs="Times New Roman"/>
          <w:sz w:val="28"/>
          <w:szCs w:val="28"/>
        </w:rPr>
      </w:pPr>
      <w:r>
        <w:rPr>
          <w:rFonts w:ascii="Times New Roman" w:hAnsi="Times New Roman" w:cs="Times New Roman"/>
          <w:sz w:val="28"/>
          <w:szCs w:val="28"/>
        </w:rPr>
        <w:t>Информационная поддержка пользователей АИАС МБ, включает в себя:</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Демонстрация функциональных возможностей системы.</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Ответы на вопросы, возникающие в процессе эксплуатации информационных систем.</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Консультирование пользователей информационных систем по вопросам эксплуатации программного комплекса по телефону или электронной почте.</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В рамках выполнения работ может быть обеспечено до 6 часов консультаций пользователей Системы ежемесячно.</w:t>
      </w:r>
    </w:p>
    <w:p w:rsidR="000C11D2" w:rsidRDefault="000C11D2" w:rsidP="000C11D2">
      <w:pPr>
        <w:pStyle w:val="3"/>
        <w:numPr>
          <w:ilvl w:val="2"/>
          <w:numId w:val="15"/>
        </w:numPr>
        <w:rPr>
          <w:rFonts w:cs="Times New Roman"/>
          <w:sz w:val="28"/>
          <w:szCs w:val="28"/>
        </w:rPr>
      </w:pPr>
      <w:bookmarkStart w:id="37" w:name="_Toc338262217"/>
      <w:r>
        <w:rPr>
          <w:rFonts w:cs="Times New Roman"/>
          <w:sz w:val="28"/>
          <w:szCs w:val="28"/>
        </w:rPr>
        <w:t>Требования к обеспечению процесса подключения пользователей к Системе</w:t>
      </w:r>
      <w:bookmarkEnd w:id="37"/>
    </w:p>
    <w:p w:rsidR="000C11D2" w:rsidRDefault="000C11D2" w:rsidP="000C11D2">
      <w:pPr>
        <w:pStyle w:val="4"/>
      </w:pPr>
      <w:bookmarkStart w:id="38" w:name="_Toc338262218"/>
      <w:r>
        <w:t>Требования к работам по настройке подключения рабочих мест пользователей</w:t>
      </w:r>
      <w:bookmarkEnd w:id="38"/>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 xml:space="preserve">Для выполнения работ по настройке подключения Заказчик обеспечивает наличие канала связи между рабочим местом пользователя и площадкой ЦОД АИАС МБ </w:t>
      </w:r>
      <w:r>
        <w:rPr>
          <w:rFonts w:ascii="Times New Roman" w:hAnsi="Times New Roman" w:cs="Times New Roman"/>
          <w:sz w:val="28"/>
          <w:szCs w:val="28"/>
        </w:rPr>
        <w:lastRenderedPageBreak/>
        <w:t xml:space="preserve">(г. Пермь, ул. Чкалова, 52), а также возможность подключения к терминальному серверу АИАС МБ по протоколу </w:t>
      </w:r>
      <w:r>
        <w:rPr>
          <w:rFonts w:ascii="Times New Roman" w:hAnsi="Times New Roman" w:cs="Times New Roman"/>
          <w:sz w:val="28"/>
          <w:szCs w:val="28"/>
          <w:lang w:val="en-US"/>
        </w:rPr>
        <w:t>RDP</w:t>
      </w:r>
      <w:r>
        <w:rPr>
          <w:rFonts w:ascii="Times New Roman" w:hAnsi="Times New Roman" w:cs="Times New Roman"/>
          <w:sz w:val="28"/>
          <w:szCs w:val="28"/>
        </w:rPr>
        <w:t>.</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Настройка подключения пользователей должна включать в себя:</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Настройку учетной записи пользователя на серверах АИАС МБ для доступа  к терминальному серверу Системы;</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Настройку полномочий для доступа пользователя к определенным данным Системы.</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Для выполнения работ по настройке подключения Исполнителю передается согласованный список подключаемых пользователей с указанием следующих данных:</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Фамилия Имя Отчество </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Должность</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Структурное подразделение, </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Фактический адрес размещения</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Номер кабинета</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Контактный телефон</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Электронный адрес</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ФИО руководителя</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Уровень допуска пользователя.</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По результатам работ Исполнитель передает Заказчику следующий перечень  данных для каждого пользователя:</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Учетные данные (логин, пароль)</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Адрес терминального сервера для подключения по протоколу </w:t>
      </w:r>
      <w:r>
        <w:rPr>
          <w:rFonts w:ascii="Times New Roman" w:hAnsi="Times New Roman" w:cs="Times New Roman"/>
          <w:sz w:val="28"/>
          <w:szCs w:val="28"/>
          <w:lang w:val="en-US"/>
        </w:rPr>
        <w:t>RDP</w:t>
      </w:r>
      <w:r>
        <w:rPr>
          <w:rFonts w:ascii="Times New Roman" w:hAnsi="Times New Roman" w:cs="Times New Roman"/>
          <w:sz w:val="28"/>
          <w:szCs w:val="28"/>
        </w:rPr>
        <w:t>.</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В рамках выполняемых работ должна быть обеспечена возможность выполнения настройки подключения до 4 рабочих мест по</w:t>
      </w:r>
      <w:r w:rsidR="005E2422">
        <w:rPr>
          <w:rFonts w:ascii="Times New Roman" w:hAnsi="Times New Roman" w:cs="Times New Roman"/>
          <w:sz w:val="28"/>
          <w:szCs w:val="28"/>
        </w:rPr>
        <w:t>льзователей ДОБ администрации города</w:t>
      </w:r>
      <w:r>
        <w:rPr>
          <w:rFonts w:ascii="Times New Roman" w:hAnsi="Times New Roman" w:cs="Times New Roman"/>
          <w:sz w:val="28"/>
          <w:szCs w:val="28"/>
        </w:rPr>
        <w:t xml:space="preserve"> Перми.</w:t>
      </w:r>
    </w:p>
    <w:p w:rsidR="000C11D2" w:rsidRDefault="000C11D2" w:rsidP="000C11D2">
      <w:pPr>
        <w:pStyle w:val="4"/>
      </w:pPr>
      <w:bookmarkStart w:id="39" w:name="_Toc338262219"/>
      <w:r>
        <w:t>Требования к рабочим местам</w:t>
      </w:r>
      <w:bookmarkEnd w:id="39"/>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Заказчик обеспечивает наличие функционирующего канала связи в рамках защищённой сети передачи данных с серверами  АИАС МБ со скоростью доступа до 100 Мбит/</w:t>
      </w:r>
      <w:r>
        <w:rPr>
          <w:rFonts w:ascii="Times New Roman" w:hAnsi="Times New Roman" w:cs="Times New Roman"/>
          <w:sz w:val="28"/>
          <w:szCs w:val="28"/>
          <w:lang w:val="en-US"/>
        </w:rPr>
        <w:t>c</w:t>
      </w:r>
      <w:r>
        <w:rPr>
          <w:rFonts w:ascii="Times New Roman" w:hAnsi="Times New Roman" w:cs="Times New Roman"/>
          <w:sz w:val="28"/>
          <w:szCs w:val="28"/>
        </w:rPr>
        <w:t>.</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 xml:space="preserve">Доступ к АИАС МБ организуется с использованием подключения к серверам системы по протоколу </w:t>
      </w:r>
      <w:r>
        <w:rPr>
          <w:rFonts w:ascii="Times New Roman" w:hAnsi="Times New Roman" w:cs="Times New Roman"/>
          <w:sz w:val="28"/>
          <w:szCs w:val="28"/>
          <w:lang w:val="en-US"/>
        </w:rPr>
        <w:t>RDP</w:t>
      </w:r>
      <w:r>
        <w:rPr>
          <w:rFonts w:ascii="Times New Roman" w:hAnsi="Times New Roman" w:cs="Times New Roman"/>
          <w:sz w:val="28"/>
          <w:szCs w:val="28"/>
        </w:rPr>
        <w:t>.</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Стандартная конфигурация рабочей станции включает в себя:</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Персональный компьютер.</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Операционная система </w:t>
      </w:r>
      <w:r>
        <w:rPr>
          <w:rFonts w:ascii="Times New Roman" w:hAnsi="Times New Roman" w:cs="Times New Roman"/>
          <w:sz w:val="28"/>
          <w:szCs w:val="28"/>
          <w:lang w:val="en-US"/>
        </w:rPr>
        <w:t>Microsoft Windows XP Professional SP</w:t>
      </w:r>
      <w:r>
        <w:rPr>
          <w:rFonts w:ascii="Times New Roman" w:hAnsi="Times New Roman" w:cs="Times New Roman"/>
          <w:sz w:val="28"/>
          <w:szCs w:val="28"/>
        </w:rPr>
        <w:t>2 и выше.</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NET Framework 3.5</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Клиент подключения к службе терминального сервера.</w:t>
      </w:r>
    </w:p>
    <w:p w:rsidR="000C11D2" w:rsidRDefault="000C11D2" w:rsidP="000C11D2">
      <w:pPr>
        <w:jc w:val="both"/>
        <w:rPr>
          <w:rFonts w:ascii="Times New Roman" w:hAnsi="Times New Roman" w:cs="Times New Roman"/>
          <w:sz w:val="28"/>
          <w:szCs w:val="28"/>
        </w:rPr>
      </w:pPr>
    </w:p>
    <w:p w:rsidR="000C11D2" w:rsidRDefault="000C11D2" w:rsidP="000C11D2">
      <w:pPr>
        <w:pStyle w:val="20"/>
        <w:numPr>
          <w:ilvl w:val="1"/>
          <w:numId w:val="15"/>
        </w:numPr>
        <w:rPr>
          <w:rFonts w:cs="Times New Roman"/>
        </w:rPr>
      </w:pPr>
      <w:bookmarkStart w:id="40" w:name="_Toc338262220"/>
      <w:r>
        <w:rPr>
          <w:rFonts w:cs="Times New Roman"/>
        </w:rPr>
        <w:lastRenderedPageBreak/>
        <w:t>Требования к расширению функциональных возможностей АИАС МБ в рамках процесса опытно-промышленной эксплуатации</w:t>
      </w:r>
      <w:bookmarkEnd w:id="40"/>
      <w:r>
        <w:rPr>
          <w:rFonts w:cs="Times New Roman"/>
        </w:rPr>
        <w:t xml:space="preserve"> </w:t>
      </w:r>
    </w:p>
    <w:p w:rsidR="000C11D2" w:rsidRDefault="000C11D2" w:rsidP="000C11D2">
      <w:pPr>
        <w:pStyle w:val="3"/>
        <w:numPr>
          <w:ilvl w:val="2"/>
          <w:numId w:val="15"/>
        </w:numPr>
        <w:rPr>
          <w:rFonts w:cs="Times New Roman"/>
          <w:sz w:val="28"/>
          <w:szCs w:val="28"/>
        </w:rPr>
      </w:pPr>
      <w:bookmarkStart w:id="41" w:name="_Toc338262221"/>
      <w:r>
        <w:rPr>
          <w:rFonts w:cs="Times New Roman"/>
          <w:sz w:val="28"/>
          <w:szCs w:val="28"/>
        </w:rPr>
        <w:t>Требования к реализации механизма загрузки значений показателей безопасности с использованием специализированного формата данных</w:t>
      </w:r>
      <w:bookmarkEnd w:id="41"/>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В рамках выполнения работ по расширению функциональных возможностей АИАС МБ необходимо реализовать механизм, позволяющий загружать данные по показателям безопасности, поступающие из различных источников в едином универсальном формате.</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Необходимо реализовать и описать универсальный формат данных, используемый для загрузки информации по показателям в сфере общественной безопасности на территории г. Перми в АИАС МБ.</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Формат должен обеспечивать возможность предоставления данных в реляционном формате по различным показателям безопасности г. Перми в следующем объеме:</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Поставщик данных о показателе</w:t>
      </w:r>
      <w:r>
        <w:rPr>
          <w:rFonts w:ascii="Times New Roman" w:hAnsi="Times New Roman" w:cs="Times New Roman"/>
          <w:sz w:val="28"/>
          <w:szCs w:val="28"/>
        </w:rPr>
        <w:tab/>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Источник данных о показателе</w:t>
      </w:r>
      <w:r>
        <w:rPr>
          <w:rFonts w:ascii="Times New Roman" w:hAnsi="Times New Roman" w:cs="Times New Roman"/>
          <w:sz w:val="28"/>
          <w:szCs w:val="28"/>
        </w:rPr>
        <w:tab/>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Наименование показателя</w:t>
      </w:r>
      <w:r>
        <w:rPr>
          <w:rFonts w:ascii="Times New Roman" w:hAnsi="Times New Roman" w:cs="Times New Roman"/>
          <w:sz w:val="28"/>
          <w:szCs w:val="28"/>
        </w:rPr>
        <w:tab/>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Код показателя</w:t>
      </w:r>
      <w:r>
        <w:rPr>
          <w:rFonts w:ascii="Times New Roman" w:hAnsi="Times New Roman" w:cs="Times New Roman"/>
          <w:sz w:val="28"/>
          <w:szCs w:val="28"/>
        </w:rPr>
        <w:tab/>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Значение показателя</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начала периода, за который предоставляется показатель</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окончания периода, за который предоставляется показатель</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Территория, в разрезе которой предоставляется показатель</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Код ОКАТО территории, в разрезе которой предоставляется показатель</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 xml:space="preserve">Данные должны предоставляться в виде файла электронных таблиц Microsoft Excel. </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Необходимо реализовать механизм загрузки значений показателей безопасности получаемых в разработанном формате.</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Импорт должен позволять загружать значения показателей, расположенные на нескольких листах файла электронных таблиц Microsoft Excel.</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На базе интеграционной подсистемы должны быть разработаны сервисы-адаптеры, позволяющие осуществлять передачу и загрузку необходимой информации при использовании для получения данных корпоративной сервисной шины.</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Адаптеры должны обеспечивать передачу файла в сервисную шину, получение файла из шины и импорт полученных данных в систему хранения показателей АИАС МБ.</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lastRenderedPageBreak/>
        <w:t>Должна быть реализована следующая логика загрузки значений показателя:</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Если значение показателя безопасности в системе АИАС МБ с параметрами («Поставщик данных», «Источник данных», «Показатель», «Код показателя», «Код ОКАТО», «Начало периода» и «Окончание периода») как в импортируемом файле не существует, то показатель должен быть создан.</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Если значение показателя безопасности в системе АИАС МБ с такими же параметрами («Поставщик данных», «Источник данных», «Показатель», «Код показателя», «Код ОКАТО», «Начало периода» и «Окончание периода», «Значение») как в импортируемом файле уже существует, то показатель обновиться не должен.</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Если значение показателя безопасности в системе АИАС МБ с такими же параметрами («Поставщик данных», «Источник данных», «Показатель», «Код показателя», «Код ОКАТО», «Начало периода» и «Окончание периода») как в импортируемом файле с иными данными в поле «Значение» уже существует, то в нём должны обновляться поля «Значение», «Дата поступления» и «Носитель данных».</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Необходимо реализовать механизм загрузки показателей из импортируемого файла в систему АИАС МБ по следующим принципам:</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Если значение поля «Поставщик данных» импортируемого файла не существует в справочнике поставщиков данных системы, то необходимо добавить нового поставщика в справочник системы. Поиск должен осуществляться в справочнике системы по наименованию.</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Если значение поля «Источник данных» импортируемого файла не существует для указанного поставщика, необходимо его создать. Поиск должен осуществляться в справочнике системы по наименованию.</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Если значение поля «Код показателя» импортируемого файла существует в справочнике показателей системы и значение поля импортируемого файла «Поставщик показателя» соответствует источнику показателя справочного значения системы, то необходимо создавать значение показателя с наименованием, соответствующему коду показателя импортируемого файла.</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Если в импортируемом файле значение поля «Код показателя»  не существует в справочнике показателей системы или значение поля импортируемого файла «Поставщик показателя» не соответствует источнику показателя справочного значения системы, то необходимо создавать в системе новое значение показателя с наименованиями, соответствующими значениями «Показатель»  и «Источник данных» импортируемого файла.</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Территория должна заполняться по значению поля «Код ОКАТО». Если в справочнике территорий системы есть территория с указанным кодом ОКАТО, то необходимо создавать показатель с территорий данного кода. Если код ОКАТО в справочнике территорий системы не найден, должен создаваться показатель с территорией, указанной в поле «Территория» импортируемого файла.</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lastRenderedPageBreak/>
        <w:t>Для механизма загрузки значений показателей безопасности в разработанном формате необходимо реализовать пользовательский интерфейс, позволяющий импортировать данные в ручном режиме. Интерфейс должен позволять выбрать на локальном диске файл электронных таблиц Microsoft Exce,l содержащий данные показателей в разработанном формате и выполнить загрузку информации с соответствующие таблицы Системы. Логика и принципы загрузки данных должны быть аналогичны реализованным для модулей сервисной шины.</w:t>
      </w:r>
    </w:p>
    <w:p w:rsidR="000C11D2" w:rsidRDefault="000C11D2" w:rsidP="000C11D2">
      <w:pPr>
        <w:jc w:val="both"/>
        <w:rPr>
          <w:rFonts w:ascii="Times New Roman" w:hAnsi="Times New Roman" w:cs="Times New Roman"/>
          <w:sz w:val="28"/>
          <w:szCs w:val="28"/>
        </w:rPr>
      </w:pPr>
    </w:p>
    <w:p w:rsidR="000C11D2" w:rsidRDefault="000C11D2" w:rsidP="000C11D2">
      <w:pPr>
        <w:pStyle w:val="3"/>
        <w:numPr>
          <w:ilvl w:val="2"/>
          <w:numId w:val="15"/>
        </w:numPr>
        <w:rPr>
          <w:rFonts w:cs="Times New Roman"/>
          <w:sz w:val="28"/>
          <w:szCs w:val="28"/>
        </w:rPr>
      </w:pPr>
      <w:bookmarkStart w:id="42" w:name="_Toc338262222"/>
      <w:r>
        <w:rPr>
          <w:rFonts w:cs="Times New Roman"/>
          <w:sz w:val="28"/>
          <w:szCs w:val="28"/>
        </w:rPr>
        <w:t>Требования к расширению функциональных возможностей конструктора статистических отчетов</w:t>
      </w:r>
      <w:bookmarkEnd w:id="42"/>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В рамках работ по расширению функциональных возможностей конструктора статистических отчетов необходимо реализовать возможность условного форматирования ячеек статистических отчетов.</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Должна быть возможность задавать при выполнении заданных условий:</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цветовую раскраску шрифта</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размер шрифта</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начертание шрифта</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цветовую раскраска фона ячеек</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выравнивание в ячейке по горизонтали</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направление текста</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цвет границы ячеек</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Необходимо разработать отдельную форму для задания условного форматирования.</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Для удобной работы с группой ячеек, следует реализовать возможность задавать условное форматирование как для отдельных ячеек, так и для нескольких ячеек одновременно.</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Требуется реализовать возможность задания нескольких вариантов форматирования ячеек в зависимости от различных условий. Должна быть возможность упорядочивания по приоритету условий раскраски ячеек. При этом если значение ячейки удовлетворяет двум и более условиям, требуется устанавливать форматирование, имеющее больший приоритет.</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Для возможности создания сложных вычислений, необходимо создать редактор формул. Редактор формул должен позволять задавать условия форматирования следующими способами:</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сравнение с определенным значением (константой)</w:t>
      </w:r>
    </w:p>
    <w:p w:rsidR="000C11D2" w:rsidRDefault="000C11D2" w:rsidP="000C11D2">
      <w:pPr>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использование в условии:</w:t>
      </w:r>
    </w:p>
    <w:p w:rsidR="000C11D2" w:rsidRDefault="000C11D2" w:rsidP="000C11D2">
      <w:pPr>
        <w:pStyle w:val="2-"/>
        <w:numPr>
          <w:ilvl w:val="1"/>
          <w:numId w:val="16"/>
        </w:numPr>
        <w:rPr>
          <w:sz w:val="28"/>
          <w:szCs w:val="28"/>
        </w:rPr>
      </w:pPr>
      <w:r>
        <w:rPr>
          <w:sz w:val="28"/>
          <w:szCs w:val="28"/>
        </w:rPr>
        <w:t>переменных отчета</w:t>
      </w:r>
    </w:p>
    <w:p w:rsidR="000C11D2" w:rsidRDefault="000C11D2" w:rsidP="000C11D2">
      <w:pPr>
        <w:pStyle w:val="2-"/>
        <w:numPr>
          <w:ilvl w:val="1"/>
          <w:numId w:val="16"/>
        </w:numPr>
        <w:rPr>
          <w:sz w:val="28"/>
          <w:szCs w:val="28"/>
        </w:rPr>
      </w:pPr>
      <w:r>
        <w:rPr>
          <w:sz w:val="28"/>
          <w:szCs w:val="28"/>
        </w:rPr>
        <w:t>параметров отчета</w:t>
      </w:r>
    </w:p>
    <w:p w:rsidR="000C11D2" w:rsidRDefault="000C11D2" w:rsidP="000C11D2">
      <w:pPr>
        <w:pStyle w:val="2-"/>
        <w:numPr>
          <w:ilvl w:val="1"/>
          <w:numId w:val="16"/>
        </w:numPr>
        <w:rPr>
          <w:sz w:val="28"/>
          <w:szCs w:val="28"/>
        </w:rPr>
      </w:pPr>
      <w:r>
        <w:rPr>
          <w:sz w:val="28"/>
          <w:szCs w:val="28"/>
        </w:rPr>
        <w:lastRenderedPageBreak/>
        <w:t>функций</w:t>
      </w:r>
    </w:p>
    <w:p w:rsidR="000C11D2" w:rsidRDefault="000C11D2" w:rsidP="000C11D2">
      <w:pPr>
        <w:pStyle w:val="1-"/>
        <w:numPr>
          <w:ilvl w:val="0"/>
          <w:numId w:val="17"/>
        </w:numPr>
        <w:rPr>
          <w:sz w:val="28"/>
          <w:szCs w:val="28"/>
        </w:rPr>
      </w:pPr>
      <w:r>
        <w:rPr>
          <w:sz w:val="28"/>
          <w:szCs w:val="28"/>
        </w:rPr>
        <w:t>операция сложения, умножения, вычитания, деления</w:t>
      </w:r>
    </w:p>
    <w:p w:rsidR="000C11D2" w:rsidRDefault="000C11D2" w:rsidP="000C11D2">
      <w:pPr>
        <w:pStyle w:val="1-"/>
        <w:numPr>
          <w:ilvl w:val="0"/>
          <w:numId w:val="17"/>
        </w:numPr>
        <w:rPr>
          <w:sz w:val="28"/>
          <w:szCs w:val="28"/>
        </w:rPr>
      </w:pPr>
      <w:r>
        <w:rPr>
          <w:sz w:val="28"/>
          <w:szCs w:val="28"/>
        </w:rPr>
        <w:t>сравнение с определенной ячейкой</w:t>
      </w:r>
    </w:p>
    <w:p w:rsidR="000C11D2" w:rsidRDefault="000C11D2" w:rsidP="000C11D2">
      <w:pPr>
        <w:pStyle w:val="1-"/>
        <w:numPr>
          <w:ilvl w:val="0"/>
          <w:numId w:val="17"/>
        </w:numPr>
        <w:rPr>
          <w:sz w:val="28"/>
          <w:szCs w:val="28"/>
        </w:rPr>
      </w:pPr>
      <w:r>
        <w:rPr>
          <w:sz w:val="28"/>
          <w:szCs w:val="28"/>
        </w:rPr>
        <w:t>сравнение нескольких ячеек между собой</w:t>
      </w:r>
    </w:p>
    <w:p w:rsidR="000C11D2" w:rsidRDefault="000C11D2" w:rsidP="000C11D2">
      <w:pPr>
        <w:pStyle w:val="1-"/>
        <w:numPr>
          <w:ilvl w:val="0"/>
          <w:numId w:val="17"/>
        </w:numPr>
        <w:rPr>
          <w:sz w:val="28"/>
          <w:szCs w:val="28"/>
        </w:rPr>
      </w:pPr>
      <w:r>
        <w:rPr>
          <w:sz w:val="28"/>
          <w:szCs w:val="28"/>
        </w:rPr>
        <w:t>использование логических операторов (and, or, not)</w:t>
      </w:r>
    </w:p>
    <w:p w:rsidR="000C11D2" w:rsidRDefault="000C11D2" w:rsidP="000C11D2">
      <w:pPr>
        <w:jc w:val="both"/>
        <w:rPr>
          <w:rFonts w:ascii="Times New Roman" w:hAnsi="Times New Roman" w:cs="Times New Roman"/>
          <w:sz w:val="28"/>
          <w:szCs w:val="28"/>
        </w:rPr>
      </w:pPr>
      <w:r>
        <w:rPr>
          <w:rFonts w:ascii="Times New Roman" w:hAnsi="Times New Roman" w:cs="Times New Roman"/>
          <w:sz w:val="28"/>
          <w:szCs w:val="28"/>
        </w:rPr>
        <w:t>Для более удобного использования, созданные варианты условного форматирования должны иметь наименования. Должна быть возможность менять приоритет форматирования, редактировать созданные ранее форматирования, удалять, создавать новые.</w:t>
      </w:r>
    </w:p>
    <w:p w:rsidR="000C11D2" w:rsidRDefault="000C11D2" w:rsidP="000C11D2">
      <w:pPr>
        <w:jc w:val="both"/>
        <w:rPr>
          <w:rFonts w:ascii="Times New Roman" w:hAnsi="Times New Roman" w:cs="Times New Roman"/>
          <w:sz w:val="28"/>
          <w:szCs w:val="28"/>
        </w:rPr>
      </w:pPr>
    </w:p>
    <w:p w:rsidR="000C11D2" w:rsidRDefault="000C11D2" w:rsidP="000C11D2">
      <w:pPr>
        <w:pStyle w:val="1"/>
        <w:numPr>
          <w:ilvl w:val="0"/>
          <w:numId w:val="15"/>
        </w:numPr>
        <w:rPr>
          <w:rFonts w:cs="Times New Roman"/>
        </w:rPr>
      </w:pPr>
      <w:bookmarkStart w:id="43" w:name="_Toc338262223"/>
      <w:r>
        <w:rPr>
          <w:rFonts w:cs="Times New Roman"/>
        </w:rPr>
        <w:lastRenderedPageBreak/>
        <w:t>Состав работ</w:t>
      </w:r>
      <w:bookmarkEnd w:id="43"/>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7368"/>
        <w:gridCol w:w="1842"/>
      </w:tblGrid>
      <w:tr w:rsidR="000C11D2" w:rsidTr="000C11D2">
        <w:trPr>
          <w:cantSplit/>
          <w:trHeight w:val="525"/>
          <w:tblHeader/>
        </w:trPr>
        <w:tc>
          <w:tcPr>
            <w:tcW w:w="675" w:type="dxa"/>
            <w:tcBorders>
              <w:top w:val="single" w:sz="4" w:space="0" w:color="auto"/>
              <w:left w:val="single" w:sz="4" w:space="0" w:color="auto"/>
              <w:bottom w:val="single" w:sz="4" w:space="0" w:color="auto"/>
              <w:right w:val="single" w:sz="4" w:space="0" w:color="auto"/>
            </w:tcBorders>
            <w:vAlign w:val="center"/>
            <w:hideMark/>
          </w:tcPr>
          <w:p w:rsidR="000C11D2" w:rsidRDefault="000C11D2">
            <w:pPr>
              <w:jc w:val="center"/>
              <w:rPr>
                <w:rFonts w:ascii="Times New Roman" w:eastAsia="Batang" w:hAnsi="Times New Roman" w:cs="Times New Roman"/>
                <w:b/>
                <w:sz w:val="28"/>
                <w:szCs w:val="28"/>
              </w:rPr>
            </w:pPr>
            <w:r>
              <w:rPr>
                <w:rFonts w:ascii="Times New Roman" w:eastAsia="Batang" w:hAnsi="Times New Roman" w:cs="Times New Roman"/>
                <w:b/>
                <w:sz w:val="28"/>
                <w:szCs w:val="28"/>
              </w:rPr>
              <w:t>№</w:t>
            </w:r>
          </w:p>
        </w:tc>
        <w:tc>
          <w:tcPr>
            <w:tcW w:w="7371" w:type="dxa"/>
            <w:tcBorders>
              <w:top w:val="single" w:sz="4" w:space="0" w:color="auto"/>
              <w:left w:val="single" w:sz="4" w:space="0" w:color="auto"/>
              <w:bottom w:val="single" w:sz="4" w:space="0" w:color="auto"/>
              <w:right w:val="single" w:sz="4" w:space="0" w:color="auto"/>
            </w:tcBorders>
            <w:vAlign w:val="center"/>
            <w:hideMark/>
          </w:tcPr>
          <w:p w:rsidR="000C11D2" w:rsidRDefault="000C11D2">
            <w:pPr>
              <w:jc w:val="center"/>
              <w:rPr>
                <w:rFonts w:ascii="Times New Roman" w:eastAsia="Batang" w:hAnsi="Times New Roman" w:cs="Times New Roman"/>
                <w:b/>
                <w:sz w:val="28"/>
                <w:szCs w:val="28"/>
              </w:rPr>
            </w:pPr>
            <w:r>
              <w:rPr>
                <w:rFonts w:ascii="Times New Roman" w:eastAsia="Batang" w:hAnsi="Times New Roman" w:cs="Times New Roman"/>
                <w:b/>
                <w:sz w:val="28"/>
                <w:szCs w:val="28"/>
              </w:rPr>
              <w:t xml:space="preserve">Наименование работы </w:t>
            </w:r>
          </w:p>
          <w:p w:rsidR="000C11D2" w:rsidRDefault="000C11D2">
            <w:pPr>
              <w:jc w:val="center"/>
              <w:rPr>
                <w:rFonts w:ascii="Times New Roman" w:eastAsia="Batang" w:hAnsi="Times New Roman" w:cs="Times New Roman"/>
                <w:b/>
                <w:sz w:val="28"/>
                <w:szCs w:val="28"/>
              </w:rPr>
            </w:pPr>
            <w:r>
              <w:rPr>
                <w:rFonts w:ascii="Times New Roman" w:eastAsia="Batang" w:hAnsi="Times New Roman" w:cs="Times New Roman"/>
                <w:b/>
                <w:sz w:val="28"/>
                <w:szCs w:val="28"/>
              </w:rPr>
              <w:t>(этапа)</w:t>
            </w:r>
          </w:p>
        </w:tc>
        <w:tc>
          <w:tcPr>
            <w:tcW w:w="1843" w:type="dxa"/>
            <w:tcBorders>
              <w:top w:val="single" w:sz="4" w:space="0" w:color="auto"/>
              <w:left w:val="single" w:sz="4" w:space="0" w:color="auto"/>
              <w:bottom w:val="single" w:sz="4" w:space="0" w:color="auto"/>
              <w:right w:val="single" w:sz="4" w:space="0" w:color="auto"/>
            </w:tcBorders>
            <w:vAlign w:val="center"/>
          </w:tcPr>
          <w:p w:rsidR="000C11D2" w:rsidRDefault="000C11D2">
            <w:pPr>
              <w:jc w:val="center"/>
              <w:rPr>
                <w:rFonts w:ascii="Times New Roman" w:eastAsia="Batang" w:hAnsi="Times New Roman" w:cs="Times New Roman"/>
                <w:b/>
                <w:sz w:val="28"/>
                <w:szCs w:val="28"/>
              </w:rPr>
            </w:pPr>
            <w:r>
              <w:rPr>
                <w:rFonts w:ascii="Times New Roman" w:eastAsia="Batang" w:hAnsi="Times New Roman" w:cs="Times New Roman"/>
                <w:b/>
                <w:sz w:val="28"/>
                <w:szCs w:val="28"/>
              </w:rPr>
              <w:t>Срок исполнения</w:t>
            </w:r>
          </w:p>
          <w:p w:rsidR="000C11D2" w:rsidRDefault="000C11D2">
            <w:pPr>
              <w:jc w:val="center"/>
              <w:rPr>
                <w:rFonts w:ascii="Times New Roman" w:eastAsia="Batang" w:hAnsi="Times New Roman" w:cs="Times New Roman"/>
                <w:b/>
                <w:sz w:val="28"/>
                <w:szCs w:val="28"/>
              </w:rPr>
            </w:pPr>
          </w:p>
        </w:tc>
      </w:tr>
      <w:tr w:rsidR="000C11D2" w:rsidTr="000C11D2">
        <w:trPr>
          <w:cantSplit/>
          <w:trHeight w:val="525"/>
        </w:trPr>
        <w:tc>
          <w:tcPr>
            <w:tcW w:w="675" w:type="dxa"/>
            <w:tcBorders>
              <w:top w:val="single" w:sz="4" w:space="0" w:color="auto"/>
              <w:left w:val="single" w:sz="4" w:space="0" w:color="auto"/>
              <w:bottom w:val="single" w:sz="4" w:space="0" w:color="auto"/>
              <w:right w:val="single" w:sz="4" w:space="0" w:color="auto"/>
            </w:tcBorders>
            <w:noWrap/>
            <w:vAlign w:val="center"/>
          </w:tcPr>
          <w:p w:rsidR="000C11D2" w:rsidRDefault="000C11D2" w:rsidP="000C11D2">
            <w:pPr>
              <w:numPr>
                <w:ilvl w:val="0"/>
                <w:numId w:val="19"/>
              </w:numPr>
              <w:spacing w:after="0" w:line="240" w:lineRule="auto"/>
              <w:rPr>
                <w:rFonts w:ascii="Times New Roman" w:eastAsia="Batang" w:hAnsi="Times New Roman" w:cs="Times New Roman"/>
                <w:b/>
                <w:sz w:val="28"/>
                <w:szCs w:val="28"/>
              </w:rPr>
            </w:pPr>
          </w:p>
        </w:tc>
        <w:tc>
          <w:tcPr>
            <w:tcW w:w="7371" w:type="dxa"/>
            <w:tcBorders>
              <w:top w:val="single" w:sz="4" w:space="0" w:color="auto"/>
              <w:left w:val="single" w:sz="4" w:space="0" w:color="auto"/>
              <w:bottom w:val="single" w:sz="4" w:space="0" w:color="auto"/>
              <w:right w:val="single" w:sz="4" w:space="0" w:color="auto"/>
            </w:tcBorders>
            <w:vAlign w:val="center"/>
            <w:hideMark/>
          </w:tcPr>
          <w:p w:rsidR="000C11D2" w:rsidRDefault="000C11D2">
            <w:pPr>
              <w:rPr>
                <w:rFonts w:ascii="Times New Roman" w:eastAsia="Batang" w:hAnsi="Times New Roman" w:cs="Times New Roman"/>
                <w:b/>
                <w:sz w:val="28"/>
                <w:szCs w:val="28"/>
              </w:rPr>
            </w:pPr>
            <w:r>
              <w:rPr>
                <w:rFonts w:ascii="Times New Roman" w:hAnsi="Times New Roman" w:cs="Times New Roman"/>
                <w:sz w:val="28"/>
                <w:szCs w:val="28"/>
              </w:rPr>
              <w:t>Обеспечение функционирования подсистем АИАС МБ</w:t>
            </w:r>
          </w:p>
        </w:tc>
        <w:tc>
          <w:tcPr>
            <w:tcW w:w="1843" w:type="dxa"/>
            <w:tcBorders>
              <w:top w:val="single" w:sz="4" w:space="0" w:color="auto"/>
              <w:left w:val="single" w:sz="4" w:space="0" w:color="auto"/>
              <w:bottom w:val="single" w:sz="4" w:space="0" w:color="auto"/>
              <w:right w:val="single" w:sz="4" w:space="0" w:color="auto"/>
            </w:tcBorders>
            <w:vAlign w:val="center"/>
            <w:hideMark/>
          </w:tcPr>
          <w:p w:rsidR="000C11D2" w:rsidRDefault="000C11D2">
            <w:pPr>
              <w:jc w:val="center"/>
              <w:rPr>
                <w:rFonts w:ascii="Times New Roman" w:eastAsia="Batang" w:hAnsi="Times New Roman" w:cs="Times New Roman"/>
                <w:b/>
                <w:sz w:val="28"/>
                <w:szCs w:val="28"/>
              </w:rPr>
            </w:pPr>
            <w:r>
              <w:rPr>
                <w:rFonts w:ascii="Times New Roman" w:hAnsi="Times New Roman" w:cs="Times New Roman"/>
                <w:sz w:val="28"/>
                <w:szCs w:val="28"/>
              </w:rPr>
              <w:t>по 21.12.2012</w:t>
            </w:r>
          </w:p>
        </w:tc>
      </w:tr>
      <w:tr w:rsidR="000C11D2" w:rsidTr="000C11D2">
        <w:trPr>
          <w:cantSplit/>
          <w:trHeight w:val="645"/>
        </w:trPr>
        <w:tc>
          <w:tcPr>
            <w:tcW w:w="675" w:type="dxa"/>
            <w:tcBorders>
              <w:top w:val="single" w:sz="4" w:space="0" w:color="auto"/>
              <w:left w:val="single" w:sz="4" w:space="0" w:color="auto"/>
              <w:bottom w:val="single" w:sz="4" w:space="0" w:color="auto"/>
              <w:right w:val="single" w:sz="4" w:space="0" w:color="auto"/>
            </w:tcBorders>
            <w:noWrap/>
            <w:vAlign w:val="center"/>
          </w:tcPr>
          <w:p w:rsidR="000C11D2" w:rsidRDefault="000C11D2" w:rsidP="000C11D2">
            <w:pPr>
              <w:numPr>
                <w:ilvl w:val="1"/>
                <w:numId w:val="19"/>
              </w:numPr>
              <w:spacing w:after="0" w:line="240" w:lineRule="auto"/>
              <w:rPr>
                <w:rFonts w:ascii="Times New Roman" w:eastAsia="Batang" w:hAnsi="Times New Roman" w:cs="Times New Roman"/>
                <w:sz w:val="28"/>
                <w:szCs w:val="28"/>
              </w:rPr>
            </w:pPr>
          </w:p>
        </w:tc>
        <w:tc>
          <w:tcPr>
            <w:tcW w:w="7371" w:type="dxa"/>
            <w:tcBorders>
              <w:top w:val="single" w:sz="4" w:space="0" w:color="auto"/>
              <w:left w:val="single" w:sz="4" w:space="0" w:color="auto"/>
              <w:bottom w:val="single" w:sz="4" w:space="0" w:color="auto"/>
              <w:right w:val="single" w:sz="4" w:space="0" w:color="auto"/>
            </w:tcBorders>
            <w:noWrap/>
            <w:vAlign w:val="center"/>
            <w:hideMark/>
          </w:tcPr>
          <w:p w:rsidR="000C11D2" w:rsidRDefault="000C11D2">
            <w:pPr>
              <w:rPr>
                <w:rFonts w:ascii="Times New Roman" w:hAnsi="Times New Roman" w:cs="Times New Roman"/>
                <w:sz w:val="28"/>
                <w:szCs w:val="28"/>
              </w:rPr>
            </w:pPr>
            <w:r>
              <w:rPr>
                <w:rFonts w:ascii="Times New Roman" w:hAnsi="Times New Roman" w:cs="Times New Roman"/>
                <w:sz w:val="28"/>
                <w:szCs w:val="28"/>
              </w:rPr>
              <w:t>Поддержка процесса функционирования программных подсистем АИАС МБ</w:t>
            </w:r>
          </w:p>
        </w:tc>
        <w:tc>
          <w:tcPr>
            <w:tcW w:w="1843" w:type="dxa"/>
            <w:tcBorders>
              <w:top w:val="single" w:sz="4" w:space="0" w:color="auto"/>
              <w:left w:val="single" w:sz="4" w:space="0" w:color="auto"/>
              <w:bottom w:val="single" w:sz="4" w:space="0" w:color="auto"/>
              <w:right w:val="single" w:sz="4" w:space="0" w:color="auto"/>
            </w:tcBorders>
            <w:noWrap/>
            <w:vAlign w:val="center"/>
            <w:hideMark/>
          </w:tcPr>
          <w:p w:rsidR="000C11D2" w:rsidRDefault="000C11D2">
            <w:pPr>
              <w:jc w:val="center"/>
              <w:rPr>
                <w:rFonts w:ascii="Times New Roman" w:eastAsia="Batang" w:hAnsi="Times New Roman" w:cs="Times New Roman"/>
                <w:sz w:val="28"/>
                <w:szCs w:val="28"/>
              </w:rPr>
            </w:pPr>
            <w:r>
              <w:rPr>
                <w:rFonts w:ascii="Times New Roman" w:hAnsi="Times New Roman" w:cs="Times New Roman"/>
                <w:sz w:val="28"/>
                <w:szCs w:val="28"/>
              </w:rPr>
              <w:t>по 21.12.2012</w:t>
            </w:r>
          </w:p>
        </w:tc>
      </w:tr>
      <w:tr w:rsidR="000C11D2" w:rsidTr="000C11D2">
        <w:trPr>
          <w:cantSplit/>
          <w:trHeight w:val="697"/>
        </w:trPr>
        <w:tc>
          <w:tcPr>
            <w:tcW w:w="675" w:type="dxa"/>
            <w:tcBorders>
              <w:top w:val="single" w:sz="4" w:space="0" w:color="auto"/>
              <w:left w:val="single" w:sz="4" w:space="0" w:color="auto"/>
              <w:bottom w:val="single" w:sz="4" w:space="0" w:color="auto"/>
              <w:right w:val="single" w:sz="4" w:space="0" w:color="auto"/>
            </w:tcBorders>
            <w:noWrap/>
            <w:vAlign w:val="center"/>
          </w:tcPr>
          <w:p w:rsidR="000C11D2" w:rsidRDefault="000C11D2" w:rsidP="000C11D2">
            <w:pPr>
              <w:numPr>
                <w:ilvl w:val="1"/>
                <w:numId w:val="19"/>
              </w:numPr>
              <w:spacing w:after="0" w:line="240" w:lineRule="auto"/>
              <w:rPr>
                <w:rFonts w:ascii="Times New Roman" w:eastAsia="Batang" w:hAnsi="Times New Roman" w:cs="Times New Roman"/>
                <w:sz w:val="28"/>
                <w:szCs w:val="28"/>
              </w:rPr>
            </w:pPr>
          </w:p>
        </w:tc>
        <w:tc>
          <w:tcPr>
            <w:tcW w:w="7371" w:type="dxa"/>
            <w:tcBorders>
              <w:top w:val="single" w:sz="4" w:space="0" w:color="auto"/>
              <w:left w:val="single" w:sz="4" w:space="0" w:color="auto"/>
              <w:bottom w:val="single" w:sz="4" w:space="0" w:color="auto"/>
              <w:right w:val="single" w:sz="4" w:space="0" w:color="auto"/>
            </w:tcBorders>
            <w:noWrap/>
            <w:vAlign w:val="center"/>
            <w:hideMark/>
          </w:tcPr>
          <w:p w:rsidR="000C11D2" w:rsidRDefault="000C11D2">
            <w:pPr>
              <w:rPr>
                <w:rFonts w:ascii="Times New Roman" w:hAnsi="Times New Roman" w:cs="Times New Roman"/>
                <w:sz w:val="28"/>
                <w:szCs w:val="28"/>
              </w:rPr>
            </w:pPr>
            <w:r>
              <w:rPr>
                <w:rFonts w:ascii="Times New Roman" w:hAnsi="Times New Roman" w:cs="Times New Roman"/>
                <w:sz w:val="28"/>
                <w:szCs w:val="28"/>
              </w:rPr>
              <w:t>Администрирование и поддержка баз данных</w:t>
            </w:r>
          </w:p>
        </w:tc>
        <w:tc>
          <w:tcPr>
            <w:tcW w:w="1843" w:type="dxa"/>
            <w:tcBorders>
              <w:top w:val="single" w:sz="4" w:space="0" w:color="auto"/>
              <w:left w:val="single" w:sz="4" w:space="0" w:color="auto"/>
              <w:bottom w:val="single" w:sz="4" w:space="0" w:color="auto"/>
              <w:right w:val="single" w:sz="4" w:space="0" w:color="auto"/>
            </w:tcBorders>
            <w:noWrap/>
            <w:vAlign w:val="center"/>
            <w:hideMark/>
          </w:tcPr>
          <w:p w:rsidR="000C11D2" w:rsidRDefault="000C11D2">
            <w:pPr>
              <w:jc w:val="center"/>
              <w:rPr>
                <w:rFonts w:ascii="Times New Roman" w:eastAsia="Batang" w:hAnsi="Times New Roman" w:cs="Times New Roman"/>
                <w:sz w:val="28"/>
                <w:szCs w:val="28"/>
              </w:rPr>
            </w:pPr>
            <w:r>
              <w:rPr>
                <w:rFonts w:ascii="Times New Roman" w:hAnsi="Times New Roman" w:cs="Times New Roman"/>
                <w:sz w:val="28"/>
                <w:szCs w:val="28"/>
              </w:rPr>
              <w:t>по 21.12.2012</w:t>
            </w:r>
          </w:p>
        </w:tc>
      </w:tr>
      <w:tr w:rsidR="000C11D2" w:rsidTr="000C11D2">
        <w:trPr>
          <w:cantSplit/>
          <w:trHeight w:val="707"/>
        </w:trPr>
        <w:tc>
          <w:tcPr>
            <w:tcW w:w="675" w:type="dxa"/>
            <w:tcBorders>
              <w:top w:val="single" w:sz="4" w:space="0" w:color="auto"/>
              <w:left w:val="single" w:sz="4" w:space="0" w:color="auto"/>
              <w:bottom w:val="single" w:sz="4" w:space="0" w:color="auto"/>
              <w:right w:val="single" w:sz="4" w:space="0" w:color="auto"/>
            </w:tcBorders>
            <w:noWrap/>
            <w:vAlign w:val="center"/>
          </w:tcPr>
          <w:p w:rsidR="000C11D2" w:rsidRDefault="000C11D2" w:rsidP="000C11D2">
            <w:pPr>
              <w:numPr>
                <w:ilvl w:val="1"/>
                <w:numId w:val="19"/>
              </w:numPr>
              <w:spacing w:after="0" w:line="240" w:lineRule="auto"/>
              <w:rPr>
                <w:rFonts w:ascii="Times New Roman" w:eastAsia="Batang" w:hAnsi="Times New Roman" w:cs="Times New Roman"/>
                <w:sz w:val="28"/>
                <w:szCs w:val="28"/>
              </w:rPr>
            </w:pPr>
          </w:p>
        </w:tc>
        <w:tc>
          <w:tcPr>
            <w:tcW w:w="7371" w:type="dxa"/>
            <w:tcBorders>
              <w:top w:val="single" w:sz="4" w:space="0" w:color="auto"/>
              <w:left w:val="single" w:sz="4" w:space="0" w:color="auto"/>
              <w:bottom w:val="single" w:sz="4" w:space="0" w:color="auto"/>
              <w:right w:val="single" w:sz="4" w:space="0" w:color="auto"/>
            </w:tcBorders>
            <w:noWrap/>
            <w:vAlign w:val="center"/>
            <w:hideMark/>
          </w:tcPr>
          <w:p w:rsidR="000C11D2" w:rsidRDefault="000C11D2">
            <w:pPr>
              <w:rPr>
                <w:rFonts w:ascii="Times New Roman" w:eastAsia="Batang" w:hAnsi="Times New Roman" w:cs="Times New Roman"/>
                <w:bCs/>
                <w:sz w:val="28"/>
                <w:szCs w:val="28"/>
                <w:lang w:eastAsia="ko-KR"/>
              </w:rPr>
            </w:pPr>
            <w:r>
              <w:rPr>
                <w:rFonts w:ascii="Times New Roman" w:hAnsi="Times New Roman" w:cs="Times New Roman"/>
                <w:sz w:val="28"/>
                <w:szCs w:val="28"/>
              </w:rPr>
              <w:t>Техническая поддержка взаимодействия информационных систем, интегрируемых в рамках АИАС МБ</w:t>
            </w:r>
          </w:p>
        </w:tc>
        <w:tc>
          <w:tcPr>
            <w:tcW w:w="1843" w:type="dxa"/>
            <w:tcBorders>
              <w:top w:val="single" w:sz="4" w:space="0" w:color="auto"/>
              <w:left w:val="single" w:sz="4" w:space="0" w:color="auto"/>
              <w:bottom w:val="single" w:sz="4" w:space="0" w:color="auto"/>
              <w:right w:val="single" w:sz="4" w:space="0" w:color="auto"/>
            </w:tcBorders>
            <w:noWrap/>
            <w:vAlign w:val="center"/>
            <w:hideMark/>
          </w:tcPr>
          <w:p w:rsidR="000C11D2" w:rsidRDefault="000C11D2">
            <w:pPr>
              <w:jc w:val="center"/>
              <w:rPr>
                <w:rFonts w:ascii="Times New Roman" w:eastAsia="Batang" w:hAnsi="Times New Roman" w:cs="Times New Roman"/>
                <w:sz w:val="28"/>
                <w:szCs w:val="28"/>
              </w:rPr>
            </w:pPr>
            <w:r>
              <w:rPr>
                <w:rFonts w:ascii="Times New Roman" w:hAnsi="Times New Roman" w:cs="Times New Roman"/>
                <w:sz w:val="28"/>
                <w:szCs w:val="28"/>
              </w:rPr>
              <w:t>по 21.12.2012</w:t>
            </w:r>
          </w:p>
        </w:tc>
      </w:tr>
      <w:tr w:rsidR="000C11D2" w:rsidTr="000C11D2">
        <w:trPr>
          <w:cantSplit/>
          <w:trHeight w:val="525"/>
        </w:trPr>
        <w:tc>
          <w:tcPr>
            <w:tcW w:w="675" w:type="dxa"/>
            <w:tcBorders>
              <w:top w:val="single" w:sz="4" w:space="0" w:color="auto"/>
              <w:left w:val="single" w:sz="4" w:space="0" w:color="auto"/>
              <w:bottom w:val="single" w:sz="4" w:space="0" w:color="auto"/>
              <w:right w:val="single" w:sz="4" w:space="0" w:color="auto"/>
            </w:tcBorders>
            <w:noWrap/>
            <w:vAlign w:val="center"/>
          </w:tcPr>
          <w:p w:rsidR="000C11D2" w:rsidRDefault="000C11D2" w:rsidP="000C11D2">
            <w:pPr>
              <w:numPr>
                <w:ilvl w:val="0"/>
                <w:numId w:val="19"/>
              </w:numPr>
              <w:spacing w:after="0" w:line="240" w:lineRule="auto"/>
              <w:rPr>
                <w:rFonts w:ascii="Times New Roman" w:eastAsia="Batang" w:hAnsi="Times New Roman" w:cs="Times New Roman"/>
                <w:b/>
                <w:sz w:val="28"/>
                <w:szCs w:val="28"/>
              </w:rPr>
            </w:pPr>
          </w:p>
        </w:tc>
        <w:tc>
          <w:tcPr>
            <w:tcW w:w="7371" w:type="dxa"/>
            <w:tcBorders>
              <w:top w:val="single" w:sz="4" w:space="0" w:color="auto"/>
              <w:left w:val="single" w:sz="4" w:space="0" w:color="auto"/>
              <w:bottom w:val="single" w:sz="4" w:space="0" w:color="auto"/>
              <w:right w:val="single" w:sz="4" w:space="0" w:color="auto"/>
            </w:tcBorders>
            <w:vAlign w:val="center"/>
            <w:hideMark/>
          </w:tcPr>
          <w:p w:rsidR="000C11D2" w:rsidRDefault="000C11D2">
            <w:pPr>
              <w:rPr>
                <w:rFonts w:ascii="Times New Roman" w:eastAsia="Batang" w:hAnsi="Times New Roman" w:cs="Times New Roman"/>
                <w:b/>
                <w:sz w:val="28"/>
                <w:szCs w:val="28"/>
              </w:rPr>
            </w:pPr>
            <w:r>
              <w:rPr>
                <w:rFonts w:ascii="Times New Roman" w:hAnsi="Times New Roman" w:cs="Times New Roman"/>
                <w:sz w:val="28"/>
                <w:szCs w:val="28"/>
              </w:rPr>
              <w:t>Информационная поддержка пользователей АИАС МБ</w:t>
            </w:r>
          </w:p>
        </w:tc>
        <w:tc>
          <w:tcPr>
            <w:tcW w:w="1843" w:type="dxa"/>
            <w:tcBorders>
              <w:top w:val="single" w:sz="4" w:space="0" w:color="auto"/>
              <w:left w:val="single" w:sz="4" w:space="0" w:color="auto"/>
              <w:bottom w:val="single" w:sz="4" w:space="0" w:color="auto"/>
              <w:right w:val="single" w:sz="4" w:space="0" w:color="auto"/>
            </w:tcBorders>
            <w:vAlign w:val="center"/>
            <w:hideMark/>
          </w:tcPr>
          <w:p w:rsidR="000C11D2" w:rsidRDefault="000C11D2">
            <w:pPr>
              <w:jc w:val="center"/>
              <w:rPr>
                <w:rFonts w:ascii="Times New Roman" w:eastAsia="Batang" w:hAnsi="Times New Roman" w:cs="Times New Roman"/>
                <w:b/>
                <w:sz w:val="28"/>
                <w:szCs w:val="28"/>
              </w:rPr>
            </w:pPr>
            <w:r>
              <w:rPr>
                <w:rFonts w:ascii="Times New Roman" w:hAnsi="Times New Roman" w:cs="Times New Roman"/>
                <w:sz w:val="28"/>
                <w:szCs w:val="28"/>
              </w:rPr>
              <w:t>по 21.12.2012</w:t>
            </w:r>
          </w:p>
        </w:tc>
      </w:tr>
      <w:tr w:rsidR="000C11D2" w:rsidTr="000C11D2">
        <w:trPr>
          <w:cantSplit/>
          <w:trHeight w:val="525"/>
        </w:trPr>
        <w:tc>
          <w:tcPr>
            <w:tcW w:w="675" w:type="dxa"/>
            <w:tcBorders>
              <w:top w:val="single" w:sz="4" w:space="0" w:color="auto"/>
              <w:left w:val="single" w:sz="4" w:space="0" w:color="auto"/>
              <w:bottom w:val="single" w:sz="4" w:space="0" w:color="auto"/>
              <w:right w:val="single" w:sz="4" w:space="0" w:color="auto"/>
            </w:tcBorders>
            <w:noWrap/>
            <w:vAlign w:val="center"/>
          </w:tcPr>
          <w:p w:rsidR="000C11D2" w:rsidRDefault="000C11D2" w:rsidP="000C11D2">
            <w:pPr>
              <w:numPr>
                <w:ilvl w:val="0"/>
                <w:numId w:val="19"/>
              </w:numPr>
              <w:spacing w:after="0" w:line="240" w:lineRule="auto"/>
              <w:rPr>
                <w:rFonts w:ascii="Times New Roman" w:eastAsia="Batang" w:hAnsi="Times New Roman" w:cs="Times New Roman"/>
                <w:b/>
                <w:sz w:val="28"/>
                <w:szCs w:val="28"/>
              </w:rPr>
            </w:pPr>
          </w:p>
        </w:tc>
        <w:tc>
          <w:tcPr>
            <w:tcW w:w="7371" w:type="dxa"/>
            <w:tcBorders>
              <w:top w:val="single" w:sz="4" w:space="0" w:color="auto"/>
              <w:left w:val="single" w:sz="4" w:space="0" w:color="auto"/>
              <w:bottom w:val="single" w:sz="4" w:space="0" w:color="auto"/>
              <w:right w:val="single" w:sz="4" w:space="0" w:color="auto"/>
            </w:tcBorders>
            <w:vAlign w:val="center"/>
            <w:hideMark/>
          </w:tcPr>
          <w:p w:rsidR="000C11D2" w:rsidRDefault="000C11D2">
            <w:pPr>
              <w:rPr>
                <w:rFonts w:ascii="Times New Roman" w:hAnsi="Times New Roman" w:cs="Times New Roman"/>
                <w:sz w:val="28"/>
                <w:szCs w:val="28"/>
              </w:rPr>
            </w:pPr>
            <w:r>
              <w:rPr>
                <w:rFonts w:ascii="Times New Roman" w:hAnsi="Times New Roman" w:cs="Times New Roman"/>
                <w:sz w:val="28"/>
                <w:szCs w:val="28"/>
              </w:rPr>
              <w:t>Обеспечение процесса подключения пользователей к Системе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0C11D2" w:rsidRDefault="000C11D2">
            <w:pPr>
              <w:jc w:val="center"/>
              <w:rPr>
                <w:rFonts w:ascii="Times New Roman" w:hAnsi="Times New Roman" w:cs="Times New Roman"/>
                <w:sz w:val="28"/>
                <w:szCs w:val="28"/>
              </w:rPr>
            </w:pPr>
            <w:r>
              <w:rPr>
                <w:rFonts w:ascii="Times New Roman" w:hAnsi="Times New Roman" w:cs="Times New Roman"/>
                <w:sz w:val="28"/>
                <w:szCs w:val="28"/>
              </w:rPr>
              <w:t>по 21.12.2012</w:t>
            </w:r>
          </w:p>
        </w:tc>
      </w:tr>
      <w:tr w:rsidR="000C11D2" w:rsidTr="000C11D2">
        <w:trPr>
          <w:cantSplit/>
          <w:trHeight w:val="525"/>
        </w:trPr>
        <w:tc>
          <w:tcPr>
            <w:tcW w:w="675" w:type="dxa"/>
            <w:tcBorders>
              <w:top w:val="single" w:sz="4" w:space="0" w:color="auto"/>
              <w:left w:val="single" w:sz="4" w:space="0" w:color="auto"/>
              <w:bottom w:val="single" w:sz="4" w:space="0" w:color="auto"/>
              <w:right w:val="single" w:sz="4" w:space="0" w:color="auto"/>
            </w:tcBorders>
            <w:noWrap/>
            <w:vAlign w:val="center"/>
          </w:tcPr>
          <w:p w:rsidR="000C11D2" w:rsidRDefault="000C11D2" w:rsidP="000C11D2">
            <w:pPr>
              <w:numPr>
                <w:ilvl w:val="0"/>
                <w:numId w:val="19"/>
              </w:numPr>
              <w:spacing w:after="0" w:line="240" w:lineRule="auto"/>
              <w:rPr>
                <w:rFonts w:ascii="Times New Roman" w:eastAsia="Batang" w:hAnsi="Times New Roman" w:cs="Times New Roman"/>
                <w:b/>
                <w:sz w:val="28"/>
                <w:szCs w:val="28"/>
              </w:rPr>
            </w:pPr>
          </w:p>
        </w:tc>
        <w:tc>
          <w:tcPr>
            <w:tcW w:w="7371" w:type="dxa"/>
            <w:tcBorders>
              <w:top w:val="single" w:sz="4" w:space="0" w:color="auto"/>
              <w:left w:val="single" w:sz="4" w:space="0" w:color="auto"/>
              <w:bottom w:val="single" w:sz="4" w:space="0" w:color="auto"/>
              <w:right w:val="single" w:sz="4" w:space="0" w:color="auto"/>
            </w:tcBorders>
            <w:vAlign w:val="center"/>
            <w:hideMark/>
          </w:tcPr>
          <w:p w:rsidR="000C11D2" w:rsidRDefault="000C11D2">
            <w:pPr>
              <w:rPr>
                <w:rFonts w:ascii="Times New Roman" w:hAnsi="Times New Roman" w:cs="Times New Roman"/>
                <w:sz w:val="28"/>
                <w:szCs w:val="28"/>
              </w:rPr>
            </w:pPr>
            <w:r>
              <w:rPr>
                <w:rFonts w:ascii="Times New Roman" w:hAnsi="Times New Roman" w:cs="Times New Roman"/>
                <w:sz w:val="28"/>
                <w:szCs w:val="28"/>
              </w:rPr>
              <w:t>Расширение функциональных возможностей АИАС МБ в рамках процесса опытно-промышленной эксплуатации, в т.ч.:</w:t>
            </w:r>
          </w:p>
          <w:p w:rsidR="000C11D2" w:rsidRDefault="000C11D2" w:rsidP="000C11D2">
            <w:pPr>
              <w:numPr>
                <w:ilvl w:val="0"/>
                <w:numId w:val="18"/>
              </w:numPr>
              <w:tabs>
                <w:tab w:val="num" w:pos="317"/>
              </w:tabs>
              <w:spacing w:after="0" w:line="240" w:lineRule="auto"/>
              <w:ind w:left="317" w:hanging="284"/>
              <w:jc w:val="both"/>
              <w:rPr>
                <w:rFonts w:ascii="Times New Roman" w:hAnsi="Times New Roman" w:cs="Times New Roman"/>
                <w:sz w:val="28"/>
                <w:szCs w:val="28"/>
              </w:rPr>
            </w:pPr>
            <w:r>
              <w:rPr>
                <w:rFonts w:ascii="Times New Roman" w:hAnsi="Times New Roman" w:cs="Times New Roman"/>
                <w:sz w:val="28"/>
                <w:szCs w:val="28"/>
              </w:rPr>
              <w:t>Реализация механизма загрузки значений показателей безопасности с использованием специализированного формата данных</w:t>
            </w:r>
          </w:p>
          <w:p w:rsidR="000C11D2" w:rsidRDefault="000C11D2" w:rsidP="000C11D2">
            <w:pPr>
              <w:numPr>
                <w:ilvl w:val="0"/>
                <w:numId w:val="18"/>
              </w:numPr>
              <w:tabs>
                <w:tab w:val="num" w:pos="317"/>
              </w:tabs>
              <w:spacing w:after="0" w:line="240" w:lineRule="auto"/>
              <w:ind w:left="317" w:hanging="284"/>
              <w:jc w:val="both"/>
              <w:rPr>
                <w:rFonts w:ascii="Times New Roman" w:hAnsi="Times New Roman" w:cs="Times New Roman"/>
                <w:sz w:val="28"/>
                <w:szCs w:val="28"/>
              </w:rPr>
            </w:pPr>
            <w:r>
              <w:rPr>
                <w:rFonts w:ascii="Times New Roman" w:hAnsi="Times New Roman" w:cs="Times New Roman"/>
                <w:sz w:val="28"/>
                <w:szCs w:val="28"/>
              </w:rPr>
              <w:t>Расширение функциональных возможностей конструктора статистических отчетов</w:t>
            </w:r>
          </w:p>
        </w:tc>
        <w:tc>
          <w:tcPr>
            <w:tcW w:w="1843" w:type="dxa"/>
            <w:tcBorders>
              <w:top w:val="single" w:sz="4" w:space="0" w:color="auto"/>
              <w:left w:val="single" w:sz="4" w:space="0" w:color="auto"/>
              <w:bottom w:val="single" w:sz="4" w:space="0" w:color="auto"/>
              <w:right w:val="single" w:sz="4" w:space="0" w:color="auto"/>
            </w:tcBorders>
            <w:vAlign w:val="center"/>
            <w:hideMark/>
          </w:tcPr>
          <w:p w:rsidR="000C11D2" w:rsidRDefault="000C11D2">
            <w:pPr>
              <w:jc w:val="center"/>
              <w:rPr>
                <w:rFonts w:ascii="Times New Roman" w:hAnsi="Times New Roman" w:cs="Times New Roman"/>
                <w:sz w:val="28"/>
                <w:szCs w:val="28"/>
              </w:rPr>
            </w:pPr>
            <w:r>
              <w:rPr>
                <w:rFonts w:ascii="Times New Roman" w:hAnsi="Times New Roman" w:cs="Times New Roman"/>
                <w:sz w:val="28"/>
                <w:szCs w:val="28"/>
              </w:rPr>
              <w:t>21.12.2012</w:t>
            </w:r>
          </w:p>
        </w:tc>
      </w:tr>
    </w:tbl>
    <w:p w:rsidR="000C11D2" w:rsidRDefault="000C11D2" w:rsidP="000C11D2">
      <w:pPr>
        <w:rPr>
          <w:rFonts w:ascii="Times New Roman" w:hAnsi="Times New Roman" w:cs="Times New Roman"/>
          <w:sz w:val="28"/>
          <w:szCs w:val="28"/>
        </w:rPr>
      </w:pPr>
    </w:p>
    <w:p w:rsidR="000C11D2" w:rsidRDefault="000C11D2" w:rsidP="000C11D2">
      <w:pPr>
        <w:rPr>
          <w:rFonts w:ascii="Times New Roman" w:hAnsi="Times New Roman" w:cs="Times New Roman"/>
          <w:sz w:val="28"/>
          <w:szCs w:val="28"/>
        </w:rPr>
      </w:pPr>
    </w:p>
    <w:p w:rsidR="000C11D2" w:rsidRDefault="000C11D2" w:rsidP="000C11D2">
      <w:pPr>
        <w:rPr>
          <w:rFonts w:ascii="Times New Roman" w:hAnsi="Times New Roman" w:cs="Times New Roman"/>
          <w:sz w:val="28"/>
          <w:szCs w:val="28"/>
        </w:rPr>
      </w:pPr>
    </w:p>
    <w:p w:rsidR="000C11D2" w:rsidRDefault="000C11D2" w:rsidP="000C11D2">
      <w:pPr>
        <w:rPr>
          <w:rFonts w:ascii="Times New Roman" w:hAnsi="Times New Roman" w:cs="Times New Roman"/>
          <w:sz w:val="28"/>
          <w:szCs w:val="28"/>
        </w:rPr>
      </w:pPr>
    </w:p>
    <w:p w:rsidR="000C11D2" w:rsidRDefault="000C11D2" w:rsidP="000C11D2">
      <w:pPr>
        <w:pStyle w:val="a6"/>
        <w:ind w:left="4956" w:firstLine="708"/>
        <w:rPr>
          <w:szCs w:val="28"/>
        </w:rPr>
      </w:pPr>
    </w:p>
    <w:p w:rsidR="000C11D2" w:rsidRDefault="000C11D2" w:rsidP="000C11D2">
      <w:pPr>
        <w:pStyle w:val="a6"/>
        <w:ind w:firstLine="0"/>
        <w:rPr>
          <w:sz w:val="24"/>
          <w:szCs w:val="24"/>
        </w:rPr>
      </w:pPr>
    </w:p>
    <w:p w:rsidR="000C11D2" w:rsidRDefault="000C11D2" w:rsidP="000C11D2">
      <w:pPr>
        <w:pStyle w:val="a6"/>
        <w:ind w:firstLine="0"/>
        <w:jc w:val="center"/>
        <w:rPr>
          <w:sz w:val="24"/>
          <w:szCs w:val="24"/>
        </w:rPr>
      </w:pPr>
    </w:p>
    <w:sectPr w:rsidR="000C11D2" w:rsidSect="000C11D2">
      <w:headerReference w:type="default" r:id="rId38"/>
      <w:pgSz w:w="11906" w:h="16838"/>
      <w:pgMar w:top="360" w:right="851"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76DC" w:rsidRDefault="007776DC" w:rsidP="00870DC4">
      <w:pPr>
        <w:spacing w:after="0" w:line="240" w:lineRule="auto"/>
      </w:pPr>
      <w:r>
        <w:separator/>
      </w:r>
    </w:p>
  </w:endnote>
  <w:endnote w:type="continuationSeparator" w:id="1">
    <w:p w:rsidR="007776DC" w:rsidRDefault="007776DC" w:rsidP="00870D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76DC" w:rsidRDefault="007776DC" w:rsidP="00870DC4">
      <w:pPr>
        <w:spacing w:after="0" w:line="240" w:lineRule="auto"/>
      </w:pPr>
      <w:r>
        <w:separator/>
      </w:r>
    </w:p>
  </w:footnote>
  <w:footnote w:type="continuationSeparator" w:id="1">
    <w:p w:rsidR="007776DC" w:rsidRDefault="007776DC" w:rsidP="00870DC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1D2" w:rsidRPr="002B5549" w:rsidRDefault="000C11D2">
    <w:pPr>
      <w:pStyle w:val="a8"/>
      <w:rPr>
        <w:sz w:val="20"/>
        <w:szCs w:val="20"/>
      </w:rPr>
    </w:pPr>
    <w:r w:rsidRPr="002B5549">
      <w:rPr>
        <w:sz w:val="20"/>
        <w:szCs w:val="2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A3BCD03C"/>
    <w:lvl w:ilvl="0">
      <w:start w:val="1"/>
      <w:numFmt w:val="russianLower"/>
      <w:pStyle w:val="2"/>
      <w:lvlText w:val="%1)"/>
      <w:lvlJc w:val="left"/>
      <w:pPr>
        <w:tabs>
          <w:tab w:val="num" w:pos="1435"/>
        </w:tabs>
        <w:ind w:left="1435" w:hanging="358"/>
      </w:pPr>
      <w:rPr>
        <w:rFonts w:hint="default"/>
      </w:rPr>
    </w:lvl>
  </w:abstractNum>
  <w:abstractNum w:abstractNumId="1">
    <w:nsid w:val="FFFFFF89"/>
    <w:multiLevelType w:val="singleLevel"/>
    <w:tmpl w:val="7A2E9BCE"/>
    <w:lvl w:ilvl="0">
      <w:start w:val="1"/>
      <w:numFmt w:val="bullet"/>
      <w:pStyle w:val="a"/>
      <w:lvlText w:val=""/>
      <w:lvlJc w:val="left"/>
      <w:pPr>
        <w:tabs>
          <w:tab w:val="num" w:pos="1077"/>
        </w:tabs>
        <w:ind w:left="0" w:firstLine="720"/>
      </w:pPr>
      <w:rPr>
        <w:rFonts w:ascii="Symbol" w:hAnsi="Symbol" w:hint="default"/>
        <w:b w:val="0"/>
        <w:i w:val="0"/>
        <w:color w:val="auto"/>
        <w:sz w:val="24"/>
        <w:szCs w:val="24"/>
        <w:u w:val="none"/>
      </w:rPr>
    </w:lvl>
  </w:abstractNum>
  <w:abstractNum w:abstractNumId="2">
    <w:nsid w:val="09194369"/>
    <w:multiLevelType w:val="multilevel"/>
    <w:tmpl w:val="45264CD4"/>
    <w:styleLink w:val="a0"/>
    <w:lvl w:ilvl="0">
      <w:start w:val="1"/>
      <w:numFmt w:val="decimal"/>
      <w:suff w:val="space"/>
      <w:lvlText w:val="%1)"/>
      <w:lvlJc w:val="left"/>
      <w:pPr>
        <w:ind w:left="191" w:firstLine="709"/>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nsid w:val="0FCE0967"/>
    <w:multiLevelType w:val="multilevel"/>
    <w:tmpl w:val="6E82EFD2"/>
    <w:lvl w:ilvl="0">
      <w:start w:val="1"/>
      <w:numFmt w:val="decimal"/>
      <w:pStyle w:val="1"/>
      <w:lvlText w:val="%1."/>
      <w:lvlJc w:val="left"/>
      <w:pPr>
        <w:tabs>
          <w:tab w:val="num" w:pos="432"/>
        </w:tabs>
        <w:ind w:left="432" w:hanging="432"/>
      </w:pPr>
      <w:rPr>
        <w:rFonts w:hint="default"/>
      </w:rPr>
    </w:lvl>
    <w:lvl w:ilvl="1">
      <w:start w:val="1"/>
      <w:numFmt w:val="decimal"/>
      <w:pStyle w:val="20"/>
      <w:lvlText w:val="%1.%2."/>
      <w:lvlJc w:val="left"/>
      <w:pPr>
        <w:tabs>
          <w:tab w:val="num" w:pos="756"/>
        </w:tabs>
        <w:ind w:left="756" w:hanging="576"/>
      </w:pPr>
      <w:rPr>
        <w:rFonts w:ascii="Times New Roman" w:hAnsi="Times New Roman" w:cs="Times New Roman" w:hint="default"/>
        <w:i w:val="0"/>
        <w:iCs w:val="0"/>
        <w:caps w:val="0"/>
        <w:smallCaps w:val="0"/>
        <w:strike w:val="0"/>
        <w:dstrike w:val="0"/>
        <w:outline w:val="0"/>
        <w:shadow w:val="0"/>
        <w:emboss w:val="0"/>
        <w:imprint w:val="0"/>
        <w:vanish w:val="0"/>
        <w:spacing w:val="0"/>
        <w:kern w:val="0"/>
        <w:position w:val="0"/>
        <w:u w:val="none"/>
        <w:vertAlign w:val="baseline"/>
        <w:em w:val="none"/>
      </w:rPr>
    </w:lvl>
    <w:lvl w:ilvl="2">
      <w:start w:val="1"/>
      <w:numFmt w:val="decimal"/>
      <w:pStyle w:val="3"/>
      <w:lvlText w:val="%1.%2.%3."/>
      <w:lvlJc w:val="left"/>
      <w:pPr>
        <w:tabs>
          <w:tab w:val="num" w:pos="1260"/>
        </w:tabs>
        <w:ind w:left="1260" w:hanging="720"/>
      </w:pPr>
      <w:rPr>
        <w:rFonts w:ascii="Times New Roman" w:hAnsi="Times New Roman" w:cs="Times New Roman" w:hint="default"/>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decimal"/>
      <w:pStyle w:val="4"/>
      <w:lvlText w:val="%1.%2.%3.%4."/>
      <w:lvlJc w:val="left"/>
      <w:pPr>
        <w:tabs>
          <w:tab w:val="num" w:pos="3686"/>
        </w:tabs>
        <w:ind w:left="864" w:hanging="155"/>
      </w:pPr>
      <w:rPr>
        <w:rFonts w:ascii="Times New Roman" w:hAnsi="Times New Roman" w:cs="Times New Roman" w:hint="default"/>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4">
    <w:nsid w:val="23B939AA"/>
    <w:multiLevelType w:val="hybridMultilevel"/>
    <w:tmpl w:val="CA70BB54"/>
    <w:lvl w:ilvl="0" w:tplc="04190001">
      <w:start w:val="1"/>
      <w:numFmt w:val="bullet"/>
      <w:lvlText w:val=""/>
      <w:lvlJc w:val="left"/>
      <w:pPr>
        <w:tabs>
          <w:tab w:val="num" w:pos="1069"/>
        </w:tabs>
        <w:ind w:left="1069" w:hanging="360"/>
      </w:pPr>
      <w:rPr>
        <w:rFonts w:ascii="Symbol" w:hAnsi="Symbol"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5">
    <w:nsid w:val="2D292E36"/>
    <w:multiLevelType w:val="hybridMultilevel"/>
    <w:tmpl w:val="D38887B6"/>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6">
    <w:nsid w:val="2F2D1CA1"/>
    <w:multiLevelType w:val="hybridMultilevel"/>
    <w:tmpl w:val="1AD856AE"/>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41384A76"/>
    <w:multiLevelType w:val="hybridMultilevel"/>
    <w:tmpl w:val="D77E8DA4"/>
    <w:lvl w:ilvl="0" w:tplc="710C40AC">
      <w:start w:val="1"/>
      <w:numFmt w:val="bullet"/>
      <w:pStyle w:val="1-"/>
      <w:lvlText w:val=""/>
      <w:lvlJc w:val="left"/>
      <w:pPr>
        <w:tabs>
          <w:tab w:val="num" w:pos="1049"/>
        </w:tabs>
        <w:ind w:left="1049" w:hanging="340"/>
      </w:pPr>
      <w:rPr>
        <w:rFonts w:ascii="Symbol" w:hAnsi="Symbol"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8">
    <w:nsid w:val="4CF34E37"/>
    <w:multiLevelType w:val="hybridMultilevel"/>
    <w:tmpl w:val="9FF867E4"/>
    <w:lvl w:ilvl="0" w:tplc="541C1A7C">
      <w:start w:val="1"/>
      <w:numFmt w:val="bullet"/>
      <w:pStyle w:val="10"/>
      <w:lvlText w:val="─"/>
      <w:lvlJc w:val="left"/>
      <w:pPr>
        <w:tabs>
          <w:tab w:val="num" w:pos="1247"/>
        </w:tabs>
        <w:ind w:left="1247" w:hanging="396"/>
      </w:pPr>
      <w:rPr>
        <w:rFonts w:ascii="Times New Roman" w:hAnsi="Times New Roman" w:hint="default"/>
        <w:b w:val="0"/>
        <w:i w:val="0"/>
        <w:sz w:val="20"/>
      </w:rPr>
    </w:lvl>
    <w:lvl w:ilvl="1" w:tplc="04190019">
      <w:start w:val="1"/>
      <w:numFmt w:val="bullet"/>
      <w:lvlText w:val="o"/>
      <w:lvlJc w:val="left"/>
      <w:pPr>
        <w:tabs>
          <w:tab w:val="num" w:pos="2574"/>
        </w:tabs>
        <w:ind w:left="2574" w:hanging="360"/>
      </w:pPr>
      <w:rPr>
        <w:rFonts w:ascii="Courier New" w:hAnsi="Courier New" w:hint="default"/>
        <w:b w:val="0"/>
        <w:i w:val="0"/>
        <w:sz w:val="20"/>
      </w:rPr>
    </w:lvl>
    <w:lvl w:ilvl="2" w:tplc="0419001B">
      <w:start w:val="1"/>
      <w:numFmt w:val="bullet"/>
      <w:lvlText w:val=""/>
      <w:lvlJc w:val="left"/>
      <w:pPr>
        <w:tabs>
          <w:tab w:val="num" w:pos="3294"/>
        </w:tabs>
        <w:ind w:left="3294" w:hanging="360"/>
      </w:pPr>
      <w:rPr>
        <w:rFonts w:ascii="Wingdings" w:hAnsi="Wingdings" w:hint="default"/>
      </w:rPr>
    </w:lvl>
    <w:lvl w:ilvl="3" w:tplc="0419000F">
      <w:start w:val="1"/>
      <w:numFmt w:val="bullet"/>
      <w:lvlText w:val=""/>
      <w:lvlJc w:val="left"/>
      <w:pPr>
        <w:tabs>
          <w:tab w:val="num" w:pos="4014"/>
        </w:tabs>
        <w:ind w:left="4014" w:hanging="360"/>
      </w:pPr>
      <w:rPr>
        <w:rFonts w:ascii="Symbol" w:hAnsi="Symbol" w:hint="default"/>
      </w:rPr>
    </w:lvl>
    <w:lvl w:ilvl="4" w:tplc="04190019" w:tentative="1">
      <w:start w:val="1"/>
      <w:numFmt w:val="bullet"/>
      <w:lvlText w:val="o"/>
      <w:lvlJc w:val="left"/>
      <w:pPr>
        <w:tabs>
          <w:tab w:val="num" w:pos="4734"/>
        </w:tabs>
        <w:ind w:left="4734" w:hanging="360"/>
      </w:pPr>
      <w:rPr>
        <w:rFonts w:ascii="Courier New" w:hAnsi="Courier New" w:hint="default"/>
      </w:rPr>
    </w:lvl>
    <w:lvl w:ilvl="5" w:tplc="0419001B" w:tentative="1">
      <w:start w:val="1"/>
      <w:numFmt w:val="bullet"/>
      <w:lvlText w:val=""/>
      <w:lvlJc w:val="left"/>
      <w:pPr>
        <w:tabs>
          <w:tab w:val="num" w:pos="5454"/>
        </w:tabs>
        <w:ind w:left="5454" w:hanging="360"/>
      </w:pPr>
      <w:rPr>
        <w:rFonts w:ascii="Wingdings" w:hAnsi="Wingdings" w:hint="default"/>
      </w:rPr>
    </w:lvl>
    <w:lvl w:ilvl="6" w:tplc="0419000F" w:tentative="1">
      <w:start w:val="1"/>
      <w:numFmt w:val="bullet"/>
      <w:lvlText w:val=""/>
      <w:lvlJc w:val="left"/>
      <w:pPr>
        <w:tabs>
          <w:tab w:val="num" w:pos="6174"/>
        </w:tabs>
        <w:ind w:left="6174" w:hanging="360"/>
      </w:pPr>
      <w:rPr>
        <w:rFonts w:ascii="Symbol" w:hAnsi="Symbol" w:hint="default"/>
      </w:rPr>
    </w:lvl>
    <w:lvl w:ilvl="7" w:tplc="04190019" w:tentative="1">
      <w:start w:val="1"/>
      <w:numFmt w:val="bullet"/>
      <w:lvlText w:val="o"/>
      <w:lvlJc w:val="left"/>
      <w:pPr>
        <w:tabs>
          <w:tab w:val="num" w:pos="6894"/>
        </w:tabs>
        <w:ind w:left="6894" w:hanging="360"/>
      </w:pPr>
      <w:rPr>
        <w:rFonts w:ascii="Courier New" w:hAnsi="Courier New" w:hint="default"/>
      </w:rPr>
    </w:lvl>
    <w:lvl w:ilvl="8" w:tplc="0419001B" w:tentative="1">
      <w:start w:val="1"/>
      <w:numFmt w:val="bullet"/>
      <w:lvlText w:val=""/>
      <w:lvlJc w:val="left"/>
      <w:pPr>
        <w:tabs>
          <w:tab w:val="num" w:pos="7614"/>
        </w:tabs>
        <w:ind w:left="7614" w:hanging="360"/>
      </w:pPr>
      <w:rPr>
        <w:rFonts w:ascii="Wingdings" w:hAnsi="Wingdings" w:hint="default"/>
      </w:rPr>
    </w:lvl>
  </w:abstractNum>
  <w:abstractNum w:abstractNumId="9">
    <w:nsid w:val="55E14EAC"/>
    <w:multiLevelType w:val="hybridMultilevel"/>
    <w:tmpl w:val="70060A34"/>
    <w:lvl w:ilvl="0" w:tplc="04190001">
      <w:start w:val="1"/>
      <w:numFmt w:val="bullet"/>
      <w:lvlText w:val=""/>
      <w:lvlJc w:val="left"/>
      <w:pPr>
        <w:tabs>
          <w:tab w:val="num" w:pos="720"/>
        </w:tabs>
        <w:ind w:left="720" w:hanging="360"/>
      </w:pPr>
      <w:rPr>
        <w:rFonts w:ascii="Symbol" w:hAnsi="Symbol" w:hint="default"/>
      </w:rPr>
    </w:lvl>
    <w:lvl w:ilvl="1" w:tplc="E77C093E">
      <w:start w:val="1"/>
      <w:numFmt w:val="bullet"/>
      <w:pStyle w:val="2-"/>
      <w:lvlText w:val="o"/>
      <w:lvlJc w:val="left"/>
      <w:pPr>
        <w:ind w:left="1389" w:hanging="340"/>
      </w:pPr>
      <w:rPr>
        <w:rFonts w:ascii="Courier New" w:hAnsi="Courier New" w:hint="default"/>
      </w:rPr>
    </w:lvl>
    <w:lvl w:ilvl="2" w:tplc="04190001">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56BD4D3C"/>
    <w:multiLevelType w:val="hybridMultilevel"/>
    <w:tmpl w:val="72A6BD52"/>
    <w:lvl w:ilvl="0" w:tplc="0419000B">
      <w:start w:val="1"/>
      <w:numFmt w:val="bullet"/>
      <w:pStyle w:val="21"/>
      <w:lvlText w:val=""/>
      <w:lvlJc w:val="left"/>
      <w:pPr>
        <w:tabs>
          <w:tab w:val="num" w:pos="1440"/>
        </w:tabs>
        <w:ind w:left="1440" w:hanging="360"/>
      </w:pPr>
      <w:rPr>
        <w:rFonts w:ascii="Symbol" w:hAnsi="Symbol" w:hint="default"/>
        <w:color w:val="auto"/>
        <w:sz w:val="22"/>
      </w:rPr>
    </w:lvl>
    <w:lvl w:ilvl="1" w:tplc="87F66BFE">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E3C3418"/>
    <w:multiLevelType w:val="hybridMultilevel"/>
    <w:tmpl w:val="76367E66"/>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1"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2">
    <w:nsid w:val="78791C1D"/>
    <w:multiLevelType w:val="multilevel"/>
    <w:tmpl w:val="C0667CBA"/>
    <w:lvl w:ilvl="0">
      <w:start w:val="1"/>
      <w:numFmt w:val="decimal"/>
      <w:lvlText w:val="%1."/>
      <w:lvlJc w:val="left"/>
      <w:pPr>
        <w:tabs>
          <w:tab w:val="num" w:pos="227"/>
        </w:tabs>
        <w:ind w:left="794" w:hanging="794"/>
      </w:pPr>
      <w:rPr>
        <w:rFonts w:hint="default"/>
      </w:rPr>
    </w:lvl>
    <w:lvl w:ilvl="1">
      <w:start w:val="1"/>
      <w:numFmt w:val="decimal"/>
      <w:lvlText w:val="%1.%2."/>
      <w:lvlJc w:val="left"/>
      <w:pPr>
        <w:tabs>
          <w:tab w:val="num" w:pos="227"/>
        </w:tabs>
        <w:ind w:left="792" w:hanging="792"/>
      </w:pPr>
      <w:rPr>
        <w:rFonts w:hint="default"/>
        <w:b w:val="0"/>
      </w:rPr>
    </w:lvl>
    <w:lvl w:ilvl="2">
      <w:start w:val="1"/>
      <w:numFmt w:val="decimal"/>
      <w:lvlText w:val="%1.%2.%3."/>
      <w:lvlJc w:val="left"/>
      <w:pPr>
        <w:tabs>
          <w:tab w:val="num" w:pos="454"/>
        </w:tabs>
        <w:ind w:left="1224" w:hanging="1224"/>
      </w:pPr>
      <w:rPr>
        <w:rFonts w:hint="default"/>
      </w:rPr>
    </w:lvl>
    <w:lvl w:ilvl="3">
      <w:start w:val="1"/>
      <w:numFmt w:val="decimal"/>
      <w:lvlText w:val="%1.%2.%3.%4."/>
      <w:lvlJc w:val="left"/>
      <w:pPr>
        <w:tabs>
          <w:tab w:val="num" w:pos="680"/>
        </w:tabs>
        <w:ind w:left="1728" w:hanging="10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794D642B"/>
    <w:multiLevelType w:val="multilevel"/>
    <w:tmpl w:val="538C7AF4"/>
    <w:styleLink w:val="a1"/>
    <w:lvl w:ilvl="0">
      <w:start w:val="1"/>
      <w:numFmt w:val="bullet"/>
      <w:lvlText w:val="–"/>
      <w:lvlJc w:val="left"/>
      <w:pPr>
        <w:tabs>
          <w:tab w:val="num" w:pos="1352"/>
        </w:tabs>
        <w:ind w:left="76" w:firstLine="993"/>
      </w:pPr>
      <w:rPr>
        <w:rFonts w:hint="default"/>
        <w:sz w:val="24"/>
        <w:szCs w:val="24"/>
      </w:rPr>
    </w:lvl>
    <w:lvl w:ilvl="1">
      <w:start w:val="1"/>
      <w:numFmt w:val="bullet"/>
      <w:lvlText w:val="o"/>
      <w:lvlJc w:val="left"/>
      <w:pPr>
        <w:tabs>
          <w:tab w:val="num" w:pos="2225"/>
        </w:tabs>
        <w:ind w:left="2225" w:hanging="360"/>
      </w:pPr>
      <w:rPr>
        <w:rFonts w:ascii="Courier New" w:hAnsi="Courier New" w:cs="Courier New" w:hint="default"/>
      </w:rPr>
    </w:lvl>
    <w:lvl w:ilvl="2">
      <w:start w:val="1"/>
      <w:numFmt w:val="bullet"/>
      <w:lvlText w:val=""/>
      <w:lvlJc w:val="left"/>
      <w:pPr>
        <w:tabs>
          <w:tab w:val="num" w:pos="2945"/>
        </w:tabs>
        <w:ind w:left="2945" w:hanging="360"/>
      </w:pPr>
      <w:rPr>
        <w:rFonts w:ascii="Wingdings" w:hAnsi="Wingdings" w:cs="Wingdings" w:hint="default"/>
      </w:rPr>
    </w:lvl>
    <w:lvl w:ilvl="3">
      <w:start w:val="1"/>
      <w:numFmt w:val="bullet"/>
      <w:lvlText w:val=""/>
      <w:lvlJc w:val="left"/>
      <w:pPr>
        <w:tabs>
          <w:tab w:val="num" w:pos="3665"/>
        </w:tabs>
        <w:ind w:left="3665" w:hanging="360"/>
      </w:pPr>
      <w:rPr>
        <w:rFonts w:ascii="Symbol" w:hAnsi="Symbol" w:cs="Symbol" w:hint="default"/>
      </w:rPr>
    </w:lvl>
    <w:lvl w:ilvl="4">
      <w:start w:val="1"/>
      <w:numFmt w:val="bullet"/>
      <w:lvlText w:val="o"/>
      <w:lvlJc w:val="left"/>
      <w:pPr>
        <w:tabs>
          <w:tab w:val="num" w:pos="4385"/>
        </w:tabs>
        <w:ind w:left="4385" w:hanging="360"/>
      </w:pPr>
      <w:rPr>
        <w:rFonts w:ascii="Courier New" w:hAnsi="Courier New" w:cs="Courier New" w:hint="default"/>
      </w:rPr>
    </w:lvl>
    <w:lvl w:ilvl="5">
      <w:start w:val="1"/>
      <w:numFmt w:val="bullet"/>
      <w:lvlText w:val=""/>
      <w:lvlJc w:val="left"/>
      <w:pPr>
        <w:tabs>
          <w:tab w:val="num" w:pos="5105"/>
        </w:tabs>
        <w:ind w:left="5105" w:hanging="360"/>
      </w:pPr>
      <w:rPr>
        <w:rFonts w:ascii="Wingdings" w:hAnsi="Wingdings" w:cs="Wingdings" w:hint="default"/>
      </w:rPr>
    </w:lvl>
    <w:lvl w:ilvl="6">
      <w:start w:val="1"/>
      <w:numFmt w:val="bullet"/>
      <w:lvlText w:val=""/>
      <w:lvlJc w:val="left"/>
      <w:pPr>
        <w:tabs>
          <w:tab w:val="num" w:pos="5825"/>
        </w:tabs>
        <w:ind w:left="5825" w:hanging="360"/>
      </w:pPr>
      <w:rPr>
        <w:rFonts w:ascii="Symbol" w:hAnsi="Symbol" w:cs="Symbol" w:hint="default"/>
      </w:rPr>
    </w:lvl>
    <w:lvl w:ilvl="7">
      <w:start w:val="1"/>
      <w:numFmt w:val="bullet"/>
      <w:lvlText w:val="o"/>
      <w:lvlJc w:val="left"/>
      <w:pPr>
        <w:tabs>
          <w:tab w:val="num" w:pos="6545"/>
        </w:tabs>
        <w:ind w:left="6545" w:hanging="360"/>
      </w:pPr>
      <w:rPr>
        <w:rFonts w:ascii="Courier New" w:hAnsi="Courier New" w:cs="Courier New" w:hint="default"/>
      </w:rPr>
    </w:lvl>
    <w:lvl w:ilvl="8">
      <w:start w:val="1"/>
      <w:numFmt w:val="bullet"/>
      <w:lvlText w:val=""/>
      <w:lvlJc w:val="left"/>
      <w:pPr>
        <w:tabs>
          <w:tab w:val="num" w:pos="7265"/>
        </w:tabs>
        <w:ind w:left="7265" w:hanging="360"/>
      </w:pPr>
      <w:rPr>
        <w:rFonts w:ascii="Wingdings" w:hAnsi="Wingdings" w:cs="Wingdings" w:hint="default"/>
      </w:rPr>
    </w:lvl>
  </w:abstractNum>
  <w:num w:numId="1">
    <w:abstractNumId w:val="3"/>
  </w:num>
  <w:num w:numId="2">
    <w:abstractNumId w:val="4"/>
  </w:num>
  <w:num w:numId="3">
    <w:abstractNumId w:val="11"/>
  </w:num>
  <w:num w:numId="4">
    <w:abstractNumId w:val="5"/>
  </w:num>
  <w:num w:numId="5">
    <w:abstractNumId w:val="13"/>
  </w:num>
  <w:num w:numId="6">
    <w:abstractNumId w:val="2"/>
  </w:num>
  <w:num w:numId="7">
    <w:abstractNumId w:val="12"/>
  </w:num>
  <w:num w:numId="8">
    <w:abstractNumId w:val="8"/>
  </w:num>
  <w:num w:numId="9">
    <w:abstractNumId w:val="10"/>
  </w:num>
  <w:num w:numId="10">
    <w:abstractNumId w:val="1"/>
  </w:num>
  <w:num w:numId="11">
    <w:abstractNumId w:val="0"/>
  </w:num>
  <w:num w:numId="12">
    <w:abstractNumId w:val="6"/>
  </w:num>
  <w:num w:numId="13">
    <w:abstractNumId w:val="9"/>
  </w:num>
  <w:num w:numId="14">
    <w:abstractNumId w:val="7"/>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footnotePr>
    <w:footnote w:id="0"/>
    <w:footnote w:id="1"/>
  </w:footnotePr>
  <w:endnotePr>
    <w:endnote w:id="0"/>
    <w:endnote w:id="1"/>
  </w:endnotePr>
  <w:compat>
    <w:useFELayout/>
  </w:compat>
  <w:rsids>
    <w:rsidRoot w:val="003F022D"/>
    <w:rsid w:val="000163F6"/>
    <w:rsid w:val="000C11D2"/>
    <w:rsid w:val="0014690A"/>
    <w:rsid w:val="00156889"/>
    <w:rsid w:val="00166C56"/>
    <w:rsid w:val="001931AF"/>
    <w:rsid w:val="00194112"/>
    <w:rsid w:val="00216715"/>
    <w:rsid w:val="00257CE9"/>
    <w:rsid w:val="002F24CE"/>
    <w:rsid w:val="00312E39"/>
    <w:rsid w:val="00341AA0"/>
    <w:rsid w:val="00374B39"/>
    <w:rsid w:val="003F022D"/>
    <w:rsid w:val="00474BC3"/>
    <w:rsid w:val="004A1B92"/>
    <w:rsid w:val="005112FC"/>
    <w:rsid w:val="0057642E"/>
    <w:rsid w:val="005771AB"/>
    <w:rsid w:val="00581C85"/>
    <w:rsid w:val="005E2422"/>
    <w:rsid w:val="005F4106"/>
    <w:rsid w:val="0061257F"/>
    <w:rsid w:val="006459B7"/>
    <w:rsid w:val="00665E0B"/>
    <w:rsid w:val="006857BA"/>
    <w:rsid w:val="006C301F"/>
    <w:rsid w:val="006E0B15"/>
    <w:rsid w:val="00703FAA"/>
    <w:rsid w:val="00705AF9"/>
    <w:rsid w:val="0074165D"/>
    <w:rsid w:val="007776DC"/>
    <w:rsid w:val="008671DA"/>
    <w:rsid w:val="00870DC4"/>
    <w:rsid w:val="008C45D4"/>
    <w:rsid w:val="008E1832"/>
    <w:rsid w:val="00961E5D"/>
    <w:rsid w:val="00972DA6"/>
    <w:rsid w:val="0098042A"/>
    <w:rsid w:val="009C0465"/>
    <w:rsid w:val="00A164C9"/>
    <w:rsid w:val="00A97A3B"/>
    <w:rsid w:val="00B46179"/>
    <w:rsid w:val="00C5398A"/>
    <w:rsid w:val="00CE002F"/>
    <w:rsid w:val="00CE4E55"/>
    <w:rsid w:val="00D64095"/>
    <w:rsid w:val="00D91982"/>
    <w:rsid w:val="00DF3223"/>
    <w:rsid w:val="00E6645C"/>
    <w:rsid w:val="00EF51E9"/>
    <w:rsid w:val="00F721AE"/>
    <w:rsid w:val="00FC27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870DC4"/>
  </w:style>
  <w:style w:type="paragraph" w:styleId="1">
    <w:name w:val="heading 1"/>
    <w:basedOn w:val="a2"/>
    <w:next w:val="a2"/>
    <w:link w:val="11"/>
    <w:qFormat/>
    <w:rsid w:val="0061257F"/>
    <w:pPr>
      <w:keepNext/>
      <w:pageBreakBefore/>
      <w:numPr>
        <w:numId w:val="1"/>
      </w:numPr>
      <w:spacing w:before="240" w:after="60" w:line="240" w:lineRule="auto"/>
      <w:jc w:val="both"/>
      <w:outlineLvl w:val="0"/>
    </w:pPr>
    <w:rPr>
      <w:rFonts w:ascii="Times New Roman" w:eastAsia="Times New Roman" w:hAnsi="Times New Roman" w:cs="Arial"/>
      <w:b/>
      <w:bCs/>
      <w:caps/>
      <w:kern w:val="32"/>
      <w:sz w:val="28"/>
      <w:szCs w:val="28"/>
    </w:rPr>
  </w:style>
  <w:style w:type="paragraph" w:styleId="20">
    <w:name w:val="heading 2"/>
    <w:basedOn w:val="a2"/>
    <w:next w:val="a2"/>
    <w:link w:val="22"/>
    <w:qFormat/>
    <w:rsid w:val="0061257F"/>
    <w:pPr>
      <w:keepNext/>
      <w:numPr>
        <w:ilvl w:val="1"/>
        <w:numId w:val="1"/>
      </w:numPr>
      <w:spacing w:before="240" w:after="60" w:line="240" w:lineRule="auto"/>
      <w:jc w:val="both"/>
      <w:outlineLvl w:val="1"/>
    </w:pPr>
    <w:rPr>
      <w:rFonts w:ascii="Times New Roman" w:eastAsia="Times New Roman" w:hAnsi="Times New Roman" w:cs="Arial"/>
      <w:b/>
      <w:bCs/>
      <w:iCs/>
      <w:sz w:val="28"/>
      <w:szCs w:val="28"/>
    </w:rPr>
  </w:style>
  <w:style w:type="paragraph" w:styleId="3">
    <w:name w:val="heading 3"/>
    <w:basedOn w:val="a2"/>
    <w:next w:val="a2"/>
    <w:link w:val="30"/>
    <w:qFormat/>
    <w:rsid w:val="0061257F"/>
    <w:pPr>
      <w:keepNext/>
      <w:numPr>
        <w:ilvl w:val="2"/>
        <w:numId w:val="1"/>
      </w:numPr>
      <w:spacing w:before="240" w:after="60" w:line="240" w:lineRule="auto"/>
      <w:jc w:val="both"/>
      <w:outlineLvl w:val="2"/>
    </w:pPr>
    <w:rPr>
      <w:rFonts w:ascii="Times New Roman" w:eastAsia="Times New Roman" w:hAnsi="Times New Roman" w:cs="Arial"/>
      <w:b/>
      <w:bCs/>
      <w:sz w:val="26"/>
      <w:szCs w:val="26"/>
    </w:rPr>
  </w:style>
  <w:style w:type="paragraph" w:styleId="4">
    <w:name w:val="heading 4"/>
    <w:basedOn w:val="a2"/>
    <w:next w:val="a2"/>
    <w:link w:val="40"/>
    <w:autoRedefine/>
    <w:qFormat/>
    <w:rsid w:val="000C11D2"/>
    <w:pPr>
      <w:keepNext/>
      <w:numPr>
        <w:ilvl w:val="3"/>
        <w:numId w:val="1"/>
      </w:numPr>
      <w:tabs>
        <w:tab w:val="clear" w:pos="3686"/>
        <w:tab w:val="num" w:pos="1540"/>
      </w:tabs>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2"/>
    <w:next w:val="a2"/>
    <w:link w:val="50"/>
    <w:qFormat/>
    <w:rsid w:val="0061257F"/>
    <w:pPr>
      <w:numPr>
        <w:ilvl w:val="4"/>
        <w:numId w:val="1"/>
      </w:numPr>
      <w:spacing w:before="240" w:after="60" w:line="240" w:lineRule="auto"/>
      <w:jc w:val="both"/>
      <w:outlineLvl w:val="4"/>
    </w:pPr>
    <w:rPr>
      <w:rFonts w:ascii="Times New Roman" w:eastAsia="Times New Roman" w:hAnsi="Times New Roman" w:cs="Times New Roman"/>
      <w:bCs/>
      <w:i/>
      <w:iCs/>
      <w:sz w:val="26"/>
      <w:szCs w:val="26"/>
    </w:rPr>
  </w:style>
  <w:style w:type="paragraph" w:styleId="6">
    <w:name w:val="heading 6"/>
    <w:basedOn w:val="a2"/>
    <w:next w:val="a2"/>
    <w:link w:val="60"/>
    <w:qFormat/>
    <w:rsid w:val="0061257F"/>
    <w:pPr>
      <w:numPr>
        <w:ilvl w:val="5"/>
        <w:numId w:val="1"/>
      </w:numPr>
      <w:spacing w:before="240" w:after="60" w:line="240" w:lineRule="auto"/>
      <w:jc w:val="both"/>
      <w:outlineLvl w:val="5"/>
    </w:pPr>
    <w:rPr>
      <w:rFonts w:ascii="Times New Roman" w:eastAsia="Times New Roman" w:hAnsi="Times New Roman" w:cs="Times New Roman"/>
      <w:b/>
      <w:bCs/>
    </w:rPr>
  </w:style>
  <w:style w:type="paragraph" w:styleId="7">
    <w:name w:val="heading 7"/>
    <w:basedOn w:val="a2"/>
    <w:next w:val="a2"/>
    <w:link w:val="70"/>
    <w:qFormat/>
    <w:rsid w:val="0061257F"/>
    <w:pPr>
      <w:numPr>
        <w:ilvl w:val="6"/>
        <w:numId w:val="1"/>
      </w:numPr>
      <w:spacing w:before="240" w:after="60" w:line="240" w:lineRule="auto"/>
      <w:jc w:val="both"/>
      <w:outlineLvl w:val="6"/>
    </w:pPr>
    <w:rPr>
      <w:rFonts w:ascii="Times New Roman" w:eastAsia="Times New Roman" w:hAnsi="Times New Roman" w:cs="Times New Roman"/>
      <w:sz w:val="24"/>
      <w:szCs w:val="24"/>
    </w:rPr>
  </w:style>
  <w:style w:type="paragraph" w:styleId="8">
    <w:name w:val="heading 8"/>
    <w:basedOn w:val="a2"/>
    <w:next w:val="a2"/>
    <w:link w:val="80"/>
    <w:qFormat/>
    <w:rsid w:val="0061257F"/>
    <w:pPr>
      <w:numPr>
        <w:ilvl w:val="7"/>
        <w:numId w:val="1"/>
      </w:numPr>
      <w:spacing w:before="240" w:after="60" w:line="240" w:lineRule="auto"/>
      <w:jc w:val="both"/>
      <w:outlineLvl w:val="7"/>
    </w:pPr>
    <w:rPr>
      <w:rFonts w:ascii="Times New Roman" w:eastAsia="Times New Roman" w:hAnsi="Times New Roman" w:cs="Times New Roman"/>
      <w:i/>
      <w:iCs/>
      <w:sz w:val="24"/>
      <w:szCs w:val="24"/>
    </w:rPr>
  </w:style>
  <w:style w:type="paragraph" w:styleId="9">
    <w:name w:val="heading 9"/>
    <w:basedOn w:val="a2"/>
    <w:next w:val="a2"/>
    <w:link w:val="90"/>
    <w:qFormat/>
    <w:rsid w:val="0061257F"/>
    <w:pPr>
      <w:numPr>
        <w:ilvl w:val="8"/>
        <w:numId w:val="1"/>
      </w:numPr>
      <w:spacing w:before="240" w:after="60" w:line="240" w:lineRule="auto"/>
      <w:jc w:val="both"/>
      <w:outlineLvl w:val="8"/>
    </w:pPr>
    <w:rPr>
      <w:rFonts w:ascii="Arial" w:eastAsia="Times New Roman" w:hAnsi="Arial" w:cs="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3F022D"/>
    <w:pPr>
      <w:spacing w:after="0" w:line="360" w:lineRule="exact"/>
      <w:ind w:firstLine="720"/>
      <w:jc w:val="both"/>
    </w:pPr>
    <w:rPr>
      <w:rFonts w:ascii="Times New Roman" w:eastAsia="Times New Roman" w:hAnsi="Times New Roman" w:cs="Times New Roman"/>
      <w:sz w:val="28"/>
      <w:szCs w:val="20"/>
    </w:rPr>
  </w:style>
  <w:style w:type="character" w:customStyle="1" w:styleId="a7">
    <w:name w:val="Основной текст Знак"/>
    <w:basedOn w:val="a3"/>
    <w:link w:val="a6"/>
    <w:rsid w:val="003F022D"/>
    <w:rPr>
      <w:rFonts w:ascii="Times New Roman" w:eastAsia="Times New Roman" w:hAnsi="Times New Roman" w:cs="Times New Roman"/>
      <w:sz w:val="28"/>
      <w:szCs w:val="20"/>
    </w:rPr>
  </w:style>
  <w:style w:type="paragraph" w:styleId="a8">
    <w:name w:val="header"/>
    <w:basedOn w:val="a2"/>
    <w:link w:val="a9"/>
    <w:rsid w:val="003F022D"/>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Верхний колонтитул Знак"/>
    <w:basedOn w:val="a3"/>
    <w:link w:val="a8"/>
    <w:rsid w:val="003F022D"/>
    <w:rPr>
      <w:rFonts w:ascii="Times New Roman" w:eastAsia="Times New Roman" w:hAnsi="Times New Roman" w:cs="Times New Roman"/>
      <w:sz w:val="24"/>
      <w:szCs w:val="24"/>
    </w:rPr>
  </w:style>
  <w:style w:type="character" w:customStyle="1" w:styleId="Preformat">
    <w:name w:val="Preformat Знак"/>
    <w:basedOn w:val="a3"/>
    <w:link w:val="Preformat0"/>
    <w:locked/>
    <w:rsid w:val="003F022D"/>
    <w:rPr>
      <w:rFonts w:ascii="Courier New" w:hAnsi="Courier New" w:cs="Courier New"/>
    </w:rPr>
  </w:style>
  <w:style w:type="paragraph" w:customStyle="1" w:styleId="Preformat0">
    <w:name w:val="Preformat"/>
    <w:link w:val="Preformat"/>
    <w:rsid w:val="003F022D"/>
    <w:pPr>
      <w:autoSpaceDE w:val="0"/>
      <w:autoSpaceDN w:val="0"/>
      <w:adjustRightInd w:val="0"/>
      <w:spacing w:after="0" w:line="240" w:lineRule="auto"/>
    </w:pPr>
    <w:rPr>
      <w:rFonts w:ascii="Courier New" w:hAnsi="Courier New" w:cs="Courier New"/>
    </w:rPr>
  </w:style>
  <w:style w:type="paragraph" w:customStyle="1" w:styleId="Style2">
    <w:name w:val="Style2"/>
    <w:basedOn w:val="a2"/>
    <w:rsid w:val="003F022D"/>
    <w:pPr>
      <w:widowControl w:val="0"/>
      <w:autoSpaceDE w:val="0"/>
      <w:autoSpaceDN w:val="0"/>
      <w:adjustRightInd w:val="0"/>
      <w:spacing w:after="0" w:line="229" w:lineRule="exact"/>
      <w:jc w:val="both"/>
    </w:pPr>
    <w:rPr>
      <w:rFonts w:ascii="Times New Roman" w:eastAsia="Times New Roman" w:hAnsi="Times New Roman" w:cs="Times New Roman"/>
      <w:sz w:val="24"/>
      <w:szCs w:val="24"/>
    </w:rPr>
  </w:style>
  <w:style w:type="character" w:customStyle="1" w:styleId="FontStyle12">
    <w:name w:val="Font Style12"/>
    <w:basedOn w:val="a3"/>
    <w:rsid w:val="003F022D"/>
    <w:rPr>
      <w:rFonts w:ascii="Times New Roman" w:hAnsi="Times New Roman" w:cs="Times New Roman"/>
      <w:sz w:val="18"/>
      <w:szCs w:val="18"/>
    </w:rPr>
  </w:style>
  <w:style w:type="paragraph" w:customStyle="1" w:styleId="Style4">
    <w:name w:val="Style4"/>
    <w:basedOn w:val="a2"/>
    <w:rsid w:val="003F022D"/>
    <w:pPr>
      <w:widowControl w:val="0"/>
      <w:autoSpaceDE w:val="0"/>
      <w:autoSpaceDN w:val="0"/>
      <w:adjustRightInd w:val="0"/>
      <w:spacing w:after="0" w:line="230" w:lineRule="exact"/>
      <w:jc w:val="both"/>
    </w:pPr>
    <w:rPr>
      <w:rFonts w:ascii="Times New Roman" w:eastAsia="Times New Roman" w:hAnsi="Times New Roman" w:cs="Times New Roman"/>
      <w:sz w:val="24"/>
      <w:szCs w:val="24"/>
    </w:rPr>
  </w:style>
  <w:style w:type="character" w:customStyle="1" w:styleId="11">
    <w:name w:val="Заголовок 1 Знак"/>
    <w:basedOn w:val="a3"/>
    <w:link w:val="1"/>
    <w:rsid w:val="0061257F"/>
    <w:rPr>
      <w:rFonts w:ascii="Times New Roman" w:eastAsia="Times New Roman" w:hAnsi="Times New Roman" w:cs="Arial"/>
      <w:b/>
      <w:bCs/>
      <w:caps/>
      <w:kern w:val="32"/>
      <w:sz w:val="28"/>
      <w:szCs w:val="28"/>
    </w:rPr>
  </w:style>
  <w:style w:type="character" w:customStyle="1" w:styleId="22">
    <w:name w:val="Заголовок 2 Знак"/>
    <w:basedOn w:val="a3"/>
    <w:link w:val="20"/>
    <w:rsid w:val="0061257F"/>
    <w:rPr>
      <w:rFonts w:ascii="Times New Roman" w:eastAsia="Times New Roman" w:hAnsi="Times New Roman" w:cs="Arial"/>
      <w:b/>
      <w:bCs/>
      <w:iCs/>
      <w:sz w:val="28"/>
      <w:szCs w:val="28"/>
    </w:rPr>
  </w:style>
  <w:style w:type="character" w:customStyle="1" w:styleId="30">
    <w:name w:val="Заголовок 3 Знак"/>
    <w:basedOn w:val="a3"/>
    <w:link w:val="3"/>
    <w:rsid w:val="0061257F"/>
    <w:rPr>
      <w:rFonts w:ascii="Times New Roman" w:eastAsia="Times New Roman" w:hAnsi="Times New Roman" w:cs="Arial"/>
      <w:b/>
      <w:bCs/>
      <w:sz w:val="26"/>
      <w:szCs w:val="26"/>
    </w:rPr>
  </w:style>
  <w:style w:type="character" w:customStyle="1" w:styleId="40">
    <w:name w:val="Заголовок 4 Знак"/>
    <w:basedOn w:val="a3"/>
    <w:link w:val="4"/>
    <w:rsid w:val="000C11D2"/>
    <w:rPr>
      <w:rFonts w:ascii="Times New Roman" w:eastAsia="Times New Roman" w:hAnsi="Times New Roman" w:cs="Times New Roman"/>
      <w:b/>
      <w:bCs/>
      <w:sz w:val="28"/>
      <w:szCs w:val="28"/>
    </w:rPr>
  </w:style>
  <w:style w:type="character" w:customStyle="1" w:styleId="50">
    <w:name w:val="Заголовок 5 Знак"/>
    <w:basedOn w:val="a3"/>
    <w:link w:val="5"/>
    <w:rsid w:val="0061257F"/>
    <w:rPr>
      <w:rFonts w:ascii="Times New Roman" w:eastAsia="Times New Roman" w:hAnsi="Times New Roman" w:cs="Times New Roman"/>
      <w:bCs/>
      <w:i/>
      <w:iCs/>
      <w:sz w:val="26"/>
      <w:szCs w:val="26"/>
    </w:rPr>
  </w:style>
  <w:style w:type="character" w:customStyle="1" w:styleId="60">
    <w:name w:val="Заголовок 6 Знак"/>
    <w:basedOn w:val="a3"/>
    <w:link w:val="6"/>
    <w:rsid w:val="0061257F"/>
    <w:rPr>
      <w:rFonts w:ascii="Times New Roman" w:eastAsia="Times New Roman" w:hAnsi="Times New Roman" w:cs="Times New Roman"/>
      <w:b/>
      <w:bCs/>
    </w:rPr>
  </w:style>
  <w:style w:type="character" w:customStyle="1" w:styleId="70">
    <w:name w:val="Заголовок 7 Знак"/>
    <w:basedOn w:val="a3"/>
    <w:link w:val="7"/>
    <w:rsid w:val="0061257F"/>
    <w:rPr>
      <w:rFonts w:ascii="Times New Roman" w:eastAsia="Times New Roman" w:hAnsi="Times New Roman" w:cs="Times New Roman"/>
      <w:sz w:val="24"/>
      <w:szCs w:val="24"/>
    </w:rPr>
  </w:style>
  <w:style w:type="character" w:customStyle="1" w:styleId="80">
    <w:name w:val="Заголовок 8 Знак"/>
    <w:basedOn w:val="a3"/>
    <w:link w:val="8"/>
    <w:rsid w:val="0061257F"/>
    <w:rPr>
      <w:rFonts w:ascii="Times New Roman" w:eastAsia="Times New Roman" w:hAnsi="Times New Roman" w:cs="Times New Roman"/>
      <w:i/>
      <w:iCs/>
      <w:sz w:val="24"/>
      <w:szCs w:val="24"/>
    </w:rPr>
  </w:style>
  <w:style w:type="character" w:customStyle="1" w:styleId="90">
    <w:name w:val="Заголовок 9 Знак"/>
    <w:basedOn w:val="a3"/>
    <w:link w:val="9"/>
    <w:rsid w:val="0061257F"/>
    <w:rPr>
      <w:rFonts w:ascii="Arial" w:eastAsia="Times New Roman" w:hAnsi="Arial" w:cs="Arial"/>
    </w:rPr>
  </w:style>
  <w:style w:type="paragraph" w:styleId="aa">
    <w:name w:val="Normal Indent"/>
    <w:basedOn w:val="a2"/>
    <w:rsid w:val="0061257F"/>
    <w:pPr>
      <w:spacing w:after="0" w:line="240" w:lineRule="auto"/>
      <w:ind w:firstLine="709"/>
      <w:jc w:val="both"/>
    </w:pPr>
    <w:rPr>
      <w:rFonts w:ascii="Times New Roman" w:eastAsia="Times New Roman" w:hAnsi="Times New Roman" w:cs="Times New Roman"/>
      <w:sz w:val="24"/>
      <w:szCs w:val="24"/>
    </w:rPr>
  </w:style>
  <w:style w:type="paragraph" w:customStyle="1" w:styleId="23">
    <w:name w:val="Табличный 2"/>
    <w:basedOn w:val="a2"/>
    <w:semiHidden/>
    <w:rsid w:val="0061257F"/>
    <w:pPr>
      <w:spacing w:after="0" w:line="240" w:lineRule="auto"/>
      <w:ind w:firstLine="709"/>
      <w:jc w:val="both"/>
    </w:pPr>
    <w:rPr>
      <w:rFonts w:ascii="Times New Roman" w:eastAsia="Times New Roman" w:hAnsi="Times New Roman" w:cs="Times New Roman"/>
      <w:sz w:val="24"/>
      <w:szCs w:val="20"/>
    </w:rPr>
  </w:style>
  <w:style w:type="paragraph" w:styleId="ab">
    <w:name w:val="footer"/>
    <w:basedOn w:val="a2"/>
    <w:link w:val="ac"/>
    <w:rsid w:val="0061257F"/>
    <w:pPr>
      <w:tabs>
        <w:tab w:val="center" w:pos="4677"/>
        <w:tab w:val="right" w:pos="9355"/>
      </w:tabs>
      <w:spacing w:after="0" w:line="240" w:lineRule="auto"/>
      <w:ind w:firstLine="709"/>
      <w:jc w:val="both"/>
    </w:pPr>
    <w:rPr>
      <w:rFonts w:ascii="Times New Roman" w:eastAsia="Times New Roman" w:hAnsi="Times New Roman" w:cs="Times New Roman"/>
      <w:sz w:val="24"/>
      <w:szCs w:val="24"/>
    </w:rPr>
  </w:style>
  <w:style w:type="character" w:customStyle="1" w:styleId="ac">
    <w:name w:val="Нижний колонтитул Знак"/>
    <w:basedOn w:val="a3"/>
    <w:link w:val="ab"/>
    <w:rsid w:val="0061257F"/>
    <w:rPr>
      <w:rFonts w:ascii="Times New Roman" w:eastAsia="Times New Roman" w:hAnsi="Times New Roman" w:cs="Times New Roman"/>
      <w:sz w:val="24"/>
      <w:szCs w:val="24"/>
    </w:rPr>
  </w:style>
  <w:style w:type="paragraph" w:customStyle="1" w:styleId="ad">
    <w:name w:val="УТВЕРЖДАЮ"/>
    <w:basedOn w:val="a2"/>
    <w:semiHidden/>
    <w:rsid w:val="0061257F"/>
    <w:pPr>
      <w:keepNext/>
      <w:spacing w:after="0" w:line="360" w:lineRule="auto"/>
      <w:ind w:firstLine="709"/>
      <w:jc w:val="both"/>
    </w:pPr>
    <w:rPr>
      <w:rFonts w:ascii="Times New Roman" w:eastAsia="Times New Roman" w:hAnsi="Times New Roman" w:cs="Times New Roman"/>
      <w:b/>
      <w:caps/>
      <w:sz w:val="24"/>
      <w:szCs w:val="20"/>
    </w:rPr>
  </w:style>
  <w:style w:type="character" w:styleId="ae">
    <w:name w:val="page number"/>
    <w:basedOn w:val="a3"/>
    <w:rsid w:val="0061257F"/>
  </w:style>
  <w:style w:type="paragraph" w:styleId="af">
    <w:name w:val="Document Map"/>
    <w:basedOn w:val="a2"/>
    <w:link w:val="af0"/>
    <w:semiHidden/>
    <w:rsid w:val="0061257F"/>
    <w:pPr>
      <w:shd w:val="clear" w:color="auto" w:fill="000080"/>
      <w:spacing w:after="0" w:line="240" w:lineRule="auto"/>
      <w:ind w:firstLine="709"/>
      <w:jc w:val="both"/>
    </w:pPr>
    <w:rPr>
      <w:rFonts w:ascii="Tahoma" w:eastAsia="Times New Roman" w:hAnsi="Tahoma" w:cs="Tahoma"/>
      <w:sz w:val="20"/>
      <w:szCs w:val="20"/>
    </w:rPr>
  </w:style>
  <w:style w:type="character" w:customStyle="1" w:styleId="af0">
    <w:name w:val="Схема документа Знак"/>
    <w:basedOn w:val="a3"/>
    <w:link w:val="af"/>
    <w:semiHidden/>
    <w:rsid w:val="0061257F"/>
    <w:rPr>
      <w:rFonts w:ascii="Tahoma" w:eastAsia="Times New Roman" w:hAnsi="Tahoma" w:cs="Tahoma"/>
      <w:sz w:val="20"/>
      <w:szCs w:val="20"/>
      <w:shd w:val="clear" w:color="auto" w:fill="000080"/>
    </w:rPr>
  </w:style>
  <w:style w:type="character" w:styleId="af1">
    <w:name w:val="Hyperlink"/>
    <w:uiPriority w:val="99"/>
    <w:rsid w:val="0061257F"/>
    <w:rPr>
      <w:color w:val="0000FF"/>
      <w:u w:val="single"/>
    </w:rPr>
  </w:style>
  <w:style w:type="paragraph" w:styleId="12">
    <w:name w:val="toc 1"/>
    <w:basedOn w:val="a2"/>
    <w:next w:val="a2"/>
    <w:autoRedefine/>
    <w:uiPriority w:val="39"/>
    <w:rsid w:val="0061257F"/>
    <w:pPr>
      <w:tabs>
        <w:tab w:val="left" w:pos="330"/>
        <w:tab w:val="right" w:leader="dot" w:pos="9345"/>
      </w:tabs>
      <w:spacing w:before="120" w:after="120" w:line="240" w:lineRule="auto"/>
      <w:jc w:val="both"/>
    </w:pPr>
    <w:rPr>
      <w:rFonts w:ascii="Times New Roman" w:eastAsia="Times New Roman" w:hAnsi="Times New Roman" w:cs="Times New Roman"/>
      <w:b/>
      <w:caps/>
      <w:sz w:val="24"/>
      <w:szCs w:val="24"/>
    </w:rPr>
  </w:style>
  <w:style w:type="table" w:styleId="af2">
    <w:name w:val="Table Grid"/>
    <w:basedOn w:val="a4"/>
    <w:rsid w:val="0061257F"/>
    <w:pPr>
      <w:spacing w:after="0" w:line="240" w:lineRule="auto"/>
      <w:ind w:left="567" w:firstLine="720"/>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3">
    <w:name w:val="Обычный*"/>
    <w:basedOn w:val="a2"/>
    <w:link w:val="af4"/>
    <w:rsid w:val="0061257F"/>
    <w:pPr>
      <w:spacing w:after="0" w:line="360" w:lineRule="auto"/>
      <w:ind w:firstLine="539"/>
      <w:jc w:val="both"/>
    </w:pPr>
    <w:rPr>
      <w:rFonts w:ascii="Times New Roman" w:eastAsia="Times New Roman" w:hAnsi="Times New Roman" w:cs="Times New Roman"/>
      <w:b/>
      <w:sz w:val="24"/>
      <w:szCs w:val="20"/>
    </w:rPr>
  </w:style>
  <w:style w:type="character" w:customStyle="1" w:styleId="af4">
    <w:name w:val="Обычный* Знак"/>
    <w:link w:val="af3"/>
    <w:rsid w:val="0061257F"/>
    <w:rPr>
      <w:rFonts w:ascii="Times New Roman" w:eastAsia="Times New Roman" w:hAnsi="Times New Roman" w:cs="Times New Roman"/>
      <w:b/>
      <w:sz w:val="24"/>
      <w:szCs w:val="20"/>
    </w:rPr>
  </w:style>
  <w:style w:type="character" w:styleId="af5">
    <w:name w:val="Strong"/>
    <w:qFormat/>
    <w:rsid w:val="0061257F"/>
    <w:rPr>
      <w:b/>
      <w:bCs/>
    </w:rPr>
  </w:style>
  <w:style w:type="paragraph" w:styleId="24">
    <w:name w:val="toc 2"/>
    <w:basedOn w:val="a2"/>
    <w:next w:val="a2"/>
    <w:autoRedefine/>
    <w:uiPriority w:val="39"/>
    <w:rsid w:val="0061257F"/>
    <w:pPr>
      <w:tabs>
        <w:tab w:val="left" w:pos="770"/>
        <w:tab w:val="right" w:leader="dot" w:pos="9345"/>
      </w:tabs>
      <w:spacing w:before="120" w:after="120" w:line="240" w:lineRule="auto"/>
      <w:ind w:left="238"/>
      <w:jc w:val="both"/>
    </w:pPr>
    <w:rPr>
      <w:rFonts w:ascii="Times New Roman" w:eastAsia="Times New Roman" w:hAnsi="Times New Roman" w:cs="Times New Roman"/>
      <w:b/>
      <w:sz w:val="24"/>
      <w:szCs w:val="24"/>
    </w:rPr>
  </w:style>
  <w:style w:type="paragraph" w:styleId="31">
    <w:name w:val="toc 3"/>
    <w:basedOn w:val="a2"/>
    <w:next w:val="a2"/>
    <w:autoRedefine/>
    <w:uiPriority w:val="39"/>
    <w:rsid w:val="0061257F"/>
    <w:pPr>
      <w:tabs>
        <w:tab w:val="left" w:pos="1210"/>
        <w:tab w:val="right" w:leader="dot" w:pos="9345"/>
      </w:tabs>
      <w:spacing w:after="0" w:line="240" w:lineRule="auto"/>
      <w:ind w:left="482"/>
      <w:jc w:val="both"/>
    </w:pPr>
    <w:rPr>
      <w:rFonts w:ascii="Times New Roman" w:eastAsia="Times New Roman" w:hAnsi="Times New Roman" w:cs="Times New Roman"/>
      <w:sz w:val="24"/>
      <w:szCs w:val="24"/>
    </w:rPr>
  </w:style>
  <w:style w:type="paragraph" w:styleId="af6">
    <w:name w:val="caption"/>
    <w:basedOn w:val="a2"/>
    <w:next w:val="a2"/>
    <w:qFormat/>
    <w:rsid w:val="0061257F"/>
    <w:pPr>
      <w:spacing w:after="0" w:line="240" w:lineRule="auto"/>
      <w:ind w:firstLine="709"/>
      <w:jc w:val="both"/>
    </w:pPr>
    <w:rPr>
      <w:rFonts w:ascii="Times New Roman" w:eastAsia="Times New Roman" w:hAnsi="Times New Roman" w:cs="Times New Roman"/>
      <w:b/>
      <w:bCs/>
      <w:sz w:val="20"/>
      <w:szCs w:val="20"/>
    </w:rPr>
  </w:style>
  <w:style w:type="paragraph" w:styleId="af7">
    <w:name w:val="Body Text Indent"/>
    <w:basedOn w:val="a2"/>
    <w:link w:val="af8"/>
    <w:rsid w:val="0061257F"/>
    <w:pPr>
      <w:spacing w:after="120" w:line="240" w:lineRule="auto"/>
      <w:ind w:left="283" w:firstLine="709"/>
      <w:jc w:val="both"/>
    </w:pPr>
    <w:rPr>
      <w:rFonts w:ascii="Times New Roman" w:eastAsia="Times New Roman" w:hAnsi="Times New Roman" w:cs="Times New Roman"/>
      <w:sz w:val="24"/>
      <w:szCs w:val="24"/>
    </w:rPr>
  </w:style>
  <w:style w:type="character" w:customStyle="1" w:styleId="af8">
    <w:name w:val="Основной текст с отступом Знак"/>
    <w:basedOn w:val="a3"/>
    <w:link w:val="af7"/>
    <w:rsid w:val="0061257F"/>
    <w:rPr>
      <w:rFonts w:ascii="Times New Roman" w:eastAsia="Times New Roman" w:hAnsi="Times New Roman" w:cs="Times New Roman"/>
      <w:sz w:val="24"/>
      <w:szCs w:val="24"/>
    </w:rPr>
  </w:style>
  <w:style w:type="paragraph" w:styleId="af9">
    <w:name w:val="List Paragraph"/>
    <w:basedOn w:val="a2"/>
    <w:qFormat/>
    <w:rsid w:val="0061257F"/>
    <w:pPr>
      <w:ind w:left="720" w:firstLine="709"/>
      <w:contextualSpacing/>
      <w:jc w:val="both"/>
    </w:pPr>
    <w:rPr>
      <w:rFonts w:ascii="Calibri" w:eastAsia="Calibri" w:hAnsi="Calibri" w:cs="Times New Roman"/>
      <w:lang w:eastAsia="en-US"/>
    </w:rPr>
  </w:style>
  <w:style w:type="paragraph" w:customStyle="1" w:styleId="212">
    <w:name w:val="Заголовок 2 + 12 пт"/>
    <w:aliases w:val="не курсив,По ширине,Междустр.интервал:  полуторный,Обычный + По ширине"/>
    <w:basedOn w:val="a2"/>
    <w:rsid w:val="0061257F"/>
    <w:pPr>
      <w:keepNext/>
      <w:tabs>
        <w:tab w:val="num" w:pos="792"/>
      </w:tabs>
      <w:spacing w:after="0" w:line="360" w:lineRule="auto"/>
      <w:ind w:left="792" w:hanging="432"/>
      <w:jc w:val="both"/>
      <w:outlineLvl w:val="1"/>
    </w:pPr>
    <w:rPr>
      <w:rFonts w:ascii="Times New Roman" w:eastAsia="Times New Roman" w:hAnsi="Times New Roman" w:cs="Times New Roman"/>
      <w:b/>
      <w:sz w:val="24"/>
      <w:szCs w:val="24"/>
    </w:rPr>
  </w:style>
  <w:style w:type="paragraph" w:styleId="afa">
    <w:name w:val="Balloon Text"/>
    <w:basedOn w:val="a2"/>
    <w:link w:val="afb"/>
    <w:semiHidden/>
    <w:rsid w:val="0061257F"/>
    <w:pPr>
      <w:spacing w:after="0" w:line="240" w:lineRule="auto"/>
      <w:ind w:firstLine="709"/>
      <w:jc w:val="both"/>
    </w:pPr>
    <w:rPr>
      <w:rFonts w:ascii="Tahoma" w:eastAsia="Times New Roman" w:hAnsi="Tahoma" w:cs="Tahoma"/>
      <w:sz w:val="16"/>
      <w:szCs w:val="16"/>
    </w:rPr>
  </w:style>
  <w:style w:type="character" w:customStyle="1" w:styleId="afb">
    <w:name w:val="Текст выноски Знак"/>
    <w:basedOn w:val="a3"/>
    <w:link w:val="afa"/>
    <w:semiHidden/>
    <w:rsid w:val="0061257F"/>
    <w:rPr>
      <w:rFonts w:ascii="Tahoma" w:eastAsia="Times New Roman" w:hAnsi="Tahoma" w:cs="Tahoma"/>
      <w:sz w:val="16"/>
      <w:szCs w:val="16"/>
    </w:rPr>
  </w:style>
  <w:style w:type="paragraph" w:styleId="41">
    <w:name w:val="toc 4"/>
    <w:basedOn w:val="a2"/>
    <w:next w:val="a2"/>
    <w:autoRedefine/>
    <w:uiPriority w:val="39"/>
    <w:rsid w:val="0061257F"/>
    <w:pPr>
      <w:tabs>
        <w:tab w:val="left" w:pos="1680"/>
        <w:tab w:val="right" w:leader="dot" w:pos="9345"/>
      </w:tabs>
      <w:spacing w:after="0" w:line="240" w:lineRule="auto"/>
      <w:jc w:val="both"/>
    </w:pPr>
    <w:rPr>
      <w:rFonts w:ascii="Times New Roman" w:eastAsia="Times New Roman" w:hAnsi="Times New Roman" w:cs="Times New Roman"/>
      <w:noProof/>
      <w:sz w:val="24"/>
      <w:szCs w:val="24"/>
    </w:rPr>
  </w:style>
  <w:style w:type="character" w:styleId="afc">
    <w:name w:val="annotation reference"/>
    <w:semiHidden/>
    <w:rsid w:val="0061257F"/>
    <w:rPr>
      <w:sz w:val="16"/>
      <w:szCs w:val="16"/>
    </w:rPr>
  </w:style>
  <w:style w:type="paragraph" w:styleId="afd">
    <w:name w:val="annotation text"/>
    <w:basedOn w:val="a2"/>
    <w:link w:val="afe"/>
    <w:semiHidden/>
    <w:rsid w:val="0061257F"/>
    <w:pPr>
      <w:spacing w:after="0" w:line="240" w:lineRule="auto"/>
      <w:ind w:firstLine="709"/>
      <w:jc w:val="both"/>
    </w:pPr>
    <w:rPr>
      <w:rFonts w:ascii="Times New Roman" w:eastAsia="Times New Roman" w:hAnsi="Times New Roman" w:cs="Times New Roman"/>
      <w:sz w:val="20"/>
      <w:szCs w:val="20"/>
    </w:rPr>
  </w:style>
  <w:style w:type="character" w:customStyle="1" w:styleId="afe">
    <w:name w:val="Текст примечания Знак"/>
    <w:basedOn w:val="a3"/>
    <w:link w:val="afd"/>
    <w:semiHidden/>
    <w:rsid w:val="0061257F"/>
    <w:rPr>
      <w:rFonts w:ascii="Times New Roman" w:eastAsia="Times New Roman" w:hAnsi="Times New Roman" w:cs="Times New Roman"/>
      <w:sz w:val="20"/>
      <w:szCs w:val="20"/>
    </w:rPr>
  </w:style>
  <w:style w:type="paragraph" w:styleId="aff">
    <w:name w:val="annotation subject"/>
    <w:basedOn w:val="afd"/>
    <w:next w:val="afd"/>
    <w:link w:val="aff0"/>
    <w:semiHidden/>
    <w:rsid w:val="0061257F"/>
    <w:rPr>
      <w:b/>
      <w:bCs/>
    </w:rPr>
  </w:style>
  <w:style w:type="character" w:customStyle="1" w:styleId="aff0">
    <w:name w:val="Тема примечания Знак"/>
    <w:basedOn w:val="afe"/>
    <w:link w:val="aff"/>
    <w:semiHidden/>
    <w:rsid w:val="0061257F"/>
    <w:rPr>
      <w:b/>
      <w:bCs/>
    </w:rPr>
  </w:style>
  <w:style w:type="paragraph" w:customStyle="1" w:styleId="aff1">
    <w:name w:val="Текст с отступом"/>
    <w:basedOn w:val="a2"/>
    <w:rsid w:val="0061257F"/>
    <w:pPr>
      <w:spacing w:after="0" w:line="240" w:lineRule="auto"/>
      <w:ind w:firstLine="708"/>
      <w:jc w:val="both"/>
    </w:pPr>
    <w:rPr>
      <w:rFonts w:ascii="Times New Roman" w:eastAsia="Times New Roman" w:hAnsi="Times New Roman" w:cs="Times New Roman"/>
      <w:sz w:val="20"/>
      <w:szCs w:val="20"/>
    </w:rPr>
  </w:style>
  <w:style w:type="paragraph" w:customStyle="1" w:styleId="ConsNormal">
    <w:name w:val="ConsNormal"/>
    <w:semiHidden/>
    <w:rsid w:val="0061257F"/>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aff2">
    <w:name w:val="тект"/>
    <w:basedOn w:val="a2"/>
    <w:qFormat/>
    <w:rsid w:val="0061257F"/>
    <w:pPr>
      <w:tabs>
        <w:tab w:val="num" w:pos="360"/>
      </w:tabs>
      <w:spacing w:after="0" w:line="240" w:lineRule="auto"/>
      <w:ind w:firstLine="567"/>
      <w:jc w:val="both"/>
    </w:pPr>
    <w:rPr>
      <w:rFonts w:ascii="Times New Roman" w:eastAsia="Times New Roman" w:hAnsi="Times New Roman" w:cs="Times New Roman"/>
      <w:sz w:val="24"/>
      <w:szCs w:val="19"/>
    </w:rPr>
  </w:style>
  <w:style w:type="paragraph" w:styleId="aff3">
    <w:name w:val="Plain Text"/>
    <w:aliases w:val="Текст табличный"/>
    <w:basedOn w:val="a2"/>
    <w:link w:val="aff4"/>
    <w:rsid w:val="0061257F"/>
    <w:pPr>
      <w:widowControl w:val="0"/>
      <w:spacing w:after="0" w:line="240" w:lineRule="auto"/>
    </w:pPr>
    <w:rPr>
      <w:rFonts w:ascii="Arial" w:eastAsia="Times New Roman" w:hAnsi="Arial" w:cs="Arial"/>
      <w:sz w:val="24"/>
      <w:szCs w:val="20"/>
    </w:rPr>
  </w:style>
  <w:style w:type="character" w:customStyle="1" w:styleId="aff4">
    <w:name w:val="Текст Знак"/>
    <w:aliases w:val="Текст табличный Знак"/>
    <w:basedOn w:val="a3"/>
    <w:link w:val="aff3"/>
    <w:rsid w:val="0061257F"/>
    <w:rPr>
      <w:rFonts w:ascii="Arial" w:eastAsia="Times New Roman" w:hAnsi="Arial" w:cs="Arial"/>
      <w:sz w:val="24"/>
      <w:szCs w:val="20"/>
    </w:rPr>
  </w:style>
  <w:style w:type="paragraph" w:customStyle="1" w:styleId="aff5">
    <w:name w:val="Текст документа"/>
    <w:basedOn w:val="a2"/>
    <w:rsid w:val="0061257F"/>
    <w:pPr>
      <w:spacing w:after="0" w:line="360" w:lineRule="auto"/>
      <w:ind w:firstLine="720"/>
      <w:jc w:val="both"/>
    </w:pPr>
    <w:rPr>
      <w:rFonts w:ascii="Arial" w:eastAsia="Times New Roman" w:hAnsi="Arial" w:cs="Arial"/>
      <w:sz w:val="24"/>
      <w:szCs w:val="24"/>
    </w:rPr>
  </w:style>
  <w:style w:type="numbering" w:customStyle="1" w:styleId="a1">
    <w:name w:val="Стиль маркированный"/>
    <w:rsid w:val="0061257F"/>
    <w:pPr>
      <w:numPr>
        <w:numId w:val="5"/>
      </w:numPr>
    </w:pPr>
  </w:style>
  <w:style w:type="character" w:styleId="aff6">
    <w:name w:val="footnote reference"/>
    <w:semiHidden/>
    <w:rsid w:val="0061257F"/>
    <w:rPr>
      <w:vertAlign w:val="superscript"/>
    </w:rPr>
  </w:style>
  <w:style w:type="paragraph" w:customStyle="1" w:styleId="32">
    <w:name w:val="Стиль Заголовок 3 + полужирный Черный"/>
    <w:basedOn w:val="3"/>
    <w:rsid w:val="0061257F"/>
    <w:pPr>
      <w:tabs>
        <w:tab w:val="clear" w:pos="1260"/>
      </w:tabs>
      <w:ind w:left="5951" w:firstLine="709"/>
      <w:jc w:val="left"/>
    </w:pPr>
    <w:rPr>
      <w:rFonts w:cs="Times New Roman"/>
      <w:color w:val="000000"/>
      <w:sz w:val="24"/>
      <w:szCs w:val="24"/>
    </w:rPr>
  </w:style>
  <w:style w:type="numbering" w:customStyle="1" w:styleId="a0">
    <w:name w:val="Стиль нумерованный"/>
    <w:rsid w:val="0061257F"/>
    <w:pPr>
      <w:numPr>
        <w:numId w:val="6"/>
      </w:numPr>
    </w:pPr>
  </w:style>
  <w:style w:type="paragraph" w:styleId="25">
    <w:name w:val="Body Text 2"/>
    <w:basedOn w:val="a2"/>
    <w:link w:val="26"/>
    <w:rsid w:val="0061257F"/>
    <w:pPr>
      <w:spacing w:after="120" w:line="480" w:lineRule="auto"/>
      <w:ind w:firstLine="709"/>
      <w:jc w:val="both"/>
    </w:pPr>
    <w:rPr>
      <w:rFonts w:ascii="Times New Roman" w:eastAsia="Times New Roman" w:hAnsi="Times New Roman" w:cs="Times New Roman"/>
      <w:sz w:val="24"/>
      <w:szCs w:val="24"/>
    </w:rPr>
  </w:style>
  <w:style w:type="character" w:customStyle="1" w:styleId="26">
    <w:name w:val="Основной текст 2 Знак"/>
    <w:basedOn w:val="a3"/>
    <w:link w:val="25"/>
    <w:rsid w:val="0061257F"/>
    <w:rPr>
      <w:rFonts w:ascii="Times New Roman" w:eastAsia="Times New Roman" w:hAnsi="Times New Roman" w:cs="Times New Roman"/>
      <w:sz w:val="24"/>
      <w:szCs w:val="24"/>
    </w:rPr>
  </w:style>
  <w:style w:type="paragraph" w:customStyle="1" w:styleId="10">
    <w:name w:val="марк1"/>
    <w:basedOn w:val="a2"/>
    <w:rsid w:val="0061257F"/>
    <w:pPr>
      <w:numPr>
        <w:numId w:val="8"/>
      </w:numPr>
      <w:tabs>
        <w:tab w:val="left" w:pos="1054"/>
      </w:tabs>
      <w:spacing w:after="60" w:line="240" w:lineRule="auto"/>
      <w:jc w:val="both"/>
    </w:pPr>
    <w:rPr>
      <w:rFonts w:ascii="Times New Roman" w:eastAsia="Times New Roman" w:hAnsi="Times New Roman" w:cs="Times New Roman"/>
      <w:sz w:val="24"/>
      <w:szCs w:val="20"/>
    </w:rPr>
  </w:style>
  <w:style w:type="paragraph" w:customStyle="1" w:styleId="ConsPlusNormal">
    <w:name w:val="ConsPlusNormal"/>
    <w:rsid w:val="0061257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ff7">
    <w:name w:val="Основной"/>
    <w:basedOn w:val="a2"/>
    <w:rsid w:val="0061257F"/>
    <w:pPr>
      <w:spacing w:before="60" w:after="120" w:line="360" w:lineRule="auto"/>
      <w:ind w:firstLine="709"/>
      <w:jc w:val="both"/>
    </w:pPr>
    <w:rPr>
      <w:rFonts w:ascii="Times New Roman" w:eastAsia="Times New Roman" w:hAnsi="Times New Roman" w:cs="Times New Roman"/>
      <w:sz w:val="26"/>
      <w:szCs w:val="24"/>
    </w:rPr>
  </w:style>
  <w:style w:type="paragraph" w:customStyle="1" w:styleId="21">
    <w:name w:val="марк2"/>
    <w:basedOn w:val="10"/>
    <w:rsid w:val="0061257F"/>
    <w:pPr>
      <w:numPr>
        <w:numId w:val="9"/>
      </w:numPr>
      <w:tabs>
        <w:tab w:val="left" w:pos="1674"/>
        <w:tab w:val="num" w:pos="2149"/>
      </w:tabs>
    </w:pPr>
  </w:style>
  <w:style w:type="paragraph" w:styleId="a">
    <w:name w:val="List Bullet"/>
    <w:basedOn w:val="a2"/>
    <w:rsid w:val="0061257F"/>
    <w:pPr>
      <w:keepLines/>
      <w:numPr>
        <w:numId w:val="10"/>
      </w:numPr>
      <w:spacing w:after="60" w:line="288" w:lineRule="auto"/>
      <w:jc w:val="both"/>
    </w:pPr>
    <w:rPr>
      <w:rFonts w:ascii="Times New Roman" w:eastAsia="Times New Roman" w:hAnsi="Times New Roman" w:cs="Times New Roman"/>
      <w:sz w:val="24"/>
      <w:szCs w:val="24"/>
      <w:lang w:eastAsia="en-US"/>
    </w:rPr>
  </w:style>
  <w:style w:type="paragraph" w:styleId="2">
    <w:name w:val="List Number 2"/>
    <w:basedOn w:val="a2"/>
    <w:rsid w:val="0061257F"/>
    <w:pPr>
      <w:numPr>
        <w:numId w:val="11"/>
      </w:numPr>
      <w:spacing w:after="0" w:line="288" w:lineRule="auto"/>
      <w:ind w:left="1434" w:hanging="357"/>
      <w:jc w:val="both"/>
    </w:pPr>
    <w:rPr>
      <w:rFonts w:ascii="Times New Roman" w:eastAsia="Times New Roman" w:hAnsi="Times New Roman" w:cs="Times New Roman"/>
      <w:sz w:val="24"/>
      <w:szCs w:val="24"/>
      <w:lang w:val="en-US" w:eastAsia="en-US"/>
    </w:rPr>
  </w:style>
  <w:style w:type="paragraph" w:styleId="51">
    <w:name w:val="toc 5"/>
    <w:basedOn w:val="a2"/>
    <w:next w:val="a2"/>
    <w:autoRedefine/>
    <w:semiHidden/>
    <w:rsid w:val="0061257F"/>
    <w:pPr>
      <w:spacing w:after="0" w:line="240" w:lineRule="auto"/>
      <w:ind w:left="960"/>
    </w:pPr>
    <w:rPr>
      <w:rFonts w:ascii="Times New Roman" w:eastAsia="Times New Roman" w:hAnsi="Times New Roman" w:cs="Times New Roman"/>
      <w:sz w:val="24"/>
      <w:szCs w:val="24"/>
    </w:rPr>
  </w:style>
  <w:style w:type="paragraph" w:styleId="61">
    <w:name w:val="toc 6"/>
    <w:basedOn w:val="a2"/>
    <w:next w:val="a2"/>
    <w:autoRedefine/>
    <w:semiHidden/>
    <w:rsid w:val="0061257F"/>
    <w:pPr>
      <w:spacing w:after="0" w:line="240" w:lineRule="auto"/>
      <w:ind w:left="1200"/>
    </w:pPr>
    <w:rPr>
      <w:rFonts w:ascii="Times New Roman" w:eastAsia="Times New Roman" w:hAnsi="Times New Roman" w:cs="Times New Roman"/>
      <w:sz w:val="24"/>
      <w:szCs w:val="24"/>
    </w:rPr>
  </w:style>
  <w:style w:type="paragraph" w:styleId="71">
    <w:name w:val="toc 7"/>
    <w:basedOn w:val="a2"/>
    <w:next w:val="a2"/>
    <w:autoRedefine/>
    <w:semiHidden/>
    <w:rsid w:val="0061257F"/>
    <w:pPr>
      <w:spacing w:after="0" w:line="240" w:lineRule="auto"/>
      <w:ind w:left="1440"/>
    </w:pPr>
    <w:rPr>
      <w:rFonts w:ascii="Times New Roman" w:eastAsia="Times New Roman" w:hAnsi="Times New Roman" w:cs="Times New Roman"/>
      <w:sz w:val="24"/>
      <w:szCs w:val="24"/>
    </w:rPr>
  </w:style>
  <w:style w:type="paragraph" w:styleId="81">
    <w:name w:val="toc 8"/>
    <w:basedOn w:val="a2"/>
    <w:next w:val="a2"/>
    <w:autoRedefine/>
    <w:semiHidden/>
    <w:rsid w:val="0061257F"/>
    <w:pPr>
      <w:spacing w:after="0" w:line="240" w:lineRule="auto"/>
      <w:ind w:left="1680"/>
    </w:pPr>
    <w:rPr>
      <w:rFonts w:ascii="Times New Roman" w:eastAsia="Times New Roman" w:hAnsi="Times New Roman" w:cs="Times New Roman"/>
      <w:sz w:val="24"/>
      <w:szCs w:val="24"/>
    </w:rPr>
  </w:style>
  <w:style w:type="paragraph" w:styleId="91">
    <w:name w:val="toc 9"/>
    <w:basedOn w:val="a2"/>
    <w:next w:val="a2"/>
    <w:autoRedefine/>
    <w:semiHidden/>
    <w:rsid w:val="0061257F"/>
    <w:pPr>
      <w:spacing w:after="0" w:line="240" w:lineRule="auto"/>
      <w:ind w:left="1920"/>
    </w:pPr>
    <w:rPr>
      <w:rFonts w:ascii="Times New Roman" w:eastAsia="Times New Roman" w:hAnsi="Times New Roman" w:cs="Times New Roman"/>
      <w:sz w:val="24"/>
      <w:szCs w:val="24"/>
    </w:rPr>
  </w:style>
  <w:style w:type="paragraph" w:customStyle="1" w:styleId="aff8">
    <w:name w:val="Текст в разделах"/>
    <w:basedOn w:val="a2"/>
    <w:rsid w:val="0061257F"/>
    <w:pPr>
      <w:spacing w:after="0" w:line="360" w:lineRule="auto"/>
      <w:ind w:firstLine="720"/>
      <w:jc w:val="both"/>
    </w:pPr>
    <w:rPr>
      <w:rFonts w:ascii="Times New Roman" w:eastAsia="Calibri" w:hAnsi="Times New Roman" w:cs="Times New Roman"/>
      <w:sz w:val="24"/>
      <w:szCs w:val="24"/>
    </w:rPr>
  </w:style>
  <w:style w:type="paragraph" w:customStyle="1" w:styleId="sonormalchar">
    <w:name w:val="sonormalchar"/>
    <w:basedOn w:val="a2"/>
    <w:rsid w:val="006125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9">
    <w:name w:val="Подподпункт"/>
    <w:basedOn w:val="a2"/>
    <w:rsid w:val="0061257F"/>
    <w:pPr>
      <w:tabs>
        <w:tab w:val="num" w:pos="1701"/>
      </w:tabs>
      <w:spacing w:after="0" w:line="360" w:lineRule="auto"/>
      <w:ind w:left="1701" w:hanging="567"/>
      <w:jc w:val="both"/>
    </w:pPr>
    <w:rPr>
      <w:rFonts w:ascii="Times New Roman" w:eastAsia="Times New Roman" w:hAnsi="Times New Roman" w:cs="Times New Roman"/>
      <w:sz w:val="28"/>
      <w:szCs w:val="20"/>
    </w:rPr>
  </w:style>
  <w:style w:type="paragraph" w:customStyle="1" w:styleId="210">
    <w:name w:val="Основной текст 21"/>
    <w:basedOn w:val="a2"/>
    <w:rsid w:val="0061257F"/>
    <w:pPr>
      <w:widowControl w:val="0"/>
      <w:overflowPunct w:val="0"/>
      <w:autoSpaceDE w:val="0"/>
      <w:autoSpaceDN w:val="0"/>
      <w:adjustRightInd w:val="0"/>
      <w:spacing w:after="0" w:line="360" w:lineRule="auto"/>
    </w:pPr>
    <w:rPr>
      <w:rFonts w:ascii="Courier New" w:eastAsia="Times New Roman" w:hAnsi="Courier New" w:cs="Times New Roman"/>
      <w:sz w:val="24"/>
      <w:szCs w:val="20"/>
    </w:rPr>
  </w:style>
  <w:style w:type="paragraph" w:customStyle="1" w:styleId="2-">
    <w:name w:val="Маркированный список 2-го уровня"/>
    <w:basedOn w:val="a2"/>
    <w:qFormat/>
    <w:rsid w:val="0061257F"/>
    <w:pPr>
      <w:numPr>
        <w:ilvl w:val="1"/>
        <w:numId w:val="13"/>
      </w:numPr>
      <w:spacing w:after="0" w:line="240" w:lineRule="auto"/>
      <w:jc w:val="both"/>
    </w:pPr>
    <w:rPr>
      <w:rFonts w:ascii="Times New Roman" w:eastAsia="Times New Roman" w:hAnsi="Times New Roman" w:cs="Times New Roman"/>
      <w:sz w:val="24"/>
      <w:szCs w:val="24"/>
    </w:rPr>
  </w:style>
  <w:style w:type="paragraph" w:customStyle="1" w:styleId="1-">
    <w:name w:val="Маркированный список 1-го уровня"/>
    <w:basedOn w:val="a2"/>
    <w:qFormat/>
    <w:rsid w:val="0061257F"/>
    <w:pPr>
      <w:numPr>
        <w:numId w:val="14"/>
      </w:numPr>
      <w:spacing w:after="0" w:line="240" w:lineRule="auto"/>
      <w:jc w:val="both"/>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43554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sanacheva-sv\&#1056;&#1072;&#1073;&#1086;&#1095;&#1080;&#1081;%20&#1089;&#1090;&#1086;&#1083;\&#1054;&#1093;&#1088;&#1072;&#1085;&#1072;%20&#1091;&#1083;.&#1050;&#1080;&#1088;&#1086;&#1074;&#1072;\&#1053;&#1086;&#1074;&#1072;&#1103;%20&#1087;&#1072;&#1087;&#1082;&#1072;\&#1058;&#1077;&#1093;.&#1079;&#1072;&#1076;&#1072;&#1085;&#1080;&#1077;.%20&#1055;&#1088;&#1080;&#1083;&#1086;&#1078;&#1077;&#1085;&#1080;&#1077;%20&#8470;%202&#1072;.docx" TargetMode="External"/><Relationship Id="rId13" Type="http://schemas.openxmlformats.org/officeDocument/2006/relationships/hyperlink" Target="file:///C:\Documents%20and%20Settings\sanacheva-sv\&#1056;&#1072;&#1073;&#1086;&#1095;&#1080;&#1081;%20&#1089;&#1090;&#1086;&#1083;\&#1054;&#1093;&#1088;&#1072;&#1085;&#1072;%20&#1091;&#1083;.&#1050;&#1080;&#1088;&#1086;&#1074;&#1072;\&#1053;&#1086;&#1074;&#1072;&#1103;%20&#1087;&#1072;&#1087;&#1082;&#1072;\&#1058;&#1077;&#1093;.&#1079;&#1072;&#1076;&#1072;&#1085;&#1080;&#1077;.%20&#1055;&#1088;&#1080;&#1083;&#1086;&#1078;&#1077;&#1085;&#1080;&#1077;%20&#8470;%202&#1072;.docx" TargetMode="External"/><Relationship Id="rId18" Type="http://schemas.openxmlformats.org/officeDocument/2006/relationships/hyperlink" Target="file:///C:\Documents%20and%20Settings\sanacheva-sv\&#1056;&#1072;&#1073;&#1086;&#1095;&#1080;&#1081;%20&#1089;&#1090;&#1086;&#1083;\&#1054;&#1093;&#1088;&#1072;&#1085;&#1072;%20&#1091;&#1083;.&#1050;&#1080;&#1088;&#1086;&#1074;&#1072;\&#1053;&#1086;&#1074;&#1072;&#1103;%20&#1087;&#1072;&#1087;&#1082;&#1072;\&#1058;&#1077;&#1093;.&#1079;&#1072;&#1076;&#1072;&#1085;&#1080;&#1077;.%20&#1055;&#1088;&#1080;&#1083;&#1086;&#1078;&#1077;&#1085;&#1080;&#1077;%20&#8470;%202&#1072;.docx" TargetMode="External"/><Relationship Id="rId26" Type="http://schemas.openxmlformats.org/officeDocument/2006/relationships/hyperlink" Target="file:///C:\Documents%20and%20Settings\sanacheva-sv\&#1056;&#1072;&#1073;&#1086;&#1095;&#1080;&#1081;%20&#1089;&#1090;&#1086;&#1083;\&#1054;&#1093;&#1088;&#1072;&#1085;&#1072;%20&#1091;&#1083;.&#1050;&#1080;&#1088;&#1086;&#1074;&#1072;\&#1053;&#1086;&#1074;&#1072;&#1103;%20&#1087;&#1072;&#1087;&#1082;&#1072;\&#1058;&#1077;&#1093;.&#1079;&#1072;&#1076;&#1072;&#1085;&#1080;&#1077;.%20&#1055;&#1088;&#1080;&#1083;&#1086;&#1078;&#1077;&#1085;&#1080;&#1077;%20&#8470;%202&#1072;.docx"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file:///C:\Documents%20and%20Settings\sanacheva-sv\&#1056;&#1072;&#1073;&#1086;&#1095;&#1080;&#1081;%20&#1089;&#1090;&#1086;&#1083;\&#1054;&#1093;&#1088;&#1072;&#1085;&#1072;%20&#1091;&#1083;.&#1050;&#1080;&#1088;&#1086;&#1074;&#1072;\&#1053;&#1086;&#1074;&#1072;&#1103;%20&#1087;&#1072;&#1087;&#1082;&#1072;\&#1058;&#1077;&#1093;.&#1079;&#1072;&#1076;&#1072;&#1085;&#1080;&#1077;.%20&#1055;&#1088;&#1080;&#1083;&#1086;&#1078;&#1077;&#1085;&#1080;&#1077;%20&#8470;%202&#1072;.docx" TargetMode="External"/><Relationship Id="rId34" Type="http://schemas.openxmlformats.org/officeDocument/2006/relationships/hyperlink" Target="file:///C:\Documents%20and%20Settings\sanacheva-sv\&#1056;&#1072;&#1073;&#1086;&#1095;&#1080;&#1081;%20&#1089;&#1090;&#1086;&#1083;\&#1054;&#1093;&#1088;&#1072;&#1085;&#1072;%20&#1091;&#1083;.&#1050;&#1080;&#1088;&#1086;&#1074;&#1072;\&#1053;&#1086;&#1074;&#1072;&#1103;%20&#1087;&#1072;&#1087;&#1082;&#1072;\&#1058;&#1077;&#1093;.&#1079;&#1072;&#1076;&#1072;&#1085;&#1080;&#1077;.%20&#1055;&#1088;&#1080;&#1083;&#1086;&#1078;&#1077;&#1085;&#1080;&#1077;%20&#8470;%202&#1072;.docx" TargetMode="External"/><Relationship Id="rId7" Type="http://schemas.openxmlformats.org/officeDocument/2006/relationships/endnotes" Target="endnotes.xml"/><Relationship Id="rId12" Type="http://schemas.openxmlformats.org/officeDocument/2006/relationships/hyperlink" Target="file:///C:\Documents%20and%20Settings\sanacheva-sv\&#1056;&#1072;&#1073;&#1086;&#1095;&#1080;&#1081;%20&#1089;&#1090;&#1086;&#1083;\&#1054;&#1093;&#1088;&#1072;&#1085;&#1072;%20&#1091;&#1083;.&#1050;&#1080;&#1088;&#1086;&#1074;&#1072;\&#1053;&#1086;&#1074;&#1072;&#1103;%20&#1087;&#1072;&#1087;&#1082;&#1072;\&#1058;&#1077;&#1093;.&#1079;&#1072;&#1076;&#1072;&#1085;&#1080;&#1077;.%20&#1055;&#1088;&#1080;&#1083;&#1086;&#1078;&#1077;&#1085;&#1080;&#1077;%20&#8470;%202&#1072;.docx" TargetMode="External"/><Relationship Id="rId17" Type="http://schemas.openxmlformats.org/officeDocument/2006/relationships/hyperlink" Target="file:///C:\Documents%20and%20Settings\sanacheva-sv\&#1056;&#1072;&#1073;&#1086;&#1095;&#1080;&#1081;%20&#1089;&#1090;&#1086;&#1083;\&#1054;&#1093;&#1088;&#1072;&#1085;&#1072;%20&#1091;&#1083;.&#1050;&#1080;&#1088;&#1086;&#1074;&#1072;\&#1053;&#1086;&#1074;&#1072;&#1103;%20&#1087;&#1072;&#1087;&#1082;&#1072;\&#1058;&#1077;&#1093;.&#1079;&#1072;&#1076;&#1072;&#1085;&#1080;&#1077;.%20&#1055;&#1088;&#1080;&#1083;&#1086;&#1078;&#1077;&#1085;&#1080;&#1077;%20&#8470;%202&#1072;.docx" TargetMode="External"/><Relationship Id="rId25" Type="http://schemas.openxmlformats.org/officeDocument/2006/relationships/hyperlink" Target="file:///C:\Documents%20and%20Settings\sanacheva-sv\&#1056;&#1072;&#1073;&#1086;&#1095;&#1080;&#1081;%20&#1089;&#1090;&#1086;&#1083;\&#1054;&#1093;&#1088;&#1072;&#1085;&#1072;%20&#1091;&#1083;.&#1050;&#1080;&#1088;&#1086;&#1074;&#1072;\&#1053;&#1086;&#1074;&#1072;&#1103;%20&#1087;&#1072;&#1087;&#1082;&#1072;\&#1058;&#1077;&#1093;.&#1079;&#1072;&#1076;&#1072;&#1085;&#1080;&#1077;.%20&#1055;&#1088;&#1080;&#1083;&#1086;&#1078;&#1077;&#1085;&#1080;&#1077;%20&#8470;%202&#1072;.docx" TargetMode="External"/><Relationship Id="rId33" Type="http://schemas.openxmlformats.org/officeDocument/2006/relationships/hyperlink" Target="file:///C:\Documents%20and%20Settings\sanacheva-sv\&#1056;&#1072;&#1073;&#1086;&#1095;&#1080;&#1081;%20&#1089;&#1090;&#1086;&#1083;\&#1054;&#1093;&#1088;&#1072;&#1085;&#1072;%20&#1091;&#1083;.&#1050;&#1080;&#1088;&#1086;&#1074;&#1072;\&#1053;&#1086;&#1074;&#1072;&#1103;%20&#1087;&#1072;&#1087;&#1082;&#1072;\&#1058;&#1077;&#1093;.&#1079;&#1072;&#1076;&#1072;&#1085;&#1080;&#1077;.%20&#1055;&#1088;&#1080;&#1083;&#1086;&#1078;&#1077;&#1085;&#1080;&#1077;%20&#8470;%202&#1072;.docx"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file:///C:\Documents%20and%20Settings\sanacheva-sv\&#1056;&#1072;&#1073;&#1086;&#1095;&#1080;&#1081;%20&#1089;&#1090;&#1086;&#1083;\&#1054;&#1093;&#1088;&#1072;&#1085;&#1072;%20&#1091;&#1083;.&#1050;&#1080;&#1088;&#1086;&#1074;&#1072;\&#1053;&#1086;&#1074;&#1072;&#1103;%20&#1087;&#1072;&#1087;&#1082;&#1072;\&#1058;&#1077;&#1093;.&#1079;&#1072;&#1076;&#1072;&#1085;&#1080;&#1077;.%20&#1055;&#1088;&#1080;&#1083;&#1086;&#1078;&#1077;&#1085;&#1080;&#1077;%20&#8470;%202&#1072;.docx" TargetMode="External"/><Relationship Id="rId20" Type="http://schemas.openxmlformats.org/officeDocument/2006/relationships/hyperlink" Target="file:///C:\Documents%20and%20Settings\sanacheva-sv\&#1056;&#1072;&#1073;&#1086;&#1095;&#1080;&#1081;%20&#1089;&#1090;&#1086;&#1083;\&#1054;&#1093;&#1088;&#1072;&#1085;&#1072;%20&#1091;&#1083;.&#1050;&#1080;&#1088;&#1086;&#1074;&#1072;\&#1053;&#1086;&#1074;&#1072;&#1103;%20&#1087;&#1072;&#1087;&#1082;&#1072;\&#1058;&#1077;&#1093;.&#1079;&#1072;&#1076;&#1072;&#1085;&#1080;&#1077;.%20&#1055;&#1088;&#1080;&#1083;&#1086;&#1078;&#1077;&#1085;&#1080;&#1077;%20&#8470;%202&#1072;.docx" TargetMode="External"/><Relationship Id="rId29" Type="http://schemas.openxmlformats.org/officeDocument/2006/relationships/hyperlink" Target="file:///C:\Documents%20and%20Settings\sanacheva-sv\&#1056;&#1072;&#1073;&#1086;&#1095;&#1080;&#1081;%20&#1089;&#1090;&#1086;&#1083;\&#1054;&#1093;&#1088;&#1072;&#1085;&#1072;%20&#1091;&#1083;.&#1050;&#1080;&#1088;&#1086;&#1074;&#1072;\&#1053;&#1086;&#1074;&#1072;&#1103;%20&#1087;&#1072;&#1087;&#1082;&#1072;\&#1058;&#1077;&#1093;.&#1079;&#1072;&#1076;&#1072;&#1085;&#1080;&#1077;.%20&#1055;&#1088;&#1080;&#1083;&#1086;&#1078;&#1077;&#1085;&#1080;&#1077;%20&#8470;%202&#1072;.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Documents%20and%20Settings\sanacheva-sv\&#1056;&#1072;&#1073;&#1086;&#1095;&#1080;&#1081;%20&#1089;&#1090;&#1086;&#1083;\&#1054;&#1093;&#1088;&#1072;&#1085;&#1072;%20&#1091;&#1083;.&#1050;&#1080;&#1088;&#1086;&#1074;&#1072;\&#1053;&#1086;&#1074;&#1072;&#1103;%20&#1087;&#1072;&#1087;&#1082;&#1072;\&#1058;&#1077;&#1093;.&#1079;&#1072;&#1076;&#1072;&#1085;&#1080;&#1077;.%20&#1055;&#1088;&#1080;&#1083;&#1086;&#1078;&#1077;&#1085;&#1080;&#1077;%20&#8470;%202&#1072;.docx" TargetMode="External"/><Relationship Id="rId24" Type="http://schemas.openxmlformats.org/officeDocument/2006/relationships/hyperlink" Target="file:///C:\Documents%20and%20Settings\sanacheva-sv\&#1056;&#1072;&#1073;&#1086;&#1095;&#1080;&#1081;%20&#1089;&#1090;&#1086;&#1083;\&#1054;&#1093;&#1088;&#1072;&#1085;&#1072;%20&#1091;&#1083;.&#1050;&#1080;&#1088;&#1086;&#1074;&#1072;\&#1053;&#1086;&#1074;&#1072;&#1103;%20&#1087;&#1072;&#1087;&#1082;&#1072;\&#1058;&#1077;&#1093;.&#1079;&#1072;&#1076;&#1072;&#1085;&#1080;&#1077;.%20&#1055;&#1088;&#1080;&#1083;&#1086;&#1078;&#1077;&#1085;&#1080;&#1077;%20&#8470;%202&#1072;.docx" TargetMode="External"/><Relationship Id="rId32" Type="http://schemas.openxmlformats.org/officeDocument/2006/relationships/hyperlink" Target="file:///C:\Documents%20and%20Settings\sanacheva-sv\&#1056;&#1072;&#1073;&#1086;&#1095;&#1080;&#1081;%20&#1089;&#1090;&#1086;&#1083;\&#1054;&#1093;&#1088;&#1072;&#1085;&#1072;%20&#1091;&#1083;.&#1050;&#1080;&#1088;&#1086;&#1074;&#1072;\&#1053;&#1086;&#1074;&#1072;&#1103;%20&#1087;&#1072;&#1087;&#1082;&#1072;\&#1058;&#1077;&#1093;.&#1079;&#1072;&#1076;&#1072;&#1085;&#1080;&#1077;.%20&#1055;&#1088;&#1080;&#1083;&#1086;&#1078;&#1077;&#1085;&#1080;&#1077;%20&#8470;%202&#1072;.docx" TargetMode="External"/><Relationship Id="rId37" Type="http://schemas.openxmlformats.org/officeDocument/2006/relationships/hyperlink" Target="file:///C:\Documents%20and%20Settings\sanacheva-sv\&#1056;&#1072;&#1073;&#1086;&#1095;&#1080;&#1081;%20&#1089;&#1090;&#1086;&#1083;\&#1054;&#1093;&#1088;&#1072;&#1085;&#1072;%20&#1091;&#1083;.&#1050;&#1080;&#1088;&#1086;&#1074;&#1072;\&#1053;&#1086;&#1074;&#1072;&#1103;%20&#1087;&#1072;&#1087;&#1082;&#1072;\&#1058;&#1077;&#1093;.&#1079;&#1072;&#1076;&#1072;&#1085;&#1080;&#1077;.%20&#1055;&#1088;&#1080;&#1083;&#1086;&#1078;&#1077;&#1085;&#1080;&#1077;%20&#8470;%202&#1072;.docx"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C:\Documents%20and%20Settings\sanacheva-sv\&#1056;&#1072;&#1073;&#1086;&#1095;&#1080;&#1081;%20&#1089;&#1090;&#1086;&#1083;\&#1054;&#1093;&#1088;&#1072;&#1085;&#1072;%20&#1091;&#1083;.&#1050;&#1080;&#1088;&#1086;&#1074;&#1072;\&#1053;&#1086;&#1074;&#1072;&#1103;%20&#1087;&#1072;&#1087;&#1082;&#1072;\&#1058;&#1077;&#1093;.&#1079;&#1072;&#1076;&#1072;&#1085;&#1080;&#1077;.%20&#1055;&#1088;&#1080;&#1083;&#1086;&#1078;&#1077;&#1085;&#1080;&#1077;%20&#8470;%202&#1072;.docx" TargetMode="External"/><Relationship Id="rId23" Type="http://schemas.openxmlformats.org/officeDocument/2006/relationships/hyperlink" Target="file:///C:\Documents%20and%20Settings\sanacheva-sv\&#1056;&#1072;&#1073;&#1086;&#1095;&#1080;&#1081;%20&#1089;&#1090;&#1086;&#1083;\&#1054;&#1093;&#1088;&#1072;&#1085;&#1072;%20&#1091;&#1083;.&#1050;&#1080;&#1088;&#1086;&#1074;&#1072;\&#1053;&#1086;&#1074;&#1072;&#1103;%20&#1087;&#1072;&#1087;&#1082;&#1072;\&#1058;&#1077;&#1093;.&#1079;&#1072;&#1076;&#1072;&#1085;&#1080;&#1077;.%20&#1055;&#1088;&#1080;&#1083;&#1086;&#1078;&#1077;&#1085;&#1080;&#1077;%20&#8470;%202&#1072;.docx" TargetMode="External"/><Relationship Id="rId28" Type="http://schemas.openxmlformats.org/officeDocument/2006/relationships/hyperlink" Target="file:///C:\Documents%20and%20Settings\sanacheva-sv\&#1056;&#1072;&#1073;&#1086;&#1095;&#1080;&#1081;%20&#1089;&#1090;&#1086;&#1083;\&#1054;&#1093;&#1088;&#1072;&#1085;&#1072;%20&#1091;&#1083;.&#1050;&#1080;&#1088;&#1086;&#1074;&#1072;\&#1053;&#1086;&#1074;&#1072;&#1103;%20&#1087;&#1072;&#1087;&#1082;&#1072;\&#1058;&#1077;&#1093;.&#1079;&#1072;&#1076;&#1072;&#1085;&#1080;&#1077;.%20&#1055;&#1088;&#1080;&#1083;&#1086;&#1078;&#1077;&#1085;&#1080;&#1077;%20&#8470;%202&#1072;.docx" TargetMode="External"/><Relationship Id="rId36" Type="http://schemas.openxmlformats.org/officeDocument/2006/relationships/hyperlink" Target="file:///C:\Documents%20and%20Settings\sanacheva-sv\&#1056;&#1072;&#1073;&#1086;&#1095;&#1080;&#1081;%20&#1089;&#1090;&#1086;&#1083;\&#1054;&#1093;&#1088;&#1072;&#1085;&#1072;%20&#1091;&#1083;.&#1050;&#1080;&#1088;&#1086;&#1074;&#1072;\&#1053;&#1086;&#1074;&#1072;&#1103;%20&#1087;&#1072;&#1087;&#1082;&#1072;\&#1058;&#1077;&#1093;.&#1079;&#1072;&#1076;&#1072;&#1085;&#1080;&#1077;.%20&#1055;&#1088;&#1080;&#1083;&#1086;&#1078;&#1077;&#1085;&#1080;&#1077;%20&#8470;%202&#1072;.docx" TargetMode="External"/><Relationship Id="rId10" Type="http://schemas.openxmlformats.org/officeDocument/2006/relationships/hyperlink" Target="file:///C:\Documents%20and%20Settings\sanacheva-sv\&#1056;&#1072;&#1073;&#1086;&#1095;&#1080;&#1081;%20&#1089;&#1090;&#1086;&#1083;\&#1054;&#1093;&#1088;&#1072;&#1085;&#1072;%20&#1091;&#1083;.&#1050;&#1080;&#1088;&#1086;&#1074;&#1072;\&#1053;&#1086;&#1074;&#1072;&#1103;%20&#1087;&#1072;&#1087;&#1082;&#1072;\&#1058;&#1077;&#1093;.&#1079;&#1072;&#1076;&#1072;&#1085;&#1080;&#1077;.%20&#1055;&#1088;&#1080;&#1083;&#1086;&#1078;&#1077;&#1085;&#1080;&#1077;%20&#8470;%202&#1072;.docx" TargetMode="External"/><Relationship Id="rId19" Type="http://schemas.openxmlformats.org/officeDocument/2006/relationships/hyperlink" Target="file:///C:\Documents%20and%20Settings\sanacheva-sv\&#1056;&#1072;&#1073;&#1086;&#1095;&#1080;&#1081;%20&#1089;&#1090;&#1086;&#1083;\&#1054;&#1093;&#1088;&#1072;&#1085;&#1072;%20&#1091;&#1083;.&#1050;&#1080;&#1088;&#1086;&#1074;&#1072;\&#1053;&#1086;&#1074;&#1072;&#1103;%20&#1087;&#1072;&#1087;&#1082;&#1072;\&#1058;&#1077;&#1093;.&#1079;&#1072;&#1076;&#1072;&#1085;&#1080;&#1077;.%20&#1055;&#1088;&#1080;&#1083;&#1086;&#1078;&#1077;&#1085;&#1080;&#1077;%20&#8470;%202&#1072;.docx" TargetMode="External"/><Relationship Id="rId31" Type="http://schemas.openxmlformats.org/officeDocument/2006/relationships/hyperlink" Target="file:///C:\Documents%20and%20Settings\sanacheva-sv\&#1056;&#1072;&#1073;&#1086;&#1095;&#1080;&#1081;%20&#1089;&#1090;&#1086;&#1083;\&#1054;&#1093;&#1088;&#1072;&#1085;&#1072;%20&#1091;&#1083;.&#1050;&#1080;&#1088;&#1086;&#1074;&#1072;\&#1053;&#1086;&#1074;&#1072;&#1103;%20&#1087;&#1072;&#1087;&#1082;&#1072;\&#1058;&#1077;&#1093;.&#1079;&#1072;&#1076;&#1072;&#1085;&#1080;&#1077;.%20&#1055;&#1088;&#1080;&#1083;&#1086;&#1078;&#1077;&#1085;&#1080;&#1077;%20&#8470;%202&#1072;.docx" TargetMode="External"/><Relationship Id="rId4" Type="http://schemas.openxmlformats.org/officeDocument/2006/relationships/settings" Target="settings.xml"/><Relationship Id="rId9" Type="http://schemas.openxmlformats.org/officeDocument/2006/relationships/hyperlink" Target="file:///C:\Documents%20and%20Settings\sanacheva-sv\&#1056;&#1072;&#1073;&#1086;&#1095;&#1080;&#1081;%20&#1089;&#1090;&#1086;&#1083;\&#1054;&#1093;&#1088;&#1072;&#1085;&#1072;%20&#1091;&#1083;.&#1050;&#1080;&#1088;&#1086;&#1074;&#1072;\&#1053;&#1086;&#1074;&#1072;&#1103;%20&#1087;&#1072;&#1087;&#1082;&#1072;\&#1058;&#1077;&#1093;.&#1079;&#1072;&#1076;&#1072;&#1085;&#1080;&#1077;.%20&#1055;&#1088;&#1080;&#1083;&#1086;&#1078;&#1077;&#1085;&#1080;&#1077;%20&#8470;%202&#1072;.docx" TargetMode="External"/><Relationship Id="rId14" Type="http://schemas.openxmlformats.org/officeDocument/2006/relationships/hyperlink" Target="file:///C:\Documents%20and%20Settings\sanacheva-sv\&#1056;&#1072;&#1073;&#1086;&#1095;&#1080;&#1081;%20&#1089;&#1090;&#1086;&#1083;\&#1054;&#1093;&#1088;&#1072;&#1085;&#1072;%20&#1091;&#1083;.&#1050;&#1080;&#1088;&#1086;&#1074;&#1072;\&#1053;&#1086;&#1074;&#1072;&#1103;%20&#1087;&#1072;&#1087;&#1082;&#1072;\&#1058;&#1077;&#1093;.&#1079;&#1072;&#1076;&#1072;&#1085;&#1080;&#1077;.%20&#1055;&#1088;&#1080;&#1083;&#1086;&#1078;&#1077;&#1085;&#1080;&#1077;%20&#8470;%202&#1072;.docx" TargetMode="External"/><Relationship Id="rId22" Type="http://schemas.openxmlformats.org/officeDocument/2006/relationships/hyperlink" Target="file:///C:\Documents%20and%20Settings\sanacheva-sv\&#1056;&#1072;&#1073;&#1086;&#1095;&#1080;&#1081;%20&#1089;&#1090;&#1086;&#1083;\&#1054;&#1093;&#1088;&#1072;&#1085;&#1072;%20&#1091;&#1083;.&#1050;&#1080;&#1088;&#1086;&#1074;&#1072;\&#1053;&#1086;&#1074;&#1072;&#1103;%20&#1087;&#1072;&#1087;&#1082;&#1072;\&#1058;&#1077;&#1093;.&#1079;&#1072;&#1076;&#1072;&#1085;&#1080;&#1077;.%20&#1055;&#1088;&#1080;&#1083;&#1086;&#1078;&#1077;&#1085;&#1080;&#1077;%20&#8470;%202&#1072;.docx" TargetMode="External"/><Relationship Id="rId27" Type="http://schemas.openxmlformats.org/officeDocument/2006/relationships/hyperlink" Target="file:///C:\Documents%20and%20Settings\sanacheva-sv\&#1056;&#1072;&#1073;&#1086;&#1095;&#1080;&#1081;%20&#1089;&#1090;&#1086;&#1083;\&#1054;&#1093;&#1088;&#1072;&#1085;&#1072;%20&#1091;&#1083;.&#1050;&#1080;&#1088;&#1086;&#1074;&#1072;\&#1053;&#1086;&#1074;&#1072;&#1103;%20&#1087;&#1072;&#1087;&#1082;&#1072;\&#1058;&#1077;&#1093;.&#1079;&#1072;&#1076;&#1072;&#1085;&#1080;&#1077;.%20&#1055;&#1088;&#1080;&#1083;&#1086;&#1078;&#1077;&#1085;&#1080;&#1077;%20&#8470;%202&#1072;.docx" TargetMode="External"/><Relationship Id="rId30" Type="http://schemas.openxmlformats.org/officeDocument/2006/relationships/hyperlink" Target="file:///C:\Documents%20and%20Settings\sanacheva-sv\&#1056;&#1072;&#1073;&#1086;&#1095;&#1080;&#1081;%20&#1089;&#1090;&#1086;&#1083;\&#1054;&#1093;&#1088;&#1072;&#1085;&#1072;%20&#1091;&#1083;.&#1050;&#1080;&#1088;&#1086;&#1074;&#1072;\&#1053;&#1086;&#1074;&#1072;&#1103;%20&#1087;&#1072;&#1087;&#1082;&#1072;\&#1058;&#1077;&#1093;.&#1079;&#1072;&#1076;&#1072;&#1085;&#1080;&#1077;.%20&#1055;&#1088;&#1080;&#1083;&#1086;&#1078;&#1077;&#1085;&#1080;&#1077;%20&#8470;%202&#1072;.docx" TargetMode="External"/><Relationship Id="rId35" Type="http://schemas.openxmlformats.org/officeDocument/2006/relationships/hyperlink" Target="file:///C:\Documents%20and%20Settings\sanacheva-sv\&#1056;&#1072;&#1073;&#1086;&#1095;&#1080;&#1081;%20&#1089;&#1090;&#1086;&#1083;\&#1054;&#1093;&#1088;&#1072;&#1085;&#1072;%20&#1091;&#1083;.&#1050;&#1080;&#1088;&#1086;&#1074;&#1072;\&#1053;&#1086;&#1074;&#1072;&#1103;%20&#1087;&#1072;&#1087;&#1082;&#1072;\&#1058;&#1077;&#1093;.&#1079;&#1072;&#1076;&#1072;&#1085;&#1080;&#1077;.%20&#1055;&#1088;&#1080;&#1083;&#1086;&#1078;&#1077;&#1085;&#1080;&#1077;%20&#8470;%202&#107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54C38-AB98-4665-BEE8-4201797BE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6759</Words>
  <Characters>38530</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sanacheva-sv</dc:creator>
  <cp:keywords/>
  <dc:description/>
  <cp:lastModifiedBy>sanacheva-sv</cp:lastModifiedBy>
  <cp:revision>2</cp:revision>
  <cp:lastPrinted>2012-10-24T08:09:00Z</cp:lastPrinted>
  <dcterms:created xsi:type="dcterms:W3CDTF">2012-10-29T08:00:00Z</dcterms:created>
  <dcterms:modified xsi:type="dcterms:W3CDTF">2012-10-29T08:00:00Z</dcterms:modified>
</cp:coreProperties>
</file>