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407" w:rsidRPr="00CC7E03" w:rsidRDefault="00754B7F" w:rsidP="00801407">
      <w:pPr>
        <w:jc w:val="center"/>
        <w:outlineLvl w:val="0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3.35pt;margin-top:-4.75pt;width:252pt;height:139.1pt;z-index:251660288" filled="f" stroked="f">
            <v:textbox style="mso-next-textbox:#_x0000_s1026">
              <w:txbxContent>
                <w:p w:rsidR="007B0BE9" w:rsidRPr="00795669" w:rsidRDefault="007B0BE9" w:rsidP="00801407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snapToGrid w:val="0"/>
                    <w:jc w:val="right"/>
                    <w:rPr>
                      <w:sz w:val="28"/>
                      <w:szCs w:val="28"/>
                    </w:rPr>
                  </w:pPr>
                  <w:r w:rsidRPr="00795669">
                    <w:rPr>
                      <w:b/>
                      <w:sz w:val="28"/>
                      <w:szCs w:val="28"/>
                    </w:rPr>
                    <w:t>УТВЕРЖДАЮ</w:t>
                  </w:r>
                  <w:r w:rsidRPr="00795669">
                    <w:rPr>
                      <w:sz w:val="28"/>
                      <w:szCs w:val="28"/>
                    </w:rPr>
                    <w:t xml:space="preserve"> </w:t>
                  </w:r>
                </w:p>
                <w:p w:rsidR="007B0BE9" w:rsidRPr="00795669" w:rsidRDefault="007B0BE9" w:rsidP="00801407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</w:t>
                  </w:r>
                  <w:r w:rsidRPr="00795669">
                    <w:rPr>
                      <w:sz w:val="28"/>
                      <w:szCs w:val="28"/>
                    </w:rPr>
                    <w:t>иректор</w:t>
                  </w:r>
                  <w:r>
                    <w:rPr>
                      <w:sz w:val="28"/>
                      <w:szCs w:val="28"/>
                    </w:rPr>
                    <w:t xml:space="preserve">  Муниципального Казенного</w:t>
                  </w:r>
                  <w:r w:rsidRPr="00795669">
                    <w:rPr>
                      <w:sz w:val="28"/>
                      <w:szCs w:val="28"/>
                    </w:rPr>
                    <w:t xml:space="preserve">                                                                                      учреждения «Благоустройство Ленинского района»</w:t>
                  </w:r>
                </w:p>
                <w:p w:rsidR="007B0BE9" w:rsidRPr="00795669" w:rsidRDefault="007B0BE9" w:rsidP="00801407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jc w:val="right"/>
                    <w:rPr>
                      <w:sz w:val="28"/>
                      <w:szCs w:val="28"/>
                    </w:rPr>
                  </w:pPr>
                  <w:r w:rsidRPr="00795669">
                    <w:rPr>
                      <w:sz w:val="28"/>
                      <w:szCs w:val="28"/>
                    </w:rPr>
                    <w:t xml:space="preserve">_________________ С.В. </w:t>
                  </w:r>
                  <w:r>
                    <w:rPr>
                      <w:sz w:val="28"/>
                      <w:szCs w:val="28"/>
                    </w:rPr>
                    <w:t>Пивнев</w:t>
                  </w:r>
                </w:p>
                <w:p w:rsidR="007B0BE9" w:rsidRPr="00ED1830" w:rsidRDefault="007B0BE9" w:rsidP="00801407">
                  <w:pPr>
                    <w:rPr>
                      <w:color w:val="FF0000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« ____ » </w:t>
                  </w:r>
                  <w:r w:rsidRPr="00795669">
                    <w:rPr>
                      <w:sz w:val="28"/>
                      <w:szCs w:val="28"/>
                    </w:rPr>
                    <w:t>________ 201</w:t>
                  </w:r>
                  <w:r>
                    <w:rPr>
                      <w:sz w:val="28"/>
                      <w:szCs w:val="28"/>
                    </w:rPr>
                    <w:t>2</w:t>
                  </w:r>
                  <w:r w:rsidRPr="00795669">
                    <w:rPr>
                      <w:sz w:val="28"/>
                      <w:szCs w:val="28"/>
                    </w:rPr>
                    <w:t xml:space="preserve"> года</w:t>
                  </w:r>
                </w:p>
              </w:txbxContent>
            </v:textbox>
          </v:shape>
        </w:pict>
      </w: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801407" w:rsidRDefault="00801407" w:rsidP="00801407">
      <w:pPr>
        <w:pStyle w:val="a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943852" w:rsidRDefault="00801407" w:rsidP="00943852">
      <w:pPr>
        <w:pStyle w:val="P1"/>
        <w:rPr>
          <w:color w:val="000000"/>
          <w:sz w:val="28"/>
          <w:szCs w:val="28"/>
        </w:rPr>
      </w:pPr>
      <w:r w:rsidRPr="00F177F8">
        <w:rPr>
          <w:color w:val="000000"/>
          <w:sz w:val="28"/>
          <w:szCs w:val="28"/>
        </w:rPr>
        <w:t xml:space="preserve">на право заключить </w:t>
      </w:r>
      <w:r>
        <w:rPr>
          <w:color w:val="000000"/>
          <w:sz w:val="28"/>
          <w:szCs w:val="28"/>
        </w:rPr>
        <w:t xml:space="preserve">муниципальный контракт </w:t>
      </w:r>
    </w:p>
    <w:p w:rsidR="00943852" w:rsidRPr="00943852" w:rsidRDefault="00801407" w:rsidP="00943852">
      <w:pPr>
        <w:pStyle w:val="P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</w:t>
      </w:r>
      <w:r>
        <w:rPr>
          <w:szCs w:val="24"/>
        </w:rPr>
        <w:t xml:space="preserve"> </w:t>
      </w:r>
      <w:r w:rsidR="00754FA1" w:rsidRPr="000F58DA">
        <w:rPr>
          <w:color w:val="000000"/>
          <w:sz w:val="28"/>
          <w:szCs w:val="28"/>
        </w:rPr>
        <w:t xml:space="preserve">выполнение работ по </w:t>
      </w:r>
      <w:r w:rsidR="00943852" w:rsidRPr="00943852">
        <w:rPr>
          <w:color w:val="000000"/>
          <w:sz w:val="28"/>
          <w:szCs w:val="28"/>
        </w:rPr>
        <w:t>благоустройству</w:t>
      </w:r>
      <w:r w:rsidR="00943852">
        <w:rPr>
          <w:color w:val="000000"/>
          <w:sz w:val="28"/>
          <w:szCs w:val="28"/>
        </w:rPr>
        <w:t xml:space="preserve"> городского пляжа</w:t>
      </w:r>
    </w:p>
    <w:p w:rsidR="00754FA1" w:rsidRPr="000F58DA" w:rsidRDefault="00754FA1" w:rsidP="00754FA1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0F58DA">
        <w:rPr>
          <w:b/>
          <w:color w:val="000000"/>
          <w:sz w:val="28"/>
          <w:szCs w:val="28"/>
        </w:rPr>
        <w:t xml:space="preserve">на территории Ленинского района </w:t>
      </w:r>
    </w:p>
    <w:p w:rsidR="00754FA1" w:rsidRPr="00DC2CCD" w:rsidRDefault="00754FA1" w:rsidP="00754FA1">
      <w:pPr>
        <w:spacing w:line="360" w:lineRule="auto"/>
        <w:rPr>
          <w:b/>
          <w:sz w:val="24"/>
          <w:szCs w:val="24"/>
        </w:rPr>
      </w:pPr>
    </w:p>
    <w:p w:rsidR="00634AEB" w:rsidRPr="00634AEB" w:rsidRDefault="00634AEB" w:rsidP="00634AEB">
      <w:pPr>
        <w:tabs>
          <w:tab w:val="left" w:pos="1276"/>
        </w:tabs>
        <w:ind w:hanging="567"/>
        <w:jc w:val="center"/>
        <w:rPr>
          <w:b/>
          <w:color w:val="000000"/>
          <w:sz w:val="28"/>
          <w:szCs w:val="28"/>
        </w:rPr>
      </w:pPr>
    </w:p>
    <w:p w:rsidR="00801407" w:rsidRPr="00634AEB" w:rsidRDefault="00801407" w:rsidP="00634AEB">
      <w:pPr>
        <w:tabs>
          <w:tab w:val="left" w:pos="2552"/>
          <w:tab w:val="left" w:pos="2835"/>
          <w:tab w:val="left" w:pos="2977"/>
          <w:tab w:val="left" w:pos="3119"/>
          <w:tab w:val="left" w:pos="3544"/>
        </w:tabs>
        <w:jc w:val="center"/>
        <w:rPr>
          <w:b/>
          <w:color w:val="000000"/>
          <w:sz w:val="28"/>
          <w:szCs w:val="28"/>
        </w:rPr>
      </w:pPr>
    </w:p>
    <w:p w:rsidR="00801407" w:rsidRDefault="00801407" w:rsidP="00801407">
      <w:pPr>
        <w:spacing w:line="520" w:lineRule="exact"/>
        <w:rPr>
          <w:sz w:val="24"/>
          <w:szCs w:val="24"/>
        </w:rPr>
      </w:pPr>
    </w:p>
    <w:p w:rsidR="00801407" w:rsidRDefault="00801407" w:rsidP="00801407">
      <w:pPr>
        <w:pStyle w:val="a4"/>
        <w:jc w:val="center"/>
        <w:rPr>
          <w:sz w:val="28"/>
          <w:szCs w:val="28"/>
        </w:rPr>
      </w:pPr>
    </w:p>
    <w:p w:rsidR="00801407" w:rsidRDefault="00801407" w:rsidP="00801407">
      <w:pPr>
        <w:pStyle w:val="a4"/>
        <w:jc w:val="center"/>
        <w:rPr>
          <w:sz w:val="28"/>
          <w:szCs w:val="28"/>
        </w:rPr>
      </w:pPr>
    </w:p>
    <w:p w:rsidR="00801407" w:rsidRDefault="00801407" w:rsidP="00801407">
      <w:pPr>
        <w:pStyle w:val="a4"/>
        <w:jc w:val="center"/>
        <w:rPr>
          <w:sz w:val="28"/>
          <w:szCs w:val="28"/>
        </w:rPr>
      </w:pPr>
    </w:p>
    <w:p w:rsidR="00801407" w:rsidRDefault="00801407" w:rsidP="00801407">
      <w:pPr>
        <w:pStyle w:val="a4"/>
        <w:jc w:val="center"/>
        <w:rPr>
          <w:sz w:val="28"/>
          <w:szCs w:val="28"/>
        </w:rPr>
      </w:pPr>
    </w:p>
    <w:p w:rsidR="00801407" w:rsidRDefault="00801407" w:rsidP="00801407">
      <w:pPr>
        <w:pStyle w:val="a4"/>
        <w:jc w:val="center"/>
        <w:rPr>
          <w:sz w:val="28"/>
          <w:szCs w:val="28"/>
        </w:rPr>
      </w:pPr>
    </w:p>
    <w:p w:rsidR="00801407" w:rsidRDefault="00801407" w:rsidP="00801407">
      <w:pPr>
        <w:pStyle w:val="a4"/>
        <w:jc w:val="center"/>
        <w:rPr>
          <w:sz w:val="28"/>
          <w:szCs w:val="28"/>
        </w:rPr>
        <w:sectPr w:rsidR="00801407" w:rsidSect="00634AEB">
          <w:footerReference w:type="even" r:id="rId7"/>
          <w:footerReference w:type="default" r:id="rId8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2012 год</w:t>
      </w:r>
    </w:p>
    <w:tbl>
      <w:tblPr>
        <w:tblW w:w="10463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122"/>
        <w:gridCol w:w="142"/>
      </w:tblGrid>
      <w:tr w:rsidR="00801407" w:rsidRPr="00D43C02" w:rsidTr="0027036D">
        <w:trPr>
          <w:tblCellSpacing w:w="20" w:type="dxa"/>
        </w:trPr>
        <w:tc>
          <w:tcPr>
            <w:tcW w:w="10383" w:type="dxa"/>
            <w:gridSpan w:val="4"/>
            <w:shd w:val="clear" w:color="auto" w:fill="00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10383" w:type="dxa"/>
            <w:gridSpan w:val="4"/>
            <w:shd w:val="clear" w:color="auto" w:fill="FFFFFF"/>
          </w:tcPr>
          <w:p w:rsidR="00801407" w:rsidRPr="00D43C02" w:rsidRDefault="00801407" w:rsidP="00634AEB">
            <w:pPr>
              <w:pStyle w:val="a4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</w:t>
            </w:r>
            <w:r>
              <w:rPr>
                <w:sz w:val="22"/>
                <w:szCs w:val="22"/>
              </w:rPr>
              <w:t xml:space="preserve">в электронной форме </w:t>
            </w:r>
            <w:r w:rsidRPr="00D43C02">
              <w:rPr>
                <w:sz w:val="22"/>
                <w:szCs w:val="22"/>
              </w:rPr>
              <w:t xml:space="preserve">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801407" w:rsidRPr="00D43C02" w:rsidRDefault="00801407" w:rsidP="00634AEB">
            <w:pPr>
              <w:pStyle w:val="a4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801407" w:rsidRPr="00D43C02" w:rsidRDefault="00801407" w:rsidP="00634AEB">
            <w:pPr>
              <w:pStyle w:val="a4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801407" w:rsidRPr="00D43C02" w:rsidRDefault="00801407" w:rsidP="00634AEB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10383" w:type="dxa"/>
            <w:gridSpan w:val="4"/>
            <w:shd w:val="clear" w:color="auto" w:fill="00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«Благоустройство Ленинского района»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Пермская,61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Default="00801407" w:rsidP="00634AE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г. Пермь, ул. Пермская (Кирова),61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235-28-24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Хозяшева Нелли Анатольевна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10383" w:type="dxa"/>
            <w:gridSpan w:val="4"/>
            <w:shd w:val="clear" w:color="auto" w:fill="00FFFF"/>
          </w:tcPr>
          <w:p w:rsidR="00801407" w:rsidRPr="004C62A3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943852" w:rsidRDefault="00943852" w:rsidP="00943852">
            <w:pPr>
              <w:pStyle w:val="P1"/>
              <w:jc w:val="left"/>
              <w:rPr>
                <w:rFonts w:eastAsia="Times New Roman" w:cs="Times New Roman"/>
                <w:b w:val="0"/>
                <w:sz w:val="22"/>
                <w:szCs w:val="22"/>
              </w:rPr>
            </w:pPr>
            <w:r w:rsidRPr="00943852">
              <w:rPr>
                <w:rFonts w:eastAsia="Times New Roman" w:cs="Times New Roman"/>
                <w:b w:val="0"/>
                <w:sz w:val="22"/>
                <w:szCs w:val="22"/>
              </w:rPr>
              <w:t>выполнение работ по благоустройству городского пляжа</w:t>
            </w:r>
            <w:r>
              <w:rPr>
                <w:rFonts w:eastAsia="Times New Roman" w:cs="Times New Roman"/>
                <w:b w:val="0"/>
                <w:sz w:val="22"/>
                <w:szCs w:val="22"/>
              </w:rPr>
              <w:t xml:space="preserve"> </w:t>
            </w:r>
            <w:r w:rsidRPr="00943852">
              <w:rPr>
                <w:b w:val="0"/>
                <w:sz w:val="22"/>
                <w:szCs w:val="22"/>
              </w:rPr>
              <w:t>на территории Ленинского района</w:t>
            </w:r>
            <w:r w:rsidRPr="00943852">
              <w:rPr>
                <w:sz w:val="22"/>
                <w:szCs w:val="22"/>
              </w:rPr>
              <w:t xml:space="preserve"> 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BC226F" w:rsidRDefault="00DC79B8" w:rsidP="00DC79B8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1 347 347(один миллион триста сорок семь тысяч триста сорок сеть) рублей 69 копеек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CB23EA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BC226F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Расчет стоимости (Приложение № 2 к документации об открытом аукционе в электронной форме)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бъем выполняемых работ 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806819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06819">
              <w:rPr>
                <w:rFonts w:ascii="Times New Roman" w:hAnsi="Times New Roman" w:cs="Times New Roman"/>
                <w:sz w:val="22"/>
                <w:szCs w:val="22"/>
              </w:rPr>
              <w:t>Приложение № 1 к документации об открытом аукционе в электронной форме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поставляемым товарам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выполняемым работам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оказываемым услугам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1C727A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1 к документации об открытом аукционе в электронной форме </w:t>
            </w:r>
          </w:p>
          <w:p w:rsidR="00801407" w:rsidRPr="004D4E7C" w:rsidRDefault="00801407" w:rsidP="00634AEB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полном соответствии с требованиями документации об открытом аукционе в электронной форме (</w:t>
            </w:r>
            <w:r w:rsidRPr="001C72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Pr="001C727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техническим заданием) и условиями контракта, являющегося приложением к документации об аукционе.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</w:p>
          <w:p w:rsidR="00801407" w:rsidRPr="00D43C02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806819" w:rsidRDefault="00364993" w:rsidP="00634AEB">
            <w:pPr>
              <w:pStyle w:val="a4"/>
              <w:ind w:firstLine="20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</w:t>
            </w:r>
            <w:proofErr w:type="gramStart"/>
            <w:r w:rsidR="00801407" w:rsidRPr="00806819">
              <w:rPr>
                <w:color w:val="000000"/>
                <w:sz w:val="22"/>
                <w:szCs w:val="22"/>
              </w:rPr>
              <w:t>.П</w:t>
            </w:r>
            <w:proofErr w:type="gramEnd"/>
            <w:r w:rsidR="00801407" w:rsidRPr="00806819">
              <w:rPr>
                <w:color w:val="000000"/>
                <w:sz w:val="22"/>
                <w:szCs w:val="22"/>
              </w:rPr>
              <w:t>ермь, Ленинский район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словия и сроки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713AEC" w:rsidRDefault="00943852" w:rsidP="005A2BF4">
            <w:pPr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01.01.2013г - 31.12.2013г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Срок и (или) объем предоставления гарантий качества товара, работ, услуг, требования к обслуживанию товара, к расходам на эксплуатацию товара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77474A" w:rsidRDefault="00801407" w:rsidP="00634AEB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474A">
              <w:rPr>
                <w:rFonts w:ascii="Times New Roman" w:hAnsi="Times New Roman" w:cs="Times New Roman"/>
                <w:sz w:val="22"/>
                <w:szCs w:val="22"/>
              </w:rPr>
              <w:t>Согласно условий</w:t>
            </w:r>
            <w:proofErr w:type="gramEnd"/>
            <w:r w:rsidRPr="0077474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 контракт</w:t>
            </w:r>
            <w:r w:rsidRPr="0077474A">
              <w:rPr>
                <w:rFonts w:ascii="Times New Roman" w:hAnsi="Times New Roman" w:cs="Times New Roman"/>
                <w:sz w:val="22"/>
                <w:szCs w:val="22"/>
              </w:rPr>
              <w:t xml:space="preserve">а 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работ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FA5A6F" w:rsidRDefault="00801407" w:rsidP="00634AEB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A6F">
              <w:rPr>
                <w:rFonts w:ascii="Times New Roman" w:hAnsi="Times New Roman" w:cs="Times New Roman"/>
                <w:sz w:val="24"/>
                <w:szCs w:val="24"/>
              </w:rPr>
              <w:t>Форма оплаты: безналичный расчет.</w:t>
            </w:r>
          </w:p>
          <w:p w:rsidR="00FA5A6F" w:rsidRDefault="00FA5A6F" w:rsidP="00FA5A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Основанием для рассмотрения и последующей оплаты работ,  выполненных Подрядчиком, являются подписанные сторонами акты сдачи-приемки выполненных работ, справки о стоимости выполненных работ (форма КС-3) и счета-фактуры, предоставляемые Заказчику ежемесячно  в срок до 25 числа каждого текущего (отчетного) месяца.  При нарушении срока предоставления вышеуказанных документов Заказчику, срок оплаты работ смещается на отчетный период </w:t>
            </w:r>
            <w:r>
              <w:rPr>
                <w:sz w:val="22"/>
                <w:szCs w:val="22"/>
              </w:rPr>
              <w:lastRenderedPageBreak/>
              <w:t xml:space="preserve">следующего месяца. </w:t>
            </w:r>
          </w:p>
          <w:p w:rsidR="00FA5A6F" w:rsidRDefault="00801407" w:rsidP="00FA5A6F">
            <w:pPr>
              <w:jc w:val="both"/>
              <w:rPr>
                <w:sz w:val="22"/>
                <w:szCs w:val="22"/>
              </w:rPr>
            </w:pPr>
            <w:r w:rsidRPr="00634AEB">
              <w:rPr>
                <w:color w:val="FF0000"/>
              </w:rPr>
              <w:t xml:space="preserve">  </w:t>
            </w:r>
            <w:proofErr w:type="gramStart"/>
            <w:r w:rsidR="00FA5A6F">
              <w:rPr>
                <w:sz w:val="22"/>
                <w:szCs w:val="22"/>
              </w:rPr>
              <w:t>Оплата фактически выполненных и принятых по акту объемов  работ осуществляется Заказчиком  в течение 10 банковских дней с момента получения полного пакета документов указанного в п. 3.5. настоящего муниципального контракта, и производится в объеме их стоимости,  за исключением случаев,  когда с Подрядчика были  произведены удержания (наложены штрафные санкции), за несвоевременно выполненную работу или  просрочку устранения недостатков отмеченных в предписаниях Заказчика.</w:t>
            </w:r>
            <w:proofErr w:type="gramEnd"/>
          </w:p>
          <w:p w:rsidR="00801407" w:rsidRPr="00FA5A6F" w:rsidRDefault="00801407" w:rsidP="00634AEB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4AEB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FA5A6F">
              <w:rPr>
                <w:rFonts w:ascii="Times New Roman" w:hAnsi="Times New Roman" w:cs="Times New Roman"/>
                <w:sz w:val="22"/>
                <w:szCs w:val="22"/>
              </w:rPr>
              <w:t>Оплата по муниципальному контракту,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муниципальном контракте. Оплата по муниципальному контракту третьим лицам не допускается.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a4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801407" w:rsidRPr="00D43C02" w:rsidRDefault="00801407" w:rsidP="00634AEB">
            <w:pPr>
              <w:pStyle w:val="a4"/>
              <w:rPr>
                <w:sz w:val="22"/>
                <w:szCs w:val="22"/>
              </w:rPr>
            </w:pP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Порядок формирования цены контракта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FA5A6F" w:rsidRDefault="00801407" w:rsidP="00634AEB">
            <w:pPr>
              <w:pStyle w:val="afd"/>
              <w:rPr>
                <w:rFonts w:ascii="Times New Roman" w:hAnsi="Times New Roman"/>
              </w:rPr>
            </w:pPr>
            <w:r w:rsidRPr="00FA5A6F">
              <w:rPr>
                <w:rFonts w:ascii="Times New Roman" w:hAnsi="Times New Roman"/>
              </w:rPr>
              <w:t xml:space="preserve">В стоимость работ  включены: стоимость расходных материалов, стоимость затрат на услуги техники, а также  подлежащие выплате налоги, сборы и др. обязательные платежи. </w:t>
            </w:r>
          </w:p>
          <w:p w:rsidR="00801407" w:rsidRPr="00FA5A6F" w:rsidRDefault="00801407" w:rsidP="00634AEB">
            <w:pPr>
              <w:pStyle w:val="afd"/>
              <w:jc w:val="both"/>
              <w:rPr>
                <w:rFonts w:ascii="Times New Roman" w:hAnsi="Times New Roman"/>
              </w:rPr>
            </w:pPr>
            <w:r w:rsidRPr="00FA5A6F">
              <w:rPr>
                <w:rFonts w:ascii="Times New Roman" w:hAnsi="Times New Roman"/>
              </w:rPr>
              <w:t>Общая стоимость</w:t>
            </w:r>
            <w:r w:rsidRPr="00FA5A6F">
              <w:t xml:space="preserve"> </w:t>
            </w:r>
            <w:r w:rsidRPr="00FA5A6F">
              <w:rPr>
                <w:rFonts w:ascii="Times New Roman" w:hAnsi="Times New Roman"/>
              </w:rPr>
              <w:t>выполненных по муниципальному контракту работ может быть изменена в случаях:</w:t>
            </w:r>
          </w:p>
          <w:p w:rsidR="00801407" w:rsidRPr="00FA5A6F" w:rsidRDefault="00801407" w:rsidP="00634AEB">
            <w:pPr>
              <w:pStyle w:val="afd"/>
              <w:jc w:val="both"/>
              <w:rPr>
                <w:rFonts w:ascii="Times New Roman" w:hAnsi="Times New Roman"/>
              </w:rPr>
            </w:pPr>
            <w:r w:rsidRPr="00FA5A6F">
              <w:rPr>
                <w:rFonts w:ascii="Times New Roman" w:hAnsi="Times New Roman"/>
              </w:rPr>
              <w:t xml:space="preserve">- уменьшения размеров  оплаты в связи с невыполнением контрактных объемов работ, либо некачественным выполнением  работ и применением по этому основанию штрафных санкций к Подрядчику. </w:t>
            </w:r>
          </w:p>
          <w:p w:rsidR="00801407" w:rsidRPr="00FA5A6F" w:rsidRDefault="00801407" w:rsidP="00634AEB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FA5A6F">
              <w:rPr>
                <w:sz w:val="22"/>
                <w:szCs w:val="22"/>
              </w:rPr>
              <w:t>Цена муниципального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801407" w:rsidRPr="00FA5A6F" w:rsidRDefault="00801407" w:rsidP="00634AEB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FA5A6F">
              <w:rPr>
                <w:sz w:val="22"/>
                <w:szCs w:val="22"/>
              </w:rPr>
              <w:t>Оплата выполняемых работ осуществляется по цене, установленной муниципальным контрактом.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РФ, установленного ЦБ РФ и используемого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10383" w:type="dxa"/>
            <w:gridSpan w:val="4"/>
            <w:shd w:val="clear" w:color="auto" w:fill="00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801407" w:rsidRPr="00D43C02" w:rsidTr="0027036D">
        <w:trPr>
          <w:trHeight w:val="325"/>
          <w:tblCellSpacing w:w="20" w:type="dxa"/>
        </w:trPr>
        <w:tc>
          <w:tcPr>
            <w:tcW w:w="10383" w:type="dxa"/>
            <w:gridSpan w:val="4"/>
            <w:tcBorders>
              <w:bottom w:val="inset" w:sz="6" w:space="0" w:color="auto"/>
            </w:tcBorders>
            <w:shd w:val="clear" w:color="auto" w:fill="FFFFFF"/>
          </w:tcPr>
          <w:p w:rsidR="00801407" w:rsidRDefault="00801407" w:rsidP="00634AEB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801407" w:rsidRPr="00D43C02" w:rsidRDefault="00801407" w:rsidP="00634AEB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801407" w:rsidRPr="00D43C02" w:rsidTr="0027036D">
        <w:trPr>
          <w:trHeight w:val="168"/>
          <w:tblCellSpacing w:w="20" w:type="dxa"/>
        </w:trPr>
        <w:tc>
          <w:tcPr>
            <w:tcW w:w="10383" w:type="dxa"/>
            <w:gridSpan w:val="4"/>
            <w:tcBorders>
              <w:top w:val="inset" w:sz="6" w:space="0" w:color="auto"/>
            </w:tcBorders>
            <w:shd w:val="clear" w:color="auto" w:fill="FFFFFF"/>
          </w:tcPr>
          <w:p w:rsidR="00801407" w:rsidRPr="00D43C02" w:rsidRDefault="00801407" w:rsidP="00634AEB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801407" w:rsidRPr="00D43C02" w:rsidTr="0027036D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66" w:type="dxa"/>
            <w:gridSpan w:val="3"/>
            <w:tcBorders>
              <w:bottom w:val="inset" w:sz="6" w:space="0" w:color="808080"/>
            </w:tcBorders>
            <w:shd w:val="clear" w:color="auto" w:fill="FFFFFF"/>
          </w:tcPr>
          <w:p w:rsidR="00801407" w:rsidRPr="00D43C02" w:rsidRDefault="00801407" w:rsidP="00634A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801407" w:rsidRPr="00D43C02" w:rsidTr="0027036D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Ref309978189"/>
          </w:p>
        </w:tc>
        <w:bookmarkEnd w:id="0"/>
        <w:tc>
          <w:tcPr>
            <w:tcW w:w="9866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801407" w:rsidRPr="00D43C02" w:rsidRDefault="00801407" w:rsidP="00634A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801407" w:rsidRPr="00D43C02" w:rsidTr="0027036D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66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801407" w:rsidRPr="00D43C02" w:rsidRDefault="00801407" w:rsidP="00634A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801407" w:rsidRPr="00D43C02" w:rsidTr="0027036D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66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801407" w:rsidRPr="00D43C02" w:rsidRDefault="00801407" w:rsidP="00634A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801407" w:rsidRPr="00D43C02" w:rsidTr="0027036D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66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801407" w:rsidRPr="00D43C02" w:rsidRDefault="00801407" w:rsidP="00634A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10383" w:type="dxa"/>
            <w:gridSpan w:val="4"/>
            <w:shd w:val="clear" w:color="auto" w:fill="00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10383" w:type="dxa"/>
            <w:gridSpan w:val="4"/>
            <w:shd w:val="clear" w:color="auto" w:fill="FFFFFF"/>
          </w:tcPr>
          <w:p w:rsidR="00801407" w:rsidRDefault="00801407" w:rsidP="00634AEB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27036D" w:rsidRPr="00725697" w:rsidTr="0027036D">
        <w:trPr>
          <w:gridAfter w:val="1"/>
          <w:wAfter w:w="82" w:type="dxa"/>
          <w:tblCellSpacing w:w="20" w:type="dxa"/>
        </w:trPr>
        <w:tc>
          <w:tcPr>
            <w:tcW w:w="10261" w:type="dxa"/>
            <w:gridSpan w:val="3"/>
            <w:shd w:val="clear" w:color="auto" w:fill="FFFFFF"/>
          </w:tcPr>
          <w:p w:rsidR="0027036D" w:rsidRPr="00725697" w:rsidRDefault="0027036D" w:rsidP="0027036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27036D" w:rsidRPr="005F5A26" w:rsidTr="0027036D">
        <w:trPr>
          <w:gridAfter w:val="1"/>
          <w:wAfter w:w="82" w:type="dxa"/>
          <w:tblCellSpacing w:w="20" w:type="dxa"/>
        </w:trPr>
        <w:tc>
          <w:tcPr>
            <w:tcW w:w="10261" w:type="dxa"/>
            <w:gridSpan w:val="3"/>
            <w:shd w:val="clear" w:color="auto" w:fill="FFFFFF"/>
          </w:tcPr>
          <w:p w:rsidR="0027036D" w:rsidRPr="005F5A26" w:rsidRDefault="0027036D" w:rsidP="0027036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5F5A26">
              <w:rPr>
                <w:sz w:val="22"/>
                <w:szCs w:val="22"/>
              </w:rPr>
              <w:t xml:space="preserve">При размещении заказа на выполнение работ, оказание услуг, для выполнения, оказания которых используется товар </w:t>
            </w:r>
          </w:p>
        </w:tc>
      </w:tr>
      <w:tr w:rsidR="0027036D" w:rsidRPr="005F5A26" w:rsidTr="0027036D">
        <w:trPr>
          <w:gridAfter w:val="1"/>
          <w:wAfter w:w="82" w:type="dxa"/>
          <w:tblCellSpacing w:w="20" w:type="dxa"/>
        </w:trPr>
        <w:tc>
          <w:tcPr>
            <w:tcW w:w="477" w:type="dxa"/>
            <w:shd w:val="clear" w:color="auto" w:fill="FFFFFF"/>
          </w:tcPr>
          <w:p w:rsidR="0027036D" w:rsidRPr="00E32563" w:rsidRDefault="0027036D" w:rsidP="0027036D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744" w:type="dxa"/>
            <w:gridSpan w:val="2"/>
            <w:shd w:val="clear" w:color="auto" w:fill="FFFFFF"/>
          </w:tcPr>
          <w:p w:rsidR="0027036D" w:rsidRPr="005F5A26" w:rsidRDefault="0027036D" w:rsidP="0027036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5F5A26">
              <w:rPr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в том числе означающее согласие на использование товара, </w:t>
            </w:r>
            <w:proofErr w:type="gramStart"/>
            <w:r w:rsidRPr="005F5A26">
              <w:rPr>
                <w:sz w:val="22"/>
                <w:szCs w:val="22"/>
              </w:rPr>
              <w:t>указание</w:t>
            </w:r>
            <w:proofErr w:type="gramEnd"/>
            <w:r w:rsidRPr="005F5A26">
              <w:rPr>
                <w:sz w:val="22"/>
                <w:szCs w:val="22"/>
              </w:rPr>
              <w:t xml:space="preserve"> на товарный знак которого содержится в документации об открытом аукционе, или согласие участника размещения заказа на выполнение работ, оказание услуг на условиях, предусмотренных </w:t>
            </w:r>
            <w:proofErr w:type="gramStart"/>
            <w:r w:rsidRPr="005F5A26">
              <w:rPr>
                <w:sz w:val="22"/>
                <w:szCs w:val="22"/>
              </w:rPr>
              <w:t xml:space="preserve">документацией об открытом аукционе в электронной форме, при условии размещения заказа на выполнение работ, оказание услуг, указание на товарный знак </w:t>
            </w:r>
            <w:r w:rsidRPr="005F5A26">
              <w:rPr>
                <w:bCs/>
                <w:iCs/>
                <w:sz w:val="22"/>
                <w:szCs w:val="22"/>
              </w:rPr>
              <w:t xml:space="preserve">(его словесное обозначение) </w:t>
            </w:r>
            <w:r w:rsidRPr="005F5A26">
              <w:rPr>
                <w:sz w:val="22"/>
                <w:szCs w:val="22"/>
              </w:rPr>
              <w:t>предлагаемого для использования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</w:t>
            </w:r>
            <w:proofErr w:type="gramEnd"/>
            <w:r w:rsidRPr="005F5A26">
              <w:rPr>
                <w:sz w:val="22"/>
                <w:szCs w:val="22"/>
              </w:rPr>
              <w:t xml:space="preserve"> </w:t>
            </w:r>
            <w:proofErr w:type="gramStart"/>
            <w:r w:rsidRPr="005F5A26">
              <w:rPr>
                <w:sz w:val="22"/>
                <w:szCs w:val="22"/>
              </w:rPr>
              <w:t>аукционе в электронной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 заявке на участие в открытом аукционе в электронной форме на товарный знак;</w:t>
            </w:r>
            <w:proofErr w:type="gramEnd"/>
          </w:p>
        </w:tc>
      </w:tr>
      <w:tr w:rsidR="0027036D" w:rsidRPr="005F5A26" w:rsidTr="0027036D">
        <w:trPr>
          <w:gridAfter w:val="1"/>
          <w:wAfter w:w="82" w:type="dxa"/>
          <w:tblCellSpacing w:w="20" w:type="dxa"/>
        </w:trPr>
        <w:tc>
          <w:tcPr>
            <w:tcW w:w="477" w:type="dxa"/>
            <w:shd w:val="clear" w:color="auto" w:fill="FFFFFF"/>
          </w:tcPr>
          <w:p w:rsidR="0027036D" w:rsidRPr="00D43C02" w:rsidRDefault="0027036D" w:rsidP="0027036D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44" w:type="dxa"/>
            <w:gridSpan w:val="2"/>
            <w:shd w:val="clear" w:color="auto" w:fill="FFFFFF"/>
          </w:tcPr>
          <w:p w:rsidR="0027036D" w:rsidRPr="005F5A26" w:rsidRDefault="0027036D" w:rsidP="0027036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 w:rsidRPr="005F5A26">
              <w:rPr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 используемого товара, соответствующие значениям, установленным документацией об открытом аукционе в электронной форме, и указание на товарный знак </w:t>
            </w:r>
            <w:r w:rsidRPr="005F5A26">
              <w:rPr>
                <w:bCs/>
                <w:iCs/>
                <w:sz w:val="22"/>
                <w:szCs w:val="22"/>
              </w:rPr>
              <w:t xml:space="preserve">(его словесное обозначение) </w:t>
            </w:r>
            <w:r w:rsidRPr="005F5A26">
              <w:rPr>
                <w:sz w:val="22"/>
                <w:szCs w:val="22"/>
              </w:rPr>
              <w:t>(при его наличии) предлагаемого для использования товара при</w:t>
            </w:r>
            <w:proofErr w:type="gramEnd"/>
            <w:r w:rsidRPr="005F5A26">
              <w:rPr>
                <w:sz w:val="22"/>
                <w:szCs w:val="22"/>
              </w:rPr>
              <w:t xml:space="preserve"> </w:t>
            </w:r>
            <w:proofErr w:type="gramStart"/>
            <w:r w:rsidRPr="005F5A26">
              <w:rPr>
                <w:sz w:val="22"/>
                <w:szCs w:val="22"/>
              </w:rPr>
              <w:t>условии</w:t>
            </w:r>
            <w:proofErr w:type="gramEnd"/>
            <w:r w:rsidRPr="005F5A26">
              <w:rPr>
                <w:sz w:val="22"/>
                <w:szCs w:val="22"/>
              </w:rPr>
              <w:t xml:space="preserve"> отсутствия в документации об открытом аукционе в электронной форме указания на товарный знак используемого товара.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10383" w:type="dxa"/>
            <w:gridSpan w:val="4"/>
            <w:shd w:val="clear" w:color="auto" w:fill="FFFFFF"/>
          </w:tcPr>
          <w:p w:rsidR="00801407" w:rsidRPr="00D43C02" w:rsidRDefault="00801407" w:rsidP="00634AE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66" w:type="dxa"/>
            <w:gridSpan w:val="3"/>
            <w:shd w:val="clear" w:color="auto" w:fill="FFFFFF"/>
          </w:tcPr>
          <w:p w:rsidR="00801407" w:rsidRPr="00D43C02" w:rsidRDefault="00801407" w:rsidP="00634AEB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801407" w:rsidRPr="00D43C02" w:rsidTr="0027036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66" w:type="dxa"/>
            <w:gridSpan w:val="3"/>
            <w:shd w:val="clear" w:color="auto" w:fill="FFFFFF"/>
          </w:tcPr>
          <w:p w:rsidR="00801407" w:rsidRPr="00D43C02" w:rsidRDefault="00801407" w:rsidP="00634AEB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a6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Default="00801407" w:rsidP="00634AE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801407" w:rsidRDefault="00801407" w:rsidP="00634AE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1933FC">
              <w:rPr>
                <w:sz w:val="22"/>
                <w:szCs w:val="22"/>
              </w:rPr>
              <w:t>Заявка (все документы и сведения, входящие в состав заявки на участие в аукционе в электронной форме) должна быть заполнена на русском языке</w:t>
            </w:r>
            <w:r w:rsidRPr="001933FC">
              <w:rPr>
                <w:i/>
                <w:sz w:val="22"/>
                <w:szCs w:val="22"/>
              </w:rPr>
              <w:t xml:space="preserve">. </w:t>
            </w:r>
          </w:p>
          <w:p w:rsidR="00801407" w:rsidRDefault="00801407" w:rsidP="00634AE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801407" w:rsidRDefault="00801407" w:rsidP="00634AE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801407" w:rsidRPr="00D43C02" w:rsidRDefault="00801407" w:rsidP="00634AE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801407" w:rsidRPr="00D43C02" w:rsidTr="0027036D">
        <w:trPr>
          <w:tblCellSpacing w:w="20" w:type="dxa"/>
        </w:trPr>
        <w:tc>
          <w:tcPr>
            <w:tcW w:w="10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407" w:rsidRPr="00945126" w:rsidRDefault="00801407" w:rsidP="00634AEB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5 </w:t>
            </w:r>
            <w:r w:rsidRPr="00945126">
              <w:rPr>
                <w:bCs/>
                <w:sz w:val="22"/>
                <w:szCs w:val="22"/>
              </w:rPr>
              <w:t>% начальной (максимальной</w:t>
            </w:r>
            <w:r>
              <w:rPr>
                <w:bCs/>
                <w:sz w:val="22"/>
                <w:szCs w:val="22"/>
              </w:rPr>
              <w:t>)</w:t>
            </w:r>
            <w:r w:rsidRPr="00945126">
              <w:rPr>
                <w:bCs/>
                <w:sz w:val="22"/>
                <w:szCs w:val="22"/>
              </w:rPr>
              <w:t xml:space="preserve"> цены контракта</w:t>
            </w:r>
            <w:r>
              <w:rPr>
                <w:bCs/>
                <w:sz w:val="22"/>
                <w:szCs w:val="22"/>
              </w:rPr>
              <w:t xml:space="preserve">, что составляет </w:t>
            </w:r>
            <w:r w:rsidR="00DC79B8">
              <w:rPr>
                <w:bCs/>
                <w:sz w:val="22"/>
                <w:szCs w:val="22"/>
              </w:rPr>
              <w:t>67 367,</w:t>
            </w:r>
            <w:r w:rsidR="00D97366" w:rsidRPr="00D97366">
              <w:rPr>
                <w:bCs/>
                <w:sz w:val="22"/>
                <w:szCs w:val="22"/>
              </w:rPr>
              <w:t>38</w:t>
            </w:r>
            <w:r w:rsidR="00862182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рублей</w:t>
            </w:r>
          </w:p>
          <w:p w:rsidR="00801407" w:rsidRPr="00755220" w:rsidRDefault="00801407" w:rsidP="00634AE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10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407" w:rsidRPr="00D43C02" w:rsidRDefault="00801407" w:rsidP="00634AEB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7366" w:rsidRPr="00D97366" w:rsidRDefault="00D97366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97366" w:rsidRPr="00D97366" w:rsidRDefault="00D97366" w:rsidP="00D97366">
            <w:pPr>
              <w:rPr>
                <w:sz w:val="22"/>
                <w:szCs w:val="22"/>
              </w:rPr>
            </w:pPr>
          </w:p>
          <w:p w:rsidR="00801407" w:rsidRPr="00D97366" w:rsidRDefault="00D97366" w:rsidP="00D97366">
            <w:pPr>
              <w:rPr>
                <w:sz w:val="22"/>
                <w:szCs w:val="22"/>
              </w:rPr>
            </w:pPr>
            <w:r w:rsidRPr="00D97366">
              <w:rPr>
                <w:sz w:val="22"/>
                <w:szCs w:val="22"/>
                <w:lang w:val="en-US"/>
              </w:rPr>
              <w:t>07.11.2012</w:t>
            </w:r>
            <w:r w:rsidRPr="00D97366">
              <w:rPr>
                <w:sz w:val="22"/>
                <w:szCs w:val="22"/>
              </w:rPr>
              <w:t>г 09:00</w:t>
            </w:r>
            <w:r>
              <w:rPr>
                <w:sz w:val="22"/>
                <w:szCs w:val="22"/>
              </w:rPr>
              <w:t xml:space="preserve"> </w:t>
            </w:r>
            <w:r w:rsidRPr="00D97366">
              <w:rPr>
                <w:sz w:val="22"/>
                <w:szCs w:val="22"/>
              </w:rPr>
              <w:t>(местное время)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407" w:rsidRDefault="00801407" w:rsidP="00634AEB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801407" w:rsidRPr="00D43C02" w:rsidRDefault="00801407" w:rsidP="00634AEB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7366" w:rsidRPr="00D97366" w:rsidRDefault="00D97366" w:rsidP="00634A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97366" w:rsidRPr="00D97366" w:rsidRDefault="00D97366" w:rsidP="00D97366">
            <w:pPr>
              <w:rPr>
                <w:sz w:val="22"/>
                <w:szCs w:val="22"/>
              </w:rPr>
            </w:pPr>
          </w:p>
          <w:p w:rsidR="00801407" w:rsidRPr="00D97366" w:rsidRDefault="00D97366" w:rsidP="00D97366">
            <w:pPr>
              <w:rPr>
                <w:sz w:val="22"/>
                <w:szCs w:val="22"/>
              </w:rPr>
            </w:pPr>
            <w:r w:rsidRPr="00D97366">
              <w:rPr>
                <w:sz w:val="22"/>
                <w:szCs w:val="22"/>
              </w:rPr>
              <w:t>14.11.2012г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407" w:rsidRPr="00D43C02" w:rsidRDefault="00801407" w:rsidP="00634AEB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7366" w:rsidRPr="00D97366" w:rsidRDefault="00D97366" w:rsidP="00634AEB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  <w:p w:rsidR="00801407" w:rsidRPr="00D97366" w:rsidRDefault="00D97366" w:rsidP="00D97366">
            <w:pPr>
              <w:rPr>
                <w:sz w:val="22"/>
                <w:szCs w:val="22"/>
              </w:rPr>
            </w:pPr>
            <w:r w:rsidRPr="00D97366">
              <w:rPr>
                <w:sz w:val="22"/>
                <w:szCs w:val="22"/>
              </w:rPr>
              <w:t>19.11.2012г</w:t>
            </w:r>
          </w:p>
        </w:tc>
      </w:tr>
      <w:tr w:rsidR="00801407" w:rsidRPr="00D43C02" w:rsidTr="0027036D">
        <w:trPr>
          <w:tblCellSpacing w:w="20" w:type="dxa"/>
        </w:trPr>
        <w:tc>
          <w:tcPr>
            <w:tcW w:w="10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801407" w:rsidRPr="00D43C02" w:rsidRDefault="00801407" w:rsidP="00634AEB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>. Обеспечение исполнения контракта</w:t>
            </w:r>
          </w:p>
        </w:tc>
      </w:tr>
      <w:tr w:rsidR="00801407" w:rsidRPr="000B7B0E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Размер обеспечения исполнения контракта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D43C02" w:rsidRDefault="00801407" w:rsidP="00D97366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  <w:r w:rsidRPr="00D43C02">
              <w:rPr>
                <w:sz w:val="22"/>
                <w:szCs w:val="22"/>
              </w:rPr>
              <w:t>% начальной (максимальной) цены контракта</w:t>
            </w:r>
            <w:r>
              <w:rPr>
                <w:sz w:val="22"/>
                <w:szCs w:val="22"/>
              </w:rPr>
              <w:t xml:space="preserve">, что составляет </w:t>
            </w:r>
            <w:r w:rsidR="00DC79B8">
              <w:rPr>
                <w:sz w:val="22"/>
                <w:szCs w:val="22"/>
              </w:rPr>
              <w:t xml:space="preserve">134734, </w:t>
            </w:r>
            <w:r w:rsidR="00D97366" w:rsidRPr="00D97366">
              <w:rPr>
                <w:sz w:val="22"/>
                <w:szCs w:val="22"/>
              </w:rPr>
              <w:t>77</w:t>
            </w:r>
            <w:r w:rsidR="0086218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рублей</w:t>
            </w:r>
          </w:p>
        </w:tc>
      </w:tr>
      <w:tr w:rsidR="00801407" w:rsidRPr="000B7B0E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05031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 xml:space="preserve">Срок предоставления </w:t>
            </w:r>
            <w:r w:rsidRPr="00D050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обеспечения исполнения контракта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Default="00801407" w:rsidP="00634AE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lastRenderedPageBreak/>
              <w:t xml:space="preserve">В течение пяти дней со дня получения проекта контракта участник </w:t>
            </w:r>
            <w:r w:rsidRPr="00D05031">
              <w:rPr>
                <w:sz w:val="22"/>
                <w:szCs w:val="22"/>
              </w:rPr>
              <w:lastRenderedPageBreak/>
              <w:t>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</w:t>
            </w:r>
            <w:r>
              <w:rPr>
                <w:sz w:val="22"/>
                <w:szCs w:val="22"/>
              </w:rPr>
              <w:t>, или протокол разногласий.</w:t>
            </w:r>
          </w:p>
          <w:p w:rsidR="00801407" w:rsidRPr="00D05031" w:rsidRDefault="00801407" w:rsidP="00634AE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801407" w:rsidRPr="000B7B0E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Порядок предоставления обеспечения исполнения контракта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Default="00801407" w:rsidP="00634AE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801407" w:rsidRDefault="00801407" w:rsidP="00634AE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801407" w:rsidRDefault="00801407" w:rsidP="00634AE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801407" w:rsidRDefault="00801407" w:rsidP="00634AEB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801407" w:rsidRDefault="00801407" w:rsidP="00634AE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801407" w:rsidRDefault="00801407" w:rsidP="00634AEB">
            <w:pPr>
              <w:pStyle w:val="3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801407" w:rsidRPr="00D43C02" w:rsidRDefault="00801407" w:rsidP="00634AEB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</w:t>
            </w:r>
            <w:r>
              <w:rPr>
                <w:sz w:val="22"/>
                <w:szCs w:val="22"/>
              </w:rPr>
              <w:t>10</w:t>
            </w:r>
            <w:r w:rsidRPr="008447B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десяти</w:t>
            </w:r>
            <w:r w:rsidRPr="008447B3">
              <w:rPr>
                <w:sz w:val="22"/>
                <w:szCs w:val="22"/>
              </w:rPr>
              <w:t>) банковских дней предоставить заказчику иное (новое) обеспечение исполнения контракта на тех</w:t>
            </w:r>
            <w:r>
              <w:rPr>
                <w:sz w:val="22"/>
                <w:szCs w:val="22"/>
              </w:rPr>
              <w:t xml:space="preserve"> же условиях и в том же размере </w:t>
            </w:r>
            <w:proofErr w:type="gramEnd"/>
          </w:p>
        </w:tc>
      </w:tr>
      <w:tr w:rsidR="00801407" w:rsidRPr="000B7B0E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Default="00801407" w:rsidP="00634AEB">
            <w:pPr>
              <w:pStyle w:val="3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33073">
              <w:rPr>
                <w:sz w:val="22"/>
                <w:szCs w:val="22"/>
              </w:rPr>
              <w:t>езотзывн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банковск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гаранти</w:t>
            </w:r>
            <w:r>
              <w:rPr>
                <w:sz w:val="22"/>
                <w:szCs w:val="22"/>
              </w:rPr>
              <w:t>я</w:t>
            </w:r>
            <w:r w:rsidRPr="00433073">
              <w:rPr>
                <w:sz w:val="22"/>
                <w:szCs w:val="22"/>
              </w:rPr>
              <w:t>, выданн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банком ил</w:t>
            </w:r>
            <w:r>
              <w:rPr>
                <w:sz w:val="22"/>
                <w:szCs w:val="22"/>
              </w:rPr>
              <w:t xml:space="preserve">и иной кредитной организацией, </w:t>
            </w:r>
            <w:r w:rsidRPr="00433073">
              <w:rPr>
                <w:sz w:val="22"/>
                <w:szCs w:val="22"/>
              </w:rPr>
              <w:t xml:space="preserve"> обеспечивающ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все обязательства участника размещения заказа по контракту</w:t>
            </w:r>
          </w:p>
          <w:p w:rsidR="00801407" w:rsidRDefault="00801407" w:rsidP="00634AEB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 обеспечения исполнения контракта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801407" w:rsidRDefault="00801407" w:rsidP="00634AEB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1.Указание на безотзывность гарантии;</w:t>
            </w:r>
          </w:p>
          <w:p w:rsidR="00801407" w:rsidRDefault="00801407" w:rsidP="00634AEB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Указание в качестве Бенефициара МКУ «Благоустройство Ленинского района»</w:t>
            </w:r>
          </w:p>
          <w:p w:rsidR="00801407" w:rsidRDefault="00801407" w:rsidP="00634AEB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Ссылка на решения аукционной комиссии и Муниципальный контракт;</w:t>
            </w:r>
          </w:p>
          <w:p w:rsidR="00801407" w:rsidRDefault="00801407" w:rsidP="00634AEB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proofErr w:type="gramStart"/>
            <w:r>
              <w:rPr>
                <w:sz w:val="22"/>
                <w:szCs w:val="22"/>
              </w:rPr>
              <w:t>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муниципальный контракту;</w:t>
            </w:r>
            <w:proofErr w:type="gramEnd"/>
          </w:p>
          <w:p w:rsidR="00801407" w:rsidRDefault="00801407" w:rsidP="00634AEB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Условие о предоставлении банковской гарантии в следующих размерах:</w:t>
            </w:r>
          </w:p>
          <w:p w:rsidR="00801407" w:rsidRDefault="00801407" w:rsidP="00634AEB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-размер обеспечения исполнения муниципального контракта составляет 10 % от начальной (максимальной) цены контракта;</w:t>
            </w:r>
          </w:p>
          <w:p w:rsidR="00801407" w:rsidRDefault="00801407" w:rsidP="00634AEB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Срок действия Банковской гарантии должен распространяться до окончания срока, предусмотренного контрактом</w:t>
            </w:r>
          </w:p>
          <w:p w:rsidR="00801407" w:rsidRPr="00D43C02" w:rsidRDefault="00801407" w:rsidP="00634AEB">
            <w:pPr>
              <w:pStyle w:val="3"/>
              <w:numPr>
                <w:ilvl w:val="0"/>
                <w:numId w:val="0"/>
              </w:numPr>
              <w:ind w:firstLine="258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801407" w:rsidRPr="000B7B0E" w:rsidTr="0027036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801407" w:rsidRPr="00D43C02" w:rsidRDefault="00801407" w:rsidP="00634A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Залог денежных средств</w:t>
            </w:r>
          </w:p>
        </w:tc>
        <w:tc>
          <w:tcPr>
            <w:tcW w:w="7204" w:type="dxa"/>
            <w:gridSpan w:val="2"/>
            <w:shd w:val="clear" w:color="auto" w:fill="FFFFFF"/>
          </w:tcPr>
          <w:p w:rsidR="00801407" w:rsidRPr="00D43C02" w:rsidRDefault="00801407" w:rsidP="00634AEB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 xml:space="preserve">ачестве </w:t>
            </w:r>
            <w:r w:rsidRPr="00D43C02">
              <w:rPr>
                <w:sz w:val="22"/>
                <w:szCs w:val="22"/>
              </w:rPr>
              <w:lastRenderedPageBreak/>
              <w:t>обеспечения исполнения контракта,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656"/>
            </w:tblGrid>
            <w:tr w:rsidR="00801407" w:rsidRPr="00072271" w:rsidTr="00634AEB">
              <w:tc>
                <w:tcPr>
                  <w:tcW w:w="1302" w:type="dxa"/>
                  <w:shd w:val="clear" w:color="auto" w:fill="auto"/>
                </w:tcPr>
                <w:p w:rsidR="00801407" w:rsidRPr="00D43C02" w:rsidRDefault="00801407" w:rsidP="00634AEB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01407" w:rsidRPr="007A442F" w:rsidRDefault="00801407" w:rsidP="00634AEB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7A442F">
                    <w:rPr>
                      <w:lang w:eastAsia="ar-SA"/>
                    </w:rPr>
                    <w:t>.П</w:t>
                  </w:r>
                  <w:proofErr w:type="gramEnd"/>
                  <w:r w:rsidRPr="007A442F">
                    <w:rPr>
                      <w:lang w:eastAsia="ar-SA"/>
                    </w:rPr>
                    <w:t>ерми (М</w:t>
                  </w:r>
                  <w:r>
                    <w:rPr>
                      <w:lang w:eastAsia="ar-SA"/>
                    </w:rPr>
                    <w:t>К</w:t>
                  </w:r>
                  <w:r w:rsidRPr="007A442F">
                    <w:rPr>
                      <w:lang w:eastAsia="ar-SA"/>
                    </w:rPr>
                    <w:t>У «Благоустройство Ленинского района» л/</w:t>
                  </w:r>
                  <w:proofErr w:type="spellStart"/>
                  <w:r w:rsidRPr="007A442F">
                    <w:rPr>
                      <w:lang w:eastAsia="ar-SA"/>
                    </w:rPr>
                    <w:t>сч</w:t>
                  </w:r>
                  <w:proofErr w:type="spellEnd"/>
                  <w:r w:rsidRPr="007A442F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801407" w:rsidRPr="00072271" w:rsidTr="00634AEB">
              <w:tc>
                <w:tcPr>
                  <w:tcW w:w="1302" w:type="dxa"/>
                  <w:shd w:val="clear" w:color="auto" w:fill="auto"/>
                </w:tcPr>
                <w:p w:rsidR="00801407" w:rsidRPr="00D43C02" w:rsidRDefault="00801407" w:rsidP="00634AEB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01407" w:rsidRPr="007A442F" w:rsidRDefault="00801407" w:rsidP="00634AEB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5902293629</w:t>
                  </w:r>
                </w:p>
              </w:tc>
            </w:tr>
            <w:tr w:rsidR="00801407" w:rsidRPr="00072271" w:rsidTr="00634AEB">
              <w:tc>
                <w:tcPr>
                  <w:tcW w:w="1302" w:type="dxa"/>
                  <w:shd w:val="clear" w:color="auto" w:fill="auto"/>
                </w:tcPr>
                <w:p w:rsidR="00801407" w:rsidRPr="00D43C02" w:rsidRDefault="00801407" w:rsidP="00634AEB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01407" w:rsidRPr="007A442F" w:rsidRDefault="00801407" w:rsidP="00634AEB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590201001</w:t>
                  </w:r>
                </w:p>
              </w:tc>
            </w:tr>
            <w:tr w:rsidR="00801407" w:rsidRPr="00072271" w:rsidTr="00634AEB">
              <w:tc>
                <w:tcPr>
                  <w:tcW w:w="1302" w:type="dxa"/>
                  <w:shd w:val="clear" w:color="auto" w:fill="auto"/>
                </w:tcPr>
                <w:p w:rsidR="00801407" w:rsidRPr="00D43C02" w:rsidRDefault="00801407" w:rsidP="00634AEB">
                  <w:pPr>
                    <w:jc w:val="right"/>
                    <w:rPr>
                      <w:b/>
                    </w:rPr>
                  </w:pPr>
                  <w:proofErr w:type="gramStart"/>
                  <w:r w:rsidRPr="00D43C02">
                    <w:rPr>
                      <w:b/>
                    </w:rPr>
                    <w:t>Р</w:t>
                  </w:r>
                  <w:proofErr w:type="gramEnd"/>
                  <w:r w:rsidRPr="00D43C02"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01407" w:rsidRPr="007A442F" w:rsidRDefault="00801407" w:rsidP="00634AEB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 xml:space="preserve">40302810000005000009  в РКЦ </w:t>
                  </w:r>
                  <w:proofErr w:type="gramStart"/>
                  <w:r w:rsidRPr="007A442F">
                    <w:rPr>
                      <w:lang w:eastAsia="ar-SA"/>
                    </w:rPr>
                    <w:t>г</w:t>
                  </w:r>
                  <w:proofErr w:type="gramEnd"/>
                  <w:r w:rsidRPr="007A442F">
                    <w:rPr>
                      <w:lang w:eastAsia="ar-SA"/>
                    </w:rPr>
                    <w:t>. Перми</w:t>
                  </w:r>
                </w:p>
              </w:tc>
            </w:tr>
            <w:tr w:rsidR="00801407" w:rsidRPr="00072271" w:rsidTr="00634AEB">
              <w:tc>
                <w:tcPr>
                  <w:tcW w:w="1302" w:type="dxa"/>
                  <w:shd w:val="clear" w:color="auto" w:fill="auto"/>
                </w:tcPr>
                <w:p w:rsidR="00801407" w:rsidRPr="00D43C02" w:rsidRDefault="00801407" w:rsidP="00634AEB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01407" w:rsidRPr="007A442F" w:rsidRDefault="00801407" w:rsidP="00634AEB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045744000</w:t>
                  </w:r>
                </w:p>
              </w:tc>
            </w:tr>
            <w:tr w:rsidR="00801407" w:rsidRPr="00072271" w:rsidTr="00634AEB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801407" w:rsidRPr="00D43C02" w:rsidRDefault="00801407" w:rsidP="00634AEB">
                  <w:pPr>
                    <w:jc w:val="right"/>
                    <w:rPr>
                      <w:b/>
                      <w:color w:val="000000"/>
                    </w:rPr>
                  </w:pPr>
                  <w:r w:rsidRPr="00D43C02"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01407" w:rsidRDefault="00801407" w:rsidP="00634AEB">
                  <w:pPr>
                    <w:jc w:val="both"/>
                  </w:pPr>
                </w:p>
                <w:p w:rsidR="00801407" w:rsidRPr="00072271" w:rsidRDefault="00801407" w:rsidP="00634AEB">
                  <w:pPr>
                    <w:jc w:val="both"/>
                  </w:pPr>
                  <w:r>
                    <w:t>Обеспечение исполнения контракта, извещение от 00.00.2012г  № _</w:t>
                  </w:r>
                </w:p>
              </w:tc>
            </w:tr>
          </w:tbl>
          <w:p w:rsidR="00801407" w:rsidRPr="00D43C02" w:rsidRDefault="00801407" w:rsidP="00634AEB">
            <w:pPr>
              <w:pStyle w:val="a4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801407" w:rsidRDefault="00801407" w:rsidP="00801407">
      <w:pPr>
        <w:pStyle w:val="a4"/>
        <w:ind w:firstLine="360"/>
        <w:rPr>
          <w:sz w:val="28"/>
          <w:szCs w:val="28"/>
        </w:rPr>
      </w:pPr>
    </w:p>
    <w:p w:rsidR="00801407" w:rsidRDefault="00801407" w:rsidP="00801407">
      <w:pPr>
        <w:pStyle w:val="a4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01407" w:rsidRPr="009247E2" w:rsidRDefault="00801407" w:rsidP="00801407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9247E2">
        <w:rPr>
          <w:sz w:val="24"/>
          <w:szCs w:val="24"/>
        </w:rPr>
        <w:lastRenderedPageBreak/>
        <w:t>Приложение № 1</w:t>
      </w:r>
    </w:p>
    <w:p w:rsidR="00801407" w:rsidRDefault="00801407" w:rsidP="00801407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861DBE" w:rsidRPr="00B4791C" w:rsidRDefault="00801407" w:rsidP="00B4791C">
      <w:pPr>
        <w:ind w:firstLine="567"/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862182" w:rsidRDefault="00862182" w:rsidP="00862182">
      <w:pPr>
        <w:pStyle w:val="P1"/>
      </w:pPr>
      <w:r>
        <w:t>ТЕХНИЧЕСКОЕ ЗАДАНИЕ</w:t>
      </w:r>
    </w:p>
    <w:p w:rsidR="00862182" w:rsidRDefault="00862182" w:rsidP="00862182">
      <w:pPr>
        <w:pStyle w:val="P1"/>
      </w:pPr>
      <w:r>
        <w:t>Выполнение работ по благоустройству городского пляжа.</w:t>
      </w:r>
    </w:p>
    <w:p w:rsidR="00862182" w:rsidRDefault="00862182" w:rsidP="00862182">
      <w:pPr>
        <w:pStyle w:val="P1"/>
      </w:pPr>
    </w:p>
    <w:tbl>
      <w:tblPr>
        <w:tblW w:w="9638" w:type="dxa"/>
        <w:tblCellMar>
          <w:left w:w="0" w:type="dxa"/>
          <w:right w:w="0" w:type="dxa"/>
        </w:tblCellMar>
        <w:tblLook w:val="0000"/>
      </w:tblPr>
      <w:tblGrid>
        <w:gridCol w:w="959"/>
        <w:gridCol w:w="4892"/>
        <w:gridCol w:w="1829"/>
        <w:gridCol w:w="1958"/>
      </w:tblGrid>
      <w:tr w:rsidR="00862182" w:rsidTr="00AF167F">
        <w:tc>
          <w:tcPr>
            <w:tcW w:w="9638" w:type="dxa"/>
            <w:gridSpan w:val="4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4" w:space="0" w:color="auto"/>
            </w:tcBorders>
          </w:tcPr>
          <w:p w:rsidR="00862182" w:rsidRDefault="00862182" w:rsidP="00AF167F">
            <w:pPr>
              <w:pStyle w:val="P5"/>
              <w:jc w:val="both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 w:rsidRPr="00E643A9">
              <w:rPr>
                <w:b/>
              </w:rPr>
              <w:t>.</w:t>
            </w:r>
            <w:r>
              <w:rPr>
                <w:b/>
              </w:rPr>
              <w:t>Обустройство городского пляжа</w:t>
            </w:r>
          </w:p>
          <w:p w:rsidR="00862182" w:rsidRPr="00E643A9" w:rsidRDefault="00862182" w:rsidP="00AF167F">
            <w:pPr>
              <w:pStyle w:val="P5"/>
              <w:tabs>
                <w:tab w:val="left" w:pos="990"/>
              </w:tabs>
              <w:jc w:val="both"/>
              <w:rPr>
                <w:b/>
              </w:rPr>
            </w:pPr>
            <w:r>
              <w:rPr>
                <w:b/>
              </w:rPr>
              <w:t>Срок окончания всех работ 10 июня 2013 г.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Наименование работ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Объем</w:t>
            </w:r>
          </w:p>
        </w:tc>
      </w:tr>
      <w:tr w:rsidR="00862182" w:rsidTr="00AF167F">
        <w:tc>
          <w:tcPr>
            <w:tcW w:w="9638" w:type="dxa"/>
            <w:gridSpan w:val="4"/>
            <w:tcBorders>
              <w:left w:val="single" w:sz="4" w:space="0" w:color="auto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Pr="00D2125D" w:rsidRDefault="00862182" w:rsidP="00AF167F">
            <w:pPr>
              <w:pStyle w:val="P5"/>
              <w:rPr>
                <w:b/>
                <w:i/>
              </w:rPr>
            </w:pPr>
            <w:r w:rsidRPr="00D2125D">
              <w:rPr>
                <w:b/>
                <w:i/>
                <w:szCs w:val="24"/>
              </w:rPr>
              <w:t>Установка ограничени</w:t>
            </w:r>
            <w:r>
              <w:rPr>
                <w:b/>
                <w:i/>
                <w:szCs w:val="24"/>
              </w:rPr>
              <w:t>я</w:t>
            </w:r>
            <w:r w:rsidRPr="00D2125D">
              <w:rPr>
                <w:b/>
                <w:i/>
                <w:szCs w:val="24"/>
              </w:rPr>
              <w:t xml:space="preserve"> зоны купания 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Pr="006249AC" w:rsidRDefault="00862182" w:rsidP="00AF167F">
            <w:pPr>
              <w:pStyle w:val="P4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Pr="006249AC" w:rsidRDefault="00862182" w:rsidP="00AF167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Буй (ППУ) d35х40 см оранжевый </w:t>
            </w:r>
            <w:r w:rsidRPr="006249AC">
              <w:rPr>
                <w:bCs/>
                <w:sz w:val="24"/>
                <w:szCs w:val="24"/>
              </w:rPr>
              <w:t xml:space="preserve">(23л) </w:t>
            </w:r>
          </w:p>
          <w:p w:rsidR="00862182" w:rsidRPr="006249AC" w:rsidRDefault="00862182" w:rsidP="00AF167F">
            <w:pPr>
              <w:rPr>
                <w:sz w:val="24"/>
                <w:szCs w:val="24"/>
              </w:rPr>
            </w:pP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30 шт.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2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Pr="00AB4096" w:rsidRDefault="00862182" w:rsidP="00AF167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Якорь 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30 шт.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3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Pr="00AB4096" w:rsidRDefault="00862182" w:rsidP="00AF167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Буйреп (трос)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smartTag w:uri="urn:schemas-microsoft-com:office:smarttags" w:element="metricconverter">
              <w:smartTagPr>
                <w:attr w:name="ProductID" w:val="300 м"/>
              </w:smartTagPr>
              <w:r>
                <w:t>300 м</w:t>
              </w:r>
            </w:smartTag>
            <w:r>
              <w:t>.</w:t>
            </w:r>
          </w:p>
        </w:tc>
      </w:tr>
      <w:tr w:rsidR="00862182" w:rsidTr="00AF167F">
        <w:tc>
          <w:tcPr>
            <w:tcW w:w="9638" w:type="dxa"/>
            <w:gridSpan w:val="4"/>
            <w:tcBorders>
              <w:left w:val="single" w:sz="4" w:space="0" w:color="auto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  <w:ind w:firstLine="545"/>
              <w:jc w:val="both"/>
            </w:pPr>
            <w:r>
              <w:t>Примечание: Рисунок. Буй оранжевый.</w:t>
            </w:r>
          </w:p>
          <w:p w:rsidR="00862182" w:rsidRDefault="00862182" w:rsidP="00AF167F">
            <w:pPr>
              <w:pStyle w:val="P5"/>
              <w:ind w:firstLine="545"/>
              <w:jc w:val="both"/>
            </w:pPr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666750" cy="971550"/>
                  <wp:effectExtent l="0" t="0" r="0" b="0"/>
                  <wp:docPr id="10" name="Picture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round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Pr="009F09C3" w:rsidRDefault="00862182" w:rsidP="00AF167F">
            <w:pPr>
              <w:pStyle w:val="P4"/>
              <w:rPr>
                <w:b/>
                <w:i/>
              </w:rPr>
            </w:pPr>
            <w:r>
              <w:rPr>
                <w:b/>
                <w:i/>
              </w:rPr>
              <w:t>Замена</w:t>
            </w:r>
            <w:r w:rsidRPr="009F09C3">
              <w:rPr>
                <w:b/>
                <w:i/>
              </w:rPr>
              <w:t xml:space="preserve"> урн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Default="00862182" w:rsidP="00AF167F">
            <w:r w:rsidRPr="008D65DC">
              <w:rPr>
                <w:color w:val="000000"/>
                <w:sz w:val="24"/>
                <w:szCs w:val="24"/>
              </w:rPr>
              <w:t>Урна стационарная, цилиндрическая, открытая с опрокидывающимся мусорным баком. Материал бака - оцинкованная сталь, толщина стенки не менее 0,6-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8D65DC">
                <w:rPr>
                  <w:color w:val="000000"/>
                  <w:sz w:val="24"/>
                  <w:szCs w:val="24"/>
                </w:rPr>
                <w:t>0,8 мм</w:t>
              </w:r>
            </w:smartTag>
            <w:r w:rsidRPr="008D65DC">
              <w:rPr>
                <w:color w:val="000000"/>
                <w:sz w:val="24"/>
                <w:szCs w:val="24"/>
              </w:rPr>
              <w:t xml:space="preserve">. Объем не менее 65л, не более 90л. Перфорированные.  Покрытие порошковое, цвет серебристо-серый. 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5 шт.</w:t>
            </w:r>
          </w:p>
        </w:tc>
      </w:tr>
      <w:tr w:rsidR="00862182" w:rsidTr="00AF167F">
        <w:tc>
          <w:tcPr>
            <w:tcW w:w="9638" w:type="dxa"/>
            <w:gridSpan w:val="4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 w:rsidRPr="00467001">
              <w:rPr>
                <w:b/>
                <w:i/>
                <w:szCs w:val="24"/>
              </w:rPr>
              <w:t>Подготовка мест для купаний (</w:t>
            </w:r>
            <w:hyperlink r:id="rId10" w:tgtFrame="_blank" w:history="1">
              <w:r w:rsidRPr="00467001">
                <w:rPr>
                  <w:rStyle w:val="a8"/>
                  <w:b/>
                  <w:i/>
                  <w:szCs w:val="24"/>
                </w:rPr>
                <w:t>Крещение Господне</w:t>
              </w:r>
            </w:hyperlink>
            <w:r w:rsidRPr="00467001">
              <w:rPr>
                <w:b/>
                <w:i/>
                <w:szCs w:val="24"/>
              </w:rPr>
              <w:t>)</w:t>
            </w:r>
            <w:r w:rsidRPr="00467001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срок окончания работ 18.01.2013г.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  <w:jc w:val="both"/>
            </w:pPr>
            <w:r>
              <w:t>Обустройство купели 2х1,5х1,5м:</w:t>
            </w:r>
          </w:p>
          <w:p w:rsidR="00862182" w:rsidRDefault="00862182" w:rsidP="00AF167F">
            <w:pPr>
              <w:pStyle w:val="P4"/>
              <w:jc w:val="both"/>
            </w:pPr>
            <w:r>
              <w:t>-лестницы из дерева (длина 1,7м, ступень 0,2мх</w:t>
            </w:r>
            <w:proofErr w:type="gramStart"/>
            <w:r>
              <w:t>0</w:t>
            </w:r>
            <w:proofErr w:type="gramEnd"/>
            <w:r>
              <w:t>,028м, ширина 1,5м)</w:t>
            </w:r>
          </w:p>
          <w:p w:rsidR="00862182" w:rsidRDefault="00862182" w:rsidP="00AF167F">
            <w:pPr>
              <w:pStyle w:val="P4"/>
              <w:jc w:val="both"/>
            </w:pPr>
            <w:r>
              <w:t>-перила (высота 1м, высота 1,7м)</w:t>
            </w:r>
          </w:p>
          <w:p w:rsidR="00862182" w:rsidRPr="00436A64" w:rsidRDefault="00862182" w:rsidP="00AF167F">
            <w:pPr>
              <w:pStyle w:val="P4"/>
              <w:jc w:val="both"/>
            </w:pPr>
            <w:r>
              <w:t>-сплошной пол (</w:t>
            </w:r>
            <w:r w:rsidRPr="00436A64">
              <w:t>2</w:t>
            </w:r>
            <w:r>
              <w:rPr>
                <w:lang w:val="en-US"/>
              </w:rPr>
              <w:t>x</w:t>
            </w:r>
            <w:r w:rsidRPr="00436A64">
              <w:t>1</w:t>
            </w:r>
            <w:r>
              <w:t>,5)</w:t>
            </w:r>
          </w:p>
          <w:p w:rsidR="00862182" w:rsidRDefault="00862182" w:rsidP="00AF167F">
            <w:pPr>
              <w:pStyle w:val="P4"/>
              <w:jc w:val="both"/>
            </w:pPr>
            <w:r>
              <w:t xml:space="preserve">-устройство боковых стенок, кол-во 3 шт., размер 14,25 кв.м. (просвет не более </w:t>
            </w:r>
            <w:smartTag w:uri="urn:schemas-microsoft-com:office:smarttags" w:element="metricconverter">
              <w:smartTagPr>
                <w:attr w:name="ProductID" w:val="40 см"/>
              </w:smartTagPr>
              <w:r>
                <w:t>40 см</w:t>
              </w:r>
            </w:smartTag>
            <w:r>
              <w:t>)</w:t>
            </w:r>
          </w:p>
          <w:p w:rsidR="00862182" w:rsidRDefault="00862182" w:rsidP="00AF167F">
            <w:pPr>
              <w:pStyle w:val="P4"/>
              <w:jc w:val="both"/>
            </w:pPr>
            <w:r>
              <w:t>-с последующей разборкой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1 шт.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2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  <w:jc w:val="both"/>
            </w:pPr>
            <w:r>
              <w:t>Обустройство купели 2х1,5х1,5м:</w:t>
            </w:r>
          </w:p>
          <w:p w:rsidR="00862182" w:rsidRDefault="00862182" w:rsidP="00AF167F">
            <w:pPr>
              <w:pStyle w:val="P4"/>
              <w:jc w:val="both"/>
            </w:pPr>
            <w:r>
              <w:t>-лестницы из дерева, кол-во 2 шт. (длина 1,7м, ступень 0,2мх</w:t>
            </w:r>
            <w:proofErr w:type="gramStart"/>
            <w:r>
              <w:t>0</w:t>
            </w:r>
            <w:proofErr w:type="gramEnd"/>
            <w:r>
              <w:t>,028м, ширина 1,5м)</w:t>
            </w:r>
          </w:p>
          <w:p w:rsidR="00862182" w:rsidRDefault="00862182" w:rsidP="00AF167F">
            <w:pPr>
              <w:pStyle w:val="P4"/>
              <w:jc w:val="both"/>
            </w:pPr>
            <w:r>
              <w:t>-перила (высота 1м, высота 1,7м)</w:t>
            </w:r>
          </w:p>
          <w:p w:rsidR="00862182" w:rsidRPr="00436A64" w:rsidRDefault="00862182" w:rsidP="00AF167F">
            <w:pPr>
              <w:pStyle w:val="P4"/>
              <w:jc w:val="both"/>
            </w:pPr>
            <w:r>
              <w:t>-сплошной пол (</w:t>
            </w:r>
            <w:r w:rsidRPr="00436A64">
              <w:t>2</w:t>
            </w:r>
            <w:r>
              <w:rPr>
                <w:lang w:val="en-US"/>
              </w:rPr>
              <w:t>x</w:t>
            </w:r>
            <w:r w:rsidRPr="00436A64">
              <w:t>1</w:t>
            </w:r>
            <w:r>
              <w:t>,5)</w:t>
            </w:r>
          </w:p>
          <w:p w:rsidR="00862182" w:rsidRDefault="00862182" w:rsidP="00AF167F">
            <w:pPr>
              <w:pStyle w:val="P4"/>
              <w:jc w:val="both"/>
            </w:pPr>
            <w:r>
              <w:t xml:space="preserve">-устройство боковых стенок, кол-во 2 шт., размер 6 кв.м. (просвет не более </w:t>
            </w:r>
            <w:smartTag w:uri="urn:schemas-microsoft-com:office:smarttags" w:element="metricconverter">
              <w:smartTagPr>
                <w:attr w:name="ProductID" w:val="40 см"/>
              </w:smartTagPr>
              <w:r>
                <w:t>40 см</w:t>
              </w:r>
            </w:smartTag>
            <w:r>
              <w:t>)</w:t>
            </w:r>
          </w:p>
          <w:p w:rsidR="00862182" w:rsidRDefault="00862182" w:rsidP="00AF167F">
            <w:pPr>
              <w:pStyle w:val="P4"/>
              <w:jc w:val="both"/>
            </w:pPr>
            <w:r>
              <w:t>-с последующей разборкой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1 шт.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3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  <w:jc w:val="both"/>
            </w:pPr>
            <w:r>
              <w:t>Обустройство часовни 4х3х3м:</w:t>
            </w:r>
          </w:p>
          <w:p w:rsidR="00862182" w:rsidRDefault="00862182" w:rsidP="00AF167F">
            <w:pPr>
              <w:pStyle w:val="P4"/>
              <w:jc w:val="both"/>
            </w:pPr>
            <w:r>
              <w:t>-дверь деревянная 2х0,8</w:t>
            </w:r>
          </w:p>
          <w:p w:rsidR="00862182" w:rsidRDefault="00862182" w:rsidP="00AF167F">
            <w:pPr>
              <w:pStyle w:val="P4"/>
              <w:jc w:val="both"/>
            </w:pPr>
            <w:r>
              <w:t>-стены (из фанеры)</w:t>
            </w:r>
          </w:p>
          <w:p w:rsidR="00862182" w:rsidRDefault="00862182" w:rsidP="00AF167F">
            <w:pPr>
              <w:pStyle w:val="P4"/>
              <w:jc w:val="both"/>
            </w:pPr>
            <w:r>
              <w:t>-крыша четырехскатная (из фанеры)</w:t>
            </w:r>
          </w:p>
          <w:p w:rsidR="00862182" w:rsidRDefault="00862182" w:rsidP="00AF167F">
            <w:pPr>
              <w:pStyle w:val="P4"/>
              <w:jc w:val="both"/>
            </w:pPr>
            <w:r>
              <w:t>-с последующей разборкой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1 шт.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4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  <w:jc w:val="both"/>
            </w:pPr>
            <w:r>
              <w:t>Расчистка дорожки от стоянки до проруби (ширина 4м).</w:t>
            </w:r>
          </w:p>
          <w:p w:rsidR="00862182" w:rsidRDefault="00862182" w:rsidP="00AF167F">
            <w:pPr>
              <w:pStyle w:val="P4"/>
              <w:jc w:val="both"/>
            </w:pPr>
            <w:r>
              <w:t>-механизированная расчистка 100м</w:t>
            </w:r>
          </w:p>
          <w:p w:rsidR="00862182" w:rsidRDefault="00862182" w:rsidP="00AF167F">
            <w:pPr>
              <w:pStyle w:val="P4"/>
              <w:jc w:val="both"/>
            </w:pPr>
            <w:r>
              <w:t xml:space="preserve">-ручная расчистка 100м (по льду)  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200м.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5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  <w:jc w:val="both"/>
            </w:pPr>
            <w:r>
              <w:t xml:space="preserve">Расчистка автостоянки (400 </w:t>
            </w:r>
            <w:proofErr w:type="spellStart"/>
            <w:r>
              <w:t>машиномест</w:t>
            </w:r>
            <w:proofErr w:type="spellEnd"/>
            <w:r>
              <w:t>)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smartTag w:uri="urn:schemas-microsoft-com:office:smarttags" w:element="metricconverter">
              <w:smartTagPr>
                <w:attr w:name="ProductID" w:val="5852 м"/>
              </w:smartTagPr>
              <w:r>
                <w:t xml:space="preserve">5852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lastRenderedPageBreak/>
              <w:t>6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  <w:jc w:val="both"/>
            </w:pPr>
            <w:r>
              <w:t>Установка палатки ЧС-43 (палатка заказчика)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1 шт.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rPr>
                <w:b/>
                <w:i/>
              </w:rPr>
              <w:t>Вырубка поросли прилегающей территории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 xml:space="preserve">1 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Pr="00900D3C" w:rsidRDefault="00862182" w:rsidP="00AF167F">
            <w:pPr>
              <w:pStyle w:val="P4"/>
              <w:jc w:val="both"/>
            </w:pPr>
            <w:r w:rsidRPr="00900D3C">
              <w:t xml:space="preserve">Вырубка поросли </w:t>
            </w:r>
            <w:r>
              <w:t xml:space="preserve">и кустарников </w:t>
            </w:r>
            <w:r w:rsidRPr="00900D3C">
              <w:t>прилегающей территории</w:t>
            </w:r>
            <w:r>
              <w:t xml:space="preserve"> с вывозом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1000 м.кв.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Pr="009E63B6" w:rsidRDefault="00862182" w:rsidP="00AF167F">
            <w:pPr>
              <w:pStyle w:val="P4"/>
              <w:rPr>
                <w:b/>
                <w:i/>
              </w:rPr>
            </w:pPr>
            <w:r w:rsidRPr="009E63B6">
              <w:rPr>
                <w:b/>
                <w:i/>
              </w:rPr>
              <w:t>Ремонт туалета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Pr="00900D3C" w:rsidRDefault="00862182" w:rsidP="00AF167F">
            <w:pPr>
              <w:pStyle w:val="P4"/>
              <w:jc w:val="both"/>
            </w:pPr>
            <w:r>
              <w:t>-укладка керамической плитки на плиточный клей на пол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50 м.кв.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2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Pr="00900D3C" w:rsidRDefault="00862182" w:rsidP="00AF167F">
            <w:pPr>
              <w:pStyle w:val="P4"/>
              <w:jc w:val="both"/>
            </w:pPr>
            <w:r>
              <w:t>-установка подвесного потолка  из ГВЛ по металлическим профилям с водоэмульсионной краской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70 м.кв.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3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Pr="00900D3C" w:rsidRDefault="00862182" w:rsidP="00AF167F">
            <w:pPr>
              <w:pStyle w:val="P4"/>
              <w:jc w:val="both"/>
            </w:pPr>
            <w:r>
              <w:t>-замена двух дверей (с коробкой), установка замков врезных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2 шт.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4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Pr="00900D3C" w:rsidRDefault="00862182" w:rsidP="00AF167F">
            <w:pPr>
              <w:pStyle w:val="P4"/>
              <w:jc w:val="both"/>
            </w:pPr>
            <w:r>
              <w:t>-остекление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10 м.кв.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Pr="009E63B6" w:rsidRDefault="00862182" w:rsidP="00AF167F">
            <w:pPr>
              <w:pStyle w:val="P4"/>
              <w:rPr>
                <w:b/>
                <w:i/>
              </w:rPr>
            </w:pPr>
            <w:r w:rsidRPr="009E63B6">
              <w:rPr>
                <w:b/>
                <w:i/>
              </w:rPr>
              <w:t>Очистка водоотвода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  <w:jc w:val="both"/>
            </w:pPr>
            <w:r>
              <w:t>-очистка водоотвода от ила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147 п.</w:t>
            </w:r>
            <w:proofErr w:type="gramStart"/>
            <w:r>
              <w:t>м</w:t>
            </w:r>
            <w:proofErr w:type="gramEnd"/>
            <w:r>
              <w:t>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2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  <w:jc w:val="both"/>
            </w:pPr>
            <w:r>
              <w:t>-вывоз ила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11,03 м. куб.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Pr="00950EA9" w:rsidRDefault="00862182" w:rsidP="00AF167F">
            <w:pPr>
              <w:pStyle w:val="P4"/>
              <w:rPr>
                <w:b/>
                <w:i/>
              </w:rPr>
            </w:pPr>
            <w:r w:rsidRPr="00950EA9">
              <w:rPr>
                <w:b/>
                <w:i/>
              </w:rPr>
              <w:t>Завоз песка речного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  <w:jc w:val="both"/>
            </w:pPr>
            <w:r>
              <w:t>-завози разравнивание песка речного на детскую площадку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60 т.</w:t>
            </w:r>
          </w:p>
        </w:tc>
      </w:tr>
      <w:tr w:rsidR="00862182" w:rsidTr="00AF167F"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</w:p>
        </w:tc>
        <w:tc>
          <w:tcPr>
            <w:tcW w:w="6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2182" w:rsidRPr="009F09C3" w:rsidRDefault="00862182" w:rsidP="00AF167F">
            <w:pPr>
              <w:pStyle w:val="P4"/>
              <w:rPr>
                <w:b/>
                <w:i/>
              </w:rPr>
            </w:pPr>
            <w:r w:rsidRPr="009F09C3">
              <w:rPr>
                <w:b/>
                <w:i/>
              </w:rPr>
              <w:t xml:space="preserve">Установка </w:t>
            </w:r>
            <w:proofErr w:type="gramStart"/>
            <w:r w:rsidRPr="009F09C3">
              <w:rPr>
                <w:b/>
                <w:i/>
              </w:rPr>
              <w:t>аншлагов о запрете</w:t>
            </w:r>
            <w:proofErr w:type="gramEnd"/>
            <w:r w:rsidRPr="009F09C3">
              <w:rPr>
                <w:b/>
                <w:i/>
              </w:rPr>
              <w:t xml:space="preserve"> купания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2182" w:rsidRDefault="00862182" w:rsidP="00AF167F">
            <w:pPr>
              <w:pStyle w:val="P5"/>
            </w:pPr>
          </w:p>
        </w:tc>
      </w:tr>
      <w:tr w:rsidR="00862182" w:rsidTr="00AF167F">
        <w:tc>
          <w:tcPr>
            <w:tcW w:w="9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</w:t>
            </w:r>
          </w:p>
        </w:tc>
        <w:tc>
          <w:tcPr>
            <w:tcW w:w="6721" w:type="dxa"/>
            <w:gridSpan w:val="2"/>
            <w:tcBorders>
              <w:top w:val="single" w:sz="2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  <w:jc w:val="both"/>
            </w:pPr>
            <w:r>
              <w:t xml:space="preserve">Изготовление </w:t>
            </w:r>
            <w:proofErr w:type="gramStart"/>
            <w:r>
              <w:t>аншлагов о запрете</w:t>
            </w:r>
            <w:proofErr w:type="gramEnd"/>
            <w:r>
              <w:t xml:space="preserve"> купания: лист металлический 1х0,7 м, толщиной </w:t>
            </w:r>
            <w:smartTag w:uri="urn:schemas-microsoft-com:office:smarttags" w:element="metricconverter">
              <w:smartTagPr>
                <w:attr w:name="ProductID" w:val="5 мм"/>
              </w:smartTagPr>
              <w:r>
                <w:t>5 мм</w:t>
              </w:r>
            </w:smartTag>
            <w:r>
              <w:t xml:space="preserve"> со стойкой из трубы 50мм, высотой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t>3 м</w:t>
              </w:r>
            </w:smartTag>
            <w:r>
              <w:t>, окраска, нанесение надписи.</w:t>
            </w:r>
          </w:p>
          <w:p w:rsidR="00862182" w:rsidRDefault="00862182" w:rsidP="00AF167F">
            <w:pPr>
              <w:pStyle w:val="P4"/>
              <w:jc w:val="both"/>
            </w:pPr>
            <w:r>
              <w:t xml:space="preserve">Установка: рытье ям, установка аншлагов с бетонированием основания </w:t>
            </w:r>
            <w:r w:rsidRPr="008D65DC">
              <w:rPr>
                <w:color w:val="000000"/>
                <w:szCs w:val="24"/>
              </w:rPr>
              <w:t>(</w:t>
            </w:r>
            <w:r w:rsidRPr="008D65DC">
              <w:rPr>
                <w:szCs w:val="24"/>
              </w:rPr>
              <w:t>класс В15  М 200 или эквивалент)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2 шт.</w:t>
            </w:r>
          </w:p>
        </w:tc>
      </w:tr>
      <w:tr w:rsidR="00862182" w:rsidTr="00AF167F">
        <w:tc>
          <w:tcPr>
            <w:tcW w:w="963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62182" w:rsidRPr="00205F73" w:rsidRDefault="00862182" w:rsidP="00AF167F">
            <w:pPr>
              <w:pStyle w:val="afd"/>
              <w:ind w:firstLine="572"/>
              <w:rPr>
                <w:rFonts w:ascii="Times New Roman" w:hAnsi="Times New Roman"/>
                <w:sz w:val="24"/>
                <w:szCs w:val="24"/>
              </w:rPr>
            </w:pPr>
            <w:r w:rsidRPr="00205F73">
              <w:rPr>
                <w:rFonts w:ascii="Times New Roman" w:hAnsi="Times New Roman"/>
                <w:sz w:val="24"/>
                <w:szCs w:val="24"/>
              </w:rPr>
              <w:t xml:space="preserve">Места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установки урн, аншлагов </w:t>
            </w:r>
            <w:r w:rsidRPr="00205F73">
              <w:rPr>
                <w:rFonts w:ascii="Times New Roman" w:hAnsi="Times New Roman"/>
                <w:sz w:val="24"/>
                <w:szCs w:val="24"/>
              </w:rPr>
              <w:t>согласовываются с заказчиком отдельно.</w:t>
            </w:r>
          </w:p>
          <w:p w:rsidR="00862182" w:rsidRPr="00032D1A" w:rsidRDefault="00862182" w:rsidP="00AF167F">
            <w:pPr>
              <w:pStyle w:val="afd"/>
              <w:ind w:firstLine="572"/>
              <w:rPr>
                <w:rFonts w:ascii="Times New Roman" w:hAnsi="Times New Roman"/>
                <w:sz w:val="24"/>
                <w:szCs w:val="24"/>
              </w:rPr>
            </w:pPr>
            <w:r w:rsidRPr="00814883">
              <w:rPr>
                <w:rFonts w:ascii="Times New Roman" w:hAnsi="Times New Roman"/>
                <w:b/>
                <w:sz w:val="24"/>
                <w:szCs w:val="24"/>
              </w:rPr>
              <w:t>Условия выполнения работ:</w:t>
            </w:r>
            <w:r w:rsidRPr="00032D1A">
              <w:rPr>
                <w:rFonts w:ascii="Times New Roman" w:hAnsi="Times New Roman"/>
                <w:sz w:val="24"/>
                <w:szCs w:val="24"/>
              </w:rPr>
              <w:t xml:space="preserve"> началом производства работ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благоустройству территории пляжа </w:t>
            </w:r>
            <w:r w:rsidRPr="00032D1A">
              <w:rPr>
                <w:rFonts w:ascii="Times New Roman" w:hAnsi="Times New Roman"/>
                <w:sz w:val="24"/>
                <w:szCs w:val="24"/>
              </w:rPr>
              <w:t>считается день выдачи заказчиком задания. Ограждение мест производства работ производится в соответствии с требованиями нормативных документов. Обеспечить на объекте производства работ безопасность движения пешеходов, выполнение необходимых мероприятий по технике безопасности, охране окружающей среды, сохранности зеленых наслаждений, объектов городской собственности.</w:t>
            </w:r>
          </w:p>
          <w:p w:rsidR="00862182" w:rsidRDefault="00862182" w:rsidP="00AF167F">
            <w:pPr>
              <w:pStyle w:val="P1"/>
              <w:ind w:firstLine="572"/>
              <w:jc w:val="left"/>
              <w:rPr>
                <w:b w:val="0"/>
                <w:szCs w:val="24"/>
              </w:rPr>
            </w:pPr>
            <w:r w:rsidRPr="00032D1A">
              <w:rPr>
                <w:b w:val="0"/>
                <w:szCs w:val="24"/>
              </w:rPr>
              <w:t>Технология производства работ, качество применяемых материалов и условия выполнения ремонта должны отвечать требованиям нормативных документов. Выполненные работы предъявляются заказчику по факту выполненного объема ремонта с предоставлением фотодокументов, журналов работ и актов на скрытые работы. В течение одних суток после появления отходов (грунт, щебень, асфальтовый скол и т.п.), появившихся при производстве работ, необходимо их устранить и представить Заказчику документ подтверждающий утилизацию отходов.</w:t>
            </w:r>
          </w:p>
          <w:p w:rsidR="00862182" w:rsidRDefault="00862182" w:rsidP="00AF167F">
            <w:pPr>
              <w:ind w:left="5" w:firstLine="56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205F73">
              <w:rPr>
                <w:sz w:val="24"/>
                <w:szCs w:val="24"/>
              </w:rPr>
              <w:t xml:space="preserve">краску </w:t>
            </w:r>
            <w:r>
              <w:rPr>
                <w:sz w:val="24"/>
                <w:szCs w:val="24"/>
              </w:rPr>
              <w:t xml:space="preserve">всех элементов </w:t>
            </w:r>
            <w:r w:rsidRPr="00205F73">
              <w:rPr>
                <w:sz w:val="24"/>
                <w:szCs w:val="24"/>
              </w:rPr>
              <w:t>следует производить в сухую погоду при температуре не ниже +5 град.С. Запрещается производить окраску при дождливой погоде, а также по влажной поверхности</w:t>
            </w:r>
            <w:r>
              <w:rPr>
                <w:sz w:val="24"/>
                <w:szCs w:val="24"/>
              </w:rPr>
              <w:t>.</w:t>
            </w:r>
          </w:p>
          <w:p w:rsidR="00862182" w:rsidRPr="00E643A9" w:rsidRDefault="00862182" w:rsidP="00AF167F">
            <w:pPr>
              <w:ind w:left="5" w:firstLine="425"/>
              <w:rPr>
                <w:b/>
              </w:rPr>
            </w:pPr>
            <w:r w:rsidRPr="0064715C">
              <w:rPr>
                <w:b/>
                <w:sz w:val="24"/>
                <w:szCs w:val="24"/>
              </w:rPr>
              <w:t>При производстве работ и по окончании не должно быть земли, мусора на прилегающих тротуарах или проезжей части</w:t>
            </w:r>
            <w:r>
              <w:rPr>
                <w:b/>
                <w:sz w:val="24"/>
                <w:szCs w:val="24"/>
              </w:rPr>
              <w:t>. Все работы выполняются в соответствии с действующими нормативными документами, рекомендациями и правилами.</w:t>
            </w:r>
          </w:p>
        </w:tc>
      </w:tr>
      <w:tr w:rsidR="00862182" w:rsidTr="00AF167F">
        <w:tc>
          <w:tcPr>
            <w:tcW w:w="9638" w:type="dxa"/>
            <w:gridSpan w:val="4"/>
            <w:tcBorders>
              <w:top w:val="single" w:sz="2" w:space="0" w:color="000000"/>
              <w:left w:val="single" w:sz="4" w:space="0" w:color="auto"/>
              <w:bottom w:val="single" w:sz="0" w:space="0" w:color="000000"/>
              <w:right w:val="single" w:sz="4" w:space="0" w:color="auto"/>
            </w:tcBorders>
          </w:tcPr>
          <w:p w:rsidR="00862182" w:rsidRPr="002E4A5D" w:rsidRDefault="00862182" w:rsidP="00AF167F">
            <w:pPr>
              <w:pStyle w:val="P5"/>
              <w:rPr>
                <w:b/>
              </w:rPr>
            </w:pPr>
            <w:r w:rsidRPr="002E4A5D">
              <w:rPr>
                <w:b/>
                <w:lang w:val="en-US"/>
              </w:rPr>
              <w:t>II</w:t>
            </w:r>
            <w:r w:rsidRPr="002E4A5D">
              <w:rPr>
                <w:b/>
              </w:rPr>
              <w:t>. зимнее содержание городского пляжа, подъездной дороги</w:t>
            </w:r>
          </w:p>
          <w:p w:rsidR="00862182" w:rsidRPr="002E4A5D" w:rsidRDefault="00862182" w:rsidP="00AF167F">
            <w:pPr>
              <w:pStyle w:val="P5"/>
            </w:pPr>
            <w:r w:rsidRPr="002E4A5D">
              <w:rPr>
                <w:b/>
              </w:rPr>
              <w:t xml:space="preserve">Срок исполнения с </w:t>
            </w:r>
            <w:r>
              <w:rPr>
                <w:b/>
              </w:rPr>
              <w:t>0</w:t>
            </w:r>
            <w:r w:rsidRPr="002E4A5D">
              <w:rPr>
                <w:b/>
              </w:rPr>
              <w:t>1.01.201</w:t>
            </w:r>
            <w:r>
              <w:rPr>
                <w:b/>
              </w:rPr>
              <w:t>3</w:t>
            </w:r>
            <w:r w:rsidRPr="002E4A5D">
              <w:rPr>
                <w:b/>
              </w:rPr>
              <w:t xml:space="preserve"> – 30.04.201</w:t>
            </w:r>
            <w:r>
              <w:rPr>
                <w:b/>
              </w:rPr>
              <w:t>3г</w:t>
            </w:r>
            <w:r w:rsidRPr="002E4A5D">
              <w:rPr>
                <w:b/>
              </w:rPr>
              <w:t>., с 01.10.201</w:t>
            </w:r>
            <w:r>
              <w:rPr>
                <w:b/>
              </w:rPr>
              <w:t>3</w:t>
            </w:r>
            <w:r w:rsidRPr="002E4A5D">
              <w:rPr>
                <w:b/>
              </w:rPr>
              <w:t xml:space="preserve"> – 31.12.201</w:t>
            </w:r>
            <w:r>
              <w:rPr>
                <w:b/>
              </w:rPr>
              <w:t>3г</w:t>
            </w:r>
            <w:r w:rsidRPr="002E4A5D">
              <w:rPr>
                <w:b/>
              </w:rPr>
              <w:t>.</w:t>
            </w:r>
          </w:p>
        </w:tc>
      </w:tr>
      <w:tr w:rsidR="00862182" w:rsidTr="00AF167F">
        <w:tc>
          <w:tcPr>
            <w:tcW w:w="9638" w:type="dxa"/>
            <w:gridSpan w:val="4"/>
            <w:tcBorders>
              <w:top w:val="single" w:sz="0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62182" w:rsidRDefault="00862182" w:rsidP="00AF167F">
            <w:pPr>
              <w:pStyle w:val="P5"/>
              <w:jc w:val="both"/>
            </w:pPr>
            <w:r>
              <w:t>1. Механизированная уборка дорожек от свежевыпавшего снега, сгрести снег в кучи или валы 1 раз в 3 суток. (5000 кв.м.)</w:t>
            </w:r>
          </w:p>
        </w:tc>
      </w:tr>
      <w:tr w:rsidR="00862182" w:rsidTr="00AF167F">
        <w:tc>
          <w:tcPr>
            <w:tcW w:w="963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62182" w:rsidRDefault="00862182" w:rsidP="00AF167F">
            <w:pPr>
              <w:pStyle w:val="P5"/>
              <w:jc w:val="both"/>
            </w:pPr>
            <w:r>
              <w:t>2. Обеспечить сохранность</w:t>
            </w:r>
            <w:r w:rsidRPr="00E643A9">
              <w:t xml:space="preserve"> сооружений объекта.</w:t>
            </w:r>
          </w:p>
        </w:tc>
      </w:tr>
      <w:tr w:rsidR="00862182" w:rsidTr="00AF167F">
        <w:tc>
          <w:tcPr>
            <w:tcW w:w="963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62182" w:rsidRPr="002E4A5D" w:rsidRDefault="00862182" w:rsidP="00AF167F">
            <w:pPr>
              <w:pStyle w:val="P5"/>
              <w:rPr>
                <w:b/>
              </w:rPr>
            </w:pPr>
            <w:r w:rsidRPr="002E4A5D">
              <w:rPr>
                <w:b/>
                <w:lang w:val="en-US"/>
              </w:rPr>
              <w:t>III</w:t>
            </w:r>
            <w:r w:rsidRPr="002E4A5D">
              <w:rPr>
                <w:b/>
              </w:rPr>
              <w:t>. Летнее содержание городского пляжа</w:t>
            </w:r>
          </w:p>
          <w:p w:rsidR="00862182" w:rsidRPr="002E4A5D" w:rsidRDefault="00862182" w:rsidP="00AF167F">
            <w:pPr>
              <w:pStyle w:val="P5"/>
            </w:pPr>
            <w:r w:rsidRPr="002E4A5D">
              <w:rPr>
                <w:b/>
              </w:rPr>
              <w:t>Срок исполнения с 01 мая по 30 сентября 201</w:t>
            </w:r>
            <w:r>
              <w:rPr>
                <w:b/>
              </w:rPr>
              <w:t>3</w:t>
            </w:r>
            <w:r w:rsidRPr="002E4A5D">
              <w:rPr>
                <w:b/>
              </w:rPr>
              <w:t xml:space="preserve"> г.</w:t>
            </w:r>
          </w:p>
        </w:tc>
      </w:tr>
      <w:tr w:rsidR="00862182" w:rsidTr="00AF167F">
        <w:tc>
          <w:tcPr>
            <w:tcW w:w="959" w:type="dxa"/>
            <w:tcBorders>
              <w:top w:val="single" w:sz="2" w:space="0" w:color="000000"/>
              <w:left w:val="single" w:sz="4" w:space="0" w:color="auto"/>
              <w:bottom w:val="single" w:sz="0" w:space="0" w:color="000000"/>
            </w:tcBorders>
          </w:tcPr>
          <w:p w:rsidR="00862182" w:rsidRDefault="00862182" w:rsidP="00AF167F">
            <w:pPr>
              <w:pStyle w:val="P4"/>
            </w:pPr>
            <w:r>
              <w:t>№</w:t>
            </w:r>
            <w:proofErr w:type="spellStart"/>
            <w:proofErr w:type="gramStart"/>
            <w:r>
              <w:rPr>
                <w:rStyle w:val="T1"/>
              </w:rPr>
              <w:t>п</w:t>
            </w:r>
            <w:proofErr w:type="spellEnd"/>
            <w:proofErr w:type="gramEnd"/>
            <w:r>
              <w:rPr>
                <w:rStyle w:val="T1"/>
              </w:rPr>
              <w:t>/</w:t>
            </w:r>
            <w:proofErr w:type="spellStart"/>
            <w:r>
              <w:rPr>
                <w:rStyle w:val="T1"/>
              </w:rPr>
              <w:t>п</w:t>
            </w:r>
            <w:proofErr w:type="spellEnd"/>
          </w:p>
        </w:tc>
        <w:tc>
          <w:tcPr>
            <w:tcW w:w="4892" w:type="dxa"/>
            <w:tcBorders>
              <w:top w:val="single" w:sz="2" w:space="0" w:color="000000"/>
              <w:left w:val="single" w:sz="0" w:space="0" w:color="000000"/>
              <w:bottom w:val="single" w:sz="0" w:space="0" w:color="000000"/>
            </w:tcBorders>
          </w:tcPr>
          <w:p w:rsidR="00862182" w:rsidRDefault="00862182" w:rsidP="00AF167F">
            <w:pPr>
              <w:pStyle w:val="P5"/>
            </w:pPr>
            <w:r>
              <w:t>Наименование работ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0" w:space="0" w:color="000000"/>
              <w:bottom w:val="single" w:sz="0" w:space="0" w:color="000000"/>
            </w:tcBorders>
          </w:tcPr>
          <w:p w:rsidR="00862182" w:rsidRDefault="00862182" w:rsidP="00AF167F">
            <w:pPr>
              <w:pStyle w:val="P5"/>
            </w:pPr>
            <w:r>
              <w:t>объем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862182" w:rsidRDefault="00862182" w:rsidP="00AF167F">
            <w:pPr>
              <w:pStyle w:val="P5"/>
            </w:pPr>
            <w:r>
              <w:t>периодичность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Содержание территории пляжа.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</w:tcPr>
          <w:p w:rsidR="00862182" w:rsidRDefault="00862182" w:rsidP="00AF167F">
            <w:pPr>
              <w:pStyle w:val="P4"/>
            </w:pP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proofErr w:type="gramStart"/>
            <w:r>
              <w:t xml:space="preserve">Проведение анализа воды, получение заключения оформление акта приемки в эксплуатацию мест массового отдыха у воды </w:t>
            </w:r>
            <w:r>
              <w:lastRenderedPageBreak/>
              <w:t>на территории г. Перми, постановление №503 от 09.06.2008г.)</w:t>
            </w:r>
            <w:proofErr w:type="gramEnd"/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</w:tcPr>
          <w:p w:rsidR="00862182" w:rsidRDefault="00862182" w:rsidP="00AF167F">
            <w:pPr>
              <w:pStyle w:val="P4"/>
            </w:pP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Один раз перед началом сезона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lastRenderedPageBreak/>
              <w:t>2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>Комплексная уборка территории зоны отдыха перед началом купального сезона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smartTag w:uri="urn:schemas-microsoft-com:office:smarttags" w:element="metricconverter">
              <w:smartTagPr>
                <w:attr w:name="ProductID" w:val="21986,95 м"/>
              </w:smartTagPr>
              <w:r>
                <w:t xml:space="preserve">21986,95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Один раз перед началом сезона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3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>Масляная окраска урн, скамеек, кабинок для переодевания, металлических корпусов фонтанчиков для питьевой воды.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smartTag w:uri="urn:schemas-microsoft-com:office:smarttags" w:element="metricconverter">
              <w:smartTagPr>
                <w:attr w:name="ProductID" w:val="137,4 м"/>
              </w:smartTagPr>
              <w:r>
                <w:t xml:space="preserve">137,4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Один раз перед началом сезона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4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>Подготовка спасательного поста, медпункта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smartTag w:uri="urn:schemas-microsoft-com:office:smarttags" w:element="metricconverter">
              <w:smartTagPr>
                <w:attr w:name="ProductID" w:val="37 м"/>
              </w:smartTagPr>
              <w:r>
                <w:t xml:space="preserve">37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Один раз перед началом сезона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5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4" w:space="0" w:color="auto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>Помывка сооружений на детско-спортивной площадке с очисткой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4" w:space="0" w:color="auto"/>
            </w:tcBorders>
            <w:vAlign w:val="center"/>
          </w:tcPr>
          <w:p w:rsidR="00862182" w:rsidRDefault="00862182" w:rsidP="00AF167F">
            <w:pPr>
              <w:pStyle w:val="P4"/>
            </w:pPr>
            <w:smartTag w:uri="urn:schemas-microsoft-com:office:smarttags" w:element="metricconverter">
              <w:smartTagPr>
                <w:attr w:name="ProductID" w:val="123 м"/>
              </w:smartTagPr>
              <w:r>
                <w:t xml:space="preserve">123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Один раз перед началом сезона</w:t>
            </w:r>
          </w:p>
        </w:tc>
      </w:tr>
      <w:tr w:rsidR="00862182" w:rsidTr="00AF167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6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>Содержание пешеходных дорожек       (подметание, сбор мусора, очистка урн) вручную.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4"/>
            </w:pPr>
            <w:smartTag w:uri="urn:schemas-microsoft-com:office:smarttags" w:element="metricconverter">
              <w:smartTagPr>
                <w:attr w:name="ProductID" w:val="3868 м"/>
              </w:smartTagPr>
              <w:r>
                <w:t xml:space="preserve">3868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Ежедневно</w:t>
            </w:r>
          </w:p>
          <w:p w:rsidR="00862182" w:rsidRDefault="00862182" w:rsidP="00AF167F">
            <w:pPr>
              <w:pStyle w:val="P5"/>
              <w:rPr>
                <w:sz w:val="20"/>
              </w:rPr>
            </w:pPr>
            <w:r>
              <w:rPr>
                <w:sz w:val="20"/>
              </w:rPr>
              <w:t>по мере накопления мусора.</w:t>
            </w:r>
          </w:p>
        </w:tc>
      </w:tr>
      <w:tr w:rsidR="00862182" w:rsidTr="00AF167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7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>Содержание зоны отдыха: уборка от мусора, осколков стекла, окурки, очистка урн – вручную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4"/>
            </w:pPr>
            <w:smartTag w:uri="urn:schemas-microsoft-com:office:smarttags" w:element="metricconverter">
              <w:smartTagPr>
                <w:attr w:name="ProductID" w:val="11299 м"/>
              </w:smartTagPr>
              <w:r>
                <w:t xml:space="preserve">11299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ежедневно</w:t>
            </w:r>
          </w:p>
        </w:tc>
      </w:tr>
      <w:tr w:rsidR="00862182" w:rsidTr="00AF167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7.1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 xml:space="preserve">Содержание зоны отдыха в </w:t>
            </w:r>
            <w:r w:rsidRPr="00203C0D">
              <w:rPr>
                <w:b/>
              </w:rPr>
              <w:t>выходные и праздничные дни</w:t>
            </w:r>
            <w:r>
              <w:t xml:space="preserve"> с июня по август: уборка от мусора, осколков стекла, окурки, очистка урн – вручную 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11299 кв.м.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2 раза в сутки</w:t>
            </w:r>
          </w:p>
        </w:tc>
      </w:tr>
      <w:tr w:rsidR="00862182" w:rsidTr="00AF167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8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>Очистка акватории пляжа от мелкого и крупного мусора вручную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smartTag w:uri="urn:schemas-microsoft-com:office:smarttags" w:element="metricconverter">
              <w:smartTagPr>
                <w:attr w:name="ProductID" w:val="6820 м"/>
              </w:smartTagPr>
              <w:r>
                <w:t xml:space="preserve">6820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1 раз в 2 суток.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9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>Содержание сооружений  детско-спортивной площадки: уборка территории от мелкого и крупного мусора вручную.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smartTag w:uri="urn:schemas-microsoft-com:office:smarttags" w:element="metricconverter">
              <w:smartTagPr>
                <w:attr w:name="ProductID" w:val="750 м"/>
              </w:smartTagPr>
              <w:r>
                <w:t xml:space="preserve">750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ежедневно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9.1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 xml:space="preserve">Содержание сооружений  детско-спортивной площадки в </w:t>
            </w:r>
            <w:r w:rsidRPr="00203C0D">
              <w:rPr>
                <w:b/>
              </w:rPr>
              <w:t>выходные и праздничные дни</w:t>
            </w:r>
            <w:r>
              <w:rPr>
                <w:b/>
              </w:rPr>
              <w:t xml:space="preserve"> </w:t>
            </w:r>
            <w:r>
              <w:t>с июня по август: уборка территории от мелкого и крупного мусора вручную.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750 кв.м.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  <w:rPr>
                <w:szCs w:val="24"/>
              </w:rPr>
            </w:pPr>
            <w:r>
              <w:rPr>
                <w:szCs w:val="24"/>
              </w:rPr>
              <w:t xml:space="preserve">2 раза в сутки 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10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 xml:space="preserve">Содержание туалета: уборка мусора, обработка сантехнических приборов  </w:t>
            </w:r>
            <w:proofErr w:type="spellStart"/>
            <w:r>
              <w:t>дэз</w:t>
            </w:r>
            <w:proofErr w:type="spellEnd"/>
            <w:r>
              <w:t>. растворами.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 xml:space="preserve">2 </w:t>
            </w:r>
            <w:r>
              <w:rPr>
                <w:rStyle w:val="T1"/>
              </w:rPr>
              <w:t>шт.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  <w:rPr>
                <w:szCs w:val="24"/>
              </w:rPr>
            </w:pPr>
            <w:r>
              <w:rPr>
                <w:szCs w:val="24"/>
              </w:rPr>
              <w:t xml:space="preserve">Ежедневно </w:t>
            </w:r>
          </w:p>
          <w:p w:rsidR="00862182" w:rsidRDefault="00862182" w:rsidP="00AF167F">
            <w:pPr>
              <w:pStyle w:val="P5"/>
              <w:rPr>
                <w:sz w:val="20"/>
              </w:rPr>
            </w:pPr>
            <w:r>
              <w:rPr>
                <w:sz w:val="20"/>
              </w:rPr>
              <w:t xml:space="preserve">по мере накопления мусора и загрязнения </w:t>
            </w:r>
            <w:proofErr w:type="spellStart"/>
            <w:r>
              <w:rPr>
                <w:sz w:val="20"/>
              </w:rPr>
              <w:t>сан</w:t>
            </w:r>
            <w:proofErr w:type="gramStart"/>
            <w:r>
              <w:rPr>
                <w:sz w:val="20"/>
              </w:rPr>
              <w:t>.т</w:t>
            </w:r>
            <w:proofErr w:type="gramEnd"/>
            <w:r>
              <w:rPr>
                <w:sz w:val="20"/>
              </w:rPr>
              <w:t>ех.приборов</w:t>
            </w:r>
            <w:proofErr w:type="spellEnd"/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11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>Заготовка мешков с ПГС и укрепление земляного вала в паводковый период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45 куб.</w:t>
            </w:r>
            <w:proofErr w:type="gramStart"/>
            <w:r>
              <w:t>м</w:t>
            </w:r>
            <w:proofErr w:type="gramEnd"/>
            <w:r>
              <w:t>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В паводковый период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Pr="009E63B6" w:rsidRDefault="00862182" w:rsidP="00AF167F">
            <w:pPr>
              <w:pStyle w:val="P4"/>
              <w:rPr>
                <w:b/>
                <w:i/>
              </w:rPr>
            </w:pPr>
            <w:r>
              <w:rPr>
                <w:b/>
                <w:i/>
              </w:rPr>
              <w:t xml:space="preserve">Кошение </w:t>
            </w:r>
            <w:r w:rsidRPr="009E63B6">
              <w:rPr>
                <w:b/>
                <w:i/>
              </w:rPr>
              <w:t>газонов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12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Pr="00F75C0B" w:rsidRDefault="00862182" w:rsidP="00AF167F">
            <w:pPr>
              <w:pStyle w:val="P4"/>
              <w:jc w:val="left"/>
            </w:pPr>
            <w:r>
              <w:t>-кошение газонов партерных газонокосилкой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350 кв.м.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1раз в месяц (4 месяца)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Pr="009E63B6" w:rsidRDefault="00862182" w:rsidP="00AF167F">
            <w:pPr>
              <w:pStyle w:val="P4"/>
            </w:pPr>
            <w:proofErr w:type="spellStart"/>
            <w:r>
              <w:rPr>
                <w:b/>
                <w:i/>
              </w:rPr>
              <w:t>Уходные</w:t>
            </w:r>
            <w:proofErr w:type="spellEnd"/>
            <w:r>
              <w:rPr>
                <w:b/>
                <w:i/>
              </w:rPr>
              <w:t xml:space="preserve"> работы за кустарниками сирени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13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Pr="00241840" w:rsidRDefault="00862182" w:rsidP="00AF167F">
            <w:pPr>
              <w:pStyle w:val="P4"/>
              <w:jc w:val="left"/>
            </w:pPr>
            <w:r w:rsidRPr="00241840">
              <w:t>-подкормка, рыхление приствольных кругов, полив кустарников сирени по мере необходимости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12 шт.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4 раза за сезон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Содержание подъездной дороги, тротуара, автостоянки, контейнерной площадки.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14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 xml:space="preserve">Содержание стоянки: механизированная уборка территории (подметание), уборка мусора вручную 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smartTag w:uri="urn:schemas-microsoft-com:office:smarttags" w:element="metricconverter">
              <w:smartTagPr>
                <w:attr w:name="ProductID" w:val="5852 м"/>
              </w:smartTagPr>
              <w:r>
                <w:t xml:space="preserve">5852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ежедневно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15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>Содержание подъездной дороги к местам массового отдыха: механизированная уборка (подметание) территории, очистка урн вручную от ул.Б.Революции до въезда на пляж.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smartTag w:uri="urn:schemas-microsoft-com:office:smarttags" w:element="metricconverter">
              <w:smartTagPr>
                <w:attr w:name="ProductID" w:val="1800 м"/>
              </w:smartTagPr>
              <w:r>
                <w:t xml:space="preserve">1800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ежедневно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16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 xml:space="preserve">Уборка смета у борта вручную 10% от </w:t>
            </w:r>
            <w:r>
              <w:lastRenderedPageBreak/>
              <w:t>площади дороги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smartTag w:uri="urn:schemas-microsoft-com:office:smarttags" w:element="metricconverter">
              <w:smartTagPr>
                <w:attr w:name="ProductID" w:val="180 м"/>
              </w:smartTagPr>
              <w:r>
                <w:lastRenderedPageBreak/>
                <w:t xml:space="preserve">180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ежедневно</w:t>
            </w:r>
          </w:p>
        </w:tc>
      </w:tr>
      <w:tr w:rsidR="00862182" w:rsidTr="00AF167F">
        <w:trPr>
          <w:trHeight w:val="808"/>
        </w:trPr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lastRenderedPageBreak/>
              <w:t>17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>Содержание тротуара: подметание территории,  уборка мусора вручную от ул.Б.Революции до входа на пляж.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smartTag w:uri="urn:schemas-microsoft-com:office:smarttags" w:element="metricconverter">
              <w:smartTagPr>
                <w:attr w:name="ProductID" w:val="245 м"/>
              </w:smartTagPr>
              <w:r>
                <w:t xml:space="preserve">245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ежедневно</w:t>
            </w:r>
          </w:p>
        </w:tc>
      </w:tr>
      <w:tr w:rsidR="00862182" w:rsidTr="00AF167F">
        <w:trPr>
          <w:trHeight w:val="565"/>
        </w:trPr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18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 xml:space="preserve">Установка </w:t>
            </w:r>
            <w:proofErr w:type="spellStart"/>
            <w:r>
              <w:t>евроконтейнеров</w:t>
            </w:r>
            <w:proofErr w:type="spellEnd"/>
            <w:r>
              <w:t xml:space="preserve"> для мусора их содержание  (0,77 куб.м.- 136х88х133см.)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6 шт.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  <w:rPr>
                <w:sz w:val="20"/>
              </w:rPr>
            </w:pPr>
            <w:r>
              <w:rPr>
                <w:sz w:val="20"/>
              </w:rPr>
              <w:t>Установка перед началом сезона, содержание в ежедневном режиме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19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>Содержание урн вдоль тротуара на подходе к пляжу.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 xml:space="preserve">3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ежедневно</w:t>
            </w:r>
          </w:p>
        </w:tc>
      </w:tr>
      <w:tr w:rsidR="00862182" w:rsidTr="00AF167F">
        <w:tc>
          <w:tcPr>
            <w:tcW w:w="9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20</w:t>
            </w:r>
          </w:p>
        </w:tc>
        <w:tc>
          <w:tcPr>
            <w:tcW w:w="48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>Вывоз мусора из контейнеров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Не менее 41,9 тонн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 xml:space="preserve">По мере накопления </w:t>
            </w:r>
          </w:p>
        </w:tc>
      </w:tr>
    </w:tbl>
    <w:p w:rsidR="00862182" w:rsidRDefault="00862182" w:rsidP="00862182">
      <w:pPr>
        <w:pStyle w:val="P1"/>
      </w:pPr>
    </w:p>
    <w:p w:rsidR="00E84244" w:rsidRDefault="00E84244" w:rsidP="00E84244">
      <w:pPr>
        <w:spacing w:line="360" w:lineRule="auto"/>
        <w:rPr>
          <w:sz w:val="24"/>
          <w:szCs w:val="24"/>
        </w:rPr>
        <w:sectPr w:rsidR="00E84244" w:rsidSect="00634AEB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801407" w:rsidRDefault="00801407" w:rsidP="00801407">
      <w:pPr>
        <w:rPr>
          <w:sz w:val="24"/>
          <w:szCs w:val="24"/>
        </w:rPr>
      </w:pPr>
    </w:p>
    <w:p w:rsidR="00801407" w:rsidRDefault="00801407" w:rsidP="00801407">
      <w:pPr>
        <w:jc w:val="right"/>
        <w:rPr>
          <w:sz w:val="24"/>
          <w:szCs w:val="24"/>
        </w:rPr>
      </w:pPr>
      <w:r w:rsidRPr="001B07E8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2</w:t>
      </w:r>
      <w:r w:rsidRPr="001B07E8">
        <w:rPr>
          <w:sz w:val="24"/>
          <w:szCs w:val="24"/>
        </w:rPr>
        <w:t xml:space="preserve"> </w:t>
      </w:r>
    </w:p>
    <w:p w:rsidR="00801407" w:rsidRDefault="00801407" w:rsidP="00801407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801407" w:rsidRDefault="00801407" w:rsidP="000F58DA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1C11B9" w:rsidRDefault="001C11B9" w:rsidP="000F58DA">
      <w:pPr>
        <w:jc w:val="right"/>
        <w:rPr>
          <w:sz w:val="24"/>
          <w:szCs w:val="24"/>
        </w:rPr>
      </w:pPr>
    </w:p>
    <w:p w:rsidR="001C11B9" w:rsidRDefault="001C11B9" w:rsidP="000F58DA">
      <w:pPr>
        <w:jc w:val="right"/>
        <w:rPr>
          <w:sz w:val="24"/>
          <w:szCs w:val="24"/>
        </w:rPr>
      </w:pPr>
    </w:p>
    <w:tbl>
      <w:tblPr>
        <w:tblW w:w="5000" w:type="pct"/>
        <w:tblLook w:val="04A0"/>
      </w:tblPr>
      <w:tblGrid>
        <w:gridCol w:w="2943"/>
        <w:gridCol w:w="2904"/>
        <w:gridCol w:w="1588"/>
        <w:gridCol w:w="1289"/>
        <w:gridCol w:w="1221"/>
        <w:gridCol w:w="1656"/>
        <w:gridCol w:w="920"/>
        <w:gridCol w:w="1026"/>
        <w:gridCol w:w="1239"/>
      </w:tblGrid>
      <w:tr w:rsidR="00DC79B8" w:rsidRPr="00DC79B8" w:rsidTr="00DC79B8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  <w:b/>
                <w:bCs/>
              </w:rPr>
            </w:pPr>
            <w:bookmarkStart w:id="1" w:name="RANGE!B1:J59"/>
            <w:r w:rsidRPr="00DC79B8">
              <w:rPr>
                <w:rFonts w:ascii="Arial" w:hAnsi="Arial" w:cs="Arial"/>
                <w:b/>
                <w:bCs/>
              </w:rPr>
              <w:t>РАСЧЕТ СТОИМОСТИ по содержанию пляжа 2013 г</w:t>
            </w:r>
            <w:bookmarkEnd w:id="1"/>
          </w:p>
        </w:tc>
      </w:tr>
      <w:tr w:rsidR="00DC79B8" w:rsidRPr="00DC79B8" w:rsidTr="00DC79B8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DC79B8" w:rsidRPr="00DC79B8" w:rsidTr="001333AD">
        <w:trPr>
          <w:trHeight w:val="255"/>
        </w:trPr>
        <w:tc>
          <w:tcPr>
            <w:tcW w:w="9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Обоснование</w:t>
            </w:r>
          </w:p>
        </w:tc>
        <w:tc>
          <w:tcPr>
            <w:tcW w:w="9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Наименование работ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proofErr w:type="spellStart"/>
            <w:r w:rsidRPr="00DC79B8">
              <w:rPr>
                <w:rFonts w:ascii="Arial" w:hAnsi="Arial" w:cs="Arial"/>
              </w:rPr>
              <w:t>Ед</w:t>
            </w:r>
            <w:proofErr w:type="gramStart"/>
            <w:r w:rsidRPr="00DC79B8">
              <w:rPr>
                <w:rFonts w:ascii="Arial" w:hAnsi="Arial" w:cs="Arial"/>
              </w:rPr>
              <w:t>.и</w:t>
            </w:r>
            <w:proofErr w:type="gramEnd"/>
            <w:r w:rsidRPr="00DC79B8">
              <w:rPr>
                <w:rFonts w:ascii="Arial" w:hAnsi="Arial" w:cs="Arial"/>
              </w:rPr>
              <w:t>зм</w:t>
            </w:r>
            <w:proofErr w:type="spellEnd"/>
            <w:r w:rsidRPr="00DC79B8">
              <w:rPr>
                <w:rFonts w:ascii="Arial" w:hAnsi="Arial" w:cs="Arial"/>
              </w:rPr>
              <w:t>.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Объем</w:t>
            </w:r>
          </w:p>
        </w:tc>
        <w:tc>
          <w:tcPr>
            <w:tcW w:w="20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лето 153 </w:t>
            </w:r>
            <w:proofErr w:type="spellStart"/>
            <w:r w:rsidRPr="00DC79B8">
              <w:rPr>
                <w:rFonts w:ascii="Arial" w:hAnsi="Arial" w:cs="Arial"/>
              </w:rPr>
              <w:t>сут</w:t>
            </w:r>
            <w:proofErr w:type="spellEnd"/>
            <w:r w:rsidRPr="00DC79B8">
              <w:rPr>
                <w:rFonts w:ascii="Arial" w:hAnsi="Arial" w:cs="Arial"/>
              </w:rPr>
              <w:t>. (с 01 мая по 30 сентября 2013г.)</w:t>
            </w:r>
          </w:p>
        </w:tc>
      </w:tr>
      <w:tr w:rsidR="00DC79B8" w:rsidRPr="00DC79B8" w:rsidTr="001333AD">
        <w:trPr>
          <w:trHeight w:val="315"/>
        </w:trPr>
        <w:tc>
          <w:tcPr>
            <w:tcW w:w="9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</w:p>
        </w:tc>
        <w:tc>
          <w:tcPr>
            <w:tcW w:w="9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Норма времени на </w:t>
            </w:r>
            <w:proofErr w:type="spellStart"/>
            <w:r w:rsidRPr="00DC79B8">
              <w:rPr>
                <w:rFonts w:ascii="Arial" w:hAnsi="Arial" w:cs="Arial"/>
              </w:rPr>
              <w:t>ед</w:t>
            </w:r>
            <w:proofErr w:type="gramStart"/>
            <w:r w:rsidRPr="00DC79B8">
              <w:rPr>
                <w:rFonts w:ascii="Arial" w:hAnsi="Arial" w:cs="Arial"/>
              </w:rPr>
              <w:t>.и</w:t>
            </w:r>
            <w:proofErr w:type="gramEnd"/>
            <w:r w:rsidRPr="00DC79B8">
              <w:rPr>
                <w:rFonts w:ascii="Arial" w:hAnsi="Arial" w:cs="Arial"/>
              </w:rPr>
              <w:t>зм</w:t>
            </w:r>
            <w:proofErr w:type="spellEnd"/>
            <w:r w:rsidRPr="00DC79B8">
              <w:rPr>
                <w:rFonts w:ascii="Arial" w:hAnsi="Arial" w:cs="Arial"/>
              </w:rPr>
              <w:t>.</w:t>
            </w:r>
          </w:p>
        </w:tc>
        <w:tc>
          <w:tcPr>
            <w:tcW w:w="5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Периодичность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чел/час</w:t>
            </w: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proofErr w:type="spellStart"/>
            <w:r w:rsidRPr="00DC79B8">
              <w:rPr>
                <w:rFonts w:ascii="Arial" w:hAnsi="Arial" w:cs="Arial"/>
              </w:rPr>
              <w:t>маш</w:t>
            </w:r>
            <w:proofErr w:type="spellEnd"/>
            <w:r w:rsidRPr="00DC79B8">
              <w:rPr>
                <w:rFonts w:ascii="Arial" w:hAnsi="Arial" w:cs="Arial"/>
              </w:rPr>
              <w:t>/час</w:t>
            </w:r>
          </w:p>
        </w:tc>
        <w:tc>
          <w:tcPr>
            <w:tcW w:w="4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Итого за сезон </w:t>
            </w:r>
          </w:p>
        </w:tc>
      </w:tr>
      <w:tr w:rsidR="00DC79B8" w:rsidRPr="00DC79B8" w:rsidTr="001333AD">
        <w:trPr>
          <w:trHeight w:val="1020"/>
        </w:trPr>
        <w:tc>
          <w:tcPr>
            <w:tcW w:w="9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</w:p>
        </w:tc>
        <w:tc>
          <w:tcPr>
            <w:tcW w:w="9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</w:p>
        </w:tc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</w:p>
        </w:tc>
        <w:tc>
          <w:tcPr>
            <w:tcW w:w="4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</w:p>
        </w:tc>
      </w:tr>
      <w:tr w:rsidR="00DC79B8" w:rsidRPr="00DC79B8" w:rsidTr="001333AD">
        <w:trPr>
          <w:trHeight w:val="255"/>
        </w:trPr>
        <w:tc>
          <w:tcPr>
            <w:tcW w:w="9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</w:p>
        </w:tc>
        <w:tc>
          <w:tcPr>
            <w:tcW w:w="9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</w:p>
        </w:tc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</w:p>
        </w:tc>
        <w:tc>
          <w:tcPr>
            <w:tcW w:w="4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</w:p>
        </w:tc>
      </w:tr>
      <w:tr w:rsidR="00DC79B8" w:rsidRPr="00DC79B8" w:rsidTr="00DC79B8">
        <w:trPr>
          <w:trHeight w:val="43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>Раздел 1. Содержание пляжа.</w:t>
            </w:r>
          </w:p>
        </w:tc>
      </w:tr>
      <w:tr w:rsidR="00DC79B8" w:rsidRPr="00DC79B8" w:rsidTr="001333AD">
        <w:trPr>
          <w:trHeight w:val="48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Расчет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Проведение анализа воды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DC79B8">
              <w:rPr>
                <w:rFonts w:ascii="Arial" w:hAnsi="Arial" w:cs="Arial"/>
              </w:rPr>
              <w:t>шт</w:t>
            </w:r>
            <w:proofErr w:type="spellEnd"/>
            <w:proofErr w:type="gram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8 900,00  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8 900,00  </w:t>
            </w:r>
          </w:p>
        </w:tc>
      </w:tr>
      <w:tr w:rsidR="00DC79B8" w:rsidRPr="00DC79B8" w:rsidTr="001333AD">
        <w:trPr>
          <w:trHeight w:val="945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Нормы </w:t>
            </w:r>
            <w:proofErr w:type="spellStart"/>
            <w:r w:rsidRPr="00DC79B8">
              <w:rPr>
                <w:rFonts w:ascii="Arial" w:hAnsi="Arial" w:cs="Arial"/>
              </w:rPr>
              <w:t>вр</w:t>
            </w:r>
            <w:proofErr w:type="gramStart"/>
            <w:r w:rsidRPr="00DC79B8">
              <w:rPr>
                <w:rFonts w:ascii="Arial" w:hAnsi="Arial" w:cs="Arial"/>
              </w:rPr>
              <w:t>.и</w:t>
            </w:r>
            <w:proofErr w:type="spellEnd"/>
            <w:proofErr w:type="gramEnd"/>
            <w:r w:rsidRPr="00DC79B8">
              <w:rPr>
                <w:rFonts w:ascii="Arial" w:hAnsi="Arial" w:cs="Arial"/>
              </w:rPr>
              <w:t xml:space="preserve"> норм </w:t>
            </w:r>
            <w:proofErr w:type="spellStart"/>
            <w:r w:rsidRPr="00DC79B8">
              <w:rPr>
                <w:rFonts w:ascii="Arial" w:hAnsi="Arial" w:cs="Arial"/>
              </w:rPr>
              <w:t>обслуж</w:t>
            </w:r>
            <w:proofErr w:type="spellEnd"/>
            <w:r w:rsidRPr="00DC79B8">
              <w:rPr>
                <w:rFonts w:ascii="Arial" w:hAnsi="Arial" w:cs="Arial"/>
              </w:rPr>
              <w:t xml:space="preserve">. на работы по </w:t>
            </w:r>
            <w:proofErr w:type="spellStart"/>
            <w:r w:rsidRPr="00DC79B8">
              <w:rPr>
                <w:rFonts w:ascii="Arial" w:hAnsi="Arial" w:cs="Arial"/>
              </w:rPr>
              <w:t>санитар.содержан</w:t>
            </w:r>
            <w:proofErr w:type="spellEnd"/>
            <w:r w:rsidRPr="00DC79B8">
              <w:rPr>
                <w:rFonts w:ascii="Arial" w:hAnsi="Arial" w:cs="Arial"/>
              </w:rPr>
              <w:t xml:space="preserve">. </w:t>
            </w:r>
            <w:proofErr w:type="spellStart"/>
            <w:r w:rsidRPr="00DC79B8">
              <w:rPr>
                <w:rFonts w:ascii="Arial" w:hAnsi="Arial" w:cs="Arial"/>
              </w:rPr>
              <w:t>домовлад</w:t>
            </w:r>
            <w:proofErr w:type="spellEnd"/>
            <w:r w:rsidRPr="00DC79B8">
              <w:rPr>
                <w:rFonts w:ascii="Arial" w:hAnsi="Arial" w:cs="Arial"/>
              </w:rPr>
              <w:t xml:space="preserve">.,  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Уборка зоны отдыха перед началом купального сезона: комплексная уборк</w:t>
            </w:r>
            <w:proofErr w:type="gramStart"/>
            <w:r w:rsidRPr="00DC79B8">
              <w:rPr>
                <w:rFonts w:ascii="Arial" w:hAnsi="Arial" w:cs="Arial"/>
              </w:rPr>
              <w:t>а(</w:t>
            </w:r>
            <w:proofErr w:type="spellStart"/>
            <w:proofErr w:type="gramEnd"/>
            <w:r w:rsidRPr="00DC79B8">
              <w:rPr>
                <w:rFonts w:ascii="Arial" w:hAnsi="Arial" w:cs="Arial"/>
              </w:rPr>
              <w:t>сред.засор</w:t>
            </w:r>
            <w:proofErr w:type="spellEnd"/>
            <w:r w:rsidRPr="00DC79B8">
              <w:rPr>
                <w:rFonts w:ascii="Arial" w:hAnsi="Arial" w:cs="Arial"/>
              </w:rPr>
              <w:t>)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1000 м</w:t>
            </w:r>
            <w:proofErr w:type="gramStart"/>
            <w:r w:rsidRPr="00DC79B8"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21,98695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17,67 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71,65 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27 836,70  </w:t>
            </w:r>
          </w:p>
        </w:tc>
      </w:tr>
      <w:tr w:rsidR="00DC79B8" w:rsidRPr="00DC79B8" w:rsidTr="001333AD">
        <w:trPr>
          <w:trHeight w:val="1305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ФЕРр62-29-02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Окраска урн, скамеек, кабинок для переодевания, металлических корпусов фонтанчиков для питьевой воды  </w:t>
            </w:r>
            <w:proofErr w:type="spellStart"/>
            <w:r w:rsidRPr="00DC79B8">
              <w:rPr>
                <w:rFonts w:ascii="Arial" w:hAnsi="Arial" w:cs="Arial"/>
              </w:rPr>
              <w:t>масл</w:t>
            </w:r>
            <w:proofErr w:type="gramStart"/>
            <w:r w:rsidRPr="00DC79B8">
              <w:rPr>
                <w:rFonts w:ascii="Arial" w:hAnsi="Arial" w:cs="Arial"/>
              </w:rPr>
              <w:t>.к</w:t>
            </w:r>
            <w:proofErr w:type="gramEnd"/>
            <w:r w:rsidRPr="00DC79B8">
              <w:rPr>
                <w:rFonts w:ascii="Arial" w:hAnsi="Arial" w:cs="Arial"/>
              </w:rPr>
              <w:t>раской</w:t>
            </w:r>
            <w:proofErr w:type="spellEnd"/>
            <w:r w:rsidRPr="00DC79B8">
              <w:rPr>
                <w:rFonts w:ascii="Arial" w:hAnsi="Arial" w:cs="Arial"/>
              </w:rPr>
              <w:t xml:space="preserve"> за 2р.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м</w:t>
            </w:r>
            <w:proofErr w:type="gramStart"/>
            <w:r w:rsidRPr="00DC79B8"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137,4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67,24  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9 238,78  </w:t>
            </w:r>
          </w:p>
        </w:tc>
      </w:tr>
      <w:tr w:rsidR="00DC79B8" w:rsidRPr="00DC79B8" w:rsidTr="001333AD">
        <w:trPr>
          <w:trHeight w:val="705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ФЕРр62-07-02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Подготовка спасательного поста, медпункта (ремонт, покраска)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 м</w:t>
            </w:r>
            <w:proofErr w:type="gramStart"/>
            <w:r w:rsidRPr="00DC79B8"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37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144,60  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5 350,20  </w:t>
            </w:r>
          </w:p>
        </w:tc>
      </w:tr>
      <w:tr w:rsidR="00DC79B8" w:rsidRPr="00DC79B8" w:rsidTr="001333AD">
        <w:trPr>
          <w:trHeight w:val="705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ФЕРр62-39-01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Помывка сооружений на детско-спортивной площадке с очисткой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м</w:t>
            </w:r>
            <w:proofErr w:type="gramStart"/>
            <w:r w:rsidRPr="00DC79B8"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123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14,10  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1 734,30  </w:t>
            </w:r>
          </w:p>
        </w:tc>
      </w:tr>
      <w:tr w:rsidR="00DC79B8" w:rsidRPr="00DC79B8" w:rsidTr="001333AD">
        <w:trPr>
          <w:trHeight w:val="975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lastRenderedPageBreak/>
              <w:t xml:space="preserve">Нормы </w:t>
            </w:r>
            <w:proofErr w:type="spellStart"/>
            <w:r w:rsidRPr="00DC79B8">
              <w:rPr>
                <w:rFonts w:ascii="Arial" w:hAnsi="Arial" w:cs="Arial"/>
              </w:rPr>
              <w:t>вр</w:t>
            </w:r>
            <w:proofErr w:type="gramStart"/>
            <w:r w:rsidRPr="00DC79B8">
              <w:rPr>
                <w:rFonts w:ascii="Arial" w:hAnsi="Arial" w:cs="Arial"/>
              </w:rPr>
              <w:t>.и</w:t>
            </w:r>
            <w:proofErr w:type="spellEnd"/>
            <w:proofErr w:type="gramEnd"/>
            <w:r w:rsidRPr="00DC79B8">
              <w:rPr>
                <w:rFonts w:ascii="Arial" w:hAnsi="Arial" w:cs="Arial"/>
              </w:rPr>
              <w:t xml:space="preserve"> норм </w:t>
            </w:r>
            <w:proofErr w:type="spellStart"/>
            <w:r w:rsidRPr="00DC79B8">
              <w:rPr>
                <w:rFonts w:ascii="Arial" w:hAnsi="Arial" w:cs="Arial"/>
              </w:rPr>
              <w:t>обслуж</w:t>
            </w:r>
            <w:proofErr w:type="spellEnd"/>
            <w:r w:rsidRPr="00DC79B8">
              <w:rPr>
                <w:rFonts w:ascii="Arial" w:hAnsi="Arial" w:cs="Arial"/>
              </w:rPr>
              <w:t xml:space="preserve">. на работы по </w:t>
            </w:r>
            <w:proofErr w:type="spellStart"/>
            <w:r w:rsidRPr="00DC79B8">
              <w:rPr>
                <w:rFonts w:ascii="Arial" w:hAnsi="Arial" w:cs="Arial"/>
              </w:rPr>
              <w:t>санитар.содержан</w:t>
            </w:r>
            <w:proofErr w:type="spellEnd"/>
            <w:r w:rsidRPr="00DC79B8">
              <w:rPr>
                <w:rFonts w:ascii="Arial" w:hAnsi="Arial" w:cs="Arial"/>
              </w:rPr>
              <w:t xml:space="preserve">. </w:t>
            </w:r>
            <w:proofErr w:type="spellStart"/>
            <w:r w:rsidRPr="00DC79B8">
              <w:rPr>
                <w:rFonts w:ascii="Arial" w:hAnsi="Arial" w:cs="Arial"/>
              </w:rPr>
              <w:t>домовлад</w:t>
            </w:r>
            <w:proofErr w:type="spellEnd"/>
            <w:r w:rsidRPr="00DC79B8">
              <w:rPr>
                <w:rFonts w:ascii="Arial" w:hAnsi="Arial" w:cs="Arial"/>
              </w:rPr>
              <w:t>.,  2.2.1.19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Содержание пешеходных дорожек: (подметание, сбор мусора, очистка урн) вручную.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1000 м</w:t>
            </w:r>
            <w:proofErr w:type="gramStart"/>
            <w:r w:rsidRPr="00DC79B8"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3,868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1,33 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153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71,65 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56 388,38  </w:t>
            </w:r>
          </w:p>
        </w:tc>
      </w:tr>
      <w:tr w:rsidR="00DC79B8" w:rsidRPr="00DC79B8" w:rsidTr="001333AD">
        <w:trPr>
          <w:trHeight w:val="975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Нормы </w:t>
            </w:r>
            <w:proofErr w:type="spellStart"/>
            <w:r w:rsidRPr="00DC79B8">
              <w:rPr>
                <w:rFonts w:ascii="Arial" w:hAnsi="Arial" w:cs="Arial"/>
              </w:rPr>
              <w:t>вр</w:t>
            </w:r>
            <w:proofErr w:type="gramStart"/>
            <w:r w:rsidRPr="00DC79B8">
              <w:rPr>
                <w:rFonts w:ascii="Arial" w:hAnsi="Arial" w:cs="Arial"/>
              </w:rPr>
              <w:t>.и</w:t>
            </w:r>
            <w:proofErr w:type="spellEnd"/>
            <w:proofErr w:type="gramEnd"/>
            <w:r w:rsidRPr="00DC79B8">
              <w:rPr>
                <w:rFonts w:ascii="Arial" w:hAnsi="Arial" w:cs="Arial"/>
              </w:rPr>
              <w:t xml:space="preserve"> норм </w:t>
            </w:r>
            <w:proofErr w:type="spellStart"/>
            <w:r w:rsidRPr="00DC79B8">
              <w:rPr>
                <w:rFonts w:ascii="Arial" w:hAnsi="Arial" w:cs="Arial"/>
              </w:rPr>
              <w:t>обслуж</w:t>
            </w:r>
            <w:proofErr w:type="spellEnd"/>
            <w:r w:rsidRPr="00DC79B8">
              <w:rPr>
                <w:rFonts w:ascii="Arial" w:hAnsi="Arial" w:cs="Arial"/>
              </w:rPr>
              <w:t xml:space="preserve">. на работы по </w:t>
            </w:r>
            <w:proofErr w:type="spellStart"/>
            <w:r w:rsidRPr="00DC79B8">
              <w:rPr>
                <w:rFonts w:ascii="Arial" w:hAnsi="Arial" w:cs="Arial"/>
              </w:rPr>
              <w:t>санитар.содержан</w:t>
            </w:r>
            <w:proofErr w:type="spellEnd"/>
            <w:r w:rsidRPr="00DC79B8">
              <w:rPr>
                <w:rFonts w:ascii="Arial" w:hAnsi="Arial" w:cs="Arial"/>
              </w:rPr>
              <w:t xml:space="preserve">. </w:t>
            </w:r>
            <w:proofErr w:type="spellStart"/>
            <w:r w:rsidRPr="00DC79B8">
              <w:rPr>
                <w:rFonts w:ascii="Arial" w:hAnsi="Arial" w:cs="Arial"/>
              </w:rPr>
              <w:t>домовлад</w:t>
            </w:r>
            <w:proofErr w:type="spellEnd"/>
            <w:r w:rsidRPr="00DC79B8">
              <w:rPr>
                <w:rFonts w:ascii="Arial" w:hAnsi="Arial" w:cs="Arial"/>
              </w:rPr>
              <w:t>., 2.2.1.19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Содержание зоны отдыха: уборка от мусора, осколков стекла, окурки, очистка урн (</w:t>
            </w:r>
            <w:proofErr w:type="spellStart"/>
            <w:r w:rsidRPr="00DC79B8">
              <w:rPr>
                <w:rFonts w:ascii="Arial" w:hAnsi="Arial" w:cs="Arial"/>
              </w:rPr>
              <w:t>ежеднев</w:t>
            </w:r>
            <w:proofErr w:type="spellEnd"/>
            <w:r w:rsidRPr="00DC79B8">
              <w:rPr>
                <w:rFonts w:ascii="Arial" w:hAnsi="Arial" w:cs="Arial"/>
              </w:rPr>
              <w:t>.)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1000м2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11,299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1,33 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153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71,65 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164 740,08  </w:t>
            </w:r>
          </w:p>
        </w:tc>
      </w:tr>
      <w:tr w:rsidR="00DC79B8" w:rsidRPr="00DC79B8" w:rsidTr="001333AD">
        <w:trPr>
          <w:trHeight w:val="1245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Нормы </w:t>
            </w:r>
            <w:proofErr w:type="spellStart"/>
            <w:r w:rsidRPr="00DC79B8">
              <w:rPr>
                <w:rFonts w:ascii="Arial" w:hAnsi="Arial" w:cs="Arial"/>
              </w:rPr>
              <w:t>вр</w:t>
            </w:r>
            <w:proofErr w:type="gramStart"/>
            <w:r w:rsidRPr="00DC79B8">
              <w:rPr>
                <w:rFonts w:ascii="Arial" w:hAnsi="Arial" w:cs="Arial"/>
              </w:rPr>
              <w:t>.и</w:t>
            </w:r>
            <w:proofErr w:type="spellEnd"/>
            <w:proofErr w:type="gramEnd"/>
            <w:r w:rsidRPr="00DC79B8">
              <w:rPr>
                <w:rFonts w:ascii="Arial" w:hAnsi="Arial" w:cs="Arial"/>
              </w:rPr>
              <w:t xml:space="preserve"> норм </w:t>
            </w:r>
            <w:proofErr w:type="spellStart"/>
            <w:r w:rsidRPr="00DC79B8">
              <w:rPr>
                <w:rFonts w:ascii="Arial" w:hAnsi="Arial" w:cs="Arial"/>
              </w:rPr>
              <w:t>обслуж</w:t>
            </w:r>
            <w:proofErr w:type="spellEnd"/>
            <w:r w:rsidRPr="00DC79B8">
              <w:rPr>
                <w:rFonts w:ascii="Arial" w:hAnsi="Arial" w:cs="Arial"/>
              </w:rPr>
              <w:t xml:space="preserve">. на работы по </w:t>
            </w:r>
            <w:proofErr w:type="spellStart"/>
            <w:r w:rsidRPr="00DC79B8">
              <w:rPr>
                <w:rFonts w:ascii="Arial" w:hAnsi="Arial" w:cs="Arial"/>
              </w:rPr>
              <w:t>санитар.содержан</w:t>
            </w:r>
            <w:proofErr w:type="spellEnd"/>
            <w:r w:rsidRPr="00DC79B8">
              <w:rPr>
                <w:rFonts w:ascii="Arial" w:hAnsi="Arial" w:cs="Arial"/>
              </w:rPr>
              <w:t xml:space="preserve">. </w:t>
            </w:r>
            <w:proofErr w:type="spellStart"/>
            <w:r w:rsidRPr="00DC79B8">
              <w:rPr>
                <w:rFonts w:ascii="Arial" w:hAnsi="Arial" w:cs="Arial"/>
              </w:rPr>
              <w:t>домовлад</w:t>
            </w:r>
            <w:proofErr w:type="spellEnd"/>
            <w:r w:rsidRPr="00DC79B8">
              <w:rPr>
                <w:rFonts w:ascii="Arial" w:hAnsi="Arial" w:cs="Arial"/>
              </w:rPr>
              <w:t>., 2.2.1.19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Содержание зоны отдыха: уборка от мусора, осколков стекла, окурки, очистка урн (дополнительно в выходные и праздничные дни)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1000м2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11,299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1,33 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25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71,65 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26 918,31  </w:t>
            </w:r>
          </w:p>
        </w:tc>
      </w:tr>
      <w:tr w:rsidR="00DC79B8" w:rsidRPr="00DC79B8" w:rsidTr="001333AD">
        <w:trPr>
          <w:trHeight w:val="975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Нормы </w:t>
            </w:r>
            <w:proofErr w:type="spellStart"/>
            <w:r w:rsidRPr="00DC79B8">
              <w:rPr>
                <w:rFonts w:ascii="Arial" w:hAnsi="Arial" w:cs="Arial"/>
              </w:rPr>
              <w:t>вр</w:t>
            </w:r>
            <w:proofErr w:type="gramStart"/>
            <w:r w:rsidRPr="00DC79B8">
              <w:rPr>
                <w:rFonts w:ascii="Arial" w:hAnsi="Arial" w:cs="Arial"/>
              </w:rPr>
              <w:t>.и</w:t>
            </w:r>
            <w:proofErr w:type="spellEnd"/>
            <w:proofErr w:type="gramEnd"/>
            <w:r w:rsidRPr="00DC79B8">
              <w:rPr>
                <w:rFonts w:ascii="Arial" w:hAnsi="Arial" w:cs="Arial"/>
              </w:rPr>
              <w:t xml:space="preserve"> норм </w:t>
            </w:r>
            <w:proofErr w:type="spellStart"/>
            <w:r w:rsidRPr="00DC79B8">
              <w:rPr>
                <w:rFonts w:ascii="Arial" w:hAnsi="Arial" w:cs="Arial"/>
              </w:rPr>
              <w:t>обслуж</w:t>
            </w:r>
            <w:proofErr w:type="spellEnd"/>
            <w:r w:rsidRPr="00DC79B8">
              <w:rPr>
                <w:rFonts w:ascii="Arial" w:hAnsi="Arial" w:cs="Arial"/>
              </w:rPr>
              <w:t xml:space="preserve">. на работы по </w:t>
            </w:r>
            <w:proofErr w:type="spellStart"/>
            <w:r w:rsidRPr="00DC79B8">
              <w:rPr>
                <w:rFonts w:ascii="Arial" w:hAnsi="Arial" w:cs="Arial"/>
              </w:rPr>
              <w:t>санитар.содержан</w:t>
            </w:r>
            <w:proofErr w:type="spellEnd"/>
            <w:r w:rsidRPr="00DC79B8">
              <w:rPr>
                <w:rFonts w:ascii="Arial" w:hAnsi="Arial" w:cs="Arial"/>
              </w:rPr>
              <w:t xml:space="preserve">. </w:t>
            </w:r>
            <w:proofErr w:type="spellStart"/>
            <w:r w:rsidRPr="00DC79B8">
              <w:rPr>
                <w:rFonts w:ascii="Arial" w:hAnsi="Arial" w:cs="Arial"/>
              </w:rPr>
              <w:t>домовлад</w:t>
            </w:r>
            <w:proofErr w:type="spellEnd"/>
            <w:r w:rsidRPr="00DC79B8">
              <w:rPr>
                <w:rFonts w:ascii="Arial" w:hAnsi="Arial" w:cs="Arial"/>
              </w:rPr>
              <w:t>., 2.2.1.19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Очистка акватория пляжа от мусора (1р. в  2 </w:t>
            </w:r>
            <w:proofErr w:type="spellStart"/>
            <w:r w:rsidRPr="00DC79B8">
              <w:rPr>
                <w:rFonts w:ascii="Arial" w:hAnsi="Arial" w:cs="Arial"/>
              </w:rPr>
              <w:t>сут</w:t>
            </w:r>
            <w:proofErr w:type="spellEnd"/>
            <w:r w:rsidRPr="00DC79B8">
              <w:rPr>
                <w:rFonts w:ascii="Arial" w:hAnsi="Arial" w:cs="Arial"/>
              </w:rPr>
              <w:t>.)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1000 м</w:t>
            </w:r>
            <w:proofErr w:type="gramStart"/>
            <w:r w:rsidRPr="00DC79B8"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6,820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1,33 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77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71,65 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50 042,95  </w:t>
            </w:r>
          </w:p>
        </w:tc>
      </w:tr>
      <w:tr w:rsidR="00DC79B8" w:rsidRPr="00DC79B8" w:rsidTr="001333AD">
        <w:trPr>
          <w:trHeight w:val="138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Нормы </w:t>
            </w:r>
            <w:proofErr w:type="spellStart"/>
            <w:r w:rsidRPr="00DC79B8">
              <w:rPr>
                <w:rFonts w:ascii="Arial" w:hAnsi="Arial" w:cs="Arial"/>
              </w:rPr>
              <w:t>вр</w:t>
            </w:r>
            <w:proofErr w:type="spellEnd"/>
            <w:r w:rsidRPr="00DC79B8">
              <w:rPr>
                <w:rFonts w:ascii="Arial" w:hAnsi="Arial" w:cs="Arial"/>
              </w:rPr>
              <w:t xml:space="preserve"> и </w:t>
            </w:r>
            <w:proofErr w:type="spellStart"/>
            <w:r w:rsidRPr="00DC79B8">
              <w:rPr>
                <w:rFonts w:ascii="Arial" w:hAnsi="Arial" w:cs="Arial"/>
              </w:rPr>
              <w:t>норм</w:t>
            </w:r>
            <w:proofErr w:type="gramStart"/>
            <w:r w:rsidRPr="00DC79B8">
              <w:rPr>
                <w:rFonts w:ascii="Arial" w:hAnsi="Arial" w:cs="Arial"/>
              </w:rPr>
              <w:t>.о</w:t>
            </w:r>
            <w:proofErr w:type="gramEnd"/>
            <w:r w:rsidRPr="00DC79B8">
              <w:rPr>
                <w:rFonts w:ascii="Arial" w:hAnsi="Arial" w:cs="Arial"/>
              </w:rPr>
              <w:t>бслужив</w:t>
            </w:r>
            <w:proofErr w:type="spellEnd"/>
            <w:r w:rsidRPr="00DC79B8">
              <w:rPr>
                <w:rFonts w:ascii="Arial" w:hAnsi="Arial" w:cs="Arial"/>
              </w:rPr>
              <w:t xml:space="preserve">. На работы по </w:t>
            </w:r>
            <w:proofErr w:type="spellStart"/>
            <w:r w:rsidRPr="00DC79B8">
              <w:rPr>
                <w:rFonts w:ascii="Arial" w:hAnsi="Arial" w:cs="Arial"/>
              </w:rPr>
              <w:t>санитар</w:t>
            </w:r>
            <w:proofErr w:type="gramStart"/>
            <w:r w:rsidRPr="00DC79B8">
              <w:rPr>
                <w:rFonts w:ascii="Arial" w:hAnsi="Arial" w:cs="Arial"/>
              </w:rPr>
              <w:t>.с</w:t>
            </w:r>
            <w:proofErr w:type="gramEnd"/>
            <w:r w:rsidRPr="00DC79B8">
              <w:rPr>
                <w:rFonts w:ascii="Arial" w:hAnsi="Arial" w:cs="Arial"/>
              </w:rPr>
              <w:t>одер.домовлад</w:t>
            </w:r>
            <w:proofErr w:type="spellEnd"/>
            <w:r w:rsidRPr="00DC79B8">
              <w:rPr>
                <w:rFonts w:ascii="Arial" w:hAnsi="Arial" w:cs="Arial"/>
              </w:rPr>
              <w:t>,  2.2.1.19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Содержание детско-спортивной площадки: уборка территории от мелкого и крупного мусора (1 р. в </w:t>
            </w:r>
            <w:proofErr w:type="spellStart"/>
            <w:r w:rsidRPr="00DC79B8">
              <w:rPr>
                <w:rFonts w:ascii="Arial" w:hAnsi="Arial" w:cs="Arial"/>
              </w:rPr>
              <w:t>сут</w:t>
            </w:r>
            <w:proofErr w:type="spellEnd"/>
            <w:r w:rsidRPr="00DC79B8">
              <w:rPr>
                <w:rFonts w:ascii="Arial" w:hAnsi="Arial" w:cs="Arial"/>
              </w:rPr>
              <w:t>)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1000м2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0,75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1,33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153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71,65 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10 935,04  </w:t>
            </w:r>
          </w:p>
        </w:tc>
      </w:tr>
      <w:tr w:rsidR="00DC79B8" w:rsidRPr="00DC79B8" w:rsidTr="001333AD">
        <w:trPr>
          <w:trHeight w:val="13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Нормы </w:t>
            </w:r>
            <w:proofErr w:type="spellStart"/>
            <w:r w:rsidRPr="00DC79B8">
              <w:rPr>
                <w:rFonts w:ascii="Arial" w:hAnsi="Arial" w:cs="Arial"/>
              </w:rPr>
              <w:t>вр</w:t>
            </w:r>
            <w:proofErr w:type="spellEnd"/>
            <w:r w:rsidRPr="00DC79B8">
              <w:rPr>
                <w:rFonts w:ascii="Arial" w:hAnsi="Arial" w:cs="Arial"/>
              </w:rPr>
              <w:t xml:space="preserve"> и </w:t>
            </w:r>
            <w:proofErr w:type="spellStart"/>
            <w:r w:rsidRPr="00DC79B8">
              <w:rPr>
                <w:rFonts w:ascii="Arial" w:hAnsi="Arial" w:cs="Arial"/>
              </w:rPr>
              <w:t>норм</w:t>
            </w:r>
            <w:proofErr w:type="gramStart"/>
            <w:r w:rsidRPr="00DC79B8">
              <w:rPr>
                <w:rFonts w:ascii="Arial" w:hAnsi="Arial" w:cs="Arial"/>
              </w:rPr>
              <w:t>.о</w:t>
            </w:r>
            <w:proofErr w:type="gramEnd"/>
            <w:r w:rsidRPr="00DC79B8">
              <w:rPr>
                <w:rFonts w:ascii="Arial" w:hAnsi="Arial" w:cs="Arial"/>
              </w:rPr>
              <w:t>бслужив</w:t>
            </w:r>
            <w:proofErr w:type="spellEnd"/>
            <w:r w:rsidRPr="00DC79B8">
              <w:rPr>
                <w:rFonts w:ascii="Arial" w:hAnsi="Arial" w:cs="Arial"/>
              </w:rPr>
              <w:t xml:space="preserve">. На работы по </w:t>
            </w:r>
            <w:proofErr w:type="spellStart"/>
            <w:r w:rsidRPr="00DC79B8">
              <w:rPr>
                <w:rFonts w:ascii="Arial" w:hAnsi="Arial" w:cs="Arial"/>
              </w:rPr>
              <w:t>санитар</w:t>
            </w:r>
            <w:proofErr w:type="gramStart"/>
            <w:r w:rsidRPr="00DC79B8">
              <w:rPr>
                <w:rFonts w:ascii="Arial" w:hAnsi="Arial" w:cs="Arial"/>
              </w:rPr>
              <w:t>.с</w:t>
            </w:r>
            <w:proofErr w:type="gramEnd"/>
            <w:r w:rsidRPr="00DC79B8">
              <w:rPr>
                <w:rFonts w:ascii="Arial" w:hAnsi="Arial" w:cs="Arial"/>
              </w:rPr>
              <w:t>одер.домовлад</w:t>
            </w:r>
            <w:proofErr w:type="spellEnd"/>
            <w:r w:rsidRPr="00DC79B8">
              <w:rPr>
                <w:rFonts w:ascii="Arial" w:hAnsi="Arial" w:cs="Arial"/>
              </w:rPr>
              <w:t>,  2.2.1.19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Содержание детско-спортивной площадки: уборка территории от мелкого и крупного мусора (дополнительно в выходные и праздничные дни)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1000м2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0,75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1,33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25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71,65 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1 786,77  </w:t>
            </w:r>
          </w:p>
        </w:tc>
      </w:tr>
      <w:tr w:rsidR="00DC79B8" w:rsidRPr="00DC79B8" w:rsidTr="001333AD">
        <w:trPr>
          <w:trHeight w:val="78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ФЕРр66-10-04, ФЕРр52-11-03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Содержание туалета с </w:t>
            </w:r>
            <w:proofErr w:type="spellStart"/>
            <w:r w:rsidRPr="00DC79B8">
              <w:rPr>
                <w:rFonts w:ascii="Arial" w:hAnsi="Arial" w:cs="Arial"/>
              </w:rPr>
              <w:t>дез</w:t>
            </w:r>
            <w:proofErr w:type="gramStart"/>
            <w:r w:rsidRPr="00DC79B8">
              <w:rPr>
                <w:rFonts w:ascii="Arial" w:hAnsi="Arial" w:cs="Arial"/>
              </w:rPr>
              <w:t>.о</w:t>
            </w:r>
            <w:proofErr w:type="gramEnd"/>
            <w:r w:rsidRPr="00DC79B8">
              <w:rPr>
                <w:rFonts w:ascii="Arial" w:hAnsi="Arial" w:cs="Arial"/>
              </w:rPr>
              <w:t>бработкой</w:t>
            </w:r>
            <w:proofErr w:type="spellEnd"/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DC79B8">
              <w:rPr>
                <w:rFonts w:ascii="Arial" w:hAnsi="Arial" w:cs="Arial"/>
              </w:rPr>
              <w:t>шт</w:t>
            </w:r>
            <w:proofErr w:type="spellEnd"/>
            <w:proofErr w:type="gram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153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491,22  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150 313,32  </w:t>
            </w:r>
          </w:p>
        </w:tc>
      </w:tr>
      <w:tr w:rsidR="00DC79B8" w:rsidRPr="00DC79B8" w:rsidTr="001333AD">
        <w:trPr>
          <w:trHeight w:val="84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Заготовка мешков с ПГС и </w:t>
            </w:r>
            <w:proofErr w:type="spellStart"/>
            <w:r w:rsidRPr="00DC79B8">
              <w:rPr>
                <w:rFonts w:ascii="Arial" w:hAnsi="Arial" w:cs="Arial"/>
              </w:rPr>
              <w:t>укреплениеземляного</w:t>
            </w:r>
            <w:proofErr w:type="spellEnd"/>
            <w:r w:rsidRPr="00DC79B8">
              <w:rPr>
                <w:rFonts w:ascii="Arial" w:hAnsi="Arial" w:cs="Arial"/>
              </w:rPr>
              <w:t xml:space="preserve"> вала в паводковый период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м3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45,00 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453,77  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20 419,65  </w:t>
            </w:r>
          </w:p>
        </w:tc>
      </w:tr>
      <w:tr w:rsidR="00DC79B8" w:rsidRPr="00DC79B8" w:rsidTr="001333AD">
        <w:trPr>
          <w:trHeight w:val="675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lastRenderedPageBreak/>
              <w:t>ФЕРр68-4-2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Кошение газонов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м</w:t>
            </w:r>
            <w:proofErr w:type="gramStart"/>
            <w:r w:rsidRPr="00DC79B8"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350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3,78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5 292,00  </w:t>
            </w:r>
          </w:p>
        </w:tc>
      </w:tr>
      <w:tr w:rsidR="00DC79B8" w:rsidRPr="00DC79B8" w:rsidTr="001333AD">
        <w:trPr>
          <w:trHeight w:val="675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ФЕР47-01-067-02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proofErr w:type="spellStart"/>
            <w:r w:rsidRPr="00DC79B8">
              <w:rPr>
                <w:rFonts w:ascii="Arial" w:hAnsi="Arial" w:cs="Arial"/>
              </w:rPr>
              <w:t>Уходные</w:t>
            </w:r>
            <w:proofErr w:type="spellEnd"/>
            <w:r w:rsidRPr="00DC79B8">
              <w:rPr>
                <w:rFonts w:ascii="Arial" w:hAnsi="Arial" w:cs="Arial"/>
              </w:rPr>
              <w:t xml:space="preserve"> работы за кустарниками сирени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DC79B8">
              <w:rPr>
                <w:rFonts w:ascii="Arial" w:hAnsi="Arial" w:cs="Arial"/>
              </w:rPr>
              <w:t>шт</w:t>
            </w:r>
            <w:proofErr w:type="spellEnd"/>
            <w:proofErr w:type="gram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110,30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5 294,52  </w:t>
            </w:r>
          </w:p>
        </w:tc>
      </w:tr>
      <w:tr w:rsidR="00DC79B8" w:rsidRPr="00DC79B8" w:rsidTr="001333AD">
        <w:trPr>
          <w:trHeight w:val="855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Нормы </w:t>
            </w:r>
            <w:proofErr w:type="spellStart"/>
            <w:r w:rsidRPr="00DC79B8">
              <w:rPr>
                <w:rFonts w:ascii="Arial" w:hAnsi="Arial" w:cs="Arial"/>
              </w:rPr>
              <w:t>вр</w:t>
            </w:r>
            <w:proofErr w:type="gramStart"/>
            <w:r w:rsidRPr="00DC79B8">
              <w:rPr>
                <w:rFonts w:ascii="Arial" w:hAnsi="Arial" w:cs="Arial"/>
              </w:rPr>
              <w:t>.и</w:t>
            </w:r>
            <w:proofErr w:type="spellEnd"/>
            <w:proofErr w:type="gramEnd"/>
            <w:r w:rsidRPr="00DC79B8">
              <w:rPr>
                <w:rFonts w:ascii="Arial" w:hAnsi="Arial" w:cs="Arial"/>
              </w:rPr>
              <w:t xml:space="preserve"> норм </w:t>
            </w:r>
            <w:proofErr w:type="spellStart"/>
            <w:r w:rsidRPr="00DC79B8">
              <w:rPr>
                <w:rFonts w:ascii="Arial" w:hAnsi="Arial" w:cs="Arial"/>
              </w:rPr>
              <w:t>обслуж</w:t>
            </w:r>
            <w:proofErr w:type="spellEnd"/>
            <w:r w:rsidRPr="00DC79B8">
              <w:rPr>
                <w:rFonts w:ascii="Arial" w:hAnsi="Arial" w:cs="Arial"/>
              </w:rPr>
              <w:t xml:space="preserve">. на работы по </w:t>
            </w:r>
            <w:proofErr w:type="spellStart"/>
            <w:r w:rsidRPr="00DC79B8">
              <w:rPr>
                <w:rFonts w:ascii="Arial" w:hAnsi="Arial" w:cs="Arial"/>
              </w:rPr>
              <w:t>санитар.содержан</w:t>
            </w:r>
            <w:proofErr w:type="spellEnd"/>
            <w:r w:rsidRPr="00DC79B8">
              <w:rPr>
                <w:rFonts w:ascii="Arial" w:hAnsi="Arial" w:cs="Arial"/>
              </w:rPr>
              <w:t xml:space="preserve">. </w:t>
            </w:r>
            <w:proofErr w:type="spellStart"/>
            <w:r w:rsidRPr="00DC79B8">
              <w:rPr>
                <w:rFonts w:ascii="Arial" w:hAnsi="Arial" w:cs="Arial"/>
              </w:rPr>
              <w:t>домовлад</w:t>
            </w:r>
            <w:proofErr w:type="spellEnd"/>
            <w:r w:rsidRPr="00DC79B8">
              <w:rPr>
                <w:rFonts w:ascii="Arial" w:hAnsi="Arial" w:cs="Arial"/>
              </w:rPr>
              <w:t xml:space="preserve">.,  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Содержание стоянки: подметание мех</w:t>
            </w:r>
            <w:proofErr w:type="gramStart"/>
            <w:r w:rsidRPr="00DC79B8">
              <w:rPr>
                <w:rFonts w:ascii="Arial" w:hAnsi="Arial" w:cs="Arial"/>
              </w:rPr>
              <w:t xml:space="preserve">., </w:t>
            </w:r>
            <w:proofErr w:type="gramEnd"/>
            <w:r w:rsidRPr="00DC79B8">
              <w:rPr>
                <w:rFonts w:ascii="Arial" w:hAnsi="Arial" w:cs="Arial"/>
              </w:rPr>
              <w:t>уборка от мусора (</w:t>
            </w:r>
            <w:proofErr w:type="spellStart"/>
            <w:r w:rsidRPr="00DC79B8">
              <w:rPr>
                <w:rFonts w:ascii="Arial" w:hAnsi="Arial" w:cs="Arial"/>
              </w:rPr>
              <w:t>ежеднев</w:t>
            </w:r>
            <w:proofErr w:type="spellEnd"/>
            <w:r w:rsidRPr="00DC79B8">
              <w:rPr>
                <w:rFonts w:ascii="Arial" w:hAnsi="Arial" w:cs="Arial"/>
              </w:rPr>
              <w:t>.)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1000 м</w:t>
            </w:r>
            <w:proofErr w:type="gramStart"/>
            <w:r w:rsidRPr="00DC79B8"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5,852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0,1 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153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750,00  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67 151,70  </w:t>
            </w:r>
          </w:p>
        </w:tc>
      </w:tr>
      <w:tr w:rsidR="00DC79B8" w:rsidRPr="00DC79B8" w:rsidTr="001333AD">
        <w:trPr>
          <w:trHeight w:val="117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Нормы </w:t>
            </w:r>
            <w:proofErr w:type="spellStart"/>
            <w:r w:rsidRPr="00DC79B8">
              <w:rPr>
                <w:rFonts w:ascii="Arial" w:hAnsi="Arial" w:cs="Arial"/>
              </w:rPr>
              <w:t>вр</w:t>
            </w:r>
            <w:proofErr w:type="gramStart"/>
            <w:r w:rsidRPr="00DC79B8">
              <w:rPr>
                <w:rFonts w:ascii="Arial" w:hAnsi="Arial" w:cs="Arial"/>
              </w:rPr>
              <w:t>.и</w:t>
            </w:r>
            <w:proofErr w:type="spellEnd"/>
            <w:proofErr w:type="gramEnd"/>
            <w:r w:rsidRPr="00DC79B8">
              <w:rPr>
                <w:rFonts w:ascii="Arial" w:hAnsi="Arial" w:cs="Arial"/>
              </w:rPr>
              <w:t xml:space="preserve"> норм </w:t>
            </w:r>
            <w:proofErr w:type="spellStart"/>
            <w:r w:rsidRPr="00DC79B8">
              <w:rPr>
                <w:rFonts w:ascii="Arial" w:hAnsi="Arial" w:cs="Arial"/>
              </w:rPr>
              <w:t>обслуж</w:t>
            </w:r>
            <w:proofErr w:type="spellEnd"/>
            <w:r w:rsidRPr="00DC79B8">
              <w:rPr>
                <w:rFonts w:ascii="Arial" w:hAnsi="Arial" w:cs="Arial"/>
              </w:rPr>
              <w:t xml:space="preserve">. на работы по </w:t>
            </w:r>
            <w:proofErr w:type="spellStart"/>
            <w:r w:rsidRPr="00DC79B8">
              <w:rPr>
                <w:rFonts w:ascii="Arial" w:hAnsi="Arial" w:cs="Arial"/>
              </w:rPr>
              <w:t>санитар.содержан</w:t>
            </w:r>
            <w:proofErr w:type="spellEnd"/>
            <w:r w:rsidRPr="00DC79B8">
              <w:rPr>
                <w:rFonts w:ascii="Arial" w:hAnsi="Arial" w:cs="Arial"/>
              </w:rPr>
              <w:t xml:space="preserve">. </w:t>
            </w:r>
            <w:proofErr w:type="spellStart"/>
            <w:r w:rsidRPr="00DC79B8">
              <w:rPr>
                <w:rFonts w:ascii="Arial" w:hAnsi="Arial" w:cs="Arial"/>
              </w:rPr>
              <w:t>домовлад</w:t>
            </w:r>
            <w:proofErr w:type="spellEnd"/>
            <w:r w:rsidRPr="00DC79B8">
              <w:rPr>
                <w:rFonts w:ascii="Arial" w:hAnsi="Arial" w:cs="Arial"/>
              </w:rPr>
              <w:t>.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Содержание подъездной дороги к местам массового отдыха: </w:t>
            </w:r>
            <w:proofErr w:type="spellStart"/>
            <w:r w:rsidRPr="00DC79B8">
              <w:rPr>
                <w:rFonts w:ascii="Arial" w:hAnsi="Arial" w:cs="Arial"/>
              </w:rPr>
              <w:t>механизировання</w:t>
            </w:r>
            <w:proofErr w:type="spellEnd"/>
            <w:r w:rsidRPr="00DC79B8">
              <w:rPr>
                <w:rFonts w:ascii="Arial" w:hAnsi="Arial" w:cs="Arial"/>
              </w:rPr>
              <w:t xml:space="preserve"> уборка (подметание) территории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1000 м</w:t>
            </w:r>
            <w:proofErr w:type="gramStart"/>
            <w:r w:rsidRPr="00DC79B8"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1,800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0,1 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153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750,00  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20 655,00  </w:t>
            </w:r>
          </w:p>
        </w:tc>
      </w:tr>
      <w:tr w:rsidR="00DC79B8" w:rsidRPr="00DC79B8" w:rsidTr="001333AD">
        <w:trPr>
          <w:trHeight w:val="645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Нормы </w:t>
            </w:r>
            <w:proofErr w:type="spellStart"/>
            <w:r w:rsidRPr="00DC79B8">
              <w:rPr>
                <w:rFonts w:ascii="Arial" w:hAnsi="Arial" w:cs="Arial"/>
              </w:rPr>
              <w:t>вр</w:t>
            </w:r>
            <w:proofErr w:type="gramStart"/>
            <w:r w:rsidRPr="00DC79B8">
              <w:rPr>
                <w:rFonts w:ascii="Arial" w:hAnsi="Arial" w:cs="Arial"/>
              </w:rPr>
              <w:t>.и</w:t>
            </w:r>
            <w:proofErr w:type="spellEnd"/>
            <w:proofErr w:type="gramEnd"/>
            <w:r w:rsidRPr="00DC79B8">
              <w:rPr>
                <w:rFonts w:ascii="Arial" w:hAnsi="Arial" w:cs="Arial"/>
              </w:rPr>
              <w:t xml:space="preserve"> норм </w:t>
            </w:r>
            <w:proofErr w:type="spellStart"/>
            <w:r w:rsidRPr="00DC79B8">
              <w:rPr>
                <w:rFonts w:ascii="Arial" w:hAnsi="Arial" w:cs="Arial"/>
              </w:rPr>
              <w:t>обслуж</w:t>
            </w:r>
            <w:proofErr w:type="spellEnd"/>
            <w:r w:rsidRPr="00DC79B8">
              <w:rPr>
                <w:rFonts w:ascii="Arial" w:hAnsi="Arial" w:cs="Arial"/>
              </w:rPr>
              <w:t xml:space="preserve">. на работы по </w:t>
            </w:r>
            <w:proofErr w:type="spellStart"/>
            <w:r w:rsidRPr="00DC79B8">
              <w:rPr>
                <w:rFonts w:ascii="Arial" w:hAnsi="Arial" w:cs="Arial"/>
              </w:rPr>
              <w:t>санитар.содержан</w:t>
            </w:r>
            <w:proofErr w:type="spellEnd"/>
            <w:r w:rsidRPr="00DC79B8">
              <w:rPr>
                <w:rFonts w:ascii="Arial" w:hAnsi="Arial" w:cs="Arial"/>
              </w:rPr>
              <w:t xml:space="preserve">. </w:t>
            </w:r>
            <w:proofErr w:type="spellStart"/>
            <w:r w:rsidRPr="00DC79B8">
              <w:rPr>
                <w:rFonts w:ascii="Arial" w:hAnsi="Arial" w:cs="Arial"/>
              </w:rPr>
              <w:t>домовлад</w:t>
            </w:r>
            <w:proofErr w:type="spellEnd"/>
            <w:r w:rsidRPr="00DC79B8">
              <w:rPr>
                <w:rFonts w:ascii="Arial" w:hAnsi="Arial" w:cs="Arial"/>
              </w:rPr>
              <w:t>.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Уборка смета у борта 10% от площади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1000 м</w:t>
            </w:r>
            <w:proofErr w:type="gramStart"/>
            <w:r w:rsidRPr="00DC79B8"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0,180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1,33 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153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71,65 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2 624,41  </w:t>
            </w:r>
          </w:p>
        </w:tc>
      </w:tr>
      <w:tr w:rsidR="00DC79B8" w:rsidRPr="00DC79B8" w:rsidTr="001333AD">
        <w:trPr>
          <w:trHeight w:val="855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Нормы </w:t>
            </w:r>
            <w:proofErr w:type="spellStart"/>
            <w:r w:rsidRPr="00DC79B8">
              <w:rPr>
                <w:rFonts w:ascii="Arial" w:hAnsi="Arial" w:cs="Arial"/>
              </w:rPr>
              <w:t>вр</w:t>
            </w:r>
            <w:proofErr w:type="gramStart"/>
            <w:r w:rsidRPr="00DC79B8">
              <w:rPr>
                <w:rFonts w:ascii="Arial" w:hAnsi="Arial" w:cs="Arial"/>
              </w:rPr>
              <w:t>.и</w:t>
            </w:r>
            <w:proofErr w:type="spellEnd"/>
            <w:proofErr w:type="gramEnd"/>
            <w:r w:rsidRPr="00DC79B8">
              <w:rPr>
                <w:rFonts w:ascii="Arial" w:hAnsi="Arial" w:cs="Arial"/>
              </w:rPr>
              <w:t xml:space="preserve"> норм </w:t>
            </w:r>
            <w:proofErr w:type="spellStart"/>
            <w:r w:rsidRPr="00DC79B8">
              <w:rPr>
                <w:rFonts w:ascii="Arial" w:hAnsi="Arial" w:cs="Arial"/>
              </w:rPr>
              <w:t>обслуж</w:t>
            </w:r>
            <w:proofErr w:type="spellEnd"/>
            <w:r w:rsidRPr="00DC79B8">
              <w:rPr>
                <w:rFonts w:ascii="Arial" w:hAnsi="Arial" w:cs="Arial"/>
              </w:rPr>
              <w:t xml:space="preserve">. на работы по </w:t>
            </w:r>
            <w:proofErr w:type="spellStart"/>
            <w:r w:rsidRPr="00DC79B8">
              <w:rPr>
                <w:rFonts w:ascii="Arial" w:hAnsi="Arial" w:cs="Arial"/>
              </w:rPr>
              <w:t>санитар.содержан</w:t>
            </w:r>
            <w:proofErr w:type="spellEnd"/>
            <w:r w:rsidRPr="00DC79B8">
              <w:rPr>
                <w:rFonts w:ascii="Arial" w:hAnsi="Arial" w:cs="Arial"/>
              </w:rPr>
              <w:t xml:space="preserve">. </w:t>
            </w:r>
            <w:proofErr w:type="spellStart"/>
            <w:r w:rsidRPr="00DC79B8">
              <w:rPr>
                <w:rFonts w:ascii="Arial" w:hAnsi="Arial" w:cs="Arial"/>
              </w:rPr>
              <w:t>домовлад</w:t>
            </w:r>
            <w:proofErr w:type="spellEnd"/>
            <w:r w:rsidRPr="00DC79B8">
              <w:rPr>
                <w:rFonts w:ascii="Arial" w:hAnsi="Arial" w:cs="Arial"/>
              </w:rPr>
              <w:t>.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Содержание тротуара: подметание </w:t>
            </w:r>
            <w:proofErr w:type="spellStart"/>
            <w:r w:rsidRPr="00DC79B8">
              <w:rPr>
                <w:rFonts w:ascii="Arial" w:hAnsi="Arial" w:cs="Arial"/>
              </w:rPr>
              <w:t>вруч</w:t>
            </w:r>
            <w:proofErr w:type="spellEnd"/>
            <w:r w:rsidRPr="00DC79B8">
              <w:rPr>
                <w:rFonts w:ascii="Arial" w:hAnsi="Arial" w:cs="Arial"/>
              </w:rPr>
              <w:t>., уборка мусора (ежедневно)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1000 м</w:t>
            </w:r>
            <w:proofErr w:type="gramStart"/>
            <w:r w:rsidRPr="00DC79B8"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0,245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1,33 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153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71,65 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3 572,11  </w:t>
            </w:r>
          </w:p>
        </w:tc>
      </w:tr>
      <w:tr w:rsidR="00DC79B8" w:rsidRPr="00DC79B8" w:rsidTr="001333AD">
        <w:trPr>
          <w:trHeight w:val="855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Расчет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Установка </w:t>
            </w:r>
            <w:proofErr w:type="spellStart"/>
            <w:r w:rsidRPr="00DC79B8">
              <w:rPr>
                <w:rFonts w:ascii="Arial" w:hAnsi="Arial" w:cs="Arial"/>
              </w:rPr>
              <w:t>евроконтейнеров</w:t>
            </w:r>
            <w:proofErr w:type="spellEnd"/>
            <w:r w:rsidRPr="00DC79B8">
              <w:rPr>
                <w:rFonts w:ascii="Arial" w:hAnsi="Arial" w:cs="Arial"/>
              </w:rPr>
              <w:t xml:space="preserve"> для мусора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DC79B8">
              <w:rPr>
                <w:rFonts w:ascii="Arial" w:hAnsi="Arial" w:cs="Arial"/>
              </w:rPr>
              <w:t>шт</w:t>
            </w:r>
            <w:proofErr w:type="spellEnd"/>
            <w:proofErr w:type="gram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66,81  </w:t>
            </w:r>
          </w:p>
        </w:tc>
      </w:tr>
      <w:tr w:rsidR="00DC79B8" w:rsidRPr="00DC79B8" w:rsidTr="001333AD">
        <w:trPr>
          <w:trHeight w:val="675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Нормы </w:t>
            </w:r>
            <w:proofErr w:type="spellStart"/>
            <w:r w:rsidRPr="00DC79B8">
              <w:rPr>
                <w:rFonts w:ascii="Arial" w:hAnsi="Arial" w:cs="Arial"/>
              </w:rPr>
              <w:t>вр</w:t>
            </w:r>
            <w:proofErr w:type="gramStart"/>
            <w:r w:rsidRPr="00DC79B8">
              <w:rPr>
                <w:rFonts w:ascii="Arial" w:hAnsi="Arial" w:cs="Arial"/>
              </w:rPr>
              <w:t>.и</w:t>
            </w:r>
            <w:proofErr w:type="spellEnd"/>
            <w:proofErr w:type="gramEnd"/>
            <w:r w:rsidRPr="00DC79B8">
              <w:rPr>
                <w:rFonts w:ascii="Arial" w:hAnsi="Arial" w:cs="Arial"/>
              </w:rPr>
              <w:t xml:space="preserve"> норм </w:t>
            </w:r>
            <w:proofErr w:type="spellStart"/>
            <w:r w:rsidRPr="00DC79B8">
              <w:rPr>
                <w:rFonts w:ascii="Arial" w:hAnsi="Arial" w:cs="Arial"/>
              </w:rPr>
              <w:t>обслуж</w:t>
            </w:r>
            <w:proofErr w:type="spellEnd"/>
            <w:r w:rsidRPr="00DC79B8">
              <w:rPr>
                <w:rFonts w:ascii="Arial" w:hAnsi="Arial" w:cs="Arial"/>
              </w:rPr>
              <w:t xml:space="preserve">. на работы по </w:t>
            </w:r>
            <w:proofErr w:type="spellStart"/>
            <w:r w:rsidRPr="00DC79B8">
              <w:rPr>
                <w:rFonts w:ascii="Arial" w:hAnsi="Arial" w:cs="Arial"/>
              </w:rPr>
              <w:t>санитар.содержан</w:t>
            </w:r>
            <w:proofErr w:type="spellEnd"/>
            <w:r w:rsidRPr="00DC79B8">
              <w:rPr>
                <w:rFonts w:ascii="Arial" w:hAnsi="Arial" w:cs="Arial"/>
              </w:rPr>
              <w:t xml:space="preserve">. </w:t>
            </w:r>
            <w:proofErr w:type="spellStart"/>
            <w:r w:rsidRPr="00DC79B8">
              <w:rPr>
                <w:rFonts w:ascii="Arial" w:hAnsi="Arial" w:cs="Arial"/>
              </w:rPr>
              <w:t>домовлад</w:t>
            </w:r>
            <w:proofErr w:type="spellEnd"/>
            <w:r w:rsidRPr="00DC79B8">
              <w:rPr>
                <w:rFonts w:ascii="Arial" w:hAnsi="Arial" w:cs="Arial"/>
              </w:rPr>
              <w:t>.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Содержание контейнера для мусора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DC79B8">
              <w:rPr>
                <w:rFonts w:ascii="Arial" w:hAnsi="Arial" w:cs="Arial"/>
              </w:rPr>
              <w:t>шт</w:t>
            </w:r>
            <w:proofErr w:type="spellEnd"/>
            <w:proofErr w:type="gram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0,59 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153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71,65 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38 807,07  </w:t>
            </w:r>
          </w:p>
        </w:tc>
      </w:tr>
      <w:tr w:rsidR="00DC79B8" w:rsidRPr="00DC79B8" w:rsidTr="001333AD">
        <w:trPr>
          <w:trHeight w:val="78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Нормы </w:t>
            </w:r>
            <w:proofErr w:type="spellStart"/>
            <w:r w:rsidRPr="00DC79B8">
              <w:rPr>
                <w:rFonts w:ascii="Arial" w:hAnsi="Arial" w:cs="Arial"/>
              </w:rPr>
              <w:t>вр</w:t>
            </w:r>
            <w:proofErr w:type="gramStart"/>
            <w:r w:rsidRPr="00DC79B8">
              <w:rPr>
                <w:rFonts w:ascii="Arial" w:hAnsi="Arial" w:cs="Arial"/>
              </w:rPr>
              <w:t>.и</w:t>
            </w:r>
            <w:proofErr w:type="spellEnd"/>
            <w:proofErr w:type="gramEnd"/>
            <w:r w:rsidRPr="00DC79B8">
              <w:rPr>
                <w:rFonts w:ascii="Arial" w:hAnsi="Arial" w:cs="Arial"/>
              </w:rPr>
              <w:t xml:space="preserve"> норм </w:t>
            </w:r>
            <w:proofErr w:type="spellStart"/>
            <w:r w:rsidRPr="00DC79B8">
              <w:rPr>
                <w:rFonts w:ascii="Arial" w:hAnsi="Arial" w:cs="Arial"/>
              </w:rPr>
              <w:t>обслуж</w:t>
            </w:r>
            <w:proofErr w:type="spellEnd"/>
            <w:r w:rsidRPr="00DC79B8">
              <w:rPr>
                <w:rFonts w:ascii="Arial" w:hAnsi="Arial" w:cs="Arial"/>
              </w:rPr>
              <w:t xml:space="preserve">. на работы по </w:t>
            </w:r>
            <w:proofErr w:type="spellStart"/>
            <w:r w:rsidRPr="00DC79B8">
              <w:rPr>
                <w:rFonts w:ascii="Arial" w:hAnsi="Arial" w:cs="Arial"/>
              </w:rPr>
              <w:t>санитар.содержан</w:t>
            </w:r>
            <w:proofErr w:type="spellEnd"/>
            <w:r w:rsidRPr="00DC79B8">
              <w:rPr>
                <w:rFonts w:ascii="Arial" w:hAnsi="Arial" w:cs="Arial"/>
              </w:rPr>
              <w:t xml:space="preserve">. </w:t>
            </w:r>
            <w:proofErr w:type="spellStart"/>
            <w:r w:rsidRPr="00DC79B8">
              <w:rPr>
                <w:rFonts w:ascii="Arial" w:hAnsi="Arial" w:cs="Arial"/>
              </w:rPr>
              <w:t>Домовлад</w:t>
            </w:r>
            <w:proofErr w:type="spellEnd"/>
            <w:r w:rsidRPr="00DC79B8">
              <w:rPr>
                <w:rFonts w:ascii="Arial" w:hAnsi="Arial" w:cs="Arial"/>
              </w:rPr>
              <w:t>. п. 2.2.1.28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Содержание урн вдоль тротуара на подходе к пляжу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DC79B8">
              <w:rPr>
                <w:rFonts w:ascii="Arial" w:hAnsi="Arial" w:cs="Arial"/>
              </w:rPr>
              <w:t>шт</w:t>
            </w:r>
            <w:proofErr w:type="spellEnd"/>
            <w:proofErr w:type="gram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0,081 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153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71,65 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2 663,88  </w:t>
            </w:r>
          </w:p>
        </w:tc>
      </w:tr>
      <w:tr w:rsidR="00DC79B8" w:rsidRPr="00DC79B8" w:rsidTr="001333AD">
        <w:trPr>
          <w:trHeight w:val="42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вывозка мусора из контейнера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т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41,90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749,71  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31 412,85  </w:t>
            </w:r>
          </w:p>
        </w:tc>
      </w:tr>
      <w:tr w:rsidR="00DC79B8" w:rsidRPr="00DC79B8" w:rsidTr="001333AD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>Итого по разделу 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 xml:space="preserve">712 144,84  </w:t>
            </w:r>
          </w:p>
        </w:tc>
      </w:tr>
      <w:tr w:rsidR="00DC79B8" w:rsidRPr="00DC79B8" w:rsidTr="00DC79B8">
        <w:trPr>
          <w:trHeight w:val="25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>Раздел 2. Зимнее содержание</w:t>
            </w:r>
          </w:p>
        </w:tc>
      </w:tr>
      <w:tr w:rsidR="00DC79B8" w:rsidRPr="00DC79B8" w:rsidTr="001333AD">
        <w:trPr>
          <w:trHeight w:val="255"/>
        </w:trPr>
        <w:tc>
          <w:tcPr>
            <w:tcW w:w="9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lastRenderedPageBreak/>
              <w:t>Обоснование</w:t>
            </w:r>
          </w:p>
        </w:tc>
        <w:tc>
          <w:tcPr>
            <w:tcW w:w="9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Наименование работ</w:t>
            </w:r>
          </w:p>
        </w:tc>
        <w:tc>
          <w:tcPr>
            <w:tcW w:w="5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proofErr w:type="spellStart"/>
            <w:r w:rsidRPr="00DC79B8">
              <w:rPr>
                <w:rFonts w:ascii="Arial" w:hAnsi="Arial" w:cs="Arial"/>
              </w:rPr>
              <w:t>Ед</w:t>
            </w:r>
            <w:proofErr w:type="gramStart"/>
            <w:r w:rsidRPr="00DC79B8">
              <w:rPr>
                <w:rFonts w:ascii="Arial" w:hAnsi="Arial" w:cs="Arial"/>
              </w:rPr>
              <w:t>.и</w:t>
            </w:r>
            <w:proofErr w:type="gramEnd"/>
            <w:r w:rsidRPr="00DC79B8">
              <w:rPr>
                <w:rFonts w:ascii="Arial" w:hAnsi="Arial" w:cs="Arial"/>
              </w:rPr>
              <w:t>зм</w:t>
            </w:r>
            <w:proofErr w:type="spellEnd"/>
            <w:r w:rsidRPr="00DC79B8">
              <w:rPr>
                <w:rFonts w:ascii="Arial" w:hAnsi="Arial" w:cs="Arial"/>
              </w:rPr>
              <w:t>.</w:t>
            </w:r>
          </w:p>
        </w:tc>
        <w:tc>
          <w:tcPr>
            <w:tcW w:w="24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зима 212 </w:t>
            </w:r>
            <w:proofErr w:type="spellStart"/>
            <w:r w:rsidRPr="00DC79B8">
              <w:rPr>
                <w:rFonts w:ascii="Arial" w:hAnsi="Arial" w:cs="Arial"/>
              </w:rPr>
              <w:t>сут</w:t>
            </w:r>
            <w:proofErr w:type="spellEnd"/>
            <w:r w:rsidRPr="00DC79B8">
              <w:rPr>
                <w:rFonts w:ascii="Arial" w:hAnsi="Arial" w:cs="Arial"/>
              </w:rPr>
              <w:t xml:space="preserve">. (с 01.01-30.04; 01.10-31.12.2013 г)   </w:t>
            </w:r>
          </w:p>
        </w:tc>
      </w:tr>
      <w:tr w:rsidR="00DC79B8" w:rsidRPr="00DC79B8" w:rsidTr="001333AD">
        <w:trPr>
          <w:trHeight w:val="255"/>
        </w:trPr>
        <w:tc>
          <w:tcPr>
            <w:tcW w:w="9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</w:p>
        </w:tc>
        <w:tc>
          <w:tcPr>
            <w:tcW w:w="9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</w:p>
        </w:tc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Объем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Норма времени на </w:t>
            </w:r>
            <w:proofErr w:type="spellStart"/>
            <w:r w:rsidRPr="00DC79B8">
              <w:rPr>
                <w:rFonts w:ascii="Arial" w:hAnsi="Arial" w:cs="Arial"/>
              </w:rPr>
              <w:t>ед</w:t>
            </w:r>
            <w:proofErr w:type="gramStart"/>
            <w:r w:rsidRPr="00DC79B8">
              <w:rPr>
                <w:rFonts w:ascii="Arial" w:hAnsi="Arial" w:cs="Arial"/>
              </w:rPr>
              <w:t>.и</w:t>
            </w:r>
            <w:proofErr w:type="gramEnd"/>
            <w:r w:rsidRPr="00DC79B8">
              <w:rPr>
                <w:rFonts w:ascii="Arial" w:hAnsi="Arial" w:cs="Arial"/>
              </w:rPr>
              <w:t>зм</w:t>
            </w:r>
            <w:proofErr w:type="spellEnd"/>
            <w:r w:rsidRPr="00DC79B8">
              <w:rPr>
                <w:rFonts w:ascii="Arial" w:hAnsi="Arial" w:cs="Arial"/>
              </w:rPr>
              <w:t>.</w:t>
            </w:r>
          </w:p>
        </w:tc>
        <w:tc>
          <w:tcPr>
            <w:tcW w:w="5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Периодичность</w:t>
            </w:r>
          </w:p>
        </w:tc>
        <w:tc>
          <w:tcPr>
            <w:tcW w:w="1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</w:tr>
      <w:tr w:rsidR="00DC79B8" w:rsidRPr="00DC79B8" w:rsidTr="001333AD">
        <w:trPr>
          <w:trHeight w:val="255"/>
        </w:trPr>
        <w:tc>
          <w:tcPr>
            <w:tcW w:w="9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</w:p>
        </w:tc>
        <w:tc>
          <w:tcPr>
            <w:tcW w:w="9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</w:p>
        </w:tc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</w:p>
        </w:tc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чел/час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proofErr w:type="spellStart"/>
            <w:r w:rsidRPr="00DC79B8">
              <w:rPr>
                <w:rFonts w:ascii="Arial" w:hAnsi="Arial" w:cs="Arial"/>
              </w:rPr>
              <w:t>маш</w:t>
            </w:r>
            <w:proofErr w:type="spellEnd"/>
            <w:r w:rsidRPr="00DC79B8">
              <w:rPr>
                <w:rFonts w:ascii="Arial" w:hAnsi="Arial" w:cs="Arial"/>
              </w:rPr>
              <w:t>/час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Итого за сезон  </w:t>
            </w:r>
          </w:p>
        </w:tc>
      </w:tr>
      <w:tr w:rsidR="00DC79B8" w:rsidRPr="00DC79B8" w:rsidTr="001333AD">
        <w:trPr>
          <w:trHeight w:val="87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Нормы </w:t>
            </w:r>
            <w:proofErr w:type="spellStart"/>
            <w:r w:rsidRPr="00DC79B8">
              <w:rPr>
                <w:rFonts w:ascii="Arial" w:hAnsi="Arial" w:cs="Arial"/>
              </w:rPr>
              <w:t>вр</w:t>
            </w:r>
            <w:proofErr w:type="spellEnd"/>
            <w:r w:rsidRPr="00DC79B8">
              <w:rPr>
                <w:rFonts w:ascii="Arial" w:hAnsi="Arial" w:cs="Arial"/>
              </w:rPr>
              <w:t xml:space="preserve"> и </w:t>
            </w:r>
            <w:proofErr w:type="spellStart"/>
            <w:r w:rsidRPr="00DC79B8">
              <w:rPr>
                <w:rFonts w:ascii="Arial" w:hAnsi="Arial" w:cs="Arial"/>
              </w:rPr>
              <w:t>норм</w:t>
            </w:r>
            <w:proofErr w:type="gramStart"/>
            <w:r w:rsidRPr="00DC79B8">
              <w:rPr>
                <w:rFonts w:ascii="Arial" w:hAnsi="Arial" w:cs="Arial"/>
              </w:rPr>
              <w:t>.о</w:t>
            </w:r>
            <w:proofErr w:type="gramEnd"/>
            <w:r w:rsidRPr="00DC79B8">
              <w:rPr>
                <w:rFonts w:ascii="Arial" w:hAnsi="Arial" w:cs="Arial"/>
              </w:rPr>
              <w:t>бслужив</w:t>
            </w:r>
            <w:proofErr w:type="spellEnd"/>
            <w:r w:rsidRPr="00DC79B8">
              <w:rPr>
                <w:rFonts w:ascii="Arial" w:hAnsi="Arial" w:cs="Arial"/>
              </w:rPr>
              <w:t xml:space="preserve">. На работы по </w:t>
            </w:r>
            <w:proofErr w:type="spellStart"/>
            <w:r w:rsidRPr="00DC79B8">
              <w:rPr>
                <w:rFonts w:ascii="Arial" w:hAnsi="Arial" w:cs="Arial"/>
              </w:rPr>
              <w:t>санитар</w:t>
            </w:r>
            <w:proofErr w:type="gramStart"/>
            <w:r w:rsidRPr="00DC79B8">
              <w:rPr>
                <w:rFonts w:ascii="Arial" w:hAnsi="Arial" w:cs="Arial"/>
              </w:rPr>
              <w:t>.с</w:t>
            </w:r>
            <w:proofErr w:type="gramEnd"/>
            <w:r w:rsidRPr="00DC79B8">
              <w:rPr>
                <w:rFonts w:ascii="Arial" w:hAnsi="Arial" w:cs="Arial"/>
              </w:rPr>
              <w:t>одер.домовлад</w:t>
            </w:r>
            <w:proofErr w:type="spellEnd"/>
            <w:r w:rsidRPr="00DC79B8">
              <w:rPr>
                <w:rFonts w:ascii="Arial" w:hAnsi="Arial" w:cs="Arial"/>
              </w:rPr>
              <w:t>,  п.2.2.3.2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Механизированная уборка дорожек от свежевыпавшего снега, сгрести снег в кучи или валы (1раз в 3 суток)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1000м2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5,000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0,13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71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750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34 612,50  </w:t>
            </w:r>
          </w:p>
        </w:tc>
      </w:tr>
      <w:tr w:rsidR="00DC79B8" w:rsidRPr="00DC79B8" w:rsidTr="001333AD">
        <w:trPr>
          <w:trHeight w:val="51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Обеспечение сохранности сооружений объекта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1200р.*212сут.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254 400,00  </w:t>
            </w:r>
          </w:p>
        </w:tc>
      </w:tr>
      <w:tr w:rsidR="00DC79B8" w:rsidRPr="00DC79B8" w:rsidTr="001333AD">
        <w:trPr>
          <w:trHeight w:val="255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>Итого по разделу 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 xml:space="preserve">289 012,50  </w:t>
            </w:r>
          </w:p>
        </w:tc>
      </w:tr>
      <w:tr w:rsidR="00DC79B8" w:rsidRPr="00DC79B8" w:rsidTr="001333AD">
        <w:trPr>
          <w:trHeight w:val="255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DC79B8" w:rsidRPr="00DC79B8" w:rsidTr="00DC79B8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>Раздел 3. Прочие работы</w:t>
            </w:r>
          </w:p>
        </w:tc>
      </w:tr>
      <w:tr w:rsidR="00DC79B8" w:rsidRPr="00DC79B8" w:rsidTr="001333AD">
        <w:trPr>
          <w:trHeight w:val="255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</w:tr>
      <w:tr w:rsidR="00DC79B8" w:rsidRPr="00DC79B8" w:rsidTr="001333AD">
        <w:trPr>
          <w:trHeight w:val="630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Обоснование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Наименование работ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proofErr w:type="spellStart"/>
            <w:r w:rsidRPr="00DC79B8">
              <w:rPr>
                <w:rFonts w:ascii="Arial" w:hAnsi="Arial" w:cs="Arial"/>
              </w:rPr>
              <w:t>Ед</w:t>
            </w:r>
            <w:proofErr w:type="gramStart"/>
            <w:r w:rsidRPr="00DC79B8">
              <w:rPr>
                <w:rFonts w:ascii="Arial" w:hAnsi="Arial" w:cs="Arial"/>
              </w:rPr>
              <w:t>.и</w:t>
            </w:r>
            <w:proofErr w:type="gramEnd"/>
            <w:r w:rsidRPr="00DC79B8">
              <w:rPr>
                <w:rFonts w:ascii="Arial" w:hAnsi="Arial" w:cs="Arial"/>
              </w:rPr>
              <w:t>зм</w:t>
            </w:r>
            <w:proofErr w:type="spellEnd"/>
            <w:r w:rsidRPr="00DC79B8">
              <w:rPr>
                <w:rFonts w:ascii="Arial" w:hAnsi="Arial" w:cs="Arial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Объем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Норма времени на </w:t>
            </w:r>
            <w:proofErr w:type="spellStart"/>
            <w:r w:rsidRPr="00DC79B8">
              <w:rPr>
                <w:rFonts w:ascii="Arial" w:hAnsi="Arial" w:cs="Arial"/>
              </w:rPr>
              <w:t>ед</w:t>
            </w:r>
            <w:proofErr w:type="gramStart"/>
            <w:r w:rsidRPr="00DC79B8">
              <w:rPr>
                <w:rFonts w:ascii="Arial" w:hAnsi="Arial" w:cs="Arial"/>
              </w:rPr>
              <w:t>.и</w:t>
            </w:r>
            <w:proofErr w:type="gramEnd"/>
            <w:r w:rsidRPr="00DC79B8">
              <w:rPr>
                <w:rFonts w:ascii="Arial" w:hAnsi="Arial" w:cs="Arial"/>
              </w:rPr>
              <w:t>зм</w:t>
            </w:r>
            <w:proofErr w:type="spellEnd"/>
            <w:r w:rsidRPr="00DC79B8">
              <w:rPr>
                <w:rFonts w:ascii="Arial" w:hAnsi="Arial" w:cs="Arial"/>
              </w:rPr>
              <w:t>.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Периодичность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чел/час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proofErr w:type="spellStart"/>
            <w:r w:rsidRPr="00DC79B8">
              <w:rPr>
                <w:rFonts w:ascii="Arial" w:hAnsi="Arial" w:cs="Arial"/>
              </w:rPr>
              <w:t>маш</w:t>
            </w:r>
            <w:proofErr w:type="spellEnd"/>
            <w:r w:rsidRPr="00DC79B8">
              <w:rPr>
                <w:rFonts w:ascii="Arial" w:hAnsi="Arial" w:cs="Arial"/>
              </w:rPr>
              <w:t>/час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Итого</w:t>
            </w:r>
          </w:p>
        </w:tc>
      </w:tr>
      <w:tr w:rsidR="00DC79B8" w:rsidRPr="00DC79B8" w:rsidTr="001333AD">
        <w:trPr>
          <w:trHeight w:val="48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proofErr w:type="spellStart"/>
            <w:r w:rsidRPr="00DC79B8">
              <w:rPr>
                <w:rFonts w:ascii="Arial" w:hAnsi="Arial" w:cs="Arial"/>
              </w:rPr>
              <w:t>Прайс</w:t>
            </w:r>
            <w:proofErr w:type="spellEnd"/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Буй (ППУ) </w:t>
            </w:r>
            <w:proofErr w:type="spellStart"/>
            <w:r w:rsidRPr="00DC79B8">
              <w:rPr>
                <w:rFonts w:ascii="Arial" w:hAnsi="Arial" w:cs="Arial"/>
              </w:rPr>
              <w:t>d</w:t>
            </w:r>
            <w:proofErr w:type="spellEnd"/>
            <w:r w:rsidRPr="00DC79B8">
              <w:rPr>
                <w:rFonts w:ascii="Arial" w:hAnsi="Arial" w:cs="Arial"/>
              </w:rPr>
              <w:t xml:space="preserve"> 35х40 см оранжевый (23л)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DC79B8">
              <w:rPr>
                <w:rFonts w:ascii="Arial" w:hAnsi="Arial" w:cs="Arial"/>
              </w:rPr>
              <w:t>шт</w:t>
            </w:r>
            <w:proofErr w:type="spellEnd"/>
            <w:proofErr w:type="gram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1 900,00  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57 000,00  </w:t>
            </w:r>
          </w:p>
        </w:tc>
      </w:tr>
      <w:tr w:rsidR="00DC79B8" w:rsidRPr="00DC79B8" w:rsidTr="001333AD">
        <w:trPr>
          <w:trHeight w:val="48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proofErr w:type="spellStart"/>
            <w:r w:rsidRPr="00DC79B8">
              <w:rPr>
                <w:rFonts w:ascii="Arial" w:hAnsi="Arial" w:cs="Arial"/>
              </w:rPr>
              <w:t>Прайс</w:t>
            </w:r>
            <w:proofErr w:type="spellEnd"/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Якорь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DC79B8">
              <w:rPr>
                <w:rFonts w:ascii="Arial" w:hAnsi="Arial" w:cs="Arial"/>
              </w:rPr>
              <w:t>шт</w:t>
            </w:r>
            <w:proofErr w:type="spellEnd"/>
            <w:proofErr w:type="gram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1 890,00  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56 700,00  </w:t>
            </w:r>
          </w:p>
        </w:tc>
      </w:tr>
      <w:tr w:rsidR="00DC79B8" w:rsidRPr="00DC79B8" w:rsidTr="001333AD">
        <w:trPr>
          <w:trHeight w:val="48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proofErr w:type="spellStart"/>
            <w:r w:rsidRPr="00DC79B8">
              <w:rPr>
                <w:rFonts w:ascii="Arial" w:hAnsi="Arial" w:cs="Arial"/>
              </w:rPr>
              <w:t>Прайс</w:t>
            </w:r>
            <w:proofErr w:type="spellEnd"/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Буйреп (трос)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м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300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22,00  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6 600,00  </w:t>
            </w:r>
          </w:p>
        </w:tc>
      </w:tr>
      <w:tr w:rsidR="00DC79B8" w:rsidRPr="00DC79B8" w:rsidTr="001333AD">
        <w:trPr>
          <w:trHeight w:val="48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Локальный сметный расчет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Замена урн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DC79B8">
              <w:rPr>
                <w:rFonts w:ascii="Arial" w:hAnsi="Arial" w:cs="Arial"/>
              </w:rPr>
              <w:t>шт</w:t>
            </w:r>
            <w:proofErr w:type="spellEnd"/>
            <w:proofErr w:type="gram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3 229,93  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16 149,65  </w:t>
            </w:r>
          </w:p>
        </w:tc>
      </w:tr>
      <w:tr w:rsidR="00DC79B8" w:rsidRPr="00DC79B8" w:rsidTr="001333AD">
        <w:trPr>
          <w:trHeight w:val="6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Локальный сметный расчет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Подготовка мест для купаний (Крещение  Господне)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44 669,87  </w:t>
            </w:r>
          </w:p>
        </w:tc>
      </w:tr>
      <w:tr w:rsidR="00DC79B8" w:rsidRPr="00DC79B8" w:rsidTr="001333AD">
        <w:trPr>
          <w:trHeight w:val="585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Нормы </w:t>
            </w:r>
            <w:proofErr w:type="spellStart"/>
            <w:r w:rsidRPr="00DC79B8">
              <w:rPr>
                <w:rFonts w:ascii="Arial" w:hAnsi="Arial" w:cs="Arial"/>
              </w:rPr>
              <w:t>вр</w:t>
            </w:r>
            <w:proofErr w:type="spellEnd"/>
            <w:r w:rsidRPr="00DC79B8">
              <w:rPr>
                <w:rFonts w:ascii="Arial" w:hAnsi="Arial" w:cs="Arial"/>
              </w:rPr>
              <w:t xml:space="preserve"> и </w:t>
            </w:r>
            <w:proofErr w:type="spellStart"/>
            <w:r w:rsidRPr="00DC79B8">
              <w:rPr>
                <w:rFonts w:ascii="Arial" w:hAnsi="Arial" w:cs="Arial"/>
              </w:rPr>
              <w:t>норм</w:t>
            </w:r>
            <w:proofErr w:type="gramStart"/>
            <w:r w:rsidRPr="00DC79B8">
              <w:rPr>
                <w:rFonts w:ascii="Arial" w:hAnsi="Arial" w:cs="Arial"/>
              </w:rPr>
              <w:t>.о</w:t>
            </w:r>
            <w:proofErr w:type="gramEnd"/>
            <w:r w:rsidRPr="00DC79B8">
              <w:rPr>
                <w:rFonts w:ascii="Arial" w:hAnsi="Arial" w:cs="Arial"/>
              </w:rPr>
              <w:t>бслужив</w:t>
            </w:r>
            <w:proofErr w:type="spellEnd"/>
            <w:r w:rsidRPr="00DC79B8">
              <w:rPr>
                <w:rFonts w:ascii="Arial" w:hAnsi="Arial" w:cs="Arial"/>
              </w:rPr>
              <w:t xml:space="preserve">. На работы по </w:t>
            </w:r>
            <w:proofErr w:type="spellStart"/>
            <w:r w:rsidRPr="00DC79B8">
              <w:rPr>
                <w:rFonts w:ascii="Arial" w:hAnsi="Arial" w:cs="Arial"/>
              </w:rPr>
              <w:t>санитар</w:t>
            </w:r>
            <w:proofErr w:type="gramStart"/>
            <w:r w:rsidRPr="00DC79B8">
              <w:rPr>
                <w:rFonts w:ascii="Arial" w:hAnsi="Arial" w:cs="Arial"/>
              </w:rPr>
              <w:t>.с</w:t>
            </w:r>
            <w:proofErr w:type="gramEnd"/>
            <w:r w:rsidRPr="00DC79B8">
              <w:rPr>
                <w:rFonts w:ascii="Arial" w:hAnsi="Arial" w:cs="Arial"/>
              </w:rPr>
              <w:t>одер.домовлад</w:t>
            </w:r>
            <w:proofErr w:type="spellEnd"/>
            <w:r w:rsidRPr="00DC79B8">
              <w:rPr>
                <w:rFonts w:ascii="Arial" w:hAnsi="Arial" w:cs="Arial"/>
              </w:rPr>
              <w:t>,  п.2.2.3.2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Расчистка дорожки  механизированным способом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1000м2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0,4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0,13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3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750,00  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117,00  </w:t>
            </w:r>
          </w:p>
        </w:tc>
      </w:tr>
      <w:tr w:rsidR="00DC79B8" w:rsidRPr="00DC79B8" w:rsidTr="001333AD">
        <w:trPr>
          <w:trHeight w:val="51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нормы </w:t>
            </w:r>
            <w:proofErr w:type="spellStart"/>
            <w:r w:rsidRPr="00DC79B8">
              <w:rPr>
                <w:rFonts w:ascii="Arial" w:hAnsi="Arial" w:cs="Arial"/>
              </w:rPr>
              <w:t>вр</w:t>
            </w:r>
            <w:proofErr w:type="spellEnd"/>
            <w:r w:rsidRPr="00DC79B8">
              <w:rPr>
                <w:rFonts w:ascii="Arial" w:hAnsi="Arial" w:cs="Arial"/>
              </w:rPr>
              <w:t xml:space="preserve">. о </w:t>
            </w:r>
            <w:proofErr w:type="spellStart"/>
            <w:r w:rsidRPr="00DC79B8">
              <w:rPr>
                <w:rFonts w:ascii="Arial" w:hAnsi="Arial" w:cs="Arial"/>
              </w:rPr>
              <w:t>сод</w:t>
            </w:r>
            <w:proofErr w:type="gramStart"/>
            <w:r w:rsidRPr="00DC79B8">
              <w:rPr>
                <w:rFonts w:ascii="Arial" w:hAnsi="Arial" w:cs="Arial"/>
              </w:rPr>
              <w:t>.д</w:t>
            </w:r>
            <w:proofErr w:type="gramEnd"/>
            <w:r w:rsidRPr="00DC79B8">
              <w:rPr>
                <w:rFonts w:ascii="Arial" w:hAnsi="Arial" w:cs="Arial"/>
              </w:rPr>
              <w:t>ом-ий</w:t>
            </w:r>
            <w:proofErr w:type="spellEnd"/>
            <w:r w:rsidRPr="00DC79B8">
              <w:rPr>
                <w:rFonts w:ascii="Arial" w:hAnsi="Arial" w:cs="Arial"/>
              </w:rPr>
              <w:t>,  п.2.2.1.7.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Расчистка дорожки  ручным способом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1000м2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0,4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29,83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3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71,65 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2 564,78  </w:t>
            </w:r>
          </w:p>
        </w:tc>
      </w:tr>
      <w:tr w:rsidR="00DC79B8" w:rsidRPr="00DC79B8" w:rsidTr="001333AD">
        <w:trPr>
          <w:trHeight w:val="765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lastRenderedPageBreak/>
              <w:t xml:space="preserve">Нормы </w:t>
            </w:r>
            <w:proofErr w:type="spellStart"/>
            <w:r w:rsidRPr="00DC79B8">
              <w:rPr>
                <w:rFonts w:ascii="Arial" w:hAnsi="Arial" w:cs="Arial"/>
              </w:rPr>
              <w:t>вр</w:t>
            </w:r>
            <w:proofErr w:type="spellEnd"/>
            <w:r w:rsidRPr="00DC79B8">
              <w:rPr>
                <w:rFonts w:ascii="Arial" w:hAnsi="Arial" w:cs="Arial"/>
              </w:rPr>
              <w:t xml:space="preserve"> и </w:t>
            </w:r>
            <w:proofErr w:type="spellStart"/>
            <w:r w:rsidRPr="00DC79B8">
              <w:rPr>
                <w:rFonts w:ascii="Arial" w:hAnsi="Arial" w:cs="Arial"/>
              </w:rPr>
              <w:t>норм</w:t>
            </w:r>
            <w:proofErr w:type="gramStart"/>
            <w:r w:rsidRPr="00DC79B8">
              <w:rPr>
                <w:rFonts w:ascii="Arial" w:hAnsi="Arial" w:cs="Arial"/>
              </w:rPr>
              <w:t>.о</w:t>
            </w:r>
            <w:proofErr w:type="gramEnd"/>
            <w:r w:rsidRPr="00DC79B8">
              <w:rPr>
                <w:rFonts w:ascii="Arial" w:hAnsi="Arial" w:cs="Arial"/>
              </w:rPr>
              <w:t>бслужив</w:t>
            </w:r>
            <w:proofErr w:type="spellEnd"/>
            <w:r w:rsidRPr="00DC79B8">
              <w:rPr>
                <w:rFonts w:ascii="Arial" w:hAnsi="Arial" w:cs="Arial"/>
              </w:rPr>
              <w:t xml:space="preserve">. На работы по </w:t>
            </w:r>
            <w:proofErr w:type="spellStart"/>
            <w:r w:rsidRPr="00DC79B8">
              <w:rPr>
                <w:rFonts w:ascii="Arial" w:hAnsi="Arial" w:cs="Arial"/>
              </w:rPr>
              <w:t>санитар</w:t>
            </w:r>
            <w:proofErr w:type="gramStart"/>
            <w:r w:rsidRPr="00DC79B8">
              <w:rPr>
                <w:rFonts w:ascii="Arial" w:hAnsi="Arial" w:cs="Arial"/>
              </w:rPr>
              <w:t>.с</w:t>
            </w:r>
            <w:proofErr w:type="gramEnd"/>
            <w:r w:rsidRPr="00DC79B8">
              <w:rPr>
                <w:rFonts w:ascii="Arial" w:hAnsi="Arial" w:cs="Arial"/>
              </w:rPr>
              <w:t>одер.домовлад</w:t>
            </w:r>
            <w:proofErr w:type="spellEnd"/>
            <w:r w:rsidRPr="00DC79B8">
              <w:rPr>
                <w:rFonts w:ascii="Arial" w:hAnsi="Arial" w:cs="Arial"/>
              </w:rPr>
              <w:t>,  п.2.2.3.2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Механизированная очистка автостоянки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1000м2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5,852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0,13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3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750,00  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1 711,71  </w:t>
            </w:r>
          </w:p>
        </w:tc>
      </w:tr>
      <w:tr w:rsidR="00DC79B8" w:rsidRPr="00DC79B8" w:rsidTr="001333AD">
        <w:trPr>
          <w:trHeight w:val="675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Вырубка поросли прилегающей территории с вывозом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м</w:t>
            </w:r>
            <w:proofErr w:type="gramStart"/>
            <w:r w:rsidRPr="00DC79B8">
              <w:rPr>
                <w:rFonts w:ascii="Arial" w:hAnsi="Arial" w:cs="Arial"/>
              </w:rPr>
              <w:t>2</w:t>
            </w:r>
            <w:proofErr w:type="gram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26 868,66  </w:t>
            </w:r>
          </w:p>
        </w:tc>
      </w:tr>
      <w:tr w:rsidR="00DC79B8" w:rsidRPr="00DC79B8" w:rsidTr="001333AD">
        <w:trPr>
          <w:trHeight w:val="675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Локальный сметный расчет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Ремонт туалета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96 399,53  </w:t>
            </w:r>
          </w:p>
        </w:tc>
      </w:tr>
      <w:tr w:rsidR="00DC79B8" w:rsidRPr="00DC79B8" w:rsidTr="001333AD">
        <w:trPr>
          <w:trHeight w:val="675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Локальный сметный расчет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proofErr w:type="spellStart"/>
            <w:r w:rsidRPr="00DC79B8">
              <w:rPr>
                <w:rFonts w:ascii="Arial" w:hAnsi="Arial" w:cs="Arial"/>
              </w:rPr>
              <w:t>Очитстка</w:t>
            </w:r>
            <w:proofErr w:type="spellEnd"/>
            <w:r w:rsidRPr="00DC79B8">
              <w:rPr>
                <w:rFonts w:ascii="Arial" w:hAnsi="Arial" w:cs="Arial"/>
              </w:rPr>
              <w:t xml:space="preserve"> водоотвода с вывозом ила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м3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11,03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19 676,05  </w:t>
            </w:r>
          </w:p>
        </w:tc>
      </w:tr>
      <w:tr w:rsidR="00DC79B8" w:rsidRPr="00DC79B8" w:rsidTr="001333AD">
        <w:trPr>
          <w:trHeight w:val="675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Завоз песка на детскую площадку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т.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60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201,1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12 066,00  </w:t>
            </w:r>
          </w:p>
        </w:tc>
      </w:tr>
      <w:tr w:rsidR="00DC79B8" w:rsidRPr="00DC79B8" w:rsidTr="001333AD">
        <w:trPr>
          <w:trHeight w:val="48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Локальный сметный расчет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Установка </w:t>
            </w:r>
            <w:proofErr w:type="gramStart"/>
            <w:r w:rsidRPr="00DC79B8">
              <w:rPr>
                <w:rFonts w:ascii="Arial" w:hAnsi="Arial" w:cs="Arial"/>
              </w:rPr>
              <w:t>аншлагов о запрете</w:t>
            </w:r>
            <w:proofErr w:type="gramEnd"/>
            <w:r w:rsidRPr="00DC79B8">
              <w:rPr>
                <w:rFonts w:ascii="Arial" w:hAnsi="Arial" w:cs="Arial"/>
              </w:rPr>
              <w:t xml:space="preserve"> купания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DC79B8">
              <w:rPr>
                <w:rFonts w:ascii="Arial" w:hAnsi="Arial" w:cs="Arial"/>
              </w:rPr>
              <w:t>шт</w:t>
            </w:r>
            <w:proofErr w:type="spellEnd"/>
            <w:proofErr w:type="gram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2 833,55  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 xml:space="preserve">5 667,10  </w:t>
            </w:r>
          </w:p>
        </w:tc>
      </w:tr>
      <w:tr w:rsidR="00DC79B8" w:rsidRPr="00DC79B8" w:rsidTr="001333AD">
        <w:trPr>
          <w:trHeight w:val="255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>Итого по разделу 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 xml:space="preserve">346 190,35  </w:t>
            </w:r>
          </w:p>
        </w:tc>
      </w:tr>
      <w:tr w:rsidR="00DC79B8" w:rsidRPr="00DC79B8" w:rsidTr="001333AD">
        <w:trPr>
          <w:trHeight w:val="255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</w:tr>
      <w:tr w:rsidR="001333AD" w:rsidRPr="00DC79B8" w:rsidTr="001333AD">
        <w:trPr>
          <w:trHeight w:val="255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33AD" w:rsidRPr="00DC79B8" w:rsidRDefault="001333AD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33AD" w:rsidRPr="00DC79B8" w:rsidRDefault="001333AD" w:rsidP="00DC79B8">
            <w:pPr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>ВСЕГО по содержанию пляжа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33AD" w:rsidRPr="00DC79B8" w:rsidRDefault="001333AD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33AD" w:rsidRPr="00DC79B8" w:rsidRDefault="001333AD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33AD" w:rsidRPr="00DC79B8" w:rsidRDefault="001333AD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33AD" w:rsidRPr="00DC79B8" w:rsidRDefault="001333AD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10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33AD" w:rsidRPr="00DC79B8" w:rsidRDefault="001333AD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  <w:p w:rsidR="001333AD" w:rsidRPr="00DC79B8" w:rsidRDefault="001333AD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  <w:p w:rsidR="001333AD" w:rsidRPr="00DC79B8" w:rsidRDefault="001333AD" w:rsidP="00DC79B8">
            <w:pPr>
              <w:jc w:val="center"/>
              <w:rPr>
                <w:rFonts w:ascii="Arial" w:hAnsi="Arial" w:cs="Arial"/>
                <w:b/>
                <w:bCs/>
              </w:rPr>
            </w:pPr>
            <w:r w:rsidRPr="00DC79B8">
              <w:rPr>
                <w:rFonts w:ascii="Arial" w:hAnsi="Arial" w:cs="Arial"/>
                <w:b/>
                <w:bCs/>
              </w:rPr>
              <w:t xml:space="preserve">1 347 347,69  </w:t>
            </w:r>
          </w:p>
        </w:tc>
      </w:tr>
      <w:tr w:rsidR="00DC79B8" w:rsidRPr="00DC79B8" w:rsidTr="001333AD">
        <w:trPr>
          <w:trHeight w:val="255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</w:tr>
      <w:tr w:rsidR="00DC79B8" w:rsidRPr="00DC79B8" w:rsidTr="001333AD">
        <w:trPr>
          <w:trHeight w:val="255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79B8" w:rsidRPr="00DC79B8" w:rsidRDefault="00DC79B8" w:rsidP="00DC79B8">
            <w:pPr>
              <w:jc w:val="center"/>
              <w:rPr>
                <w:rFonts w:ascii="Arial" w:hAnsi="Arial" w:cs="Arial"/>
              </w:rPr>
            </w:pPr>
            <w:r w:rsidRPr="00DC79B8">
              <w:rPr>
                <w:rFonts w:ascii="Arial" w:hAnsi="Arial" w:cs="Arial"/>
              </w:rPr>
              <w:t> </w:t>
            </w:r>
          </w:p>
        </w:tc>
      </w:tr>
    </w:tbl>
    <w:p w:rsidR="001C11B9" w:rsidRDefault="001C11B9" w:rsidP="000F58DA">
      <w:pPr>
        <w:jc w:val="right"/>
        <w:rPr>
          <w:sz w:val="24"/>
          <w:szCs w:val="24"/>
        </w:rPr>
      </w:pPr>
    </w:p>
    <w:p w:rsidR="001C11B9" w:rsidRDefault="001C11B9" w:rsidP="000F58DA">
      <w:pPr>
        <w:jc w:val="right"/>
        <w:rPr>
          <w:sz w:val="24"/>
          <w:szCs w:val="24"/>
        </w:rPr>
      </w:pPr>
    </w:p>
    <w:p w:rsidR="001C11B9" w:rsidRDefault="001C11B9" w:rsidP="000F58DA">
      <w:pPr>
        <w:jc w:val="right"/>
        <w:rPr>
          <w:sz w:val="24"/>
          <w:szCs w:val="24"/>
        </w:rPr>
      </w:pPr>
    </w:p>
    <w:p w:rsidR="001C11B9" w:rsidRDefault="001C11B9" w:rsidP="000F58DA">
      <w:pPr>
        <w:jc w:val="right"/>
        <w:rPr>
          <w:sz w:val="24"/>
          <w:szCs w:val="24"/>
        </w:rPr>
      </w:pPr>
    </w:p>
    <w:p w:rsidR="00801407" w:rsidRDefault="00801407" w:rsidP="00801407">
      <w:pPr>
        <w:ind w:firstLine="567"/>
        <w:rPr>
          <w:sz w:val="24"/>
          <w:szCs w:val="24"/>
        </w:rPr>
      </w:pPr>
    </w:p>
    <w:p w:rsidR="000F58DA" w:rsidRDefault="000F58DA" w:rsidP="00801407">
      <w:pPr>
        <w:rPr>
          <w:sz w:val="24"/>
          <w:szCs w:val="24"/>
        </w:rPr>
        <w:sectPr w:rsidR="000F58DA" w:rsidSect="00634AE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bookmarkStart w:id="2" w:name="RANGE!A1:M111"/>
      <w:bookmarkEnd w:id="2"/>
    </w:p>
    <w:p w:rsidR="007B0BE9" w:rsidRDefault="007B0BE9" w:rsidP="007B0BE9">
      <w:pPr>
        <w:pStyle w:val="a4"/>
        <w:spacing w:line="280" w:lineRule="exact"/>
        <w:jc w:val="right"/>
        <w:rPr>
          <w:szCs w:val="24"/>
        </w:rPr>
      </w:pPr>
      <w:r w:rsidRPr="00FC5547">
        <w:rPr>
          <w:szCs w:val="24"/>
        </w:rPr>
        <w:lastRenderedPageBreak/>
        <w:t>Приложение № 3</w:t>
      </w:r>
    </w:p>
    <w:p w:rsidR="007B0BE9" w:rsidRDefault="007B0BE9" w:rsidP="007B0BE9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7B0BE9" w:rsidRPr="00FC5547" w:rsidRDefault="007B0BE9" w:rsidP="007B0BE9">
      <w:pPr>
        <w:ind w:firstLine="567"/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7B0BE9" w:rsidRDefault="007B0BE9" w:rsidP="007B0BE9">
      <w:pPr>
        <w:pStyle w:val="a4"/>
        <w:spacing w:line="280" w:lineRule="exact"/>
        <w:jc w:val="right"/>
        <w:rPr>
          <w:b/>
          <w:sz w:val="28"/>
          <w:szCs w:val="28"/>
        </w:rPr>
      </w:pPr>
    </w:p>
    <w:p w:rsidR="007B0BE9" w:rsidRPr="00467C55" w:rsidRDefault="007B0BE9" w:rsidP="007B0BE9">
      <w:pPr>
        <w:pStyle w:val="a4"/>
        <w:spacing w:line="280" w:lineRule="exact"/>
        <w:jc w:val="center"/>
        <w:rPr>
          <w:b/>
          <w:sz w:val="28"/>
          <w:szCs w:val="28"/>
        </w:rPr>
      </w:pPr>
      <w:r w:rsidRPr="00467C55">
        <w:rPr>
          <w:b/>
          <w:sz w:val="28"/>
          <w:szCs w:val="28"/>
        </w:rPr>
        <w:t>Муниципальный контракт №______</w:t>
      </w:r>
    </w:p>
    <w:p w:rsidR="007B0BE9" w:rsidRPr="00467C55" w:rsidRDefault="007B0BE9" w:rsidP="007B0BE9">
      <w:pPr>
        <w:rPr>
          <w:sz w:val="24"/>
          <w:szCs w:val="24"/>
        </w:rPr>
      </w:pPr>
    </w:p>
    <w:p w:rsidR="007B0BE9" w:rsidRPr="007B0BE9" w:rsidRDefault="007B0BE9" w:rsidP="007B0BE9">
      <w:pPr>
        <w:rPr>
          <w:sz w:val="24"/>
          <w:szCs w:val="24"/>
        </w:rPr>
      </w:pPr>
      <w:r w:rsidRPr="00467C55">
        <w:rPr>
          <w:sz w:val="24"/>
          <w:szCs w:val="24"/>
        </w:rPr>
        <w:t>г</w:t>
      </w:r>
      <w:r w:rsidRPr="007B0BE9">
        <w:rPr>
          <w:sz w:val="24"/>
          <w:szCs w:val="24"/>
        </w:rPr>
        <w:t>. Пермь                                                                                                  «___» ________ 2012 год</w:t>
      </w:r>
    </w:p>
    <w:p w:rsidR="007B0BE9" w:rsidRPr="007B0BE9" w:rsidRDefault="007B0BE9" w:rsidP="007B0BE9">
      <w:pPr>
        <w:rPr>
          <w:sz w:val="24"/>
          <w:szCs w:val="24"/>
        </w:rPr>
      </w:pPr>
    </w:p>
    <w:p w:rsidR="007B0BE9" w:rsidRPr="007B0BE9" w:rsidRDefault="007B0BE9" w:rsidP="008B01D5">
      <w:pPr>
        <w:pStyle w:val="a6"/>
        <w:ind w:left="0" w:firstLine="708"/>
        <w:jc w:val="both"/>
        <w:rPr>
          <w:sz w:val="24"/>
          <w:szCs w:val="24"/>
        </w:rPr>
      </w:pPr>
      <w:proofErr w:type="gramStart"/>
      <w:r w:rsidRPr="007B0BE9">
        <w:rPr>
          <w:b/>
          <w:sz w:val="24"/>
          <w:szCs w:val="24"/>
        </w:rPr>
        <w:t>Муниципальное казенное учреждение «Благоустройство Ленинского района»</w:t>
      </w:r>
      <w:r w:rsidRPr="007B0BE9">
        <w:rPr>
          <w:sz w:val="24"/>
          <w:szCs w:val="24"/>
        </w:rPr>
        <w:t xml:space="preserve">, именуемое в дальнейшем </w:t>
      </w:r>
      <w:r w:rsidRPr="007B0BE9">
        <w:rPr>
          <w:b/>
          <w:sz w:val="24"/>
          <w:szCs w:val="24"/>
        </w:rPr>
        <w:t>«Заказчик»</w:t>
      </w:r>
      <w:r w:rsidRPr="007B0BE9">
        <w:rPr>
          <w:sz w:val="24"/>
          <w:szCs w:val="24"/>
        </w:rPr>
        <w:t xml:space="preserve">, в лице директора Пивнева Сергея Васильевича, действующего на основании Устава, с одной стороны и _____________________________  __________, именуемое в дальнейшем </w:t>
      </w:r>
      <w:r w:rsidRPr="007B0BE9">
        <w:rPr>
          <w:b/>
          <w:sz w:val="24"/>
          <w:szCs w:val="24"/>
        </w:rPr>
        <w:t>«Подрядчик»</w:t>
      </w:r>
      <w:r w:rsidRPr="007B0BE9">
        <w:rPr>
          <w:sz w:val="24"/>
          <w:szCs w:val="24"/>
        </w:rPr>
        <w:t>, в лице _______________________, действующего на основании __________________, с другой стороны, заключили настоящий муниципальный контракт, далее «контракт» о нижеследующем:</w:t>
      </w:r>
      <w:proofErr w:type="gramEnd"/>
    </w:p>
    <w:p w:rsidR="007B0BE9" w:rsidRPr="007B0BE9" w:rsidRDefault="007B0BE9" w:rsidP="007B0BE9">
      <w:pPr>
        <w:jc w:val="both"/>
        <w:rPr>
          <w:sz w:val="24"/>
          <w:szCs w:val="24"/>
        </w:rPr>
      </w:pPr>
    </w:p>
    <w:p w:rsidR="007B0BE9" w:rsidRPr="00467C55" w:rsidRDefault="007B0BE9" w:rsidP="007B0BE9">
      <w:pPr>
        <w:ind w:left="2832"/>
        <w:rPr>
          <w:b/>
          <w:sz w:val="24"/>
          <w:szCs w:val="24"/>
        </w:rPr>
      </w:pPr>
      <w:r w:rsidRPr="00467C55">
        <w:rPr>
          <w:b/>
          <w:sz w:val="24"/>
          <w:szCs w:val="24"/>
        </w:rPr>
        <w:t>1. Предмет контракта.</w:t>
      </w:r>
    </w:p>
    <w:p w:rsidR="007B0BE9" w:rsidRPr="00467C55" w:rsidRDefault="007B0BE9" w:rsidP="007B0BE9">
      <w:pPr>
        <w:numPr>
          <w:ilvl w:val="1"/>
          <w:numId w:val="0"/>
        </w:numPr>
        <w:tabs>
          <w:tab w:val="num" w:pos="0"/>
          <w:tab w:val="num" w:pos="435"/>
        </w:tabs>
        <w:jc w:val="both"/>
        <w:rPr>
          <w:sz w:val="24"/>
          <w:szCs w:val="24"/>
        </w:rPr>
      </w:pPr>
      <w:r w:rsidRPr="00467C55">
        <w:rPr>
          <w:sz w:val="24"/>
          <w:szCs w:val="24"/>
        </w:rPr>
        <w:t>В соответствии с приказом директора МКУ «Благоустройство Ленинского района» от «__» ___________ 2012 г. №____ «О проведении открытого аукциона» и  согласно решения аукционной комиссии (протокол от «___»________2012 №__</w:t>
      </w:r>
      <w:proofErr w:type="gramStart"/>
      <w:r w:rsidRPr="00467C55">
        <w:rPr>
          <w:sz w:val="24"/>
          <w:szCs w:val="24"/>
        </w:rPr>
        <w:t xml:space="preserve"> )</w:t>
      </w:r>
      <w:proofErr w:type="gramEnd"/>
      <w:r w:rsidRPr="00467C55">
        <w:rPr>
          <w:sz w:val="24"/>
          <w:szCs w:val="24"/>
        </w:rPr>
        <w:t xml:space="preserve">, Заказчик поручает, а Подрядчик  принимает на себя обязательства по содержанию и обустройству городского пляжа на правом берегу р. Кама, в Ленинском районе г. Перми, с периодичностью и в сроки установленные настоящим контрактом и графиком производства работ. </w:t>
      </w:r>
    </w:p>
    <w:p w:rsidR="007B0BE9" w:rsidRPr="00467C55" w:rsidRDefault="007B0BE9" w:rsidP="007B0BE9">
      <w:pPr>
        <w:pStyle w:val="afe"/>
        <w:widowControl/>
        <w:numPr>
          <w:ilvl w:val="1"/>
          <w:numId w:val="0"/>
        </w:numPr>
        <w:tabs>
          <w:tab w:val="num" w:pos="0"/>
          <w:tab w:val="num" w:pos="435"/>
        </w:tabs>
        <w:autoSpaceDE/>
        <w:spacing w:line="100" w:lineRule="atLeast"/>
        <w:jc w:val="both"/>
        <w:rPr>
          <w:sz w:val="24"/>
          <w:szCs w:val="24"/>
        </w:rPr>
      </w:pPr>
      <w:r w:rsidRPr="00467C55">
        <w:rPr>
          <w:sz w:val="24"/>
          <w:szCs w:val="24"/>
        </w:rPr>
        <w:t>Полный перечень работ,  их объемы и стоимость отражены в техническом задании на обустройство и содержание территории город</w:t>
      </w:r>
      <w:r>
        <w:rPr>
          <w:sz w:val="24"/>
          <w:szCs w:val="24"/>
        </w:rPr>
        <w:t xml:space="preserve">ского пляжа (приложение № 2) и </w:t>
      </w:r>
      <w:r w:rsidRPr="00467C55">
        <w:rPr>
          <w:sz w:val="24"/>
          <w:szCs w:val="24"/>
        </w:rPr>
        <w:t xml:space="preserve"> расчете стоимости (приложение № 1), которые являются составной и неотъемлемой частью настоящего контракта.</w:t>
      </w:r>
    </w:p>
    <w:p w:rsidR="007B0BE9" w:rsidRPr="00467C55" w:rsidRDefault="007B0BE9" w:rsidP="007B0BE9">
      <w:pPr>
        <w:pStyle w:val="afe"/>
        <w:widowControl/>
        <w:numPr>
          <w:ilvl w:val="1"/>
          <w:numId w:val="0"/>
        </w:numPr>
        <w:tabs>
          <w:tab w:val="num" w:pos="0"/>
          <w:tab w:val="num" w:pos="435"/>
        </w:tabs>
        <w:autoSpaceDE/>
        <w:jc w:val="both"/>
        <w:rPr>
          <w:sz w:val="24"/>
          <w:szCs w:val="24"/>
        </w:rPr>
      </w:pPr>
      <w:r w:rsidRPr="00467C55">
        <w:rPr>
          <w:sz w:val="24"/>
          <w:szCs w:val="24"/>
        </w:rPr>
        <w:t xml:space="preserve">Подрядчик обеспечивает выполнение работ, указанных в п.1.1. настоящего контракта за счет собственных сил и средств, без привлечения субподрядных организаций. Работы производит в соответствии с техническим заданием, графиком производства работ, требованиями ГОСТ, </w:t>
      </w:r>
      <w:proofErr w:type="spellStart"/>
      <w:r w:rsidRPr="00467C55">
        <w:rPr>
          <w:sz w:val="24"/>
          <w:szCs w:val="24"/>
        </w:rPr>
        <w:t>СНиП</w:t>
      </w:r>
      <w:proofErr w:type="spellEnd"/>
      <w:r w:rsidRPr="00467C55">
        <w:rPr>
          <w:sz w:val="24"/>
          <w:szCs w:val="24"/>
        </w:rPr>
        <w:t xml:space="preserve">, </w:t>
      </w:r>
      <w:proofErr w:type="spellStart"/>
      <w:r w:rsidRPr="00467C55">
        <w:rPr>
          <w:sz w:val="24"/>
          <w:szCs w:val="24"/>
        </w:rPr>
        <w:t>СанПиН</w:t>
      </w:r>
      <w:proofErr w:type="spellEnd"/>
      <w:r w:rsidRPr="00467C55">
        <w:rPr>
          <w:sz w:val="24"/>
          <w:szCs w:val="24"/>
        </w:rPr>
        <w:t xml:space="preserve">, «Правил благоустройства и содержания территории </w:t>
      </w:r>
      <w:proofErr w:type="gramStart"/>
      <w:r w:rsidRPr="00467C55">
        <w:rPr>
          <w:sz w:val="24"/>
          <w:szCs w:val="24"/>
        </w:rPr>
        <w:t>г</w:t>
      </w:r>
      <w:proofErr w:type="gramEnd"/>
      <w:r w:rsidRPr="00467C55">
        <w:rPr>
          <w:sz w:val="24"/>
          <w:szCs w:val="24"/>
        </w:rPr>
        <w:t>. Перми» и иных нормативных актов, а также  приложений к настоящему контракту, в состав которого  входят:</w:t>
      </w:r>
    </w:p>
    <w:p w:rsidR="007B0BE9" w:rsidRPr="00467C55" w:rsidRDefault="007B0BE9" w:rsidP="007B0BE9">
      <w:pPr>
        <w:pStyle w:val="afe"/>
        <w:ind w:left="0" w:firstLine="708"/>
        <w:jc w:val="both"/>
        <w:rPr>
          <w:sz w:val="24"/>
          <w:szCs w:val="24"/>
        </w:rPr>
      </w:pPr>
      <w:r w:rsidRPr="00467C55">
        <w:rPr>
          <w:sz w:val="24"/>
          <w:szCs w:val="24"/>
        </w:rPr>
        <w:t xml:space="preserve">Приложение № 1- расчет стоимости на обустройство территории пляжа </w:t>
      </w:r>
      <w:r w:rsidRPr="00467C55">
        <w:rPr>
          <w:i/>
          <w:sz w:val="24"/>
          <w:szCs w:val="24"/>
        </w:rPr>
        <w:t>(оформляется подрядчиком, согласовывается заказчиком)</w:t>
      </w:r>
      <w:r w:rsidRPr="00467C55">
        <w:rPr>
          <w:sz w:val="24"/>
          <w:szCs w:val="24"/>
        </w:rPr>
        <w:t xml:space="preserve">; </w:t>
      </w:r>
    </w:p>
    <w:p w:rsidR="007B0BE9" w:rsidRPr="00467C55" w:rsidRDefault="007B0BE9" w:rsidP="007B0BE9">
      <w:pPr>
        <w:tabs>
          <w:tab w:val="left" w:pos="1594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467C55">
        <w:rPr>
          <w:sz w:val="24"/>
          <w:szCs w:val="24"/>
        </w:rPr>
        <w:t>Приложение № 2- техническое задание на выполнение работ по обустройству территории пляжа;</w:t>
      </w:r>
    </w:p>
    <w:p w:rsidR="007B0BE9" w:rsidRPr="00467C55" w:rsidRDefault="007B0BE9" w:rsidP="007B0BE9">
      <w:pPr>
        <w:tabs>
          <w:tab w:val="left" w:pos="1594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467C55">
        <w:rPr>
          <w:sz w:val="24"/>
          <w:szCs w:val="24"/>
        </w:rPr>
        <w:t xml:space="preserve">Приложение № 3  - </w:t>
      </w:r>
      <w:r w:rsidRPr="00467C55">
        <w:rPr>
          <w:bCs/>
          <w:sz w:val="24"/>
          <w:szCs w:val="24"/>
        </w:rPr>
        <w:t>критерии оценки качества и условия снижения стоимости работ</w:t>
      </w:r>
      <w:r w:rsidRPr="00467C55">
        <w:rPr>
          <w:sz w:val="24"/>
          <w:szCs w:val="24"/>
        </w:rPr>
        <w:t>;</w:t>
      </w:r>
    </w:p>
    <w:p w:rsidR="007B0BE9" w:rsidRPr="00467C55" w:rsidRDefault="007B0BE9" w:rsidP="007B0BE9">
      <w:pPr>
        <w:tabs>
          <w:tab w:val="left" w:pos="31680"/>
        </w:tabs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467C55">
        <w:rPr>
          <w:sz w:val="24"/>
          <w:szCs w:val="24"/>
        </w:rPr>
        <w:t xml:space="preserve">Приложение № 4- график производства работ </w:t>
      </w:r>
      <w:r w:rsidRPr="00467C55">
        <w:rPr>
          <w:i/>
          <w:sz w:val="24"/>
          <w:szCs w:val="24"/>
        </w:rPr>
        <w:t>(оформляется подрядчиком</w:t>
      </w:r>
      <w:r>
        <w:rPr>
          <w:i/>
          <w:sz w:val="24"/>
          <w:szCs w:val="24"/>
        </w:rPr>
        <w:t>,</w:t>
      </w:r>
      <w:r w:rsidRPr="00467C55">
        <w:rPr>
          <w:i/>
          <w:sz w:val="24"/>
          <w:szCs w:val="24"/>
        </w:rPr>
        <w:t xml:space="preserve"> согласовывается заказчиком)                                                 </w:t>
      </w:r>
    </w:p>
    <w:p w:rsidR="007B0BE9" w:rsidRPr="00467C55" w:rsidRDefault="007B0BE9" w:rsidP="007B0BE9">
      <w:pPr>
        <w:tabs>
          <w:tab w:val="left" w:pos="31680"/>
        </w:tabs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467C55">
        <w:rPr>
          <w:sz w:val="24"/>
          <w:szCs w:val="24"/>
        </w:rPr>
        <w:t xml:space="preserve"> Приложение № 5 - образец акта о приемк</w:t>
      </w:r>
      <w:r w:rsidR="00F33CC2">
        <w:rPr>
          <w:sz w:val="24"/>
          <w:szCs w:val="24"/>
        </w:rPr>
        <w:t>и выполненных работ</w:t>
      </w:r>
      <w:r w:rsidRPr="00467C55">
        <w:rPr>
          <w:sz w:val="24"/>
          <w:szCs w:val="24"/>
        </w:rPr>
        <w:t>;</w:t>
      </w:r>
    </w:p>
    <w:p w:rsidR="007B0BE9" w:rsidRPr="00467C55" w:rsidRDefault="007B0BE9" w:rsidP="007B0BE9">
      <w:pPr>
        <w:tabs>
          <w:tab w:val="left" w:pos="1620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467C55">
        <w:rPr>
          <w:sz w:val="24"/>
          <w:szCs w:val="24"/>
        </w:rPr>
        <w:t xml:space="preserve">Приложение № 6 - образец справки о стоимости выполненных работ (формы КС-3); </w:t>
      </w:r>
    </w:p>
    <w:p w:rsidR="007B0BE9" w:rsidRDefault="007B0BE9" w:rsidP="007B0BE9">
      <w:pPr>
        <w:tabs>
          <w:tab w:val="left" w:pos="1620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Приложение № 7 – образец акта контрольной проверки </w:t>
      </w:r>
      <w:r>
        <w:rPr>
          <w:bCs/>
          <w:sz w:val="24"/>
          <w:szCs w:val="24"/>
        </w:rPr>
        <w:t>качества работ</w:t>
      </w:r>
      <w:r>
        <w:rPr>
          <w:sz w:val="24"/>
          <w:szCs w:val="24"/>
        </w:rPr>
        <w:t>;</w:t>
      </w:r>
    </w:p>
    <w:p w:rsidR="007B0BE9" w:rsidRPr="00467C55" w:rsidRDefault="007B0BE9" w:rsidP="007B0BE9">
      <w:pPr>
        <w:tabs>
          <w:tab w:val="left" w:pos="1620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467C5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Приложение №8 - образец </w:t>
      </w:r>
      <w:r w:rsidRPr="00467C55">
        <w:rPr>
          <w:sz w:val="24"/>
          <w:szCs w:val="24"/>
        </w:rPr>
        <w:t>акта оценки</w:t>
      </w:r>
      <w:r>
        <w:rPr>
          <w:sz w:val="24"/>
          <w:szCs w:val="24"/>
        </w:rPr>
        <w:t xml:space="preserve"> качества</w:t>
      </w:r>
      <w:r w:rsidRPr="00467C55">
        <w:rPr>
          <w:sz w:val="24"/>
          <w:szCs w:val="24"/>
        </w:rPr>
        <w:t xml:space="preserve"> работ</w:t>
      </w:r>
      <w:r>
        <w:rPr>
          <w:sz w:val="24"/>
          <w:szCs w:val="24"/>
        </w:rPr>
        <w:t>;</w:t>
      </w:r>
      <w:r w:rsidRPr="00467C55">
        <w:rPr>
          <w:sz w:val="24"/>
          <w:szCs w:val="24"/>
        </w:rPr>
        <w:t xml:space="preserve">     </w:t>
      </w:r>
    </w:p>
    <w:p w:rsidR="007B0BE9" w:rsidRPr="00467C55" w:rsidRDefault="007B0BE9" w:rsidP="007B0BE9">
      <w:pPr>
        <w:tabs>
          <w:tab w:val="left" w:pos="1620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467C55">
        <w:rPr>
          <w:sz w:val="24"/>
          <w:szCs w:val="24"/>
        </w:rPr>
        <w:t xml:space="preserve">Приложение № 9 - образец бланка предписания; </w:t>
      </w:r>
    </w:p>
    <w:p w:rsidR="007B0BE9" w:rsidRPr="00467C55" w:rsidRDefault="007B0BE9" w:rsidP="007B0BE9">
      <w:pPr>
        <w:tabs>
          <w:tab w:val="left" w:pos="1620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467C55">
        <w:rPr>
          <w:sz w:val="24"/>
          <w:szCs w:val="24"/>
        </w:rPr>
        <w:t>Приложение № 10 - образец приказа о назначении  уполномоченного представителя  Подрядчика с правом подписи актов сдачи-приемки выполненных  объемов работ.</w:t>
      </w:r>
    </w:p>
    <w:p w:rsidR="007B0BE9" w:rsidRPr="00656B9F" w:rsidRDefault="007B0BE9" w:rsidP="007B0BE9">
      <w:pPr>
        <w:jc w:val="both"/>
        <w:rPr>
          <w:sz w:val="24"/>
          <w:szCs w:val="24"/>
        </w:rPr>
      </w:pPr>
      <w:r w:rsidRPr="00467C55">
        <w:rPr>
          <w:sz w:val="24"/>
          <w:szCs w:val="24"/>
        </w:rPr>
        <w:t>1.4. Работы выполняются  с использованием материалов и технических средств  Подрядчика, стоимость которых заложена в стоимость работ по настоящему контракту.</w:t>
      </w:r>
    </w:p>
    <w:p w:rsidR="007B0BE9" w:rsidRPr="00467C55" w:rsidRDefault="007B0BE9" w:rsidP="007B0BE9">
      <w:pPr>
        <w:pStyle w:val="afe"/>
        <w:spacing w:line="100" w:lineRule="atLeast"/>
        <w:ind w:left="435"/>
        <w:jc w:val="both"/>
        <w:rPr>
          <w:b/>
          <w:bCs/>
          <w:sz w:val="24"/>
          <w:szCs w:val="24"/>
        </w:rPr>
      </w:pPr>
      <w:r w:rsidRPr="00467C55">
        <w:rPr>
          <w:b/>
          <w:bCs/>
          <w:sz w:val="24"/>
          <w:szCs w:val="24"/>
        </w:rPr>
        <w:lastRenderedPageBreak/>
        <w:t xml:space="preserve">                                               2. Сроки исполнения обязательств.</w:t>
      </w:r>
    </w:p>
    <w:p w:rsidR="007B0BE9" w:rsidRPr="00467C55" w:rsidRDefault="007B0BE9" w:rsidP="007B0BE9">
      <w:pPr>
        <w:jc w:val="both"/>
        <w:rPr>
          <w:sz w:val="24"/>
          <w:szCs w:val="24"/>
        </w:rPr>
      </w:pPr>
      <w:r w:rsidRPr="00467C55">
        <w:rPr>
          <w:sz w:val="24"/>
          <w:szCs w:val="24"/>
        </w:rPr>
        <w:t>2.1. Начало произво</w:t>
      </w:r>
      <w:r>
        <w:rPr>
          <w:sz w:val="24"/>
          <w:szCs w:val="24"/>
        </w:rPr>
        <w:t>дства работ: «01» января 2013</w:t>
      </w:r>
      <w:r w:rsidRPr="00467C55">
        <w:rPr>
          <w:sz w:val="24"/>
          <w:szCs w:val="24"/>
        </w:rPr>
        <w:t xml:space="preserve"> г.</w:t>
      </w:r>
    </w:p>
    <w:p w:rsidR="007B0BE9" w:rsidRPr="00467C55" w:rsidRDefault="007B0BE9" w:rsidP="007B0BE9">
      <w:pPr>
        <w:jc w:val="both"/>
        <w:rPr>
          <w:sz w:val="24"/>
          <w:szCs w:val="24"/>
        </w:rPr>
      </w:pPr>
      <w:r w:rsidRPr="00467C55">
        <w:rPr>
          <w:sz w:val="24"/>
          <w:szCs w:val="24"/>
        </w:rPr>
        <w:t>2.2. Окончание производства рабо</w:t>
      </w:r>
      <w:r>
        <w:rPr>
          <w:sz w:val="24"/>
          <w:szCs w:val="24"/>
        </w:rPr>
        <w:t>т: «</w:t>
      </w:r>
      <w:r w:rsidRPr="004E7989">
        <w:rPr>
          <w:sz w:val="24"/>
          <w:szCs w:val="24"/>
        </w:rPr>
        <w:t>31</w:t>
      </w:r>
      <w:r>
        <w:rPr>
          <w:sz w:val="24"/>
          <w:szCs w:val="24"/>
        </w:rPr>
        <w:t>»</w:t>
      </w:r>
      <w:r w:rsidRPr="004E7989">
        <w:rPr>
          <w:sz w:val="24"/>
          <w:szCs w:val="24"/>
        </w:rPr>
        <w:t xml:space="preserve"> </w:t>
      </w:r>
      <w:r>
        <w:rPr>
          <w:sz w:val="24"/>
          <w:szCs w:val="24"/>
        </w:rPr>
        <w:t>декабря 2013</w:t>
      </w:r>
      <w:r w:rsidRPr="00467C55">
        <w:rPr>
          <w:sz w:val="24"/>
          <w:szCs w:val="24"/>
        </w:rPr>
        <w:t xml:space="preserve"> г.</w:t>
      </w:r>
    </w:p>
    <w:p w:rsidR="007B0BE9" w:rsidRPr="00656B9F" w:rsidRDefault="007B0BE9" w:rsidP="007B0BE9">
      <w:pPr>
        <w:jc w:val="both"/>
        <w:rPr>
          <w:sz w:val="24"/>
          <w:szCs w:val="24"/>
        </w:rPr>
      </w:pPr>
      <w:r w:rsidRPr="00467C55">
        <w:rPr>
          <w:sz w:val="24"/>
          <w:szCs w:val="24"/>
        </w:rPr>
        <w:t>2.3. Приемка и оплата работ выполненных Подрядчиком осуществляется в порядке и сроки, установленные в разделе 3 настоящего контракта.</w:t>
      </w:r>
    </w:p>
    <w:p w:rsidR="007B0BE9" w:rsidRPr="008A5221" w:rsidRDefault="007B0BE9" w:rsidP="007B0BE9">
      <w:pPr>
        <w:spacing w:line="100" w:lineRule="atLeast"/>
        <w:jc w:val="both"/>
        <w:rPr>
          <w:b/>
          <w:bCs/>
          <w:sz w:val="24"/>
          <w:szCs w:val="24"/>
        </w:rPr>
      </w:pPr>
      <w:r w:rsidRPr="00467C55">
        <w:rPr>
          <w:b/>
          <w:bCs/>
          <w:sz w:val="24"/>
          <w:szCs w:val="24"/>
        </w:rPr>
        <w:t xml:space="preserve">                                   3. Стоимость работ, порядок приемки и оплаты.</w:t>
      </w:r>
    </w:p>
    <w:p w:rsidR="007B0BE9" w:rsidRDefault="007B0BE9" w:rsidP="007B0BE9">
      <w:pPr>
        <w:pStyle w:val="28"/>
        <w:spacing w:after="0" w:line="240" w:lineRule="auto"/>
        <w:jc w:val="both"/>
        <w:rPr>
          <w:sz w:val="24"/>
          <w:szCs w:val="24"/>
        </w:rPr>
      </w:pPr>
      <w:r w:rsidRPr="00467C55">
        <w:rPr>
          <w:sz w:val="24"/>
        </w:rPr>
        <w:t>3.1. </w:t>
      </w:r>
      <w:proofErr w:type="gramStart"/>
      <w:r>
        <w:rPr>
          <w:sz w:val="24"/>
          <w:szCs w:val="24"/>
        </w:rPr>
        <w:t>Общая стоимость работ по</w:t>
      </w:r>
      <w:r w:rsidRPr="008A5221">
        <w:rPr>
          <w:sz w:val="24"/>
          <w:szCs w:val="24"/>
        </w:rPr>
        <w:t xml:space="preserve"> содержанию и обустройству городского пляжа на правом берегу р. Кама, в Ленинском районе г. Перми,</w:t>
      </w:r>
      <w:r>
        <w:rPr>
          <w:sz w:val="24"/>
          <w:szCs w:val="24"/>
        </w:rPr>
        <w:t xml:space="preserve"> </w:t>
      </w:r>
      <w:r w:rsidRPr="008A5221">
        <w:rPr>
          <w:sz w:val="24"/>
          <w:szCs w:val="24"/>
        </w:rPr>
        <w:t xml:space="preserve">подлежащих выполнению в период </w:t>
      </w:r>
      <w:r>
        <w:rPr>
          <w:sz w:val="24"/>
          <w:szCs w:val="24"/>
        </w:rPr>
        <w:t>с 01 января 2013 г</w:t>
      </w:r>
      <w:r w:rsidRPr="001F6750">
        <w:rPr>
          <w:sz w:val="24"/>
          <w:szCs w:val="24"/>
        </w:rPr>
        <w:t xml:space="preserve">. по  </w:t>
      </w:r>
      <w:r w:rsidRPr="004E7989">
        <w:rPr>
          <w:sz w:val="24"/>
          <w:szCs w:val="24"/>
        </w:rPr>
        <w:t>31 декабря 2013 г</w:t>
      </w:r>
      <w:r w:rsidRPr="001F6750">
        <w:rPr>
          <w:sz w:val="24"/>
          <w:szCs w:val="24"/>
        </w:rPr>
        <w:t>. в</w:t>
      </w:r>
      <w:r>
        <w:rPr>
          <w:sz w:val="24"/>
          <w:szCs w:val="24"/>
        </w:rPr>
        <w:t xml:space="preserve">ключительно, определяется на основании цены, предложенной победителем аукциона, (а также возможно </w:t>
      </w:r>
      <w:r>
        <w:rPr>
          <w:i/>
          <w:sz w:val="24"/>
          <w:szCs w:val="24"/>
        </w:rPr>
        <w:t>на основании цены, предложенной участником аукциона,  сделавшим последнее предложение по цене Контракта,</w:t>
      </w:r>
      <w:r>
        <w:rPr>
          <w:sz w:val="24"/>
          <w:szCs w:val="24"/>
        </w:rPr>
        <w:t xml:space="preserve"> либо </w:t>
      </w:r>
      <w:r>
        <w:rPr>
          <w:i/>
          <w:sz w:val="24"/>
          <w:szCs w:val="24"/>
        </w:rPr>
        <w:t>на основании начальной</w:t>
      </w:r>
      <w:proofErr w:type="gramEnd"/>
      <w:r>
        <w:rPr>
          <w:i/>
          <w:sz w:val="24"/>
          <w:szCs w:val="24"/>
        </w:rPr>
        <w:t xml:space="preserve"> (</w:t>
      </w:r>
      <w:proofErr w:type="gramStart"/>
      <w:r>
        <w:rPr>
          <w:i/>
          <w:sz w:val="24"/>
          <w:szCs w:val="24"/>
        </w:rPr>
        <w:t>максимальной) цены контракта (цены лота) при признании аукциона несостоявшимся</w:t>
      </w:r>
      <w:r>
        <w:rPr>
          <w:sz w:val="24"/>
          <w:szCs w:val="24"/>
        </w:rPr>
        <w:t xml:space="preserve">) и составляет </w:t>
      </w:r>
      <w:r w:rsidRPr="00260E14">
        <w:rPr>
          <w:sz w:val="24"/>
          <w:szCs w:val="24"/>
        </w:rPr>
        <w:t>в</w:t>
      </w:r>
      <w:r>
        <w:rPr>
          <w:b/>
          <w:sz w:val="24"/>
          <w:szCs w:val="24"/>
        </w:rPr>
        <w:t xml:space="preserve"> </w:t>
      </w:r>
      <w:r w:rsidRPr="00260E14">
        <w:rPr>
          <w:sz w:val="24"/>
          <w:szCs w:val="24"/>
        </w:rPr>
        <w:t>целом _________________________________________________ рублей ____ копеек,</w:t>
      </w:r>
      <w:r>
        <w:rPr>
          <w:sz w:val="24"/>
          <w:szCs w:val="24"/>
        </w:rPr>
        <w:t xml:space="preserve"> включая НДС (без учета НДС).</w:t>
      </w:r>
      <w:proofErr w:type="gramEnd"/>
    </w:p>
    <w:p w:rsidR="007B0BE9" w:rsidRPr="008A5221" w:rsidRDefault="007B0BE9" w:rsidP="007B0BE9">
      <w:pPr>
        <w:pStyle w:val="28"/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Обозначенные стоимости работ являются фиксированными и не подлежащими дальнейшей индексации.</w:t>
      </w:r>
    </w:p>
    <w:p w:rsidR="007B0BE9" w:rsidRPr="00467C55" w:rsidRDefault="007B0BE9" w:rsidP="007B0B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Цена</w:t>
      </w:r>
      <w:r w:rsidRPr="00467C55">
        <w:rPr>
          <w:rFonts w:ascii="Times New Roman" w:hAnsi="Times New Roman" w:cs="Times New Roman"/>
          <w:sz w:val="24"/>
          <w:szCs w:val="24"/>
        </w:rPr>
        <w:t xml:space="preserve"> контракта включает в себя стоимость материалов, транспортные расходы, расходы на уплату пошлин, налогов и другие обязательные платежи, которые могут возникнуть у Подрядчика при исполнении договорных обязательств по настоящему муниципальному контракту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0BE9" w:rsidRPr="00467C55" w:rsidRDefault="007B0BE9" w:rsidP="007B0BE9">
      <w:pPr>
        <w:pStyle w:val="afd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467C55">
        <w:rPr>
          <w:rFonts w:ascii="Times New Roman" w:hAnsi="Times New Roman"/>
          <w:sz w:val="24"/>
          <w:szCs w:val="24"/>
        </w:rPr>
        <w:t xml:space="preserve">Общая стоимость выполненных Подрядчиком  работ может быть изменена </w:t>
      </w:r>
      <w:r w:rsidRPr="00467C55">
        <w:rPr>
          <w:rFonts w:ascii="Times New Roman" w:hAnsi="Times New Roman"/>
          <w:color w:val="000000"/>
          <w:sz w:val="24"/>
          <w:szCs w:val="24"/>
        </w:rPr>
        <w:t>в случаях:</w:t>
      </w:r>
    </w:p>
    <w:p w:rsidR="007B0BE9" w:rsidRPr="00467C55" w:rsidRDefault="007B0BE9" w:rsidP="007B0BE9">
      <w:pPr>
        <w:pStyle w:val="afd"/>
        <w:jc w:val="both"/>
        <w:rPr>
          <w:rFonts w:ascii="Times New Roman" w:hAnsi="Times New Roman"/>
          <w:sz w:val="24"/>
          <w:szCs w:val="24"/>
        </w:rPr>
      </w:pPr>
      <w:r w:rsidRPr="00467C55">
        <w:rPr>
          <w:rFonts w:ascii="Times New Roman" w:hAnsi="Times New Roman"/>
          <w:sz w:val="24"/>
          <w:szCs w:val="24"/>
        </w:rPr>
        <w:t>- уменьшения размеров  оплаты в связи с невыполнением работ Подрядчиком в объеме</w:t>
      </w:r>
      <w:r>
        <w:rPr>
          <w:rFonts w:ascii="Times New Roman" w:hAnsi="Times New Roman"/>
          <w:sz w:val="24"/>
          <w:szCs w:val="24"/>
        </w:rPr>
        <w:t>,</w:t>
      </w:r>
      <w:r w:rsidRPr="00467C55">
        <w:rPr>
          <w:rFonts w:ascii="Times New Roman" w:hAnsi="Times New Roman"/>
          <w:sz w:val="24"/>
          <w:szCs w:val="24"/>
        </w:rPr>
        <w:t xml:space="preserve"> предусмотренном техническим заданием или графиком работ, либо применением к Подрядчику штрафов (удержаний) за некачественно выполненную работу. </w:t>
      </w:r>
    </w:p>
    <w:p w:rsidR="007B0BE9" w:rsidRPr="00467C55" w:rsidRDefault="007B0BE9" w:rsidP="007B0BE9">
      <w:pPr>
        <w:jc w:val="both"/>
        <w:rPr>
          <w:sz w:val="24"/>
          <w:szCs w:val="24"/>
        </w:rPr>
      </w:pPr>
      <w:r w:rsidRPr="00467C55">
        <w:rPr>
          <w:sz w:val="24"/>
          <w:szCs w:val="24"/>
        </w:rPr>
        <w:t xml:space="preserve">3.3. Приемка выполненных объемов работ производится приемочной комиссией в день и час назначенный Заказчиком, после получения от Подрядчика информации о готовности выполненной работы к сдаче-приемке. </w:t>
      </w:r>
    </w:p>
    <w:p w:rsidR="007B0BE9" w:rsidRPr="00467C55" w:rsidRDefault="007B0BE9" w:rsidP="007B0BE9">
      <w:pPr>
        <w:ind w:firstLine="708"/>
        <w:jc w:val="both"/>
        <w:rPr>
          <w:sz w:val="24"/>
          <w:szCs w:val="24"/>
        </w:rPr>
      </w:pPr>
      <w:r w:rsidRPr="00467C55">
        <w:rPr>
          <w:sz w:val="24"/>
          <w:szCs w:val="24"/>
        </w:rPr>
        <w:t xml:space="preserve">В случае выявления несоответствия результатов выполненных работ условиям настоящего контракта </w:t>
      </w:r>
      <w:r w:rsidRPr="00467C55">
        <w:rPr>
          <w:i/>
          <w:sz w:val="24"/>
          <w:szCs w:val="24"/>
        </w:rPr>
        <w:t>(некачественно выполненной работы)</w:t>
      </w:r>
      <w:r w:rsidRPr="00467C55">
        <w:rPr>
          <w:sz w:val="24"/>
          <w:szCs w:val="24"/>
        </w:rPr>
        <w:t xml:space="preserve">, Заказчик незамедлительно уведомляет об этом Подрядчика, составляет акт устранения недостатков или предписание с указанием </w:t>
      </w:r>
      <w:r>
        <w:rPr>
          <w:sz w:val="24"/>
          <w:szCs w:val="24"/>
        </w:rPr>
        <w:t xml:space="preserve">сроков исправления недостатков </w:t>
      </w:r>
      <w:r w:rsidRPr="00467C55">
        <w:rPr>
          <w:sz w:val="24"/>
          <w:szCs w:val="24"/>
        </w:rPr>
        <w:t>и направляет его Подрядчику.</w:t>
      </w:r>
    </w:p>
    <w:p w:rsidR="007B0BE9" w:rsidRPr="00467C55" w:rsidRDefault="007B0BE9" w:rsidP="007B0BE9">
      <w:pPr>
        <w:jc w:val="both"/>
        <w:rPr>
          <w:sz w:val="24"/>
          <w:szCs w:val="24"/>
        </w:rPr>
      </w:pPr>
      <w:r w:rsidRPr="00467C55">
        <w:rPr>
          <w:sz w:val="24"/>
          <w:szCs w:val="24"/>
        </w:rPr>
        <w:t xml:space="preserve">3.4. Датой выполнения работ считается дата подписания сторонами Акта приемки выполненных работ (формы КС-2). </w:t>
      </w:r>
    </w:p>
    <w:p w:rsidR="007B0BE9" w:rsidRPr="00467C55" w:rsidRDefault="007B0BE9" w:rsidP="007B0BE9">
      <w:pPr>
        <w:jc w:val="both"/>
        <w:rPr>
          <w:b/>
          <w:i/>
          <w:sz w:val="24"/>
          <w:szCs w:val="24"/>
        </w:rPr>
      </w:pPr>
      <w:r w:rsidRPr="00467C55">
        <w:rPr>
          <w:sz w:val="24"/>
          <w:szCs w:val="24"/>
        </w:rPr>
        <w:t xml:space="preserve">3.5. Основанием для рассмотрения и последующей оплаты работ,  выполненных Подрядчиком, являются подписанные сторонами акты сдачи-приемки выполненных работ (форма КС-2), справки о стоимости выполненных работ (форма КС-3), и счета-фактуры, предоставляемые Заказчику ежемесячно  в срок до 25 числа текущего (отчетного) месяца.  При нарушении срока предоставления вышеуказанных документов Заказчику, срок оплаты работ смещается на отчетный период следующего месяца. </w:t>
      </w:r>
      <w:r w:rsidRPr="00467C55">
        <w:rPr>
          <w:b/>
          <w:i/>
          <w:sz w:val="24"/>
          <w:szCs w:val="24"/>
        </w:rPr>
        <w:t>В отчетный перио</w:t>
      </w:r>
      <w:r>
        <w:rPr>
          <w:b/>
          <w:i/>
          <w:sz w:val="24"/>
          <w:szCs w:val="24"/>
        </w:rPr>
        <w:t>д месяца включаются объемы работ,</w:t>
      </w:r>
      <w:r w:rsidRPr="00467C55">
        <w:rPr>
          <w:b/>
          <w:i/>
          <w:sz w:val="24"/>
          <w:szCs w:val="24"/>
        </w:rPr>
        <w:t xml:space="preserve"> выполненные Подрядчиком в период с 21 числа предыдущего месяца по 20 число каждого текущего месяца.</w:t>
      </w:r>
    </w:p>
    <w:p w:rsidR="007B0BE9" w:rsidRPr="00467C55" w:rsidRDefault="007B0BE9" w:rsidP="007B0BE9">
      <w:pPr>
        <w:jc w:val="both"/>
        <w:rPr>
          <w:sz w:val="24"/>
          <w:szCs w:val="24"/>
        </w:rPr>
      </w:pPr>
      <w:r w:rsidRPr="00467C55">
        <w:rPr>
          <w:sz w:val="24"/>
          <w:szCs w:val="24"/>
        </w:rPr>
        <w:t>3.6. Форма оплаты: безналичный расчет.</w:t>
      </w:r>
    </w:p>
    <w:p w:rsidR="007B0BE9" w:rsidRPr="00467C55" w:rsidRDefault="007B0BE9" w:rsidP="007B0BE9">
      <w:pPr>
        <w:jc w:val="both"/>
        <w:rPr>
          <w:sz w:val="24"/>
          <w:szCs w:val="24"/>
        </w:rPr>
      </w:pPr>
      <w:r w:rsidRPr="00467C55">
        <w:rPr>
          <w:sz w:val="24"/>
          <w:szCs w:val="24"/>
        </w:rPr>
        <w:t xml:space="preserve">3.7. </w:t>
      </w:r>
      <w:proofErr w:type="gramStart"/>
      <w:r w:rsidRPr="00467C55">
        <w:rPr>
          <w:sz w:val="24"/>
          <w:szCs w:val="24"/>
        </w:rPr>
        <w:t>Оплата фактически выполненных и принятых по акту объемов  работ осущес</w:t>
      </w:r>
      <w:r>
        <w:rPr>
          <w:sz w:val="24"/>
          <w:szCs w:val="24"/>
        </w:rPr>
        <w:t>твляется Заказчиком  в течение 2</w:t>
      </w:r>
      <w:r w:rsidRPr="00467C55">
        <w:rPr>
          <w:sz w:val="24"/>
          <w:szCs w:val="24"/>
        </w:rPr>
        <w:t>0 банковских дней с момента получения полного пакета документов</w:t>
      </w:r>
      <w:r>
        <w:rPr>
          <w:sz w:val="24"/>
          <w:szCs w:val="24"/>
        </w:rPr>
        <w:t>,</w:t>
      </w:r>
      <w:r w:rsidRPr="00467C55">
        <w:rPr>
          <w:sz w:val="24"/>
          <w:szCs w:val="24"/>
        </w:rPr>
        <w:t xml:space="preserve"> указанного в п. 3.5. настоящего контракта, и производится в объеме их стоимости,  за исключением случаев,  когда с Подрядчика были  взысканы экономические санкции (удержания) за некачественно или несвоевременно (с запозданием) выполненную работу, либо за несвоевременное устранение недостатков указанных в</w:t>
      </w:r>
      <w:proofErr w:type="gramEnd"/>
      <w:r w:rsidRPr="00467C55">
        <w:rPr>
          <w:sz w:val="24"/>
          <w:szCs w:val="24"/>
        </w:rPr>
        <w:t xml:space="preserve"> </w:t>
      </w:r>
      <w:proofErr w:type="gramStart"/>
      <w:r w:rsidRPr="00467C55">
        <w:rPr>
          <w:sz w:val="24"/>
          <w:szCs w:val="24"/>
        </w:rPr>
        <w:t>предписаниях</w:t>
      </w:r>
      <w:proofErr w:type="gramEnd"/>
      <w:r w:rsidRPr="00467C55">
        <w:rPr>
          <w:sz w:val="24"/>
          <w:szCs w:val="24"/>
        </w:rPr>
        <w:t xml:space="preserve"> Заказчика.</w:t>
      </w:r>
    </w:p>
    <w:p w:rsidR="007B0BE9" w:rsidRPr="00467C55" w:rsidRDefault="007B0BE9" w:rsidP="007B0BE9">
      <w:pPr>
        <w:spacing w:line="100" w:lineRule="atLeast"/>
        <w:jc w:val="both"/>
        <w:rPr>
          <w:sz w:val="24"/>
          <w:szCs w:val="24"/>
        </w:rPr>
      </w:pPr>
      <w:r w:rsidRPr="00467C55">
        <w:rPr>
          <w:sz w:val="24"/>
          <w:szCs w:val="24"/>
        </w:rPr>
        <w:lastRenderedPageBreak/>
        <w:t xml:space="preserve">3.8. Работы по настоящему контракту финансируются за счет средств городского бюджета. </w:t>
      </w:r>
    </w:p>
    <w:p w:rsidR="007B0BE9" w:rsidRPr="00623330" w:rsidRDefault="007B0BE9" w:rsidP="007B0BE9">
      <w:pPr>
        <w:pStyle w:val="afd"/>
        <w:jc w:val="both"/>
        <w:rPr>
          <w:rFonts w:ascii="Times New Roman" w:hAnsi="Times New Roman"/>
          <w:b/>
          <w:bCs/>
          <w:sz w:val="24"/>
          <w:szCs w:val="24"/>
        </w:rPr>
      </w:pPr>
      <w:r w:rsidRPr="00467C55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4. Качество работ.</w:t>
      </w:r>
    </w:p>
    <w:p w:rsidR="007B0BE9" w:rsidRPr="00467C55" w:rsidRDefault="007B0BE9" w:rsidP="007B0BE9">
      <w:pPr>
        <w:pStyle w:val="afd"/>
        <w:jc w:val="both"/>
        <w:rPr>
          <w:rFonts w:ascii="Times New Roman" w:hAnsi="Times New Roman"/>
          <w:sz w:val="24"/>
          <w:szCs w:val="24"/>
        </w:rPr>
      </w:pPr>
      <w:r w:rsidRPr="00467C55">
        <w:rPr>
          <w:rFonts w:ascii="Times New Roman" w:hAnsi="Times New Roman"/>
          <w:sz w:val="24"/>
          <w:szCs w:val="24"/>
        </w:rPr>
        <w:t xml:space="preserve">4.1.При производстве работ Подрядчик обеспечивает надлежащее качество их выполнения и несет материальную ответственность за последствия связанные с не качественно выполненной работой.  </w:t>
      </w:r>
    </w:p>
    <w:p w:rsidR="007B0BE9" w:rsidRPr="00467C55" w:rsidRDefault="007B0BE9" w:rsidP="007B0BE9">
      <w:pPr>
        <w:pStyle w:val="afd"/>
        <w:jc w:val="both"/>
        <w:rPr>
          <w:rFonts w:ascii="Times New Roman" w:hAnsi="Times New Roman"/>
          <w:sz w:val="24"/>
          <w:szCs w:val="24"/>
        </w:rPr>
      </w:pPr>
      <w:r w:rsidRPr="00467C55">
        <w:rPr>
          <w:rFonts w:ascii="Times New Roman" w:hAnsi="Times New Roman"/>
          <w:sz w:val="24"/>
          <w:szCs w:val="24"/>
        </w:rPr>
        <w:t xml:space="preserve">            Качество работ </w:t>
      </w:r>
      <w:r w:rsidRPr="00467C55">
        <w:rPr>
          <w:rFonts w:ascii="Times New Roman" w:hAnsi="Times New Roman"/>
          <w:sz w:val="24"/>
          <w:szCs w:val="24"/>
          <w:u w:val="single"/>
        </w:rPr>
        <w:t xml:space="preserve">определяется их соответствием </w:t>
      </w:r>
      <w:r w:rsidRPr="00467C55">
        <w:rPr>
          <w:rFonts w:ascii="Times New Roman" w:hAnsi="Times New Roman"/>
          <w:sz w:val="24"/>
          <w:szCs w:val="24"/>
        </w:rPr>
        <w:t>требованиям контракта (</w:t>
      </w:r>
      <w:r w:rsidRPr="00467C55">
        <w:rPr>
          <w:rFonts w:ascii="Times New Roman" w:hAnsi="Times New Roman"/>
          <w:i/>
          <w:sz w:val="24"/>
          <w:szCs w:val="24"/>
        </w:rPr>
        <w:t>условиям критериев оценки качества и снижения стоимости работ</w:t>
      </w:r>
      <w:r w:rsidRPr="00467C55">
        <w:rPr>
          <w:rFonts w:ascii="Times New Roman" w:hAnsi="Times New Roman"/>
          <w:sz w:val="24"/>
          <w:szCs w:val="24"/>
        </w:rPr>
        <w:t xml:space="preserve">), требованиям ГОСТ, </w:t>
      </w:r>
      <w:proofErr w:type="spellStart"/>
      <w:r w:rsidRPr="00467C55">
        <w:rPr>
          <w:rFonts w:ascii="Times New Roman" w:hAnsi="Times New Roman"/>
          <w:sz w:val="24"/>
          <w:szCs w:val="24"/>
        </w:rPr>
        <w:t>СанПиН</w:t>
      </w:r>
      <w:proofErr w:type="spellEnd"/>
      <w:r w:rsidRPr="00467C55">
        <w:rPr>
          <w:rFonts w:ascii="Times New Roman" w:hAnsi="Times New Roman"/>
          <w:sz w:val="24"/>
          <w:szCs w:val="24"/>
        </w:rPr>
        <w:t xml:space="preserve">  методических рекомендаций и инструкций,  как по качеству работ, так и по технологии их производства. </w:t>
      </w:r>
    </w:p>
    <w:p w:rsidR="007B0BE9" w:rsidRPr="00467C55" w:rsidRDefault="007B0BE9" w:rsidP="007B0BE9">
      <w:pPr>
        <w:jc w:val="both"/>
        <w:rPr>
          <w:sz w:val="24"/>
          <w:szCs w:val="24"/>
        </w:rPr>
      </w:pPr>
      <w:r w:rsidRPr="00467C55">
        <w:rPr>
          <w:sz w:val="24"/>
          <w:szCs w:val="24"/>
        </w:rPr>
        <w:t>4.2. Претензии Заказчика по дефектам и недостаткам работ, выявленным в процессе их приемки, фиксируются в предписаниях</w:t>
      </w:r>
      <w:r>
        <w:rPr>
          <w:sz w:val="24"/>
          <w:szCs w:val="24"/>
        </w:rPr>
        <w:t xml:space="preserve"> </w:t>
      </w:r>
      <w:r w:rsidRPr="00623330">
        <w:rPr>
          <w:i/>
          <w:sz w:val="24"/>
          <w:szCs w:val="24"/>
        </w:rPr>
        <w:t>(приложение № 9)</w:t>
      </w:r>
      <w:r w:rsidRPr="00467C55">
        <w:rPr>
          <w:sz w:val="24"/>
          <w:szCs w:val="24"/>
        </w:rPr>
        <w:t xml:space="preserve"> Заказчика, при этом  устранение недостатков в </w:t>
      </w:r>
      <w:proofErr w:type="gramStart"/>
      <w:r w:rsidRPr="00467C55">
        <w:rPr>
          <w:sz w:val="24"/>
          <w:szCs w:val="24"/>
        </w:rPr>
        <w:t>срок</w:t>
      </w:r>
      <w:r>
        <w:rPr>
          <w:sz w:val="24"/>
          <w:szCs w:val="24"/>
        </w:rPr>
        <w:t>,</w:t>
      </w:r>
      <w:r w:rsidRPr="00467C55">
        <w:rPr>
          <w:sz w:val="24"/>
          <w:szCs w:val="24"/>
        </w:rPr>
        <w:t xml:space="preserve"> установленный Заказчиком является</w:t>
      </w:r>
      <w:proofErr w:type="gramEnd"/>
      <w:r w:rsidRPr="00467C55">
        <w:rPr>
          <w:sz w:val="24"/>
          <w:szCs w:val="24"/>
        </w:rPr>
        <w:t xml:space="preserve"> обязательным условием для Подрядчика. </w:t>
      </w:r>
    </w:p>
    <w:p w:rsidR="007B0BE9" w:rsidRPr="00467C55" w:rsidRDefault="007B0BE9" w:rsidP="007B0BE9">
      <w:pPr>
        <w:pStyle w:val="FR3"/>
        <w:ind w:left="0" w:firstLine="0"/>
        <w:jc w:val="both"/>
        <w:rPr>
          <w:rFonts w:ascii="Times New Roman" w:hAnsi="Times New Roman" w:cs="Times New Roman"/>
          <w:szCs w:val="24"/>
        </w:rPr>
      </w:pPr>
      <w:r w:rsidRPr="00467C55">
        <w:rPr>
          <w:rFonts w:ascii="Times New Roman" w:hAnsi="Times New Roman" w:cs="Times New Roman"/>
          <w:szCs w:val="24"/>
        </w:rPr>
        <w:t>4.3. Не выполнение предписания Заказчика в установленный им срок, дает последнему право наложить на Подрядчика штраф за невыполнение предписания, и не производить приемку и оплату некачественно выполненной работы до полного устранения всех выявленных дефектов или недостатков на объекте работ.</w:t>
      </w:r>
    </w:p>
    <w:p w:rsidR="007B0BE9" w:rsidRPr="00467C55" w:rsidRDefault="007B0BE9" w:rsidP="007B0BE9">
      <w:pPr>
        <w:pStyle w:val="FR3"/>
        <w:ind w:left="0" w:firstLine="0"/>
        <w:jc w:val="both"/>
        <w:rPr>
          <w:rFonts w:ascii="Times New Roman" w:hAnsi="Times New Roman" w:cs="Times New Roman"/>
          <w:szCs w:val="24"/>
        </w:rPr>
      </w:pPr>
      <w:r w:rsidRPr="00467C55">
        <w:rPr>
          <w:rFonts w:ascii="Times New Roman" w:hAnsi="Times New Roman" w:cs="Times New Roman"/>
          <w:szCs w:val="24"/>
        </w:rPr>
        <w:t>4.4. Если Подрядчик уклоняется от участия в процедурах, направленных на выявление, фиксацию и устранение дефектов и недостатков объекта производства работ, а именно:</w:t>
      </w:r>
    </w:p>
    <w:p w:rsidR="007B0BE9" w:rsidRPr="00467C55" w:rsidRDefault="007B0BE9" w:rsidP="007B0BE9">
      <w:pPr>
        <w:pStyle w:val="FR3"/>
        <w:ind w:left="0" w:firstLine="0"/>
        <w:jc w:val="both"/>
        <w:rPr>
          <w:rFonts w:ascii="Times New Roman" w:hAnsi="Times New Roman" w:cs="Times New Roman"/>
          <w:szCs w:val="24"/>
        </w:rPr>
      </w:pPr>
      <w:r w:rsidRPr="00467C55">
        <w:rPr>
          <w:rFonts w:ascii="Times New Roman" w:hAnsi="Times New Roman" w:cs="Times New Roman"/>
          <w:szCs w:val="24"/>
        </w:rPr>
        <w:t>- по требованию Заказчика, (при ув</w:t>
      </w:r>
      <w:r>
        <w:rPr>
          <w:rFonts w:ascii="Times New Roman" w:hAnsi="Times New Roman" w:cs="Times New Roman"/>
          <w:szCs w:val="24"/>
        </w:rPr>
        <w:t>едомлении Подрядчика, в т.ч. по</w:t>
      </w:r>
      <w:r w:rsidRPr="00467C55">
        <w:rPr>
          <w:rFonts w:ascii="Times New Roman" w:hAnsi="Times New Roman" w:cs="Times New Roman"/>
          <w:szCs w:val="24"/>
        </w:rPr>
        <w:t>средством факсимильной связи не менее чем за 12 часов), не принимает в процедурах осмотра или обследования выявленных дефектов и недостатков;</w:t>
      </w:r>
    </w:p>
    <w:p w:rsidR="007B0BE9" w:rsidRPr="00467C55" w:rsidRDefault="007B0BE9" w:rsidP="007B0BE9">
      <w:pPr>
        <w:pStyle w:val="FR3"/>
        <w:ind w:left="0" w:firstLine="0"/>
        <w:jc w:val="both"/>
        <w:rPr>
          <w:rFonts w:ascii="Times New Roman" w:hAnsi="Times New Roman" w:cs="Times New Roman"/>
          <w:szCs w:val="24"/>
        </w:rPr>
      </w:pPr>
      <w:r w:rsidRPr="00467C55">
        <w:rPr>
          <w:rFonts w:ascii="Times New Roman" w:hAnsi="Times New Roman" w:cs="Times New Roman"/>
          <w:szCs w:val="24"/>
        </w:rPr>
        <w:t>- по требованию Заказчика, (при ув</w:t>
      </w:r>
      <w:r>
        <w:rPr>
          <w:rFonts w:ascii="Times New Roman" w:hAnsi="Times New Roman" w:cs="Times New Roman"/>
          <w:szCs w:val="24"/>
        </w:rPr>
        <w:t>едомлении Подрядчика, в т.ч. по</w:t>
      </w:r>
      <w:r w:rsidRPr="00467C55">
        <w:rPr>
          <w:rFonts w:ascii="Times New Roman" w:hAnsi="Times New Roman" w:cs="Times New Roman"/>
          <w:szCs w:val="24"/>
        </w:rPr>
        <w:t>средством фа</w:t>
      </w:r>
      <w:r>
        <w:rPr>
          <w:rFonts w:ascii="Times New Roman" w:hAnsi="Times New Roman" w:cs="Times New Roman"/>
          <w:szCs w:val="24"/>
        </w:rPr>
        <w:t>ксимильной связи не менее чем за</w:t>
      </w:r>
      <w:r w:rsidRPr="00467C55">
        <w:rPr>
          <w:rFonts w:ascii="Times New Roman" w:hAnsi="Times New Roman" w:cs="Times New Roman"/>
          <w:szCs w:val="24"/>
        </w:rPr>
        <w:t xml:space="preserve"> 12 часов), отказывается от подписания предписания о выявлении дефектов и недостатков, соглашения сторон по установлению сроков устранения дефектов и недостатков;</w:t>
      </w:r>
    </w:p>
    <w:p w:rsidR="007B0BE9" w:rsidRPr="00467C55" w:rsidRDefault="007B0BE9" w:rsidP="007B0BE9">
      <w:pPr>
        <w:pStyle w:val="FR3"/>
        <w:ind w:left="0" w:firstLine="0"/>
        <w:jc w:val="both"/>
        <w:rPr>
          <w:rFonts w:ascii="Times New Roman" w:hAnsi="Times New Roman" w:cs="Times New Roman"/>
          <w:szCs w:val="24"/>
        </w:rPr>
      </w:pPr>
      <w:r w:rsidRPr="00467C55">
        <w:rPr>
          <w:rFonts w:ascii="Times New Roman" w:hAnsi="Times New Roman" w:cs="Times New Roman"/>
          <w:szCs w:val="24"/>
        </w:rPr>
        <w:t>- иными действиями или бездействиями саботирует процесс приведения объекта производства работ в надлежащее состояние</w:t>
      </w:r>
      <w:r>
        <w:rPr>
          <w:rFonts w:ascii="Times New Roman" w:hAnsi="Times New Roman" w:cs="Times New Roman"/>
          <w:szCs w:val="24"/>
        </w:rPr>
        <w:t>,</w:t>
      </w:r>
    </w:p>
    <w:p w:rsidR="007B0BE9" w:rsidRPr="00467C55" w:rsidRDefault="007B0BE9" w:rsidP="007B0BE9">
      <w:pPr>
        <w:pStyle w:val="FR3"/>
        <w:ind w:left="0" w:firstLine="525"/>
        <w:jc w:val="both"/>
        <w:rPr>
          <w:rFonts w:ascii="Times New Roman" w:hAnsi="Times New Roman" w:cs="Times New Roman"/>
          <w:szCs w:val="24"/>
        </w:rPr>
      </w:pPr>
      <w:r w:rsidRPr="00467C55">
        <w:rPr>
          <w:rFonts w:ascii="Times New Roman" w:hAnsi="Times New Roman" w:cs="Times New Roman"/>
          <w:szCs w:val="24"/>
        </w:rPr>
        <w:t>Заказчик вправе подписать предписание на устранение выявленных дефектов или недостатков работ в одностороннем порядке, самостоятельно установить срок устранения данных дефектов и недостатков и направить указанную документацию Подрядчику заказным письмом с уведомлением и или по факсимильной связи.</w:t>
      </w:r>
    </w:p>
    <w:p w:rsidR="007B0BE9" w:rsidRPr="00467C55" w:rsidRDefault="007B0BE9" w:rsidP="007B0BE9">
      <w:pPr>
        <w:pStyle w:val="FR3"/>
        <w:ind w:left="0" w:firstLine="525"/>
        <w:jc w:val="both"/>
        <w:rPr>
          <w:rFonts w:ascii="Times New Roman" w:hAnsi="Times New Roman" w:cs="Times New Roman"/>
          <w:szCs w:val="24"/>
        </w:rPr>
      </w:pPr>
      <w:r w:rsidRPr="00467C55">
        <w:rPr>
          <w:rFonts w:ascii="Times New Roman" w:hAnsi="Times New Roman" w:cs="Times New Roman"/>
          <w:szCs w:val="24"/>
        </w:rPr>
        <w:t>В этом случае Подрядчик обязан за свой счет</w:t>
      </w:r>
      <w:r>
        <w:rPr>
          <w:rFonts w:ascii="Times New Roman" w:hAnsi="Times New Roman" w:cs="Times New Roman"/>
          <w:szCs w:val="24"/>
        </w:rPr>
        <w:t>,</w:t>
      </w:r>
      <w:r w:rsidRPr="00467C55">
        <w:rPr>
          <w:rFonts w:ascii="Times New Roman" w:hAnsi="Times New Roman" w:cs="Times New Roman"/>
          <w:szCs w:val="24"/>
        </w:rPr>
        <w:t xml:space="preserve"> в установленные Заказчиком сроки</w:t>
      </w:r>
      <w:r>
        <w:rPr>
          <w:rFonts w:ascii="Times New Roman" w:hAnsi="Times New Roman" w:cs="Times New Roman"/>
          <w:szCs w:val="24"/>
        </w:rPr>
        <w:t>,</w:t>
      </w:r>
      <w:r w:rsidRPr="00467C55">
        <w:rPr>
          <w:rFonts w:ascii="Times New Roman" w:hAnsi="Times New Roman" w:cs="Times New Roman"/>
          <w:szCs w:val="24"/>
        </w:rPr>
        <w:t xml:space="preserve"> устранить указанные в предписании дефекты и недостатки на объекте производства работ.</w:t>
      </w:r>
    </w:p>
    <w:p w:rsidR="007B0BE9" w:rsidRPr="00467C55" w:rsidRDefault="007B0BE9" w:rsidP="007B0BE9">
      <w:pPr>
        <w:pStyle w:val="FR3"/>
        <w:ind w:left="0" w:firstLine="525"/>
        <w:jc w:val="both"/>
        <w:rPr>
          <w:rFonts w:ascii="Times New Roman" w:hAnsi="Times New Roman" w:cs="Times New Roman"/>
          <w:szCs w:val="24"/>
        </w:rPr>
      </w:pPr>
      <w:r w:rsidRPr="00467C55">
        <w:rPr>
          <w:rFonts w:ascii="Times New Roman" w:hAnsi="Times New Roman" w:cs="Times New Roman"/>
          <w:szCs w:val="24"/>
        </w:rPr>
        <w:t>В случае отказа Подрядчика от исправления дефектов и недостатков за свой счет, Заказчик вправе потребовать возмещения, понесенных им расходов, на исправление выявленных дефектов и (или) недостатков.</w:t>
      </w:r>
    </w:p>
    <w:p w:rsidR="007B0BE9" w:rsidRPr="00623330" w:rsidRDefault="007B0BE9" w:rsidP="007B0BE9">
      <w:pPr>
        <w:pStyle w:val="FR3"/>
        <w:ind w:left="0" w:firstLine="0"/>
        <w:jc w:val="center"/>
        <w:rPr>
          <w:rFonts w:ascii="Times New Roman" w:hAnsi="Times New Roman" w:cs="Times New Roman"/>
          <w:b/>
          <w:bCs/>
          <w:color w:val="000000"/>
          <w:szCs w:val="24"/>
        </w:rPr>
      </w:pPr>
      <w:r w:rsidRPr="00467C55">
        <w:rPr>
          <w:rFonts w:ascii="Times New Roman" w:hAnsi="Times New Roman" w:cs="Times New Roman"/>
          <w:b/>
          <w:bCs/>
          <w:color w:val="000000"/>
          <w:szCs w:val="24"/>
        </w:rPr>
        <w:t>5. Права и обязанности Подрядчика.</w:t>
      </w:r>
    </w:p>
    <w:p w:rsidR="007B0BE9" w:rsidRPr="00467C55" w:rsidRDefault="007B0BE9" w:rsidP="007B0BE9">
      <w:pPr>
        <w:jc w:val="both"/>
        <w:rPr>
          <w:bCs/>
          <w:sz w:val="24"/>
          <w:szCs w:val="24"/>
          <w:u w:val="single"/>
        </w:rPr>
      </w:pPr>
      <w:r w:rsidRPr="00467C55">
        <w:rPr>
          <w:bCs/>
          <w:sz w:val="24"/>
          <w:szCs w:val="24"/>
          <w:u w:val="single"/>
        </w:rPr>
        <w:t>Подрядчик обязан</w:t>
      </w:r>
      <w:r>
        <w:rPr>
          <w:bCs/>
          <w:sz w:val="24"/>
          <w:szCs w:val="24"/>
          <w:u w:val="single"/>
        </w:rPr>
        <w:t>:</w:t>
      </w:r>
    </w:p>
    <w:p w:rsidR="007B0BE9" w:rsidRPr="00467C55" w:rsidRDefault="007B0BE9" w:rsidP="007B0BE9">
      <w:pPr>
        <w:jc w:val="both"/>
        <w:rPr>
          <w:sz w:val="24"/>
          <w:szCs w:val="24"/>
        </w:rPr>
      </w:pPr>
      <w:r w:rsidRPr="00467C55">
        <w:rPr>
          <w:sz w:val="24"/>
          <w:szCs w:val="24"/>
        </w:rPr>
        <w:t>5.1. В соответствии с условиями контракта, при соблюдении требований технической документации, санитарных норм и правил</w:t>
      </w:r>
      <w:r>
        <w:rPr>
          <w:sz w:val="24"/>
          <w:szCs w:val="24"/>
        </w:rPr>
        <w:t>,</w:t>
      </w:r>
      <w:r w:rsidRPr="00467C55">
        <w:rPr>
          <w:sz w:val="24"/>
          <w:szCs w:val="24"/>
        </w:rPr>
        <w:t xml:space="preserve"> обеспечить выполнение работ, указанных в п. 1.1. контракта и сдать выполненные работы в установленный техническим заданием, графиком производства работ и контрактом срок.</w:t>
      </w:r>
    </w:p>
    <w:p w:rsidR="007B0BE9" w:rsidRPr="00467C55" w:rsidRDefault="007B0BE9" w:rsidP="007B0BE9">
      <w:pPr>
        <w:pStyle w:val="FR3"/>
        <w:ind w:left="0" w:firstLine="0"/>
        <w:jc w:val="both"/>
        <w:rPr>
          <w:rFonts w:ascii="Times New Roman" w:hAnsi="Times New Roman" w:cs="Times New Roman"/>
          <w:szCs w:val="24"/>
        </w:rPr>
      </w:pPr>
      <w:r w:rsidRPr="00467C55">
        <w:rPr>
          <w:rFonts w:ascii="Times New Roman" w:hAnsi="Times New Roman" w:cs="Times New Roman"/>
          <w:szCs w:val="24"/>
        </w:rPr>
        <w:t>5.2. Вести журнал производства работ с момента их начала до полного завершения.</w:t>
      </w:r>
    </w:p>
    <w:p w:rsidR="007B0BE9" w:rsidRPr="00467C55" w:rsidRDefault="007B0BE9" w:rsidP="007B0BE9">
      <w:pPr>
        <w:pStyle w:val="FR3"/>
        <w:ind w:left="0" w:firstLine="0"/>
        <w:jc w:val="both"/>
        <w:rPr>
          <w:rFonts w:ascii="Times New Roman" w:hAnsi="Times New Roman" w:cs="Times New Roman"/>
          <w:szCs w:val="24"/>
        </w:rPr>
      </w:pPr>
      <w:r w:rsidRPr="00467C55">
        <w:rPr>
          <w:rFonts w:ascii="Times New Roman" w:hAnsi="Times New Roman" w:cs="Times New Roman"/>
          <w:szCs w:val="24"/>
        </w:rPr>
        <w:t>5.3. Производить  вывоз мусора (смета) только к легальным местам утилизации или складирования.</w:t>
      </w:r>
    </w:p>
    <w:p w:rsidR="007B0BE9" w:rsidRPr="00467C55" w:rsidRDefault="007B0BE9" w:rsidP="007B0BE9">
      <w:pPr>
        <w:pStyle w:val="afd"/>
        <w:jc w:val="both"/>
        <w:rPr>
          <w:rFonts w:ascii="Times New Roman" w:hAnsi="Times New Roman"/>
          <w:sz w:val="24"/>
          <w:szCs w:val="24"/>
        </w:rPr>
      </w:pPr>
      <w:r w:rsidRPr="00467C55">
        <w:rPr>
          <w:rFonts w:ascii="Times New Roman" w:hAnsi="Times New Roman"/>
          <w:sz w:val="24"/>
          <w:szCs w:val="24"/>
        </w:rPr>
        <w:t>5.4. Обеспечить на объекте  при производстве работ безопасное и свободное движение отдыхающих граждан и транспортных средств, выполнение необходимых мероприятий по технике безопасности, охране окружающей среды, сохранности зеленых насаждений и иных объектов городской  собственности.</w:t>
      </w:r>
    </w:p>
    <w:p w:rsidR="007B0BE9" w:rsidRPr="00467C55" w:rsidRDefault="007B0BE9" w:rsidP="007B0BE9">
      <w:pPr>
        <w:pStyle w:val="afd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467C55">
        <w:rPr>
          <w:rFonts w:ascii="Times New Roman" w:hAnsi="Times New Roman"/>
          <w:color w:val="000000"/>
          <w:sz w:val="24"/>
          <w:szCs w:val="24"/>
        </w:rPr>
        <w:lastRenderedPageBreak/>
        <w:t>Выполнение работ по настоящему контракту производить  работниками, одетыми в спецодежду с надписью (наименованием) предприятия Подрядчика.</w:t>
      </w:r>
    </w:p>
    <w:p w:rsidR="007B0BE9" w:rsidRPr="00467C55" w:rsidRDefault="007B0BE9" w:rsidP="007B0BE9">
      <w:pPr>
        <w:jc w:val="both"/>
        <w:rPr>
          <w:sz w:val="24"/>
          <w:szCs w:val="24"/>
        </w:rPr>
      </w:pPr>
      <w:r w:rsidRPr="00467C55">
        <w:rPr>
          <w:sz w:val="24"/>
          <w:szCs w:val="24"/>
        </w:rPr>
        <w:t xml:space="preserve">5.5.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вред. </w:t>
      </w:r>
    </w:p>
    <w:p w:rsidR="007B0BE9" w:rsidRPr="00467C55" w:rsidRDefault="007B0BE9" w:rsidP="007B0BE9">
      <w:pPr>
        <w:jc w:val="both"/>
        <w:rPr>
          <w:sz w:val="24"/>
          <w:szCs w:val="24"/>
        </w:rPr>
      </w:pPr>
      <w:r w:rsidRPr="00467C55">
        <w:rPr>
          <w:sz w:val="24"/>
          <w:szCs w:val="24"/>
        </w:rPr>
        <w:t xml:space="preserve">5.6. В течение всего срока действия настоящего контракта, обеспечить беспрепятственный доступ уполномоченному представителю Заказчика к месту производства работ, </w:t>
      </w:r>
      <w:r w:rsidRPr="00467C55">
        <w:rPr>
          <w:b/>
          <w:sz w:val="24"/>
          <w:szCs w:val="24"/>
        </w:rPr>
        <w:t>предоставлять к осмотру</w:t>
      </w:r>
      <w:r w:rsidRPr="00467C55">
        <w:rPr>
          <w:sz w:val="24"/>
          <w:szCs w:val="24"/>
        </w:rPr>
        <w:t xml:space="preserve"> по его требованию </w:t>
      </w:r>
      <w:r w:rsidRPr="00467C55">
        <w:rPr>
          <w:b/>
          <w:sz w:val="24"/>
          <w:szCs w:val="24"/>
        </w:rPr>
        <w:t>журнал и графики производства работ</w:t>
      </w:r>
      <w:r w:rsidRPr="00467C55">
        <w:rPr>
          <w:sz w:val="24"/>
          <w:szCs w:val="24"/>
        </w:rPr>
        <w:t xml:space="preserve">, а также  иные документы  необходимые последнему для </w:t>
      </w:r>
      <w:proofErr w:type="gramStart"/>
      <w:r w:rsidRPr="00467C55">
        <w:rPr>
          <w:sz w:val="24"/>
          <w:szCs w:val="24"/>
        </w:rPr>
        <w:t>контроля за</w:t>
      </w:r>
      <w:proofErr w:type="gramEnd"/>
      <w:r w:rsidRPr="00467C55">
        <w:rPr>
          <w:sz w:val="24"/>
          <w:szCs w:val="24"/>
        </w:rPr>
        <w:t xml:space="preserve"> ходом и качеством выполняемых  работ.</w:t>
      </w:r>
    </w:p>
    <w:p w:rsidR="007B0BE9" w:rsidRPr="00467C55" w:rsidRDefault="007B0BE9" w:rsidP="007B0BE9">
      <w:pPr>
        <w:jc w:val="both"/>
        <w:rPr>
          <w:color w:val="000000"/>
          <w:sz w:val="24"/>
          <w:szCs w:val="24"/>
        </w:rPr>
      </w:pPr>
      <w:r w:rsidRPr="00467C55">
        <w:rPr>
          <w:sz w:val="24"/>
          <w:szCs w:val="24"/>
        </w:rPr>
        <w:t>5.7.</w:t>
      </w:r>
      <w:r w:rsidRPr="00467C55">
        <w:rPr>
          <w:color w:val="000000"/>
          <w:sz w:val="24"/>
          <w:szCs w:val="24"/>
        </w:rPr>
        <w:t xml:space="preserve"> Письменно, посредством факсимильной связи, извещать Заказчика о готовности к сдаче-приемке выполненных объемов работ. </w:t>
      </w:r>
    </w:p>
    <w:p w:rsidR="007B0BE9" w:rsidRPr="00467C55" w:rsidRDefault="007B0BE9" w:rsidP="007B0BE9">
      <w:pPr>
        <w:jc w:val="both"/>
        <w:rPr>
          <w:color w:val="000000"/>
          <w:sz w:val="24"/>
          <w:szCs w:val="24"/>
        </w:rPr>
      </w:pPr>
      <w:r w:rsidRPr="00467C55">
        <w:rPr>
          <w:color w:val="000000"/>
          <w:sz w:val="24"/>
          <w:szCs w:val="24"/>
        </w:rPr>
        <w:t xml:space="preserve">5.8. Принимать непосредственное участие в сдаче-приемке выполненных работ, а также в контрольных проверках проводимых Заказчиком на объектах работы, подписывать акты приемки  выполненных работ, акты контрольных проверок и предписания </w:t>
      </w:r>
      <w:r w:rsidRPr="00467C55">
        <w:rPr>
          <w:sz w:val="24"/>
          <w:szCs w:val="24"/>
        </w:rPr>
        <w:t>Заказчика.</w:t>
      </w:r>
      <w:r w:rsidRPr="00467C55">
        <w:rPr>
          <w:color w:val="000000"/>
          <w:sz w:val="24"/>
          <w:szCs w:val="24"/>
        </w:rPr>
        <w:t xml:space="preserve"> </w:t>
      </w:r>
    </w:p>
    <w:p w:rsidR="007B0BE9" w:rsidRPr="00467C55" w:rsidRDefault="007B0BE9" w:rsidP="007B0BE9">
      <w:pPr>
        <w:jc w:val="both"/>
        <w:rPr>
          <w:sz w:val="24"/>
          <w:szCs w:val="24"/>
        </w:rPr>
      </w:pPr>
      <w:r w:rsidRPr="00467C55">
        <w:rPr>
          <w:sz w:val="24"/>
          <w:szCs w:val="24"/>
        </w:rPr>
        <w:t xml:space="preserve">5.9.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контракту.   </w:t>
      </w:r>
    </w:p>
    <w:p w:rsidR="007B0BE9" w:rsidRPr="00467C55" w:rsidRDefault="007B0BE9" w:rsidP="007B0BE9">
      <w:pPr>
        <w:pStyle w:val="afd"/>
        <w:jc w:val="both"/>
        <w:rPr>
          <w:rFonts w:ascii="Times New Roman" w:hAnsi="Times New Roman"/>
          <w:sz w:val="24"/>
          <w:szCs w:val="24"/>
        </w:rPr>
      </w:pPr>
      <w:r w:rsidRPr="00467C55">
        <w:rPr>
          <w:rFonts w:ascii="Times New Roman" w:hAnsi="Times New Roman"/>
          <w:sz w:val="24"/>
          <w:szCs w:val="24"/>
        </w:rPr>
        <w:t>5.10. В сроки</w:t>
      </w:r>
      <w:r>
        <w:rPr>
          <w:rFonts w:ascii="Times New Roman" w:hAnsi="Times New Roman"/>
          <w:sz w:val="24"/>
          <w:szCs w:val="24"/>
        </w:rPr>
        <w:t>,</w:t>
      </w:r>
      <w:r w:rsidRPr="00467C55">
        <w:rPr>
          <w:rFonts w:ascii="Times New Roman" w:hAnsi="Times New Roman"/>
          <w:sz w:val="24"/>
          <w:szCs w:val="24"/>
        </w:rPr>
        <w:t xml:space="preserve"> установленные п. 3.5. настоящего контракта, ежемесячно предъявлять Заказчику для оплаты счета-фактуры, акты сдачи-приемки, документы подтверждающие утилизацию и справки о стоимости  выполненных работ.</w:t>
      </w:r>
    </w:p>
    <w:p w:rsidR="007B0BE9" w:rsidRPr="00467C55" w:rsidRDefault="007B0BE9" w:rsidP="007B0BE9">
      <w:pPr>
        <w:jc w:val="both"/>
        <w:rPr>
          <w:sz w:val="24"/>
          <w:szCs w:val="24"/>
        </w:rPr>
      </w:pPr>
      <w:r w:rsidRPr="00467C55">
        <w:rPr>
          <w:sz w:val="24"/>
          <w:szCs w:val="24"/>
        </w:rPr>
        <w:t>5.11. Своевременно  и за свой счет устранять все недостатки, указанные в предписаниях Заказчика</w:t>
      </w:r>
      <w:r>
        <w:rPr>
          <w:sz w:val="24"/>
          <w:szCs w:val="24"/>
        </w:rPr>
        <w:t>.</w:t>
      </w:r>
    </w:p>
    <w:p w:rsidR="007B0BE9" w:rsidRPr="00656B9F" w:rsidRDefault="007B0BE9" w:rsidP="007B0BE9">
      <w:pPr>
        <w:jc w:val="both"/>
        <w:rPr>
          <w:sz w:val="24"/>
          <w:szCs w:val="24"/>
        </w:rPr>
      </w:pPr>
      <w:r w:rsidRPr="00467C55">
        <w:rPr>
          <w:sz w:val="24"/>
          <w:szCs w:val="24"/>
        </w:rPr>
        <w:t xml:space="preserve">5.12. В случае несогласия Подрядчика с претензиями Заказчика по качеству выполненной работы, </w:t>
      </w:r>
      <w:r w:rsidRPr="00467C55">
        <w:rPr>
          <w:sz w:val="24"/>
          <w:szCs w:val="24"/>
          <w:u w:val="single"/>
        </w:rPr>
        <w:t>Подрядчик вправе</w:t>
      </w:r>
      <w:r w:rsidRPr="00467C55">
        <w:rPr>
          <w:sz w:val="24"/>
          <w:szCs w:val="24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</w:t>
      </w:r>
      <w:proofErr w:type="gramStart"/>
      <w:r w:rsidRPr="00467C55">
        <w:rPr>
          <w:sz w:val="24"/>
          <w:szCs w:val="24"/>
        </w:rPr>
        <w:t>г</w:t>
      </w:r>
      <w:proofErr w:type="gramEnd"/>
      <w:r w:rsidRPr="00467C55">
        <w:rPr>
          <w:sz w:val="24"/>
          <w:szCs w:val="24"/>
        </w:rPr>
        <w:t>. Перми</w:t>
      </w:r>
      <w:r>
        <w:rPr>
          <w:sz w:val="24"/>
          <w:szCs w:val="24"/>
        </w:rPr>
        <w:t>.</w:t>
      </w:r>
    </w:p>
    <w:p w:rsidR="007B0BE9" w:rsidRPr="0099014D" w:rsidRDefault="007B0BE9" w:rsidP="007B0BE9">
      <w:pPr>
        <w:ind w:left="2844"/>
        <w:jc w:val="both"/>
        <w:rPr>
          <w:b/>
          <w:bCs/>
          <w:sz w:val="24"/>
          <w:szCs w:val="24"/>
        </w:rPr>
      </w:pPr>
      <w:r w:rsidRPr="00467C55">
        <w:rPr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>.  Права и обязанности Заказчика.</w:t>
      </w:r>
    </w:p>
    <w:p w:rsidR="007B0BE9" w:rsidRPr="00467C55" w:rsidRDefault="007B0BE9" w:rsidP="007B0BE9">
      <w:pPr>
        <w:jc w:val="both"/>
        <w:rPr>
          <w:sz w:val="24"/>
          <w:szCs w:val="24"/>
        </w:rPr>
      </w:pPr>
      <w:r w:rsidRPr="00467C55">
        <w:rPr>
          <w:sz w:val="24"/>
          <w:szCs w:val="24"/>
        </w:rPr>
        <w:t xml:space="preserve">6.1. Для осуществления </w:t>
      </w:r>
      <w:proofErr w:type="gramStart"/>
      <w:r w:rsidRPr="00467C55">
        <w:rPr>
          <w:sz w:val="24"/>
          <w:szCs w:val="24"/>
        </w:rPr>
        <w:t>контроля за</w:t>
      </w:r>
      <w:proofErr w:type="gramEnd"/>
      <w:r w:rsidRPr="00467C55">
        <w:rPr>
          <w:sz w:val="24"/>
          <w:szCs w:val="24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7B0BE9" w:rsidRPr="00467C55" w:rsidRDefault="007B0BE9" w:rsidP="007B0BE9">
      <w:pPr>
        <w:jc w:val="both"/>
        <w:rPr>
          <w:sz w:val="24"/>
          <w:szCs w:val="24"/>
        </w:rPr>
      </w:pPr>
      <w:r w:rsidRPr="00467C55">
        <w:rPr>
          <w:sz w:val="24"/>
          <w:szCs w:val="24"/>
        </w:rPr>
        <w:t>- в</w:t>
      </w:r>
      <w:r>
        <w:rPr>
          <w:sz w:val="24"/>
          <w:szCs w:val="24"/>
        </w:rPr>
        <w:t xml:space="preserve"> любое</w:t>
      </w:r>
      <w:r w:rsidRPr="00467C55">
        <w:rPr>
          <w:sz w:val="24"/>
          <w:szCs w:val="24"/>
        </w:rPr>
        <w:t xml:space="preserve"> время проверять ход и качество работы выполняемой Подрядчиком, н</w:t>
      </w:r>
      <w:r>
        <w:rPr>
          <w:sz w:val="24"/>
          <w:szCs w:val="24"/>
        </w:rPr>
        <w:t>е вмешиваясь в его деятельность;</w:t>
      </w:r>
    </w:p>
    <w:p w:rsidR="007B0BE9" w:rsidRPr="00467C55" w:rsidRDefault="007B0BE9" w:rsidP="007B0BE9">
      <w:pPr>
        <w:tabs>
          <w:tab w:val="left" w:pos="352"/>
        </w:tabs>
        <w:jc w:val="both"/>
        <w:rPr>
          <w:sz w:val="24"/>
          <w:szCs w:val="24"/>
        </w:rPr>
      </w:pPr>
      <w:r w:rsidRPr="00467C55">
        <w:rPr>
          <w:sz w:val="24"/>
          <w:szCs w:val="24"/>
        </w:rPr>
        <w:t xml:space="preserve">- присутствовать на объектах производства работ; </w:t>
      </w:r>
    </w:p>
    <w:p w:rsidR="007B0BE9" w:rsidRPr="00467C55" w:rsidRDefault="007B0BE9" w:rsidP="007B0BE9">
      <w:pPr>
        <w:tabs>
          <w:tab w:val="left" w:pos="352"/>
        </w:tabs>
        <w:jc w:val="both"/>
        <w:rPr>
          <w:sz w:val="24"/>
          <w:szCs w:val="24"/>
        </w:rPr>
      </w:pPr>
      <w:r w:rsidRPr="00467C55">
        <w:rPr>
          <w:sz w:val="24"/>
          <w:szCs w:val="24"/>
        </w:rPr>
        <w:t>- проводить контрольные проверки и иные мероприятия, обеспечивающие надзор за качеством производства работ и сроками их выполнения;</w:t>
      </w:r>
    </w:p>
    <w:p w:rsidR="007B0BE9" w:rsidRPr="00467C55" w:rsidRDefault="007B0BE9" w:rsidP="007B0BE9">
      <w:pPr>
        <w:tabs>
          <w:tab w:val="left" w:pos="352"/>
        </w:tabs>
        <w:jc w:val="both"/>
        <w:rPr>
          <w:sz w:val="24"/>
          <w:szCs w:val="24"/>
        </w:rPr>
      </w:pPr>
      <w:r w:rsidRPr="00467C55">
        <w:rPr>
          <w:sz w:val="24"/>
          <w:szCs w:val="24"/>
        </w:rPr>
        <w:t>- отдавать распоряжения о запрещении применения технических средств и механизмов</w:t>
      </w:r>
      <w:r>
        <w:rPr>
          <w:sz w:val="24"/>
          <w:szCs w:val="24"/>
        </w:rPr>
        <w:t>,</w:t>
      </w:r>
      <w:r w:rsidRPr="00467C55">
        <w:rPr>
          <w:sz w:val="24"/>
          <w:szCs w:val="24"/>
        </w:rPr>
        <w:t xml:space="preserve"> не обеспечивающих надлежащий  уровень качества и безопасность работ на объекте;</w:t>
      </w:r>
    </w:p>
    <w:p w:rsidR="007B0BE9" w:rsidRPr="00467C55" w:rsidRDefault="007B0BE9" w:rsidP="007B0BE9">
      <w:pPr>
        <w:tabs>
          <w:tab w:val="left" w:pos="352"/>
        </w:tabs>
        <w:jc w:val="both"/>
        <w:rPr>
          <w:sz w:val="24"/>
          <w:szCs w:val="24"/>
        </w:rPr>
      </w:pPr>
      <w:r w:rsidRPr="00467C55">
        <w:rPr>
          <w:sz w:val="24"/>
          <w:szCs w:val="24"/>
        </w:rPr>
        <w:t xml:space="preserve">-принимать выполненные объемы работ и давать письменные предписания на устранение выявленных дефектов и (или) недостатков в проделанной работе, устанавливать сроки на их устранение; </w:t>
      </w:r>
    </w:p>
    <w:p w:rsidR="007B0BE9" w:rsidRPr="00656B9F" w:rsidRDefault="007B0BE9" w:rsidP="007B0BE9">
      <w:pPr>
        <w:tabs>
          <w:tab w:val="left" w:pos="352"/>
        </w:tabs>
        <w:jc w:val="both"/>
        <w:rPr>
          <w:sz w:val="24"/>
          <w:szCs w:val="24"/>
        </w:rPr>
      </w:pPr>
      <w:r w:rsidRPr="00467C55">
        <w:rPr>
          <w:sz w:val="24"/>
          <w:szCs w:val="24"/>
        </w:rPr>
        <w:t xml:space="preserve">-производить проверку соблюдения графика производства работ, качество и  учет расхода материалов используемых Подрядчиком при производстве работ по настоящему контракту. </w:t>
      </w:r>
    </w:p>
    <w:p w:rsidR="007B0BE9" w:rsidRPr="0099014D" w:rsidRDefault="007B0BE9" w:rsidP="007B0BE9">
      <w:pPr>
        <w:jc w:val="both"/>
        <w:rPr>
          <w:sz w:val="24"/>
          <w:szCs w:val="24"/>
          <w:u w:val="single"/>
        </w:rPr>
      </w:pPr>
      <w:r w:rsidRPr="0099014D">
        <w:rPr>
          <w:bCs/>
          <w:sz w:val="24"/>
          <w:szCs w:val="24"/>
          <w:u w:val="single"/>
        </w:rPr>
        <w:t>Заказчик  обязан</w:t>
      </w:r>
      <w:r w:rsidRPr="0099014D">
        <w:rPr>
          <w:sz w:val="24"/>
          <w:szCs w:val="24"/>
          <w:u w:val="single"/>
        </w:rPr>
        <w:t>:</w:t>
      </w:r>
    </w:p>
    <w:p w:rsidR="007B0BE9" w:rsidRPr="00467C55" w:rsidRDefault="007B0BE9" w:rsidP="007B0BE9">
      <w:pPr>
        <w:jc w:val="both"/>
        <w:rPr>
          <w:sz w:val="24"/>
          <w:szCs w:val="24"/>
        </w:rPr>
      </w:pPr>
      <w:r w:rsidRPr="00467C55">
        <w:rPr>
          <w:sz w:val="24"/>
          <w:szCs w:val="24"/>
        </w:rPr>
        <w:t>6.2. Своевременно осуществлять приемку работ, подписывать акты приемки выполненных работ при отсутствии замечаний по их качеству, и отказываться от приемки работ</w:t>
      </w:r>
      <w:r>
        <w:rPr>
          <w:sz w:val="24"/>
          <w:szCs w:val="24"/>
        </w:rPr>
        <w:t>,</w:t>
      </w:r>
      <w:r w:rsidRPr="00467C55">
        <w:rPr>
          <w:sz w:val="24"/>
          <w:szCs w:val="24"/>
        </w:rPr>
        <w:t xml:space="preserve"> выполненных с дефектами или недостатками до их устранения.  </w:t>
      </w:r>
    </w:p>
    <w:p w:rsidR="007B0BE9" w:rsidRPr="00467C55" w:rsidRDefault="007B0BE9" w:rsidP="007B0BE9">
      <w:pPr>
        <w:jc w:val="both"/>
        <w:rPr>
          <w:sz w:val="24"/>
          <w:szCs w:val="24"/>
        </w:rPr>
      </w:pPr>
      <w:r w:rsidRPr="00467C55">
        <w:rPr>
          <w:sz w:val="24"/>
          <w:szCs w:val="24"/>
        </w:rPr>
        <w:t>6.3. Производить оплату выполненных и принятых к оплате работ в порядке и в сроки, установленные в разделе 3 настоящего контракта.</w:t>
      </w:r>
    </w:p>
    <w:p w:rsidR="007B0BE9" w:rsidRPr="00467C55" w:rsidRDefault="007B0BE9" w:rsidP="007B0BE9">
      <w:pPr>
        <w:pStyle w:val="210"/>
        <w:rPr>
          <w:rFonts w:ascii="Times New Roman" w:hAnsi="Times New Roman"/>
          <w:sz w:val="24"/>
        </w:rPr>
      </w:pPr>
      <w:r w:rsidRPr="00467C55">
        <w:rPr>
          <w:rFonts w:ascii="Times New Roman" w:hAnsi="Times New Roman"/>
          <w:sz w:val="24"/>
        </w:rPr>
        <w:t xml:space="preserve">6.4. Осуществлять </w:t>
      </w:r>
      <w:proofErr w:type="gramStart"/>
      <w:r w:rsidRPr="00467C55">
        <w:rPr>
          <w:rFonts w:ascii="Times New Roman" w:hAnsi="Times New Roman"/>
          <w:sz w:val="24"/>
        </w:rPr>
        <w:t>контроль за</w:t>
      </w:r>
      <w:proofErr w:type="gramEnd"/>
      <w:r w:rsidRPr="00467C55">
        <w:rPr>
          <w:rFonts w:ascii="Times New Roman" w:hAnsi="Times New Roman"/>
          <w:sz w:val="24"/>
        </w:rPr>
        <w:t xml:space="preserve"> ходом и качеством работ выполняемых Подрядчиком, посредством периодических контрольных  проверок.  </w:t>
      </w:r>
    </w:p>
    <w:p w:rsidR="007B0BE9" w:rsidRPr="00467C55" w:rsidRDefault="007B0BE9" w:rsidP="007B0BE9">
      <w:pPr>
        <w:pStyle w:val="210"/>
        <w:rPr>
          <w:rFonts w:ascii="Times New Roman" w:hAnsi="Times New Roman"/>
          <w:sz w:val="24"/>
        </w:rPr>
      </w:pPr>
      <w:r w:rsidRPr="00467C55">
        <w:rPr>
          <w:rFonts w:ascii="Times New Roman" w:hAnsi="Times New Roman"/>
          <w:sz w:val="24"/>
        </w:rPr>
        <w:lastRenderedPageBreak/>
        <w:t>6.5. Отражать в актах контрольных проверок и предписаниях дефекты и недостатки</w:t>
      </w:r>
      <w:r>
        <w:rPr>
          <w:rFonts w:ascii="Times New Roman" w:hAnsi="Times New Roman"/>
          <w:sz w:val="24"/>
        </w:rPr>
        <w:t>,</w:t>
      </w:r>
      <w:r w:rsidRPr="00467C55">
        <w:rPr>
          <w:rFonts w:ascii="Times New Roman" w:hAnsi="Times New Roman"/>
          <w:sz w:val="24"/>
        </w:rPr>
        <w:t xml:space="preserve"> выявленные в работе Подрядчика, устанавливать сроки на их устранение.  </w:t>
      </w:r>
    </w:p>
    <w:p w:rsidR="007B0BE9" w:rsidRPr="00467C55" w:rsidRDefault="007B0BE9" w:rsidP="007B0BE9">
      <w:pPr>
        <w:pStyle w:val="FR3"/>
        <w:ind w:left="0" w:firstLine="0"/>
        <w:jc w:val="both"/>
        <w:rPr>
          <w:rFonts w:ascii="Times New Roman" w:hAnsi="Times New Roman" w:cs="Times New Roman"/>
          <w:color w:val="000000"/>
          <w:szCs w:val="24"/>
        </w:rPr>
      </w:pPr>
      <w:r w:rsidRPr="00467C55">
        <w:rPr>
          <w:rFonts w:ascii="Times New Roman" w:hAnsi="Times New Roman" w:cs="Times New Roman"/>
          <w:szCs w:val="24"/>
        </w:rPr>
        <w:t>6.6. Акты контрольных проверок и предписаний подписываются представителями обеих сторон контракта,</w:t>
      </w:r>
      <w:r w:rsidRPr="00467C55">
        <w:rPr>
          <w:rFonts w:ascii="Times New Roman" w:hAnsi="Times New Roman" w:cs="Times New Roman"/>
          <w:color w:val="000000"/>
          <w:szCs w:val="24"/>
        </w:rPr>
        <w:t xml:space="preserve"> при отказе Подрядчика от подписания данных документов,  в документах делается отметка об отказе, акт либо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Замечания, отмеченные Заказчиком</w:t>
      </w:r>
      <w:r>
        <w:rPr>
          <w:rFonts w:ascii="Times New Roman" w:hAnsi="Times New Roman" w:cs="Times New Roman"/>
          <w:color w:val="000000"/>
          <w:szCs w:val="24"/>
        </w:rPr>
        <w:t>,</w:t>
      </w:r>
      <w:r w:rsidRPr="00467C55">
        <w:rPr>
          <w:rFonts w:ascii="Times New Roman" w:hAnsi="Times New Roman" w:cs="Times New Roman"/>
          <w:color w:val="000000"/>
          <w:szCs w:val="24"/>
        </w:rPr>
        <w:t xml:space="preserve"> в одностороннем акте контрольной </w:t>
      </w:r>
      <w:r>
        <w:rPr>
          <w:rFonts w:ascii="Times New Roman" w:hAnsi="Times New Roman" w:cs="Times New Roman"/>
          <w:color w:val="000000"/>
          <w:szCs w:val="24"/>
        </w:rPr>
        <w:t>проверки или предписании подлежа</w:t>
      </w:r>
      <w:r w:rsidRPr="00467C55">
        <w:rPr>
          <w:rFonts w:ascii="Times New Roman" w:hAnsi="Times New Roman" w:cs="Times New Roman"/>
          <w:color w:val="000000"/>
          <w:szCs w:val="24"/>
        </w:rPr>
        <w:t xml:space="preserve">т обязательному исполнению Подрядчиком,  и могут быть оспорены  (признаны недействительными) только в судебном порядке. </w:t>
      </w:r>
    </w:p>
    <w:p w:rsidR="007B0BE9" w:rsidRPr="00467C55" w:rsidRDefault="007B0BE9" w:rsidP="007B0BE9">
      <w:pPr>
        <w:pStyle w:val="afd"/>
        <w:jc w:val="both"/>
        <w:rPr>
          <w:rFonts w:ascii="Times New Roman" w:hAnsi="Times New Roman"/>
          <w:sz w:val="24"/>
          <w:szCs w:val="24"/>
        </w:rPr>
      </w:pPr>
      <w:r w:rsidRPr="00467C55">
        <w:rPr>
          <w:rFonts w:ascii="Times New Roman" w:hAnsi="Times New Roman"/>
          <w:sz w:val="24"/>
          <w:szCs w:val="24"/>
        </w:rPr>
        <w:t>6.7.  Наличие не устраненных недостатков отмеченных в актах контрольных проверок  и предписаниях Заказчика, служат основанием для отказа в подписании Акта приемки выполненных работ и их оплаты.</w:t>
      </w:r>
    </w:p>
    <w:p w:rsidR="007B0BE9" w:rsidRPr="00467C55" w:rsidRDefault="007B0BE9" w:rsidP="007B0BE9">
      <w:pPr>
        <w:jc w:val="both"/>
        <w:rPr>
          <w:color w:val="000000"/>
          <w:sz w:val="24"/>
          <w:szCs w:val="24"/>
        </w:rPr>
      </w:pPr>
      <w:r w:rsidRPr="00467C55">
        <w:rPr>
          <w:color w:val="000000"/>
          <w:sz w:val="24"/>
          <w:szCs w:val="24"/>
        </w:rPr>
        <w:t>6.8. Заказчик, в целях документального закрепления обнаруженных недостатков или дефектов в работе Подрядчик</w:t>
      </w:r>
      <w:r>
        <w:rPr>
          <w:color w:val="000000"/>
          <w:sz w:val="24"/>
          <w:szCs w:val="24"/>
        </w:rPr>
        <w:t>а, вправе</w:t>
      </w:r>
      <w:r w:rsidRPr="00467C55">
        <w:rPr>
          <w:color w:val="000000"/>
          <w:sz w:val="24"/>
          <w:szCs w:val="24"/>
        </w:rPr>
        <w:t xml:space="preserve"> производить фото-, видеосъемку  выявленных недостатков.</w:t>
      </w:r>
    </w:p>
    <w:p w:rsidR="007B0BE9" w:rsidRPr="00467C55" w:rsidRDefault="007B0BE9" w:rsidP="007B0BE9">
      <w:pPr>
        <w:pStyle w:val="afe"/>
        <w:jc w:val="center"/>
        <w:rPr>
          <w:b/>
          <w:bCs/>
          <w:sz w:val="24"/>
          <w:szCs w:val="24"/>
        </w:rPr>
      </w:pPr>
      <w:r w:rsidRPr="00467C55">
        <w:rPr>
          <w:b/>
          <w:bCs/>
          <w:sz w:val="24"/>
          <w:szCs w:val="24"/>
        </w:rPr>
        <w:t>7. Ответственность сторон</w:t>
      </w:r>
      <w:r>
        <w:rPr>
          <w:b/>
          <w:bCs/>
          <w:sz w:val="24"/>
          <w:szCs w:val="24"/>
        </w:rPr>
        <w:t>.</w:t>
      </w:r>
    </w:p>
    <w:p w:rsidR="007B0BE9" w:rsidRPr="00467C55" w:rsidRDefault="007B0BE9" w:rsidP="007B0BE9">
      <w:pPr>
        <w:pStyle w:val="afd"/>
        <w:jc w:val="both"/>
        <w:rPr>
          <w:rFonts w:ascii="Times New Roman" w:hAnsi="Times New Roman"/>
          <w:sz w:val="24"/>
          <w:szCs w:val="24"/>
        </w:rPr>
      </w:pPr>
      <w:r w:rsidRPr="00467C55">
        <w:rPr>
          <w:rFonts w:ascii="Times New Roman" w:hAnsi="Times New Roman"/>
          <w:sz w:val="24"/>
          <w:szCs w:val="24"/>
        </w:rPr>
        <w:t>7.1. За невыполнение или ненадлежащее выполнение принятых на себя обязательств</w:t>
      </w:r>
      <w:r>
        <w:rPr>
          <w:rFonts w:ascii="Times New Roman" w:hAnsi="Times New Roman"/>
          <w:sz w:val="24"/>
          <w:szCs w:val="24"/>
        </w:rPr>
        <w:t>,</w:t>
      </w:r>
      <w:r w:rsidRPr="00467C55">
        <w:rPr>
          <w:rFonts w:ascii="Times New Roman" w:hAnsi="Times New Roman"/>
          <w:sz w:val="24"/>
          <w:szCs w:val="24"/>
        </w:rPr>
        <w:t xml:space="preserve"> стороны несут имущественную ответственность в соответствии с действующим законодательством РФ. </w:t>
      </w:r>
    </w:p>
    <w:p w:rsidR="007B0BE9" w:rsidRPr="00467C55" w:rsidRDefault="007B0BE9" w:rsidP="007B0BE9">
      <w:pPr>
        <w:pStyle w:val="afd"/>
        <w:jc w:val="both"/>
        <w:rPr>
          <w:rFonts w:ascii="Times New Roman" w:hAnsi="Times New Roman"/>
          <w:sz w:val="24"/>
          <w:szCs w:val="24"/>
        </w:rPr>
      </w:pPr>
      <w:r w:rsidRPr="00467C55">
        <w:rPr>
          <w:rFonts w:ascii="Times New Roman" w:hAnsi="Times New Roman"/>
          <w:sz w:val="24"/>
          <w:szCs w:val="24"/>
        </w:rPr>
        <w:t xml:space="preserve">7.2. </w:t>
      </w:r>
      <w:proofErr w:type="gramStart"/>
      <w:r w:rsidRPr="00467C55">
        <w:rPr>
          <w:rFonts w:ascii="Times New Roman" w:hAnsi="Times New Roman"/>
          <w:sz w:val="24"/>
          <w:szCs w:val="24"/>
        </w:rPr>
        <w:t xml:space="preserve">Подрядчик несет ответственность возмещения ущерба, причиненного, в том числе третьим лицам, в результате неисполнения либо некачественного производства работ по настоящему контракту (в том числе, если недостатки возникли или выявлены после завершения производства работ), иных нарушений условий настоящего контракта, требований действующего законодательства и нормативной документации (ГОСТ, </w:t>
      </w:r>
      <w:proofErr w:type="spellStart"/>
      <w:r w:rsidRPr="00467C55">
        <w:rPr>
          <w:rFonts w:ascii="Times New Roman" w:hAnsi="Times New Roman"/>
          <w:sz w:val="24"/>
          <w:szCs w:val="24"/>
        </w:rPr>
        <w:t>СанПиН</w:t>
      </w:r>
      <w:proofErr w:type="spellEnd"/>
      <w:r w:rsidRPr="00467C55">
        <w:rPr>
          <w:rFonts w:ascii="Times New Roman" w:hAnsi="Times New Roman"/>
          <w:sz w:val="24"/>
          <w:szCs w:val="24"/>
        </w:rPr>
        <w:t>, Правил благоустройства и содержания территории г. Перми, и др.).</w:t>
      </w:r>
      <w:proofErr w:type="gramEnd"/>
      <w:r w:rsidRPr="00467C55">
        <w:rPr>
          <w:rFonts w:ascii="Times New Roman" w:hAnsi="Times New Roman"/>
          <w:sz w:val="24"/>
          <w:szCs w:val="24"/>
        </w:rPr>
        <w:t xml:space="preserve"> При возникновении неблагоприятных последствий в связи с ненадлежащим выполнением Подрядчиком работ по настоящему контракту, Подрядчик обязан за собственный счет компенсировать все возникшие в связи с этими издержки и затраты, выплатить компенсации и возместить убытки.</w:t>
      </w:r>
    </w:p>
    <w:p w:rsidR="007B0BE9" w:rsidRPr="00467C55" w:rsidRDefault="007B0BE9" w:rsidP="007B0BE9">
      <w:pPr>
        <w:pStyle w:val="afd"/>
        <w:jc w:val="both"/>
        <w:rPr>
          <w:rFonts w:ascii="Times New Roman" w:hAnsi="Times New Roman"/>
          <w:sz w:val="24"/>
          <w:szCs w:val="24"/>
        </w:rPr>
      </w:pPr>
      <w:r w:rsidRPr="00467C55">
        <w:rPr>
          <w:rFonts w:ascii="Times New Roman" w:hAnsi="Times New Roman"/>
          <w:sz w:val="24"/>
          <w:szCs w:val="24"/>
        </w:rPr>
        <w:t>7.3. За каждое нарушение Подрядчиком обязательств, принятых по настоящему контракту, Заказчик удерживает с Подрядчика следующие штрафы и неустойки:</w:t>
      </w:r>
    </w:p>
    <w:p w:rsidR="007B0BE9" w:rsidRPr="00A65394" w:rsidRDefault="007B0BE9" w:rsidP="007B0BE9">
      <w:pPr>
        <w:pStyle w:val="afd"/>
        <w:jc w:val="both"/>
        <w:rPr>
          <w:rFonts w:ascii="Times New Roman" w:hAnsi="Times New Roman"/>
          <w:i/>
          <w:sz w:val="24"/>
          <w:szCs w:val="24"/>
        </w:rPr>
      </w:pPr>
      <w:r w:rsidRPr="00467C55">
        <w:rPr>
          <w:rFonts w:ascii="Times New Roman" w:hAnsi="Times New Roman"/>
          <w:sz w:val="24"/>
          <w:szCs w:val="24"/>
        </w:rPr>
        <w:t xml:space="preserve">      7.3.1. При некачественном выполнении работ с Подрядчика производятся удержания в порядке и размерах предусмотренных критериями оценки каче</w:t>
      </w:r>
      <w:r>
        <w:rPr>
          <w:rFonts w:ascii="Times New Roman" w:hAnsi="Times New Roman"/>
          <w:sz w:val="24"/>
          <w:szCs w:val="24"/>
        </w:rPr>
        <w:t xml:space="preserve">ства работ </w:t>
      </w:r>
      <w:r w:rsidRPr="00A65394">
        <w:rPr>
          <w:rFonts w:ascii="Times New Roman" w:hAnsi="Times New Roman"/>
          <w:i/>
          <w:sz w:val="24"/>
          <w:szCs w:val="24"/>
        </w:rPr>
        <w:t>(приложение №3).</w:t>
      </w:r>
    </w:p>
    <w:p w:rsidR="007B0BE9" w:rsidRPr="00467C55" w:rsidRDefault="007B0BE9" w:rsidP="007B0BE9">
      <w:pPr>
        <w:pStyle w:val="afd"/>
        <w:ind w:firstLine="405"/>
        <w:jc w:val="both"/>
        <w:rPr>
          <w:rFonts w:ascii="Times New Roman" w:hAnsi="Times New Roman"/>
          <w:sz w:val="24"/>
          <w:szCs w:val="24"/>
        </w:rPr>
      </w:pPr>
      <w:r w:rsidRPr="00467C55">
        <w:rPr>
          <w:rFonts w:ascii="Times New Roman" w:hAnsi="Times New Roman"/>
          <w:sz w:val="24"/>
          <w:szCs w:val="24"/>
        </w:rPr>
        <w:t xml:space="preserve">7.3.2.  За просрочку сроков  выполнения работ по обустройству территории, предусмотренных графиком производства работ, Подрядчик уплачивает Заказчику пени в размере 1%  от стоимости не выполненного в срок  вида или этапа работ за каждый день просрочки. </w:t>
      </w:r>
    </w:p>
    <w:p w:rsidR="007B0BE9" w:rsidRPr="00467C55" w:rsidRDefault="007B0BE9" w:rsidP="007B0BE9">
      <w:pPr>
        <w:pStyle w:val="afd"/>
        <w:ind w:firstLine="405"/>
        <w:jc w:val="both"/>
        <w:rPr>
          <w:rFonts w:ascii="Times New Roman" w:hAnsi="Times New Roman"/>
          <w:sz w:val="24"/>
          <w:szCs w:val="24"/>
        </w:rPr>
      </w:pPr>
      <w:r w:rsidRPr="00467C55">
        <w:rPr>
          <w:rFonts w:ascii="Times New Roman" w:hAnsi="Times New Roman"/>
          <w:sz w:val="24"/>
          <w:szCs w:val="24"/>
        </w:rPr>
        <w:t>7.3.3. За просрочку сроков сдачи работ Заказчик удерживает с Подрядчика неустойку в размере 1% от общей стоимости работ, предъявленных к сдаче, за каждый день просрочки</w:t>
      </w:r>
      <w:r>
        <w:rPr>
          <w:rFonts w:ascii="Times New Roman" w:hAnsi="Times New Roman"/>
          <w:sz w:val="24"/>
          <w:szCs w:val="24"/>
        </w:rPr>
        <w:t>.</w:t>
      </w:r>
    </w:p>
    <w:p w:rsidR="007B0BE9" w:rsidRPr="00467C55" w:rsidRDefault="007B0BE9" w:rsidP="007B0BE9">
      <w:pPr>
        <w:pStyle w:val="afd"/>
        <w:ind w:firstLine="405"/>
        <w:jc w:val="both"/>
        <w:rPr>
          <w:rFonts w:ascii="Times New Roman" w:hAnsi="Times New Roman"/>
          <w:sz w:val="24"/>
          <w:szCs w:val="24"/>
        </w:rPr>
      </w:pPr>
      <w:r w:rsidRPr="00467C55">
        <w:rPr>
          <w:rFonts w:ascii="Times New Roman" w:hAnsi="Times New Roman"/>
          <w:sz w:val="24"/>
          <w:szCs w:val="24"/>
        </w:rPr>
        <w:t>7.3.4. За несвоевременное устранение недостатков работ отмеченных в актах контрольных проверок или  предписаниях Заказчика, с Подрядчика может быть взыскан (удержан) штраф в размере 10</w:t>
      </w:r>
      <w:r>
        <w:rPr>
          <w:rFonts w:ascii="Times New Roman" w:hAnsi="Times New Roman"/>
          <w:sz w:val="24"/>
          <w:szCs w:val="24"/>
        </w:rPr>
        <w:t xml:space="preserve"> </w:t>
      </w:r>
      <w:r w:rsidRPr="00467C55">
        <w:rPr>
          <w:rFonts w:ascii="Times New Roman" w:hAnsi="Times New Roman"/>
          <w:sz w:val="24"/>
          <w:szCs w:val="24"/>
        </w:rPr>
        <w:t xml:space="preserve">000 (десять тысяч) рублей по каждому случаю нарушения условий предписания.   </w:t>
      </w:r>
    </w:p>
    <w:p w:rsidR="007B0BE9" w:rsidRPr="00467C55" w:rsidRDefault="007B0BE9" w:rsidP="007B0BE9">
      <w:pPr>
        <w:pStyle w:val="afd"/>
        <w:jc w:val="both"/>
        <w:rPr>
          <w:rFonts w:ascii="Times New Roman" w:hAnsi="Times New Roman"/>
          <w:sz w:val="24"/>
          <w:szCs w:val="24"/>
        </w:rPr>
      </w:pPr>
      <w:r w:rsidRPr="00467C55">
        <w:rPr>
          <w:rFonts w:ascii="Times New Roman" w:hAnsi="Times New Roman"/>
          <w:sz w:val="24"/>
          <w:szCs w:val="24"/>
        </w:rPr>
        <w:t>7.5. Заказчик за нарушение своих обязательств по муниципальному контракту уплачивает Подрядчику неустойку. Размер такой неустойки 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7B0BE9" w:rsidRPr="00467C55" w:rsidRDefault="007B0BE9" w:rsidP="007B0BE9">
      <w:pPr>
        <w:pStyle w:val="afd"/>
        <w:jc w:val="both"/>
        <w:rPr>
          <w:rFonts w:ascii="Times New Roman" w:hAnsi="Times New Roman"/>
          <w:sz w:val="24"/>
          <w:szCs w:val="24"/>
        </w:rPr>
      </w:pPr>
      <w:r w:rsidRPr="00467C55">
        <w:rPr>
          <w:rFonts w:ascii="Times New Roman" w:hAnsi="Times New Roman"/>
          <w:sz w:val="24"/>
          <w:szCs w:val="24"/>
        </w:rPr>
        <w:t xml:space="preserve">7.6. Заказчик не несет ответственности за несвоевременную оплату выполненных работ, связанную с несвоевременным поступлением средств из бюджета. </w:t>
      </w:r>
    </w:p>
    <w:p w:rsidR="007B0BE9" w:rsidRPr="00467C55" w:rsidRDefault="007B0BE9" w:rsidP="007B0BE9">
      <w:pPr>
        <w:pStyle w:val="afd"/>
        <w:jc w:val="both"/>
        <w:rPr>
          <w:rFonts w:ascii="Times New Roman" w:hAnsi="Times New Roman"/>
          <w:sz w:val="24"/>
          <w:szCs w:val="24"/>
        </w:rPr>
      </w:pPr>
      <w:r w:rsidRPr="00467C55">
        <w:rPr>
          <w:rFonts w:ascii="Times New Roman" w:hAnsi="Times New Roman"/>
          <w:sz w:val="24"/>
          <w:szCs w:val="24"/>
        </w:rPr>
        <w:lastRenderedPageBreak/>
        <w:t>7.7. Ответственность сторон в иных случаях определяется в соответствии с законодательством Российской Федерации.</w:t>
      </w:r>
    </w:p>
    <w:p w:rsidR="007B0BE9" w:rsidRPr="00467C55" w:rsidRDefault="007B0BE9" w:rsidP="007B0BE9">
      <w:pPr>
        <w:pStyle w:val="afd"/>
        <w:jc w:val="both"/>
        <w:rPr>
          <w:rFonts w:ascii="Times New Roman" w:hAnsi="Times New Roman"/>
          <w:sz w:val="24"/>
          <w:szCs w:val="24"/>
        </w:rPr>
      </w:pPr>
      <w:r w:rsidRPr="00467C55">
        <w:rPr>
          <w:rFonts w:ascii="Times New Roman" w:hAnsi="Times New Roman"/>
          <w:sz w:val="24"/>
          <w:szCs w:val="24"/>
        </w:rPr>
        <w:t>7.8. Удержание штрафов и (или) пени производится Заказчиком непосредственно при расчетах согласно  п. 3.7. настоящего контракта.</w:t>
      </w:r>
    </w:p>
    <w:p w:rsidR="007B0BE9" w:rsidRPr="00467C55" w:rsidRDefault="007B0BE9" w:rsidP="007B0BE9">
      <w:pPr>
        <w:pStyle w:val="afd"/>
        <w:jc w:val="both"/>
        <w:rPr>
          <w:rFonts w:ascii="Times New Roman" w:hAnsi="Times New Roman"/>
          <w:sz w:val="24"/>
          <w:szCs w:val="24"/>
        </w:rPr>
      </w:pPr>
      <w:r w:rsidRPr="00467C55">
        <w:rPr>
          <w:rFonts w:ascii="Times New Roman" w:hAnsi="Times New Roman"/>
          <w:sz w:val="24"/>
          <w:szCs w:val="24"/>
        </w:rPr>
        <w:t>7.9. Уплата штрафных санкций или вычеты из стоимости работ не освобождает стороны от выполнения принятых по контракту обязательств.</w:t>
      </w:r>
    </w:p>
    <w:p w:rsidR="007B0BE9" w:rsidRPr="00656B9F" w:rsidRDefault="007B0BE9" w:rsidP="007B0BE9">
      <w:pPr>
        <w:pStyle w:val="afd"/>
        <w:jc w:val="both"/>
        <w:rPr>
          <w:rFonts w:ascii="Times New Roman" w:hAnsi="Times New Roman"/>
          <w:sz w:val="24"/>
          <w:szCs w:val="24"/>
        </w:rPr>
      </w:pPr>
      <w:r w:rsidRPr="00467C55">
        <w:rPr>
          <w:rFonts w:ascii="Times New Roman" w:hAnsi="Times New Roman"/>
          <w:sz w:val="24"/>
          <w:szCs w:val="24"/>
        </w:rPr>
        <w:t xml:space="preserve">7.10. Расторжение настоящего муниципального контракта допускается лишь по соглашению сторон или решению суда по основаниям, предусмотренным гражданским законодательством. </w:t>
      </w:r>
    </w:p>
    <w:p w:rsidR="007B0BE9" w:rsidRPr="00A65394" w:rsidRDefault="007B0BE9" w:rsidP="007B0BE9">
      <w:pPr>
        <w:jc w:val="center"/>
        <w:rPr>
          <w:b/>
          <w:bCs/>
          <w:sz w:val="24"/>
          <w:szCs w:val="24"/>
        </w:rPr>
      </w:pPr>
      <w:r w:rsidRPr="00467C55">
        <w:rPr>
          <w:b/>
          <w:bCs/>
          <w:sz w:val="24"/>
          <w:szCs w:val="24"/>
        </w:rPr>
        <w:t xml:space="preserve">                           8. Срок действия  контракта  и его прекращение. </w:t>
      </w:r>
    </w:p>
    <w:p w:rsidR="007B0BE9" w:rsidRPr="00467C55" w:rsidRDefault="007B0BE9" w:rsidP="007B0BE9">
      <w:pPr>
        <w:jc w:val="both"/>
        <w:rPr>
          <w:sz w:val="24"/>
          <w:szCs w:val="24"/>
        </w:rPr>
      </w:pPr>
      <w:r w:rsidRPr="00467C55">
        <w:rPr>
          <w:sz w:val="24"/>
          <w:szCs w:val="24"/>
        </w:rPr>
        <w:t>8.1. Контракт составлен в 2-х экземплярах, имеющих одинаковую юридическую силу из которых:</w:t>
      </w:r>
    </w:p>
    <w:p w:rsidR="007B0BE9" w:rsidRPr="00467C55" w:rsidRDefault="007B0BE9" w:rsidP="007B0BE9">
      <w:pPr>
        <w:jc w:val="both"/>
        <w:rPr>
          <w:sz w:val="24"/>
          <w:szCs w:val="24"/>
        </w:rPr>
      </w:pPr>
      <w:r w:rsidRPr="00467C55">
        <w:rPr>
          <w:sz w:val="24"/>
          <w:szCs w:val="24"/>
        </w:rPr>
        <w:t>- первый экземпляр  передается  Подрядчику;</w:t>
      </w:r>
    </w:p>
    <w:p w:rsidR="007B0BE9" w:rsidRPr="00467C55" w:rsidRDefault="007B0BE9" w:rsidP="007B0BE9">
      <w:pPr>
        <w:jc w:val="both"/>
        <w:rPr>
          <w:sz w:val="24"/>
          <w:szCs w:val="24"/>
        </w:rPr>
      </w:pPr>
      <w:r w:rsidRPr="00467C55">
        <w:rPr>
          <w:sz w:val="24"/>
          <w:szCs w:val="24"/>
        </w:rPr>
        <w:t>- второй</w:t>
      </w:r>
      <w:r>
        <w:rPr>
          <w:sz w:val="24"/>
          <w:szCs w:val="24"/>
        </w:rPr>
        <w:t xml:space="preserve"> экземпляр остается у Заказчика.</w:t>
      </w:r>
    </w:p>
    <w:p w:rsidR="007B0BE9" w:rsidRPr="00467C55" w:rsidRDefault="007B0BE9" w:rsidP="007B0BE9">
      <w:pPr>
        <w:jc w:val="both"/>
        <w:rPr>
          <w:sz w:val="24"/>
          <w:szCs w:val="24"/>
        </w:rPr>
      </w:pPr>
      <w:r w:rsidRPr="00467C55">
        <w:rPr>
          <w:sz w:val="24"/>
          <w:szCs w:val="24"/>
        </w:rPr>
        <w:t>8.2. Контра</w:t>
      </w:r>
      <w:proofErr w:type="gramStart"/>
      <w:r w:rsidRPr="00467C55">
        <w:rPr>
          <w:sz w:val="24"/>
          <w:szCs w:val="24"/>
        </w:rPr>
        <w:t>кт  вст</w:t>
      </w:r>
      <w:proofErr w:type="gramEnd"/>
      <w:r w:rsidRPr="00467C55">
        <w:rPr>
          <w:sz w:val="24"/>
          <w:szCs w:val="24"/>
        </w:rPr>
        <w:t>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7B0BE9" w:rsidRPr="00467C55" w:rsidRDefault="007B0BE9" w:rsidP="007B0BE9">
      <w:pPr>
        <w:jc w:val="both"/>
        <w:rPr>
          <w:sz w:val="24"/>
          <w:szCs w:val="24"/>
        </w:rPr>
      </w:pPr>
      <w:r w:rsidRPr="00467C55">
        <w:rPr>
          <w:sz w:val="24"/>
          <w:szCs w:val="24"/>
        </w:rPr>
        <w:t xml:space="preserve">8.3. По дополнительному соглашению сторон действие контракта может быть изменено или прекращено досрочно. Дополнения и изменения контракта действительны за подписями представителей обеих сторон по контракту. </w:t>
      </w:r>
    </w:p>
    <w:p w:rsidR="007B0BE9" w:rsidRDefault="007B0BE9" w:rsidP="007B0BE9">
      <w:pPr>
        <w:jc w:val="both"/>
        <w:rPr>
          <w:sz w:val="24"/>
          <w:szCs w:val="24"/>
        </w:rPr>
      </w:pPr>
      <w:r w:rsidRPr="00467C55">
        <w:rPr>
          <w:sz w:val="24"/>
          <w:szCs w:val="24"/>
        </w:rPr>
        <w:t>8.4. При расторжении настоящего муниципального контракта по решению суда по вине Подрядчика, Подрядчик уплачивает Заказчику единовременно неустойку в размере 25% от общей цены, указанной в п.п. 3.1. настоящего контракта.</w:t>
      </w:r>
    </w:p>
    <w:p w:rsidR="007B0BE9" w:rsidRDefault="007B0BE9" w:rsidP="007B0BE9">
      <w:pPr>
        <w:jc w:val="both"/>
        <w:rPr>
          <w:sz w:val="24"/>
          <w:szCs w:val="24"/>
        </w:rPr>
      </w:pPr>
      <w:r>
        <w:rPr>
          <w:sz w:val="24"/>
          <w:szCs w:val="24"/>
        </w:rPr>
        <w:t>8.5. В случае расторжения контракта (штрафы и пени) начисляются до момента расторжения контракта и могут быть покрыты за счет предоставленного Подрядчиком обеспечения исполнения обязательств.</w:t>
      </w:r>
    </w:p>
    <w:p w:rsidR="007B0BE9" w:rsidRDefault="007B0BE9" w:rsidP="007B0BE9">
      <w:pPr>
        <w:jc w:val="both"/>
        <w:rPr>
          <w:sz w:val="24"/>
          <w:szCs w:val="24"/>
        </w:rPr>
      </w:pPr>
      <w:r>
        <w:rPr>
          <w:sz w:val="24"/>
          <w:szCs w:val="24"/>
        </w:rPr>
        <w:t>8.6. Основаниями для расторжения контракта являются:</w:t>
      </w:r>
    </w:p>
    <w:p w:rsidR="007B0BE9" w:rsidRDefault="007B0BE9" w:rsidP="007B0BE9">
      <w:pPr>
        <w:jc w:val="both"/>
        <w:rPr>
          <w:sz w:val="24"/>
          <w:szCs w:val="24"/>
        </w:rPr>
      </w:pPr>
      <w:r>
        <w:rPr>
          <w:sz w:val="24"/>
          <w:szCs w:val="24"/>
        </w:rPr>
        <w:t>8.6.1. Нарушение условий контракта, указанных в разделе 4 настоящего контракта.</w:t>
      </w:r>
    </w:p>
    <w:p w:rsidR="007B0BE9" w:rsidRDefault="007B0BE9" w:rsidP="007B0B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8.6.2. Подрядчик в течение 24 часов со дня начала производства работ, установленного п. 2.1. настоящего контракта, не приступил к выполнению работ </w:t>
      </w:r>
      <w:r w:rsidRPr="00467C55">
        <w:rPr>
          <w:sz w:val="24"/>
          <w:szCs w:val="24"/>
        </w:rPr>
        <w:t xml:space="preserve">по содержанию и обустройству городского пляжа на правом берегу р. Кама, в Ленинском районе </w:t>
      </w:r>
      <w:proofErr w:type="gramStart"/>
      <w:r w:rsidRPr="00467C55">
        <w:rPr>
          <w:sz w:val="24"/>
          <w:szCs w:val="24"/>
        </w:rPr>
        <w:t>г</w:t>
      </w:r>
      <w:proofErr w:type="gramEnd"/>
      <w:r w:rsidRPr="00467C55">
        <w:rPr>
          <w:sz w:val="24"/>
          <w:szCs w:val="24"/>
        </w:rPr>
        <w:t>. Перми</w:t>
      </w:r>
      <w:r>
        <w:rPr>
          <w:sz w:val="24"/>
          <w:szCs w:val="24"/>
        </w:rPr>
        <w:t>.</w:t>
      </w:r>
    </w:p>
    <w:p w:rsidR="007B0BE9" w:rsidRDefault="007B0BE9" w:rsidP="007B0BE9">
      <w:pPr>
        <w:jc w:val="both"/>
        <w:rPr>
          <w:sz w:val="24"/>
          <w:szCs w:val="24"/>
        </w:rPr>
      </w:pPr>
      <w:r>
        <w:rPr>
          <w:sz w:val="24"/>
          <w:szCs w:val="24"/>
        </w:rPr>
        <w:t>8.6.3. Изменение законодательства, устанавливающие новые требования к</w:t>
      </w:r>
      <w:r w:rsidRPr="00467C55">
        <w:rPr>
          <w:sz w:val="24"/>
          <w:szCs w:val="24"/>
        </w:rPr>
        <w:t xml:space="preserve"> содержанию и обустройству городс</w:t>
      </w:r>
      <w:r>
        <w:rPr>
          <w:sz w:val="24"/>
          <w:szCs w:val="24"/>
        </w:rPr>
        <w:t>кого пляжа, в случае отказа Подрядчика изменить контракт и внести новые условия.</w:t>
      </w:r>
    </w:p>
    <w:p w:rsidR="007B0BE9" w:rsidRPr="00467C55" w:rsidRDefault="007B0BE9" w:rsidP="007B0B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8.6.4. Если во время выполнения работ </w:t>
      </w:r>
      <w:r w:rsidRPr="00467C55">
        <w:rPr>
          <w:sz w:val="24"/>
          <w:szCs w:val="24"/>
        </w:rPr>
        <w:t>по содержанию и обустройству городского пляжа на правом берегу р. Кама, в Ленинском районе г. Перми</w:t>
      </w:r>
      <w:r>
        <w:rPr>
          <w:sz w:val="24"/>
          <w:szCs w:val="24"/>
        </w:rPr>
        <w:t xml:space="preserve"> станет очевидным (по результатам двух последующих проверок выполнения работ оценка кач</w:t>
      </w:r>
      <w:r w:rsidR="008F7051">
        <w:rPr>
          <w:sz w:val="24"/>
          <w:szCs w:val="24"/>
        </w:rPr>
        <w:t>ества составила неудовлетворительно</w:t>
      </w:r>
      <w:r>
        <w:rPr>
          <w:sz w:val="24"/>
          <w:szCs w:val="24"/>
        </w:rPr>
        <w:t>), что работы не будут выполнены и не устранены недостатки надлежащим образом, в назначенный Заказчиком срок.</w:t>
      </w:r>
    </w:p>
    <w:p w:rsidR="007B0BE9" w:rsidRPr="00A65394" w:rsidRDefault="007B0BE9" w:rsidP="007B0BE9">
      <w:pPr>
        <w:pStyle w:val="afe"/>
        <w:ind w:left="2484" w:hanging="360"/>
        <w:jc w:val="both"/>
        <w:rPr>
          <w:b/>
          <w:bCs/>
          <w:sz w:val="24"/>
          <w:szCs w:val="24"/>
        </w:rPr>
      </w:pPr>
      <w:r w:rsidRPr="00467C55">
        <w:rPr>
          <w:b/>
          <w:bCs/>
          <w:sz w:val="24"/>
          <w:szCs w:val="24"/>
        </w:rPr>
        <w:t>9. Разрешение споров между сторонами.</w:t>
      </w:r>
    </w:p>
    <w:p w:rsidR="007B0BE9" w:rsidRPr="00467C55" w:rsidRDefault="007B0BE9" w:rsidP="007B0BE9">
      <w:pPr>
        <w:pStyle w:val="310"/>
        <w:jc w:val="both"/>
        <w:rPr>
          <w:rFonts w:ascii="Times New Roman" w:hAnsi="Times New Roman"/>
          <w:sz w:val="24"/>
        </w:rPr>
      </w:pPr>
      <w:r w:rsidRPr="00467C55">
        <w:rPr>
          <w:rFonts w:ascii="Times New Roman" w:hAnsi="Times New Roman"/>
          <w:sz w:val="24"/>
        </w:rPr>
        <w:t>9.1. Во всем ином, прямо не предусмотренным содержанием настоящего контракта, стороны руководствуются ГК РФ и иными действующими законами Российской Федерации.</w:t>
      </w:r>
    </w:p>
    <w:p w:rsidR="007B0BE9" w:rsidRPr="00467C55" w:rsidRDefault="007B0BE9" w:rsidP="007B0BE9">
      <w:pPr>
        <w:tabs>
          <w:tab w:val="left" w:pos="1506"/>
        </w:tabs>
        <w:jc w:val="both"/>
        <w:rPr>
          <w:sz w:val="24"/>
          <w:szCs w:val="24"/>
        </w:rPr>
      </w:pPr>
      <w:r w:rsidRPr="00467C55">
        <w:rPr>
          <w:sz w:val="24"/>
          <w:szCs w:val="24"/>
        </w:rPr>
        <w:t>9.2. Споры и разногласия сторон в связи с исполнением обязательств по настоящему контракту разрешаются Сторонами  путем переговоров. При не достижении соглашения, спор</w:t>
      </w:r>
      <w:r>
        <w:rPr>
          <w:sz w:val="24"/>
          <w:szCs w:val="24"/>
        </w:rPr>
        <w:t xml:space="preserve"> передается  на рассмотрение в А</w:t>
      </w:r>
      <w:r w:rsidRPr="00467C55">
        <w:rPr>
          <w:sz w:val="24"/>
          <w:szCs w:val="24"/>
        </w:rPr>
        <w:t xml:space="preserve">рбитражный суд Пермского края.   </w:t>
      </w:r>
    </w:p>
    <w:p w:rsidR="007B0BE9" w:rsidRPr="00467C55" w:rsidRDefault="007B0BE9" w:rsidP="007B0BE9">
      <w:pPr>
        <w:pStyle w:val="ConsNormal"/>
        <w:jc w:val="center"/>
        <w:rPr>
          <w:rFonts w:ascii="Times New Roman" w:hAnsi="Times New Roman"/>
          <w:b/>
          <w:bCs/>
          <w:sz w:val="24"/>
          <w:szCs w:val="24"/>
        </w:rPr>
      </w:pPr>
      <w:r w:rsidRPr="00467C55">
        <w:rPr>
          <w:rFonts w:ascii="Times New Roman" w:hAnsi="Times New Roman"/>
          <w:b/>
          <w:bCs/>
          <w:sz w:val="24"/>
          <w:szCs w:val="24"/>
        </w:rPr>
        <w:t>10.   Обстоятельства непреодолимой силы.</w:t>
      </w:r>
    </w:p>
    <w:p w:rsidR="007B0BE9" w:rsidRPr="00467C55" w:rsidRDefault="007B0BE9" w:rsidP="007B0BE9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4"/>
          <w:szCs w:val="24"/>
        </w:rPr>
      </w:pPr>
      <w:r w:rsidRPr="00467C55">
        <w:rPr>
          <w:rFonts w:ascii="Times New Roman" w:hAnsi="Times New Roman"/>
          <w:sz w:val="24"/>
          <w:szCs w:val="24"/>
        </w:rPr>
        <w:t>10.1.Стороны освобождаются от ответственности за несвоевременное исполнение своих обязательств по контракту,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7B0BE9" w:rsidRPr="00656B9F" w:rsidRDefault="007B0BE9" w:rsidP="007B0BE9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4"/>
          <w:szCs w:val="24"/>
        </w:rPr>
      </w:pPr>
      <w:r w:rsidRPr="00467C55">
        <w:rPr>
          <w:rFonts w:ascii="Times New Roman" w:hAnsi="Times New Roman"/>
          <w:sz w:val="24"/>
          <w:szCs w:val="24"/>
        </w:rPr>
        <w:lastRenderedPageBreak/>
        <w:t>10.2. При возникновении обстоятельств непреодолимой силы, препятствующих исполнению обязательств по контракту одной из сторон, она обязана оповестить другую сторону не позднее 3 (трех) дней с момента возникновения таких обстоятельств, при этом срок выполнения обязательств по контракту переносится соразмерно времени, в течение которого действовали такие обстоятельства.</w:t>
      </w:r>
    </w:p>
    <w:p w:rsidR="007B0BE9" w:rsidRPr="00824E8A" w:rsidRDefault="007B0BE9" w:rsidP="007B0BE9">
      <w:pPr>
        <w:jc w:val="center"/>
        <w:rPr>
          <w:b/>
          <w:sz w:val="24"/>
          <w:szCs w:val="24"/>
        </w:rPr>
      </w:pPr>
      <w:r w:rsidRPr="00824E8A">
        <w:rPr>
          <w:b/>
          <w:sz w:val="24"/>
          <w:szCs w:val="24"/>
        </w:rPr>
        <w:t>11. Обеспечение исполнения  муниципального контракта.</w:t>
      </w:r>
    </w:p>
    <w:p w:rsidR="007B0BE9" w:rsidRPr="00824E8A" w:rsidRDefault="007B0BE9" w:rsidP="007B0BE9">
      <w:pPr>
        <w:ind w:firstLine="540"/>
        <w:jc w:val="both"/>
        <w:rPr>
          <w:sz w:val="24"/>
          <w:szCs w:val="24"/>
        </w:rPr>
      </w:pPr>
      <w:r w:rsidRPr="00824E8A">
        <w:rPr>
          <w:sz w:val="24"/>
          <w:szCs w:val="24"/>
        </w:rPr>
        <w:t>11.1. Подрядчик для заключения настоящего муниципального контракта обязан представить обеспечение  его исполнения в виде:</w:t>
      </w:r>
    </w:p>
    <w:p w:rsidR="007B0BE9" w:rsidRPr="00824E8A" w:rsidRDefault="007B0BE9" w:rsidP="007B0BE9">
      <w:pPr>
        <w:ind w:firstLine="540"/>
        <w:jc w:val="both"/>
        <w:rPr>
          <w:sz w:val="24"/>
          <w:szCs w:val="24"/>
        </w:rPr>
      </w:pPr>
      <w:r w:rsidRPr="00824E8A">
        <w:rPr>
          <w:sz w:val="24"/>
          <w:szCs w:val="24"/>
        </w:rPr>
        <w:t>- безотзывной банковской гарантии,</w:t>
      </w:r>
    </w:p>
    <w:p w:rsidR="007B0BE9" w:rsidRPr="00824E8A" w:rsidRDefault="007B0BE9" w:rsidP="007B0BE9">
      <w:pPr>
        <w:ind w:firstLine="540"/>
        <w:jc w:val="both"/>
        <w:rPr>
          <w:sz w:val="24"/>
          <w:szCs w:val="24"/>
        </w:rPr>
      </w:pPr>
      <w:r w:rsidRPr="00824E8A">
        <w:rPr>
          <w:sz w:val="24"/>
          <w:szCs w:val="24"/>
        </w:rPr>
        <w:t>- или  передачи Заказчику в залог денежных средств, в том числе в форме вклада (депозита), в размере 10 % от начальной (максимальной) цены контракта.</w:t>
      </w:r>
    </w:p>
    <w:p w:rsidR="007B0BE9" w:rsidRPr="00824E8A" w:rsidRDefault="007B0BE9" w:rsidP="007B0BE9">
      <w:pPr>
        <w:ind w:firstLine="540"/>
        <w:jc w:val="both"/>
        <w:rPr>
          <w:sz w:val="24"/>
          <w:szCs w:val="24"/>
        </w:rPr>
      </w:pPr>
      <w:r w:rsidRPr="00824E8A">
        <w:rPr>
          <w:color w:val="000000"/>
          <w:sz w:val="24"/>
          <w:szCs w:val="24"/>
        </w:rPr>
        <w:t xml:space="preserve">11.2. </w:t>
      </w:r>
      <w:proofErr w:type="gramStart"/>
      <w:r w:rsidRPr="00824E8A">
        <w:rPr>
          <w:color w:val="000000"/>
          <w:sz w:val="24"/>
          <w:szCs w:val="24"/>
        </w:rPr>
        <w:t>В случае выбора Подрядчиком</w:t>
      </w:r>
      <w:r w:rsidRPr="00824E8A">
        <w:rPr>
          <w:sz w:val="24"/>
          <w:szCs w:val="24"/>
        </w:rPr>
        <w:t xml:space="preserve"> в качестве обеспечения исполнения настоящего муниципального контракта</w:t>
      </w:r>
      <w:r>
        <w:rPr>
          <w:sz w:val="24"/>
          <w:szCs w:val="24"/>
        </w:rPr>
        <w:t xml:space="preserve"> </w:t>
      </w:r>
      <w:r w:rsidRPr="00824E8A">
        <w:rPr>
          <w:sz w:val="24"/>
          <w:szCs w:val="24"/>
        </w:rPr>
        <w:t>– внесение залога денежных средств, Заказчик возвращает сумму залога, в том числе внесенную в форме вклада (депозита) победителем аукциона, с которым заключается контракт, в срок не позднее месяца после полного исполнения Сторонами своих обязательств по контракту, включая устранение замечаний Заказчика по выявленным недостаткам работ в период производства работ и в</w:t>
      </w:r>
      <w:proofErr w:type="gramEnd"/>
      <w:r w:rsidRPr="00824E8A">
        <w:rPr>
          <w:sz w:val="24"/>
          <w:szCs w:val="24"/>
        </w:rPr>
        <w:t xml:space="preserve"> период гарантийного срока на результат выполненных работ.</w:t>
      </w:r>
    </w:p>
    <w:p w:rsidR="007B0BE9" w:rsidRPr="00824E8A" w:rsidRDefault="007B0BE9" w:rsidP="007B0BE9">
      <w:pPr>
        <w:ind w:firstLine="540"/>
        <w:jc w:val="both"/>
        <w:rPr>
          <w:sz w:val="24"/>
          <w:szCs w:val="24"/>
        </w:rPr>
      </w:pPr>
      <w:r w:rsidRPr="00824E8A">
        <w:rPr>
          <w:sz w:val="24"/>
          <w:szCs w:val="24"/>
        </w:rPr>
        <w:t xml:space="preserve">11.3. </w:t>
      </w:r>
      <w:proofErr w:type="gramStart"/>
      <w:r w:rsidRPr="00824E8A">
        <w:rPr>
          <w:sz w:val="24"/>
          <w:szCs w:val="24"/>
        </w:rPr>
        <w:t xml:space="preserve">В случае если по каким-либо причинам обеспечение исполнения муниципального контракта, установленное  в п.11.1. настоящего контракта перестало быть действительным, закончило свое действие или иным образом перестало обеспечивать исполнение Подрядчиком своих обязательств по контракту, </w:t>
      </w:r>
      <w:r w:rsidRPr="00824E8A">
        <w:rPr>
          <w:b/>
          <w:sz w:val="24"/>
          <w:szCs w:val="24"/>
        </w:rPr>
        <w:t>Подрядчик</w:t>
      </w:r>
      <w:r w:rsidRPr="00824E8A">
        <w:rPr>
          <w:sz w:val="24"/>
          <w:szCs w:val="24"/>
        </w:rPr>
        <w:t xml:space="preserve"> обязан в течение 10 (десяти) банковских дней с момента досрочного прекращения  оформленного обеспечения,  предоставить Заказчику иное обеспечение исполнения муниципального контракта, установленное п.11.1., на тех же</w:t>
      </w:r>
      <w:proofErr w:type="gramEnd"/>
      <w:r w:rsidRPr="00824E8A">
        <w:rPr>
          <w:sz w:val="24"/>
          <w:szCs w:val="24"/>
        </w:rPr>
        <w:t xml:space="preserve"> (прежних</w:t>
      </w:r>
      <w:r>
        <w:rPr>
          <w:sz w:val="24"/>
          <w:szCs w:val="24"/>
        </w:rPr>
        <w:t xml:space="preserve">) </w:t>
      </w:r>
      <w:proofErr w:type="gramStart"/>
      <w:r>
        <w:rPr>
          <w:sz w:val="24"/>
          <w:szCs w:val="24"/>
        </w:rPr>
        <w:t>условиях</w:t>
      </w:r>
      <w:proofErr w:type="gramEnd"/>
      <w:r>
        <w:rPr>
          <w:sz w:val="24"/>
          <w:szCs w:val="24"/>
        </w:rPr>
        <w:t>, и в том же размере.</w:t>
      </w:r>
    </w:p>
    <w:p w:rsidR="007B0BE9" w:rsidRPr="00824E8A" w:rsidRDefault="007B0BE9" w:rsidP="007B0BE9">
      <w:pPr>
        <w:ind w:firstLine="540"/>
        <w:jc w:val="both"/>
        <w:rPr>
          <w:sz w:val="24"/>
          <w:szCs w:val="24"/>
        </w:rPr>
      </w:pPr>
      <w:r w:rsidRPr="00824E8A">
        <w:rPr>
          <w:sz w:val="24"/>
          <w:szCs w:val="24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7B0BE9" w:rsidRPr="00824E8A" w:rsidRDefault="007B0BE9" w:rsidP="007B0BE9">
      <w:pPr>
        <w:ind w:firstLine="540"/>
        <w:jc w:val="both"/>
        <w:rPr>
          <w:sz w:val="24"/>
          <w:szCs w:val="24"/>
        </w:rPr>
      </w:pPr>
      <w:r w:rsidRPr="00824E8A">
        <w:rPr>
          <w:sz w:val="24"/>
          <w:szCs w:val="24"/>
        </w:rPr>
        <w:t>11.4. При расторжении настоящего муниципального контракта по решению суда по вине Подрядчика, обеспечение исполнения  контракта в виде залога денежных средств Подрядчику не возвращается.</w:t>
      </w:r>
    </w:p>
    <w:p w:rsidR="007B0BE9" w:rsidRPr="00656B9F" w:rsidRDefault="007B0BE9" w:rsidP="007B0BE9">
      <w:pPr>
        <w:ind w:firstLine="540"/>
        <w:jc w:val="both"/>
        <w:rPr>
          <w:sz w:val="24"/>
          <w:szCs w:val="24"/>
        </w:rPr>
      </w:pPr>
      <w:r w:rsidRPr="00824E8A">
        <w:rPr>
          <w:sz w:val="24"/>
          <w:szCs w:val="24"/>
        </w:rPr>
        <w:t>11.5. Обеспечение исполнения настоящего муниципального контракта  действует до полного исполнен</w:t>
      </w:r>
      <w:r>
        <w:rPr>
          <w:sz w:val="24"/>
          <w:szCs w:val="24"/>
        </w:rPr>
        <w:t>ия Сторонами своих обязательств.</w:t>
      </w:r>
    </w:p>
    <w:p w:rsidR="007B0BE9" w:rsidRPr="00D11E46" w:rsidRDefault="007B0BE9" w:rsidP="007B0BE9">
      <w:pPr>
        <w:pStyle w:val="afe"/>
        <w:spacing w:line="301" w:lineRule="atLeast"/>
        <w:ind w:left="2484" w:hanging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12</w:t>
      </w:r>
      <w:r w:rsidRPr="00467C55">
        <w:rPr>
          <w:b/>
          <w:bCs/>
          <w:sz w:val="24"/>
          <w:szCs w:val="24"/>
        </w:rPr>
        <w:t>. Юридические адреса и банковские реквизиты сторон</w:t>
      </w:r>
      <w:r>
        <w:rPr>
          <w:b/>
          <w:bCs/>
          <w:sz w:val="24"/>
          <w:szCs w:val="24"/>
        </w:rPr>
        <w:t>.</w:t>
      </w:r>
    </w:p>
    <w:p w:rsidR="007B0BE9" w:rsidRPr="00656B9F" w:rsidRDefault="00754B7F" w:rsidP="007B0BE9">
      <w:pPr>
        <w:pStyle w:val="afe"/>
        <w:spacing w:line="301" w:lineRule="atLeast"/>
        <w:jc w:val="both"/>
        <w:rPr>
          <w:b/>
          <w:bCs/>
          <w:sz w:val="24"/>
          <w:szCs w:val="24"/>
        </w:rPr>
      </w:pPr>
      <w:r w:rsidRPr="00754B7F">
        <w:rPr>
          <w:sz w:val="24"/>
          <w:szCs w:val="24"/>
        </w:rPr>
        <w:pict>
          <v:shape id="_x0000_s1031" type="#_x0000_t202" style="position:absolute;left:0;text-align:left;margin-left:-9pt;margin-top:16.7pt;width:495.4pt;height:213.75pt;z-index:251662336;mso-wrap-distance-left:0;mso-wrap-distance-right:9.05pt" stroked="f">
            <v:fill opacity="0" color2="black"/>
            <v:textbox style="mso-next-textbox:#_x0000_s1031" inset="0,0,0,0">
              <w:txbxContent>
                <w:tbl>
                  <w:tblPr>
                    <w:tblW w:w="0" w:type="auto"/>
                    <w:tblLayout w:type="fixed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0A0"/>
                  </w:tblPr>
                  <w:tblGrid>
                    <w:gridCol w:w="4926"/>
                    <w:gridCol w:w="4929"/>
                  </w:tblGrid>
                  <w:tr w:rsidR="007B0BE9" w:rsidRPr="00A65394">
                    <w:trPr>
                      <w:trHeight w:val="2640"/>
                    </w:trPr>
                    <w:tc>
                      <w:tcPr>
                        <w:tcW w:w="4926" w:type="dxa"/>
                        <w:hideMark/>
                      </w:tcPr>
                      <w:p w:rsidR="007B0BE9" w:rsidRPr="00A65394" w:rsidRDefault="007B0BE9">
                        <w:pPr>
                          <w:snapToGrid w:val="0"/>
                          <w:spacing w:line="100" w:lineRule="atLeast"/>
                          <w:jc w:val="both"/>
                          <w:rPr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Cs/>
                            <w:sz w:val="24"/>
                            <w:szCs w:val="24"/>
                          </w:rPr>
                          <w:t>Муниципальное казенное</w:t>
                        </w:r>
                        <w:r w:rsidRPr="00A65394">
                          <w:rPr>
                            <w:bCs/>
                            <w:sz w:val="24"/>
                            <w:szCs w:val="24"/>
                          </w:rPr>
                          <w:t xml:space="preserve"> учреждение </w:t>
                        </w:r>
                      </w:p>
                      <w:p w:rsidR="007B0BE9" w:rsidRPr="00A65394" w:rsidRDefault="007B0BE9">
                        <w:pPr>
                          <w:spacing w:line="100" w:lineRule="atLeast"/>
                          <w:jc w:val="both"/>
                          <w:rPr>
                            <w:bCs/>
                            <w:sz w:val="24"/>
                            <w:szCs w:val="24"/>
                          </w:rPr>
                        </w:pPr>
                        <w:r w:rsidRPr="00A65394">
                          <w:rPr>
                            <w:bCs/>
                            <w:sz w:val="24"/>
                            <w:szCs w:val="24"/>
                          </w:rPr>
                          <w:t xml:space="preserve">«Благоустройство Ленинского района» </w:t>
                        </w:r>
                      </w:p>
                      <w:p w:rsidR="007B0BE9" w:rsidRPr="00A65394" w:rsidRDefault="007B0BE9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A65394">
                          <w:rPr>
                            <w:sz w:val="24"/>
                            <w:szCs w:val="24"/>
                            <w:u w:val="single"/>
                          </w:rPr>
                          <w:t>Адрес</w:t>
                        </w:r>
                        <w:r>
                          <w:rPr>
                            <w:sz w:val="24"/>
                            <w:szCs w:val="24"/>
                          </w:rPr>
                          <w:t>: 614000, г. Пермь, ул. Пермская</w:t>
                        </w:r>
                        <w:r w:rsidRPr="00A65394">
                          <w:rPr>
                            <w:sz w:val="24"/>
                            <w:szCs w:val="24"/>
                          </w:rPr>
                          <w:t>, д. 61</w:t>
                        </w:r>
                      </w:p>
                      <w:p w:rsidR="007B0BE9" w:rsidRPr="00A65394" w:rsidRDefault="007B0BE9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  <w:u w:val="single"/>
                          </w:rPr>
                        </w:pPr>
                        <w:r w:rsidRPr="00A65394">
                          <w:rPr>
                            <w:sz w:val="24"/>
                            <w:szCs w:val="24"/>
                          </w:rPr>
                          <w:t>Тел</w:t>
                        </w:r>
                        <w:r w:rsidRPr="00A65394">
                          <w:rPr>
                            <w:sz w:val="24"/>
                            <w:szCs w:val="24"/>
                            <w:u w:val="single"/>
                          </w:rPr>
                          <w:t>. 233-55-62</w:t>
                        </w:r>
                      </w:p>
                      <w:p w:rsidR="007B0BE9" w:rsidRPr="00A65394" w:rsidRDefault="007B0BE9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A65394">
                          <w:rPr>
                            <w:sz w:val="24"/>
                            <w:szCs w:val="24"/>
                          </w:rPr>
                          <w:t>ИНН 5902293629/590201001</w:t>
                        </w:r>
                      </w:p>
                      <w:p w:rsidR="007B0BE9" w:rsidRPr="00A65394" w:rsidRDefault="007B0BE9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A65394">
                          <w:rPr>
                            <w:sz w:val="24"/>
                            <w:szCs w:val="24"/>
                          </w:rP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 w:rsidRPr="00A65394">
                          <w:rPr>
                            <w:sz w:val="24"/>
                            <w:szCs w:val="24"/>
                          </w:rPr>
                          <w:t>л</w:t>
                        </w:r>
                        <w:proofErr w:type="gramEnd"/>
                        <w:r w:rsidRPr="00A65394">
                          <w:rPr>
                            <w:sz w:val="24"/>
                            <w:szCs w:val="24"/>
                          </w:rPr>
                          <w:t>/счет 02931018352,</w:t>
                        </w:r>
                      </w:p>
                      <w:p w:rsidR="007B0BE9" w:rsidRPr="00A65394" w:rsidRDefault="007B0BE9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proofErr w:type="gramStart"/>
                        <w:r w:rsidRPr="00A65394">
                          <w:rPr>
                            <w:sz w:val="24"/>
                            <w:szCs w:val="24"/>
                          </w:rPr>
                          <w:t>р</w:t>
                        </w:r>
                        <w:proofErr w:type="spellEnd"/>
                        <w:proofErr w:type="gramEnd"/>
                        <w:r w:rsidRPr="00A65394">
                          <w:rPr>
                            <w:sz w:val="24"/>
                            <w:szCs w:val="24"/>
                          </w:rPr>
                          <w:t>/с 40204810300000000006</w:t>
                        </w:r>
                      </w:p>
                      <w:p w:rsidR="007B0BE9" w:rsidRPr="00A65394" w:rsidRDefault="007B0BE9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A65394">
                          <w:rPr>
                            <w:sz w:val="24"/>
                            <w:szCs w:val="24"/>
                          </w:rP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7B0BE9" w:rsidRPr="00A65394" w:rsidRDefault="007B0BE9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65394">
                          <w:rPr>
                            <w:b/>
                            <w:bCs/>
                            <w:sz w:val="24"/>
                            <w:szCs w:val="24"/>
                          </w:rPr>
                          <w:t>____________________</w:t>
                        </w:r>
                      </w:p>
                      <w:p w:rsidR="007B0BE9" w:rsidRPr="00A65394" w:rsidRDefault="007B0BE9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A65394">
                          <w:rPr>
                            <w:sz w:val="24"/>
                            <w:szCs w:val="24"/>
                            <w:u w:val="single"/>
                          </w:rPr>
                          <w:t>Юрид</w:t>
                        </w:r>
                        <w:proofErr w:type="gramStart"/>
                        <w:r w:rsidRPr="00A65394">
                          <w:rPr>
                            <w:sz w:val="24"/>
                            <w:szCs w:val="24"/>
                            <w:u w:val="single"/>
                          </w:rPr>
                          <w:t>.а</w:t>
                        </w:r>
                        <w:proofErr w:type="gramEnd"/>
                        <w:r w:rsidRPr="00A65394">
                          <w:rPr>
                            <w:sz w:val="24"/>
                            <w:szCs w:val="24"/>
                            <w:u w:val="single"/>
                          </w:rPr>
                          <w:t>дрес</w:t>
                        </w:r>
                        <w:proofErr w:type="spellEnd"/>
                        <w:r w:rsidRPr="00A65394">
                          <w:rPr>
                            <w:sz w:val="24"/>
                            <w:szCs w:val="24"/>
                          </w:rPr>
                          <w:t>:_____________________</w:t>
                        </w:r>
                      </w:p>
                      <w:p w:rsidR="007B0BE9" w:rsidRPr="00A65394" w:rsidRDefault="007B0BE9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A65394">
                          <w:rPr>
                            <w:sz w:val="24"/>
                            <w:szCs w:val="24"/>
                            <w:u w:val="single"/>
                          </w:rPr>
                          <w:t>Почтовый адрес</w:t>
                        </w:r>
                        <w:r w:rsidRPr="00A65394">
                          <w:rPr>
                            <w:sz w:val="24"/>
                            <w:szCs w:val="24"/>
                          </w:rPr>
                          <w:t>: ________________________</w:t>
                        </w:r>
                      </w:p>
                      <w:p w:rsidR="007B0BE9" w:rsidRPr="00A65394" w:rsidRDefault="007B0BE9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A65394">
                          <w:rPr>
                            <w:sz w:val="24"/>
                            <w:szCs w:val="24"/>
                          </w:rPr>
                          <w:t>тел. ________________</w:t>
                        </w:r>
                      </w:p>
                      <w:p w:rsidR="007B0BE9" w:rsidRPr="00A65394" w:rsidRDefault="007B0BE9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proofErr w:type="gramStart"/>
                        <w:r w:rsidRPr="00A65394">
                          <w:rPr>
                            <w:sz w:val="24"/>
                            <w:szCs w:val="24"/>
                          </w:rPr>
                          <w:t>р</w:t>
                        </w:r>
                        <w:proofErr w:type="spellEnd"/>
                        <w:proofErr w:type="gramEnd"/>
                        <w:r w:rsidRPr="00A65394">
                          <w:rPr>
                            <w:sz w:val="24"/>
                            <w:szCs w:val="24"/>
                          </w:rPr>
                          <w:t>/с __________________________________________</w:t>
                        </w:r>
                      </w:p>
                      <w:p w:rsidR="007B0BE9" w:rsidRPr="00A65394" w:rsidRDefault="007B0BE9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A65394">
                          <w:rPr>
                            <w:sz w:val="24"/>
                            <w:szCs w:val="24"/>
                          </w:rPr>
                          <w:t>к/с ___________________________________</w:t>
                        </w:r>
                      </w:p>
                      <w:p w:rsidR="007B0BE9" w:rsidRPr="00A65394" w:rsidRDefault="007B0BE9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A65394">
                          <w:rPr>
                            <w:sz w:val="24"/>
                            <w:szCs w:val="24"/>
                          </w:rPr>
                          <w:t>ИНН/КПП ______________________________</w:t>
                        </w:r>
                      </w:p>
                      <w:p w:rsidR="007B0BE9" w:rsidRPr="00A65394" w:rsidRDefault="007B0BE9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A65394">
                          <w:rPr>
                            <w:sz w:val="24"/>
                            <w:szCs w:val="24"/>
                          </w:rPr>
                          <w:t>БИК __________________________</w:t>
                        </w:r>
                      </w:p>
                    </w:tc>
                  </w:tr>
                  <w:tr w:rsidR="007B0BE9" w:rsidRPr="00A65394">
                    <w:trPr>
                      <w:trHeight w:val="1194"/>
                    </w:trPr>
                    <w:tc>
                      <w:tcPr>
                        <w:tcW w:w="4926" w:type="dxa"/>
                        <w:hideMark/>
                      </w:tcPr>
                      <w:p w:rsidR="007B0BE9" w:rsidRPr="00A65394" w:rsidRDefault="007B0BE9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Директо</w:t>
                        </w:r>
                        <w:proofErr w:type="spellEnd"/>
                        <w:r w:rsidRPr="00A65394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__________________ С.В. </w:t>
                        </w:r>
                        <w:proofErr w:type="spellStart"/>
                        <w:r w:rsidRPr="00A65394">
                          <w:rPr>
                            <w:b/>
                            <w:bCs/>
                            <w:sz w:val="24"/>
                            <w:szCs w:val="24"/>
                          </w:rPr>
                          <w:t>Пивнев</w:t>
                        </w:r>
                        <w:proofErr w:type="spellEnd"/>
                      </w:p>
                      <w:p w:rsidR="007B0BE9" w:rsidRPr="00A65394" w:rsidRDefault="007B0BE9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A65394">
                          <w:rPr>
                            <w:sz w:val="24"/>
                            <w:szCs w:val="24"/>
                          </w:rPr>
                          <w:t>м.п.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7B0BE9" w:rsidRPr="00A65394" w:rsidRDefault="007B0BE9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Директор_______________________</w:t>
                        </w:r>
                        <w:r w:rsidRPr="00A65394">
                          <w:rPr>
                            <w:b/>
                            <w:bCs/>
                            <w:sz w:val="24"/>
                            <w:szCs w:val="24"/>
                          </w:rPr>
                          <w:t>_</w:t>
                        </w:r>
                      </w:p>
                      <w:p w:rsidR="007B0BE9" w:rsidRPr="00A65394" w:rsidRDefault="007B0BE9">
                        <w:pPr>
                          <w:spacing w:line="100" w:lineRule="atLeast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A65394">
                          <w:rPr>
                            <w:sz w:val="24"/>
                            <w:szCs w:val="24"/>
                          </w:rPr>
                          <w:t>м.п.</w:t>
                        </w:r>
                      </w:p>
                    </w:tc>
                  </w:tr>
                </w:tbl>
                <w:p w:rsidR="007B0BE9" w:rsidRDefault="007B0BE9" w:rsidP="007B0BE9"/>
              </w:txbxContent>
            </v:textbox>
            <w10:wrap type="square" side="largest"/>
          </v:shape>
        </w:pict>
      </w:r>
      <w:r w:rsidR="007B0BE9" w:rsidRPr="00467C55">
        <w:rPr>
          <w:b/>
          <w:bCs/>
          <w:sz w:val="24"/>
          <w:szCs w:val="24"/>
        </w:rPr>
        <w:t>Заказчик:                                                                  Подрядчик:</w:t>
      </w:r>
      <w:r w:rsidR="007B0BE9" w:rsidRPr="00467C55">
        <w:rPr>
          <w:sz w:val="24"/>
          <w:szCs w:val="24"/>
        </w:rPr>
        <w:t xml:space="preserve">                                             </w:t>
      </w:r>
    </w:p>
    <w:p w:rsidR="007B0BE9" w:rsidRDefault="007B0BE9" w:rsidP="007B0BE9">
      <w:pPr>
        <w:pStyle w:val="ConsPlusNonforma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                                            </w:t>
      </w:r>
    </w:p>
    <w:p w:rsidR="007B0BE9" w:rsidRDefault="007B0BE9" w:rsidP="007B0BE9">
      <w:pPr>
        <w:pStyle w:val="ConsPlusNonformat"/>
        <w:rPr>
          <w:rFonts w:ascii="Times New Roman" w:hAnsi="Times New Roman" w:cs="Times New Roman"/>
          <w:b/>
          <w:i/>
        </w:rPr>
      </w:pPr>
    </w:p>
    <w:p w:rsidR="007B0BE9" w:rsidRPr="00E4050F" w:rsidRDefault="007B0BE9" w:rsidP="007B0BE9">
      <w:pPr>
        <w:pStyle w:val="ConsPlusNonformat"/>
        <w:tabs>
          <w:tab w:val="left" w:pos="2127"/>
        </w:tabs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i/>
        </w:rPr>
        <w:lastRenderedPageBreak/>
        <w:t xml:space="preserve">                                                                                                                                       </w:t>
      </w:r>
      <w:r w:rsidR="00AC3B9C">
        <w:rPr>
          <w:rFonts w:ascii="Times New Roman" w:hAnsi="Times New Roman" w:cs="Times New Roman"/>
          <w:b/>
          <w:i/>
        </w:rPr>
        <w:t xml:space="preserve">              </w:t>
      </w:r>
      <w:r>
        <w:rPr>
          <w:rFonts w:ascii="Times New Roman" w:hAnsi="Times New Roman" w:cs="Times New Roman"/>
          <w:b/>
          <w:i/>
        </w:rPr>
        <w:t xml:space="preserve">  </w:t>
      </w:r>
      <w:r w:rsidR="00593B5B">
        <w:rPr>
          <w:rFonts w:ascii="Times New Roman" w:hAnsi="Times New Roman" w:cs="Times New Roman"/>
          <w:sz w:val="22"/>
          <w:szCs w:val="22"/>
        </w:rPr>
        <w:t>Приложение № 2</w:t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4050F">
        <w:rPr>
          <w:rFonts w:ascii="Times New Roman" w:hAnsi="Times New Roman" w:cs="Times New Roman"/>
          <w:sz w:val="22"/>
          <w:szCs w:val="22"/>
        </w:rPr>
        <w:t xml:space="preserve">   к  Муниципальному контракту  №__</w:t>
      </w:r>
    </w:p>
    <w:p w:rsidR="007B0BE9" w:rsidRPr="00E4050F" w:rsidRDefault="007B0BE9" w:rsidP="007B0BE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  <w:t xml:space="preserve"> 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E4050F">
        <w:rPr>
          <w:rFonts w:ascii="Times New Roman" w:hAnsi="Times New Roman" w:cs="Times New Roman"/>
          <w:sz w:val="22"/>
          <w:szCs w:val="22"/>
        </w:rPr>
        <w:t xml:space="preserve">    от «___»____________2012 г.</w:t>
      </w:r>
    </w:p>
    <w:p w:rsidR="007B0BE9" w:rsidRPr="00E4050F" w:rsidRDefault="007B0BE9" w:rsidP="007B0BE9">
      <w:pPr>
        <w:jc w:val="right"/>
        <w:rPr>
          <w:sz w:val="22"/>
          <w:szCs w:val="22"/>
        </w:rPr>
      </w:pPr>
    </w:p>
    <w:p w:rsidR="007B0BE9" w:rsidRPr="00467C55" w:rsidRDefault="007B0BE9" w:rsidP="007B0BE9">
      <w:pPr>
        <w:rPr>
          <w:sz w:val="24"/>
          <w:szCs w:val="24"/>
        </w:rPr>
      </w:pPr>
    </w:p>
    <w:p w:rsidR="00862182" w:rsidRDefault="00862182" w:rsidP="00862182">
      <w:pPr>
        <w:pStyle w:val="P1"/>
      </w:pPr>
      <w:r>
        <w:t>ТЕХНИЧЕСКОЕ ЗАДАНИЕ</w:t>
      </w:r>
    </w:p>
    <w:p w:rsidR="00862182" w:rsidRDefault="00862182" w:rsidP="00862182">
      <w:pPr>
        <w:pStyle w:val="P1"/>
      </w:pPr>
      <w:r>
        <w:t>Выполнение работ по благоустройству городского пляжа.</w:t>
      </w:r>
    </w:p>
    <w:p w:rsidR="00862182" w:rsidRDefault="00862182" w:rsidP="00862182">
      <w:pPr>
        <w:pStyle w:val="P1"/>
      </w:pPr>
    </w:p>
    <w:tbl>
      <w:tblPr>
        <w:tblW w:w="9638" w:type="dxa"/>
        <w:tblCellMar>
          <w:left w:w="0" w:type="dxa"/>
          <w:right w:w="0" w:type="dxa"/>
        </w:tblCellMar>
        <w:tblLook w:val="0000"/>
      </w:tblPr>
      <w:tblGrid>
        <w:gridCol w:w="959"/>
        <w:gridCol w:w="4892"/>
        <w:gridCol w:w="1829"/>
        <w:gridCol w:w="1958"/>
      </w:tblGrid>
      <w:tr w:rsidR="00862182" w:rsidTr="00AF167F">
        <w:tc>
          <w:tcPr>
            <w:tcW w:w="9638" w:type="dxa"/>
            <w:gridSpan w:val="4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4" w:space="0" w:color="auto"/>
            </w:tcBorders>
          </w:tcPr>
          <w:p w:rsidR="00862182" w:rsidRDefault="00862182" w:rsidP="00AF167F">
            <w:pPr>
              <w:pStyle w:val="P5"/>
              <w:jc w:val="both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 w:rsidRPr="00E643A9">
              <w:rPr>
                <w:b/>
              </w:rPr>
              <w:t>.</w:t>
            </w:r>
            <w:r>
              <w:rPr>
                <w:b/>
              </w:rPr>
              <w:t>Обустройство городского пляжа</w:t>
            </w:r>
          </w:p>
          <w:p w:rsidR="00862182" w:rsidRPr="00E643A9" w:rsidRDefault="00862182" w:rsidP="00AF167F">
            <w:pPr>
              <w:pStyle w:val="P5"/>
              <w:tabs>
                <w:tab w:val="left" w:pos="990"/>
              </w:tabs>
              <w:jc w:val="both"/>
              <w:rPr>
                <w:b/>
              </w:rPr>
            </w:pPr>
            <w:r>
              <w:rPr>
                <w:b/>
              </w:rPr>
              <w:t>Срок окончания всех работ 10 июня 2013 г.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Наименование работ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Объем</w:t>
            </w:r>
          </w:p>
        </w:tc>
      </w:tr>
      <w:tr w:rsidR="00862182" w:rsidTr="00AF167F">
        <w:tc>
          <w:tcPr>
            <w:tcW w:w="9638" w:type="dxa"/>
            <w:gridSpan w:val="4"/>
            <w:tcBorders>
              <w:left w:val="single" w:sz="4" w:space="0" w:color="auto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Pr="00D2125D" w:rsidRDefault="00862182" w:rsidP="00AF167F">
            <w:pPr>
              <w:pStyle w:val="P5"/>
              <w:rPr>
                <w:b/>
                <w:i/>
              </w:rPr>
            </w:pPr>
            <w:r w:rsidRPr="00D2125D">
              <w:rPr>
                <w:b/>
                <w:i/>
                <w:szCs w:val="24"/>
              </w:rPr>
              <w:t>Установка ограничени</w:t>
            </w:r>
            <w:r>
              <w:rPr>
                <w:b/>
                <w:i/>
                <w:szCs w:val="24"/>
              </w:rPr>
              <w:t>я</w:t>
            </w:r>
            <w:r w:rsidRPr="00D2125D">
              <w:rPr>
                <w:b/>
                <w:i/>
                <w:szCs w:val="24"/>
              </w:rPr>
              <w:t xml:space="preserve"> зоны купания 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Pr="006249AC" w:rsidRDefault="00862182" w:rsidP="00AF167F">
            <w:pPr>
              <w:pStyle w:val="P4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Pr="006249AC" w:rsidRDefault="00862182" w:rsidP="00AF167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Буй (ППУ) d35х40 см оранжевый </w:t>
            </w:r>
            <w:r w:rsidRPr="006249AC">
              <w:rPr>
                <w:bCs/>
                <w:sz w:val="24"/>
                <w:szCs w:val="24"/>
              </w:rPr>
              <w:t xml:space="preserve">(23л) </w:t>
            </w:r>
          </w:p>
          <w:p w:rsidR="00862182" w:rsidRPr="006249AC" w:rsidRDefault="00862182" w:rsidP="00AF167F">
            <w:pPr>
              <w:rPr>
                <w:sz w:val="24"/>
                <w:szCs w:val="24"/>
              </w:rPr>
            </w:pP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30 шт.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2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Pr="00AB4096" w:rsidRDefault="00862182" w:rsidP="00AF167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Якорь 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30 шт.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3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Pr="00AB4096" w:rsidRDefault="00862182" w:rsidP="00AF167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Буйреп (трос)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smartTag w:uri="urn:schemas-microsoft-com:office:smarttags" w:element="metricconverter">
              <w:smartTagPr>
                <w:attr w:name="ProductID" w:val="300 м"/>
              </w:smartTagPr>
              <w:r>
                <w:t>300 м</w:t>
              </w:r>
            </w:smartTag>
            <w:r>
              <w:t>.</w:t>
            </w:r>
          </w:p>
        </w:tc>
      </w:tr>
      <w:tr w:rsidR="00862182" w:rsidTr="00AF167F">
        <w:tc>
          <w:tcPr>
            <w:tcW w:w="9638" w:type="dxa"/>
            <w:gridSpan w:val="4"/>
            <w:tcBorders>
              <w:left w:val="single" w:sz="4" w:space="0" w:color="auto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  <w:ind w:firstLine="545"/>
              <w:jc w:val="both"/>
            </w:pPr>
            <w:r>
              <w:t>Примечание: Рисунок. Буй оранжевый.</w:t>
            </w:r>
          </w:p>
          <w:p w:rsidR="00862182" w:rsidRDefault="00862182" w:rsidP="00AF167F">
            <w:pPr>
              <w:pStyle w:val="P5"/>
              <w:ind w:firstLine="545"/>
              <w:jc w:val="both"/>
            </w:pPr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666750" cy="971550"/>
                  <wp:effectExtent l="0" t="0" r="0" b="0"/>
                  <wp:docPr id="11" name="Picture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round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Pr="009F09C3" w:rsidRDefault="00862182" w:rsidP="00AF167F">
            <w:pPr>
              <w:pStyle w:val="P4"/>
              <w:rPr>
                <w:b/>
                <w:i/>
              </w:rPr>
            </w:pPr>
            <w:r>
              <w:rPr>
                <w:b/>
                <w:i/>
              </w:rPr>
              <w:t>Замена</w:t>
            </w:r>
            <w:r w:rsidRPr="009F09C3">
              <w:rPr>
                <w:b/>
                <w:i/>
              </w:rPr>
              <w:t xml:space="preserve"> урн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Default="00862182" w:rsidP="00AF167F">
            <w:r w:rsidRPr="008D65DC">
              <w:rPr>
                <w:color w:val="000000"/>
                <w:sz w:val="24"/>
                <w:szCs w:val="24"/>
              </w:rPr>
              <w:t>Урна стационарная, цилиндрическая, открытая с опрокидывающимся мусорным баком. Материал бака - оцинкованная сталь, толщина стенки не менее 0,6-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8D65DC">
                <w:rPr>
                  <w:color w:val="000000"/>
                  <w:sz w:val="24"/>
                  <w:szCs w:val="24"/>
                </w:rPr>
                <w:t>0,8 мм</w:t>
              </w:r>
            </w:smartTag>
            <w:r w:rsidRPr="008D65DC">
              <w:rPr>
                <w:color w:val="000000"/>
                <w:sz w:val="24"/>
                <w:szCs w:val="24"/>
              </w:rPr>
              <w:t xml:space="preserve">. Объем не менее 65л, не более 90л. Перфорированные.  Покрытие порошковое, цвет серебристо-серый. 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5 шт.</w:t>
            </w:r>
          </w:p>
        </w:tc>
      </w:tr>
      <w:tr w:rsidR="00862182" w:rsidTr="00AF167F">
        <w:tc>
          <w:tcPr>
            <w:tcW w:w="9638" w:type="dxa"/>
            <w:gridSpan w:val="4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 w:rsidRPr="00467001">
              <w:rPr>
                <w:b/>
                <w:i/>
                <w:szCs w:val="24"/>
              </w:rPr>
              <w:t>Подготовка мест для купаний (</w:t>
            </w:r>
            <w:hyperlink r:id="rId11" w:tgtFrame="_blank" w:history="1">
              <w:r w:rsidRPr="00467001">
                <w:rPr>
                  <w:rStyle w:val="a8"/>
                  <w:b/>
                  <w:i/>
                  <w:szCs w:val="24"/>
                </w:rPr>
                <w:t>Крещение Господне</w:t>
              </w:r>
            </w:hyperlink>
            <w:r w:rsidRPr="00467001">
              <w:rPr>
                <w:b/>
                <w:i/>
                <w:szCs w:val="24"/>
              </w:rPr>
              <w:t>)</w:t>
            </w:r>
            <w:r w:rsidRPr="00467001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срок окончания работ 18.01.2013г.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  <w:jc w:val="both"/>
            </w:pPr>
            <w:r>
              <w:t>Обустройство купели 2х1,5х1,5м:</w:t>
            </w:r>
          </w:p>
          <w:p w:rsidR="00862182" w:rsidRDefault="00862182" w:rsidP="00AF167F">
            <w:pPr>
              <w:pStyle w:val="P4"/>
              <w:jc w:val="both"/>
            </w:pPr>
            <w:r>
              <w:t>-лестницы из дерева (длина 1,7м, ступень 0,2мх</w:t>
            </w:r>
            <w:proofErr w:type="gramStart"/>
            <w:r>
              <w:t>0</w:t>
            </w:r>
            <w:proofErr w:type="gramEnd"/>
            <w:r>
              <w:t>,028м, ширина 1,5м)</w:t>
            </w:r>
          </w:p>
          <w:p w:rsidR="00862182" w:rsidRDefault="00862182" w:rsidP="00AF167F">
            <w:pPr>
              <w:pStyle w:val="P4"/>
              <w:jc w:val="both"/>
            </w:pPr>
            <w:r>
              <w:t>-перила (высота 1м, высота 1,7м)</w:t>
            </w:r>
          </w:p>
          <w:p w:rsidR="00862182" w:rsidRPr="00436A64" w:rsidRDefault="00862182" w:rsidP="00AF167F">
            <w:pPr>
              <w:pStyle w:val="P4"/>
              <w:jc w:val="both"/>
            </w:pPr>
            <w:r>
              <w:t>-сплошной пол (</w:t>
            </w:r>
            <w:r w:rsidRPr="00436A64">
              <w:t>2</w:t>
            </w:r>
            <w:r>
              <w:rPr>
                <w:lang w:val="en-US"/>
              </w:rPr>
              <w:t>x</w:t>
            </w:r>
            <w:r w:rsidRPr="00436A64">
              <w:t>1</w:t>
            </w:r>
            <w:r>
              <w:t>,5)</w:t>
            </w:r>
          </w:p>
          <w:p w:rsidR="00862182" w:rsidRDefault="00862182" w:rsidP="00AF167F">
            <w:pPr>
              <w:pStyle w:val="P4"/>
              <w:jc w:val="both"/>
            </w:pPr>
            <w:r>
              <w:t xml:space="preserve">-устройство боковых стенок, кол-во 3 шт., размер 14,25 кв.м. (просвет не более </w:t>
            </w:r>
            <w:smartTag w:uri="urn:schemas-microsoft-com:office:smarttags" w:element="metricconverter">
              <w:smartTagPr>
                <w:attr w:name="ProductID" w:val="40 см"/>
              </w:smartTagPr>
              <w:r>
                <w:t>40 см</w:t>
              </w:r>
            </w:smartTag>
            <w:r>
              <w:t>)</w:t>
            </w:r>
          </w:p>
          <w:p w:rsidR="00862182" w:rsidRDefault="00862182" w:rsidP="00AF167F">
            <w:pPr>
              <w:pStyle w:val="P4"/>
              <w:jc w:val="both"/>
            </w:pPr>
            <w:r>
              <w:t>-с последующей разборкой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1 шт.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2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  <w:jc w:val="both"/>
            </w:pPr>
            <w:r>
              <w:t>Обустройство купели 2х1,5х1,5м:</w:t>
            </w:r>
          </w:p>
          <w:p w:rsidR="00862182" w:rsidRDefault="00862182" w:rsidP="00AF167F">
            <w:pPr>
              <w:pStyle w:val="P4"/>
              <w:jc w:val="both"/>
            </w:pPr>
            <w:r>
              <w:t>-лестницы из дерева, кол-во 2 шт. (длина 1,7м, ступень 0,2мх</w:t>
            </w:r>
            <w:proofErr w:type="gramStart"/>
            <w:r>
              <w:t>0</w:t>
            </w:r>
            <w:proofErr w:type="gramEnd"/>
            <w:r>
              <w:t>,028м, ширина 1,5м)</w:t>
            </w:r>
          </w:p>
          <w:p w:rsidR="00862182" w:rsidRDefault="00862182" w:rsidP="00AF167F">
            <w:pPr>
              <w:pStyle w:val="P4"/>
              <w:jc w:val="both"/>
            </w:pPr>
            <w:r>
              <w:t>-перила (высота 1м, высота 1,7м)</w:t>
            </w:r>
          </w:p>
          <w:p w:rsidR="00862182" w:rsidRPr="00436A64" w:rsidRDefault="00862182" w:rsidP="00AF167F">
            <w:pPr>
              <w:pStyle w:val="P4"/>
              <w:jc w:val="both"/>
            </w:pPr>
            <w:r>
              <w:t>-сплошной пол (</w:t>
            </w:r>
            <w:r w:rsidRPr="00436A64">
              <w:t>2</w:t>
            </w:r>
            <w:r>
              <w:rPr>
                <w:lang w:val="en-US"/>
              </w:rPr>
              <w:t>x</w:t>
            </w:r>
            <w:r w:rsidRPr="00436A64">
              <w:t>1</w:t>
            </w:r>
            <w:r>
              <w:t>,5)</w:t>
            </w:r>
          </w:p>
          <w:p w:rsidR="00862182" w:rsidRDefault="00862182" w:rsidP="00AF167F">
            <w:pPr>
              <w:pStyle w:val="P4"/>
              <w:jc w:val="both"/>
            </w:pPr>
            <w:r>
              <w:t xml:space="preserve">-устройство боковых стенок, кол-во 2 шт., размер 6 кв.м. (просвет не более </w:t>
            </w:r>
            <w:smartTag w:uri="urn:schemas-microsoft-com:office:smarttags" w:element="metricconverter">
              <w:smartTagPr>
                <w:attr w:name="ProductID" w:val="40 см"/>
              </w:smartTagPr>
              <w:r>
                <w:t>40 см</w:t>
              </w:r>
            </w:smartTag>
            <w:r>
              <w:t>)</w:t>
            </w:r>
          </w:p>
          <w:p w:rsidR="00862182" w:rsidRDefault="00862182" w:rsidP="00AF167F">
            <w:pPr>
              <w:pStyle w:val="P4"/>
              <w:jc w:val="both"/>
            </w:pPr>
            <w:r>
              <w:t>-с последующей разборкой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1 шт.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3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  <w:jc w:val="both"/>
            </w:pPr>
            <w:r>
              <w:t>Обустройство часовни 4х3х3м:</w:t>
            </w:r>
          </w:p>
          <w:p w:rsidR="00862182" w:rsidRDefault="00862182" w:rsidP="00AF167F">
            <w:pPr>
              <w:pStyle w:val="P4"/>
              <w:jc w:val="both"/>
            </w:pPr>
            <w:r>
              <w:t>-дверь деревянная 2х0,8</w:t>
            </w:r>
          </w:p>
          <w:p w:rsidR="00862182" w:rsidRDefault="00862182" w:rsidP="00AF167F">
            <w:pPr>
              <w:pStyle w:val="P4"/>
              <w:jc w:val="both"/>
            </w:pPr>
            <w:r>
              <w:t>-стены (из фанеры)</w:t>
            </w:r>
          </w:p>
          <w:p w:rsidR="00862182" w:rsidRDefault="00862182" w:rsidP="00AF167F">
            <w:pPr>
              <w:pStyle w:val="P4"/>
              <w:jc w:val="both"/>
            </w:pPr>
            <w:r>
              <w:t>-крыша четырехскатная (из фанеры)</w:t>
            </w:r>
          </w:p>
          <w:p w:rsidR="00862182" w:rsidRDefault="00862182" w:rsidP="00AF167F">
            <w:pPr>
              <w:pStyle w:val="P4"/>
              <w:jc w:val="both"/>
            </w:pPr>
            <w:r>
              <w:t>-с последующей разборкой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1 шт.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4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  <w:jc w:val="both"/>
            </w:pPr>
            <w:r>
              <w:t>Расчистка дорожки от стоянки до проруби (ширина 4м).</w:t>
            </w:r>
          </w:p>
          <w:p w:rsidR="00862182" w:rsidRDefault="00862182" w:rsidP="00AF167F">
            <w:pPr>
              <w:pStyle w:val="P4"/>
              <w:jc w:val="both"/>
            </w:pPr>
            <w:r>
              <w:t>-механизированная расчистка 100м</w:t>
            </w:r>
          </w:p>
          <w:p w:rsidR="00862182" w:rsidRDefault="00862182" w:rsidP="00AF167F">
            <w:pPr>
              <w:pStyle w:val="P4"/>
              <w:jc w:val="both"/>
            </w:pPr>
            <w:r>
              <w:lastRenderedPageBreak/>
              <w:t xml:space="preserve">-ручная расчистка 100м (по льду)  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lastRenderedPageBreak/>
              <w:t>200м.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lastRenderedPageBreak/>
              <w:t>5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  <w:jc w:val="both"/>
            </w:pPr>
            <w:r>
              <w:t xml:space="preserve">Расчистка автостоянки (400 </w:t>
            </w:r>
            <w:proofErr w:type="spellStart"/>
            <w:r>
              <w:t>машиномест</w:t>
            </w:r>
            <w:proofErr w:type="spellEnd"/>
            <w:r>
              <w:t>)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smartTag w:uri="urn:schemas-microsoft-com:office:smarttags" w:element="metricconverter">
              <w:smartTagPr>
                <w:attr w:name="ProductID" w:val="5852 м"/>
              </w:smartTagPr>
              <w:r>
                <w:t xml:space="preserve">5852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6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  <w:jc w:val="both"/>
            </w:pPr>
            <w:r>
              <w:t>Установка палатки ЧС-43 (палатка заказчика)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1 шт.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rPr>
                <w:b/>
                <w:i/>
              </w:rPr>
              <w:t>Вырубка поросли прилегающей территории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 xml:space="preserve">1 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Pr="00900D3C" w:rsidRDefault="00862182" w:rsidP="00AF167F">
            <w:pPr>
              <w:pStyle w:val="P4"/>
              <w:jc w:val="both"/>
            </w:pPr>
            <w:r w:rsidRPr="00900D3C">
              <w:t xml:space="preserve">Вырубка поросли </w:t>
            </w:r>
            <w:r>
              <w:t xml:space="preserve">и кустарников </w:t>
            </w:r>
            <w:r w:rsidRPr="00900D3C">
              <w:t>прилегающей территории</w:t>
            </w:r>
            <w:r>
              <w:t xml:space="preserve"> с вывозом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1000 м.кв.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Pr="009E63B6" w:rsidRDefault="00862182" w:rsidP="00AF167F">
            <w:pPr>
              <w:pStyle w:val="P4"/>
              <w:rPr>
                <w:b/>
                <w:i/>
              </w:rPr>
            </w:pPr>
            <w:r w:rsidRPr="009E63B6">
              <w:rPr>
                <w:b/>
                <w:i/>
              </w:rPr>
              <w:t>Ремонт туалета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Pr="00900D3C" w:rsidRDefault="00862182" w:rsidP="00AF167F">
            <w:pPr>
              <w:pStyle w:val="P4"/>
              <w:jc w:val="both"/>
            </w:pPr>
            <w:r>
              <w:t>-укладка керамической плитки на плиточный клей на пол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50 м.кв.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2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Pr="00900D3C" w:rsidRDefault="00862182" w:rsidP="00AF167F">
            <w:pPr>
              <w:pStyle w:val="P4"/>
              <w:jc w:val="both"/>
            </w:pPr>
            <w:r>
              <w:t>-установка подвесного потолка  из ГВЛ по металлическим профилям с водоэмульсионной краской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70 м.кв.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3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Pr="00900D3C" w:rsidRDefault="00862182" w:rsidP="00AF167F">
            <w:pPr>
              <w:pStyle w:val="P4"/>
              <w:jc w:val="both"/>
            </w:pPr>
            <w:r>
              <w:t>-замена двух дверей (с коробкой), установка замков врезных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2 шт.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4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Pr="00900D3C" w:rsidRDefault="00862182" w:rsidP="00AF167F">
            <w:pPr>
              <w:pStyle w:val="P4"/>
              <w:jc w:val="both"/>
            </w:pPr>
            <w:r>
              <w:t>-остекление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10 м.кв.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Pr="009E63B6" w:rsidRDefault="00862182" w:rsidP="00AF167F">
            <w:pPr>
              <w:pStyle w:val="P4"/>
              <w:rPr>
                <w:b/>
                <w:i/>
              </w:rPr>
            </w:pPr>
            <w:r w:rsidRPr="009E63B6">
              <w:rPr>
                <w:b/>
                <w:i/>
              </w:rPr>
              <w:t>Очистка водоотвода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  <w:jc w:val="both"/>
            </w:pPr>
            <w:r>
              <w:t>-очистка водоотвода от ила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147 п.</w:t>
            </w:r>
            <w:proofErr w:type="gramStart"/>
            <w:r>
              <w:t>м</w:t>
            </w:r>
            <w:proofErr w:type="gramEnd"/>
            <w:r>
              <w:t>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2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  <w:jc w:val="both"/>
            </w:pPr>
            <w:r>
              <w:t>-вывоз ила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11,03 м. куб.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Pr="00950EA9" w:rsidRDefault="00862182" w:rsidP="00AF167F">
            <w:pPr>
              <w:pStyle w:val="P4"/>
              <w:rPr>
                <w:b/>
                <w:i/>
              </w:rPr>
            </w:pPr>
            <w:r w:rsidRPr="00950EA9">
              <w:rPr>
                <w:b/>
                <w:i/>
              </w:rPr>
              <w:t>Завоз песка речного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  <w:jc w:val="both"/>
            </w:pPr>
            <w:r>
              <w:t>-завози разравнивание песка речного на детскую площадку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60 т.</w:t>
            </w:r>
          </w:p>
        </w:tc>
      </w:tr>
      <w:tr w:rsidR="00862182" w:rsidTr="00AF167F"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</w:p>
        </w:tc>
        <w:tc>
          <w:tcPr>
            <w:tcW w:w="6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2182" w:rsidRPr="009F09C3" w:rsidRDefault="00862182" w:rsidP="00AF167F">
            <w:pPr>
              <w:pStyle w:val="P4"/>
              <w:rPr>
                <w:b/>
                <w:i/>
              </w:rPr>
            </w:pPr>
            <w:r w:rsidRPr="009F09C3">
              <w:rPr>
                <w:b/>
                <w:i/>
              </w:rPr>
              <w:t xml:space="preserve">Установка </w:t>
            </w:r>
            <w:proofErr w:type="gramStart"/>
            <w:r w:rsidRPr="009F09C3">
              <w:rPr>
                <w:b/>
                <w:i/>
              </w:rPr>
              <w:t>аншлагов о запрете</w:t>
            </w:r>
            <w:proofErr w:type="gramEnd"/>
            <w:r w:rsidRPr="009F09C3">
              <w:rPr>
                <w:b/>
                <w:i/>
              </w:rPr>
              <w:t xml:space="preserve"> купания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2182" w:rsidRDefault="00862182" w:rsidP="00AF167F">
            <w:pPr>
              <w:pStyle w:val="P5"/>
            </w:pPr>
          </w:p>
        </w:tc>
      </w:tr>
      <w:tr w:rsidR="00862182" w:rsidTr="00AF167F">
        <w:tc>
          <w:tcPr>
            <w:tcW w:w="9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</w:t>
            </w:r>
          </w:p>
        </w:tc>
        <w:tc>
          <w:tcPr>
            <w:tcW w:w="6721" w:type="dxa"/>
            <w:gridSpan w:val="2"/>
            <w:tcBorders>
              <w:top w:val="single" w:sz="2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  <w:jc w:val="both"/>
            </w:pPr>
            <w:r>
              <w:t xml:space="preserve">Изготовление </w:t>
            </w:r>
            <w:proofErr w:type="gramStart"/>
            <w:r>
              <w:t>аншлагов о запрете</w:t>
            </w:r>
            <w:proofErr w:type="gramEnd"/>
            <w:r>
              <w:t xml:space="preserve"> купания: лист металлический 1х0,7 м, толщиной </w:t>
            </w:r>
            <w:smartTag w:uri="urn:schemas-microsoft-com:office:smarttags" w:element="metricconverter">
              <w:smartTagPr>
                <w:attr w:name="ProductID" w:val="5 мм"/>
              </w:smartTagPr>
              <w:r>
                <w:t>5 мм</w:t>
              </w:r>
            </w:smartTag>
            <w:r>
              <w:t xml:space="preserve"> со стойкой из трубы 50мм, высотой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t>3 м</w:t>
              </w:r>
            </w:smartTag>
            <w:r>
              <w:t>, окраска, нанесение надписи.</w:t>
            </w:r>
          </w:p>
          <w:p w:rsidR="00862182" w:rsidRDefault="00862182" w:rsidP="00AF167F">
            <w:pPr>
              <w:pStyle w:val="P4"/>
              <w:jc w:val="both"/>
            </w:pPr>
            <w:r>
              <w:t xml:space="preserve">Установка: рытье ям, установка аншлагов с бетонированием основания </w:t>
            </w:r>
            <w:r w:rsidRPr="008D65DC">
              <w:rPr>
                <w:color w:val="000000"/>
                <w:szCs w:val="24"/>
              </w:rPr>
              <w:t>(</w:t>
            </w:r>
            <w:r w:rsidRPr="008D65DC">
              <w:rPr>
                <w:szCs w:val="24"/>
              </w:rPr>
              <w:t>класс В15  М 200 или эквивалент)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2 шт.</w:t>
            </w:r>
          </w:p>
        </w:tc>
      </w:tr>
      <w:tr w:rsidR="00862182" w:rsidTr="00AF167F">
        <w:tc>
          <w:tcPr>
            <w:tcW w:w="963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62182" w:rsidRPr="00205F73" w:rsidRDefault="00862182" w:rsidP="00AF167F">
            <w:pPr>
              <w:pStyle w:val="afd"/>
              <w:ind w:firstLine="572"/>
              <w:rPr>
                <w:rFonts w:ascii="Times New Roman" w:hAnsi="Times New Roman"/>
                <w:sz w:val="24"/>
                <w:szCs w:val="24"/>
              </w:rPr>
            </w:pPr>
            <w:r w:rsidRPr="00205F73">
              <w:rPr>
                <w:rFonts w:ascii="Times New Roman" w:hAnsi="Times New Roman"/>
                <w:sz w:val="24"/>
                <w:szCs w:val="24"/>
              </w:rPr>
              <w:t xml:space="preserve">Места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установки урн, аншлагов </w:t>
            </w:r>
            <w:r w:rsidRPr="00205F73">
              <w:rPr>
                <w:rFonts w:ascii="Times New Roman" w:hAnsi="Times New Roman"/>
                <w:sz w:val="24"/>
                <w:szCs w:val="24"/>
              </w:rPr>
              <w:t>согласовываются с заказчиком отдельно.</w:t>
            </w:r>
          </w:p>
          <w:p w:rsidR="00862182" w:rsidRPr="00032D1A" w:rsidRDefault="00862182" w:rsidP="00AF167F">
            <w:pPr>
              <w:pStyle w:val="afd"/>
              <w:ind w:firstLine="572"/>
              <w:rPr>
                <w:rFonts w:ascii="Times New Roman" w:hAnsi="Times New Roman"/>
                <w:sz w:val="24"/>
                <w:szCs w:val="24"/>
              </w:rPr>
            </w:pPr>
            <w:r w:rsidRPr="00814883">
              <w:rPr>
                <w:rFonts w:ascii="Times New Roman" w:hAnsi="Times New Roman"/>
                <w:b/>
                <w:sz w:val="24"/>
                <w:szCs w:val="24"/>
              </w:rPr>
              <w:t>Условия выполнения работ:</w:t>
            </w:r>
            <w:r w:rsidRPr="00032D1A">
              <w:rPr>
                <w:rFonts w:ascii="Times New Roman" w:hAnsi="Times New Roman"/>
                <w:sz w:val="24"/>
                <w:szCs w:val="24"/>
              </w:rPr>
              <w:t xml:space="preserve"> началом производства работ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благоустройству территории пляжа </w:t>
            </w:r>
            <w:r w:rsidRPr="00032D1A">
              <w:rPr>
                <w:rFonts w:ascii="Times New Roman" w:hAnsi="Times New Roman"/>
                <w:sz w:val="24"/>
                <w:szCs w:val="24"/>
              </w:rPr>
              <w:t>считается день выдачи заказчиком задания. Ограждение мест производства работ производится в соответствии с требованиями нормативных документов. Обеспечить на объекте производства работ безопасность движения пешеходов, выполнение необходимых мероприятий по технике безопасности, охране окружающей среды, сохранности зеленых наслаждений, объектов городской собственности.</w:t>
            </w:r>
          </w:p>
          <w:p w:rsidR="00862182" w:rsidRDefault="00862182" w:rsidP="00AF167F">
            <w:pPr>
              <w:pStyle w:val="P1"/>
              <w:ind w:firstLine="572"/>
              <w:jc w:val="left"/>
              <w:rPr>
                <w:b w:val="0"/>
                <w:szCs w:val="24"/>
              </w:rPr>
            </w:pPr>
            <w:r w:rsidRPr="00032D1A">
              <w:rPr>
                <w:b w:val="0"/>
                <w:szCs w:val="24"/>
              </w:rPr>
              <w:t>Технология производства работ, качество применяемых материалов и условия выполнения ремонта должны отвечать требованиям нормативных документов. Выполненные работы предъявляются заказчику по факту выполненного объема ремонта с предоставлением фотодокументов, журналов работ и актов на скрытые работы. В течение одних суток после появления отходов (грунт, щебень, асфальтовый скол и т.п.), появившихся при производстве работ, необходимо их устранить и представить Заказчику документ подтверждающий утилизацию отходов.</w:t>
            </w:r>
          </w:p>
          <w:p w:rsidR="00862182" w:rsidRDefault="00862182" w:rsidP="00AF167F">
            <w:pPr>
              <w:ind w:left="5" w:firstLine="56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205F73">
              <w:rPr>
                <w:sz w:val="24"/>
                <w:szCs w:val="24"/>
              </w:rPr>
              <w:t xml:space="preserve">краску </w:t>
            </w:r>
            <w:r>
              <w:rPr>
                <w:sz w:val="24"/>
                <w:szCs w:val="24"/>
              </w:rPr>
              <w:t xml:space="preserve">всех элементов </w:t>
            </w:r>
            <w:r w:rsidRPr="00205F73">
              <w:rPr>
                <w:sz w:val="24"/>
                <w:szCs w:val="24"/>
              </w:rPr>
              <w:t>следует производить в сухую погоду при температуре не ниже +5 град.С. Запрещается производить окраску при дождливой погоде, а также по влажной поверхности</w:t>
            </w:r>
            <w:r>
              <w:rPr>
                <w:sz w:val="24"/>
                <w:szCs w:val="24"/>
              </w:rPr>
              <w:t>.</w:t>
            </w:r>
          </w:p>
          <w:p w:rsidR="00862182" w:rsidRPr="00E643A9" w:rsidRDefault="00862182" w:rsidP="00AF167F">
            <w:pPr>
              <w:ind w:left="5" w:firstLine="425"/>
              <w:rPr>
                <w:b/>
              </w:rPr>
            </w:pPr>
            <w:r w:rsidRPr="0064715C">
              <w:rPr>
                <w:b/>
                <w:sz w:val="24"/>
                <w:szCs w:val="24"/>
              </w:rPr>
              <w:t>При производстве работ и по окончании не должно быть земли, мусора на прилегающих тротуарах или проезжей части</w:t>
            </w:r>
            <w:r>
              <w:rPr>
                <w:b/>
                <w:sz w:val="24"/>
                <w:szCs w:val="24"/>
              </w:rPr>
              <w:t>. Все работы выполняются в соответствии с действующими нормативными документами, рекомендациями и правилами.</w:t>
            </w:r>
          </w:p>
        </w:tc>
      </w:tr>
      <w:tr w:rsidR="00862182" w:rsidTr="00AF167F">
        <w:tc>
          <w:tcPr>
            <w:tcW w:w="9638" w:type="dxa"/>
            <w:gridSpan w:val="4"/>
            <w:tcBorders>
              <w:top w:val="single" w:sz="2" w:space="0" w:color="000000"/>
              <w:left w:val="single" w:sz="4" w:space="0" w:color="auto"/>
              <w:bottom w:val="single" w:sz="0" w:space="0" w:color="000000"/>
              <w:right w:val="single" w:sz="4" w:space="0" w:color="auto"/>
            </w:tcBorders>
          </w:tcPr>
          <w:p w:rsidR="00862182" w:rsidRPr="002E4A5D" w:rsidRDefault="00862182" w:rsidP="00AF167F">
            <w:pPr>
              <w:pStyle w:val="P5"/>
              <w:rPr>
                <w:b/>
              </w:rPr>
            </w:pPr>
            <w:r w:rsidRPr="002E4A5D">
              <w:rPr>
                <w:b/>
                <w:lang w:val="en-US"/>
              </w:rPr>
              <w:t>II</w:t>
            </w:r>
            <w:r w:rsidRPr="002E4A5D">
              <w:rPr>
                <w:b/>
              </w:rPr>
              <w:t>. зимнее содержание городского пляжа, подъездной дороги</w:t>
            </w:r>
          </w:p>
          <w:p w:rsidR="00862182" w:rsidRPr="002E4A5D" w:rsidRDefault="00862182" w:rsidP="00AF167F">
            <w:pPr>
              <w:pStyle w:val="P5"/>
            </w:pPr>
            <w:r w:rsidRPr="002E4A5D">
              <w:rPr>
                <w:b/>
              </w:rPr>
              <w:t xml:space="preserve">Срок исполнения с </w:t>
            </w:r>
            <w:r>
              <w:rPr>
                <w:b/>
              </w:rPr>
              <w:t>0</w:t>
            </w:r>
            <w:r w:rsidRPr="002E4A5D">
              <w:rPr>
                <w:b/>
              </w:rPr>
              <w:t>1.01.201</w:t>
            </w:r>
            <w:r>
              <w:rPr>
                <w:b/>
              </w:rPr>
              <w:t>3</w:t>
            </w:r>
            <w:r w:rsidRPr="002E4A5D">
              <w:rPr>
                <w:b/>
              </w:rPr>
              <w:t xml:space="preserve"> – 30.04.201</w:t>
            </w:r>
            <w:r>
              <w:rPr>
                <w:b/>
              </w:rPr>
              <w:t>3г</w:t>
            </w:r>
            <w:r w:rsidRPr="002E4A5D">
              <w:rPr>
                <w:b/>
              </w:rPr>
              <w:t>., с 01.10.201</w:t>
            </w:r>
            <w:r>
              <w:rPr>
                <w:b/>
              </w:rPr>
              <w:t>3</w:t>
            </w:r>
            <w:r w:rsidRPr="002E4A5D">
              <w:rPr>
                <w:b/>
              </w:rPr>
              <w:t xml:space="preserve"> – 31.12.201</w:t>
            </w:r>
            <w:r>
              <w:rPr>
                <w:b/>
              </w:rPr>
              <w:t>3г</w:t>
            </w:r>
            <w:r w:rsidRPr="002E4A5D">
              <w:rPr>
                <w:b/>
              </w:rPr>
              <w:t>.</w:t>
            </w:r>
          </w:p>
        </w:tc>
      </w:tr>
      <w:tr w:rsidR="00862182" w:rsidTr="00AF167F">
        <w:tc>
          <w:tcPr>
            <w:tcW w:w="9638" w:type="dxa"/>
            <w:gridSpan w:val="4"/>
            <w:tcBorders>
              <w:top w:val="single" w:sz="0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62182" w:rsidRDefault="00862182" w:rsidP="00AF167F">
            <w:pPr>
              <w:pStyle w:val="P5"/>
              <w:jc w:val="both"/>
            </w:pPr>
            <w:r>
              <w:t>1. Механизированная уборка дорожек от свежевыпавшего снега, сгрести снег в кучи или валы 1 раз в 3 суток. (5000 кв.м.)</w:t>
            </w:r>
          </w:p>
        </w:tc>
      </w:tr>
      <w:tr w:rsidR="00862182" w:rsidTr="00AF167F">
        <w:tc>
          <w:tcPr>
            <w:tcW w:w="963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62182" w:rsidRDefault="00862182" w:rsidP="00AF167F">
            <w:pPr>
              <w:pStyle w:val="P5"/>
              <w:jc w:val="both"/>
            </w:pPr>
            <w:r>
              <w:t>2. Обеспечить сохранность</w:t>
            </w:r>
            <w:r w:rsidRPr="00E643A9">
              <w:t xml:space="preserve"> сооружений объекта.</w:t>
            </w:r>
          </w:p>
        </w:tc>
      </w:tr>
      <w:tr w:rsidR="00862182" w:rsidTr="00AF167F">
        <w:tc>
          <w:tcPr>
            <w:tcW w:w="963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62182" w:rsidRPr="002E4A5D" w:rsidRDefault="00862182" w:rsidP="00AF167F">
            <w:pPr>
              <w:pStyle w:val="P5"/>
              <w:rPr>
                <w:b/>
              </w:rPr>
            </w:pPr>
            <w:r w:rsidRPr="002E4A5D">
              <w:rPr>
                <w:b/>
                <w:lang w:val="en-US"/>
              </w:rPr>
              <w:t>III</w:t>
            </w:r>
            <w:r w:rsidRPr="002E4A5D">
              <w:rPr>
                <w:b/>
              </w:rPr>
              <w:t>. Летнее содержание городского пляжа</w:t>
            </w:r>
          </w:p>
          <w:p w:rsidR="00862182" w:rsidRPr="002E4A5D" w:rsidRDefault="00862182" w:rsidP="00AF167F">
            <w:pPr>
              <w:pStyle w:val="P5"/>
            </w:pPr>
            <w:r w:rsidRPr="002E4A5D">
              <w:rPr>
                <w:b/>
              </w:rPr>
              <w:t>Срок исполнения с 01 мая по 30 сентября 201</w:t>
            </w:r>
            <w:r>
              <w:rPr>
                <w:b/>
              </w:rPr>
              <w:t>3</w:t>
            </w:r>
            <w:r w:rsidRPr="002E4A5D">
              <w:rPr>
                <w:b/>
              </w:rPr>
              <w:t xml:space="preserve"> г.</w:t>
            </w:r>
          </w:p>
        </w:tc>
      </w:tr>
      <w:tr w:rsidR="00862182" w:rsidTr="00AF167F">
        <w:tc>
          <w:tcPr>
            <w:tcW w:w="959" w:type="dxa"/>
            <w:tcBorders>
              <w:top w:val="single" w:sz="2" w:space="0" w:color="000000"/>
              <w:left w:val="single" w:sz="4" w:space="0" w:color="auto"/>
              <w:bottom w:val="single" w:sz="0" w:space="0" w:color="000000"/>
            </w:tcBorders>
          </w:tcPr>
          <w:p w:rsidR="00862182" w:rsidRDefault="00862182" w:rsidP="00AF167F">
            <w:pPr>
              <w:pStyle w:val="P4"/>
            </w:pPr>
            <w:r>
              <w:t>№</w:t>
            </w:r>
            <w:proofErr w:type="spellStart"/>
            <w:proofErr w:type="gramStart"/>
            <w:r>
              <w:rPr>
                <w:rStyle w:val="T1"/>
              </w:rPr>
              <w:t>п</w:t>
            </w:r>
            <w:proofErr w:type="spellEnd"/>
            <w:proofErr w:type="gramEnd"/>
            <w:r>
              <w:rPr>
                <w:rStyle w:val="T1"/>
              </w:rPr>
              <w:t>/</w:t>
            </w:r>
            <w:proofErr w:type="spellStart"/>
            <w:r>
              <w:rPr>
                <w:rStyle w:val="T1"/>
              </w:rPr>
              <w:t>п</w:t>
            </w:r>
            <w:proofErr w:type="spellEnd"/>
          </w:p>
        </w:tc>
        <w:tc>
          <w:tcPr>
            <w:tcW w:w="4892" w:type="dxa"/>
            <w:tcBorders>
              <w:top w:val="single" w:sz="2" w:space="0" w:color="000000"/>
              <w:left w:val="single" w:sz="0" w:space="0" w:color="000000"/>
              <w:bottom w:val="single" w:sz="0" w:space="0" w:color="000000"/>
            </w:tcBorders>
          </w:tcPr>
          <w:p w:rsidR="00862182" w:rsidRDefault="00862182" w:rsidP="00AF167F">
            <w:pPr>
              <w:pStyle w:val="P5"/>
            </w:pPr>
            <w:r>
              <w:t>Наименование работ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0" w:space="0" w:color="000000"/>
              <w:bottom w:val="single" w:sz="0" w:space="0" w:color="000000"/>
            </w:tcBorders>
          </w:tcPr>
          <w:p w:rsidR="00862182" w:rsidRDefault="00862182" w:rsidP="00AF167F">
            <w:pPr>
              <w:pStyle w:val="P5"/>
            </w:pPr>
            <w:r>
              <w:t>объем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862182" w:rsidRDefault="00862182" w:rsidP="00AF167F">
            <w:pPr>
              <w:pStyle w:val="P5"/>
            </w:pPr>
            <w:r>
              <w:t>периодичность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Содержание территории пляжа.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</w:tcPr>
          <w:p w:rsidR="00862182" w:rsidRDefault="00862182" w:rsidP="00AF167F">
            <w:pPr>
              <w:pStyle w:val="P4"/>
            </w:pP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lastRenderedPageBreak/>
              <w:t>1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proofErr w:type="gramStart"/>
            <w:r>
              <w:t>Проведение анализа воды, получение заключения оформление акта приемки в эксплуатацию мест массового отдыха у воды на территории г. Перми, постановление №503 от 09.06.2008г.)</w:t>
            </w:r>
            <w:proofErr w:type="gramEnd"/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</w:tcPr>
          <w:p w:rsidR="00862182" w:rsidRDefault="00862182" w:rsidP="00AF167F">
            <w:pPr>
              <w:pStyle w:val="P4"/>
            </w:pP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Один раз перед началом сезона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2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>Комплексная уборка территории зоны отдыха перед началом купального сезона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smartTag w:uri="urn:schemas-microsoft-com:office:smarttags" w:element="metricconverter">
              <w:smartTagPr>
                <w:attr w:name="ProductID" w:val="21986,95 м"/>
              </w:smartTagPr>
              <w:r>
                <w:t xml:space="preserve">21986,95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Один раз перед началом сезона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3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>Масляная окраска урн, скамеек, кабинок для переодевания, металлических корпусов фонтанчиков для питьевой воды.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smartTag w:uri="urn:schemas-microsoft-com:office:smarttags" w:element="metricconverter">
              <w:smartTagPr>
                <w:attr w:name="ProductID" w:val="137,4 м"/>
              </w:smartTagPr>
              <w:r>
                <w:t xml:space="preserve">137,4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Один раз перед началом сезона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4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>Подготовка спасательного поста, медпункта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smartTag w:uri="urn:schemas-microsoft-com:office:smarttags" w:element="metricconverter">
              <w:smartTagPr>
                <w:attr w:name="ProductID" w:val="37 м"/>
              </w:smartTagPr>
              <w:r>
                <w:t xml:space="preserve">37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Один раз перед началом сезона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5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4" w:space="0" w:color="auto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>Помывка сооружений на детско-спортивной площадке с очисткой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4" w:space="0" w:color="auto"/>
            </w:tcBorders>
            <w:vAlign w:val="center"/>
          </w:tcPr>
          <w:p w:rsidR="00862182" w:rsidRDefault="00862182" w:rsidP="00AF167F">
            <w:pPr>
              <w:pStyle w:val="P4"/>
            </w:pPr>
            <w:smartTag w:uri="urn:schemas-microsoft-com:office:smarttags" w:element="metricconverter">
              <w:smartTagPr>
                <w:attr w:name="ProductID" w:val="123 м"/>
              </w:smartTagPr>
              <w:r>
                <w:t xml:space="preserve">123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Один раз перед началом сезона</w:t>
            </w:r>
          </w:p>
        </w:tc>
      </w:tr>
      <w:tr w:rsidR="00862182" w:rsidTr="00AF167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6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>Содержание пешеходных дорожек       (подметание, сбор мусора, очистка урн) вручную.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4"/>
            </w:pPr>
            <w:smartTag w:uri="urn:schemas-microsoft-com:office:smarttags" w:element="metricconverter">
              <w:smartTagPr>
                <w:attr w:name="ProductID" w:val="3868 м"/>
              </w:smartTagPr>
              <w:r>
                <w:t xml:space="preserve">3868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Ежедневно</w:t>
            </w:r>
          </w:p>
          <w:p w:rsidR="00862182" w:rsidRDefault="00862182" w:rsidP="00AF167F">
            <w:pPr>
              <w:pStyle w:val="P5"/>
              <w:rPr>
                <w:sz w:val="20"/>
              </w:rPr>
            </w:pPr>
            <w:r>
              <w:rPr>
                <w:sz w:val="20"/>
              </w:rPr>
              <w:t>по мере накопления мусора.</w:t>
            </w:r>
          </w:p>
        </w:tc>
      </w:tr>
      <w:tr w:rsidR="00862182" w:rsidTr="00AF167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7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>Содержание зоны отдыха: уборка от мусора, осколков стекла, окурки, очистка урн – вручную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4"/>
            </w:pPr>
            <w:smartTag w:uri="urn:schemas-microsoft-com:office:smarttags" w:element="metricconverter">
              <w:smartTagPr>
                <w:attr w:name="ProductID" w:val="11299 м"/>
              </w:smartTagPr>
              <w:r>
                <w:t xml:space="preserve">11299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ежедневно</w:t>
            </w:r>
          </w:p>
        </w:tc>
      </w:tr>
      <w:tr w:rsidR="00862182" w:rsidTr="00AF167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7.1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 xml:space="preserve">Содержание зоны отдыха в </w:t>
            </w:r>
            <w:r w:rsidRPr="00203C0D">
              <w:rPr>
                <w:b/>
              </w:rPr>
              <w:t>выходные и праздничные дни</w:t>
            </w:r>
            <w:r>
              <w:t xml:space="preserve"> с июня по август: уборка от мусора, осколков стекла, окурки, очистка урн – вручную 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11299 кв.м.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2 раза в сутки</w:t>
            </w:r>
          </w:p>
        </w:tc>
      </w:tr>
      <w:tr w:rsidR="00862182" w:rsidTr="00AF167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8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>Очистка акватории пляжа от мелкого и крупного мусора вручную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smartTag w:uri="urn:schemas-microsoft-com:office:smarttags" w:element="metricconverter">
              <w:smartTagPr>
                <w:attr w:name="ProductID" w:val="6820 м"/>
              </w:smartTagPr>
              <w:r>
                <w:t xml:space="preserve">6820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1 раз в 2 суток.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9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>Содержание сооружений  детско-спортивной площадки: уборка территории от мелкого и крупного мусора вручную.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smartTag w:uri="urn:schemas-microsoft-com:office:smarttags" w:element="metricconverter">
              <w:smartTagPr>
                <w:attr w:name="ProductID" w:val="750 м"/>
              </w:smartTagPr>
              <w:r>
                <w:t xml:space="preserve">750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ежедневно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9.1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 xml:space="preserve">Содержание сооружений  детско-спортивной площадки в </w:t>
            </w:r>
            <w:r w:rsidRPr="00203C0D">
              <w:rPr>
                <w:b/>
              </w:rPr>
              <w:t>выходные и праздничные дни</w:t>
            </w:r>
            <w:r>
              <w:rPr>
                <w:b/>
              </w:rPr>
              <w:t xml:space="preserve"> </w:t>
            </w:r>
            <w:r>
              <w:t>с июня по август: уборка территории от мелкого и крупного мусора вручную.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750 кв.м.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  <w:rPr>
                <w:szCs w:val="24"/>
              </w:rPr>
            </w:pPr>
            <w:r>
              <w:rPr>
                <w:szCs w:val="24"/>
              </w:rPr>
              <w:t xml:space="preserve">2 раза в сутки 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10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 xml:space="preserve">Содержание туалета: уборка мусора, обработка сантехнических приборов  </w:t>
            </w:r>
            <w:proofErr w:type="spellStart"/>
            <w:r>
              <w:t>дэз</w:t>
            </w:r>
            <w:proofErr w:type="spellEnd"/>
            <w:r>
              <w:t>. растворами.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 xml:space="preserve">2 </w:t>
            </w:r>
            <w:r>
              <w:rPr>
                <w:rStyle w:val="T1"/>
              </w:rPr>
              <w:t>шт.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  <w:rPr>
                <w:szCs w:val="24"/>
              </w:rPr>
            </w:pPr>
            <w:r>
              <w:rPr>
                <w:szCs w:val="24"/>
              </w:rPr>
              <w:t xml:space="preserve">Ежедневно </w:t>
            </w:r>
          </w:p>
          <w:p w:rsidR="00862182" w:rsidRDefault="00862182" w:rsidP="00AF167F">
            <w:pPr>
              <w:pStyle w:val="P5"/>
              <w:rPr>
                <w:sz w:val="20"/>
              </w:rPr>
            </w:pPr>
            <w:r>
              <w:rPr>
                <w:sz w:val="20"/>
              </w:rPr>
              <w:t xml:space="preserve">по мере накопления мусора и загрязнения </w:t>
            </w:r>
            <w:proofErr w:type="spellStart"/>
            <w:r>
              <w:rPr>
                <w:sz w:val="20"/>
              </w:rPr>
              <w:t>сан</w:t>
            </w:r>
            <w:proofErr w:type="gramStart"/>
            <w:r>
              <w:rPr>
                <w:sz w:val="20"/>
              </w:rPr>
              <w:t>.т</w:t>
            </w:r>
            <w:proofErr w:type="gramEnd"/>
            <w:r>
              <w:rPr>
                <w:sz w:val="20"/>
              </w:rPr>
              <w:t>ех.приборов</w:t>
            </w:r>
            <w:proofErr w:type="spellEnd"/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11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>Заготовка мешков с ПГС и укрепление земляного вала в паводковый период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45 куб.</w:t>
            </w:r>
            <w:proofErr w:type="gramStart"/>
            <w:r>
              <w:t>м</w:t>
            </w:r>
            <w:proofErr w:type="gramEnd"/>
            <w:r>
              <w:t>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В паводковый период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Pr="009E63B6" w:rsidRDefault="00862182" w:rsidP="00AF167F">
            <w:pPr>
              <w:pStyle w:val="P4"/>
              <w:rPr>
                <w:b/>
                <w:i/>
              </w:rPr>
            </w:pPr>
            <w:r>
              <w:rPr>
                <w:b/>
                <w:i/>
              </w:rPr>
              <w:t xml:space="preserve">Кошение </w:t>
            </w:r>
            <w:r w:rsidRPr="009E63B6">
              <w:rPr>
                <w:b/>
                <w:i/>
              </w:rPr>
              <w:t>газонов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12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Pr="00F75C0B" w:rsidRDefault="00862182" w:rsidP="00AF167F">
            <w:pPr>
              <w:pStyle w:val="P4"/>
              <w:jc w:val="left"/>
            </w:pPr>
            <w:r>
              <w:t>-кошение газонов партерных газонокосилкой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350 кв.м.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1раз в месяц (4 месяца)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Pr="009E63B6" w:rsidRDefault="00862182" w:rsidP="00AF167F">
            <w:pPr>
              <w:pStyle w:val="P4"/>
            </w:pPr>
            <w:proofErr w:type="spellStart"/>
            <w:r>
              <w:rPr>
                <w:b/>
                <w:i/>
              </w:rPr>
              <w:t>Уходные</w:t>
            </w:r>
            <w:proofErr w:type="spellEnd"/>
            <w:r>
              <w:rPr>
                <w:b/>
                <w:i/>
              </w:rPr>
              <w:t xml:space="preserve"> работы за кустарниками сирени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13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Pr="00241840" w:rsidRDefault="00862182" w:rsidP="00AF167F">
            <w:pPr>
              <w:pStyle w:val="P4"/>
              <w:jc w:val="left"/>
            </w:pPr>
            <w:r w:rsidRPr="00241840">
              <w:t>-подкормка, рыхление приствольных кругов, полив кустарников сирени по мере необходимости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12 шт.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4 раза за сезон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Содержание подъездной дороги, тротуара, автостоянки, контейнерной площадки.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14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 xml:space="preserve">Содержание стоянки: механизированная уборка территории (подметание), уборка мусора вручную 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smartTag w:uri="urn:schemas-microsoft-com:office:smarttags" w:element="metricconverter">
              <w:smartTagPr>
                <w:attr w:name="ProductID" w:val="5852 м"/>
              </w:smartTagPr>
              <w:r>
                <w:t xml:space="preserve">5852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ежедневно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15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 xml:space="preserve">Содержание подъездной дороги к местам массового отдыха: механизированная уборка </w:t>
            </w:r>
            <w:r>
              <w:lastRenderedPageBreak/>
              <w:t>(подметание) территории, очистка урн вручную от ул.Б.Революции до въезда на пляж.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smartTag w:uri="urn:schemas-microsoft-com:office:smarttags" w:element="metricconverter">
              <w:smartTagPr>
                <w:attr w:name="ProductID" w:val="1800 м"/>
              </w:smartTagPr>
              <w:r>
                <w:lastRenderedPageBreak/>
                <w:t xml:space="preserve">1800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ежедневно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lastRenderedPageBreak/>
              <w:t>16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>Уборка смета у борта вручную 10% от площади дороги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smartTag w:uri="urn:schemas-microsoft-com:office:smarttags" w:element="metricconverter">
              <w:smartTagPr>
                <w:attr w:name="ProductID" w:val="180 м"/>
              </w:smartTagPr>
              <w:r>
                <w:t xml:space="preserve">180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ежедневно</w:t>
            </w:r>
          </w:p>
        </w:tc>
      </w:tr>
      <w:tr w:rsidR="00862182" w:rsidTr="00AF167F">
        <w:trPr>
          <w:trHeight w:val="808"/>
        </w:trPr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17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>Содержание тротуара: подметание территории,  уборка мусора вручную от ул.Б.Революции до входа на пляж.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smartTag w:uri="urn:schemas-microsoft-com:office:smarttags" w:element="metricconverter">
              <w:smartTagPr>
                <w:attr w:name="ProductID" w:val="245 м"/>
              </w:smartTagPr>
              <w:r>
                <w:t xml:space="preserve">245 </w:t>
              </w:r>
              <w:r>
                <w:rPr>
                  <w:rStyle w:val="T1"/>
                </w:rPr>
                <w:t>м</w:t>
              </w:r>
            </w:smartTag>
            <w:r>
              <w:rPr>
                <w:rStyle w:val="T1"/>
              </w:rPr>
              <w:t>.кв.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ежедневно</w:t>
            </w:r>
          </w:p>
        </w:tc>
      </w:tr>
      <w:tr w:rsidR="00862182" w:rsidTr="00AF167F">
        <w:trPr>
          <w:trHeight w:val="565"/>
        </w:trPr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18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 xml:space="preserve">Установка </w:t>
            </w:r>
            <w:proofErr w:type="spellStart"/>
            <w:r>
              <w:t>евроконтейнеров</w:t>
            </w:r>
            <w:proofErr w:type="spellEnd"/>
            <w:r>
              <w:t xml:space="preserve"> для мусора их содержание  (0,77 куб.м.- 136х88х133см.)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6 шт.</w:t>
            </w:r>
          </w:p>
        </w:tc>
        <w:tc>
          <w:tcPr>
            <w:tcW w:w="1958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  <w:rPr>
                <w:sz w:val="20"/>
              </w:rPr>
            </w:pPr>
            <w:r>
              <w:rPr>
                <w:sz w:val="20"/>
              </w:rPr>
              <w:t>Установка перед началом сезона, содержание в ежедневном режиме</w:t>
            </w:r>
          </w:p>
        </w:tc>
      </w:tr>
      <w:tr w:rsidR="00862182" w:rsidTr="00AF167F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19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>Содержание урн вдоль тротуара на подходе к пляжу.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 xml:space="preserve">3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958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>ежедневно</w:t>
            </w:r>
          </w:p>
        </w:tc>
      </w:tr>
      <w:tr w:rsidR="00862182" w:rsidTr="00AF167F">
        <w:tc>
          <w:tcPr>
            <w:tcW w:w="9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20</w:t>
            </w:r>
          </w:p>
        </w:tc>
        <w:tc>
          <w:tcPr>
            <w:tcW w:w="48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62182" w:rsidRDefault="00862182" w:rsidP="00AF167F">
            <w:pPr>
              <w:pStyle w:val="P6"/>
            </w:pPr>
            <w:r>
              <w:t>Вывоз мусора из контейнеров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62182" w:rsidRDefault="00862182" w:rsidP="00AF167F">
            <w:pPr>
              <w:pStyle w:val="P4"/>
            </w:pPr>
            <w:r>
              <w:t>Не менее 41,9 тонн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62182" w:rsidRDefault="00862182" w:rsidP="00AF167F">
            <w:pPr>
              <w:pStyle w:val="P5"/>
            </w:pPr>
            <w:r>
              <w:t xml:space="preserve">По мере накопления </w:t>
            </w:r>
          </w:p>
        </w:tc>
      </w:tr>
    </w:tbl>
    <w:p w:rsidR="00862182" w:rsidRDefault="00862182" w:rsidP="00862182">
      <w:pPr>
        <w:pStyle w:val="P1"/>
      </w:pPr>
    </w:p>
    <w:p w:rsidR="007B0BE9" w:rsidRDefault="007B0BE9" w:rsidP="007B0BE9"/>
    <w:p w:rsidR="007B0BE9" w:rsidRDefault="007B0BE9" w:rsidP="007B0BE9"/>
    <w:p w:rsidR="007B0BE9" w:rsidRDefault="007B0BE9" w:rsidP="007B0BE9"/>
    <w:p w:rsidR="007B0BE9" w:rsidRDefault="007B0BE9" w:rsidP="007B0BE9"/>
    <w:p w:rsidR="00593B5B" w:rsidRDefault="00593B5B" w:rsidP="00593B5B">
      <w:pPr>
        <w:rPr>
          <w:sz w:val="22"/>
          <w:szCs w:val="22"/>
        </w:rPr>
      </w:pPr>
      <w:r>
        <w:rPr>
          <w:b/>
          <w:sz w:val="22"/>
          <w:szCs w:val="22"/>
        </w:rPr>
        <w:t>Заказчик</w:t>
      </w:r>
      <w:r>
        <w:rPr>
          <w:sz w:val="22"/>
          <w:szCs w:val="22"/>
        </w:rPr>
        <w:t xml:space="preserve">                                   ____________________________                         </w:t>
      </w:r>
      <w:r>
        <w:rPr>
          <w:b/>
          <w:sz w:val="22"/>
          <w:szCs w:val="22"/>
        </w:rPr>
        <w:t>С.В. Пивнев</w:t>
      </w:r>
      <w:r>
        <w:rPr>
          <w:sz w:val="22"/>
          <w:szCs w:val="22"/>
        </w:rPr>
        <w:t xml:space="preserve">  </w:t>
      </w:r>
    </w:p>
    <w:p w:rsidR="00593B5B" w:rsidRDefault="00593B5B" w:rsidP="00593B5B">
      <w:pPr>
        <w:rPr>
          <w:sz w:val="22"/>
          <w:szCs w:val="22"/>
        </w:rPr>
      </w:pPr>
    </w:p>
    <w:p w:rsidR="00593B5B" w:rsidRDefault="00593B5B" w:rsidP="00593B5B">
      <w:pPr>
        <w:rPr>
          <w:sz w:val="22"/>
          <w:szCs w:val="22"/>
        </w:rPr>
      </w:pPr>
      <w:r>
        <w:rPr>
          <w:b/>
          <w:sz w:val="22"/>
          <w:szCs w:val="22"/>
        </w:rPr>
        <w:t>Подрядчик</w:t>
      </w:r>
      <w:proofErr w:type="gramStart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____________________________                     ( _____________)        </w:t>
      </w:r>
      <w:proofErr w:type="gramEnd"/>
    </w:p>
    <w:p w:rsidR="007B0BE9" w:rsidRDefault="007B0BE9" w:rsidP="007B0BE9"/>
    <w:p w:rsidR="007B0BE9" w:rsidRDefault="007B0BE9" w:rsidP="007B0BE9"/>
    <w:p w:rsidR="007B0BE9" w:rsidRDefault="007B0BE9" w:rsidP="007B0BE9"/>
    <w:p w:rsidR="007B0BE9" w:rsidRDefault="007B0BE9" w:rsidP="007B0BE9"/>
    <w:p w:rsidR="007B0BE9" w:rsidRDefault="007B0BE9" w:rsidP="007B0BE9"/>
    <w:p w:rsidR="007B0BE9" w:rsidRDefault="007B0BE9" w:rsidP="007B0BE9"/>
    <w:p w:rsidR="007B0BE9" w:rsidRDefault="007B0BE9" w:rsidP="007B0BE9"/>
    <w:p w:rsidR="007B0BE9" w:rsidRDefault="007B0BE9" w:rsidP="007B0BE9"/>
    <w:p w:rsidR="007B0BE9" w:rsidRDefault="007B0BE9" w:rsidP="007B0BE9"/>
    <w:p w:rsidR="007B0BE9" w:rsidRDefault="007B0BE9" w:rsidP="007B0BE9"/>
    <w:p w:rsidR="007B0BE9" w:rsidRDefault="007B0BE9" w:rsidP="007B0BE9"/>
    <w:p w:rsidR="007B0BE9" w:rsidRDefault="007B0BE9" w:rsidP="007B0BE9"/>
    <w:p w:rsidR="007B0BE9" w:rsidRDefault="007B0BE9" w:rsidP="007B0BE9"/>
    <w:p w:rsidR="007B0BE9" w:rsidRDefault="007B0BE9" w:rsidP="007B0BE9"/>
    <w:p w:rsidR="007B0BE9" w:rsidRDefault="007B0BE9" w:rsidP="007B0BE9"/>
    <w:p w:rsidR="007B0BE9" w:rsidRDefault="007B0BE9" w:rsidP="007B0BE9"/>
    <w:p w:rsidR="007B0BE9" w:rsidRDefault="007B0BE9" w:rsidP="007B0BE9"/>
    <w:p w:rsidR="007B0BE9" w:rsidRDefault="007B0BE9" w:rsidP="007B0BE9"/>
    <w:p w:rsidR="007B0BE9" w:rsidRDefault="007B0BE9" w:rsidP="007B0BE9"/>
    <w:p w:rsidR="007B0BE9" w:rsidRDefault="007B0BE9" w:rsidP="007B0BE9"/>
    <w:p w:rsidR="007B0BE9" w:rsidRDefault="007B0BE9" w:rsidP="007B0BE9"/>
    <w:p w:rsidR="007B0BE9" w:rsidRDefault="007B0BE9" w:rsidP="007B0BE9"/>
    <w:p w:rsidR="007B0BE9" w:rsidRDefault="007B0BE9" w:rsidP="007B0BE9"/>
    <w:p w:rsidR="007B0BE9" w:rsidRDefault="007B0BE9" w:rsidP="007B0BE9"/>
    <w:p w:rsidR="007B0BE9" w:rsidRDefault="007B0BE9" w:rsidP="007B0BE9"/>
    <w:p w:rsidR="007B0BE9" w:rsidRDefault="007B0BE9" w:rsidP="007B0BE9"/>
    <w:p w:rsidR="007B0BE9" w:rsidRDefault="007B0BE9" w:rsidP="007B0BE9"/>
    <w:p w:rsidR="007B0BE9" w:rsidRDefault="007B0BE9" w:rsidP="007B0BE9"/>
    <w:p w:rsidR="007B0BE9" w:rsidRDefault="007B0BE9" w:rsidP="007B0BE9"/>
    <w:p w:rsidR="007B0BE9" w:rsidRDefault="007B0BE9" w:rsidP="007B0BE9">
      <w:pPr>
        <w:pStyle w:val="ConsPlusNonformat"/>
        <w:rPr>
          <w:rFonts w:ascii="Times New Roman" w:eastAsia="Times New Roman" w:hAnsi="Times New Roman" w:cs="Times New Roman"/>
          <w:lang w:eastAsia="ru-RU"/>
        </w:rPr>
      </w:pPr>
    </w:p>
    <w:p w:rsidR="00156669" w:rsidRDefault="00156669" w:rsidP="007B0BE9">
      <w:pPr>
        <w:pStyle w:val="ConsPlusNonformat"/>
        <w:rPr>
          <w:rFonts w:ascii="Times New Roman" w:eastAsia="Times New Roman" w:hAnsi="Times New Roman" w:cs="Times New Roman"/>
          <w:lang w:eastAsia="ru-RU"/>
        </w:rPr>
      </w:pPr>
    </w:p>
    <w:p w:rsidR="00156669" w:rsidRDefault="00156669" w:rsidP="007B0BE9">
      <w:pPr>
        <w:pStyle w:val="ConsPlusNonformat"/>
        <w:rPr>
          <w:rFonts w:ascii="Times New Roman" w:eastAsia="Times New Roman" w:hAnsi="Times New Roman" w:cs="Times New Roman"/>
          <w:lang w:eastAsia="ru-RU"/>
        </w:rPr>
      </w:pPr>
    </w:p>
    <w:p w:rsidR="00156669" w:rsidRDefault="00156669" w:rsidP="007B0BE9">
      <w:pPr>
        <w:pStyle w:val="ConsPlusNonformat"/>
        <w:rPr>
          <w:rFonts w:ascii="Times New Roman" w:eastAsia="Times New Roman" w:hAnsi="Times New Roman" w:cs="Times New Roman"/>
          <w:lang w:eastAsia="ru-RU"/>
        </w:rPr>
      </w:pPr>
    </w:p>
    <w:p w:rsidR="00156669" w:rsidRDefault="00156669" w:rsidP="007B0BE9">
      <w:pPr>
        <w:pStyle w:val="ConsPlusNonformat"/>
        <w:rPr>
          <w:rFonts w:ascii="Times New Roman" w:eastAsia="Times New Roman" w:hAnsi="Times New Roman" w:cs="Times New Roman"/>
          <w:lang w:eastAsia="ru-RU"/>
        </w:rPr>
      </w:pPr>
    </w:p>
    <w:p w:rsidR="00156669" w:rsidRDefault="00156669" w:rsidP="007B0BE9">
      <w:pPr>
        <w:pStyle w:val="ConsPlusNonformat"/>
        <w:rPr>
          <w:rFonts w:ascii="Times New Roman" w:eastAsia="Times New Roman" w:hAnsi="Times New Roman" w:cs="Times New Roman"/>
          <w:lang w:eastAsia="ru-RU"/>
        </w:rPr>
      </w:pPr>
    </w:p>
    <w:p w:rsidR="00156669" w:rsidRPr="002906E6" w:rsidRDefault="00156669" w:rsidP="007B0BE9">
      <w:pPr>
        <w:pStyle w:val="ConsPlusNonformat"/>
        <w:rPr>
          <w:rFonts w:ascii="Times New Roman" w:hAnsi="Times New Roman" w:cs="Times New Roman"/>
          <w:b/>
          <w:i/>
        </w:rPr>
      </w:pPr>
    </w:p>
    <w:p w:rsidR="007B0BE9" w:rsidRPr="00E4050F" w:rsidRDefault="007B0BE9" w:rsidP="007B0BE9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i/>
        </w:rPr>
        <w:lastRenderedPageBreak/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>Приложение №3</w:t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4050F">
        <w:rPr>
          <w:rFonts w:ascii="Times New Roman" w:hAnsi="Times New Roman" w:cs="Times New Roman"/>
          <w:sz w:val="22"/>
          <w:szCs w:val="22"/>
        </w:rPr>
        <w:t xml:space="preserve">   к  Муниципальному контракту  №__</w:t>
      </w:r>
    </w:p>
    <w:p w:rsidR="007B0BE9" w:rsidRDefault="007B0BE9" w:rsidP="007B0BE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  <w:t xml:space="preserve"> 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E4050F">
        <w:rPr>
          <w:rFonts w:ascii="Times New Roman" w:hAnsi="Times New Roman" w:cs="Times New Roman"/>
          <w:sz w:val="22"/>
          <w:szCs w:val="22"/>
        </w:rPr>
        <w:t xml:space="preserve">    от «___»____________2012 </w:t>
      </w:r>
      <w:r>
        <w:rPr>
          <w:rFonts w:ascii="Times New Roman" w:hAnsi="Times New Roman" w:cs="Times New Roman"/>
          <w:sz w:val="22"/>
          <w:szCs w:val="22"/>
        </w:rPr>
        <w:t>г.</w:t>
      </w:r>
    </w:p>
    <w:p w:rsidR="007B0BE9" w:rsidRPr="004E2201" w:rsidRDefault="007B0BE9" w:rsidP="007B0BE9">
      <w:pPr>
        <w:spacing w:before="100" w:beforeAutospacing="1" w:after="100" w:afterAutospacing="1"/>
        <w:jc w:val="center"/>
        <w:rPr>
          <w:sz w:val="24"/>
          <w:szCs w:val="24"/>
        </w:rPr>
      </w:pPr>
      <w:r w:rsidRPr="004E2201">
        <w:rPr>
          <w:b/>
          <w:bCs/>
          <w:sz w:val="24"/>
          <w:szCs w:val="24"/>
        </w:rPr>
        <w:t>Критерии оценки качества и условия снижения стоимости работ.</w:t>
      </w:r>
    </w:p>
    <w:p w:rsidR="007B0BE9" w:rsidRPr="004E2201" w:rsidRDefault="007B0BE9" w:rsidP="007B0BE9">
      <w:pPr>
        <w:spacing w:before="100" w:beforeAutospacing="1" w:after="100" w:afterAutospacing="1"/>
        <w:rPr>
          <w:sz w:val="24"/>
          <w:szCs w:val="24"/>
        </w:rPr>
      </w:pPr>
      <w:r w:rsidRPr="004E2201">
        <w:rPr>
          <w:b/>
          <w:bCs/>
          <w:i/>
          <w:iCs/>
          <w:sz w:val="24"/>
          <w:szCs w:val="24"/>
        </w:rPr>
        <w:t xml:space="preserve">Содержание территории пляжа, подъездной дороги, тротуара и </w:t>
      </w:r>
      <w:proofErr w:type="spellStart"/>
      <w:r w:rsidRPr="004E2201">
        <w:rPr>
          <w:b/>
          <w:bCs/>
          <w:i/>
          <w:iCs/>
          <w:sz w:val="24"/>
          <w:szCs w:val="24"/>
        </w:rPr>
        <w:t>автопарковки</w:t>
      </w:r>
      <w:proofErr w:type="spellEnd"/>
      <w:r w:rsidRPr="004E2201">
        <w:rPr>
          <w:b/>
          <w:bCs/>
          <w:i/>
          <w:iCs/>
          <w:sz w:val="24"/>
          <w:szCs w:val="24"/>
        </w:rPr>
        <w:t>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6"/>
        <w:gridCol w:w="6178"/>
        <w:gridCol w:w="2471"/>
      </w:tblGrid>
      <w:tr w:rsidR="007B0BE9" w:rsidRPr="004E2201" w:rsidTr="007B0BE9">
        <w:trPr>
          <w:tblCellSpacing w:w="0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BE9" w:rsidRPr="004E2201" w:rsidRDefault="007B0BE9" w:rsidP="007B0BE9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E220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E2201">
              <w:rPr>
                <w:sz w:val="24"/>
                <w:szCs w:val="24"/>
              </w:rPr>
              <w:t>/</w:t>
            </w:r>
            <w:proofErr w:type="spellStart"/>
            <w:r w:rsidRPr="004E220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BE9" w:rsidRPr="004E2201" w:rsidRDefault="007B0BE9" w:rsidP="007B0BE9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Критерии оценки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BE9" w:rsidRPr="004E2201" w:rsidRDefault="007B0BE9" w:rsidP="007B0BE9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Оценка (% снижения)</w:t>
            </w:r>
          </w:p>
        </w:tc>
      </w:tr>
      <w:tr w:rsidR="007B0BE9" w:rsidRPr="004E2201" w:rsidTr="007B0BE9">
        <w:trPr>
          <w:tblCellSpacing w:w="0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BE9" w:rsidRPr="004E2201" w:rsidRDefault="007B0BE9" w:rsidP="007B0BE9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1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BE9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Территория зоны отдыха.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 xml:space="preserve">Отсутствует мусор (окурки, пакеты, банки, бутылки), грязь, сорная растительность в зоне </w:t>
            </w:r>
            <w:proofErr w:type="spellStart"/>
            <w:r w:rsidRPr="004E2201">
              <w:rPr>
                <w:sz w:val="24"/>
                <w:szCs w:val="24"/>
              </w:rPr>
              <w:t>одыха</w:t>
            </w:r>
            <w:proofErr w:type="spellEnd"/>
            <w:r w:rsidRPr="004E2201">
              <w:rPr>
                <w:sz w:val="24"/>
                <w:szCs w:val="24"/>
              </w:rPr>
              <w:t>. Территория у уреза воды очищена от мусора.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Пешеходные дорожки.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Дорожки прометены, отсутствует мусор, грязь, сорная растительность у бортового камня.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Оборудование.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 xml:space="preserve">Навесы, кабинки для переодевания, скамьи и сооружения на </w:t>
            </w:r>
            <w:proofErr w:type="spellStart"/>
            <w:proofErr w:type="gramStart"/>
            <w:r w:rsidRPr="004E2201">
              <w:rPr>
                <w:sz w:val="24"/>
                <w:szCs w:val="24"/>
              </w:rPr>
              <w:t>детской-спортивной</w:t>
            </w:r>
            <w:proofErr w:type="spellEnd"/>
            <w:proofErr w:type="gramEnd"/>
            <w:r w:rsidRPr="004E2201">
              <w:rPr>
                <w:sz w:val="24"/>
                <w:szCs w:val="24"/>
              </w:rPr>
              <w:t xml:space="preserve"> площадки не имеют механических повреждений, пригодны к эксплуатации.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Урны.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Не имеют механических повреждений, мусор из урн убран.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Туалет.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 xml:space="preserve">Функционирует, </w:t>
            </w:r>
            <w:proofErr w:type="spellStart"/>
            <w:r w:rsidRPr="004E2201">
              <w:rPr>
                <w:sz w:val="24"/>
                <w:szCs w:val="24"/>
              </w:rPr>
              <w:t>отсутствет</w:t>
            </w:r>
            <w:proofErr w:type="spellEnd"/>
            <w:r w:rsidRPr="004E2201">
              <w:rPr>
                <w:sz w:val="24"/>
                <w:szCs w:val="24"/>
              </w:rPr>
              <w:t xml:space="preserve"> грязь и мусор в кабинках, произведена обработка </w:t>
            </w:r>
            <w:proofErr w:type="spellStart"/>
            <w:r w:rsidRPr="004E2201">
              <w:rPr>
                <w:sz w:val="24"/>
                <w:szCs w:val="24"/>
              </w:rPr>
              <w:t>сантехприборов</w:t>
            </w:r>
            <w:proofErr w:type="spellEnd"/>
            <w:r w:rsidRPr="004E2201">
              <w:rPr>
                <w:sz w:val="24"/>
                <w:szCs w:val="24"/>
              </w:rPr>
              <w:t xml:space="preserve"> </w:t>
            </w:r>
            <w:proofErr w:type="spellStart"/>
            <w:r w:rsidRPr="004E2201">
              <w:rPr>
                <w:sz w:val="24"/>
                <w:szCs w:val="24"/>
              </w:rPr>
              <w:t>диз</w:t>
            </w:r>
            <w:proofErr w:type="gramStart"/>
            <w:r w:rsidRPr="004E2201">
              <w:rPr>
                <w:sz w:val="24"/>
                <w:szCs w:val="24"/>
              </w:rPr>
              <w:t>.р</w:t>
            </w:r>
            <w:proofErr w:type="gramEnd"/>
            <w:r w:rsidRPr="004E2201">
              <w:rPr>
                <w:sz w:val="24"/>
                <w:szCs w:val="24"/>
              </w:rPr>
              <w:t>астворами</w:t>
            </w:r>
            <w:proofErr w:type="spellEnd"/>
            <w:r w:rsidRPr="004E2201">
              <w:rPr>
                <w:sz w:val="24"/>
                <w:szCs w:val="24"/>
              </w:rPr>
              <w:t>.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BE9" w:rsidRPr="004E2201" w:rsidRDefault="007B0BE9" w:rsidP="007B0BE9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 xml:space="preserve">Отлично </w:t>
            </w:r>
          </w:p>
          <w:p w:rsidR="007B0BE9" w:rsidRPr="004E2201" w:rsidRDefault="007B0BE9" w:rsidP="007B0BE9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0%</w:t>
            </w:r>
          </w:p>
        </w:tc>
      </w:tr>
      <w:tr w:rsidR="007B0BE9" w:rsidRPr="004E2201" w:rsidTr="007B0BE9">
        <w:trPr>
          <w:tblCellSpacing w:w="0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BE9" w:rsidRPr="004E2201" w:rsidRDefault="007B0BE9" w:rsidP="007B0BE9">
            <w:pPr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2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Территория зоны отдыха.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 xml:space="preserve">Мусор, грязь, сорная растительность не убраны на 50% территории зоны </w:t>
            </w:r>
            <w:proofErr w:type="spellStart"/>
            <w:r w:rsidRPr="004E2201">
              <w:rPr>
                <w:sz w:val="24"/>
                <w:szCs w:val="24"/>
              </w:rPr>
              <w:t>одыха</w:t>
            </w:r>
            <w:proofErr w:type="spellEnd"/>
            <w:r w:rsidRPr="004E2201">
              <w:rPr>
                <w:sz w:val="24"/>
                <w:szCs w:val="24"/>
              </w:rPr>
              <w:t>. Территория у уреза воды очищена от мусора.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Пешеходные дорожки.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proofErr w:type="spellStart"/>
            <w:r w:rsidRPr="004E2201">
              <w:rPr>
                <w:sz w:val="24"/>
                <w:szCs w:val="24"/>
              </w:rPr>
              <w:t>Еденичный</w:t>
            </w:r>
            <w:proofErr w:type="spellEnd"/>
            <w:r w:rsidRPr="004E2201">
              <w:rPr>
                <w:sz w:val="24"/>
                <w:szCs w:val="24"/>
              </w:rPr>
              <w:t xml:space="preserve"> мусор, грязь, сорная растительность у бортового камня, дорожки не прометены полностью.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Оборудование.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 xml:space="preserve">Навесы, кабинки для переодевания, скамьи, сооружения на </w:t>
            </w:r>
            <w:proofErr w:type="spellStart"/>
            <w:proofErr w:type="gramStart"/>
            <w:r w:rsidRPr="004E2201">
              <w:rPr>
                <w:sz w:val="24"/>
                <w:szCs w:val="24"/>
              </w:rPr>
              <w:t>детской-спортивной</w:t>
            </w:r>
            <w:proofErr w:type="spellEnd"/>
            <w:proofErr w:type="gramEnd"/>
            <w:r w:rsidRPr="004E2201">
              <w:rPr>
                <w:sz w:val="24"/>
                <w:szCs w:val="24"/>
              </w:rPr>
              <w:t xml:space="preserve"> площадки пригодны для эксплуатации, имеют незначительные повреждения, требуется косметический ремонт.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Урны.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Имеют незначительные повреждения, пригодны для эксплуатации, мусор из урн убран, наличие мусора в местах расположения урн.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Туалет.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 xml:space="preserve">Функционирует, наличие мусора в кабинках, произведена обработка </w:t>
            </w:r>
            <w:proofErr w:type="spellStart"/>
            <w:r w:rsidRPr="004E2201">
              <w:rPr>
                <w:sz w:val="24"/>
                <w:szCs w:val="24"/>
              </w:rPr>
              <w:t>диз</w:t>
            </w:r>
            <w:proofErr w:type="gramStart"/>
            <w:r w:rsidRPr="004E2201">
              <w:rPr>
                <w:sz w:val="24"/>
                <w:szCs w:val="24"/>
              </w:rPr>
              <w:t>.р</w:t>
            </w:r>
            <w:proofErr w:type="gramEnd"/>
            <w:r w:rsidRPr="004E2201">
              <w:rPr>
                <w:sz w:val="24"/>
                <w:szCs w:val="24"/>
              </w:rPr>
              <w:t>астворами</w:t>
            </w:r>
            <w:proofErr w:type="spellEnd"/>
            <w:r w:rsidRPr="004E2201">
              <w:rPr>
                <w:sz w:val="24"/>
                <w:szCs w:val="24"/>
              </w:rPr>
              <w:t>.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BE9" w:rsidRPr="004E2201" w:rsidRDefault="007B0BE9" w:rsidP="007B0BE9">
            <w:pPr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 xml:space="preserve">Удовлетворительно </w:t>
            </w:r>
          </w:p>
          <w:p w:rsidR="007B0BE9" w:rsidRPr="004E2201" w:rsidRDefault="007B0BE9" w:rsidP="007B0BE9">
            <w:pPr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- 40%</w:t>
            </w:r>
          </w:p>
        </w:tc>
      </w:tr>
      <w:tr w:rsidR="007B0BE9" w:rsidRPr="004E2201" w:rsidTr="007B0BE9">
        <w:trPr>
          <w:tblCellSpacing w:w="0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BE9" w:rsidRPr="004E2201" w:rsidRDefault="007B0BE9" w:rsidP="007B0BE9">
            <w:pPr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3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Территория зоны отдыха.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 xml:space="preserve">Наличие мусора, грязи, сорной растительности на всей территории зоны отдыха. Территория у </w:t>
            </w:r>
            <w:proofErr w:type="gramStart"/>
            <w:r w:rsidRPr="004E2201">
              <w:rPr>
                <w:sz w:val="24"/>
                <w:szCs w:val="24"/>
              </w:rPr>
              <w:t>урезе</w:t>
            </w:r>
            <w:proofErr w:type="gramEnd"/>
            <w:r w:rsidRPr="004E2201">
              <w:rPr>
                <w:sz w:val="24"/>
                <w:szCs w:val="24"/>
              </w:rPr>
              <w:t xml:space="preserve"> воды не очищена от мусора.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Пешеходные дорожки.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lastRenderedPageBreak/>
              <w:t>Наличие мусора, грязи, сорной растительности у бортового камня, дорожки не прометались.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Оборудование.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Навесы, кабинки для переодевания, скамьи имеют значительные повреждения, непригодны для эксплуатации.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Урны.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proofErr w:type="gramStart"/>
            <w:r w:rsidRPr="004E2201">
              <w:rPr>
                <w:sz w:val="24"/>
                <w:szCs w:val="24"/>
              </w:rPr>
              <w:t>Переполнены</w:t>
            </w:r>
            <w:proofErr w:type="gramEnd"/>
            <w:r w:rsidRPr="004E2201">
              <w:rPr>
                <w:sz w:val="24"/>
                <w:szCs w:val="24"/>
              </w:rPr>
              <w:t xml:space="preserve"> мусором, уборка урн не производилась.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Туалет.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 xml:space="preserve">Функционирует, наличие грязи и мусора в кабинках, очистка </w:t>
            </w:r>
            <w:proofErr w:type="spellStart"/>
            <w:r w:rsidRPr="004E2201">
              <w:rPr>
                <w:sz w:val="24"/>
                <w:szCs w:val="24"/>
              </w:rPr>
              <w:t>сантехприборов</w:t>
            </w:r>
            <w:proofErr w:type="spellEnd"/>
            <w:r w:rsidRPr="004E2201">
              <w:rPr>
                <w:sz w:val="24"/>
                <w:szCs w:val="24"/>
              </w:rPr>
              <w:t xml:space="preserve"> не производилась.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BE9" w:rsidRPr="004E2201" w:rsidRDefault="007B0BE9" w:rsidP="007B0BE9">
            <w:pPr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lastRenderedPageBreak/>
              <w:t xml:space="preserve">Неудовлетворительно </w:t>
            </w:r>
          </w:p>
          <w:p w:rsidR="007B0BE9" w:rsidRPr="004E2201" w:rsidRDefault="007B0BE9" w:rsidP="007B0BE9">
            <w:pPr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- 100%</w:t>
            </w:r>
          </w:p>
        </w:tc>
      </w:tr>
    </w:tbl>
    <w:p w:rsidR="007B0BE9" w:rsidRPr="004E2201" w:rsidRDefault="007B0BE9" w:rsidP="007B0BE9">
      <w:pPr>
        <w:rPr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6"/>
        <w:gridCol w:w="6178"/>
        <w:gridCol w:w="2471"/>
      </w:tblGrid>
      <w:tr w:rsidR="007B0BE9" w:rsidRPr="004E2201" w:rsidTr="007B0BE9">
        <w:trPr>
          <w:tblCellSpacing w:w="0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BE9" w:rsidRPr="004E2201" w:rsidRDefault="007B0BE9" w:rsidP="007B0BE9">
            <w:pPr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4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 xml:space="preserve">Подъездная дорога, тротуар, </w:t>
            </w:r>
            <w:proofErr w:type="spellStart"/>
            <w:r w:rsidRPr="004E2201">
              <w:rPr>
                <w:b/>
                <w:bCs/>
                <w:sz w:val="24"/>
                <w:szCs w:val="24"/>
              </w:rPr>
              <w:t>автопарковка</w:t>
            </w:r>
            <w:proofErr w:type="spellEnd"/>
            <w:r w:rsidRPr="004E2201">
              <w:rPr>
                <w:b/>
                <w:bCs/>
                <w:sz w:val="24"/>
                <w:szCs w:val="24"/>
              </w:rPr>
              <w:t>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Дорожки прометены, отсутствует мусор, сорная растительность у бортового камня, смет убран.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Контейнерная площадка.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Установлены контейнеры, мусор вывозится своевременно, отсутствует мусор на территории контейнерной площадки.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Урны.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Не имеют механических повреждений, мусор из урн убран.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BE9" w:rsidRPr="004E2201" w:rsidRDefault="007B0BE9" w:rsidP="007B0BE9">
            <w:pPr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 xml:space="preserve">Отлично </w:t>
            </w:r>
          </w:p>
          <w:p w:rsidR="007B0BE9" w:rsidRPr="004E2201" w:rsidRDefault="007B0BE9" w:rsidP="007B0BE9">
            <w:pPr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0%</w:t>
            </w:r>
          </w:p>
        </w:tc>
      </w:tr>
      <w:tr w:rsidR="007B0BE9" w:rsidRPr="004E2201" w:rsidTr="007B0BE9">
        <w:trPr>
          <w:tblCellSpacing w:w="0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BE9" w:rsidRPr="004E2201" w:rsidRDefault="007B0BE9" w:rsidP="007B0BE9">
            <w:pPr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5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 xml:space="preserve">Подъездная дорога, тротуар, </w:t>
            </w:r>
            <w:proofErr w:type="spellStart"/>
            <w:r w:rsidRPr="004E2201">
              <w:rPr>
                <w:b/>
                <w:bCs/>
                <w:sz w:val="24"/>
                <w:szCs w:val="24"/>
              </w:rPr>
              <w:t>автопарковка</w:t>
            </w:r>
            <w:proofErr w:type="spellEnd"/>
            <w:r w:rsidRPr="004E2201">
              <w:rPr>
                <w:b/>
                <w:bCs/>
                <w:sz w:val="24"/>
                <w:szCs w:val="24"/>
              </w:rPr>
              <w:t>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proofErr w:type="spellStart"/>
            <w:r w:rsidRPr="004E2201">
              <w:rPr>
                <w:sz w:val="24"/>
                <w:szCs w:val="24"/>
              </w:rPr>
              <w:t>Еденичный</w:t>
            </w:r>
            <w:proofErr w:type="spellEnd"/>
            <w:r w:rsidRPr="004E2201">
              <w:rPr>
                <w:sz w:val="24"/>
                <w:szCs w:val="24"/>
              </w:rPr>
              <w:t xml:space="preserve"> мусор, сорная растительность у бортового камня отсутствует, смет </w:t>
            </w:r>
            <w:proofErr w:type="gramStart"/>
            <w:r w:rsidRPr="004E2201">
              <w:rPr>
                <w:sz w:val="24"/>
                <w:szCs w:val="24"/>
              </w:rPr>
              <w:t>собран</w:t>
            </w:r>
            <w:proofErr w:type="gramEnd"/>
            <w:r w:rsidRPr="004E2201">
              <w:rPr>
                <w:sz w:val="24"/>
                <w:szCs w:val="24"/>
              </w:rPr>
              <w:t xml:space="preserve"> но не вывезен, дорожки прометены полностью.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Контейнерная площадка.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Установлены контейнеры, мусор вывозится своевременно, наличие мусора на контейнерной площадке.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Урны.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Имеют незначительные повреждения, пригодны для эксплуатации, мусор из урн убран, наличие мусора в местах расположения урн.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BE9" w:rsidRPr="004E2201" w:rsidRDefault="007B0BE9" w:rsidP="007B0BE9">
            <w:pPr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 xml:space="preserve">удовлетворительно </w:t>
            </w:r>
          </w:p>
          <w:p w:rsidR="007B0BE9" w:rsidRPr="004E2201" w:rsidRDefault="007B0BE9" w:rsidP="007B0BE9">
            <w:pPr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- 40%</w:t>
            </w:r>
          </w:p>
        </w:tc>
      </w:tr>
      <w:tr w:rsidR="007B0BE9" w:rsidRPr="004E2201" w:rsidTr="007B0BE9">
        <w:trPr>
          <w:tblCellSpacing w:w="0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BE9" w:rsidRPr="004E2201" w:rsidRDefault="007B0BE9" w:rsidP="007B0BE9">
            <w:pPr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6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 xml:space="preserve">Подъездная дорога, тротуар, </w:t>
            </w:r>
            <w:proofErr w:type="spellStart"/>
            <w:r w:rsidRPr="004E2201">
              <w:rPr>
                <w:b/>
                <w:bCs/>
                <w:sz w:val="24"/>
                <w:szCs w:val="24"/>
              </w:rPr>
              <w:t>автопарковка</w:t>
            </w:r>
            <w:proofErr w:type="spellEnd"/>
            <w:r w:rsidRPr="004E2201">
              <w:rPr>
                <w:b/>
                <w:bCs/>
                <w:sz w:val="24"/>
                <w:szCs w:val="24"/>
              </w:rPr>
              <w:t>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Наличие мусора, смета, сорной растительности у бортового камня, дорожки не прометались.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Контейнерная площадка.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 xml:space="preserve">Мусор из контейнеров </w:t>
            </w:r>
            <w:proofErr w:type="spellStart"/>
            <w:r w:rsidRPr="004E2201">
              <w:rPr>
                <w:sz w:val="24"/>
                <w:szCs w:val="24"/>
              </w:rPr>
              <w:t>вывозется</w:t>
            </w:r>
            <w:proofErr w:type="spellEnd"/>
            <w:r w:rsidRPr="004E2201">
              <w:rPr>
                <w:sz w:val="24"/>
                <w:szCs w:val="24"/>
              </w:rPr>
              <w:t xml:space="preserve"> не своевременно, наличие мусора на территории контейнерной площадки.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r w:rsidRPr="004E2201">
              <w:rPr>
                <w:b/>
                <w:bCs/>
                <w:sz w:val="24"/>
                <w:szCs w:val="24"/>
              </w:rPr>
              <w:t>Урны.</w:t>
            </w:r>
          </w:p>
          <w:p w:rsidR="007B0BE9" w:rsidRPr="004E2201" w:rsidRDefault="007B0BE9" w:rsidP="007B0BE9">
            <w:pPr>
              <w:rPr>
                <w:sz w:val="24"/>
                <w:szCs w:val="24"/>
              </w:rPr>
            </w:pPr>
            <w:proofErr w:type="gramStart"/>
            <w:r w:rsidRPr="004E2201">
              <w:rPr>
                <w:sz w:val="24"/>
                <w:szCs w:val="24"/>
              </w:rPr>
              <w:t>Переполнены</w:t>
            </w:r>
            <w:proofErr w:type="gramEnd"/>
            <w:r w:rsidRPr="004E2201">
              <w:rPr>
                <w:sz w:val="24"/>
                <w:szCs w:val="24"/>
              </w:rPr>
              <w:t xml:space="preserve"> мусором, уборка урн не производилась.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0BE9" w:rsidRPr="004E2201" w:rsidRDefault="007B0BE9" w:rsidP="007B0BE9">
            <w:pPr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 xml:space="preserve">неудовлетворительно </w:t>
            </w:r>
          </w:p>
          <w:p w:rsidR="007B0BE9" w:rsidRPr="004E2201" w:rsidRDefault="007B0BE9" w:rsidP="007B0BE9">
            <w:pPr>
              <w:jc w:val="center"/>
              <w:rPr>
                <w:sz w:val="24"/>
                <w:szCs w:val="24"/>
              </w:rPr>
            </w:pPr>
            <w:r w:rsidRPr="004E2201">
              <w:rPr>
                <w:sz w:val="24"/>
                <w:szCs w:val="24"/>
              </w:rPr>
              <w:t>- 100%</w:t>
            </w:r>
          </w:p>
        </w:tc>
      </w:tr>
    </w:tbl>
    <w:p w:rsidR="007B0BE9" w:rsidRPr="0073131C" w:rsidRDefault="007B0BE9" w:rsidP="007B0BE9"/>
    <w:p w:rsidR="007B0BE9" w:rsidRDefault="007B0BE9" w:rsidP="007B0BE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7B0BE9" w:rsidRDefault="007B0BE9" w:rsidP="007B0BE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593B5B" w:rsidRDefault="00593B5B" w:rsidP="00593B5B">
      <w:pPr>
        <w:rPr>
          <w:sz w:val="22"/>
          <w:szCs w:val="22"/>
        </w:rPr>
      </w:pPr>
      <w:r>
        <w:rPr>
          <w:b/>
          <w:sz w:val="22"/>
          <w:szCs w:val="22"/>
        </w:rPr>
        <w:t>Заказчик</w:t>
      </w:r>
      <w:r>
        <w:rPr>
          <w:sz w:val="22"/>
          <w:szCs w:val="22"/>
        </w:rPr>
        <w:t xml:space="preserve">                                   ____________________________                         </w:t>
      </w:r>
      <w:r>
        <w:rPr>
          <w:b/>
          <w:sz w:val="22"/>
          <w:szCs w:val="22"/>
        </w:rPr>
        <w:t>С.В. Пивнев</w:t>
      </w:r>
      <w:r>
        <w:rPr>
          <w:sz w:val="22"/>
          <w:szCs w:val="22"/>
        </w:rPr>
        <w:t xml:space="preserve">  </w:t>
      </w:r>
    </w:p>
    <w:p w:rsidR="00593B5B" w:rsidRDefault="00593B5B" w:rsidP="00593B5B">
      <w:pPr>
        <w:rPr>
          <w:sz w:val="22"/>
          <w:szCs w:val="22"/>
        </w:rPr>
      </w:pPr>
    </w:p>
    <w:p w:rsidR="007B0BE9" w:rsidRDefault="00593B5B" w:rsidP="00593B5B">
      <w:pPr>
        <w:rPr>
          <w:sz w:val="22"/>
          <w:szCs w:val="22"/>
        </w:rPr>
      </w:pPr>
      <w:r>
        <w:rPr>
          <w:b/>
          <w:sz w:val="22"/>
          <w:szCs w:val="22"/>
        </w:rPr>
        <w:t>Подрядчик</w:t>
      </w:r>
      <w:proofErr w:type="gramStart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____________________________                     ( _____________)        </w:t>
      </w:r>
      <w:proofErr w:type="gramEnd"/>
    </w:p>
    <w:p w:rsidR="00593B5B" w:rsidRDefault="00593B5B" w:rsidP="00593B5B">
      <w:pPr>
        <w:rPr>
          <w:sz w:val="22"/>
          <w:szCs w:val="22"/>
        </w:rPr>
      </w:pPr>
    </w:p>
    <w:p w:rsidR="007B0BE9" w:rsidRDefault="007B0BE9" w:rsidP="007B0BE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156669" w:rsidRDefault="007B0BE9" w:rsidP="007B0BE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13442">
        <w:rPr>
          <w:rFonts w:ascii="Times New Roman" w:hAnsi="Times New Roman" w:cs="Times New Roman"/>
          <w:sz w:val="22"/>
          <w:szCs w:val="22"/>
        </w:rPr>
        <w:t xml:space="preserve"> </w:t>
      </w:r>
      <w:r w:rsidR="008F7051">
        <w:rPr>
          <w:rFonts w:ascii="Times New Roman" w:hAnsi="Times New Roman" w:cs="Times New Roman"/>
          <w:sz w:val="22"/>
          <w:szCs w:val="22"/>
        </w:rPr>
        <w:t xml:space="preserve">             </w:t>
      </w:r>
      <w:r w:rsidRPr="0061344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</w:t>
      </w:r>
    </w:p>
    <w:p w:rsidR="007B0BE9" w:rsidRPr="0044196D" w:rsidRDefault="007B0BE9" w:rsidP="0015666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Приложение № 5</w:t>
      </w:r>
      <w:r w:rsidRPr="0044196D">
        <w:rPr>
          <w:rFonts w:ascii="Times New Roman" w:hAnsi="Times New Roman" w:cs="Times New Roman"/>
          <w:sz w:val="22"/>
          <w:szCs w:val="22"/>
        </w:rPr>
        <w:t xml:space="preserve">      </w:t>
      </w:r>
    </w:p>
    <w:p w:rsidR="007B0BE9" w:rsidRPr="00E4050F" w:rsidRDefault="007B0BE9" w:rsidP="007B0BE9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                              </w:t>
      </w:r>
      <w:r w:rsidRPr="00E4050F">
        <w:rPr>
          <w:rFonts w:ascii="Times New Roman" w:hAnsi="Times New Roman" w:cs="Times New Roman"/>
          <w:sz w:val="22"/>
          <w:szCs w:val="22"/>
        </w:rPr>
        <w:t>к  Муниципальному контракту  №__</w:t>
      </w:r>
    </w:p>
    <w:p w:rsidR="007B0BE9" w:rsidRPr="00466692" w:rsidRDefault="007B0BE9" w:rsidP="007B0BE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  <w:t xml:space="preserve"> 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E4050F">
        <w:rPr>
          <w:rFonts w:ascii="Times New Roman" w:hAnsi="Times New Roman" w:cs="Times New Roman"/>
          <w:sz w:val="22"/>
          <w:szCs w:val="22"/>
        </w:rPr>
        <w:t xml:space="preserve">    от «___»____________2012 г.</w:t>
      </w:r>
    </w:p>
    <w:p w:rsidR="008F7051" w:rsidRDefault="007B0BE9" w:rsidP="007B0BE9">
      <w:pPr>
        <w:pStyle w:val="ConsPlusNonformat"/>
        <w:jc w:val="both"/>
      </w:pPr>
      <w:r>
        <w:t xml:space="preserve">                                                      </w:t>
      </w:r>
    </w:p>
    <w:p w:rsidR="008F7051" w:rsidRDefault="008F7051" w:rsidP="007B0BE9">
      <w:pPr>
        <w:pStyle w:val="ConsPlusNonformat"/>
        <w:jc w:val="both"/>
      </w:pPr>
    </w:p>
    <w:p w:rsidR="008F7051" w:rsidRPr="008A6C8E" w:rsidRDefault="008F7051" w:rsidP="008F7051">
      <w:pPr>
        <w:rPr>
          <w:sz w:val="24"/>
          <w:szCs w:val="24"/>
        </w:rPr>
      </w:pPr>
      <w:r w:rsidRPr="008A6C8E">
        <w:rPr>
          <w:sz w:val="24"/>
          <w:szCs w:val="24"/>
        </w:rPr>
        <w:t xml:space="preserve">Заказчик: </w:t>
      </w:r>
    </w:p>
    <w:p w:rsidR="008F7051" w:rsidRPr="008A6C8E" w:rsidRDefault="008F7051" w:rsidP="008F7051">
      <w:pPr>
        <w:rPr>
          <w:sz w:val="24"/>
          <w:szCs w:val="24"/>
        </w:rPr>
      </w:pPr>
      <w:r w:rsidRPr="008A6C8E">
        <w:rPr>
          <w:sz w:val="24"/>
          <w:szCs w:val="24"/>
        </w:rPr>
        <w:t>Подрядчик:</w:t>
      </w:r>
    </w:p>
    <w:p w:rsidR="008F7051" w:rsidRPr="008A6C8E" w:rsidRDefault="008F7051" w:rsidP="008F7051">
      <w:pPr>
        <w:rPr>
          <w:sz w:val="24"/>
          <w:szCs w:val="24"/>
        </w:rPr>
      </w:pPr>
      <w:r w:rsidRPr="008A6C8E">
        <w:rPr>
          <w:sz w:val="24"/>
          <w:szCs w:val="24"/>
        </w:rPr>
        <w:t xml:space="preserve">Муниципальный контракт  №   </w:t>
      </w:r>
      <w:proofErr w:type="gramStart"/>
      <w:r w:rsidRPr="008A6C8E">
        <w:rPr>
          <w:sz w:val="24"/>
          <w:szCs w:val="24"/>
        </w:rPr>
        <w:t>от</w:t>
      </w:r>
      <w:proofErr w:type="gramEnd"/>
    </w:p>
    <w:p w:rsidR="008F7051" w:rsidRPr="008A6C8E" w:rsidRDefault="008F7051" w:rsidP="008F7051">
      <w:pPr>
        <w:rPr>
          <w:sz w:val="24"/>
          <w:szCs w:val="24"/>
        </w:rPr>
      </w:pPr>
    </w:p>
    <w:p w:rsidR="008F7051" w:rsidRPr="008A6C8E" w:rsidRDefault="008F7051" w:rsidP="008F7051">
      <w:pPr>
        <w:jc w:val="center"/>
        <w:rPr>
          <w:b/>
          <w:sz w:val="24"/>
          <w:szCs w:val="24"/>
        </w:rPr>
      </w:pPr>
      <w:r w:rsidRPr="008A6C8E">
        <w:rPr>
          <w:b/>
          <w:sz w:val="24"/>
          <w:szCs w:val="24"/>
        </w:rPr>
        <w:t xml:space="preserve">АКТ № _____ </w:t>
      </w:r>
      <w:proofErr w:type="gramStart"/>
      <w:r w:rsidRPr="008A6C8E">
        <w:rPr>
          <w:b/>
          <w:sz w:val="24"/>
          <w:szCs w:val="24"/>
        </w:rPr>
        <w:t>от</w:t>
      </w:r>
      <w:proofErr w:type="gramEnd"/>
      <w:r w:rsidRPr="008A6C8E">
        <w:rPr>
          <w:b/>
          <w:sz w:val="24"/>
          <w:szCs w:val="24"/>
        </w:rPr>
        <w:t xml:space="preserve"> ________</w:t>
      </w:r>
    </w:p>
    <w:p w:rsidR="008F7051" w:rsidRPr="008A6C8E" w:rsidRDefault="008F7051" w:rsidP="008F7051">
      <w:pPr>
        <w:jc w:val="center"/>
        <w:rPr>
          <w:b/>
          <w:sz w:val="24"/>
          <w:szCs w:val="24"/>
        </w:rPr>
      </w:pPr>
      <w:r w:rsidRPr="008A6C8E">
        <w:rPr>
          <w:b/>
          <w:sz w:val="24"/>
          <w:szCs w:val="24"/>
        </w:rPr>
        <w:t>приемки выполненных работ за отчетный период ______</w:t>
      </w:r>
    </w:p>
    <w:p w:rsidR="008F7051" w:rsidRPr="008A6C8E" w:rsidRDefault="003E28FF" w:rsidP="008F70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благоустройству городского пляжа на территории Ленинского района</w:t>
      </w:r>
      <w:r w:rsidR="008F7051" w:rsidRPr="008A6C8E">
        <w:rPr>
          <w:b/>
          <w:sz w:val="24"/>
          <w:szCs w:val="24"/>
        </w:rPr>
        <w:t xml:space="preserve"> </w:t>
      </w:r>
    </w:p>
    <w:p w:rsidR="008F7051" w:rsidRPr="008A6C8E" w:rsidRDefault="008F7051" w:rsidP="008F705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8F7051" w:rsidRPr="008A6C8E" w:rsidTr="00663189">
        <w:tc>
          <w:tcPr>
            <w:tcW w:w="3190" w:type="dxa"/>
          </w:tcPr>
          <w:p w:rsidR="008F7051" w:rsidRPr="008A6C8E" w:rsidRDefault="008F7051" w:rsidP="00663189">
            <w:pPr>
              <w:jc w:val="center"/>
              <w:rPr>
                <w:sz w:val="24"/>
                <w:szCs w:val="24"/>
              </w:rPr>
            </w:pPr>
            <w:r w:rsidRPr="008A6C8E">
              <w:rPr>
                <w:sz w:val="24"/>
                <w:szCs w:val="24"/>
              </w:rPr>
              <w:t>Стоимость выполнения  работ (в соответствии с Прил</w:t>
            </w:r>
            <w:r w:rsidR="00156669">
              <w:rPr>
                <w:sz w:val="24"/>
                <w:szCs w:val="24"/>
              </w:rPr>
              <w:t>ожением № 2 к настоящему контракт</w:t>
            </w:r>
            <w:r w:rsidRPr="008A6C8E">
              <w:rPr>
                <w:sz w:val="24"/>
                <w:szCs w:val="24"/>
              </w:rPr>
              <w:t>у), руб.</w:t>
            </w:r>
          </w:p>
        </w:tc>
        <w:tc>
          <w:tcPr>
            <w:tcW w:w="3190" w:type="dxa"/>
          </w:tcPr>
          <w:p w:rsidR="008F7051" w:rsidRPr="008A6C8E" w:rsidRDefault="008F7051" w:rsidP="00663189">
            <w:pPr>
              <w:jc w:val="center"/>
              <w:rPr>
                <w:sz w:val="24"/>
                <w:szCs w:val="24"/>
              </w:rPr>
            </w:pPr>
            <w:r w:rsidRPr="008A6C8E">
              <w:rPr>
                <w:sz w:val="24"/>
                <w:szCs w:val="24"/>
              </w:rPr>
              <w:t>Процент снижения  стоимости выполнения работ среднемесячный</w:t>
            </w:r>
            <w:proofErr w:type="gramStart"/>
            <w:r w:rsidRPr="008A6C8E">
              <w:rPr>
                <w:sz w:val="24"/>
                <w:szCs w:val="24"/>
              </w:rPr>
              <w:t xml:space="preserve"> (%) *</w:t>
            </w:r>
            <w:proofErr w:type="gramEnd"/>
          </w:p>
        </w:tc>
        <w:tc>
          <w:tcPr>
            <w:tcW w:w="3191" w:type="dxa"/>
          </w:tcPr>
          <w:p w:rsidR="008F7051" w:rsidRPr="008A6C8E" w:rsidRDefault="008F7051" w:rsidP="00663189">
            <w:pPr>
              <w:jc w:val="center"/>
              <w:rPr>
                <w:sz w:val="24"/>
                <w:szCs w:val="24"/>
              </w:rPr>
            </w:pPr>
            <w:r w:rsidRPr="008A6C8E">
              <w:rPr>
                <w:sz w:val="24"/>
                <w:szCs w:val="24"/>
              </w:rPr>
              <w:t>Принято к оплате, руб.</w:t>
            </w:r>
          </w:p>
        </w:tc>
      </w:tr>
      <w:tr w:rsidR="008F7051" w:rsidRPr="008A6C8E" w:rsidTr="00663189">
        <w:tc>
          <w:tcPr>
            <w:tcW w:w="3190" w:type="dxa"/>
          </w:tcPr>
          <w:p w:rsidR="008F7051" w:rsidRPr="008A6C8E" w:rsidRDefault="008F7051" w:rsidP="00663189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8F7051" w:rsidRPr="008A6C8E" w:rsidRDefault="008F7051" w:rsidP="00663189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8F7051" w:rsidRPr="008A6C8E" w:rsidRDefault="008F7051" w:rsidP="00663189">
            <w:pPr>
              <w:rPr>
                <w:sz w:val="24"/>
                <w:szCs w:val="24"/>
              </w:rPr>
            </w:pPr>
          </w:p>
        </w:tc>
      </w:tr>
      <w:tr w:rsidR="008F7051" w:rsidRPr="008A6C8E" w:rsidTr="00663189">
        <w:tc>
          <w:tcPr>
            <w:tcW w:w="3190" w:type="dxa"/>
          </w:tcPr>
          <w:p w:rsidR="008F7051" w:rsidRPr="008A6C8E" w:rsidRDefault="008F7051" w:rsidP="00663189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8F7051" w:rsidRPr="008A6C8E" w:rsidRDefault="008F7051" w:rsidP="00663189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8F7051" w:rsidRPr="008A6C8E" w:rsidRDefault="008F7051" w:rsidP="00663189">
            <w:pPr>
              <w:rPr>
                <w:sz w:val="24"/>
                <w:szCs w:val="24"/>
              </w:rPr>
            </w:pPr>
          </w:p>
        </w:tc>
      </w:tr>
      <w:tr w:rsidR="008F7051" w:rsidRPr="008A6C8E" w:rsidTr="00663189">
        <w:tc>
          <w:tcPr>
            <w:tcW w:w="3190" w:type="dxa"/>
          </w:tcPr>
          <w:p w:rsidR="008F7051" w:rsidRPr="008A6C8E" w:rsidRDefault="008F7051" w:rsidP="00663189">
            <w:pPr>
              <w:rPr>
                <w:sz w:val="24"/>
                <w:szCs w:val="24"/>
              </w:rPr>
            </w:pPr>
            <w:r w:rsidRPr="008A6C8E">
              <w:rPr>
                <w:sz w:val="24"/>
                <w:szCs w:val="24"/>
              </w:rPr>
              <w:t>Всего по акту с НДС</w:t>
            </w:r>
          </w:p>
        </w:tc>
        <w:tc>
          <w:tcPr>
            <w:tcW w:w="3190" w:type="dxa"/>
          </w:tcPr>
          <w:p w:rsidR="008F7051" w:rsidRPr="008A6C8E" w:rsidRDefault="008F7051" w:rsidP="00663189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8F7051" w:rsidRPr="008A6C8E" w:rsidRDefault="008F7051" w:rsidP="00663189">
            <w:pPr>
              <w:rPr>
                <w:sz w:val="24"/>
                <w:szCs w:val="24"/>
              </w:rPr>
            </w:pPr>
          </w:p>
        </w:tc>
      </w:tr>
      <w:tr w:rsidR="008F7051" w:rsidRPr="008A6C8E" w:rsidTr="00663189">
        <w:tc>
          <w:tcPr>
            <w:tcW w:w="3190" w:type="dxa"/>
          </w:tcPr>
          <w:p w:rsidR="008F7051" w:rsidRPr="008A6C8E" w:rsidRDefault="008F7051" w:rsidP="00663189">
            <w:pPr>
              <w:rPr>
                <w:sz w:val="24"/>
                <w:szCs w:val="24"/>
              </w:rPr>
            </w:pPr>
            <w:r w:rsidRPr="008A6C8E">
              <w:rPr>
                <w:sz w:val="24"/>
                <w:szCs w:val="24"/>
              </w:rPr>
              <w:t>в том числе без НДС</w:t>
            </w:r>
          </w:p>
        </w:tc>
        <w:tc>
          <w:tcPr>
            <w:tcW w:w="3190" w:type="dxa"/>
          </w:tcPr>
          <w:p w:rsidR="008F7051" w:rsidRPr="008A6C8E" w:rsidRDefault="008F7051" w:rsidP="00663189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8F7051" w:rsidRPr="008A6C8E" w:rsidRDefault="008F7051" w:rsidP="00663189">
            <w:pPr>
              <w:rPr>
                <w:sz w:val="24"/>
                <w:szCs w:val="24"/>
              </w:rPr>
            </w:pPr>
          </w:p>
        </w:tc>
      </w:tr>
      <w:tr w:rsidR="008F7051" w:rsidRPr="008A6C8E" w:rsidTr="00663189">
        <w:tc>
          <w:tcPr>
            <w:tcW w:w="3190" w:type="dxa"/>
          </w:tcPr>
          <w:p w:rsidR="008F7051" w:rsidRPr="008A6C8E" w:rsidRDefault="008F7051" w:rsidP="00663189">
            <w:pPr>
              <w:rPr>
                <w:sz w:val="24"/>
                <w:szCs w:val="24"/>
              </w:rPr>
            </w:pPr>
            <w:r w:rsidRPr="008A6C8E">
              <w:rPr>
                <w:sz w:val="24"/>
                <w:szCs w:val="24"/>
              </w:rPr>
              <w:t>НДС</w:t>
            </w:r>
          </w:p>
        </w:tc>
        <w:tc>
          <w:tcPr>
            <w:tcW w:w="3190" w:type="dxa"/>
          </w:tcPr>
          <w:p w:rsidR="008F7051" w:rsidRPr="008A6C8E" w:rsidRDefault="008F7051" w:rsidP="00663189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8F7051" w:rsidRPr="008A6C8E" w:rsidRDefault="008F7051" w:rsidP="00663189">
            <w:pPr>
              <w:rPr>
                <w:sz w:val="24"/>
                <w:szCs w:val="24"/>
              </w:rPr>
            </w:pPr>
          </w:p>
        </w:tc>
      </w:tr>
    </w:tbl>
    <w:p w:rsidR="008F7051" w:rsidRPr="008A6C8E" w:rsidRDefault="008F7051" w:rsidP="008F7051">
      <w:pPr>
        <w:rPr>
          <w:sz w:val="24"/>
          <w:szCs w:val="24"/>
        </w:rPr>
      </w:pPr>
    </w:p>
    <w:p w:rsidR="008F7051" w:rsidRPr="008A6C8E" w:rsidRDefault="008F7051" w:rsidP="008F7051">
      <w:pPr>
        <w:rPr>
          <w:sz w:val="24"/>
          <w:szCs w:val="24"/>
        </w:rPr>
      </w:pPr>
    </w:p>
    <w:p w:rsidR="008F7051" w:rsidRPr="008A6C8E" w:rsidRDefault="008F7051" w:rsidP="008F7051">
      <w:pPr>
        <w:rPr>
          <w:sz w:val="24"/>
          <w:szCs w:val="24"/>
        </w:rPr>
      </w:pPr>
    </w:p>
    <w:p w:rsidR="008F7051" w:rsidRPr="008A6C8E" w:rsidRDefault="008F7051" w:rsidP="008F7051">
      <w:pPr>
        <w:rPr>
          <w:sz w:val="24"/>
          <w:szCs w:val="24"/>
        </w:rPr>
      </w:pPr>
      <w:r w:rsidRPr="008A6C8E">
        <w:rPr>
          <w:sz w:val="24"/>
          <w:szCs w:val="24"/>
        </w:rPr>
        <w:t xml:space="preserve">Сдал Подрядчик  (должность) ____________(расшифровка)     </w:t>
      </w:r>
    </w:p>
    <w:p w:rsidR="008F7051" w:rsidRPr="008A6C8E" w:rsidRDefault="008F7051" w:rsidP="008F7051">
      <w:pPr>
        <w:rPr>
          <w:sz w:val="24"/>
          <w:szCs w:val="24"/>
        </w:rPr>
      </w:pPr>
    </w:p>
    <w:p w:rsidR="008F7051" w:rsidRPr="008A6C8E" w:rsidRDefault="008F7051" w:rsidP="008F7051">
      <w:pPr>
        <w:rPr>
          <w:sz w:val="24"/>
          <w:szCs w:val="24"/>
        </w:rPr>
      </w:pPr>
      <w:r w:rsidRPr="008A6C8E">
        <w:rPr>
          <w:sz w:val="24"/>
          <w:szCs w:val="24"/>
        </w:rPr>
        <w:t>М.п.</w:t>
      </w:r>
    </w:p>
    <w:p w:rsidR="008F7051" w:rsidRPr="008A6C8E" w:rsidRDefault="008F7051" w:rsidP="008F7051">
      <w:pPr>
        <w:rPr>
          <w:sz w:val="24"/>
          <w:szCs w:val="24"/>
        </w:rPr>
      </w:pPr>
      <w:r w:rsidRPr="008A6C8E">
        <w:rPr>
          <w:sz w:val="24"/>
          <w:szCs w:val="24"/>
        </w:rPr>
        <w:t xml:space="preserve">       </w:t>
      </w:r>
    </w:p>
    <w:p w:rsidR="008F7051" w:rsidRPr="008A6C8E" w:rsidRDefault="008F7051" w:rsidP="008F7051">
      <w:pPr>
        <w:rPr>
          <w:sz w:val="24"/>
          <w:szCs w:val="24"/>
        </w:rPr>
      </w:pPr>
      <w:r w:rsidRPr="008A6C8E">
        <w:rPr>
          <w:sz w:val="24"/>
          <w:szCs w:val="24"/>
        </w:rPr>
        <w:t>Принял Заказчик  (должность) __________(расшифровка)</w:t>
      </w:r>
    </w:p>
    <w:p w:rsidR="008F7051" w:rsidRPr="008A6C8E" w:rsidRDefault="008F7051" w:rsidP="008F7051">
      <w:pPr>
        <w:rPr>
          <w:sz w:val="24"/>
          <w:szCs w:val="24"/>
        </w:rPr>
      </w:pPr>
    </w:p>
    <w:p w:rsidR="008F7051" w:rsidRPr="008A6C8E" w:rsidRDefault="008F7051" w:rsidP="008F7051">
      <w:pPr>
        <w:rPr>
          <w:sz w:val="24"/>
          <w:szCs w:val="24"/>
        </w:rPr>
      </w:pPr>
      <w:r w:rsidRPr="008A6C8E">
        <w:rPr>
          <w:sz w:val="24"/>
          <w:szCs w:val="24"/>
        </w:rPr>
        <w:t>М.п.</w:t>
      </w:r>
    </w:p>
    <w:p w:rsidR="008F7051" w:rsidRPr="008A6C8E" w:rsidRDefault="008F7051" w:rsidP="008F7051">
      <w:pPr>
        <w:rPr>
          <w:b/>
          <w:sz w:val="24"/>
          <w:szCs w:val="24"/>
        </w:rPr>
      </w:pPr>
    </w:p>
    <w:p w:rsidR="008F7051" w:rsidRPr="008A6C8E" w:rsidRDefault="008F7051" w:rsidP="008F7051">
      <w:pPr>
        <w:rPr>
          <w:sz w:val="24"/>
          <w:szCs w:val="24"/>
        </w:rPr>
      </w:pPr>
    </w:p>
    <w:p w:rsidR="008F7051" w:rsidRPr="008A6C8E" w:rsidRDefault="008F7051" w:rsidP="008F7051">
      <w:pPr>
        <w:rPr>
          <w:sz w:val="24"/>
          <w:szCs w:val="24"/>
        </w:rPr>
      </w:pPr>
    </w:p>
    <w:p w:rsidR="008F7051" w:rsidRPr="008A6C8E" w:rsidRDefault="008F7051" w:rsidP="008F7051">
      <w:pPr>
        <w:spacing w:line="240" w:lineRule="exact"/>
        <w:jc w:val="both"/>
        <w:outlineLvl w:val="0"/>
        <w:rPr>
          <w:i/>
          <w:sz w:val="24"/>
          <w:szCs w:val="24"/>
        </w:rPr>
      </w:pPr>
      <w:r w:rsidRPr="008A6C8E">
        <w:rPr>
          <w:i/>
          <w:sz w:val="24"/>
          <w:szCs w:val="24"/>
        </w:rPr>
        <w:t>*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улиц и дорог (приложение 3 к настоящему контракту)</w:t>
      </w:r>
    </w:p>
    <w:p w:rsidR="008F7051" w:rsidRDefault="008F7051" w:rsidP="007B0BE9">
      <w:pPr>
        <w:pStyle w:val="ConsPlusNonformat"/>
        <w:jc w:val="both"/>
      </w:pPr>
    </w:p>
    <w:p w:rsidR="008F7051" w:rsidRDefault="008F7051" w:rsidP="007B0BE9">
      <w:pPr>
        <w:pStyle w:val="ConsPlusNonformat"/>
        <w:jc w:val="both"/>
      </w:pPr>
    </w:p>
    <w:p w:rsidR="008F7051" w:rsidRDefault="008F7051" w:rsidP="007B0BE9">
      <w:pPr>
        <w:pStyle w:val="ConsPlusNonformat"/>
        <w:jc w:val="both"/>
      </w:pPr>
    </w:p>
    <w:p w:rsidR="008F7051" w:rsidRDefault="008F7051" w:rsidP="007B0BE9">
      <w:pPr>
        <w:pStyle w:val="ConsPlusNonformat"/>
        <w:jc w:val="both"/>
      </w:pPr>
    </w:p>
    <w:p w:rsidR="008F7051" w:rsidRDefault="008F7051" w:rsidP="007B0BE9">
      <w:pPr>
        <w:pStyle w:val="ConsPlusNonformat"/>
        <w:jc w:val="both"/>
      </w:pPr>
    </w:p>
    <w:p w:rsidR="008F7051" w:rsidRDefault="008F7051" w:rsidP="007B0BE9">
      <w:pPr>
        <w:pStyle w:val="ConsPlusNonformat"/>
        <w:jc w:val="both"/>
      </w:pPr>
    </w:p>
    <w:p w:rsidR="008F7051" w:rsidRDefault="008F7051" w:rsidP="007B0BE9">
      <w:pPr>
        <w:pStyle w:val="ConsPlusNonformat"/>
        <w:jc w:val="both"/>
      </w:pPr>
    </w:p>
    <w:p w:rsidR="008F7051" w:rsidRDefault="008F7051" w:rsidP="007B0BE9">
      <w:pPr>
        <w:pStyle w:val="ConsPlusNonformat"/>
        <w:jc w:val="both"/>
      </w:pPr>
    </w:p>
    <w:p w:rsidR="008F7051" w:rsidRDefault="008F7051" w:rsidP="007B0BE9">
      <w:pPr>
        <w:pStyle w:val="ConsPlusNonformat"/>
        <w:jc w:val="both"/>
      </w:pPr>
    </w:p>
    <w:p w:rsidR="008F7051" w:rsidRPr="001333AD" w:rsidRDefault="008F7051" w:rsidP="007B0BE9">
      <w:pPr>
        <w:pStyle w:val="ConsPlusNonformat"/>
        <w:jc w:val="both"/>
      </w:pPr>
    </w:p>
    <w:p w:rsidR="001333AD" w:rsidRPr="001333AD" w:rsidRDefault="001333AD" w:rsidP="007B0BE9">
      <w:pPr>
        <w:pStyle w:val="ConsPlusNonformat"/>
        <w:jc w:val="both"/>
      </w:pPr>
    </w:p>
    <w:p w:rsidR="008F7051" w:rsidRDefault="008F7051" w:rsidP="007B0BE9">
      <w:pPr>
        <w:pStyle w:val="ConsPlusNonformat"/>
        <w:jc w:val="both"/>
      </w:pPr>
    </w:p>
    <w:p w:rsidR="008F7051" w:rsidRDefault="008F7051" w:rsidP="007B0BE9">
      <w:pPr>
        <w:pStyle w:val="ConsPlusNonformat"/>
        <w:jc w:val="both"/>
      </w:pPr>
    </w:p>
    <w:p w:rsidR="008F7051" w:rsidRDefault="008F7051" w:rsidP="007B0BE9">
      <w:pPr>
        <w:pStyle w:val="ConsPlusNonformat"/>
        <w:jc w:val="both"/>
      </w:pPr>
    </w:p>
    <w:p w:rsidR="00156669" w:rsidRDefault="00156669" w:rsidP="007B0BE9">
      <w:pPr>
        <w:pStyle w:val="ConsPlusNonformat"/>
        <w:jc w:val="both"/>
      </w:pPr>
    </w:p>
    <w:p w:rsidR="00156669" w:rsidRDefault="00156669" w:rsidP="007B0BE9">
      <w:pPr>
        <w:pStyle w:val="ConsPlusNonformat"/>
        <w:jc w:val="both"/>
      </w:pPr>
    </w:p>
    <w:p w:rsidR="00156669" w:rsidRDefault="00156669" w:rsidP="007B0BE9">
      <w:pPr>
        <w:pStyle w:val="ConsPlusNonformat"/>
        <w:jc w:val="both"/>
      </w:pPr>
    </w:p>
    <w:p w:rsidR="007B0BE9" w:rsidRPr="00466692" w:rsidRDefault="007B0BE9" w:rsidP="007B0BE9">
      <w:pPr>
        <w:pStyle w:val="ConsPlusNonformat"/>
      </w:pPr>
      <w:r>
        <w:rPr>
          <w:b/>
          <w:u w:val="single"/>
        </w:rPr>
        <w:lastRenderedPageBreak/>
        <w:t>КС-3</w:t>
      </w:r>
      <w:r>
        <w:tab/>
        <w:t xml:space="preserve">                                                          </w:t>
      </w:r>
      <w:r w:rsidRPr="00466692">
        <w:rPr>
          <w:rFonts w:ascii="Times New Roman" w:hAnsi="Times New Roman" w:cs="Times New Roman"/>
          <w:sz w:val="22"/>
          <w:szCs w:val="22"/>
        </w:rPr>
        <w:t>Приложение №</w:t>
      </w:r>
      <w:r>
        <w:rPr>
          <w:rFonts w:ascii="Times New Roman" w:hAnsi="Times New Roman" w:cs="Times New Roman"/>
          <w:sz w:val="22"/>
          <w:szCs w:val="22"/>
        </w:rPr>
        <w:t xml:space="preserve"> 6</w:t>
      </w: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                                                   </w:t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E4050F">
        <w:rPr>
          <w:rFonts w:ascii="Times New Roman" w:hAnsi="Times New Roman" w:cs="Times New Roman"/>
          <w:sz w:val="22"/>
          <w:szCs w:val="22"/>
        </w:rPr>
        <w:t xml:space="preserve">  к  Муниципальному контракту  №__</w:t>
      </w:r>
    </w:p>
    <w:p w:rsidR="007B0BE9" w:rsidRPr="00466692" w:rsidRDefault="007B0BE9" w:rsidP="007B0BE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</w:r>
      <w:r w:rsidRPr="00E4050F">
        <w:rPr>
          <w:rFonts w:ascii="Times New Roman" w:hAnsi="Times New Roman" w:cs="Times New Roman"/>
          <w:sz w:val="22"/>
          <w:szCs w:val="22"/>
        </w:rPr>
        <w:tab/>
        <w:t xml:space="preserve"> 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E4050F">
        <w:rPr>
          <w:rFonts w:ascii="Times New Roman" w:hAnsi="Times New Roman" w:cs="Times New Roman"/>
          <w:sz w:val="22"/>
          <w:szCs w:val="22"/>
        </w:rPr>
        <w:t xml:space="preserve">    от «___»____________2012 г.</w:t>
      </w:r>
    </w:p>
    <w:p w:rsidR="007B0BE9" w:rsidRDefault="007B0BE9" w:rsidP="007B0BE9">
      <w:pPr>
        <w:pStyle w:val="ConsPlusNonformat"/>
      </w:pPr>
      <w:r>
        <w:t xml:space="preserve">                                                        ┌────────┐</w:t>
      </w:r>
    </w:p>
    <w:p w:rsidR="007B0BE9" w:rsidRPr="00567A7E" w:rsidRDefault="007B0BE9" w:rsidP="007B0BE9">
      <w:pPr>
        <w:pStyle w:val="ConsPlusNonformat"/>
        <w:jc w:val="both"/>
        <w:rPr>
          <w:rFonts w:ascii="Times New Roman" w:hAnsi="Times New Roman" w:cs="Times New Roman"/>
          <w:b/>
        </w:rPr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  <w:r>
        <w:t xml:space="preserve"> </w:t>
      </w:r>
      <w:r w:rsidRPr="00567A7E">
        <w:rPr>
          <w:rFonts w:ascii="Times New Roman" w:hAnsi="Times New Roman" w:cs="Times New Roman"/>
          <w:b/>
        </w:rPr>
        <w:t>ОБРАЗЕЦ</w:t>
      </w:r>
    </w:p>
    <w:p w:rsidR="007B0BE9" w:rsidRDefault="007B0BE9" w:rsidP="007B0BE9">
      <w:pPr>
        <w:pStyle w:val="ConsPlusNonformat"/>
        <w:jc w:val="both"/>
      </w:pPr>
      <w:r>
        <w:t xml:space="preserve"> 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    </w:t>
      </w:r>
      <w:r>
        <w:t xml:space="preserve">             │        </w:t>
      </w:r>
      <w:proofErr w:type="spellStart"/>
      <w:r>
        <w:t>│</w:t>
      </w:r>
      <w:proofErr w:type="spellEnd"/>
    </w:p>
    <w:p w:rsidR="007B0BE9" w:rsidRDefault="007B0BE9" w:rsidP="007B0BE9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7B0BE9" w:rsidRDefault="007B0BE9" w:rsidP="007B0BE9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7B0BE9" w:rsidRDefault="007B0BE9" w:rsidP="007B0BE9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     </w:t>
      </w:r>
      <w:r>
        <w:t xml:space="preserve">               │        </w:t>
      </w:r>
      <w:proofErr w:type="spellStart"/>
      <w:r>
        <w:t>│</w:t>
      </w:r>
      <w:proofErr w:type="spellEnd"/>
    </w:p>
    <w:p w:rsidR="007B0BE9" w:rsidRDefault="007B0BE9" w:rsidP="007B0BE9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7B0BE9" w:rsidRDefault="007B0BE9" w:rsidP="007B0BE9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7B0BE9" w:rsidRDefault="007B0BE9" w:rsidP="007B0BE9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         </w:t>
      </w:r>
      <w:r>
        <w:t xml:space="preserve">                        ├────────┤</w:t>
      </w:r>
    </w:p>
    <w:p w:rsidR="007B0BE9" w:rsidRDefault="007B0BE9" w:rsidP="007B0BE9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7B0BE9" w:rsidRDefault="007B0BE9" w:rsidP="007B0BE9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7B0BE9" w:rsidRDefault="007B0BE9" w:rsidP="007B0BE9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7B0BE9" w:rsidRDefault="007B0BE9" w:rsidP="007B0BE9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7B0BE9" w:rsidRDefault="007B0BE9" w:rsidP="007B0BE9">
      <w:pPr>
        <w:pStyle w:val="ConsPlusNonformat"/>
        <w:jc w:val="both"/>
      </w:pPr>
      <w:r>
        <w:t xml:space="preserve">      </w:t>
      </w:r>
      <w:r w:rsidR="00156669">
        <w:t xml:space="preserve">                                 Контракт   </w:t>
      </w:r>
      <w:proofErr w:type="spellStart"/>
      <w:r>
        <w:t>│номер│</w:t>
      </w:r>
      <w:proofErr w:type="spellEnd"/>
      <w:r>
        <w:t xml:space="preserve">        │</w:t>
      </w:r>
    </w:p>
    <w:p w:rsidR="007B0BE9" w:rsidRDefault="007B0BE9" w:rsidP="007B0BE9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7B0BE9" w:rsidRDefault="007B0BE9" w:rsidP="007B0BE9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7B0BE9" w:rsidRDefault="007B0BE9" w:rsidP="007B0BE9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7B0BE9" w:rsidRDefault="007B0BE9" w:rsidP="007B0BE9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7B0BE9" w:rsidRDefault="007B0BE9" w:rsidP="007B0BE9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7B0BE9" w:rsidRDefault="007B0BE9" w:rsidP="007B0BE9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7B0BE9" w:rsidRDefault="007B0BE9" w:rsidP="007B0BE9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7B0BE9" w:rsidRDefault="007B0BE9" w:rsidP="007B0BE9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7B0BE9" w:rsidRDefault="007B0BE9" w:rsidP="007B0BE9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7B0BE9" w:rsidRDefault="007B0BE9" w:rsidP="007B0BE9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7B0BE9" w:rsidRDefault="007B0BE9" w:rsidP="007B0BE9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7B0BE9" w:rsidRDefault="007B0BE9" w:rsidP="007B0BE9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7B0BE9" w:rsidRDefault="007B0BE9" w:rsidP="007B0BE9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7B0BE9" w:rsidRDefault="007B0BE9" w:rsidP="007B0BE9">
      <w:pPr>
        <w:pStyle w:val="ConsPlusNonformat"/>
        <w:jc w:val="both"/>
      </w:pPr>
      <w:proofErr w:type="spellStart"/>
      <w:r>
        <w:t>│Номер│</w:t>
      </w:r>
      <w:proofErr w:type="spellEnd"/>
      <w:r>
        <w:t xml:space="preserve">   Наименование пусковых   </w:t>
      </w:r>
      <w:proofErr w:type="spellStart"/>
      <w:r>
        <w:t>│Код│</w:t>
      </w:r>
      <w:proofErr w:type="spellEnd"/>
      <w:r>
        <w:t xml:space="preserve">   Стоимость выполненных  │</w:t>
      </w:r>
    </w:p>
    <w:p w:rsidR="007B0BE9" w:rsidRDefault="007B0BE9" w:rsidP="007B0BE9">
      <w:pPr>
        <w:pStyle w:val="ConsPlusNonformat"/>
        <w:jc w:val="both"/>
      </w:pPr>
      <w:proofErr w:type="spellStart"/>
      <w:r>
        <w:t>│</w:t>
      </w:r>
      <w:proofErr w:type="gramStart"/>
      <w:r>
        <w:t>по</w:t>
      </w:r>
      <w:proofErr w:type="spellEnd"/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 xml:space="preserve">, этапов,    │   </w:t>
      </w:r>
      <w:proofErr w:type="spellStart"/>
      <w:r>
        <w:t>│</w:t>
      </w:r>
      <w:proofErr w:type="spellEnd"/>
      <w:r>
        <w:t xml:space="preserve">    работ и затрат, руб.  │</w:t>
      </w:r>
    </w:p>
    <w:p w:rsidR="007B0BE9" w:rsidRDefault="007B0BE9" w:rsidP="007B0BE9">
      <w:pPr>
        <w:pStyle w:val="ConsPlusNonformat"/>
        <w:jc w:val="both"/>
      </w:pPr>
      <w:proofErr w:type="spellStart"/>
      <w:r>
        <w:t>│п</w:t>
      </w:r>
      <w:proofErr w:type="gramStart"/>
      <w:r>
        <w:t>о</w:t>
      </w:r>
      <w:proofErr w:type="spellEnd"/>
      <w:r>
        <w:t>-</w:t>
      </w:r>
      <w:proofErr w:type="gramEnd"/>
      <w:r>
        <w:t xml:space="preserve">  </w:t>
      </w:r>
      <w:proofErr w:type="spellStart"/>
      <w:r>
        <w:t>│объектов</w:t>
      </w:r>
      <w:proofErr w:type="spellEnd"/>
      <w:r>
        <w:t xml:space="preserve">, видов </w:t>
      </w:r>
      <w:proofErr w:type="spellStart"/>
      <w:r>
        <w:t>выполненных│</w:t>
      </w:r>
      <w:proofErr w:type="spellEnd"/>
      <w:r>
        <w:t xml:space="preserve">   ├────────┬────────┬────────┤</w:t>
      </w:r>
    </w:p>
    <w:p w:rsidR="007B0BE9" w:rsidRDefault="007B0BE9" w:rsidP="007B0BE9">
      <w:pPr>
        <w:pStyle w:val="ConsPlusNonformat"/>
        <w:jc w:val="both"/>
      </w:pPr>
      <w:proofErr w:type="spellStart"/>
      <w:r>
        <w:t>│рядку│работ</w:t>
      </w:r>
      <w:proofErr w:type="spellEnd"/>
      <w:r>
        <w:t xml:space="preserve">, оборудования, </w:t>
      </w:r>
      <w:proofErr w:type="spellStart"/>
      <w:r>
        <w:t>затрат│</w:t>
      </w:r>
      <w:proofErr w:type="spellEnd"/>
      <w:r>
        <w:t xml:space="preserve">   </w:t>
      </w:r>
      <w:proofErr w:type="spellStart"/>
      <w:r>
        <w:t>│с</w:t>
      </w:r>
      <w:proofErr w:type="spellEnd"/>
      <w:r>
        <w:t xml:space="preserve"> </w:t>
      </w:r>
      <w:proofErr w:type="spellStart"/>
      <w:r>
        <w:t>начала│с</w:t>
      </w:r>
      <w:proofErr w:type="spellEnd"/>
      <w:r>
        <w:t xml:space="preserve"> </w:t>
      </w:r>
      <w:proofErr w:type="spellStart"/>
      <w:r>
        <w:t>начала│</w:t>
      </w:r>
      <w:proofErr w:type="spellEnd"/>
      <w:r>
        <w:t xml:space="preserve"> в том  │</w:t>
      </w:r>
    </w:p>
    <w:p w:rsidR="007B0BE9" w:rsidRDefault="007B0BE9" w:rsidP="007B0BE9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│провед</w:t>
      </w:r>
      <w:proofErr w:type="gramStart"/>
      <w:r>
        <w:t>е-</w:t>
      </w:r>
      <w:proofErr w:type="gramEnd"/>
      <w:r>
        <w:t>│</w:t>
      </w:r>
      <w:proofErr w:type="spellEnd"/>
      <w:r>
        <w:t xml:space="preserve">  года  </w:t>
      </w:r>
      <w:proofErr w:type="spellStart"/>
      <w:r>
        <w:t>│числе</w:t>
      </w:r>
      <w:proofErr w:type="spellEnd"/>
      <w:r>
        <w:t xml:space="preserve"> </w:t>
      </w:r>
      <w:proofErr w:type="spellStart"/>
      <w:r>
        <w:t>за│</w:t>
      </w:r>
      <w:proofErr w:type="spellEnd"/>
    </w:p>
    <w:p w:rsidR="007B0BE9" w:rsidRDefault="007B0BE9" w:rsidP="007B0BE9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│ния</w:t>
      </w:r>
      <w:proofErr w:type="spellEnd"/>
      <w:r>
        <w:t xml:space="preserve">     │        </w:t>
      </w:r>
      <w:proofErr w:type="spellStart"/>
      <w:r>
        <w:t>│отчетный│</w:t>
      </w:r>
      <w:proofErr w:type="spellEnd"/>
    </w:p>
    <w:p w:rsidR="007B0BE9" w:rsidRDefault="007B0BE9" w:rsidP="007B0BE9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│работ</w:t>
      </w:r>
      <w:proofErr w:type="spellEnd"/>
      <w:r>
        <w:t xml:space="preserve">   │        </w:t>
      </w:r>
      <w:proofErr w:type="spellStart"/>
      <w:r>
        <w:t>│</w:t>
      </w:r>
      <w:proofErr w:type="spellEnd"/>
      <w:r>
        <w:t xml:space="preserve"> период │</w:t>
      </w:r>
    </w:p>
    <w:p w:rsidR="007B0BE9" w:rsidRDefault="007B0BE9" w:rsidP="007B0BE9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7B0BE9" w:rsidRDefault="007B0BE9" w:rsidP="007B0BE9">
      <w:pPr>
        <w:pStyle w:val="ConsPlusNonformat"/>
        <w:jc w:val="both"/>
      </w:pPr>
      <w:r>
        <w:t>│  1  │             2             │ 3 │   4    │   5    │   6    │</w:t>
      </w:r>
    </w:p>
    <w:p w:rsidR="007B0BE9" w:rsidRDefault="007B0BE9" w:rsidP="007B0BE9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7B0BE9" w:rsidRDefault="007B0BE9" w:rsidP="007B0BE9">
      <w:pPr>
        <w:pStyle w:val="ConsPlusNonformat"/>
        <w:jc w:val="both"/>
      </w:pPr>
      <w:r>
        <w:t xml:space="preserve">│     </w:t>
      </w:r>
      <w:proofErr w:type="spellStart"/>
      <w:r>
        <w:t>│Всего</w:t>
      </w:r>
      <w:proofErr w:type="spellEnd"/>
      <w:r>
        <w:t xml:space="preserve"> работ и затрат,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7B0BE9" w:rsidRDefault="007B0BE9" w:rsidP="007B0BE9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gramStart"/>
      <w:r>
        <w:t>включаемых</w:t>
      </w:r>
      <w:proofErr w:type="spellEnd"/>
      <w:proofErr w:type="gramEnd"/>
      <w:r>
        <w:t xml:space="preserve"> в стоимость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7B0BE9" w:rsidRDefault="007B0BE9" w:rsidP="007B0BE9">
      <w:pPr>
        <w:pStyle w:val="ConsPlusNonformat"/>
        <w:jc w:val="both"/>
      </w:pPr>
      <w:r>
        <w:t xml:space="preserve">│     </w:t>
      </w:r>
      <w:proofErr w:type="spellStart"/>
      <w:r>
        <w:t>│работ</w:t>
      </w:r>
      <w:proofErr w:type="spellEnd"/>
      <w:r>
        <w:t xml:space="preserve">       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7B0BE9" w:rsidRDefault="007B0BE9" w:rsidP="007B0BE9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7B0BE9" w:rsidRDefault="007B0BE9" w:rsidP="007B0BE9">
      <w:pPr>
        <w:pStyle w:val="ConsPlusNonformat"/>
        <w:jc w:val="both"/>
      </w:pPr>
      <w:r>
        <w:t xml:space="preserve">│     </w:t>
      </w:r>
      <w:proofErr w:type="spellStart"/>
      <w:r>
        <w:t>│в</w:t>
      </w:r>
      <w:proofErr w:type="spellEnd"/>
      <w:r>
        <w:t xml:space="preserve"> том числе: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7B0BE9" w:rsidRDefault="007B0BE9" w:rsidP="007B0BE9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7B0BE9" w:rsidRDefault="007B0BE9" w:rsidP="007B0BE9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7B0BE9" w:rsidRDefault="007B0BE9" w:rsidP="007B0BE9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7B0BE9" w:rsidRDefault="007B0BE9" w:rsidP="007B0BE9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7B0BE9" w:rsidRDefault="007B0BE9" w:rsidP="007B0BE9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7B0BE9" w:rsidRDefault="007B0BE9" w:rsidP="007B0BE9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7B0BE9" w:rsidRDefault="007B0BE9" w:rsidP="007B0BE9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7B0BE9" w:rsidRDefault="007B0BE9" w:rsidP="007B0BE9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7B0BE9" w:rsidRDefault="007B0BE9" w:rsidP="007B0BE9">
      <w:pPr>
        <w:pStyle w:val="ConsPlusNonformat"/>
        <w:jc w:val="both"/>
      </w:pPr>
      <w:r>
        <w:t xml:space="preserve">                                                  Итого │        </w:t>
      </w:r>
      <w:proofErr w:type="spellStart"/>
      <w:r>
        <w:t>│</w:t>
      </w:r>
      <w:proofErr w:type="spellEnd"/>
    </w:p>
    <w:p w:rsidR="007B0BE9" w:rsidRDefault="007B0BE9" w:rsidP="007B0BE9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7B0BE9" w:rsidRDefault="007B0BE9" w:rsidP="007B0BE9">
      <w:pPr>
        <w:pStyle w:val="ConsPlusNonformat"/>
        <w:jc w:val="both"/>
      </w:pPr>
      <w:r>
        <w:t xml:space="preserve">                                              Сумма НДС │        </w:t>
      </w:r>
      <w:proofErr w:type="spellStart"/>
      <w:r>
        <w:t>│</w:t>
      </w:r>
      <w:proofErr w:type="spellEnd"/>
    </w:p>
    <w:p w:rsidR="007B0BE9" w:rsidRDefault="007B0BE9" w:rsidP="007B0BE9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7B0BE9" w:rsidRDefault="007B0BE9" w:rsidP="007B0BE9">
      <w:pPr>
        <w:pStyle w:val="ConsPlusNonformat"/>
        <w:jc w:val="both"/>
      </w:pPr>
      <w:r>
        <w:t xml:space="preserve">                                     Всего с учетом НДС │        </w:t>
      </w:r>
      <w:proofErr w:type="spellStart"/>
      <w:r>
        <w:t>│</w:t>
      </w:r>
      <w:proofErr w:type="spellEnd"/>
    </w:p>
    <w:p w:rsidR="007B0BE9" w:rsidRDefault="007B0BE9" w:rsidP="007B0BE9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7B0BE9" w:rsidRDefault="007B0BE9" w:rsidP="007B0BE9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(подпись)                    (расшифровка подписи)</w:t>
      </w:r>
    </w:p>
    <w:p w:rsidR="007B0BE9" w:rsidRDefault="007B0BE9" w:rsidP="007B0BE9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М.П.</w:t>
      </w:r>
    </w:p>
    <w:p w:rsidR="007B0BE9" w:rsidRDefault="007B0BE9" w:rsidP="007B0BE9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 w:cs="Times New Roman"/>
          <w:i/>
          <w:sz w:val="16"/>
          <w:szCs w:val="16"/>
        </w:rPr>
        <w:t>_______________________     _______________        ____________________________</w:t>
      </w:r>
    </w:p>
    <w:p w:rsidR="007B0BE9" w:rsidRDefault="007B0BE9" w:rsidP="007B0BE9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 </w:t>
      </w:r>
      <w:r>
        <w:t xml:space="preserve"> </w:t>
      </w:r>
    </w:p>
    <w:p w:rsidR="00156669" w:rsidRPr="00156669" w:rsidRDefault="007B0BE9" w:rsidP="007B0BE9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>М.П</w:t>
      </w:r>
      <w:r>
        <w:rPr>
          <w:rFonts w:ascii="Times New Roman" w:hAnsi="Times New Roman" w:cs="Times New Roman"/>
          <w:sz w:val="16"/>
          <w:szCs w:val="16"/>
        </w:rPr>
        <w:t>.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</w:t>
      </w:r>
    </w:p>
    <w:p w:rsidR="007B0BE9" w:rsidRPr="00466692" w:rsidRDefault="007B0BE9" w:rsidP="00156669">
      <w:pPr>
        <w:pStyle w:val="ConsPlusNonformat"/>
        <w:jc w:val="right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Приложение № 7</w:t>
      </w:r>
      <w:r w:rsidRPr="0046669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</w:p>
    <w:p w:rsidR="007B0BE9" w:rsidRPr="00466692" w:rsidRDefault="007B0BE9" w:rsidP="007B0BE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46669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к  Муниципальному контракту  №__</w:t>
      </w:r>
    </w:p>
    <w:p w:rsidR="007B0BE9" w:rsidRPr="00190796" w:rsidRDefault="007B0BE9" w:rsidP="007B0BE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66692">
        <w:rPr>
          <w:rFonts w:ascii="Times New Roman" w:hAnsi="Times New Roman" w:cs="Times New Roman"/>
          <w:sz w:val="22"/>
          <w:szCs w:val="22"/>
        </w:rPr>
        <w:tab/>
      </w:r>
      <w:r w:rsidRPr="00466692">
        <w:rPr>
          <w:rFonts w:ascii="Times New Roman" w:hAnsi="Times New Roman" w:cs="Times New Roman"/>
          <w:sz w:val="22"/>
          <w:szCs w:val="22"/>
        </w:rPr>
        <w:tab/>
      </w:r>
      <w:r w:rsidRPr="00466692">
        <w:rPr>
          <w:rFonts w:ascii="Times New Roman" w:hAnsi="Times New Roman" w:cs="Times New Roman"/>
          <w:sz w:val="22"/>
          <w:szCs w:val="22"/>
        </w:rPr>
        <w:tab/>
      </w:r>
      <w:r w:rsidRPr="00466692">
        <w:rPr>
          <w:rFonts w:ascii="Times New Roman" w:hAnsi="Times New Roman" w:cs="Times New Roman"/>
          <w:sz w:val="22"/>
          <w:szCs w:val="22"/>
        </w:rPr>
        <w:tab/>
      </w:r>
      <w:r w:rsidRPr="00466692">
        <w:rPr>
          <w:rFonts w:ascii="Times New Roman" w:hAnsi="Times New Roman" w:cs="Times New Roman"/>
          <w:sz w:val="22"/>
          <w:szCs w:val="22"/>
        </w:rPr>
        <w:tab/>
      </w:r>
      <w:r w:rsidRPr="00466692">
        <w:rPr>
          <w:rFonts w:ascii="Times New Roman" w:hAnsi="Times New Roman" w:cs="Times New Roman"/>
          <w:sz w:val="22"/>
          <w:szCs w:val="22"/>
        </w:rPr>
        <w:tab/>
      </w:r>
      <w:r w:rsidRPr="00466692">
        <w:rPr>
          <w:rFonts w:ascii="Times New Roman" w:hAnsi="Times New Roman" w:cs="Times New Roman"/>
          <w:sz w:val="22"/>
          <w:szCs w:val="22"/>
        </w:rPr>
        <w:tab/>
      </w:r>
      <w:r w:rsidRPr="00466692">
        <w:rPr>
          <w:rFonts w:ascii="Times New Roman" w:hAnsi="Times New Roman" w:cs="Times New Roman"/>
          <w:sz w:val="22"/>
          <w:szCs w:val="22"/>
        </w:rPr>
        <w:tab/>
        <w:t xml:space="preserve">                от «___»____________2012 г.</w:t>
      </w:r>
    </w:p>
    <w:p w:rsidR="007B0BE9" w:rsidRPr="00466692" w:rsidRDefault="007B0BE9" w:rsidP="007B0BE9">
      <w:pPr>
        <w:pStyle w:val="ConsPlusNonformat"/>
        <w:jc w:val="both"/>
        <w:rPr>
          <w:bCs/>
          <w:sz w:val="22"/>
          <w:szCs w:val="22"/>
        </w:rPr>
      </w:pPr>
    </w:p>
    <w:p w:rsidR="007B0BE9" w:rsidRDefault="007B0BE9" w:rsidP="007B0BE9">
      <w:pPr>
        <w:ind w:left="7080"/>
        <w:jc w:val="right"/>
      </w:pPr>
      <w:r>
        <w:rPr>
          <w:b/>
          <w:i/>
          <w:sz w:val="28"/>
          <w:szCs w:val="28"/>
          <w:highlight w:val="lightGray"/>
          <w:u w:val="single"/>
        </w:rPr>
        <w:t>Образец</w:t>
      </w:r>
      <w:r>
        <w:rPr>
          <w:u w:val="single"/>
        </w:rPr>
        <w:t xml:space="preserve">   </w:t>
      </w:r>
    </w:p>
    <w:p w:rsidR="007B0BE9" w:rsidRDefault="007B0BE9" w:rsidP="007B0BE9">
      <w:pPr>
        <w:ind w:left="7080"/>
        <w:jc w:val="right"/>
      </w:pPr>
    </w:p>
    <w:p w:rsidR="007B0BE9" w:rsidRDefault="007B0BE9" w:rsidP="007B0BE9">
      <w:pPr>
        <w:tabs>
          <w:tab w:val="left" w:pos="0"/>
        </w:tabs>
        <w:rPr>
          <w:b/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z w:val="24"/>
          <w:szCs w:val="24"/>
        </w:rPr>
        <w:t>АКТ</w:t>
      </w:r>
    </w:p>
    <w:p w:rsidR="007B0BE9" w:rsidRDefault="007B0BE9" w:rsidP="007B0BE9">
      <w:pPr>
        <w:tabs>
          <w:tab w:val="left" w:pos="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контрольной проверки выполненных работ</w:t>
      </w:r>
    </w:p>
    <w:p w:rsidR="007B0BE9" w:rsidRDefault="007B0BE9" w:rsidP="007B0BE9">
      <w:pPr>
        <w:tabs>
          <w:tab w:val="left" w:pos="0"/>
        </w:tabs>
        <w:jc w:val="center"/>
      </w:pPr>
      <w:r>
        <w:t>от ________________ № ______</w:t>
      </w:r>
    </w:p>
    <w:p w:rsidR="007B0BE9" w:rsidRDefault="007B0BE9" w:rsidP="007B0BE9">
      <w:pPr>
        <w:tabs>
          <w:tab w:val="left" w:pos="0"/>
        </w:tabs>
        <w:jc w:val="center"/>
        <w:rPr>
          <w:b/>
          <w:sz w:val="22"/>
          <w:szCs w:val="22"/>
        </w:rPr>
      </w:pPr>
    </w:p>
    <w:p w:rsidR="007B0BE9" w:rsidRDefault="007B0BE9" w:rsidP="007B0BE9">
      <w:pPr>
        <w:tabs>
          <w:tab w:val="left" w:pos="1395"/>
        </w:tabs>
        <w:ind w:firstLine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B0BE9" w:rsidRDefault="007B0BE9" w:rsidP="007B0BE9">
      <w:pPr>
        <w:tabs>
          <w:tab w:val="left" w:pos="1395"/>
        </w:tabs>
        <w:ind w:firstLine="709"/>
        <w:jc w:val="center"/>
      </w:pPr>
    </w:p>
    <w:p w:rsidR="007B0BE9" w:rsidRDefault="007B0BE9" w:rsidP="007B0BE9">
      <w:pPr>
        <w:jc w:val="both"/>
        <w:rPr>
          <w:sz w:val="22"/>
          <w:szCs w:val="22"/>
        </w:rPr>
      </w:pPr>
      <w:r>
        <w:rPr>
          <w:sz w:val="22"/>
          <w:szCs w:val="22"/>
        </w:rPr>
        <w:t>Контрольная проверка выполненных работ произведена:</w:t>
      </w:r>
    </w:p>
    <w:p w:rsidR="007B0BE9" w:rsidRDefault="007B0BE9" w:rsidP="007B0BE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представителем со стороны Заказчика:  </w:t>
      </w:r>
      <w:r>
        <w:rPr>
          <w:sz w:val="22"/>
          <w:szCs w:val="22"/>
        </w:rPr>
        <w:tab/>
        <w:t>_____________________________________________</w:t>
      </w:r>
    </w:p>
    <w:p w:rsidR="007B0BE9" w:rsidRDefault="007B0BE9" w:rsidP="007B0BE9">
      <w:pPr>
        <w:jc w:val="both"/>
        <w:rPr>
          <w:sz w:val="22"/>
          <w:szCs w:val="22"/>
        </w:rPr>
      </w:pPr>
      <w:r>
        <w:rPr>
          <w:sz w:val="22"/>
          <w:szCs w:val="22"/>
        </w:rPr>
        <w:t>представителем со стороны Подрядчика:</w:t>
      </w:r>
      <w:r>
        <w:rPr>
          <w:sz w:val="22"/>
          <w:szCs w:val="22"/>
        </w:rPr>
        <w:tab/>
        <w:t>___________________________________________</w:t>
      </w:r>
    </w:p>
    <w:p w:rsidR="007B0BE9" w:rsidRDefault="007B0BE9" w:rsidP="007B0BE9">
      <w:pPr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5"/>
        <w:gridCol w:w="3404"/>
        <w:gridCol w:w="1590"/>
        <w:gridCol w:w="1529"/>
        <w:gridCol w:w="1417"/>
        <w:gridCol w:w="1560"/>
      </w:tblGrid>
      <w:tr w:rsidR="007B0BE9" w:rsidTr="007B0BE9">
        <w:trPr>
          <w:trHeight w:val="86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BE9" w:rsidRDefault="007B0BE9" w:rsidP="007B0BE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 xml:space="preserve">        </w:t>
            </w:r>
            <w:r>
              <w:rPr>
                <w:sz w:val="18"/>
                <w:szCs w:val="18"/>
                <w:lang w:eastAsia="en-US"/>
              </w:rPr>
              <w:t>Наименование объекта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BE9" w:rsidRDefault="007B0BE9" w:rsidP="007B0BE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Замечания по результатам работы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BE9" w:rsidRDefault="007B0BE9" w:rsidP="007B0BE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Подпись ответственного лица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BE9" w:rsidRDefault="007B0BE9" w:rsidP="007B0BE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Отметка об устранении замечания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BE9" w:rsidRDefault="007B0BE9" w:rsidP="007B0BE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 снижения</w:t>
            </w:r>
          </w:p>
        </w:tc>
      </w:tr>
      <w:tr w:rsidR="007B0BE9" w:rsidTr="007B0BE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7B0BE9" w:rsidTr="007B0BE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7B0BE9" w:rsidTr="007B0BE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7B0BE9" w:rsidTr="007B0BE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7B0BE9" w:rsidTr="007B0BE9">
        <w:trPr>
          <w:trHeight w:val="9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BE9" w:rsidRDefault="007B0BE9" w:rsidP="007B0BE9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7B0BE9" w:rsidTr="007B0BE9">
        <w:trPr>
          <w:trHeight w:val="25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B0BE9" w:rsidRDefault="007B0BE9" w:rsidP="007B0BE9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7B0BE9" w:rsidRDefault="007B0BE9" w:rsidP="007B0BE9">
      <w:pPr>
        <w:tabs>
          <w:tab w:val="left" w:pos="1395"/>
        </w:tabs>
      </w:pPr>
    </w:p>
    <w:p w:rsidR="007B0BE9" w:rsidRDefault="007B0BE9" w:rsidP="007B0BE9">
      <w:pPr>
        <w:tabs>
          <w:tab w:val="left" w:pos="1395"/>
        </w:tabs>
      </w:pPr>
    </w:p>
    <w:p w:rsidR="007B0BE9" w:rsidRDefault="007B0BE9" w:rsidP="007B0BE9">
      <w:pPr>
        <w:tabs>
          <w:tab w:val="left" w:pos="1395"/>
        </w:tabs>
        <w:rPr>
          <w:b/>
        </w:rPr>
      </w:pPr>
      <w:r>
        <w:rPr>
          <w:b/>
        </w:rPr>
        <w:t xml:space="preserve">Подрядчику необходимо в срок </w:t>
      </w:r>
      <w:proofErr w:type="gramStart"/>
      <w:r>
        <w:rPr>
          <w:b/>
        </w:rPr>
        <w:t>до</w:t>
      </w:r>
      <w:proofErr w:type="gramEnd"/>
      <w:r>
        <w:rPr>
          <w:b/>
        </w:rPr>
        <w:t xml:space="preserve"> ____________  устранить </w:t>
      </w:r>
      <w:proofErr w:type="gramStart"/>
      <w:r>
        <w:rPr>
          <w:b/>
        </w:rPr>
        <w:t>следующие</w:t>
      </w:r>
      <w:proofErr w:type="gramEnd"/>
      <w:r>
        <w:rPr>
          <w:b/>
        </w:rPr>
        <w:t xml:space="preserve"> недостатки, выявленные в ходе проведения контрольной проверки: </w:t>
      </w:r>
    </w:p>
    <w:p w:rsidR="007B0BE9" w:rsidRDefault="007B0BE9" w:rsidP="007B0BE9">
      <w:pPr>
        <w:tabs>
          <w:tab w:val="left" w:pos="1395"/>
        </w:tabs>
        <w:rPr>
          <w:b/>
        </w:rPr>
      </w:pPr>
    </w:p>
    <w:p w:rsidR="007B0BE9" w:rsidRDefault="007B0BE9" w:rsidP="007B0BE9">
      <w:pPr>
        <w:numPr>
          <w:ilvl w:val="0"/>
          <w:numId w:val="17"/>
        </w:numPr>
        <w:tabs>
          <w:tab w:val="left" w:pos="1395"/>
        </w:tabs>
        <w:suppressAutoHyphens/>
        <w:autoSpaceDN w:val="0"/>
      </w:pPr>
      <w:r>
        <w:t>________________________________________________________________________</w:t>
      </w:r>
    </w:p>
    <w:p w:rsidR="007B0BE9" w:rsidRDefault="007B0BE9" w:rsidP="007B0BE9">
      <w:pPr>
        <w:numPr>
          <w:ilvl w:val="0"/>
          <w:numId w:val="17"/>
        </w:numPr>
        <w:tabs>
          <w:tab w:val="left" w:pos="1395"/>
        </w:tabs>
        <w:suppressAutoHyphens/>
        <w:autoSpaceDN w:val="0"/>
      </w:pPr>
      <w:r>
        <w:t>________________________________________________________________________</w:t>
      </w:r>
    </w:p>
    <w:p w:rsidR="007B0BE9" w:rsidRDefault="007B0BE9" w:rsidP="007B0BE9">
      <w:pPr>
        <w:numPr>
          <w:ilvl w:val="0"/>
          <w:numId w:val="17"/>
        </w:numPr>
        <w:tabs>
          <w:tab w:val="left" w:pos="1395"/>
        </w:tabs>
        <w:suppressAutoHyphens/>
        <w:autoSpaceDN w:val="0"/>
      </w:pPr>
      <w:r>
        <w:t>________________________________________________________________________</w:t>
      </w:r>
    </w:p>
    <w:p w:rsidR="007B0BE9" w:rsidRDefault="007B0BE9" w:rsidP="007B0BE9">
      <w:pPr>
        <w:tabs>
          <w:tab w:val="left" w:pos="1395"/>
        </w:tabs>
        <w:autoSpaceDN w:val="0"/>
      </w:pPr>
    </w:p>
    <w:p w:rsidR="007B0BE9" w:rsidRDefault="007B0BE9" w:rsidP="007B0BE9">
      <w:pPr>
        <w:tabs>
          <w:tab w:val="left" w:pos="1395"/>
        </w:tabs>
        <w:autoSpaceDN w:val="0"/>
      </w:pPr>
    </w:p>
    <w:p w:rsidR="007B0BE9" w:rsidRDefault="007B0BE9" w:rsidP="007B0BE9">
      <w:r>
        <w:rPr>
          <w:b/>
          <w:sz w:val="24"/>
          <w:szCs w:val="24"/>
        </w:rPr>
        <w:t>Представитель Заказчика</w:t>
      </w:r>
      <w:proofErr w:type="gramStart"/>
      <w:r>
        <w:rPr>
          <w:b/>
          <w:sz w:val="24"/>
          <w:szCs w:val="24"/>
        </w:rPr>
        <w:t>:</w:t>
      </w:r>
      <w:r>
        <w:tab/>
        <w:t>________________                                          (__________________)</w:t>
      </w:r>
      <w:proofErr w:type="gramEnd"/>
    </w:p>
    <w:p w:rsidR="007B0BE9" w:rsidRDefault="007B0BE9" w:rsidP="007B0BE9"/>
    <w:p w:rsidR="007B0BE9" w:rsidRDefault="007B0BE9" w:rsidP="007B0BE9">
      <w:r>
        <w:rPr>
          <w:b/>
          <w:sz w:val="24"/>
          <w:szCs w:val="24"/>
        </w:rPr>
        <w:t>Представитель Подрядчика</w:t>
      </w:r>
      <w:proofErr w:type="gramStart"/>
      <w:r>
        <w:rPr>
          <w:b/>
          <w:sz w:val="24"/>
          <w:szCs w:val="24"/>
        </w:rPr>
        <w:t>:</w:t>
      </w:r>
      <w:r>
        <w:t xml:space="preserve">        ________________                                            (_________________ )</w:t>
      </w:r>
      <w:proofErr w:type="gramEnd"/>
    </w:p>
    <w:p w:rsidR="007B0BE9" w:rsidRDefault="007B0BE9" w:rsidP="007B0BE9">
      <w:pPr>
        <w:pStyle w:val="ConsPlusNonformat"/>
        <w:jc w:val="both"/>
        <w:rPr>
          <w:b/>
          <w:u w:val="single"/>
        </w:rPr>
      </w:pPr>
    </w:p>
    <w:p w:rsidR="007B0BE9" w:rsidRDefault="007B0BE9" w:rsidP="007B0BE9">
      <w:pPr>
        <w:pStyle w:val="ConsPlusNonformat"/>
        <w:jc w:val="both"/>
        <w:rPr>
          <w:b/>
          <w:u w:val="single"/>
        </w:rPr>
      </w:pPr>
    </w:p>
    <w:p w:rsidR="007B0BE9" w:rsidRDefault="007B0BE9" w:rsidP="007B0BE9">
      <w:pPr>
        <w:pStyle w:val="ConsPlusNonformat"/>
        <w:jc w:val="both"/>
        <w:rPr>
          <w:b/>
          <w:u w:val="single"/>
        </w:rPr>
      </w:pPr>
    </w:p>
    <w:p w:rsidR="007B0BE9" w:rsidRDefault="007B0BE9" w:rsidP="007B0BE9">
      <w:pPr>
        <w:pStyle w:val="ConsPlusNonformat"/>
        <w:jc w:val="both"/>
        <w:rPr>
          <w:b/>
          <w:u w:val="single"/>
        </w:rPr>
      </w:pPr>
    </w:p>
    <w:p w:rsidR="007B0BE9" w:rsidRDefault="007B0BE9" w:rsidP="007B0BE9">
      <w:pPr>
        <w:pStyle w:val="ConsPlusNonformat"/>
        <w:jc w:val="both"/>
        <w:rPr>
          <w:b/>
          <w:u w:val="single"/>
        </w:rPr>
      </w:pPr>
    </w:p>
    <w:p w:rsidR="007B0BE9" w:rsidRDefault="007B0BE9" w:rsidP="007B0BE9">
      <w:pPr>
        <w:pStyle w:val="ConsPlusNonformat"/>
        <w:jc w:val="both"/>
        <w:rPr>
          <w:b/>
          <w:u w:val="single"/>
        </w:rPr>
      </w:pPr>
    </w:p>
    <w:p w:rsidR="007B0BE9" w:rsidRDefault="007B0BE9" w:rsidP="007B0BE9">
      <w:pPr>
        <w:pStyle w:val="ConsPlusNonformat"/>
        <w:jc w:val="both"/>
        <w:rPr>
          <w:b/>
          <w:u w:val="single"/>
        </w:rPr>
      </w:pPr>
    </w:p>
    <w:p w:rsidR="007B0BE9" w:rsidRDefault="007B0BE9" w:rsidP="007B0BE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7B0BE9" w:rsidRDefault="007B0BE9" w:rsidP="007B0BE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7B0BE9" w:rsidRDefault="007B0BE9" w:rsidP="007B0BE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7B0BE9" w:rsidRDefault="007B0BE9" w:rsidP="007B0BE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7B0BE9" w:rsidRDefault="007B0BE9" w:rsidP="007B0BE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7B0BE9" w:rsidRDefault="007B0BE9" w:rsidP="007B0BE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7B0BE9" w:rsidRDefault="007B0BE9" w:rsidP="007B0BE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7B0BE9" w:rsidRDefault="007B0BE9" w:rsidP="007B0BE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7B0BE9" w:rsidRDefault="007B0BE9" w:rsidP="007B0BE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7B0BE9" w:rsidRDefault="007B0BE9" w:rsidP="007B0BE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7B0BE9" w:rsidRDefault="007B0BE9" w:rsidP="007B0BE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7B0BE9" w:rsidRDefault="007B0BE9" w:rsidP="007B0BE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156669" w:rsidRDefault="00156669" w:rsidP="007B0BE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7B0BE9" w:rsidRPr="00466692" w:rsidRDefault="007B0BE9" w:rsidP="007B0BE9">
      <w:pPr>
        <w:pStyle w:val="ConsPlusNonformat"/>
        <w:jc w:val="right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Приложение № 8</w:t>
      </w:r>
      <w:r w:rsidRPr="0046669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</w:p>
    <w:p w:rsidR="007B0BE9" w:rsidRPr="00466692" w:rsidRDefault="007B0BE9" w:rsidP="007B0BE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46669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к  Муниципальному контракту  №__</w:t>
      </w:r>
    </w:p>
    <w:p w:rsidR="007B0BE9" w:rsidRPr="00466692" w:rsidRDefault="007B0BE9" w:rsidP="007B0BE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66692">
        <w:rPr>
          <w:rFonts w:ascii="Times New Roman" w:hAnsi="Times New Roman" w:cs="Times New Roman"/>
          <w:sz w:val="22"/>
          <w:szCs w:val="22"/>
        </w:rPr>
        <w:tab/>
      </w:r>
      <w:r w:rsidRPr="00466692">
        <w:rPr>
          <w:rFonts w:ascii="Times New Roman" w:hAnsi="Times New Roman" w:cs="Times New Roman"/>
          <w:sz w:val="22"/>
          <w:szCs w:val="22"/>
        </w:rPr>
        <w:tab/>
      </w:r>
      <w:r w:rsidRPr="00466692">
        <w:rPr>
          <w:rFonts w:ascii="Times New Roman" w:hAnsi="Times New Roman" w:cs="Times New Roman"/>
          <w:sz w:val="22"/>
          <w:szCs w:val="22"/>
        </w:rPr>
        <w:tab/>
      </w:r>
      <w:r w:rsidRPr="00466692">
        <w:rPr>
          <w:rFonts w:ascii="Times New Roman" w:hAnsi="Times New Roman" w:cs="Times New Roman"/>
          <w:sz w:val="22"/>
          <w:szCs w:val="22"/>
        </w:rPr>
        <w:tab/>
      </w:r>
      <w:r w:rsidRPr="00466692">
        <w:rPr>
          <w:rFonts w:ascii="Times New Roman" w:hAnsi="Times New Roman" w:cs="Times New Roman"/>
          <w:sz w:val="22"/>
          <w:szCs w:val="22"/>
        </w:rPr>
        <w:tab/>
      </w:r>
      <w:r w:rsidRPr="00466692">
        <w:rPr>
          <w:rFonts w:ascii="Times New Roman" w:hAnsi="Times New Roman" w:cs="Times New Roman"/>
          <w:sz w:val="22"/>
          <w:szCs w:val="22"/>
        </w:rPr>
        <w:tab/>
      </w:r>
      <w:r w:rsidRPr="00466692">
        <w:rPr>
          <w:rFonts w:ascii="Times New Roman" w:hAnsi="Times New Roman" w:cs="Times New Roman"/>
          <w:sz w:val="22"/>
          <w:szCs w:val="22"/>
        </w:rPr>
        <w:tab/>
      </w:r>
      <w:r w:rsidRPr="00466692">
        <w:rPr>
          <w:rFonts w:ascii="Times New Roman" w:hAnsi="Times New Roman" w:cs="Times New Roman"/>
          <w:sz w:val="22"/>
          <w:szCs w:val="22"/>
        </w:rPr>
        <w:tab/>
        <w:t xml:space="preserve">                от «___»____________2012 г.</w:t>
      </w:r>
    </w:p>
    <w:p w:rsidR="007B0BE9" w:rsidRPr="00466692" w:rsidRDefault="007B0BE9" w:rsidP="007B0BE9">
      <w:pPr>
        <w:rPr>
          <w:sz w:val="22"/>
          <w:szCs w:val="22"/>
        </w:rPr>
      </w:pPr>
    </w:p>
    <w:p w:rsidR="007B0BE9" w:rsidRPr="00466692" w:rsidRDefault="007B0BE9" w:rsidP="007B0BE9">
      <w:pPr>
        <w:pStyle w:val="ConsPlusNonformat"/>
        <w:jc w:val="both"/>
        <w:rPr>
          <w:bCs/>
          <w:sz w:val="22"/>
          <w:szCs w:val="22"/>
        </w:rPr>
      </w:pPr>
    </w:p>
    <w:p w:rsidR="007B0BE9" w:rsidRPr="002906E6" w:rsidRDefault="007B0BE9" w:rsidP="007B0BE9">
      <w:pPr>
        <w:ind w:left="7655"/>
        <w:jc w:val="right"/>
        <w:rPr>
          <w:b/>
          <w:sz w:val="22"/>
          <w:szCs w:val="22"/>
        </w:rPr>
      </w:pPr>
      <w:r w:rsidRPr="002906E6">
        <w:rPr>
          <w:b/>
          <w:sz w:val="22"/>
          <w:szCs w:val="22"/>
        </w:rPr>
        <w:t>ОБРАЗЕЦ</w:t>
      </w:r>
    </w:p>
    <w:p w:rsidR="007B0BE9" w:rsidRDefault="007B0BE9" w:rsidP="007B0BE9">
      <w:pPr>
        <w:ind w:left="7655"/>
        <w:jc w:val="right"/>
        <w:rPr>
          <w:sz w:val="22"/>
          <w:szCs w:val="22"/>
        </w:rPr>
      </w:pPr>
    </w:p>
    <w:p w:rsidR="007B0BE9" w:rsidRDefault="007B0BE9" w:rsidP="007B0BE9">
      <w:pPr>
        <w:ind w:left="7655"/>
        <w:jc w:val="right"/>
        <w:rPr>
          <w:sz w:val="22"/>
          <w:szCs w:val="22"/>
        </w:rPr>
      </w:pPr>
    </w:p>
    <w:p w:rsidR="007B0BE9" w:rsidRDefault="007B0BE9" w:rsidP="007B0BE9">
      <w:pPr>
        <w:ind w:left="7655"/>
        <w:jc w:val="right"/>
        <w:rPr>
          <w:sz w:val="22"/>
          <w:szCs w:val="22"/>
        </w:rPr>
      </w:pPr>
    </w:p>
    <w:p w:rsidR="007B0BE9" w:rsidRDefault="007B0BE9" w:rsidP="007B0BE9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</w:t>
      </w:r>
    </w:p>
    <w:p w:rsidR="007B0BE9" w:rsidRDefault="007B0BE9" w:rsidP="007B0BE9">
      <w:pPr>
        <w:tabs>
          <w:tab w:val="left" w:pos="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оценки качества  выполненных работ </w:t>
      </w:r>
    </w:p>
    <w:p w:rsidR="007B0BE9" w:rsidRDefault="007B0BE9" w:rsidP="007B0BE9">
      <w:pPr>
        <w:tabs>
          <w:tab w:val="left" w:pos="0"/>
        </w:tabs>
        <w:jc w:val="center"/>
      </w:pPr>
      <w:r>
        <w:t>за ______________________ 2013 г.</w:t>
      </w:r>
    </w:p>
    <w:p w:rsidR="007B0BE9" w:rsidRDefault="007B0BE9" w:rsidP="007B0BE9">
      <w:pPr>
        <w:tabs>
          <w:tab w:val="left" w:pos="0"/>
        </w:tabs>
        <w:jc w:val="center"/>
      </w:pPr>
      <w:r>
        <w:t xml:space="preserve"> (месяц)</w:t>
      </w:r>
    </w:p>
    <w:p w:rsidR="007B0BE9" w:rsidRDefault="007B0BE9" w:rsidP="007B0BE9">
      <w:pPr>
        <w:tabs>
          <w:tab w:val="left" w:pos="1395"/>
        </w:tabs>
        <w:ind w:firstLine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B0BE9" w:rsidRDefault="007B0BE9" w:rsidP="007B0BE9">
      <w:pPr>
        <w:tabs>
          <w:tab w:val="left" w:pos="1395"/>
        </w:tabs>
      </w:pPr>
      <w:r>
        <w:rPr>
          <w:sz w:val="22"/>
          <w:szCs w:val="22"/>
        </w:rPr>
        <w:t>Подрядная организация</w:t>
      </w:r>
      <w:r>
        <w:t xml:space="preserve">   ___________________________________________________________________________________</w:t>
      </w:r>
    </w:p>
    <w:p w:rsidR="007B0BE9" w:rsidRDefault="007B0BE9" w:rsidP="007B0BE9">
      <w:pPr>
        <w:jc w:val="both"/>
      </w:pPr>
    </w:p>
    <w:p w:rsidR="007B0BE9" w:rsidRDefault="007B0BE9" w:rsidP="007B0BE9">
      <w:pPr>
        <w:jc w:val="both"/>
      </w:pPr>
    </w:p>
    <w:tbl>
      <w:tblPr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5"/>
        <w:gridCol w:w="2696"/>
        <w:gridCol w:w="1417"/>
        <w:gridCol w:w="1559"/>
        <w:gridCol w:w="1418"/>
        <w:gridCol w:w="1225"/>
      </w:tblGrid>
      <w:tr w:rsidR="007B0BE9" w:rsidTr="007B0BE9">
        <w:trPr>
          <w:trHeight w:val="29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BE9" w:rsidRDefault="007B0BE9" w:rsidP="007B0BE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Наименование объекта работ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  <w:p w:rsidR="007B0BE9" w:rsidRDefault="007B0BE9" w:rsidP="007B0BE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 снижения по декадам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0BE9" w:rsidRDefault="007B0BE9" w:rsidP="007B0BE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Общий процент снятия стоимости выполненных работ</w:t>
            </w:r>
          </w:p>
        </w:tc>
      </w:tr>
      <w:tr w:rsidR="007B0BE9" w:rsidTr="007B0BE9">
        <w:trPr>
          <w:trHeight w:val="269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BE9" w:rsidRDefault="007B0BE9" w:rsidP="007B0BE9">
            <w:pPr>
              <w:rPr>
                <w:lang w:eastAsia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BE9" w:rsidRDefault="007B0BE9" w:rsidP="007B0B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Объезд 1</w:t>
            </w:r>
          </w:p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1-я декада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Объезд 2</w:t>
            </w:r>
          </w:p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2-я декада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Объезд 3</w:t>
            </w:r>
          </w:p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3-я декада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7B0BE9" w:rsidTr="007B0BE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7B0BE9" w:rsidTr="007B0BE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…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7B0BE9" w:rsidTr="007B0BE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E9" w:rsidRDefault="007B0BE9" w:rsidP="007B0BE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7B0BE9" w:rsidRDefault="007B0BE9" w:rsidP="007B0BE9">
      <w:pPr>
        <w:tabs>
          <w:tab w:val="left" w:pos="1395"/>
        </w:tabs>
      </w:pPr>
    </w:p>
    <w:p w:rsidR="007B0BE9" w:rsidRDefault="007B0BE9" w:rsidP="007B0BE9"/>
    <w:p w:rsidR="007B0BE9" w:rsidRDefault="007B0BE9" w:rsidP="007B0BE9">
      <w:r>
        <w:rPr>
          <w:b/>
          <w:sz w:val="22"/>
          <w:szCs w:val="22"/>
        </w:rPr>
        <w:t>Представитель Заказчика</w:t>
      </w:r>
      <w:proofErr w:type="gramStart"/>
      <w:r>
        <w:rPr>
          <w:b/>
          <w:sz w:val="22"/>
          <w:szCs w:val="22"/>
        </w:rPr>
        <w:t>:</w:t>
      </w:r>
      <w:r>
        <w:tab/>
      </w:r>
      <w:r>
        <w:tab/>
        <w:t>________________                            ( ________________)</w:t>
      </w:r>
      <w:proofErr w:type="gramEnd"/>
    </w:p>
    <w:p w:rsidR="007B0BE9" w:rsidRDefault="007B0BE9" w:rsidP="007B0BE9"/>
    <w:p w:rsidR="007B0BE9" w:rsidRDefault="007B0BE9" w:rsidP="007B0BE9">
      <w:r>
        <w:rPr>
          <w:b/>
          <w:sz w:val="22"/>
          <w:szCs w:val="22"/>
        </w:rPr>
        <w:t>Представитель Подрядчика</w:t>
      </w:r>
      <w:proofErr w:type="gramStart"/>
      <w:r>
        <w:t xml:space="preserve">: </w:t>
      </w:r>
      <w:r>
        <w:tab/>
        <w:t>________________                             (________________ )</w:t>
      </w:r>
      <w:proofErr w:type="gramEnd"/>
    </w:p>
    <w:p w:rsidR="007B0BE9" w:rsidRDefault="007B0BE9" w:rsidP="007B0BE9"/>
    <w:p w:rsidR="007B0BE9" w:rsidRDefault="007B0BE9" w:rsidP="007B0BE9">
      <w:pPr>
        <w:ind w:left="7655"/>
        <w:jc w:val="right"/>
        <w:rPr>
          <w:sz w:val="22"/>
          <w:szCs w:val="22"/>
        </w:rPr>
      </w:pPr>
    </w:p>
    <w:p w:rsidR="007B0BE9" w:rsidRDefault="007B0BE9" w:rsidP="007B0BE9">
      <w:pPr>
        <w:ind w:left="7655"/>
        <w:jc w:val="right"/>
        <w:rPr>
          <w:sz w:val="22"/>
          <w:szCs w:val="22"/>
        </w:rPr>
      </w:pPr>
    </w:p>
    <w:p w:rsidR="007B0BE9" w:rsidRDefault="007B0BE9" w:rsidP="007B0BE9">
      <w:pPr>
        <w:rPr>
          <w:sz w:val="22"/>
          <w:szCs w:val="22"/>
        </w:rPr>
      </w:pPr>
    </w:p>
    <w:p w:rsidR="007B0BE9" w:rsidRDefault="007B0BE9" w:rsidP="007B0BE9">
      <w:pPr>
        <w:rPr>
          <w:sz w:val="22"/>
          <w:szCs w:val="22"/>
        </w:rPr>
      </w:pPr>
    </w:p>
    <w:p w:rsidR="007B0BE9" w:rsidRDefault="007B0BE9" w:rsidP="007B0BE9">
      <w:pPr>
        <w:ind w:left="7655"/>
        <w:jc w:val="right"/>
        <w:rPr>
          <w:sz w:val="22"/>
          <w:szCs w:val="22"/>
        </w:rPr>
      </w:pPr>
    </w:p>
    <w:p w:rsidR="007B0BE9" w:rsidRDefault="007B0BE9" w:rsidP="007B0BE9">
      <w:pPr>
        <w:ind w:left="7655"/>
        <w:jc w:val="right"/>
        <w:rPr>
          <w:sz w:val="22"/>
          <w:szCs w:val="22"/>
        </w:rPr>
      </w:pPr>
    </w:p>
    <w:p w:rsidR="007B0BE9" w:rsidRDefault="007B0BE9" w:rsidP="007B0BE9">
      <w:pPr>
        <w:pStyle w:val="14"/>
        <w:ind w:left="5664"/>
        <w:rPr>
          <w:rFonts w:ascii="Times New Roman" w:hAnsi="Times New Roman"/>
        </w:rPr>
      </w:pPr>
    </w:p>
    <w:p w:rsidR="007B0BE9" w:rsidRDefault="007B0BE9" w:rsidP="007B0BE9">
      <w:pPr>
        <w:pStyle w:val="14"/>
        <w:ind w:left="5664"/>
        <w:rPr>
          <w:rFonts w:ascii="Times New Roman" w:hAnsi="Times New Roman"/>
        </w:rPr>
      </w:pPr>
    </w:p>
    <w:p w:rsidR="007B0BE9" w:rsidRDefault="007B0BE9" w:rsidP="007B0BE9">
      <w:pPr>
        <w:pStyle w:val="14"/>
        <w:ind w:left="5664"/>
        <w:rPr>
          <w:rFonts w:ascii="Times New Roman" w:hAnsi="Times New Roman"/>
        </w:rPr>
      </w:pPr>
    </w:p>
    <w:p w:rsidR="007B0BE9" w:rsidRDefault="007B0BE9" w:rsidP="007B0BE9">
      <w:pPr>
        <w:pStyle w:val="14"/>
        <w:ind w:left="5664"/>
        <w:rPr>
          <w:rFonts w:ascii="Times New Roman" w:hAnsi="Times New Roman"/>
        </w:rPr>
      </w:pPr>
    </w:p>
    <w:p w:rsidR="007B0BE9" w:rsidRDefault="007B0BE9" w:rsidP="007B0BE9">
      <w:pPr>
        <w:pStyle w:val="14"/>
        <w:ind w:left="5664"/>
        <w:rPr>
          <w:rFonts w:ascii="Times New Roman" w:hAnsi="Times New Roman"/>
        </w:rPr>
      </w:pPr>
    </w:p>
    <w:p w:rsidR="007B0BE9" w:rsidRDefault="007B0BE9" w:rsidP="007B0BE9">
      <w:pPr>
        <w:pStyle w:val="14"/>
        <w:ind w:left="5664"/>
        <w:rPr>
          <w:rFonts w:ascii="Times New Roman" w:hAnsi="Times New Roman"/>
        </w:rPr>
      </w:pPr>
    </w:p>
    <w:p w:rsidR="007B0BE9" w:rsidRDefault="007B0BE9" w:rsidP="007B0BE9">
      <w:pPr>
        <w:pStyle w:val="14"/>
        <w:ind w:left="5664"/>
        <w:rPr>
          <w:rFonts w:ascii="Times New Roman" w:hAnsi="Times New Roman"/>
        </w:rPr>
      </w:pPr>
    </w:p>
    <w:p w:rsidR="007B0BE9" w:rsidRDefault="007B0BE9" w:rsidP="007B0BE9">
      <w:pPr>
        <w:pStyle w:val="14"/>
        <w:ind w:left="5664"/>
        <w:rPr>
          <w:rFonts w:ascii="Times New Roman" w:hAnsi="Times New Roman"/>
        </w:rPr>
      </w:pPr>
    </w:p>
    <w:p w:rsidR="007B0BE9" w:rsidRDefault="007B0BE9" w:rsidP="007B0BE9">
      <w:pPr>
        <w:pStyle w:val="14"/>
        <w:ind w:left="5664"/>
        <w:rPr>
          <w:rFonts w:ascii="Times New Roman" w:hAnsi="Times New Roman"/>
        </w:rPr>
      </w:pPr>
    </w:p>
    <w:p w:rsidR="007B0BE9" w:rsidRDefault="007B0BE9" w:rsidP="007B0BE9">
      <w:pPr>
        <w:pStyle w:val="14"/>
        <w:ind w:left="5664"/>
        <w:rPr>
          <w:rFonts w:ascii="Times New Roman" w:hAnsi="Times New Roman"/>
        </w:rPr>
      </w:pPr>
    </w:p>
    <w:p w:rsidR="007B0BE9" w:rsidRDefault="007B0BE9" w:rsidP="007B0BE9">
      <w:pPr>
        <w:pStyle w:val="14"/>
        <w:ind w:left="5664"/>
        <w:rPr>
          <w:rFonts w:ascii="Times New Roman" w:hAnsi="Times New Roman"/>
        </w:rPr>
      </w:pPr>
    </w:p>
    <w:p w:rsidR="007B0BE9" w:rsidRDefault="007B0BE9" w:rsidP="007B0BE9">
      <w:pPr>
        <w:pStyle w:val="14"/>
        <w:ind w:left="5664"/>
        <w:rPr>
          <w:rFonts w:ascii="Times New Roman" w:hAnsi="Times New Roman"/>
        </w:rPr>
      </w:pPr>
    </w:p>
    <w:p w:rsidR="007B0BE9" w:rsidRDefault="007B0BE9" w:rsidP="007B0BE9">
      <w:pPr>
        <w:pStyle w:val="14"/>
        <w:ind w:left="5664"/>
        <w:rPr>
          <w:rFonts w:ascii="Times New Roman" w:hAnsi="Times New Roman"/>
        </w:rPr>
      </w:pPr>
    </w:p>
    <w:p w:rsidR="007B0BE9" w:rsidRDefault="007B0BE9" w:rsidP="007B0BE9">
      <w:pPr>
        <w:pStyle w:val="14"/>
        <w:ind w:left="5664"/>
        <w:rPr>
          <w:rFonts w:ascii="Times New Roman" w:hAnsi="Times New Roman"/>
        </w:rPr>
      </w:pPr>
    </w:p>
    <w:p w:rsidR="007B0BE9" w:rsidRDefault="007B0BE9" w:rsidP="007B0BE9">
      <w:pPr>
        <w:pStyle w:val="14"/>
        <w:ind w:left="5664"/>
        <w:rPr>
          <w:rFonts w:ascii="Times New Roman" w:hAnsi="Times New Roman"/>
        </w:rPr>
      </w:pPr>
    </w:p>
    <w:p w:rsidR="007B0BE9" w:rsidRDefault="007B0BE9" w:rsidP="007B0BE9">
      <w:pPr>
        <w:pStyle w:val="14"/>
        <w:ind w:left="5664"/>
        <w:rPr>
          <w:rFonts w:ascii="Times New Roman" w:hAnsi="Times New Roman"/>
        </w:rPr>
      </w:pPr>
    </w:p>
    <w:p w:rsidR="007B0BE9" w:rsidRDefault="007B0BE9" w:rsidP="007B0BE9">
      <w:pPr>
        <w:pStyle w:val="14"/>
        <w:ind w:left="5664"/>
        <w:rPr>
          <w:rFonts w:ascii="Times New Roman" w:hAnsi="Times New Roman"/>
        </w:rPr>
      </w:pPr>
    </w:p>
    <w:p w:rsidR="007B0BE9" w:rsidRPr="00033EE0" w:rsidRDefault="007B0BE9" w:rsidP="007B0BE9">
      <w:pPr>
        <w:jc w:val="right"/>
        <w:rPr>
          <w:sz w:val="22"/>
          <w:szCs w:val="22"/>
        </w:rPr>
      </w:pPr>
      <w:r w:rsidRPr="00033EE0">
        <w:rPr>
          <w:sz w:val="22"/>
          <w:szCs w:val="22"/>
        </w:rPr>
        <w:lastRenderedPageBreak/>
        <w:t xml:space="preserve">Приложение № 9 </w:t>
      </w:r>
    </w:p>
    <w:p w:rsidR="007B0BE9" w:rsidRPr="00033EE0" w:rsidRDefault="007B0BE9" w:rsidP="007B0BE9">
      <w:pPr>
        <w:jc w:val="right"/>
        <w:rPr>
          <w:sz w:val="22"/>
          <w:szCs w:val="22"/>
        </w:rPr>
      </w:pPr>
      <w:r w:rsidRPr="00033EE0">
        <w:rPr>
          <w:sz w:val="22"/>
          <w:szCs w:val="22"/>
        </w:rPr>
        <w:t>к Муниципальному контракту № __</w:t>
      </w:r>
    </w:p>
    <w:p w:rsidR="007B0BE9" w:rsidRPr="00033EE0" w:rsidRDefault="007B0BE9" w:rsidP="007B0BE9">
      <w:pPr>
        <w:jc w:val="right"/>
        <w:rPr>
          <w:sz w:val="22"/>
          <w:szCs w:val="22"/>
        </w:rPr>
      </w:pPr>
      <w:r w:rsidRPr="00033EE0">
        <w:rPr>
          <w:sz w:val="22"/>
          <w:szCs w:val="22"/>
        </w:rPr>
        <w:t>от «__»_________2012 г.</w:t>
      </w:r>
    </w:p>
    <w:p w:rsidR="007B0BE9" w:rsidRPr="00CC2335" w:rsidRDefault="007B0BE9" w:rsidP="007B0BE9">
      <w:pPr>
        <w:tabs>
          <w:tab w:val="left" w:pos="4140"/>
        </w:tabs>
        <w:jc w:val="right"/>
        <w:rPr>
          <w:b/>
          <w:sz w:val="24"/>
          <w:szCs w:val="24"/>
        </w:rPr>
      </w:pPr>
      <w:r w:rsidRPr="00CC2335">
        <w:rPr>
          <w:b/>
          <w:sz w:val="24"/>
          <w:szCs w:val="24"/>
        </w:rPr>
        <w:t>ОБРАЗЕЦ</w:t>
      </w:r>
    </w:p>
    <w:p w:rsidR="007B0BE9" w:rsidRDefault="007B0BE9" w:rsidP="007B0BE9">
      <w:pPr>
        <w:tabs>
          <w:tab w:val="left" w:pos="4140"/>
        </w:tabs>
        <w:rPr>
          <w:sz w:val="24"/>
          <w:szCs w:val="24"/>
        </w:rPr>
      </w:pPr>
    </w:p>
    <w:p w:rsidR="007B0BE9" w:rsidRPr="00033EE0" w:rsidRDefault="007B0BE9" w:rsidP="007B0BE9">
      <w:pPr>
        <w:jc w:val="center"/>
        <w:rPr>
          <w:b/>
          <w:sz w:val="24"/>
          <w:szCs w:val="24"/>
        </w:rPr>
      </w:pPr>
      <w:r w:rsidRPr="00033EE0">
        <w:rPr>
          <w:b/>
          <w:sz w:val="24"/>
          <w:szCs w:val="24"/>
        </w:rPr>
        <w:t>ПРЕДПИСАНИЕ</w:t>
      </w:r>
    </w:p>
    <w:p w:rsidR="007B0BE9" w:rsidRPr="00033EE0" w:rsidRDefault="007B0BE9" w:rsidP="007B0BE9">
      <w:pPr>
        <w:jc w:val="center"/>
        <w:rPr>
          <w:sz w:val="24"/>
          <w:szCs w:val="24"/>
        </w:rPr>
      </w:pPr>
    </w:p>
    <w:p w:rsidR="007B0BE9" w:rsidRPr="00033EE0" w:rsidRDefault="007B0BE9" w:rsidP="007B0BE9">
      <w:pPr>
        <w:rPr>
          <w:sz w:val="24"/>
          <w:szCs w:val="24"/>
        </w:rPr>
      </w:pPr>
      <w:r w:rsidRPr="00033EE0">
        <w:rPr>
          <w:sz w:val="24"/>
          <w:szCs w:val="24"/>
        </w:rPr>
        <w:t>от _______________                                                                                               № __________</w:t>
      </w:r>
    </w:p>
    <w:p w:rsidR="007B0BE9" w:rsidRPr="00033EE0" w:rsidRDefault="007B0BE9" w:rsidP="007B0BE9">
      <w:pPr>
        <w:rPr>
          <w:sz w:val="24"/>
          <w:szCs w:val="24"/>
        </w:rPr>
      </w:pPr>
    </w:p>
    <w:p w:rsidR="007B0BE9" w:rsidRPr="00033EE0" w:rsidRDefault="007B0BE9" w:rsidP="007B0BE9">
      <w:pPr>
        <w:rPr>
          <w:sz w:val="24"/>
          <w:szCs w:val="24"/>
        </w:rPr>
      </w:pPr>
    </w:p>
    <w:p w:rsidR="007B0BE9" w:rsidRPr="00033EE0" w:rsidRDefault="007B0BE9" w:rsidP="007B0BE9">
      <w:pPr>
        <w:jc w:val="both"/>
        <w:rPr>
          <w:sz w:val="24"/>
          <w:szCs w:val="24"/>
        </w:rPr>
      </w:pPr>
      <w:r w:rsidRPr="00033EE0">
        <w:rPr>
          <w:sz w:val="24"/>
          <w:szCs w:val="24"/>
        </w:rPr>
        <w:t>Наименование Подрядчика___________ ___________________________________________</w:t>
      </w:r>
    </w:p>
    <w:p w:rsidR="007B0BE9" w:rsidRPr="00033EE0" w:rsidRDefault="007B0BE9" w:rsidP="007B0BE9">
      <w:pPr>
        <w:jc w:val="both"/>
        <w:rPr>
          <w:sz w:val="24"/>
          <w:szCs w:val="24"/>
        </w:rPr>
      </w:pPr>
      <w:r w:rsidRPr="00033EE0">
        <w:rPr>
          <w:sz w:val="24"/>
          <w:szCs w:val="24"/>
        </w:rPr>
        <w:t xml:space="preserve">На основании п.п.______ муниципального контракта </w:t>
      </w:r>
      <w:proofErr w:type="gramStart"/>
      <w:r w:rsidRPr="00033EE0">
        <w:rPr>
          <w:sz w:val="24"/>
          <w:szCs w:val="24"/>
        </w:rPr>
        <w:t>от</w:t>
      </w:r>
      <w:proofErr w:type="gramEnd"/>
      <w:r w:rsidRPr="00033EE0">
        <w:rPr>
          <w:sz w:val="24"/>
          <w:szCs w:val="24"/>
        </w:rPr>
        <w:t xml:space="preserve"> ________ № ________ необходимо</w:t>
      </w:r>
    </w:p>
    <w:p w:rsidR="007B0BE9" w:rsidRPr="00033EE0" w:rsidRDefault="007B0BE9" w:rsidP="007B0BE9">
      <w:pPr>
        <w:jc w:val="both"/>
        <w:rPr>
          <w:sz w:val="24"/>
          <w:szCs w:val="24"/>
        </w:rPr>
      </w:pPr>
      <w:r w:rsidRPr="00033EE0">
        <w:rPr>
          <w:sz w:val="24"/>
          <w:szCs w:val="24"/>
        </w:rPr>
        <w:t xml:space="preserve">устранить выявленные дефекты, недостатки и нарушения работ по </w:t>
      </w:r>
      <w:r w:rsidRPr="00033EE0">
        <w:rPr>
          <w:color w:val="000000"/>
          <w:sz w:val="24"/>
          <w:szCs w:val="24"/>
        </w:rPr>
        <w:t xml:space="preserve">содержанию и обустройству городского пляжа в Ленинском районе </w:t>
      </w:r>
      <w:proofErr w:type="gramStart"/>
      <w:r w:rsidRPr="00033EE0">
        <w:rPr>
          <w:color w:val="000000"/>
          <w:sz w:val="24"/>
          <w:szCs w:val="24"/>
        </w:rPr>
        <w:t>г</w:t>
      </w:r>
      <w:proofErr w:type="gramEnd"/>
      <w:r w:rsidRPr="00033EE0">
        <w:rPr>
          <w:color w:val="000000"/>
          <w:sz w:val="24"/>
          <w:szCs w:val="24"/>
        </w:rPr>
        <w:t>. Перми</w:t>
      </w:r>
      <w:r w:rsidRPr="00033EE0">
        <w:rPr>
          <w:sz w:val="24"/>
          <w:szCs w:val="24"/>
        </w:rPr>
        <w:t xml:space="preserve">, требований действующего законодательства РФ, правовых актов города Перми, условий муниципального контракта от ________ № _______, технической документации, в том числе </w:t>
      </w:r>
      <w:proofErr w:type="spellStart"/>
      <w:r w:rsidRPr="00033EE0">
        <w:rPr>
          <w:sz w:val="24"/>
          <w:szCs w:val="24"/>
        </w:rPr>
        <w:t>СНиП</w:t>
      </w:r>
      <w:proofErr w:type="spellEnd"/>
      <w:r w:rsidRPr="00033EE0">
        <w:rPr>
          <w:sz w:val="24"/>
          <w:szCs w:val="24"/>
        </w:rPr>
        <w:t>, ГОСТ, выявленные в результате ___________________________________________________________________________:</w:t>
      </w:r>
    </w:p>
    <w:p w:rsidR="007B0BE9" w:rsidRPr="00033EE0" w:rsidRDefault="007B0BE9" w:rsidP="007B0BE9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5"/>
        <w:gridCol w:w="4362"/>
        <w:gridCol w:w="2382"/>
        <w:gridCol w:w="2382"/>
      </w:tblGrid>
      <w:tr w:rsidR="007B0BE9" w:rsidRPr="00033EE0" w:rsidTr="007B0BE9">
        <w:tc>
          <w:tcPr>
            <w:tcW w:w="392" w:type="dxa"/>
          </w:tcPr>
          <w:p w:rsidR="007B0BE9" w:rsidRPr="00033EE0" w:rsidRDefault="007B0BE9" w:rsidP="007B0BE9">
            <w:pPr>
              <w:jc w:val="both"/>
              <w:rPr>
                <w:sz w:val="24"/>
                <w:szCs w:val="24"/>
              </w:rPr>
            </w:pPr>
            <w:r w:rsidRPr="00033EE0">
              <w:rPr>
                <w:sz w:val="24"/>
                <w:szCs w:val="24"/>
              </w:rPr>
              <w:t>№</w:t>
            </w:r>
          </w:p>
        </w:tc>
        <w:tc>
          <w:tcPr>
            <w:tcW w:w="4393" w:type="dxa"/>
          </w:tcPr>
          <w:p w:rsidR="007B0BE9" w:rsidRPr="00033EE0" w:rsidRDefault="007B0BE9" w:rsidP="007B0BE9">
            <w:pPr>
              <w:jc w:val="center"/>
              <w:rPr>
                <w:sz w:val="24"/>
                <w:szCs w:val="24"/>
              </w:rPr>
            </w:pPr>
            <w:r w:rsidRPr="00033EE0">
              <w:rPr>
                <w:sz w:val="24"/>
                <w:szCs w:val="24"/>
              </w:rPr>
              <w:t>Предписание</w:t>
            </w:r>
          </w:p>
        </w:tc>
        <w:tc>
          <w:tcPr>
            <w:tcW w:w="2393" w:type="dxa"/>
          </w:tcPr>
          <w:p w:rsidR="007B0BE9" w:rsidRPr="00033EE0" w:rsidRDefault="007B0BE9" w:rsidP="007B0BE9">
            <w:pPr>
              <w:jc w:val="center"/>
              <w:rPr>
                <w:sz w:val="24"/>
                <w:szCs w:val="24"/>
              </w:rPr>
            </w:pPr>
            <w:r w:rsidRPr="00033EE0">
              <w:rPr>
                <w:sz w:val="24"/>
                <w:szCs w:val="24"/>
              </w:rPr>
              <w:t>Место, где выявлен дефект, недостаток, нарушение</w:t>
            </w:r>
          </w:p>
        </w:tc>
        <w:tc>
          <w:tcPr>
            <w:tcW w:w="2393" w:type="dxa"/>
          </w:tcPr>
          <w:p w:rsidR="007B0BE9" w:rsidRPr="00033EE0" w:rsidRDefault="007B0BE9" w:rsidP="007B0BE9">
            <w:pPr>
              <w:jc w:val="center"/>
              <w:rPr>
                <w:sz w:val="24"/>
                <w:szCs w:val="24"/>
              </w:rPr>
            </w:pPr>
            <w:r w:rsidRPr="00033EE0">
              <w:rPr>
                <w:sz w:val="24"/>
                <w:szCs w:val="24"/>
              </w:rPr>
              <w:t>Срок для устранения</w:t>
            </w:r>
          </w:p>
          <w:p w:rsidR="007B0BE9" w:rsidRPr="00033EE0" w:rsidRDefault="007B0BE9" w:rsidP="007B0BE9">
            <w:pPr>
              <w:jc w:val="center"/>
              <w:rPr>
                <w:sz w:val="24"/>
                <w:szCs w:val="24"/>
              </w:rPr>
            </w:pPr>
            <w:r w:rsidRPr="00033EE0">
              <w:rPr>
                <w:sz w:val="24"/>
                <w:szCs w:val="24"/>
              </w:rPr>
              <w:t>дефекта, недостатка, нарушения</w:t>
            </w:r>
          </w:p>
        </w:tc>
      </w:tr>
      <w:tr w:rsidR="007B0BE9" w:rsidRPr="00033EE0" w:rsidTr="007B0BE9">
        <w:tc>
          <w:tcPr>
            <w:tcW w:w="392" w:type="dxa"/>
          </w:tcPr>
          <w:p w:rsidR="007B0BE9" w:rsidRPr="00033EE0" w:rsidRDefault="007B0BE9" w:rsidP="007B0B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3" w:type="dxa"/>
          </w:tcPr>
          <w:p w:rsidR="007B0BE9" w:rsidRPr="00033EE0" w:rsidRDefault="007B0BE9" w:rsidP="007B0B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B0BE9" w:rsidRPr="00033EE0" w:rsidRDefault="007B0BE9" w:rsidP="007B0B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7B0BE9" w:rsidRPr="00033EE0" w:rsidRDefault="007B0BE9" w:rsidP="007B0BE9">
            <w:pPr>
              <w:jc w:val="both"/>
              <w:rPr>
                <w:sz w:val="24"/>
                <w:szCs w:val="24"/>
              </w:rPr>
            </w:pPr>
          </w:p>
        </w:tc>
      </w:tr>
    </w:tbl>
    <w:p w:rsidR="007B0BE9" w:rsidRPr="00033EE0" w:rsidRDefault="007B0BE9" w:rsidP="007B0BE9">
      <w:pPr>
        <w:jc w:val="both"/>
        <w:rPr>
          <w:sz w:val="24"/>
          <w:szCs w:val="24"/>
        </w:rPr>
      </w:pPr>
    </w:p>
    <w:p w:rsidR="007B0BE9" w:rsidRPr="00033EE0" w:rsidRDefault="007B0BE9" w:rsidP="007B0BE9">
      <w:pPr>
        <w:jc w:val="both"/>
        <w:rPr>
          <w:sz w:val="24"/>
          <w:szCs w:val="24"/>
        </w:rPr>
      </w:pPr>
    </w:p>
    <w:p w:rsidR="007B0BE9" w:rsidRPr="00033EE0" w:rsidRDefault="007B0BE9" w:rsidP="007B0BE9">
      <w:pPr>
        <w:jc w:val="both"/>
        <w:rPr>
          <w:sz w:val="24"/>
          <w:szCs w:val="24"/>
        </w:rPr>
      </w:pPr>
      <w:r w:rsidRPr="00033EE0">
        <w:rPr>
          <w:sz w:val="24"/>
          <w:szCs w:val="24"/>
        </w:rPr>
        <w:t>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объекта, исполнителя снимка (ФИО, занимаемая должность), даты и время снимка.</w:t>
      </w:r>
    </w:p>
    <w:p w:rsidR="007B0BE9" w:rsidRPr="00033EE0" w:rsidRDefault="007B0BE9" w:rsidP="007B0BE9">
      <w:pPr>
        <w:jc w:val="both"/>
        <w:rPr>
          <w:sz w:val="24"/>
          <w:szCs w:val="24"/>
        </w:rPr>
      </w:pPr>
    </w:p>
    <w:p w:rsidR="007B0BE9" w:rsidRPr="00033EE0" w:rsidRDefault="007B0BE9" w:rsidP="007B0BE9">
      <w:pPr>
        <w:jc w:val="both"/>
        <w:rPr>
          <w:sz w:val="24"/>
          <w:szCs w:val="24"/>
        </w:rPr>
      </w:pPr>
      <w:r w:rsidRPr="00033EE0">
        <w:rPr>
          <w:sz w:val="24"/>
          <w:szCs w:val="24"/>
        </w:rPr>
        <w:t>Срок для сообщения об устранении дефекта, недостатка, нарушения законодательства и правовых актов, обязательств и условий Контракта __________________.</w:t>
      </w:r>
    </w:p>
    <w:p w:rsidR="007B0BE9" w:rsidRPr="00033EE0" w:rsidRDefault="007B0BE9" w:rsidP="007B0BE9">
      <w:pPr>
        <w:jc w:val="both"/>
        <w:rPr>
          <w:sz w:val="24"/>
          <w:szCs w:val="24"/>
        </w:rPr>
      </w:pPr>
    </w:p>
    <w:p w:rsidR="007B0BE9" w:rsidRPr="00033EE0" w:rsidRDefault="007B0BE9" w:rsidP="007B0B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Представитель </w:t>
      </w:r>
      <w:r w:rsidRPr="00033EE0">
        <w:rPr>
          <w:sz w:val="24"/>
          <w:szCs w:val="24"/>
        </w:rPr>
        <w:t>Заказчика</w:t>
      </w:r>
      <w:proofErr w:type="gramStart"/>
      <w:r w:rsidRPr="00033EE0">
        <w:rPr>
          <w:sz w:val="24"/>
          <w:szCs w:val="24"/>
        </w:rPr>
        <w:t>:_______________________</w:t>
      </w:r>
      <w:r>
        <w:rPr>
          <w:sz w:val="24"/>
          <w:szCs w:val="24"/>
        </w:rPr>
        <w:t>__ (____________________)</w:t>
      </w:r>
      <w:r w:rsidRPr="00033EE0">
        <w:rPr>
          <w:sz w:val="24"/>
          <w:szCs w:val="24"/>
        </w:rPr>
        <w:t>.</w:t>
      </w:r>
      <w:proofErr w:type="gramEnd"/>
    </w:p>
    <w:p w:rsidR="007B0BE9" w:rsidRPr="004E7989" w:rsidRDefault="007B0BE9" w:rsidP="007B0BE9">
      <w:pPr>
        <w:jc w:val="both"/>
      </w:pPr>
      <w:r>
        <w:t xml:space="preserve">                                                                                 </w:t>
      </w:r>
      <w:r w:rsidRPr="004E7989">
        <w:t>(подпись)                      (расшифровка подписи)</w:t>
      </w:r>
    </w:p>
    <w:p w:rsidR="007B0BE9" w:rsidRDefault="007B0BE9" w:rsidP="007B0BE9">
      <w:pPr>
        <w:jc w:val="both"/>
        <w:rPr>
          <w:sz w:val="24"/>
          <w:szCs w:val="24"/>
        </w:rPr>
      </w:pPr>
      <w:r w:rsidRPr="00033EE0">
        <w:rPr>
          <w:sz w:val="24"/>
          <w:szCs w:val="24"/>
        </w:rPr>
        <w:t>Представитель Подр</w:t>
      </w:r>
      <w:r>
        <w:rPr>
          <w:sz w:val="24"/>
          <w:szCs w:val="24"/>
        </w:rPr>
        <w:t>ядчика</w:t>
      </w:r>
      <w:proofErr w:type="gramStart"/>
      <w:r>
        <w:rPr>
          <w:sz w:val="24"/>
          <w:szCs w:val="24"/>
        </w:rPr>
        <w:t>: ________________________(____________________)</w:t>
      </w:r>
      <w:r w:rsidRPr="00033EE0">
        <w:rPr>
          <w:sz w:val="24"/>
          <w:szCs w:val="24"/>
        </w:rPr>
        <w:t>.</w:t>
      </w:r>
      <w:proofErr w:type="gramEnd"/>
    </w:p>
    <w:p w:rsidR="007B0BE9" w:rsidRPr="004E7989" w:rsidRDefault="007B0BE9" w:rsidP="007B0BE9">
      <w:pPr>
        <w:jc w:val="both"/>
      </w:pPr>
      <w:r>
        <w:t xml:space="preserve">                                                                                  </w:t>
      </w:r>
      <w:r w:rsidRPr="004E7989">
        <w:t>(подпись)                      (расшифровка подписи)</w:t>
      </w:r>
    </w:p>
    <w:p w:rsidR="007B0BE9" w:rsidRPr="00033EE0" w:rsidRDefault="007B0BE9" w:rsidP="007B0BE9">
      <w:pPr>
        <w:jc w:val="both"/>
        <w:rPr>
          <w:sz w:val="24"/>
          <w:szCs w:val="24"/>
        </w:rPr>
      </w:pPr>
    </w:p>
    <w:p w:rsidR="007B0BE9" w:rsidRPr="00033EE0" w:rsidRDefault="007B0BE9" w:rsidP="007B0BE9">
      <w:pPr>
        <w:jc w:val="both"/>
        <w:rPr>
          <w:sz w:val="24"/>
          <w:szCs w:val="24"/>
        </w:rPr>
      </w:pPr>
      <w:r w:rsidRPr="00033EE0">
        <w:rPr>
          <w:sz w:val="24"/>
          <w:szCs w:val="24"/>
        </w:rPr>
        <w:t>Отметка об устранении дефекта, недостатка, нарушения:___________________________________________________________________.</w:t>
      </w:r>
    </w:p>
    <w:p w:rsidR="007B0BE9" w:rsidRPr="00033EE0" w:rsidRDefault="007B0BE9" w:rsidP="007B0BE9">
      <w:pPr>
        <w:jc w:val="both"/>
        <w:rPr>
          <w:sz w:val="24"/>
          <w:szCs w:val="24"/>
        </w:rPr>
      </w:pPr>
    </w:p>
    <w:p w:rsidR="007B0BE9" w:rsidRPr="00033EE0" w:rsidRDefault="007B0BE9" w:rsidP="007B0BE9">
      <w:pPr>
        <w:jc w:val="both"/>
        <w:rPr>
          <w:sz w:val="24"/>
          <w:szCs w:val="24"/>
        </w:rPr>
      </w:pPr>
      <w:r w:rsidRPr="00033EE0">
        <w:rPr>
          <w:sz w:val="24"/>
          <w:szCs w:val="24"/>
        </w:rPr>
        <w:t xml:space="preserve">Устранение дефекта, недостатка, нарушений проверил представитель Заказчика:  </w:t>
      </w:r>
    </w:p>
    <w:p w:rsidR="007B0BE9" w:rsidRPr="00033EE0" w:rsidRDefault="007B0BE9" w:rsidP="007B0BE9">
      <w:pPr>
        <w:jc w:val="both"/>
        <w:rPr>
          <w:sz w:val="24"/>
          <w:szCs w:val="24"/>
        </w:rPr>
      </w:pPr>
    </w:p>
    <w:p w:rsidR="007B0BE9" w:rsidRPr="00033EE0" w:rsidRDefault="007B0BE9" w:rsidP="007B0BE9">
      <w:pPr>
        <w:rPr>
          <w:sz w:val="24"/>
          <w:szCs w:val="24"/>
          <w:lang w:eastAsia="ar-SA"/>
        </w:rPr>
      </w:pPr>
      <w:r w:rsidRPr="00033EE0">
        <w:rPr>
          <w:sz w:val="24"/>
          <w:szCs w:val="24"/>
        </w:rPr>
        <w:t>Ф.И.О._______________________  подпись__________________ дата____________</w:t>
      </w:r>
    </w:p>
    <w:p w:rsidR="007B0BE9" w:rsidRPr="00033EE0" w:rsidRDefault="007B0BE9" w:rsidP="007B0BE9">
      <w:pPr>
        <w:pStyle w:val="ConsPlusNonformat"/>
        <w:ind w:left="5664"/>
        <w:jc w:val="both"/>
        <w:rPr>
          <w:color w:val="000000"/>
          <w:sz w:val="24"/>
          <w:szCs w:val="24"/>
        </w:rPr>
      </w:pPr>
      <w:r w:rsidRPr="00033EE0">
        <w:rPr>
          <w:rFonts w:ascii="Times New Roman" w:hAnsi="Times New Roman" w:cs="Times New Roman"/>
          <w:b/>
          <w:i/>
          <w:sz w:val="24"/>
          <w:szCs w:val="24"/>
        </w:rPr>
        <w:t xml:space="preserve">           </w:t>
      </w:r>
    </w:p>
    <w:p w:rsidR="007B0BE9" w:rsidRDefault="007B0BE9" w:rsidP="007B0BE9">
      <w:pPr>
        <w:autoSpaceDN w:val="0"/>
        <w:ind w:left="6372" w:firstLine="708"/>
        <w:rPr>
          <w:color w:val="000000"/>
        </w:rPr>
      </w:pPr>
    </w:p>
    <w:p w:rsidR="007B0BE9" w:rsidRDefault="007B0BE9" w:rsidP="007B0BE9">
      <w:pPr>
        <w:autoSpaceDN w:val="0"/>
        <w:ind w:left="6372" w:hanging="15"/>
        <w:rPr>
          <w:color w:val="000000"/>
        </w:rPr>
      </w:pPr>
    </w:p>
    <w:p w:rsidR="007B0BE9" w:rsidRDefault="007B0BE9" w:rsidP="007B0BE9">
      <w:pPr>
        <w:autoSpaceDN w:val="0"/>
        <w:ind w:left="6372" w:hanging="15"/>
        <w:rPr>
          <w:color w:val="000000"/>
        </w:rPr>
      </w:pPr>
    </w:p>
    <w:p w:rsidR="007B0BE9" w:rsidRDefault="007B0BE9" w:rsidP="007B0BE9">
      <w:pPr>
        <w:autoSpaceDN w:val="0"/>
        <w:ind w:left="6372" w:hanging="15"/>
        <w:rPr>
          <w:color w:val="000000"/>
        </w:rPr>
      </w:pPr>
    </w:p>
    <w:p w:rsidR="007B0BE9" w:rsidRDefault="007B0BE9" w:rsidP="007B0BE9">
      <w:pPr>
        <w:autoSpaceDN w:val="0"/>
        <w:ind w:left="6372" w:hanging="15"/>
        <w:rPr>
          <w:color w:val="000000"/>
        </w:rPr>
      </w:pPr>
    </w:p>
    <w:p w:rsidR="007B0BE9" w:rsidRDefault="007B0BE9" w:rsidP="007B0BE9">
      <w:pPr>
        <w:autoSpaceDN w:val="0"/>
        <w:ind w:left="6372" w:hanging="15"/>
        <w:rPr>
          <w:color w:val="000000"/>
        </w:rPr>
      </w:pPr>
    </w:p>
    <w:p w:rsidR="007B0BE9" w:rsidRDefault="007B0BE9" w:rsidP="007B0BE9">
      <w:pPr>
        <w:autoSpaceDN w:val="0"/>
        <w:ind w:left="6372" w:hanging="15"/>
        <w:rPr>
          <w:color w:val="000000"/>
        </w:rPr>
      </w:pPr>
    </w:p>
    <w:p w:rsidR="007B0BE9" w:rsidRDefault="007B0BE9" w:rsidP="007B0BE9">
      <w:pPr>
        <w:autoSpaceDN w:val="0"/>
        <w:ind w:left="6372" w:hanging="15"/>
        <w:rPr>
          <w:color w:val="000000"/>
        </w:rPr>
      </w:pPr>
    </w:p>
    <w:p w:rsidR="007B0BE9" w:rsidRDefault="007B0BE9" w:rsidP="007B0BE9">
      <w:pPr>
        <w:autoSpaceDN w:val="0"/>
        <w:ind w:left="6372" w:hanging="15"/>
        <w:rPr>
          <w:color w:val="000000"/>
        </w:rPr>
      </w:pPr>
    </w:p>
    <w:p w:rsidR="007B0BE9" w:rsidRDefault="007B0BE9" w:rsidP="007B0BE9">
      <w:pPr>
        <w:autoSpaceDN w:val="0"/>
        <w:ind w:left="6372" w:hanging="1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                       Приложение № 10 </w:t>
      </w:r>
    </w:p>
    <w:p w:rsidR="007B0BE9" w:rsidRDefault="007B0BE9" w:rsidP="007B0BE9">
      <w:pPr>
        <w:autoSpaceDN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</w:t>
      </w:r>
      <w:r w:rsidRPr="00033EE0">
        <w:rPr>
          <w:color w:val="000000"/>
          <w:sz w:val="22"/>
          <w:szCs w:val="22"/>
        </w:rPr>
        <w:t>к Муниципальному контракту</w:t>
      </w:r>
      <w:r>
        <w:rPr>
          <w:color w:val="000000"/>
          <w:sz w:val="22"/>
          <w:szCs w:val="22"/>
        </w:rPr>
        <w:t xml:space="preserve"> </w:t>
      </w:r>
      <w:r w:rsidRPr="00033EE0">
        <w:rPr>
          <w:color w:val="000000"/>
          <w:sz w:val="22"/>
          <w:szCs w:val="22"/>
        </w:rPr>
        <w:t xml:space="preserve">№ </w:t>
      </w:r>
      <w:r>
        <w:rPr>
          <w:color w:val="000000"/>
          <w:sz w:val="22"/>
          <w:szCs w:val="22"/>
        </w:rPr>
        <w:t>__</w:t>
      </w:r>
    </w:p>
    <w:p w:rsidR="007B0BE9" w:rsidRPr="00033EE0" w:rsidRDefault="007B0BE9" w:rsidP="007B0BE9">
      <w:pPr>
        <w:autoSpaceDN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</w:t>
      </w:r>
      <w:r w:rsidRPr="00033EE0">
        <w:rPr>
          <w:color w:val="000000"/>
          <w:sz w:val="22"/>
          <w:szCs w:val="22"/>
        </w:rPr>
        <w:t xml:space="preserve">от </w:t>
      </w:r>
      <w:r>
        <w:rPr>
          <w:color w:val="000000"/>
          <w:sz w:val="22"/>
          <w:szCs w:val="22"/>
        </w:rPr>
        <w:t>«___»</w:t>
      </w:r>
      <w:r w:rsidRPr="00033EE0">
        <w:rPr>
          <w:color w:val="000000"/>
          <w:sz w:val="22"/>
          <w:szCs w:val="22"/>
        </w:rPr>
        <w:t>__________2012г.</w:t>
      </w:r>
    </w:p>
    <w:p w:rsidR="007B0BE9" w:rsidRPr="00033EE0" w:rsidRDefault="007B0BE9" w:rsidP="007B0BE9">
      <w:pPr>
        <w:autoSpaceDN w:val="0"/>
        <w:rPr>
          <w:color w:val="000000"/>
          <w:sz w:val="24"/>
          <w:szCs w:val="24"/>
        </w:rPr>
      </w:pPr>
      <w:r w:rsidRPr="00033EE0">
        <w:rPr>
          <w:color w:val="000000"/>
          <w:sz w:val="24"/>
          <w:szCs w:val="24"/>
        </w:rPr>
        <w:t>_________________________________________</w:t>
      </w:r>
    </w:p>
    <w:p w:rsidR="007B0BE9" w:rsidRPr="00033EE0" w:rsidRDefault="007B0BE9" w:rsidP="007B0BE9">
      <w:pPr>
        <w:autoSpaceDN w:val="0"/>
        <w:rPr>
          <w:i/>
          <w:iCs/>
          <w:color w:val="000000"/>
          <w:sz w:val="24"/>
          <w:szCs w:val="24"/>
        </w:rPr>
      </w:pPr>
      <w:r w:rsidRPr="00033EE0">
        <w:rPr>
          <w:i/>
          <w:iCs/>
          <w:color w:val="000000"/>
          <w:sz w:val="24"/>
          <w:szCs w:val="24"/>
        </w:rPr>
        <w:t xml:space="preserve">                         ( Логотип предприятия, фирмы)</w:t>
      </w:r>
    </w:p>
    <w:p w:rsidR="007B0BE9" w:rsidRDefault="007B0BE9" w:rsidP="007B0BE9">
      <w:pPr>
        <w:autoSpaceDN w:val="0"/>
        <w:rPr>
          <w:sz w:val="24"/>
          <w:szCs w:val="24"/>
        </w:rPr>
      </w:pPr>
    </w:p>
    <w:p w:rsidR="007B0BE9" w:rsidRDefault="007B0BE9" w:rsidP="007B0BE9">
      <w:pPr>
        <w:autoSpaceDN w:val="0"/>
        <w:rPr>
          <w:sz w:val="24"/>
          <w:szCs w:val="24"/>
        </w:rPr>
      </w:pPr>
    </w:p>
    <w:p w:rsidR="007B0BE9" w:rsidRDefault="007B0BE9" w:rsidP="007B0BE9">
      <w:pPr>
        <w:autoSpaceDN w:val="0"/>
        <w:rPr>
          <w:sz w:val="24"/>
          <w:szCs w:val="24"/>
        </w:rPr>
      </w:pPr>
    </w:p>
    <w:p w:rsidR="007B0BE9" w:rsidRDefault="007B0BE9" w:rsidP="007B0BE9">
      <w:pPr>
        <w:autoSpaceDN w:val="0"/>
        <w:rPr>
          <w:sz w:val="24"/>
          <w:szCs w:val="24"/>
        </w:rPr>
      </w:pPr>
    </w:p>
    <w:p w:rsidR="007B0BE9" w:rsidRDefault="007B0BE9" w:rsidP="007B0BE9">
      <w:pPr>
        <w:autoSpaceDN w:val="0"/>
        <w:rPr>
          <w:sz w:val="24"/>
          <w:szCs w:val="24"/>
        </w:rPr>
      </w:pPr>
    </w:p>
    <w:p w:rsidR="007B0BE9" w:rsidRDefault="007B0BE9" w:rsidP="007B0BE9">
      <w:pPr>
        <w:autoSpaceDN w:val="0"/>
        <w:ind w:left="2832" w:firstLine="708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36"/>
          <w:szCs w:val="36"/>
        </w:rPr>
        <w:t>ПРИКАЗ</w:t>
      </w:r>
      <w:r>
        <w:rPr>
          <w:b/>
          <w:bCs/>
          <w:color w:val="000000"/>
          <w:sz w:val="27"/>
          <w:szCs w:val="27"/>
        </w:rPr>
        <w:t xml:space="preserve"> № ________</w:t>
      </w:r>
    </w:p>
    <w:p w:rsidR="007B0BE9" w:rsidRDefault="007B0BE9" w:rsidP="007B0BE9">
      <w:pPr>
        <w:autoSpaceDN w:val="0"/>
        <w:rPr>
          <w:sz w:val="24"/>
          <w:szCs w:val="24"/>
        </w:rPr>
      </w:pPr>
    </w:p>
    <w:p w:rsidR="007B0BE9" w:rsidRDefault="007B0BE9" w:rsidP="007B0BE9">
      <w:pPr>
        <w:autoSpaceDN w:val="0"/>
        <w:rPr>
          <w:b/>
          <w:bCs/>
          <w:color w:val="000000"/>
        </w:rPr>
      </w:pPr>
      <w:r>
        <w:rPr>
          <w:b/>
          <w:bCs/>
          <w:color w:val="000000"/>
        </w:rPr>
        <w:t>г. Пермь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  <w:t xml:space="preserve">      </w:t>
      </w:r>
      <w:r>
        <w:rPr>
          <w:b/>
          <w:bCs/>
          <w:color w:val="000000"/>
        </w:rPr>
        <w:t xml:space="preserve">«___» _____________ 2012 г. </w:t>
      </w:r>
    </w:p>
    <w:p w:rsidR="007B0BE9" w:rsidRDefault="007B0BE9" w:rsidP="007B0BE9">
      <w:pPr>
        <w:autoSpaceDN w:val="0"/>
        <w:rPr>
          <w:b/>
          <w:bCs/>
          <w:i/>
          <w:iCs/>
          <w:color w:val="000000"/>
        </w:rPr>
      </w:pPr>
    </w:p>
    <w:p w:rsidR="007B0BE9" w:rsidRDefault="007B0BE9" w:rsidP="007B0BE9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</w:rPr>
        <w:t>«</w:t>
      </w:r>
      <w:r>
        <w:rPr>
          <w:b/>
          <w:bCs/>
          <w:i/>
          <w:iCs/>
          <w:color w:val="000000"/>
          <w:sz w:val="22"/>
          <w:szCs w:val="22"/>
        </w:rPr>
        <w:t>О назначении уполномоченного представителя</w:t>
      </w:r>
    </w:p>
    <w:p w:rsidR="007B0BE9" w:rsidRDefault="007B0BE9" w:rsidP="007B0BE9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 xml:space="preserve">Подрядчика для проведения мероприятий </w:t>
      </w:r>
    </w:p>
    <w:p w:rsidR="007B0BE9" w:rsidRDefault="007B0BE9" w:rsidP="007B0BE9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по сдаче-приемке выполненных работ и оформлению</w:t>
      </w:r>
    </w:p>
    <w:p w:rsidR="007B0BE9" w:rsidRDefault="007B0BE9" w:rsidP="007B0BE9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необходимых документов»</w:t>
      </w:r>
    </w:p>
    <w:p w:rsidR="007B0BE9" w:rsidRDefault="007B0BE9" w:rsidP="007B0BE9">
      <w:pPr>
        <w:autoSpaceDN w:val="0"/>
        <w:rPr>
          <w:sz w:val="24"/>
          <w:szCs w:val="24"/>
        </w:rPr>
      </w:pPr>
    </w:p>
    <w:p w:rsidR="007B0BE9" w:rsidRDefault="007B0BE9" w:rsidP="007B0BE9">
      <w:pPr>
        <w:autoSpaceDN w:val="0"/>
        <w:rPr>
          <w:sz w:val="24"/>
          <w:szCs w:val="24"/>
        </w:rPr>
      </w:pPr>
    </w:p>
    <w:p w:rsidR="007B0BE9" w:rsidRDefault="007B0BE9" w:rsidP="007B0BE9">
      <w:pPr>
        <w:autoSpaceDN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связи с заключением Муниципального контракта № ___ на выполнение работ по содержанию и обустройству городского пляжа в Ленинском районе </w:t>
      </w:r>
      <w:proofErr w:type="gramStart"/>
      <w:r>
        <w:rPr>
          <w:color w:val="000000"/>
          <w:sz w:val="24"/>
          <w:szCs w:val="24"/>
        </w:rPr>
        <w:t>г</w:t>
      </w:r>
      <w:proofErr w:type="gramEnd"/>
      <w:r>
        <w:rPr>
          <w:color w:val="000000"/>
          <w:sz w:val="24"/>
          <w:szCs w:val="24"/>
        </w:rPr>
        <w:t xml:space="preserve">. Перми,  в целях надлежащей и качественной реализации обязательств принятых по данному контракту </w:t>
      </w:r>
    </w:p>
    <w:p w:rsidR="007B0BE9" w:rsidRDefault="007B0BE9" w:rsidP="007B0BE9">
      <w:pPr>
        <w:autoSpaceDN w:val="0"/>
        <w:rPr>
          <w:sz w:val="24"/>
          <w:szCs w:val="24"/>
        </w:rPr>
      </w:pPr>
    </w:p>
    <w:p w:rsidR="007B0BE9" w:rsidRDefault="007B0BE9" w:rsidP="007B0BE9">
      <w:pPr>
        <w:autoSpaceDN w:val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ПРИКАЗЫВАЮ:</w:t>
      </w:r>
    </w:p>
    <w:p w:rsidR="007B0BE9" w:rsidRDefault="007B0BE9" w:rsidP="007B0BE9">
      <w:pPr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Назначить уполномоченным представителем со стороны Подрядчика _________________ </w:t>
      </w:r>
      <w:proofErr w:type="spellStart"/>
      <w:r>
        <w:rPr>
          <w:color w:val="000000"/>
          <w:sz w:val="24"/>
          <w:szCs w:val="24"/>
        </w:rPr>
        <w:t>________________________________________и</w:t>
      </w:r>
      <w:proofErr w:type="spellEnd"/>
      <w:r>
        <w:rPr>
          <w:color w:val="000000"/>
          <w:sz w:val="24"/>
          <w:szCs w:val="24"/>
        </w:rPr>
        <w:t xml:space="preserve"> наделить его (её) полномочиями на участие в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составе комиссий по проверке качества и приемке выполненных работ, с правом подписания нижеследующих документов:</w:t>
      </w:r>
    </w:p>
    <w:p w:rsidR="007B0BE9" w:rsidRDefault="007B0BE9" w:rsidP="007B0BE9">
      <w:pPr>
        <w:autoSpaceDN w:val="0"/>
        <w:rPr>
          <w:sz w:val="24"/>
          <w:szCs w:val="24"/>
        </w:rPr>
      </w:pPr>
    </w:p>
    <w:p w:rsidR="007B0BE9" w:rsidRDefault="007B0BE9" w:rsidP="007B0BE9">
      <w:pPr>
        <w:numPr>
          <w:ilvl w:val="0"/>
          <w:numId w:val="14"/>
        </w:numPr>
        <w:suppressAutoHyphens/>
        <w:autoSpaceDN w:val="0"/>
        <w:spacing w:before="2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актов контрольных проверок;</w:t>
      </w:r>
    </w:p>
    <w:p w:rsidR="007B0BE9" w:rsidRDefault="007B0BE9" w:rsidP="007B0BE9">
      <w:pPr>
        <w:numPr>
          <w:ilvl w:val="0"/>
          <w:numId w:val="14"/>
        </w:numPr>
        <w:suppressAutoHyphens/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актов приемки выполненных работ (КС-2);</w:t>
      </w:r>
    </w:p>
    <w:p w:rsidR="007B0BE9" w:rsidRDefault="007B0BE9" w:rsidP="007B0BE9">
      <w:pPr>
        <w:numPr>
          <w:ilvl w:val="0"/>
          <w:numId w:val="14"/>
        </w:numPr>
        <w:suppressAutoHyphens/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справок о стоимости выполненных работ и понесенных затрат (КС-3);</w:t>
      </w:r>
    </w:p>
    <w:p w:rsidR="007B0BE9" w:rsidRDefault="007B0BE9" w:rsidP="007B0BE9">
      <w:pPr>
        <w:numPr>
          <w:ilvl w:val="0"/>
          <w:numId w:val="14"/>
        </w:numPr>
        <w:suppressAutoHyphens/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актов выявленных недостатков;</w:t>
      </w:r>
    </w:p>
    <w:p w:rsidR="007B0BE9" w:rsidRDefault="007B0BE9" w:rsidP="007B0BE9">
      <w:pPr>
        <w:numPr>
          <w:ilvl w:val="0"/>
          <w:numId w:val="14"/>
        </w:numPr>
        <w:suppressAutoHyphens/>
        <w:autoSpaceDN w:val="0"/>
        <w:spacing w:after="2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предписаний Заказчика  на устранение дефектов или недостатков в работе; </w:t>
      </w:r>
    </w:p>
    <w:p w:rsidR="007B0BE9" w:rsidRDefault="007B0BE9" w:rsidP="007B0BE9">
      <w:pPr>
        <w:autoSpaceDN w:val="0"/>
        <w:rPr>
          <w:sz w:val="24"/>
          <w:szCs w:val="24"/>
        </w:rPr>
      </w:pPr>
    </w:p>
    <w:p w:rsidR="007B0BE9" w:rsidRDefault="007B0BE9" w:rsidP="007B0BE9">
      <w:pPr>
        <w:autoSpaceDN w:val="0"/>
        <w:rPr>
          <w:sz w:val="24"/>
          <w:szCs w:val="24"/>
        </w:rPr>
      </w:pPr>
    </w:p>
    <w:p w:rsidR="007B0BE9" w:rsidRDefault="007B0BE9" w:rsidP="007B0BE9">
      <w:pPr>
        <w:autoSpaceDN w:val="0"/>
        <w:rPr>
          <w:sz w:val="24"/>
          <w:szCs w:val="24"/>
        </w:rPr>
      </w:pPr>
    </w:p>
    <w:p w:rsidR="007B0BE9" w:rsidRDefault="007B0BE9" w:rsidP="007B0BE9">
      <w:pPr>
        <w:autoSpaceDN w:val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Директор</w:t>
      </w:r>
      <w:proofErr w:type="gramStart"/>
      <w:r>
        <w:rPr>
          <w:b/>
          <w:bCs/>
          <w:color w:val="000000"/>
          <w:sz w:val="24"/>
          <w:szCs w:val="24"/>
        </w:rPr>
        <w:t xml:space="preserve">                                  ____________________                      (___________________)</w:t>
      </w:r>
      <w:proofErr w:type="gramEnd"/>
    </w:p>
    <w:p w:rsidR="007B0BE9" w:rsidRDefault="007B0BE9" w:rsidP="007B0BE9">
      <w:pPr>
        <w:autoSpaceDN w:val="0"/>
        <w:rPr>
          <w:color w:val="000000"/>
        </w:rPr>
      </w:pPr>
    </w:p>
    <w:p w:rsidR="007B0BE9" w:rsidRPr="00033EE0" w:rsidRDefault="007B0BE9" w:rsidP="007B0BE9">
      <w:pPr>
        <w:autoSpaceDN w:val="0"/>
        <w:rPr>
          <w:color w:val="000000"/>
        </w:rPr>
      </w:pPr>
      <w:r>
        <w:rPr>
          <w:color w:val="000000"/>
        </w:rPr>
        <w:t>М.П.</w:t>
      </w:r>
    </w:p>
    <w:p w:rsidR="007B0BE9" w:rsidRDefault="007B0BE9" w:rsidP="007B0BE9">
      <w:pPr>
        <w:autoSpaceDN w:val="0"/>
        <w:rPr>
          <w:i/>
          <w:iCs/>
          <w:color w:val="000000"/>
          <w:sz w:val="24"/>
          <w:szCs w:val="24"/>
        </w:rPr>
      </w:pPr>
    </w:p>
    <w:p w:rsidR="007B0BE9" w:rsidRDefault="007B0BE9" w:rsidP="007B0BE9">
      <w:pPr>
        <w:autoSpaceDN w:val="0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>
        <w:rPr>
          <w:i/>
          <w:iCs/>
          <w:color w:val="000000"/>
          <w:sz w:val="24"/>
          <w:szCs w:val="24"/>
        </w:rPr>
        <w:t>ознакомле</w:t>
      </w:r>
      <w:r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>
        <w:rPr>
          <w:i/>
          <w:iCs/>
          <w:color w:val="000000"/>
          <w:sz w:val="24"/>
          <w:szCs w:val="24"/>
        </w:rPr>
        <w:t xml:space="preserve"> (на)</w:t>
      </w:r>
    </w:p>
    <w:p w:rsidR="007B0BE9" w:rsidRDefault="007B0BE9" w:rsidP="007B0BE9">
      <w:pPr>
        <w:autoSpaceDN w:val="0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и соглас</w:t>
      </w:r>
      <w:r>
        <w:rPr>
          <w:i/>
          <w:iCs/>
          <w:color w:val="000000"/>
          <w:sz w:val="24"/>
          <w:szCs w:val="24"/>
          <w:u w:val="single"/>
        </w:rPr>
        <w:t>ен</w:t>
      </w:r>
      <w:r>
        <w:rPr>
          <w:i/>
          <w:iCs/>
          <w:color w:val="000000"/>
          <w:sz w:val="24"/>
          <w:szCs w:val="24"/>
        </w:rPr>
        <w:t xml:space="preserve"> (на</w:t>
      </w:r>
      <w:proofErr w:type="gramStart"/>
      <w:r>
        <w:rPr>
          <w:i/>
          <w:iCs/>
          <w:color w:val="000000"/>
          <w:sz w:val="24"/>
          <w:szCs w:val="24"/>
        </w:rPr>
        <w:t xml:space="preserve">) _____________________ </w:t>
      </w:r>
      <w:r>
        <w:rPr>
          <w:color w:val="000000"/>
          <w:sz w:val="24"/>
          <w:szCs w:val="24"/>
        </w:rPr>
        <w:t>( __________________ )</w:t>
      </w:r>
      <w:proofErr w:type="gramEnd"/>
    </w:p>
    <w:p w:rsidR="007B0BE9" w:rsidRPr="00033EE0" w:rsidRDefault="007B0BE9" w:rsidP="007B0BE9">
      <w:pPr>
        <w:autoSpaceDN w:val="0"/>
        <w:spacing w:before="280" w:after="280"/>
        <w:rPr>
          <w:color w:val="000000"/>
        </w:rPr>
      </w:pPr>
      <w:r>
        <w:rPr>
          <w:color w:val="000000"/>
        </w:rPr>
        <w:t>«___» ______________ 2012 г.</w:t>
      </w:r>
    </w:p>
    <w:p w:rsidR="00801407" w:rsidRDefault="00801407" w:rsidP="007B0BE9">
      <w:pPr>
        <w:ind w:firstLine="567"/>
        <w:jc w:val="right"/>
        <w:rPr>
          <w:sz w:val="18"/>
          <w:szCs w:val="18"/>
        </w:rPr>
      </w:pPr>
    </w:p>
    <w:sectPr w:rsidR="00801407" w:rsidSect="007B0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BE9" w:rsidRDefault="007B0BE9" w:rsidP="00863F6F">
      <w:r>
        <w:separator/>
      </w:r>
    </w:p>
  </w:endnote>
  <w:endnote w:type="continuationSeparator" w:id="0">
    <w:p w:rsidR="007B0BE9" w:rsidRDefault="007B0BE9" w:rsidP="00863F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BE9" w:rsidRDefault="00754B7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B0BE9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B0BE9" w:rsidRDefault="007B0BE9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BE9" w:rsidRDefault="00754B7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B0BE9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97366">
      <w:rPr>
        <w:rStyle w:val="ac"/>
        <w:noProof/>
      </w:rPr>
      <w:t>12</w:t>
    </w:r>
    <w:r>
      <w:rPr>
        <w:rStyle w:val="ac"/>
      </w:rPr>
      <w:fldChar w:fldCharType="end"/>
    </w:r>
  </w:p>
  <w:p w:rsidR="007B0BE9" w:rsidRDefault="007B0BE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BE9" w:rsidRDefault="007B0BE9" w:rsidP="00863F6F">
      <w:r>
        <w:separator/>
      </w:r>
    </w:p>
  </w:footnote>
  <w:footnote w:type="continuationSeparator" w:id="0">
    <w:p w:rsidR="007B0BE9" w:rsidRDefault="007B0BE9" w:rsidP="00863F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480" w:hanging="360"/>
      </w:pPr>
    </w:lvl>
  </w:abstractNum>
  <w:abstractNum w:abstractNumId="3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5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018A3FB1"/>
    <w:multiLevelType w:val="hybridMultilevel"/>
    <w:tmpl w:val="F33E2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841CAF"/>
    <w:multiLevelType w:val="hybridMultilevel"/>
    <w:tmpl w:val="E12ABF62"/>
    <w:lvl w:ilvl="0" w:tplc="92EE2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2890" w:hanging="360"/>
      </w:pPr>
    </w:lvl>
    <w:lvl w:ilvl="2" w:tplc="0419001B" w:tentative="1">
      <w:start w:val="1"/>
      <w:numFmt w:val="lowerRoman"/>
      <w:lvlText w:val="%3."/>
      <w:lvlJc w:val="right"/>
      <w:pPr>
        <w:ind w:left="-2170" w:hanging="180"/>
      </w:pPr>
    </w:lvl>
    <w:lvl w:ilvl="3" w:tplc="0419000F" w:tentative="1">
      <w:start w:val="1"/>
      <w:numFmt w:val="decimal"/>
      <w:lvlText w:val="%4."/>
      <w:lvlJc w:val="left"/>
      <w:pPr>
        <w:ind w:left="-1450" w:hanging="360"/>
      </w:pPr>
    </w:lvl>
    <w:lvl w:ilvl="4" w:tplc="04190019" w:tentative="1">
      <w:start w:val="1"/>
      <w:numFmt w:val="lowerLetter"/>
      <w:lvlText w:val="%5."/>
      <w:lvlJc w:val="left"/>
      <w:pPr>
        <w:ind w:left="-730" w:hanging="360"/>
      </w:pPr>
    </w:lvl>
    <w:lvl w:ilvl="5" w:tplc="0419001B" w:tentative="1">
      <w:start w:val="1"/>
      <w:numFmt w:val="lowerRoman"/>
      <w:lvlText w:val="%6."/>
      <w:lvlJc w:val="right"/>
      <w:pPr>
        <w:ind w:left="-10" w:hanging="180"/>
      </w:pPr>
    </w:lvl>
    <w:lvl w:ilvl="6" w:tplc="0419000F" w:tentative="1">
      <w:start w:val="1"/>
      <w:numFmt w:val="decimal"/>
      <w:lvlText w:val="%7."/>
      <w:lvlJc w:val="left"/>
      <w:pPr>
        <w:ind w:left="710" w:hanging="360"/>
      </w:pPr>
    </w:lvl>
    <w:lvl w:ilvl="7" w:tplc="04190019" w:tentative="1">
      <w:start w:val="1"/>
      <w:numFmt w:val="lowerLetter"/>
      <w:lvlText w:val="%8."/>
      <w:lvlJc w:val="left"/>
      <w:pPr>
        <w:ind w:left="1430" w:hanging="360"/>
      </w:pPr>
    </w:lvl>
    <w:lvl w:ilvl="8" w:tplc="0419001B" w:tentative="1">
      <w:start w:val="1"/>
      <w:numFmt w:val="lowerRoman"/>
      <w:lvlText w:val="%9."/>
      <w:lvlJc w:val="right"/>
      <w:pPr>
        <w:ind w:left="2150" w:hanging="180"/>
      </w:pPr>
    </w:lvl>
  </w:abstractNum>
  <w:abstractNum w:abstractNumId="8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BCF29A4"/>
    <w:multiLevelType w:val="hybridMultilevel"/>
    <w:tmpl w:val="BD10B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4F5415"/>
    <w:multiLevelType w:val="hybridMultilevel"/>
    <w:tmpl w:val="81E49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4F27BD"/>
    <w:multiLevelType w:val="hybridMultilevel"/>
    <w:tmpl w:val="E1D2C1D6"/>
    <w:lvl w:ilvl="0" w:tplc="54E093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3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C6487F"/>
    <w:multiLevelType w:val="multilevel"/>
    <w:tmpl w:val="F6B87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A51CB7"/>
    <w:multiLevelType w:val="hybridMultilevel"/>
    <w:tmpl w:val="A4A6D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C83802"/>
    <w:multiLevelType w:val="hybridMultilevel"/>
    <w:tmpl w:val="F006D758"/>
    <w:lvl w:ilvl="0" w:tplc="95BA706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43846A2E" w:tentative="1">
      <w:start w:val="1"/>
      <w:numFmt w:val="lowerLetter"/>
      <w:lvlText w:val="%2."/>
      <w:lvlJc w:val="left"/>
      <w:pPr>
        <w:ind w:left="1800" w:hanging="360"/>
      </w:pPr>
    </w:lvl>
    <w:lvl w:ilvl="2" w:tplc="01FC7CAA" w:tentative="1">
      <w:start w:val="1"/>
      <w:numFmt w:val="lowerRoman"/>
      <w:lvlText w:val="%3."/>
      <w:lvlJc w:val="right"/>
      <w:pPr>
        <w:ind w:left="2520" w:hanging="180"/>
      </w:pPr>
    </w:lvl>
    <w:lvl w:ilvl="3" w:tplc="081093AA" w:tentative="1">
      <w:start w:val="1"/>
      <w:numFmt w:val="decimal"/>
      <w:lvlText w:val="%4."/>
      <w:lvlJc w:val="left"/>
      <w:pPr>
        <w:ind w:left="3240" w:hanging="360"/>
      </w:pPr>
    </w:lvl>
    <w:lvl w:ilvl="4" w:tplc="8F4CD370" w:tentative="1">
      <w:start w:val="1"/>
      <w:numFmt w:val="lowerLetter"/>
      <w:lvlText w:val="%5."/>
      <w:lvlJc w:val="left"/>
      <w:pPr>
        <w:ind w:left="3960" w:hanging="360"/>
      </w:pPr>
    </w:lvl>
    <w:lvl w:ilvl="5" w:tplc="E54E6D9E" w:tentative="1">
      <w:start w:val="1"/>
      <w:numFmt w:val="lowerRoman"/>
      <w:lvlText w:val="%6."/>
      <w:lvlJc w:val="right"/>
      <w:pPr>
        <w:ind w:left="4680" w:hanging="180"/>
      </w:pPr>
    </w:lvl>
    <w:lvl w:ilvl="6" w:tplc="BC58F31C" w:tentative="1">
      <w:start w:val="1"/>
      <w:numFmt w:val="decimal"/>
      <w:lvlText w:val="%7."/>
      <w:lvlJc w:val="left"/>
      <w:pPr>
        <w:ind w:left="5400" w:hanging="360"/>
      </w:pPr>
    </w:lvl>
    <w:lvl w:ilvl="7" w:tplc="143A7C2A" w:tentative="1">
      <w:start w:val="1"/>
      <w:numFmt w:val="lowerLetter"/>
      <w:lvlText w:val="%8."/>
      <w:lvlJc w:val="left"/>
      <w:pPr>
        <w:ind w:left="6120" w:hanging="360"/>
      </w:pPr>
    </w:lvl>
    <w:lvl w:ilvl="8" w:tplc="EBB05C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109190D"/>
    <w:multiLevelType w:val="hybridMultilevel"/>
    <w:tmpl w:val="E2E88ACE"/>
    <w:lvl w:ilvl="0" w:tplc="D69A5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B4C44A" w:tentative="1">
      <w:start w:val="1"/>
      <w:numFmt w:val="lowerLetter"/>
      <w:lvlText w:val="%2."/>
      <w:lvlJc w:val="left"/>
      <w:pPr>
        <w:ind w:left="1440" w:hanging="360"/>
      </w:pPr>
    </w:lvl>
    <w:lvl w:ilvl="2" w:tplc="CA1ACED4" w:tentative="1">
      <w:start w:val="1"/>
      <w:numFmt w:val="lowerRoman"/>
      <w:lvlText w:val="%3."/>
      <w:lvlJc w:val="right"/>
      <w:pPr>
        <w:ind w:left="2160" w:hanging="180"/>
      </w:pPr>
    </w:lvl>
    <w:lvl w:ilvl="3" w:tplc="5316D3F6" w:tentative="1">
      <w:start w:val="1"/>
      <w:numFmt w:val="decimal"/>
      <w:lvlText w:val="%4."/>
      <w:lvlJc w:val="left"/>
      <w:pPr>
        <w:ind w:left="2880" w:hanging="360"/>
      </w:pPr>
    </w:lvl>
    <w:lvl w:ilvl="4" w:tplc="19A08370" w:tentative="1">
      <w:start w:val="1"/>
      <w:numFmt w:val="lowerLetter"/>
      <w:lvlText w:val="%5."/>
      <w:lvlJc w:val="left"/>
      <w:pPr>
        <w:ind w:left="3600" w:hanging="360"/>
      </w:pPr>
    </w:lvl>
    <w:lvl w:ilvl="5" w:tplc="C3146228" w:tentative="1">
      <w:start w:val="1"/>
      <w:numFmt w:val="lowerRoman"/>
      <w:lvlText w:val="%6."/>
      <w:lvlJc w:val="right"/>
      <w:pPr>
        <w:ind w:left="4320" w:hanging="180"/>
      </w:pPr>
    </w:lvl>
    <w:lvl w:ilvl="6" w:tplc="0EEE143E" w:tentative="1">
      <w:start w:val="1"/>
      <w:numFmt w:val="decimal"/>
      <w:lvlText w:val="%7."/>
      <w:lvlJc w:val="left"/>
      <w:pPr>
        <w:ind w:left="5040" w:hanging="360"/>
      </w:pPr>
    </w:lvl>
    <w:lvl w:ilvl="7" w:tplc="EB420420" w:tentative="1">
      <w:start w:val="1"/>
      <w:numFmt w:val="lowerLetter"/>
      <w:lvlText w:val="%8."/>
      <w:lvlJc w:val="left"/>
      <w:pPr>
        <w:ind w:left="5760" w:hanging="360"/>
      </w:pPr>
    </w:lvl>
    <w:lvl w:ilvl="8" w:tplc="AA82C2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3">
    <w:nsid w:val="59183939"/>
    <w:multiLevelType w:val="hybridMultilevel"/>
    <w:tmpl w:val="81E49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732F1DFF"/>
    <w:multiLevelType w:val="hybridMultilevel"/>
    <w:tmpl w:val="F006D758"/>
    <w:lvl w:ilvl="0" w:tplc="0419000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C310A2"/>
    <w:multiLevelType w:val="hybridMultilevel"/>
    <w:tmpl w:val="DD8CCDAE"/>
    <w:lvl w:ilvl="0" w:tplc="078CE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B861CE" w:tentative="1">
      <w:start w:val="1"/>
      <w:numFmt w:val="lowerLetter"/>
      <w:lvlText w:val="%2."/>
      <w:lvlJc w:val="left"/>
      <w:pPr>
        <w:ind w:left="1440" w:hanging="360"/>
      </w:pPr>
    </w:lvl>
    <w:lvl w:ilvl="2" w:tplc="AD367C16" w:tentative="1">
      <w:start w:val="1"/>
      <w:numFmt w:val="lowerRoman"/>
      <w:lvlText w:val="%3."/>
      <w:lvlJc w:val="right"/>
      <w:pPr>
        <w:ind w:left="2160" w:hanging="180"/>
      </w:pPr>
    </w:lvl>
    <w:lvl w:ilvl="3" w:tplc="EF1206DC" w:tentative="1">
      <w:start w:val="1"/>
      <w:numFmt w:val="decimal"/>
      <w:lvlText w:val="%4."/>
      <w:lvlJc w:val="left"/>
      <w:pPr>
        <w:ind w:left="2880" w:hanging="360"/>
      </w:pPr>
    </w:lvl>
    <w:lvl w:ilvl="4" w:tplc="706C3D54" w:tentative="1">
      <w:start w:val="1"/>
      <w:numFmt w:val="lowerLetter"/>
      <w:lvlText w:val="%5."/>
      <w:lvlJc w:val="left"/>
      <w:pPr>
        <w:ind w:left="3600" w:hanging="360"/>
      </w:pPr>
    </w:lvl>
    <w:lvl w:ilvl="5" w:tplc="39D89CA6" w:tentative="1">
      <w:start w:val="1"/>
      <w:numFmt w:val="lowerRoman"/>
      <w:lvlText w:val="%6."/>
      <w:lvlJc w:val="right"/>
      <w:pPr>
        <w:ind w:left="4320" w:hanging="180"/>
      </w:pPr>
    </w:lvl>
    <w:lvl w:ilvl="6" w:tplc="18DAC42C" w:tentative="1">
      <w:start w:val="1"/>
      <w:numFmt w:val="decimal"/>
      <w:lvlText w:val="%7."/>
      <w:lvlJc w:val="left"/>
      <w:pPr>
        <w:ind w:left="5040" w:hanging="360"/>
      </w:pPr>
    </w:lvl>
    <w:lvl w:ilvl="7" w:tplc="891C886A" w:tentative="1">
      <w:start w:val="1"/>
      <w:numFmt w:val="lowerLetter"/>
      <w:lvlText w:val="%8."/>
      <w:lvlJc w:val="left"/>
      <w:pPr>
        <w:ind w:left="5760" w:hanging="360"/>
      </w:pPr>
    </w:lvl>
    <w:lvl w:ilvl="8" w:tplc="DB8C44B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4"/>
  </w:num>
  <w:num w:numId="3">
    <w:abstractNumId w:val="22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17"/>
  </w:num>
  <w:num w:numId="5">
    <w:abstractNumId w:val="11"/>
  </w:num>
  <w:num w:numId="6">
    <w:abstractNumId w:val="14"/>
  </w:num>
  <w:num w:numId="7">
    <w:abstractNumId w:val="18"/>
  </w:num>
  <w:num w:numId="8">
    <w:abstractNumId w:val="16"/>
  </w:num>
  <w:num w:numId="9">
    <w:abstractNumId w:val="8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7"/>
    </w:lvlOverride>
  </w:num>
  <w:num w:numId="12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"/>
    <w:lvlOverride w:ilvl="0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2"/>
  </w:num>
  <w:num w:numId="20">
    <w:abstractNumId w:val="6"/>
  </w:num>
  <w:num w:numId="21">
    <w:abstractNumId w:val="21"/>
  </w:num>
  <w:num w:numId="22">
    <w:abstractNumId w:val="10"/>
  </w:num>
  <w:num w:numId="23">
    <w:abstractNumId w:val="19"/>
  </w:num>
  <w:num w:numId="24">
    <w:abstractNumId w:val="20"/>
  </w:num>
  <w:num w:numId="25">
    <w:abstractNumId w:val="25"/>
  </w:num>
  <w:num w:numId="26">
    <w:abstractNumId w:val="26"/>
  </w:num>
  <w:num w:numId="27">
    <w:abstractNumId w:val="23"/>
  </w:num>
  <w:num w:numId="28">
    <w:abstractNumId w:val="0"/>
  </w:num>
  <w:num w:numId="29">
    <w:abstractNumId w:val="15"/>
  </w:num>
  <w:num w:numId="3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407"/>
    <w:rsid w:val="000005DF"/>
    <w:rsid w:val="0000404D"/>
    <w:rsid w:val="000051C4"/>
    <w:rsid w:val="00007D9B"/>
    <w:rsid w:val="0001141C"/>
    <w:rsid w:val="00011B65"/>
    <w:rsid w:val="00012818"/>
    <w:rsid w:val="000154A1"/>
    <w:rsid w:val="00015541"/>
    <w:rsid w:val="00017219"/>
    <w:rsid w:val="00017C4E"/>
    <w:rsid w:val="00020379"/>
    <w:rsid w:val="00020D13"/>
    <w:rsid w:val="00020F4D"/>
    <w:rsid w:val="0002154A"/>
    <w:rsid w:val="00022F99"/>
    <w:rsid w:val="00027F02"/>
    <w:rsid w:val="000309F4"/>
    <w:rsid w:val="0003175E"/>
    <w:rsid w:val="00033A53"/>
    <w:rsid w:val="00033E57"/>
    <w:rsid w:val="00037D63"/>
    <w:rsid w:val="000421C8"/>
    <w:rsid w:val="00043749"/>
    <w:rsid w:val="00045FBF"/>
    <w:rsid w:val="000501D4"/>
    <w:rsid w:val="00052DE9"/>
    <w:rsid w:val="00053DD5"/>
    <w:rsid w:val="00055BEA"/>
    <w:rsid w:val="00055EA7"/>
    <w:rsid w:val="00056489"/>
    <w:rsid w:val="000576B8"/>
    <w:rsid w:val="00057ADB"/>
    <w:rsid w:val="00060ABC"/>
    <w:rsid w:val="00062EF2"/>
    <w:rsid w:val="00063717"/>
    <w:rsid w:val="00064407"/>
    <w:rsid w:val="000675F3"/>
    <w:rsid w:val="000677F8"/>
    <w:rsid w:val="00070438"/>
    <w:rsid w:val="00070959"/>
    <w:rsid w:val="0007208F"/>
    <w:rsid w:val="00072404"/>
    <w:rsid w:val="00072D40"/>
    <w:rsid w:val="000748A7"/>
    <w:rsid w:val="00076156"/>
    <w:rsid w:val="0008074D"/>
    <w:rsid w:val="000813F0"/>
    <w:rsid w:val="00082A05"/>
    <w:rsid w:val="00082D8E"/>
    <w:rsid w:val="0008320C"/>
    <w:rsid w:val="0008544C"/>
    <w:rsid w:val="00091C44"/>
    <w:rsid w:val="0009217C"/>
    <w:rsid w:val="00092FAE"/>
    <w:rsid w:val="0009307D"/>
    <w:rsid w:val="000959E7"/>
    <w:rsid w:val="00097BD2"/>
    <w:rsid w:val="00097E3A"/>
    <w:rsid w:val="000A2A89"/>
    <w:rsid w:val="000A3E12"/>
    <w:rsid w:val="000A44F8"/>
    <w:rsid w:val="000A5AD2"/>
    <w:rsid w:val="000B1169"/>
    <w:rsid w:val="000B75B6"/>
    <w:rsid w:val="000B7FBD"/>
    <w:rsid w:val="000C05FD"/>
    <w:rsid w:val="000C30FD"/>
    <w:rsid w:val="000C4070"/>
    <w:rsid w:val="000C705B"/>
    <w:rsid w:val="000C7EBC"/>
    <w:rsid w:val="000D0207"/>
    <w:rsid w:val="000D038F"/>
    <w:rsid w:val="000D241D"/>
    <w:rsid w:val="000D3175"/>
    <w:rsid w:val="000D3660"/>
    <w:rsid w:val="000D3BA7"/>
    <w:rsid w:val="000D3E21"/>
    <w:rsid w:val="000D6601"/>
    <w:rsid w:val="000D70F3"/>
    <w:rsid w:val="000D76C8"/>
    <w:rsid w:val="000E12ED"/>
    <w:rsid w:val="000E1FE6"/>
    <w:rsid w:val="000E3F3E"/>
    <w:rsid w:val="000E4427"/>
    <w:rsid w:val="000E4E54"/>
    <w:rsid w:val="000E6E38"/>
    <w:rsid w:val="000E732E"/>
    <w:rsid w:val="000F04D3"/>
    <w:rsid w:val="000F0BB9"/>
    <w:rsid w:val="000F1ABA"/>
    <w:rsid w:val="000F1B6A"/>
    <w:rsid w:val="000F3AEF"/>
    <w:rsid w:val="000F3E07"/>
    <w:rsid w:val="000F4275"/>
    <w:rsid w:val="000F58DA"/>
    <w:rsid w:val="000F6B70"/>
    <w:rsid w:val="001003B6"/>
    <w:rsid w:val="00100796"/>
    <w:rsid w:val="00101F25"/>
    <w:rsid w:val="001104D5"/>
    <w:rsid w:val="00110CB1"/>
    <w:rsid w:val="00112397"/>
    <w:rsid w:val="00113FCD"/>
    <w:rsid w:val="00115165"/>
    <w:rsid w:val="0011669D"/>
    <w:rsid w:val="00122A62"/>
    <w:rsid w:val="001231D6"/>
    <w:rsid w:val="00123E5D"/>
    <w:rsid w:val="00126B0B"/>
    <w:rsid w:val="001333AD"/>
    <w:rsid w:val="001335BA"/>
    <w:rsid w:val="00134C5E"/>
    <w:rsid w:val="00135F76"/>
    <w:rsid w:val="00141EE5"/>
    <w:rsid w:val="0014232C"/>
    <w:rsid w:val="0014262F"/>
    <w:rsid w:val="00144574"/>
    <w:rsid w:val="0014464F"/>
    <w:rsid w:val="00144D42"/>
    <w:rsid w:val="00147AE2"/>
    <w:rsid w:val="00152410"/>
    <w:rsid w:val="0015369A"/>
    <w:rsid w:val="001537D8"/>
    <w:rsid w:val="00153EE0"/>
    <w:rsid w:val="00155042"/>
    <w:rsid w:val="00156669"/>
    <w:rsid w:val="00156A7F"/>
    <w:rsid w:val="00156DB4"/>
    <w:rsid w:val="0015789E"/>
    <w:rsid w:val="001606D2"/>
    <w:rsid w:val="00160B27"/>
    <w:rsid w:val="00160DDD"/>
    <w:rsid w:val="00163913"/>
    <w:rsid w:val="00164B20"/>
    <w:rsid w:val="00165FCA"/>
    <w:rsid w:val="00166236"/>
    <w:rsid w:val="00171E09"/>
    <w:rsid w:val="001724AC"/>
    <w:rsid w:val="0017330C"/>
    <w:rsid w:val="001733F8"/>
    <w:rsid w:val="00174D89"/>
    <w:rsid w:val="00175D8F"/>
    <w:rsid w:val="0017732F"/>
    <w:rsid w:val="00180D23"/>
    <w:rsid w:val="00180DFE"/>
    <w:rsid w:val="00183C7C"/>
    <w:rsid w:val="00184216"/>
    <w:rsid w:val="00185590"/>
    <w:rsid w:val="00187430"/>
    <w:rsid w:val="00190546"/>
    <w:rsid w:val="00190D04"/>
    <w:rsid w:val="00192CE0"/>
    <w:rsid w:val="00194D34"/>
    <w:rsid w:val="00195ECD"/>
    <w:rsid w:val="00197465"/>
    <w:rsid w:val="00197867"/>
    <w:rsid w:val="001A4401"/>
    <w:rsid w:val="001A44A6"/>
    <w:rsid w:val="001A50E3"/>
    <w:rsid w:val="001A63F7"/>
    <w:rsid w:val="001B005D"/>
    <w:rsid w:val="001B410A"/>
    <w:rsid w:val="001B523A"/>
    <w:rsid w:val="001B60E4"/>
    <w:rsid w:val="001B62E2"/>
    <w:rsid w:val="001B7716"/>
    <w:rsid w:val="001C11B9"/>
    <w:rsid w:val="001C2513"/>
    <w:rsid w:val="001C4E26"/>
    <w:rsid w:val="001C529D"/>
    <w:rsid w:val="001D1563"/>
    <w:rsid w:val="001D1F33"/>
    <w:rsid w:val="001E047C"/>
    <w:rsid w:val="001E056A"/>
    <w:rsid w:val="001E0997"/>
    <w:rsid w:val="001E2C6F"/>
    <w:rsid w:val="001E4F2C"/>
    <w:rsid w:val="001E524B"/>
    <w:rsid w:val="001E6585"/>
    <w:rsid w:val="001E6C05"/>
    <w:rsid w:val="001F0C5C"/>
    <w:rsid w:val="001F3B4B"/>
    <w:rsid w:val="001F3EA1"/>
    <w:rsid w:val="001F402C"/>
    <w:rsid w:val="001F46E4"/>
    <w:rsid w:val="001F4BF9"/>
    <w:rsid w:val="001F6C93"/>
    <w:rsid w:val="00204A8C"/>
    <w:rsid w:val="002052E9"/>
    <w:rsid w:val="00205B67"/>
    <w:rsid w:val="00205D82"/>
    <w:rsid w:val="00205F96"/>
    <w:rsid w:val="00205FE2"/>
    <w:rsid w:val="00207197"/>
    <w:rsid w:val="0021134C"/>
    <w:rsid w:val="0021336A"/>
    <w:rsid w:val="00217366"/>
    <w:rsid w:val="00217384"/>
    <w:rsid w:val="002208EF"/>
    <w:rsid w:val="00221568"/>
    <w:rsid w:val="002217A1"/>
    <w:rsid w:val="0022411A"/>
    <w:rsid w:val="00224F14"/>
    <w:rsid w:val="00227572"/>
    <w:rsid w:val="002276B4"/>
    <w:rsid w:val="002331E3"/>
    <w:rsid w:val="00233917"/>
    <w:rsid w:val="002357DA"/>
    <w:rsid w:val="00240813"/>
    <w:rsid w:val="002411A3"/>
    <w:rsid w:val="0024260F"/>
    <w:rsid w:val="00244290"/>
    <w:rsid w:val="00244785"/>
    <w:rsid w:val="00245589"/>
    <w:rsid w:val="00246B08"/>
    <w:rsid w:val="00247EA6"/>
    <w:rsid w:val="00252D51"/>
    <w:rsid w:val="00253D5B"/>
    <w:rsid w:val="00254495"/>
    <w:rsid w:val="0025666F"/>
    <w:rsid w:val="00257B32"/>
    <w:rsid w:val="00262FB0"/>
    <w:rsid w:val="00263316"/>
    <w:rsid w:val="00264145"/>
    <w:rsid w:val="0027036D"/>
    <w:rsid w:val="00270872"/>
    <w:rsid w:val="00270BC7"/>
    <w:rsid w:val="00271B6B"/>
    <w:rsid w:val="00271E15"/>
    <w:rsid w:val="00271FB2"/>
    <w:rsid w:val="0027281A"/>
    <w:rsid w:val="00272B49"/>
    <w:rsid w:val="002759A5"/>
    <w:rsid w:val="00275BAC"/>
    <w:rsid w:val="00277163"/>
    <w:rsid w:val="00277633"/>
    <w:rsid w:val="0028066B"/>
    <w:rsid w:val="00280B9D"/>
    <w:rsid w:val="00280F11"/>
    <w:rsid w:val="00281C1F"/>
    <w:rsid w:val="00283543"/>
    <w:rsid w:val="00284E2D"/>
    <w:rsid w:val="002862F3"/>
    <w:rsid w:val="002916E7"/>
    <w:rsid w:val="00292044"/>
    <w:rsid w:val="00295F46"/>
    <w:rsid w:val="00296935"/>
    <w:rsid w:val="002A018D"/>
    <w:rsid w:val="002A0705"/>
    <w:rsid w:val="002A098A"/>
    <w:rsid w:val="002A29CD"/>
    <w:rsid w:val="002A40DB"/>
    <w:rsid w:val="002B3FA4"/>
    <w:rsid w:val="002B4EAE"/>
    <w:rsid w:val="002B6602"/>
    <w:rsid w:val="002B7E01"/>
    <w:rsid w:val="002B7E06"/>
    <w:rsid w:val="002C1778"/>
    <w:rsid w:val="002C4172"/>
    <w:rsid w:val="002C6DFE"/>
    <w:rsid w:val="002D0A06"/>
    <w:rsid w:val="002D12E7"/>
    <w:rsid w:val="002D1950"/>
    <w:rsid w:val="002D2762"/>
    <w:rsid w:val="002D3AF2"/>
    <w:rsid w:val="002D4011"/>
    <w:rsid w:val="002D6413"/>
    <w:rsid w:val="002D6492"/>
    <w:rsid w:val="002D67CD"/>
    <w:rsid w:val="002D6F5F"/>
    <w:rsid w:val="002E1910"/>
    <w:rsid w:val="002E244A"/>
    <w:rsid w:val="002E25AA"/>
    <w:rsid w:val="002E3B14"/>
    <w:rsid w:val="002E5D7A"/>
    <w:rsid w:val="002E60B4"/>
    <w:rsid w:val="002F0381"/>
    <w:rsid w:val="002F0ACD"/>
    <w:rsid w:val="002F5897"/>
    <w:rsid w:val="003043D4"/>
    <w:rsid w:val="00305BC9"/>
    <w:rsid w:val="003106F1"/>
    <w:rsid w:val="00312A6C"/>
    <w:rsid w:val="00314292"/>
    <w:rsid w:val="00315D20"/>
    <w:rsid w:val="00316D5E"/>
    <w:rsid w:val="00317F19"/>
    <w:rsid w:val="00321430"/>
    <w:rsid w:val="003216B0"/>
    <w:rsid w:val="003220DD"/>
    <w:rsid w:val="00322BCB"/>
    <w:rsid w:val="00322D71"/>
    <w:rsid w:val="00323F56"/>
    <w:rsid w:val="0032461F"/>
    <w:rsid w:val="003324C4"/>
    <w:rsid w:val="00332EEC"/>
    <w:rsid w:val="00333825"/>
    <w:rsid w:val="003354CA"/>
    <w:rsid w:val="00335DF5"/>
    <w:rsid w:val="0033631F"/>
    <w:rsid w:val="00336946"/>
    <w:rsid w:val="00337135"/>
    <w:rsid w:val="003371F6"/>
    <w:rsid w:val="00341280"/>
    <w:rsid w:val="0034155C"/>
    <w:rsid w:val="003427F6"/>
    <w:rsid w:val="00343A48"/>
    <w:rsid w:val="003440FE"/>
    <w:rsid w:val="00345F9F"/>
    <w:rsid w:val="003465D9"/>
    <w:rsid w:val="00347013"/>
    <w:rsid w:val="00347198"/>
    <w:rsid w:val="003471CF"/>
    <w:rsid w:val="003536E0"/>
    <w:rsid w:val="0035690F"/>
    <w:rsid w:val="0036205F"/>
    <w:rsid w:val="00364993"/>
    <w:rsid w:val="00364FD9"/>
    <w:rsid w:val="003672B2"/>
    <w:rsid w:val="00371107"/>
    <w:rsid w:val="0037316A"/>
    <w:rsid w:val="00374B6D"/>
    <w:rsid w:val="003750DE"/>
    <w:rsid w:val="00375DC6"/>
    <w:rsid w:val="00380C02"/>
    <w:rsid w:val="00381933"/>
    <w:rsid w:val="003830D6"/>
    <w:rsid w:val="003837F2"/>
    <w:rsid w:val="00384861"/>
    <w:rsid w:val="00384A98"/>
    <w:rsid w:val="0038509D"/>
    <w:rsid w:val="0038607F"/>
    <w:rsid w:val="00386124"/>
    <w:rsid w:val="00386CEA"/>
    <w:rsid w:val="00392B3B"/>
    <w:rsid w:val="00392D5B"/>
    <w:rsid w:val="00394809"/>
    <w:rsid w:val="00397027"/>
    <w:rsid w:val="0039713B"/>
    <w:rsid w:val="003A0346"/>
    <w:rsid w:val="003A038D"/>
    <w:rsid w:val="003A1F21"/>
    <w:rsid w:val="003A3F89"/>
    <w:rsid w:val="003B3089"/>
    <w:rsid w:val="003B39D5"/>
    <w:rsid w:val="003B4CD3"/>
    <w:rsid w:val="003B724D"/>
    <w:rsid w:val="003B7D18"/>
    <w:rsid w:val="003C0460"/>
    <w:rsid w:val="003C149C"/>
    <w:rsid w:val="003C323E"/>
    <w:rsid w:val="003C38D5"/>
    <w:rsid w:val="003C3D3F"/>
    <w:rsid w:val="003C6495"/>
    <w:rsid w:val="003C7676"/>
    <w:rsid w:val="003D0517"/>
    <w:rsid w:val="003D1CDD"/>
    <w:rsid w:val="003D25E4"/>
    <w:rsid w:val="003D5DEB"/>
    <w:rsid w:val="003D68E9"/>
    <w:rsid w:val="003E19B5"/>
    <w:rsid w:val="003E1C96"/>
    <w:rsid w:val="003E28FF"/>
    <w:rsid w:val="003E472C"/>
    <w:rsid w:val="003E4830"/>
    <w:rsid w:val="003E4840"/>
    <w:rsid w:val="003E514D"/>
    <w:rsid w:val="003E56EE"/>
    <w:rsid w:val="003F3C97"/>
    <w:rsid w:val="003F4DF6"/>
    <w:rsid w:val="003F76B1"/>
    <w:rsid w:val="004006A1"/>
    <w:rsid w:val="00400DA1"/>
    <w:rsid w:val="0040134A"/>
    <w:rsid w:val="004018A0"/>
    <w:rsid w:val="00401DE5"/>
    <w:rsid w:val="004023C8"/>
    <w:rsid w:val="004068E6"/>
    <w:rsid w:val="00407595"/>
    <w:rsid w:val="00410155"/>
    <w:rsid w:val="004115BF"/>
    <w:rsid w:val="004131B4"/>
    <w:rsid w:val="00413963"/>
    <w:rsid w:val="00414D28"/>
    <w:rsid w:val="00414D91"/>
    <w:rsid w:val="004165A8"/>
    <w:rsid w:val="00416D3D"/>
    <w:rsid w:val="0042043E"/>
    <w:rsid w:val="00421150"/>
    <w:rsid w:val="00423083"/>
    <w:rsid w:val="00423637"/>
    <w:rsid w:val="00423E02"/>
    <w:rsid w:val="00427B26"/>
    <w:rsid w:val="00432ABB"/>
    <w:rsid w:val="004331B5"/>
    <w:rsid w:val="004356BF"/>
    <w:rsid w:val="00436D79"/>
    <w:rsid w:val="0043726F"/>
    <w:rsid w:val="00437AAE"/>
    <w:rsid w:val="00437D60"/>
    <w:rsid w:val="0044155C"/>
    <w:rsid w:val="004428E2"/>
    <w:rsid w:val="0044294A"/>
    <w:rsid w:val="00444985"/>
    <w:rsid w:val="00444BFF"/>
    <w:rsid w:val="004460D6"/>
    <w:rsid w:val="00446603"/>
    <w:rsid w:val="00452098"/>
    <w:rsid w:val="004524AD"/>
    <w:rsid w:val="00453393"/>
    <w:rsid w:val="004549EB"/>
    <w:rsid w:val="00455DC2"/>
    <w:rsid w:val="00456640"/>
    <w:rsid w:val="00456E3E"/>
    <w:rsid w:val="004574BD"/>
    <w:rsid w:val="0046025A"/>
    <w:rsid w:val="00460DCD"/>
    <w:rsid w:val="004610CF"/>
    <w:rsid w:val="00462E78"/>
    <w:rsid w:val="00466BBB"/>
    <w:rsid w:val="00471835"/>
    <w:rsid w:val="00474170"/>
    <w:rsid w:val="004752F3"/>
    <w:rsid w:val="00476608"/>
    <w:rsid w:val="00480F8B"/>
    <w:rsid w:val="00482B83"/>
    <w:rsid w:val="004836E2"/>
    <w:rsid w:val="00484091"/>
    <w:rsid w:val="00484CE5"/>
    <w:rsid w:val="00486BB1"/>
    <w:rsid w:val="0049045E"/>
    <w:rsid w:val="004919AA"/>
    <w:rsid w:val="004959F8"/>
    <w:rsid w:val="00495DCA"/>
    <w:rsid w:val="00496266"/>
    <w:rsid w:val="004A10FD"/>
    <w:rsid w:val="004A2EA4"/>
    <w:rsid w:val="004A3730"/>
    <w:rsid w:val="004A4E25"/>
    <w:rsid w:val="004A64BF"/>
    <w:rsid w:val="004B1B45"/>
    <w:rsid w:val="004B2646"/>
    <w:rsid w:val="004B31DC"/>
    <w:rsid w:val="004B5381"/>
    <w:rsid w:val="004B7E20"/>
    <w:rsid w:val="004C0983"/>
    <w:rsid w:val="004C1916"/>
    <w:rsid w:val="004C1C99"/>
    <w:rsid w:val="004C2D64"/>
    <w:rsid w:val="004C4935"/>
    <w:rsid w:val="004C5C78"/>
    <w:rsid w:val="004C7165"/>
    <w:rsid w:val="004C77AF"/>
    <w:rsid w:val="004D0AEC"/>
    <w:rsid w:val="004D0B66"/>
    <w:rsid w:val="004D0DCA"/>
    <w:rsid w:val="004D2A40"/>
    <w:rsid w:val="004D2D9E"/>
    <w:rsid w:val="004D3903"/>
    <w:rsid w:val="004D4DCA"/>
    <w:rsid w:val="004D525D"/>
    <w:rsid w:val="004D536D"/>
    <w:rsid w:val="004D76AA"/>
    <w:rsid w:val="004D7AA1"/>
    <w:rsid w:val="004D7D92"/>
    <w:rsid w:val="004E2DC7"/>
    <w:rsid w:val="004E513B"/>
    <w:rsid w:val="004E560A"/>
    <w:rsid w:val="004E77D3"/>
    <w:rsid w:val="004F09A7"/>
    <w:rsid w:val="004F0EB1"/>
    <w:rsid w:val="004F2F1E"/>
    <w:rsid w:val="004F441A"/>
    <w:rsid w:val="004F6081"/>
    <w:rsid w:val="004F690C"/>
    <w:rsid w:val="00502781"/>
    <w:rsid w:val="00503E9D"/>
    <w:rsid w:val="00507085"/>
    <w:rsid w:val="00507489"/>
    <w:rsid w:val="00511D7E"/>
    <w:rsid w:val="005152EA"/>
    <w:rsid w:val="00515CF7"/>
    <w:rsid w:val="00517688"/>
    <w:rsid w:val="005204DC"/>
    <w:rsid w:val="00521487"/>
    <w:rsid w:val="00524668"/>
    <w:rsid w:val="00525253"/>
    <w:rsid w:val="00526A8B"/>
    <w:rsid w:val="00531C5F"/>
    <w:rsid w:val="00532836"/>
    <w:rsid w:val="005334D4"/>
    <w:rsid w:val="00533FF6"/>
    <w:rsid w:val="00535832"/>
    <w:rsid w:val="00535AB8"/>
    <w:rsid w:val="00537A6B"/>
    <w:rsid w:val="0054613B"/>
    <w:rsid w:val="00546FFA"/>
    <w:rsid w:val="00547A0C"/>
    <w:rsid w:val="005507C9"/>
    <w:rsid w:val="00552EDB"/>
    <w:rsid w:val="00555193"/>
    <w:rsid w:val="0055666D"/>
    <w:rsid w:val="005578C9"/>
    <w:rsid w:val="00562C7F"/>
    <w:rsid w:val="005645ED"/>
    <w:rsid w:val="00567416"/>
    <w:rsid w:val="00570E6B"/>
    <w:rsid w:val="005730CD"/>
    <w:rsid w:val="00574FFF"/>
    <w:rsid w:val="005757A6"/>
    <w:rsid w:val="00581D78"/>
    <w:rsid w:val="005851C3"/>
    <w:rsid w:val="005853AD"/>
    <w:rsid w:val="00587437"/>
    <w:rsid w:val="00590040"/>
    <w:rsid w:val="00591514"/>
    <w:rsid w:val="00592427"/>
    <w:rsid w:val="005931BE"/>
    <w:rsid w:val="00593B5B"/>
    <w:rsid w:val="00593BEB"/>
    <w:rsid w:val="005955C2"/>
    <w:rsid w:val="0059796A"/>
    <w:rsid w:val="00597F5F"/>
    <w:rsid w:val="005A0D9C"/>
    <w:rsid w:val="005A1D13"/>
    <w:rsid w:val="005A1FA4"/>
    <w:rsid w:val="005A2BF4"/>
    <w:rsid w:val="005A7D82"/>
    <w:rsid w:val="005B0958"/>
    <w:rsid w:val="005B2BE3"/>
    <w:rsid w:val="005B50DC"/>
    <w:rsid w:val="005B51B9"/>
    <w:rsid w:val="005C176D"/>
    <w:rsid w:val="005C51E8"/>
    <w:rsid w:val="005C666D"/>
    <w:rsid w:val="005D010A"/>
    <w:rsid w:val="005D0F7B"/>
    <w:rsid w:val="005D1E1E"/>
    <w:rsid w:val="005D42F6"/>
    <w:rsid w:val="005D468E"/>
    <w:rsid w:val="005D50B9"/>
    <w:rsid w:val="005E0468"/>
    <w:rsid w:val="005E0862"/>
    <w:rsid w:val="005E23DC"/>
    <w:rsid w:val="005E2DCA"/>
    <w:rsid w:val="005E330B"/>
    <w:rsid w:val="005E3D2A"/>
    <w:rsid w:val="005E4209"/>
    <w:rsid w:val="005E58CC"/>
    <w:rsid w:val="005F0892"/>
    <w:rsid w:val="005F121A"/>
    <w:rsid w:val="005F1329"/>
    <w:rsid w:val="005F2220"/>
    <w:rsid w:val="005F27AA"/>
    <w:rsid w:val="005F3404"/>
    <w:rsid w:val="005F65BC"/>
    <w:rsid w:val="005F6E68"/>
    <w:rsid w:val="005F716A"/>
    <w:rsid w:val="005F7CD7"/>
    <w:rsid w:val="006003D3"/>
    <w:rsid w:val="00600ABB"/>
    <w:rsid w:val="00602C79"/>
    <w:rsid w:val="0060531C"/>
    <w:rsid w:val="006056DF"/>
    <w:rsid w:val="00605AF3"/>
    <w:rsid w:val="00607B1E"/>
    <w:rsid w:val="00607C5B"/>
    <w:rsid w:val="00611990"/>
    <w:rsid w:val="00611F47"/>
    <w:rsid w:val="00612103"/>
    <w:rsid w:val="006122A3"/>
    <w:rsid w:val="00612687"/>
    <w:rsid w:val="00612C64"/>
    <w:rsid w:val="00613E6F"/>
    <w:rsid w:val="006148CB"/>
    <w:rsid w:val="00614A90"/>
    <w:rsid w:val="006158FA"/>
    <w:rsid w:val="00620897"/>
    <w:rsid w:val="00621A73"/>
    <w:rsid w:val="006222E0"/>
    <w:rsid w:val="00624F02"/>
    <w:rsid w:val="00626066"/>
    <w:rsid w:val="00627B86"/>
    <w:rsid w:val="00630336"/>
    <w:rsid w:val="0063049C"/>
    <w:rsid w:val="00631552"/>
    <w:rsid w:val="00632599"/>
    <w:rsid w:val="00632DCF"/>
    <w:rsid w:val="00633869"/>
    <w:rsid w:val="006338BA"/>
    <w:rsid w:val="00634AEB"/>
    <w:rsid w:val="00635639"/>
    <w:rsid w:val="00635CB2"/>
    <w:rsid w:val="006378B2"/>
    <w:rsid w:val="00637FF0"/>
    <w:rsid w:val="0064125A"/>
    <w:rsid w:val="006415E8"/>
    <w:rsid w:val="0064196C"/>
    <w:rsid w:val="0064468E"/>
    <w:rsid w:val="0064544E"/>
    <w:rsid w:val="00646793"/>
    <w:rsid w:val="0064715E"/>
    <w:rsid w:val="00647423"/>
    <w:rsid w:val="00652CC2"/>
    <w:rsid w:val="006531B0"/>
    <w:rsid w:val="006533B2"/>
    <w:rsid w:val="00661766"/>
    <w:rsid w:val="00662D7F"/>
    <w:rsid w:val="0066693A"/>
    <w:rsid w:val="00667DA6"/>
    <w:rsid w:val="00671F51"/>
    <w:rsid w:val="00672E81"/>
    <w:rsid w:val="00674C55"/>
    <w:rsid w:val="00680274"/>
    <w:rsid w:val="006823F5"/>
    <w:rsid w:val="006824D3"/>
    <w:rsid w:val="00684965"/>
    <w:rsid w:val="00684D22"/>
    <w:rsid w:val="006858F9"/>
    <w:rsid w:val="006904D4"/>
    <w:rsid w:val="006915C1"/>
    <w:rsid w:val="006942CD"/>
    <w:rsid w:val="0069612C"/>
    <w:rsid w:val="006A0733"/>
    <w:rsid w:val="006A08A5"/>
    <w:rsid w:val="006A342F"/>
    <w:rsid w:val="006A376E"/>
    <w:rsid w:val="006A3CF1"/>
    <w:rsid w:val="006A526E"/>
    <w:rsid w:val="006A6272"/>
    <w:rsid w:val="006A67C1"/>
    <w:rsid w:val="006B08DE"/>
    <w:rsid w:val="006B5B88"/>
    <w:rsid w:val="006B72DF"/>
    <w:rsid w:val="006B7D34"/>
    <w:rsid w:val="006C03BB"/>
    <w:rsid w:val="006C54BC"/>
    <w:rsid w:val="006C71D2"/>
    <w:rsid w:val="006D1B3F"/>
    <w:rsid w:val="006D1FE6"/>
    <w:rsid w:val="006D22E5"/>
    <w:rsid w:val="006D2819"/>
    <w:rsid w:val="006D3BE3"/>
    <w:rsid w:val="006D3D6E"/>
    <w:rsid w:val="006D4793"/>
    <w:rsid w:val="006D5681"/>
    <w:rsid w:val="006E07CA"/>
    <w:rsid w:val="006E093A"/>
    <w:rsid w:val="006E0A7B"/>
    <w:rsid w:val="006E2888"/>
    <w:rsid w:val="006E388E"/>
    <w:rsid w:val="006E3ECC"/>
    <w:rsid w:val="006E6BF6"/>
    <w:rsid w:val="006E7FE8"/>
    <w:rsid w:val="006F0E07"/>
    <w:rsid w:val="006F18EE"/>
    <w:rsid w:val="006F20DE"/>
    <w:rsid w:val="006F3720"/>
    <w:rsid w:val="006F552E"/>
    <w:rsid w:val="006F7BB3"/>
    <w:rsid w:val="00701450"/>
    <w:rsid w:val="007038CC"/>
    <w:rsid w:val="00704923"/>
    <w:rsid w:val="00704BEA"/>
    <w:rsid w:val="00706585"/>
    <w:rsid w:val="00706853"/>
    <w:rsid w:val="007069BC"/>
    <w:rsid w:val="007101A0"/>
    <w:rsid w:val="0071143C"/>
    <w:rsid w:val="0071188E"/>
    <w:rsid w:val="00711F1B"/>
    <w:rsid w:val="0071296D"/>
    <w:rsid w:val="007147F3"/>
    <w:rsid w:val="00714E4F"/>
    <w:rsid w:val="00715346"/>
    <w:rsid w:val="00716BAC"/>
    <w:rsid w:val="007201E2"/>
    <w:rsid w:val="007217B0"/>
    <w:rsid w:val="00721964"/>
    <w:rsid w:val="00722777"/>
    <w:rsid w:val="00725E49"/>
    <w:rsid w:val="00734A15"/>
    <w:rsid w:val="00734ACC"/>
    <w:rsid w:val="007354E8"/>
    <w:rsid w:val="0073719C"/>
    <w:rsid w:val="00744ED2"/>
    <w:rsid w:val="007458AE"/>
    <w:rsid w:val="00746845"/>
    <w:rsid w:val="007505DA"/>
    <w:rsid w:val="00750BBE"/>
    <w:rsid w:val="007522C7"/>
    <w:rsid w:val="007523C4"/>
    <w:rsid w:val="00754A4E"/>
    <w:rsid w:val="00754B7F"/>
    <w:rsid w:val="00754D25"/>
    <w:rsid w:val="00754FA1"/>
    <w:rsid w:val="007561DF"/>
    <w:rsid w:val="007565C7"/>
    <w:rsid w:val="00763F9C"/>
    <w:rsid w:val="00764D50"/>
    <w:rsid w:val="00766525"/>
    <w:rsid w:val="00767AA4"/>
    <w:rsid w:val="007714F6"/>
    <w:rsid w:val="00771804"/>
    <w:rsid w:val="007742CF"/>
    <w:rsid w:val="00774B03"/>
    <w:rsid w:val="00774F3C"/>
    <w:rsid w:val="0077789A"/>
    <w:rsid w:val="00781A36"/>
    <w:rsid w:val="007822D2"/>
    <w:rsid w:val="007850F6"/>
    <w:rsid w:val="007853E5"/>
    <w:rsid w:val="00785F1A"/>
    <w:rsid w:val="0078662F"/>
    <w:rsid w:val="00786752"/>
    <w:rsid w:val="007905C7"/>
    <w:rsid w:val="0079089D"/>
    <w:rsid w:val="00790B7E"/>
    <w:rsid w:val="00792BD3"/>
    <w:rsid w:val="0079566C"/>
    <w:rsid w:val="007A1BFD"/>
    <w:rsid w:val="007A1CC9"/>
    <w:rsid w:val="007A2757"/>
    <w:rsid w:val="007A4B19"/>
    <w:rsid w:val="007A51F8"/>
    <w:rsid w:val="007A5FF2"/>
    <w:rsid w:val="007A641B"/>
    <w:rsid w:val="007A791C"/>
    <w:rsid w:val="007B0BE9"/>
    <w:rsid w:val="007B1923"/>
    <w:rsid w:val="007B1963"/>
    <w:rsid w:val="007B1981"/>
    <w:rsid w:val="007B22E4"/>
    <w:rsid w:val="007B44DB"/>
    <w:rsid w:val="007B4E33"/>
    <w:rsid w:val="007B4E71"/>
    <w:rsid w:val="007B6519"/>
    <w:rsid w:val="007B69AF"/>
    <w:rsid w:val="007B7358"/>
    <w:rsid w:val="007C0AD0"/>
    <w:rsid w:val="007C18C3"/>
    <w:rsid w:val="007C1972"/>
    <w:rsid w:val="007C5AA3"/>
    <w:rsid w:val="007D049C"/>
    <w:rsid w:val="007D0DBC"/>
    <w:rsid w:val="007D1ADB"/>
    <w:rsid w:val="007D313B"/>
    <w:rsid w:val="007D6C8E"/>
    <w:rsid w:val="007E0663"/>
    <w:rsid w:val="007E1C31"/>
    <w:rsid w:val="007E3BD4"/>
    <w:rsid w:val="007E6ECA"/>
    <w:rsid w:val="007E7EDC"/>
    <w:rsid w:val="007F2B00"/>
    <w:rsid w:val="007F3F46"/>
    <w:rsid w:val="007F58D4"/>
    <w:rsid w:val="007F5F01"/>
    <w:rsid w:val="00801407"/>
    <w:rsid w:val="0080181B"/>
    <w:rsid w:val="00803575"/>
    <w:rsid w:val="008035A4"/>
    <w:rsid w:val="00804C61"/>
    <w:rsid w:val="00804E59"/>
    <w:rsid w:val="0080501C"/>
    <w:rsid w:val="00805BD9"/>
    <w:rsid w:val="00806065"/>
    <w:rsid w:val="008076DD"/>
    <w:rsid w:val="00810089"/>
    <w:rsid w:val="0081011D"/>
    <w:rsid w:val="00810379"/>
    <w:rsid w:val="00811A15"/>
    <w:rsid w:val="0081345E"/>
    <w:rsid w:val="00817F6E"/>
    <w:rsid w:val="00825199"/>
    <w:rsid w:val="00827470"/>
    <w:rsid w:val="00834D51"/>
    <w:rsid w:val="00836A4B"/>
    <w:rsid w:val="0084260D"/>
    <w:rsid w:val="00842716"/>
    <w:rsid w:val="00844901"/>
    <w:rsid w:val="008457BC"/>
    <w:rsid w:val="0084600E"/>
    <w:rsid w:val="0085316E"/>
    <w:rsid w:val="008558D1"/>
    <w:rsid w:val="00857DA0"/>
    <w:rsid w:val="00860022"/>
    <w:rsid w:val="00861946"/>
    <w:rsid w:val="00861DBE"/>
    <w:rsid w:val="00862182"/>
    <w:rsid w:val="00862BCD"/>
    <w:rsid w:val="00863F6F"/>
    <w:rsid w:val="00865C3D"/>
    <w:rsid w:val="0086627F"/>
    <w:rsid w:val="008675E6"/>
    <w:rsid w:val="00872459"/>
    <w:rsid w:val="0087312D"/>
    <w:rsid w:val="00874B20"/>
    <w:rsid w:val="0087782D"/>
    <w:rsid w:val="008778AD"/>
    <w:rsid w:val="00877D71"/>
    <w:rsid w:val="008804E8"/>
    <w:rsid w:val="008817C0"/>
    <w:rsid w:val="00882E54"/>
    <w:rsid w:val="00883C01"/>
    <w:rsid w:val="00884419"/>
    <w:rsid w:val="00884FF5"/>
    <w:rsid w:val="00885F6A"/>
    <w:rsid w:val="0088690B"/>
    <w:rsid w:val="00886D48"/>
    <w:rsid w:val="00890A98"/>
    <w:rsid w:val="00892E7E"/>
    <w:rsid w:val="00893679"/>
    <w:rsid w:val="00894305"/>
    <w:rsid w:val="00894C4B"/>
    <w:rsid w:val="00895E85"/>
    <w:rsid w:val="00896D04"/>
    <w:rsid w:val="0089774A"/>
    <w:rsid w:val="008A0B8D"/>
    <w:rsid w:val="008A2672"/>
    <w:rsid w:val="008A4AF4"/>
    <w:rsid w:val="008A522A"/>
    <w:rsid w:val="008A5DE5"/>
    <w:rsid w:val="008B01D5"/>
    <w:rsid w:val="008B07F7"/>
    <w:rsid w:val="008B297A"/>
    <w:rsid w:val="008B67DD"/>
    <w:rsid w:val="008B73D2"/>
    <w:rsid w:val="008C14F0"/>
    <w:rsid w:val="008C196B"/>
    <w:rsid w:val="008C4493"/>
    <w:rsid w:val="008D010B"/>
    <w:rsid w:val="008D0C2B"/>
    <w:rsid w:val="008D161C"/>
    <w:rsid w:val="008D1709"/>
    <w:rsid w:val="008D307E"/>
    <w:rsid w:val="008D77AE"/>
    <w:rsid w:val="008E015F"/>
    <w:rsid w:val="008E1EF1"/>
    <w:rsid w:val="008E531A"/>
    <w:rsid w:val="008E7660"/>
    <w:rsid w:val="008F1754"/>
    <w:rsid w:val="008F1770"/>
    <w:rsid w:val="008F4951"/>
    <w:rsid w:val="008F4AAD"/>
    <w:rsid w:val="008F5646"/>
    <w:rsid w:val="008F7051"/>
    <w:rsid w:val="00900B3A"/>
    <w:rsid w:val="00902C16"/>
    <w:rsid w:val="00903147"/>
    <w:rsid w:val="00903CEB"/>
    <w:rsid w:val="009041D1"/>
    <w:rsid w:val="0090747A"/>
    <w:rsid w:val="00912D38"/>
    <w:rsid w:val="009162FD"/>
    <w:rsid w:val="00916A6B"/>
    <w:rsid w:val="00916D85"/>
    <w:rsid w:val="009213D5"/>
    <w:rsid w:val="00922FD2"/>
    <w:rsid w:val="00933046"/>
    <w:rsid w:val="0093366E"/>
    <w:rsid w:val="00934332"/>
    <w:rsid w:val="00934A6E"/>
    <w:rsid w:val="009353A9"/>
    <w:rsid w:val="00936BCF"/>
    <w:rsid w:val="00937D30"/>
    <w:rsid w:val="00941E09"/>
    <w:rsid w:val="009423D2"/>
    <w:rsid w:val="00943852"/>
    <w:rsid w:val="00944B8E"/>
    <w:rsid w:val="00944D51"/>
    <w:rsid w:val="009454C6"/>
    <w:rsid w:val="00952CC4"/>
    <w:rsid w:val="0095300E"/>
    <w:rsid w:val="00953396"/>
    <w:rsid w:val="00953EA0"/>
    <w:rsid w:val="00953F5A"/>
    <w:rsid w:val="0095561B"/>
    <w:rsid w:val="00955B98"/>
    <w:rsid w:val="00957156"/>
    <w:rsid w:val="009579AB"/>
    <w:rsid w:val="00957E89"/>
    <w:rsid w:val="00961DDC"/>
    <w:rsid w:val="009624A3"/>
    <w:rsid w:val="00962CFC"/>
    <w:rsid w:val="00965A6C"/>
    <w:rsid w:val="009666C9"/>
    <w:rsid w:val="00966AC3"/>
    <w:rsid w:val="00971560"/>
    <w:rsid w:val="00973A81"/>
    <w:rsid w:val="00974A40"/>
    <w:rsid w:val="0097501B"/>
    <w:rsid w:val="00980053"/>
    <w:rsid w:val="009846D6"/>
    <w:rsid w:val="00984C83"/>
    <w:rsid w:val="00984DFB"/>
    <w:rsid w:val="00984EA4"/>
    <w:rsid w:val="00985634"/>
    <w:rsid w:val="00986595"/>
    <w:rsid w:val="00987243"/>
    <w:rsid w:val="00990CA6"/>
    <w:rsid w:val="0099140F"/>
    <w:rsid w:val="00996554"/>
    <w:rsid w:val="009975C2"/>
    <w:rsid w:val="00997A47"/>
    <w:rsid w:val="009A05E9"/>
    <w:rsid w:val="009A1B42"/>
    <w:rsid w:val="009A3DFA"/>
    <w:rsid w:val="009A7E7F"/>
    <w:rsid w:val="009B0BAF"/>
    <w:rsid w:val="009B4830"/>
    <w:rsid w:val="009B4E4C"/>
    <w:rsid w:val="009B59E0"/>
    <w:rsid w:val="009B6DDD"/>
    <w:rsid w:val="009B6EB8"/>
    <w:rsid w:val="009B7371"/>
    <w:rsid w:val="009C3062"/>
    <w:rsid w:val="009C3212"/>
    <w:rsid w:val="009C33D6"/>
    <w:rsid w:val="009D0DD2"/>
    <w:rsid w:val="009D10E3"/>
    <w:rsid w:val="009D1129"/>
    <w:rsid w:val="009D2F6D"/>
    <w:rsid w:val="009D2F6E"/>
    <w:rsid w:val="009D5587"/>
    <w:rsid w:val="009E0C22"/>
    <w:rsid w:val="009E2ABD"/>
    <w:rsid w:val="009E2D62"/>
    <w:rsid w:val="009E42FA"/>
    <w:rsid w:val="009E43EB"/>
    <w:rsid w:val="009E4624"/>
    <w:rsid w:val="009E5E9A"/>
    <w:rsid w:val="009E6A64"/>
    <w:rsid w:val="009F1A01"/>
    <w:rsid w:val="009F3F07"/>
    <w:rsid w:val="009F46F7"/>
    <w:rsid w:val="009F4BC8"/>
    <w:rsid w:val="00A00EC4"/>
    <w:rsid w:val="00A01BE5"/>
    <w:rsid w:val="00A02197"/>
    <w:rsid w:val="00A02548"/>
    <w:rsid w:val="00A0444A"/>
    <w:rsid w:val="00A06451"/>
    <w:rsid w:val="00A10284"/>
    <w:rsid w:val="00A10F2E"/>
    <w:rsid w:val="00A1215E"/>
    <w:rsid w:val="00A1339B"/>
    <w:rsid w:val="00A136F7"/>
    <w:rsid w:val="00A150C7"/>
    <w:rsid w:val="00A15F6D"/>
    <w:rsid w:val="00A17B57"/>
    <w:rsid w:val="00A2117D"/>
    <w:rsid w:val="00A233B3"/>
    <w:rsid w:val="00A26B94"/>
    <w:rsid w:val="00A27FA2"/>
    <w:rsid w:val="00A33180"/>
    <w:rsid w:val="00A33E42"/>
    <w:rsid w:val="00A35CE1"/>
    <w:rsid w:val="00A375E5"/>
    <w:rsid w:val="00A40BCE"/>
    <w:rsid w:val="00A423AD"/>
    <w:rsid w:val="00A428C0"/>
    <w:rsid w:val="00A43741"/>
    <w:rsid w:val="00A44A50"/>
    <w:rsid w:val="00A44B15"/>
    <w:rsid w:val="00A45A1D"/>
    <w:rsid w:val="00A47E7C"/>
    <w:rsid w:val="00A50025"/>
    <w:rsid w:val="00A53649"/>
    <w:rsid w:val="00A55B47"/>
    <w:rsid w:val="00A55F43"/>
    <w:rsid w:val="00A604E3"/>
    <w:rsid w:val="00A62FF8"/>
    <w:rsid w:val="00A63462"/>
    <w:rsid w:val="00A63607"/>
    <w:rsid w:val="00A64F19"/>
    <w:rsid w:val="00A65103"/>
    <w:rsid w:val="00A66147"/>
    <w:rsid w:val="00A66211"/>
    <w:rsid w:val="00A66475"/>
    <w:rsid w:val="00A66F46"/>
    <w:rsid w:val="00A67830"/>
    <w:rsid w:val="00A67BA5"/>
    <w:rsid w:val="00A706E6"/>
    <w:rsid w:val="00A70E35"/>
    <w:rsid w:val="00A73BD9"/>
    <w:rsid w:val="00A77F3D"/>
    <w:rsid w:val="00A77FBB"/>
    <w:rsid w:val="00A80AB6"/>
    <w:rsid w:val="00A80B89"/>
    <w:rsid w:val="00A819D2"/>
    <w:rsid w:val="00A81A1A"/>
    <w:rsid w:val="00A8479F"/>
    <w:rsid w:val="00A86959"/>
    <w:rsid w:val="00A8779F"/>
    <w:rsid w:val="00A9084C"/>
    <w:rsid w:val="00A9222C"/>
    <w:rsid w:val="00A92DCB"/>
    <w:rsid w:val="00A932F9"/>
    <w:rsid w:val="00A95E87"/>
    <w:rsid w:val="00A960B4"/>
    <w:rsid w:val="00A96C06"/>
    <w:rsid w:val="00A97FF8"/>
    <w:rsid w:val="00AA3E0B"/>
    <w:rsid w:val="00AA40E3"/>
    <w:rsid w:val="00AA43D9"/>
    <w:rsid w:val="00AA5A9D"/>
    <w:rsid w:val="00AA61DE"/>
    <w:rsid w:val="00AA674A"/>
    <w:rsid w:val="00AA721B"/>
    <w:rsid w:val="00AA7876"/>
    <w:rsid w:val="00AA7880"/>
    <w:rsid w:val="00AA7AE8"/>
    <w:rsid w:val="00AB0C87"/>
    <w:rsid w:val="00AB19F7"/>
    <w:rsid w:val="00AB41CF"/>
    <w:rsid w:val="00AB4799"/>
    <w:rsid w:val="00AB4FF3"/>
    <w:rsid w:val="00AB5106"/>
    <w:rsid w:val="00AC032F"/>
    <w:rsid w:val="00AC3B9C"/>
    <w:rsid w:val="00AC4023"/>
    <w:rsid w:val="00AC5F9A"/>
    <w:rsid w:val="00AC6D39"/>
    <w:rsid w:val="00AC7693"/>
    <w:rsid w:val="00AC7A58"/>
    <w:rsid w:val="00AD0D29"/>
    <w:rsid w:val="00AD1ECA"/>
    <w:rsid w:val="00AD38E0"/>
    <w:rsid w:val="00AD768A"/>
    <w:rsid w:val="00AE0D10"/>
    <w:rsid w:val="00AE2941"/>
    <w:rsid w:val="00AE35CE"/>
    <w:rsid w:val="00AE4281"/>
    <w:rsid w:val="00AE4D73"/>
    <w:rsid w:val="00AE67BA"/>
    <w:rsid w:val="00AF1B99"/>
    <w:rsid w:val="00AF2C8B"/>
    <w:rsid w:val="00AF4D93"/>
    <w:rsid w:val="00AF59B0"/>
    <w:rsid w:val="00B002C3"/>
    <w:rsid w:val="00B0541A"/>
    <w:rsid w:val="00B10C7A"/>
    <w:rsid w:val="00B11456"/>
    <w:rsid w:val="00B1305A"/>
    <w:rsid w:val="00B155F9"/>
    <w:rsid w:val="00B1693C"/>
    <w:rsid w:val="00B17703"/>
    <w:rsid w:val="00B24B8A"/>
    <w:rsid w:val="00B24E29"/>
    <w:rsid w:val="00B306C5"/>
    <w:rsid w:val="00B34932"/>
    <w:rsid w:val="00B35D02"/>
    <w:rsid w:val="00B36CFD"/>
    <w:rsid w:val="00B376E2"/>
    <w:rsid w:val="00B37A3A"/>
    <w:rsid w:val="00B40B46"/>
    <w:rsid w:val="00B414C7"/>
    <w:rsid w:val="00B423C3"/>
    <w:rsid w:val="00B4246F"/>
    <w:rsid w:val="00B43245"/>
    <w:rsid w:val="00B44968"/>
    <w:rsid w:val="00B450F0"/>
    <w:rsid w:val="00B47085"/>
    <w:rsid w:val="00B473CC"/>
    <w:rsid w:val="00B4791C"/>
    <w:rsid w:val="00B5005D"/>
    <w:rsid w:val="00B5191A"/>
    <w:rsid w:val="00B5236D"/>
    <w:rsid w:val="00B54916"/>
    <w:rsid w:val="00B577A5"/>
    <w:rsid w:val="00B57E57"/>
    <w:rsid w:val="00B627BE"/>
    <w:rsid w:val="00B63DB0"/>
    <w:rsid w:val="00B648DF"/>
    <w:rsid w:val="00B64FF4"/>
    <w:rsid w:val="00B673DB"/>
    <w:rsid w:val="00B6789A"/>
    <w:rsid w:val="00B754A8"/>
    <w:rsid w:val="00B76786"/>
    <w:rsid w:val="00B76C84"/>
    <w:rsid w:val="00B76CED"/>
    <w:rsid w:val="00B81A37"/>
    <w:rsid w:val="00B82A6B"/>
    <w:rsid w:val="00B83CAA"/>
    <w:rsid w:val="00B8404B"/>
    <w:rsid w:val="00B85D2F"/>
    <w:rsid w:val="00B92CEE"/>
    <w:rsid w:val="00B935BA"/>
    <w:rsid w:val="00B94A80"/>
    <w:rsid w:val="00B97348"/>
    <w:rsid w:val="00BA04B2"/>
    <w:rsid w:val="00BA0BAB"/>
    <w:rsid w:val="00BA1C1A"/>
    <w:rsid w:val="00BA2315"/>
    <w:rsid w:val="00BA280F"/>
    <w:rsid w:val="00BA2F54"/>
    <w:rsid w:val="00BA3A2A"/>
    <w:rsid w:val="00BA4098"/>
    <w:rsid w:val="00BA5894"/>
    <w:rsid w:val="00BB21DD"/>
    <w:rsid w:val="00BB44A0"/>
    <w:rsid w:val="00BB4D9C"/>
    <w:rsid w:val="00BC00FE"/>
    <w:rsid w:val="00BC12B9"/>
    <w:rsid w:val="00BC3643"/>
    <w:rsid w:val="00BC599B"/>
    <w:rsid w:val="00BC6D9B"/>
    <w:rsid w:val="00BC6EB4"/>
    <w:rsid w:val="00BC6EF2"/>
    <w:rsid w:val="00BC779A"/>
    <w:rsid w:val="00BD041C"/>
    <w:rsid w:val="00BD11D2"/>
    <w:rsid w:val="00BD1683"/>
    <w:rsid w:val="00BD20B0"/>
    <w:rsid w:val="00BD3051"/>
    <w:rsid w:val="00BD378B"/>
    <w:rsid w:val="00BD4D2D"/>
    <w:rsid w:val="00BD4F7D"/>
    <w:rsid w:val="00BD5141"/>
    <w:rsid w:val="00BD7AC8"/>
    <w:rsid w:val="00BE224B"/>
    <w:rsid w:val="00BE6495"/>
    <w:rsid w:val="00BE7739"/>
    <w:rsid w:val="00BF0B4D"/>
    <w:rsid w:val="00BF3284"/>
    <w:rsid w:val="00C0113A"/>
    <w:rsid w:val="00C016E9"/>
    <w:rsid w:val="00C02F0D"/>
    <w:rsid w:val="00C05BD0"/>
    <w:rsid w:val="00C07B39"/>
    <w:rsid w:val="00C10375"/>
    <w:rsid w:val="00C10A91"/>
    <w:rsid w:val="00C1128E"/>
    <w:rsid w:val="00C1344D"/>
    <w:rsid w:val="00C14A62"/>
    <w:rsid w:val="00C15F0D"/>
    <w:rsid w:val="00C17694"/>
    <w:rsid w:val="00C22B4E"/>
    <w:rsid w:val="00C23192"/>
    <w:rsid w:val="00C24007"/>
    <w:rsid w:val="00C25950"/>
    <w:rsid w:val="00C27115"/>
    <w:rsid w:val="00C27AB0"/>
    <w:rsid w:val="00C30758"/>
    <w:rsid w:val="00C32049"/>
    <w:rsid w:val="00C33BE8"/>
    <w:rsid w:val="00C36DE1"/>
    <w:rsid w:val="00C44072"/>
    <w:rsid w:val="00C47E91"/>
    <w:rsid w:val="00C51839"/>
    <w:rsid w:val="00C52544"/>
    <w:rsid w:val="00C536AA"/>
    <w:rsid w:val="00C550CC"/>
    <w:rsid w:val="00C550E8"/>
    <w:rsid w:val="00C56B73"/>
    <w:rsid w:val="00C56E80"/>
    <w:rsid w:val="00C57183"/>
    <w:rsid w:val="00C57C9E"/>
    <w:rsid w:val="00C6382F"/>
    <w:rsid w:val="00C640C4"/>
    <w:rsid w:val="00C64E40"/>
    <w:rsid w:val="00C64FF9"/>
    <w:rsid w:val="00C658F9"/>
    <w:rsid w:val="00C67078"/>
    <w:rsid w:val="00C717DC"/>
    <w:rsid w:val="00C73934"/>
    <w:rsid w:val="00C74DD3"/>
    <w:rsid w:val="00C77E1C"/>
    <w:rsid w:val="00C80886"/>
    <w:rsid w:val="00C809B0"/>
    <w:rsid w:val="00C80A5A"/>
    <w:rsid w:val="00C81872"/>
    <w:rsid w:val="00C82AD7"/>
    <w:rsid w:val="00C832E9"/>
    <w:rsid w:val="00C83D49"/>
    <w:rsid w:val="00C852E0"/>
    <w:rsid w:val="00C85419"/>
    <w:rsid w:val="00C85FAD"/>
    <w:rsid w:val="00C86ABA"/>
    <w:rsid w:val="00C9376A"/>
    <w:rsid w:val="00C96295"/>
    <w:rsid w:val="00CA0465"/>
    <w:rsid w:val="00CA0B28"/>
    <w:rsid w:val="00CA10D1"/>
    <w:rsid w:val="00CA20B8"/>
    <w:rsid w:val="00CA244E"/>
    <w:rsid w:val="00CA250D"/>
    <w:rsid w:val="00CA2E68"/>
    <w:rsid w:val="00CA30E7"/>
    <w:rsid w:val="00CA4618"/>
    <w:rsid w:val="00CA4CB1"/>
    <w:rsid w:val="00CA5D57"/>
    <w:rsid w:val="00CA631E"/>
    <w:rsid w:val="00CB0160"/>
    <w:rsid w:val="00CB0CC8"/>
    <w:rsid w:val="00CB4E8B"/>
    <w:rsid w:val="00CB6A8C"/>
    <w:rsid w:val="00CB774E"/>
    <w:rsid w:val="00CC0B95"/>
    <w:rsid w:val="00CC4A15"/>
    <w:rsid w:val="00CC6E20"/>
    <w:rsid w:val="00CC741D"/>
    <w:rsid w:val="00CD1060"/>
    <w:rsid w:val="00CD485D"/>
    <w:rsid w:val="00CD5E46"/>
    <w:rsid w:val="00CD663C"/>
    <w:rsid w:val="00CD6B6B"/>
    <w:rsid w:val="00CD7E9B"/>
    <w:rsid w:val="00CE0729"/>
    <w:rsid w:val="00CE2734"/>
    <w:rsid w:val="00CE2C80"/>
    <w:rsid w:val="00CE495E"/>
    <w:rsid w:val="00CE5D8E"/>
    <w:rsid w:val="00CF0D50"/>
    <w:rsid w:val="00CF1B90"/>
    <w:rsid w:val="00CF49D4"/>
    <w:rsid w:val="00CF55A6"/>
    <w:rsid w:val="00CF5C78"/>
    <w:rsid w:val="00CF5EE1"/>
    <w:rsid w:val="00CF689E"/>
    <w:rsid w:val="00CF6B29"/>
    <w:rsid w:val="00D000FB"/>
    <w:rsid w:val="00D02871"/>
    <w:rsid w:val="00D053A4"/>
    <w:rsid w:val="00D10EB9"/>
    <w:rsid w:val="00D11801"/>
    <w:rsid w:val="00D12C7F"/>
    <w:rsid w:val="00D12CB7"/>
    <w:rsid w:val="00D13101"/>
    <w:rsid w:val="00D16210"/>
    <w:rsid w:val="00D16263"/>
    <w:rsid w:val="00D1713A"/>
    <w:rsid w:val="00D173BF"/>
    <w:rsid w:val="00D20762"/>
    <w:rsid w:val="00D21837"/>
    <w:rsid w:val="00D2391E"/>
    <w:rsid w:val="00D24440"/>
    <w:rsid w:val="00D24718"/>
    <w:rsid w:val="00D24B81"/>
    <w:rsid w:val="00D267DA"/>
    <w:rsid w:val="00D2762C"/>
    <w:rsid w:val="00D34473"/>
    <w:rsid w:val="00D37B20"/>
    <w:rsid w:val="00D40A3C"/>
    <w:rsid w:val="00D413AA"/>
    <w:rsid w:val="00D44655"/>
    <w:rsid w:val="00D459F6"/>
    <w:rsid w:val="00D51F1C"/>
    <w:rsid w:val="00D52264"/>
    <w:rsid w:val="00D53DDC"/>
    <w:rsid w:val="00D57350"/>
    <w:rsid w:val="00D57ED9"/>
    <w:rsid w:val="00D63BBF"/>
    <w:rsid w:val="00D63FD4"/>
    <w:rsid w:val="00D6629F"/>
    <w:rsid w:val="00D674FF"/>
    <w:rsid w:val="00D67730"/>
    <w:rsid w:val="00D70867"/>
    <w:rsid w:val="00D73ACD"/>
    <w:rsid w:val="00D75432"/>
    <w:rsid w:val="00D76B64"/>
    <w:rsid w:val="00D77512"/>
    <w:rsid w:val="00D80E0D"/>
    <w:rsid w:val="00D812A1"/>
    <w:rsid w:val="00D843B6"/>
    <w:rsid w:val="00D84C3A"/>
    <w:rsid w:val="00D8512D"/>
    <w:rsid w:val="00D852A7"/>
    <w:rsid w:val="00D86EDC"/>
    <w:rsid w:val="00D90B40"/>
    <w:rsid w:val="00D9154B"/>
    <w:rsid w:val="00D915F9"/>
    <w:rsid w:val="00D922E4"/>
    <w:rsid w:val="00D97366"/>
    <w:rsid w:val="00D977E7"/>
    <w:rsid w:val="00D97A29"/>
    <w:rsid w:val="00DA0CCB"/>
    <w:rsid w:val="00DA10AE"/>
    <w:rsid w:val="00DA1343"/>
    <w:rsid w:val="00DA1FAB"/>
    <w:rsid w:val="00DA7FF4"/>
    <w:rsid w:val="00DB114F"/>
    <w:rsid w:val="00DB603E"/>
    <w:rsid w:val="00DB669E"/>
    <w:rsid w:val="00DB748A"/>
    <w:rsid w:val="00DC0A85"/>
    <w:rsid w:val="00DC160D"/>
    <w:rsid w:val="00DC1D4C"/>
    <w:rsid w:val="00DC2B5D"/>
    <w:rsid w:val="00DC38FA"/>
    <w:rsid w:val="00DC79B8"/>
    <w:rsid w:val="00DD1DF9"/>
    <w:rsid w:val="00DD21DB"/>
    <w:rsid w:val="00DD2F15"/>
    <w:rsid w:val="00DD306D"/>
    <w:rsid w:val="00DD3C2E"/>
    <w:rsid w:val="00DD565A"/>
    <w:rsid w:val="00DD6C05"/>
    <w:rsid w:val="00DD75FC"/>
    <w:rsid w:val="00DE0D39"/>
    <w:rsid w:val="00DE0F30"/>
    <w:rsid w:val="00DE23E6"/>
    <w:rsid w:val="00DE2AAC"/>
    <w:rsid w:val="00DE2BAB"/>
    <w:rsid w:val="00DE722E"/>
    <w:rsid w:val="00DE7D31"/>
    <w:rsid w:val="00DF0863"/>
    <w:rsid w:val="00DF1084"/>
    <w:rsid w:val="00DF13A4"/>
    <w:rsid w:val="00DF2521"/>
    <w:rsid w:val="00DF3E1A"/>
    <w:rsid w:val="00DF6181"/>
    <w:rsid w:val="00DF6F69"/>
    <w:rsid w:val="00E008D3"/>
    <w:rsid w:val="00E00C1E"/>
    <w:rsid w:val="00E01C2E"/>
    <w:rsid w:val="00E02345"/>
    <w:rsid w:val="00E03FE8"/>
    <w:rsid w:val="00E049AE"/>
    <w:rsid w:val="00E102DA"/>
    <w:rsid w:val="00E1170D"/>
    <w:rsid w:val="00E1297A"/>
    <w:rsid w:val="00E14C1E"/>
    <w:rsid w:val="00E16817"/>
    <w:rsid w:val="00E16C10"/>
    <w:rsid w:val="00E17A1D"/>
    <w:rsid w:val="00E2333B"/>
    <w:rsid w:val="00E23E85"/>
    <w:rsid w:val="00E322A8"/>
    <w:rsid w:val="00E32DFD"/>
    <w:rsid w:val="00E34311"/>
    <w:rsid w:val="00E34455"/>
    <w:rsid w:val="00E36083"/>
    <w:rsid w:val="00E36F2E"/>
    <w:rsid w:val="00E378B4"/>
    <w:rsid w:val="00E378D5"/>
    <w:rsid w:val="00E37BA6"/>
    <w:rsid w:val="00E419CA"/>
    <w:rsid w:val="00E41A6C"/>
    <w:rsid w:val="00E42AA7"/>
    <w:rsid w:val="00E42FBF"/>
    <w:rsid w:val="00E44698"/>
    <w:rsid w:val="00E44747"/>
    <w:rsid w:val="00E44B17"/>
    <w:rsid w:val="00E47604"/>
    <w:rsid w:val="00E47833"/>
    <w:rsid w:val="00E47A3C"/>
    <w:rsid w:val="00E53862"/>
    <w:rsid w:val="00E53BE1"/>
    <w:rsid w:val="00E53EDF"/>
    <w:rsid w:val="00E54809"/>
    <w:rsid w:val="00E56CA4"/>
    <w:rsid w:val="00E60F9D"/>
    <w:rsid w:val="00E6344A"/>
    <w:rsid w:val="00E63931"/>
    <w:rsid w:val="00E64ACA"/>
    <w:rsid w:val="00E6503E"/>
    <w:rsid w:val="00E747C2"/>
    <w:rsid w:val="00E76BD6"/>
    <w:rsid w:val="00E8049D"/>
    <w:rsid w:val="00E81325"/>
    <w:rsid w:val="00E84244"/>
    <w:rsid w:val="00E84AD2"/>
    <w:rsid w:val="00E92B08"/>
    <w:rsid w:val="00E943AE"/>
    <w:rsid w:val="00E95D71"/>
    <w:rsid w:val="00E96645"/>
    <w:rsid w:val="00E9667A"/>
    <w:rsid w:val="00E971E0"/>
    <w:rsid w:val="00EA1473"/>
    <w:rsid w:val="00EA1D8F"/>
    <w:rsid w:val="00EA59AD"/>
    <w:rsid w:val="00EA6C27"/>
    <w:rsid w:val="00EA7EA9"/>
    <w:rsid w:val="00EB3B34"/>
    <w:rsid w:val="00EB43F1"/>
    <w:rsid w:val="00EB4EF0"/>
    <w:rsid w:val="00EC09FE"/>
    <w:rsid w:val="00EC34F3"/>
    <w:rsid w:val="00EC4540"/>
    <w:rsid w:val="00EC4EAF"/>
    <w:rsid w:val="00EC5454"/>
    <w:rsid w:val="00EC6D58"/>
    <w:rsid w:val="00EC7F59"/>
    <w:rsid w:val="00ED1428"/>
    <w:rsid w:val="00ED23AB"/>
    <w:rsid w:val="00ED5A51"/>
    <w:rsid w:val="00EE1806"/>
    <w:rsid w:val="00EE23EA"/>
    <w:rsid w:val="00EE309F"/>
    <w:rsid w:val="00EE3EFB"/>
    <w:rsid w:val="00EE5398"/>
    <w:rsid w:val="00EE5F91"/>
    <w:rsid w:val="00EE6370"/>
    <w:rsid w:val="00EF13A1"/>
    <w:rsid w:val="00EF2F86"/>
    <w:rsid w:val="00EF3652"/>
    <w:rsid w:val="00EF3C74"/>
    <w:rsid w:val="00EF3C75"/>
    <w:rsid w:val="00EF3CA4"/>
    <w:rsid w:val="00EF5DA2"/>
    <w:rsid w:val="00F00582"/>
    <w:rsid w:val="00F011DA"/>
    <w:rsid w:val="00F047AD"/>
    <w:rsid w:val="00F064A9"/>
    <w:rsid w:val="00F065C1"/>
    <w:rsid w:val="00F11398"/>
    <w:rsid w:val="00F13098"/>
    <w:rsid w:val="00F13289"/>
    <w:rsid w:val="00F14028"/>
    <w:rsid w:val="00F2247B"/>
    <w:rsid w:val="00F24915"/>
    <w:rsid w:val="00F24B2C"/>
    <w:rsid w:val="00F260B5"/>
    <w:rsid w:val="00F2788E"/>
    <w:rsid w:val="00F30F45"/>
    <w:rsid w:val="00F32605"/>
    <w:rsid w:val="00F33CC2"/>
    <w:rsid w:val="00F35A39"/>
    <w:rsid w:val="00F3611E"/>
    <w:rsid w:val="00F37060"/>
    <w:rsid w:val="00F4498E"/>
    <w:rsid w:val="00F52A75"/>
    <w:rsid w:val="00F53F08"/>
    <w:rsid w:val="00F54F35"/>
    <w:rsid w:val="00F601F6"/>
    <w:rsid w:val="00F61EF2"/>
    <w:rsid w:val="00F630D1"/>
    <w:rsid w:val="00F64CA9"/>
    <w:rsid w:val="00F660A6"/>
    <w:rsid w:val="00F72194"/>
    <w:rsid w:val="00F74BB0"/>
    <w:rsid w:val="00F75128"/>
    <w:rsid w:val="00F76D9C"/>
    <w:rsid w:val="00F76E23"/>
    <w:rsid w:val="00F778C3"/>
    <w:rsid w:val="00F80343"/>
    <w:rsid w:val="00F857FA"/>
    <w:rsid w:val="00F86FA6"/>
    <w:rsid w:val="00F91958"/>
    <w:rsid w:val="00F91EBA"/>
    <w:rsid w:val="00F94062"/>
    <w:rsid w:val="00F94892"/>
    <w:rsid w:val="00F96EC6"/>
    <w:rsid w:val="00F974DD"/>
    <w:rsid w:val="00FA24EE"/>
    <w:rsid w:val="00FA3F8B"/>
    <w:rsid w:val="00FA5A6F"/>
    <w:rsid w:val="00FA5F9C"/>
    <w:rsid w:val="00FA606A"/>
    <w:rsid w:val="00FA6F48"/>
    <w:rsid w:val="00FB0519"/>
    <w:rsid w:val="00FB37CD"/>
    <w:rsid w:val="00FB41E5"/>
    <w:rsid w:val="00FB7640"/>
    <w:rsid w:val="00FC0748"/>
    <w:rsid w:val="00FC0805"/>
    <w:rsid w:val="00FC0ED1"/>
    <w:rsid w:val="00FC12A2"/>
    <w:rsid w:val="00FC401D"/>
    <w:rsid w:val="00FC466D"/>
    <w:rsid w:val="00FC4F5B"/>
    <w:rsid w:val="00FD18AC"/>
    <w:rsid w:val="00FD3CE1"/>
    <w:rsid w:val="00FD487C"/>
    <w:rsid w:val="00FD4B6F"/>
    <w:rsid w:val="00FD627C"/>
    <w:rsid w:val="00FD6871"/>
    <w:rsid w:val="00FE0E19"/>
    <w:rsid w:val="00FE165F"/>
    <w:rsid w:val="00FE54C0"/>
    <w:rsid w:val="00FF05E8"/>
    <w:rsid w:val="00FF1291"/>
    <w:rsid w:val="00FF1EE4"/>
    <w:rsid w:val="00FF2074"/>
    <w:rsid w:val="00FF2343"/>
    <w:rsid w:val="00FF2DC3"/>
    <w:rsid w:val="00FF39B8"/>
    <w:rsid w:val="00FF4992"/>
    <w:rsid w:val="00FF4AE1"/>
    <w:rsid w:val="00FF512F"/>
    <w:rsid w:val="00FF5358"/>
    <w:rsid w:val="00FF7A84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1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11"/>
    <w:next w:val="11"/>
    <w:link w:val="12"/>
    <w:uiPriority w:val="99"/>
    <w:qFormat/>
    <w:rsid w:val="00801407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0"/>
    <w:next w:val="a0"/>
    <w:link w:val="20"/>
    <w:uiPriority w:val="99"/>
    <w:qFormat/>
    <w:rsid w:val="00801407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801407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801407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801407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801407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801407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801407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801407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9"/>
    <w:rsid w:val="00801407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80140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80140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8014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80140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80140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8014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80140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801407"/>
    <w:rPr>
      <w:rFonts w:ascii="Arial" w:eastAsia="Times New Roman" w:hAnsi="Arial" w:cs="Arial"/>
      <w:lang w:eastAsia="ru-RU"/>
    </w:rPr>
  </w:style>
  <w:style w:type="paragraph" w:styleId="a4">
    <w:name w:val="Body Text"/>
    <w:basedOn w:val="a0"/>
    <w:link w:val="a5"/>
    <w:uiPriority w:val="99"/>
    <w:rsid w:val="00801407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uiPriority w:val="99"/>
    <w:rsid w:val="008014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0"/>
    <w:link w:val="a7"/>
    <w:uiPriority w:val="99"/>
    <w:rsid w:val="00801407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uiPriority w:val="99"/>
    <w:rsid w:val="008014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8014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80140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8">
    <w:name w:val="Hyperlink"/>
    <w:uiPriority w:val="99"/>
    <w:rsid w:val="00801407"/>
    <w:rPr>
      <w:color w:val="0000FF"/>
      <w:u w:val="single"/>
    </w:rPr>
  </w:style>
  <w:style w:type="paragraph" w:customStyle="1" w:styleId="1">
    <w:name w:val="Стиль1"/>
    <w:basedOn w:val="a0"/>
    <w:rsid w:val="00801407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1">
    <w:name w:val="Стиль2"/>
    <w:basedOn w:val="22"/>
    <w:rsid w:val="00801407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rsid w:val="00801407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2">
    <w:name w:val="List Number 2"/>
    <w:basedOn w:val="a0"/>
    <w:rsid w:val="00801407"/>
    <w:pPr>
      <w:tabs>
        <w:tab w:val="num" w:pos="432"/>
      </w:tabs>
      <w:ind w:left="432" w:hanging="432"/>
    </w:pPr>
  </w:style>
  <w:style w:type="paragraph" w:styleId="23">
    <w:name w:val="Body Text Indent 2"/>
    <w:basedOn w:val="a0"/>
    <w:link w:val="24"/>
    <w:rsid w:val="0080140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8014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8014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801407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2"/>
    <w:rsid w:val="00801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0"/>
    <w:link w:val="ab"/>
    <w:rsid w:val="0080140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rsid w:val="008014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1"/>
    <w:rsid w:val="00801407"/>
  </w:style>
  <w:style w:type="paragraph" w:styleId="ad">
    <w:name w:val="header"/>
    <w:basedOn w:val="a0"/>
    <w:link w:val="ae"/>
    <w:rsid w:val="0080140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rsid w:val="008014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801407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80140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 1"/>
    <w:basedOn w:val="a0"/>
    <w:next w:val="a0"/>
    <w:rsid w:val="00801407"/>
    <w:pPr>
      <w:keepNext/>
      <w:autoSpaceDE w:val="0"/>
      <w:autoSpaceDN w:val="0"/>
    </w:pPr>
    <w:rPr>
      <w:sz w:val="24"/>
      <w:szCs w:val="24"/>
    </w:rPr>
  </w:style>
  <w:style w:type="character" w:customStyle="1" w:styleId="af">
    <w:name w:val="Знак"/>
    <w:rsid w:val="00801407"/>
    <w:rPr>
      <w:sz w:val="24"/>
      <w:lang w:val="ru-RU" w:eastAsia="ru-RU" w:bidi="ar-SA"/>
    </w:rPr>
  </w:style>
  <w:style w:type="paragraph" w:styleId="af0">
    <w:name w:val="Balloon Text"/>
    <w:basedOn w:val="a0"/>
    <w:link w:val="af1"/>
    <w:semiHidden/>
    <w:rsid w:val="0080140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8014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80140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2">
    <w:name w:val="Знак"/>
    <w:basedOn w:val="a0"/>
    <w:rsid w:val="0080140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3">
    <w:name w:val="footnote text"/>
    <w:basedOn w:val="a0"/>
    <w:link w:val="af4"/>
    <w:semiHidden/>
    <w:rsid w:val="00801407"/>
  </w:style>
  <w:style w:type="character" w:customStyle="1" w:styleId="af4">
    <w:name w:val="Текст сноски Знак"/>
    <w:basedOn w:val="a1"/>
    <w:link w:val="af3"/>
    <w:semiHidden/>
    <w:rsid w:val="008014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semiHidden/>
    <w:rsid w:val="00801407"/>
    <w:rPr>
      <w:vertAlign w:val="superscript"/>
    </w:rPr>
  </w:style>
  <w:style w:type="paragraph" w:styleId="af6">
    <w:name w:val="caption"/>
    <w:basedOn w:val="a0"/>
    <w:next w:val="a0"/>
    <w:qFormat/>
    <w:rsid w:val="00801407"/>
    <w:rPr>
      <w:b/>
      <w:bCs/>
    </w:rPr>
  </w:style>
  <w:style w:type="paragraph" w:styleId="af7">
    <w:name w:val="Normal (Web)"/>
    <w:basedOn w:val="a0"/>
    <w:uiPriority w:val="99"/>
    <w:rsid w:val="00801407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5">
    <w:name w:val="Table 3D effects 2"/>
    <w:basedOn w:val="a2"/>
    <w:rsid w:val="00801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801407"/>
    <w:pPr>
      <w:numPr>
        <w:numId w:val="19"/>
      </w:numPr>
    </w:pPr>
  </w:style>
  <w:style w:type="table" w:styleId="32">
    <w:name w:val="Table 3D effects 3"/>
    <w:basedOn w:val="a2"/>
    <w:rsid w:val="00801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rsid w:val="00801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Contemporary"/>
    <w:basedOn w:val="a2"/>
    <w:rsid w:val="00801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801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801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2"/>
    <w:rsid w:val="00801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9">
    <w:name w:val="FollowedHyperlink"/>
    <w:uiPriority w:val="99"/>
    <w:rsid w:val="00801407"/>
    <w:rPr>
      <w:color w:val="800080"/>
      <w:u w:val="single"/>
    </w:rPr>
  </w:style>
  <w:style w:type="paragraph" w:styleId="afa">
    <w:name w:val="endnote text"/>
    <w:basedOn w:val="a0"/>
    <w:link w:val="afb"/>
    <w:rsid w:val="00801407"/>
  </w:style>
  <w:style w:type="character" w:customStyle="1" w:styleId="afb">
    <w:name w:val="Текст концевой сноски Знак"/>
    <w:basedOn w:val="a1"/>
    <w:link w:val="afa"/>
    <w:rsid w:val="008014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rsid w:val="00801407"/>
    <w:rPr>
      <w:vertAlign w:val="superscript"/>
    </w:rPr>
  </w:style>
  <w:style w:type="character" w:customStyle="1" w:styleId="ConsPlusNormal0">
    <w:name w:val="ConsPlusNormal Знак"/>
    <w:basedOn w:val="a1"/>
    <w:link w:val="ConsPlusNormal"/>
    <w:uiPriority w:val="99"/>
    <w:rsid w:val="00801407"/>
    <w:rPr>
      <w:rFonts w:ascii="Arial" w:eastAsia="Times New Roman" w:hAnsi="Arial" w:cs="Arial"/>
      <w:sz w:val="20"/>
      <w:szCs w:val="20"/>
      <w:lang w:eastAsia="ru-RU"/>
    </w:rPr>
  </w:style>
  <w:style w:type="paragraph" w:styleId="afd">
    <w:name w:val="No Spacing"/>
    <w:uiPriority w:val="1"/>
    <w:qFormat/>
    <w:rsid w:val="008014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e">
    <w:name w:val="List Paragraph"/>
    <w:basedOn w:val="a0"/>
    <w:uiPriority w:val="99"/>
    <w:qFormat/>
    <w:rsid w:val="00801407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210">
    <w:name w:val="Основной текст 21"/>
    <w:basedOn w:val="a0"/>
    <w:uiPriority w:val="99"/>
    <w:rsid w:val="00801407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uiPriority w:val="99"/>
    <w:rsid w:val="00801407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0">
    <w:name w:val="Основной текст 31"/>
    <w:basedOn w:val="a0"/>
    <w:uiPriority w:val="99"/>
    <w:rsid w:val="00801407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801407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font5">
    <w:name w:val="font5"/>
    <w:basedOn w:val="a0"/>
    <w:rsid w:val="00801407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0"/>
    <w:rsid w:val="00801407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font7">
    <w:name w:val="font7"/>
    <w:basedOn w:val="a0"/>
    <w:rsid w:val="00801407"/>
    <w:pPr>
      <w:spacing w:before="100" w:beforeAutospacing="1" w:after="100" w:afterAutospacing="1"/>
    </w:pPr>
    <w:rPr>
      <w:rFonts w:ascii="Arial" w:hAnsi="Arial" w:cs="Arial"/>
      <w:b/>
      <w:bCs/>
      <w:i/>
      <w:iCs/>
      <w:sz w:val="12"/>
      <w:szCs w:val="12"/>
    </w:rPr>
  </w:style>
  <w:style w:type="paragraph" w:customStyle="1" w:styleId="xl63">
    <w:name w:val="xl63"/>
    <w:basedOn w:val="a0"/>
    <w:rsid w:val="00801407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4">
    <w:name w:val="xl64"/>
    <w:basedOn w:val="a0"/>
    <w:rsid w:val="00801407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0"/>
    <w:rsid w:val="00801407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0"/>
    <w:rsid w:val="00801407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0"/>
    <w:rsid w:val="00801407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0"/>
    <w:rsid w:val="0080140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0"/>
    <w:rsid w:val="00801407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91">
    <w:name w:val="xl91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0"/>
    <w:rsid w:val="00801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P1">
    <w:name w:val="P1"/>
    <w:basedOn w:val="a0"/>
    <w:hidden/>
    <w:rsid w:val="00943852"/>
    <w:pPr>
      <w:widowControl w:val="0"/>
      <w:adjustRightInd w:val="0"/>
      <w:jc w:val="center"/>
    </w:pPr>
    <w:rPr>
      <w:rFonts w:eastAsia="Arial Unicode MS" w:cs="Tahoma"/>
      <w:b/>
      <w:sz w:val="24"/>
    </w:rPr>
  </w:style>
  <w:style w:type="paragraph" w:customStyle="1" w:styleId="P4">
    <w:name w:val="P4"/>
    <w:basedOn w:val="a0"/>
    <w:hidden/>
    <w:rsid w:val="001C11B9"/>
    <w:pPr>
      <w:widowControl w:val="0"/>
      <w:suppressLineNumbers/>
      <w:adjustRightInd w:val="0"/>
      <w:jc w:val="center"/>
    </w:pPr>
    <w:rPr>
      <w:rFonts w:eastAsia="Arial Unicode MS" w:cs="Tahoma"/>
      <w:sz w:val="24"/>
    </w:rPr>
  </w:style>
  <w:style w:type="paragraph" w:customStyle="1" w:styleId="P5">
    <w:name w:val="P5"/>
    <w:basedOn w:val="a0"/>
    <w:hidden/>
    <w:rsid w:val="001C11B9"/>
    <w:pPr>
      <w:widowControl w:val="0"/>
      <w:suppressLineNumbers/>
      <w:adjustRightInd w:val="0"/>
      <w:jc w:val="center"/>
    </w:pPr>
    <w:rPr>
      <w:rFonts w:eastAsia="Arial Unicode MS" w:cs="Tahoma"/>
      <w:sz w:val="24"/>
    </w:rPr>
  </w:style>
  <w:style w:type="paragraph" w:customStyle="1" w:styleId="P6">
    <w:name w:val="P6"/>
    <w:basedOn w:val="a0"/>
    <w:hidden/>
    <w:rsid w:val="001C11B9"/>
    <w:pPr>
      <w:widowControl w:val="0"/>
      <w:suppressLineNumbers/>
      <w:adjustRightInd w:val="0"/>
    </w:pPr>
    <w:rPr>
      <w:rFonts w:eastAsia="Arial Unicode MS" w:cs="Tahoma"/>
      <w:sz w:val="24"/>
    </w:rPr>
  </w:style>
  <w:style w:type="character" w:customStyle="1" w:styleId="T1">
    <w:name w:val="T1"/>
    <w:hidden/>
    <w:rsid w:val="001C11B9"/>
  </w:style>
  <w:style w:type="paragraph" w:styleId="28">
    <w:name w:val="Body Text 2"/>
    <w:basedOn w:val="a0"/>
    <w:link w:val="29"/>
    <w:unhideWhenUsed/>
    <w:rsid w:val="007B0BE9"/>
    <w:pPr>
      <w:spacing w:after="120" w:line="480" w:lineRule="auto"/>
    </w:pPr>
  </w:style>
  <w:style w:type="character" w:customStyle="1" w:styleId="29">
    <w:name w:val="Основной текст 2 Знак"/>
    <w:basedOn w:val="a1"/>
    <w:link w:val="28"/>
    <w:rsid w:val="007B0B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Без интервала1"/>
    <w:uiPriority w:val="99"/>
    <w:rsid w:val="007B0BE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8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%CA%F0%E5%F9%E5%ED%E8%E5_%C3%EE%F1%EF%EE%E4%ED%E5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ru.wikipedia.org/wiki/%CA%F0%E5%F9%E5%ED%E8%E5_%C3%EE%F1%EF%EE%E4%ED%E5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35</Pages>
  <Words>11431</Words>
  <Characters>65157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2012-10-30T04:36:00Z</cp:lastPrinted>
  <dcterms:created xsi:type="dcterms:W3CDTF">2012-07-13T05:23:00Z</dcterms:created>
  <dcterms:modified xsi:type="dcterms:W3CDTF">2012-10-30T04:48:00Z</dcterms:modified>
</cp:coreProperties>
</file>