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8E" w:rsidRDefault="00DB508E" w:rsidP="00DB508E">
      <w:pPr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DB508E" w:rsidRPr="00DB508E" w:rsidRDefault="00DB508E" w:rsidP="00DB508E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B508E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DB508E" w:rsidRPr="00DB508E" w:rsidRDefault="00DB508E" w:rsidP="00DB508E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B508E">
        <w:rPr>
          <w:rFonts w:ascii="Times New Roman" w:hAnsi="Times New Roman" w:cs="Times New Roman"/>
          <w:sz w:val="24"/>
          <w:szCs w:val="24"/>
        </w:rPr>
        <w:t>Обоснование цены</w:t>
      </w:r>
    </w:p>
    <w:p w:rsidR="00DB508E" w:rsidRDefault="00DB508E" w:rsidP="00DB508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08E" w:rsidRDefault="00DB508E" w:rsidP="00DB508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08E" w:rsidRDefault="00DB508E" w:rsidP="00DB508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08E" w:rsidRDefault="00DB508E" w:rsidP="00DB508E">
      <w:pPr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DB508E" w:rsidRPr="00DB508E" w:rsidRDefault="008E003E" w:rsidP="00DB508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</w:t>
      </w:r>
      <w:r w:rsidR="00DB508E" w:rsidRPr="00DB508E">
        <w:rPr>
          <w:rFonts w:ascii="Times New Roman" w:hAnsi="Times New Roman" w:cs="Times New Roman"/>
          <w:b/>
          <w:sz w:val="24"/>
          <w:szCs w:val="24"/>
        </w:rPr>
        <w:t xml:space="preserve"> стоимости </w:t>
      </w:r>
    </w:p>
    <w:p w:rsidR="00DB508E" w:rsidRPr="00DB508E" w:rsidRDefault="00DB508E" w:rsidP="00DB5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08E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проведению культурно-массовых мероприятий, </w:t>
      </w:r>
    </w:p>
    <w:p w:rsidR="00DB508E" w:rsidRPr="00DB508E" w:rsidRDefault="00DB508E" w:rsidP="00DB5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08E">
        <w:rPr>
          <w:rFonts w:ascii="Times New Roman" w:hAnsi="Times New Roman" w:cs="Times New Roman"/>
          <w:b/>
          <w:sz w:val="24"/>
          <w:szCs w:val="24"/>
        </w:rPr>
        <w:t>новогоднее массовое гуляние</w:t>
      </w:r>
    </w:p>
    <w:p w:rsidR="00DB508E" w:rsidRPr="00DB508E" w:rsidRDefault="00DB508E" w:rsidP="00DB508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5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"/>
        <w:gridCol w:w="6838"/>
        <w:gridCol w:w="1242"/>
      </w:tblGrid>
      <w:tr w:rsidR="00DB508E" w:rsidRPr="00DB508E" w:rsidTr="008E003E">
        <w:tc>
          <w:tcPr>
            <w:tcW w:w="878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38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242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B508E" w:rsidRPr="00DB508E" w:rsidTr="008E003E">
        <w:tc>
          <w:tcPr>
            <w:tcW w:w="8958" w:type="dxa"/>
            <w:gridSpan w:val="3"/>
          </w:tcPr>
          <w:p w:rsidR="00DB508E" w:rsidRPr="00DB508E" w:rsidRDefault="00DB508E" w:rsidP="008E0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Услуги включают в себя:</w:t>
            </w:r>
          </w:p>
        </w:tc>
      </w:tr>
      <w:tr w:rsidR="00DB508E" w:rsidRPr="00DB508E" w:rsidTr="008E003E">
        <w:tc>
          <w:tcPr>
            <w:tcW w:w="878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38" w:type="dxa"/>
          </w:tcPr>
          <w:p w:rsidR="00DB508E" w:rsidRPr="00DB508E" w:rsidRDefault="00DB508E" w:rsidP="008E0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Организацию мероприятия (написание сценария, выступление профессионального коллектива, аренда костюмов)</w:t>
            </w:r>
          </w:p>
        </w:tc>
        <w:tc>
          <w:tcPr>
            <w:tcW w:w="1242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DB508E" w:rsidRPr="00DB508E" w:rsidTr="008E003E">
        <w:tc>
          <w:tcPr>
            <w:tcW w:w="878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38" w:type="dxa"/>
          </w:tcPr>
          <w:p w:rsidR="00DB508E" w:rsidRPr="00DB508E" w:rsidRDefault="00DB508E" w:rsidP="008E0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установку  и оформление сценической площадки</w:t>
            </w:r>
          </w:p>
        </w:tc>
        <w:tc>
          <w:tcPr>
            <w:tcW w:w="1242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DB508E" w:rsidRPr="00DB508E" w:rsidTr="008E003E">
        <w:tc>
          <w:tcPr>
            <w:tcW w:w="878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38" w:type="dxa"/>
          </w:tcPr>
          <w:p w:rsidR="00DB508E" w:rsidRPr="00DB508E" w:rsidRDefault="00DB508E" w:rsidP="008E0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установку </w:t>
            </w:r>
            <w:proofErr w:type="spellStart"/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звукоусилительной</w:t>
            </w:r>
            <w:proofErr w:type="spellEnd"/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, световой аппаратуры</w:t>
            </w:r>
          </w:p>
        </w:tc>
        <w:tc>
          <w:tcPr>
            <w:tcW w:w="1242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DB508E" w:rsidRPr="00DB508E" w:rsidTr="008E003E">
        <w:tc>
          <w:tcPr>
            <w:tcW w:w="878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38" w:type="dxa"/>
          </w:tcPr>
          <w:p w:rsidR="00DB508E" w:rsidRPr="00DB508E" w:rsidRDefault="00DB508E" w:rsidP="008E0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оплату печатной продукции афиши А3, в цвете, 50 шт., фото формата А</w:t>
            </w:r>
            <w:proofErr w:type="gramStart"/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, 8 шт.</w:t>
            </w:r>
          </w:p>
        </w:tc>
        <w:tc>
          <w:tcPr>
            <w:tcW w:w="1242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DB508E" w:rsidRPr="00DB508E" w:rsidTr="008E003E">
        <w:tc>
          <w:tcPr>
            <w:tcW w:w="878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38" w:type="dxa"/>
          </w:tcPr>
          <w:p w:rsidR="00DB508E" w:rsidRPr="00DB508E" w:rsidRDefault="00DB508E" w:rsidP="008E0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1242" w:type="dxa"/>
          </w:tcPr>
          <w:p w:rsidR="00DB508E" w:rsidRPr="00DB508E" w:rsidRDefault="00DB508E" w:rsidP="008E0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sz w:val="24"/>
                <w:szCs w:val="24"/>
              </w:rPr>
              <w:t>7 000,00</w:t>
            </w:r>
          </w:p>
        </w:tc>
      </w:tr>
      <w:tr w:rsidR="00DB508E" w:rsidRPr="00DB508E" w:rsidTr="008E003E">
        <w:tc>
          <w:tcPr>
            <w:tcW w:w="8958" w:type="dxa"/>
            <w:gridSpan w:val="3"/>
          </w:tcPr>
          <w:p w:rsidR="00DB508E" w:rsidRPr="00DB508E" w:rsidRDefault="00DB508E" w:rsidP="008E0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                                                                                                 90 000,00 </w:t>
            </w:r>
          </w:p>
        </w:tc>
      </w:tr>
    </w:tbl>
    <w:p w:rsidR="007409EA" w:rsidRDefault="007409EA"/>
    <w:p w:rsidR="00DB508E" w:rsidRDefault="00DB508E"/>
    <w:p w:rsidR="00DB508E" w:rsidRPr="00DB508E" w:rsidRDefault="00DB508E" w:rsidP="00DB50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08E">
        <w:rPr>
          <w:rFonts w:ascii="Times New Roman" w:hAnsi="Times New Roman" w:cs="Times New Roman"/>
          <w:b/>
          <w:sz w:val="24"/>
          <w:szCs w:val="24"/>
        </w:rPr>
        <w:t xml:space="preserve">Начальная (максимальная) цена муниципального контракта составляет </w:t>
      </w:r>
      <w:r>
        <w:rPr>
          <w:rFonts w:ascii="Times New Roman" w:hAnsi="Times New Roman" w:cs="Times New Roman"/>
          <w:b/>
          <w:sz w:val="24"/>
          <w:szCs w:val="24"/>
        </w:rPr>
        <w:t xml:space="preserve">90 </w:t>
      </w:r>
      <w:r w:rsidRPr="00DB508E">
        <w:rPr>
          <w:rFonts w:ascii="Times New Roman" w:hAnsi="Times New Roman" w:cs="Times New Roman"/>
          <w:b/>
          <w:sz w:val="24"/>
          <w:szCs w:val="24"/>
        </w:rPr>
        <w:t>000,00 рублей.</w:t>
      </w:r>
    </w:p>
    <w:p w:rsidR="00DB508E" w:rsidRDefault="00DB508E"/>
    <w:sectPr w:rsidR="00DB508E" w:rsidSect="00DB508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508E"/>
    <w:rsid w:val="001674BC"/>
    <w:rsid w:val="007409EA"/>
    <w:rsid w:val="008E003E"/>
    <w:rsid w:val="00DB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shiryaeva-iv</dc:creator>
  <cp:keywords/>
  <dc:description/>
  <cp:lastModifiedBy>shiryaeva-iv</cp:lastModifiedBy>
  <cp:revision>3</cp:revision>
  <dcterms:created xsi:type="dcterms:W3CDTF">2012-10-30T06:48:00Z</dcterms:created>
  <dcterms:modified xsi:type="dcterms:W3CDTF">2012-10-30T09:31:00Z</dcterms:modified>
</cp:coreProperties>
</file>