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vanish/>
          <w:szCs w:val="24"/>
          <w:lang w:eastAsia="ru-RU"/>
        </w:rPr>
        <w:t>version 1</w:t>
      </w:r>
    </w:p>
    <w:p w:rsidR="00CC5873" w:rsidRPr="00CC5873" w:rsidRDefault="00CC5873" w:rsidP="00CC58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kern w:val="36"/>
          <w:szCs w:val="24"/>
          <w:lang w:eastAsia="ru-RU"/>
        </w:rPr>
        <w:t>Протокол №0356300044512000024-1</w:t>
      </w:r>
    </w:p>
    <w:p w:rsidR="00CC5873" w:rsidRPr="00CC5873" w:rsidRDefault="00CC5873" w:rsidP="00CC58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kern w:val="36"/>
          <w:szCs w:val="24"/>
          <w:lang w:eastAsia="ru-RU"/>
        </w:rPr>
        <w:t>рассмотрения и оценки котировочных заявок</w:t>
      </w:r>
    </w:p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07 ноября 2012 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1. Наименование и способ размещения заказа:</w:t>
      </w:r>
    </w:p>
    <w:p w:rsidR="00CC5873" w:rsidRPr="00CC5873" w:rsidRDefault="00CC5873" w:rsidP="00CC5873">
      <w:pPr>
        <w:spacing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>на текущий ремонт кабинета № 7 (административно-хозяйственная часть) в центральной городской библиотеке имени А.С.Пушкина по адресу: г. Пермь, ул. Петропавловская, д. 25</w:t>
      </w:r>
      <w:proofErr w:type="gram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 ;</w:t>
      </w:r>
      <w:proofErr w:type="gram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способ размещения заказа - Запрос котировок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2. Заказчик</w:t>
      </w:r>
    </w:p>
    <w:p w:rsidR="00CC5873" w:rsidRPr="00CC5873" w:rsidRDefault="00CC5873" w:rsidP="00CC5873">
      <w:pPr>
        <w:spacing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>муниципальное бюджетное учреждение культуры города Перми "Объединение муниципальных библиотек" (ИНН 5902292600, КПП 590201001)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 Предмет контракта:</w:t>
      </w:r>
    </w:p>
    <w:p w:rsidR="00CC5873" w:rsidRPr="00CC5873" w:rsidRDefault="00CC5873" w:rsidP="00CC5873">
      <w:pPr>
        <w:spacing w:after="240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«на текущий ремонт кабинета № 7 (административно-хозяйственная часть) в центральной городской библиотеке имени А.С.Пушкина по адресу: </w:t>
      </w:r>
      <w:proofErr w:type="gram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г</w:t>
      </w:r>
      <w:proofErr w:type="gram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. Пермь, ул. Петропавловская, д. 25 » 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  <w:t>Начальная (максимальная) цена контракта (с указанием валюты): 88 859,63 (восемьдесят восемь тысяч восемьсот пятьдесят девять) Российский рубль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4. Извещение о проведении запроса котировок</w:t>
      </w:r>
    </w:p>
    <w:p w:rsidR="00CC5873" w:rsidRPr="00CC5873" w:rsidRDefault="00CC5873" w:rsidP="00CC5873">
      <w:pPr>
        <w:spacing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www.zakupki.gov.ru</w:t>
      </w:r>
      <w:proofErr w:type="spell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 (извещение №0356300044512000024 от 27.10.2012).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5. Сведения о комиссии</w:t>
      </w:r>
    </w:p>
    <w:p w:rsidR="00CC5873" w:rsidRPr="00CC5873" w:rsidRDefault="00CC5873" w:rsidP="00CC5873">
      <w:pPr>
        <w:spacing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C5873" w:rsidRPr="00CC5873" w:rsidRDefault="00CC5873" w:rsidP="00CC58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Председатель комиссии: 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</w: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Клешнина</w:t>
      </w:r>
      <w:proofErr w:type="spell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 Елена Николаевна</w:t>
      </w:r>
    </w:p>
    <w:p w:rsidR="00CC5873" w:rsidRPr="00CC5873" w:rsidRDefault="00CC5873" w:rsidP="00CC58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Зам. председателя комиссии: 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</w: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Хаерзаманова</w:t>
      </w:r>
      <w:proofErr w:type="spell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 Светлана Николаевна</w:t>
      </w:r>
    </w:p>
    <w:p w:rsidR="00CC5873" w:rsidRPr="00CC5873" w:rsidRDefault="00CC5873" w:rsidP="00CC5873">
      <w:pPr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Член комиссии: 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  <w:t>Антонюк Яна Владимировна</w:t>
      </w:r>
    </w:p>
    <w:p w:rsidR="00CC5873" w:rsidRPr="00CC5873" w:rsidRDefault="00CC5873" w:rsidP="00CC5873">
      <w:pPr>
        <w:spacing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Димухаметова</w:t>
      </w:r>
      <w:proofErr w:type="spell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 Людмила </w:t>
      </w: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Карповна</w:t>
      </w:r>
      <w:proofErr w:type="spellEnd"/>
    </w:p>
    <w:p w:rsidR="00CC5873" w:rsidRPr="00CC5873" w:rsidRDefault="00CC5873" w:rsidP="00CC58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Секретарь комиссии: 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</w: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Клешнина</w:t>
      </w:r>
      <w:proofErr w:type="spell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 Наталья Сергеевна</w:t>
      </w:r>
    </w:p>
    <w:p w:rsidR="00CC5873" w:rsidRPr="00CC5873" w:rsidRDefault="00CC5873" w:rsidP="00CC58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Присутствовали 5 (пять) из 5 (пять). 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6. Процедура рассмотрения и оценки котировочных заявок</w:t>
      </w:r>
    </w:p>
    <w:p w:rsidR="00CC5873" w:rsidRPr="00CC5873" w:rsidRDefault="00CC5873" w:rsidP="00CC5873">
      <w:pPr>
        <w:spacing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Процедура рассмотрения и оценки котировочных заявок проведена 07.11.2012 по адресу: </w:t>
      </w:r>
      <w:proofErr w:type="gram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г</w:t>
      </w:r>
      <w:proofErr w:type="gram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>. Пермь, ул. Петропавловская, 25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7. Котировочные заявки</w:t>
      </w:r>
    </w:p>
    <w:p w:rsidR="00CC5873" w:rsidRPr="00CC5873" w:rsidRDefault="00CC5873" w:rsidP="00CC5873">
      <w:pPr>
        <w:spacing w:after="0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C5873" w:rsidRPr="00CC5873" w:rsidRDefault="00CC5873" w:rsidP="00CC58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8. Решение комиссии</w:t>
      </w:r>
    </w:p>
    <w:p w:rsidR="00CC5873" w:rsidRPr="00CC5873" w:rsidRDefault="00CC5873" w:rsidP="00CC5873">
      <w:pPr>
        <w:spacing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4"/>
        <w:gridCol w:w="2583"/>
        <w:gridCol w:w="3343"/>
        <w:gridCol w:w="3254"/>
      </w:tblGrid>
      <w:tr w:rsidR="00CC5873" w:rsidRPr="00CC5873" w:rsidTr="00CC5873">
        <w:trPr>
          <w:tblCellSpacing w:w="15" w:type="dxa"/>
        </w:trPr>
        <w:tc>
          <w:tcPr>
            <w:tcW w:w="4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№ регистр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аявки</w:t>
            </w:r>
          </w:p>
        </w:tc>
        <w:tc>
          <w:tcPr>
            <w:tcW w:w="12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62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5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Решение комиссии</w:t>
            </w:r>
          </w:p>
        </w:tc>
      </w:tr>
      <w:tr w:rsidR="00CC5873" w:rsidRPr="00CC5873" w:rsidTr="00CC5873">
        <w:trPr>
          <w:tblCellSpacing w:w="15" w:type="dxa"/>
        </w:trPr>
        <w:tc>
          <w:tcPr>
            <w:tcW w:w="4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2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Пермстроймет+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" </w:t>
            </w:r>
          </w:p>
        </w:tc>
        <w:tc>
          <w:tcPr>
            <w:tcW w:w="162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614000, г. 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Пермь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,у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. 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Лифановская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 д. 2</w:t>
            </w:r>
          </w:p>
        </w:tc>
        <w:tc>
          <w:tcPr>
            <w:tcW w:w="15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Допустить к участию в запросе котировок</w:t>
            </w:r>
          </w:p>
        </w:tc>
      </w:tr>
      <w:tr w:rsidR="00CC5873" w:rsidRPr="00CC5873" w:rsidTr="00CC5873">
        <w:trPr>
          <w:tblCellSpacing w:w="15" w:type="dxa"/>
        </w:trPr>
        <w:tc>
          <w:tcPr>
            <w:tcW w:w="4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25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Общество с ограниченной ответственностью "Европейские кровли" </w:t>
            </w:r>
          </w:p>
        </w:tc>
        <w:tc>
          <w:tcPr>
            <w:tcW w:w="162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614000, г. Пермь, ул. Кирова, 70</w:t>
            </w:r>
          </w:p>
        </w:tc>
        <w:tc>
          <w:tcPr>
            <w:tcW w:w="15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Допустить к участию в запросе котировок</w:t>
            </w:r>
          </w:p>
        </w:tc>
      </w:tr>
    </w:tbl>
    <w:p w:rsidR="00CC5873" w:rsidRPr="00CC5873" w:rsidRDefault="00CC5873" w:rsidP="00CC5873">
      <w:pPr>
        <w:spacing w:after="100" w:afterAutospacing="1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9. Результаты проведения запроса котировок</w:t>
      </w:r>
    </w:p>
    <w:p w:rsidR="00CC5873" w:rsidRPr="00CC5873" w:rsidRDefault="00CC5873" w:rsidP="00CC5873">
      <w:pPr>
        <w:spacing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  <w:t>ИНН 5906053890, КПП 590601001 Общество с ограниченной ответственностью "</w:t>
      </w: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Пермстроймет+</w:t>
      </w:r>
      <w:proofErr w:type="spell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" (Адрес: 614000, г. </w:t>
      </w: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Пермь</w:t>
      </w:r>
      <w:proofErr w:type="gram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,у</w:t>
      </w:r>
      <w:proofErr w:type="gram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л</w:t>
      </w:r>
      <w:proofErr w:type="spell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. </w:t>
      </w: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Лифановская</w:t>
      </w:r>
      <w:proofErr w:type="spell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>, д. 2).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  <w:t>Предложение о цене контракта: 88 845,00 (восемьдесят восемь тысяч восемьсот сорок пять) Российский рубль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  <w:t>ИНН 5902838456, КПП 590201001 Общество с ограниченной ответственностью "Европейские кровли" (Адрес: 614000, г. Пермь, ул. Кирова, 70).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  <w:t>Предложение о цене контракта: 88 859,00 (восемьдесят восемь тысяч восемьсот пятьдесят девять) Российский рубль</w:t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</w: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C5873" w:rsidRPr="00CC5873" w:rsidRDefault="00CC5873" w:rsidP="00CC58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10. Публикация протокола</w:t>
      </w:r>
    </w:p>
    <w:p w:rsidR="00CC5873" w:rsidRPr="00CC5873" w:rsidRDefault="00CC5873" w:rsidP="00CC5873">
      <w:pPr>
        <w:spacing w:after="100" w:afterAutospacing="1" w:line="240" w:lineRule="auto"/>
        <w:ind w:left="375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www.zakupki.gov.ru</w:t>
      </w:r>
      <w:proofErr w:type="spell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3"/>
        <w:gridCol w:w="7661"/>
      </w:tblGrid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______________________________________________/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Клешнина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Елена Николаевна/</w:t>
            </w:r>
          </w:p>
        </w:tc>
      </w:tr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______________________________________________/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Хаерзаманова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Светлана Николаевна/</w:t>
            </w:r>
          </w:p>
        </w:tc>
      </w:tr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______________________________________________/Антонюк Яна Владимировна/</w:t>
            </w:r>
          </w:p>
        </w:tc>
      </w:tr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______________________________________________/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Димухаметова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Людмила 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Карповна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</w:p>
        </w:tc>
      </w:tr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______________________________________________/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Клешнина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Наталья Сергеевна/</w:t>
            </w:r>
          </w:p>
        </w:tc>
      </w:tr>
    </w:tbl>
    <w:p w:rsidR="00CC5873" w:rsidRPr="00CC5873" w:rsidRDefault="00CC5873" w:rsidP="00CC5873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8"/>
        <w:gridCol w:w="7616"/>
      </w:tblGrid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Уполномоченный представитель МБУК "ОМБ"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86"/>
            </w:tblGrid>
            <w:tr w:rsidR="00CC5873" w:rsidRPr="00CC58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C5873" w:rsidRPr="00CC5873" w:rsidRDefault="00CC5873" w:rsidP="00CC58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CC587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C5873" w:rsidRPr="00CC587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C5873" w:rsidRPr="00CC5873" w:rsidRDefault="00CC5873" w:rsidP="00CC58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CC5873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CC5873" w:rsidRPr="00CC5873" w:rsidRDefault="00CC5873" w:rsidP="00CC5873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1"/>
      </w:tblGrid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(07.11.2012) </w:t>
            </w:r>
          </w:p>
        </w:tc>
      </w:tr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 w:type="page"/>
              <w:t>от 07.11.2012 №0356300044512000024-1</w:t>
            </w:r>
          </w:p>
        </w:tc>
      </w:tr>
    </w:tbl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5873" w:rsidRPr="00CC5873" w:rsidRDefault="00CC5873" w:rsidP="00CC587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>ЖУРНАЛ РЕГИСТРАЦИИ ПОСТУПЛЕНИЯ КОТИРОВОЧНЫХ ЗАЯВОК</w:t>
      </w:r>
    </w:p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5873" w:rsidRPr="00CC5873" w:rsidRDefault="00CC5873" w:rsidP="00CC5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Предмет контракта: на текущий ремонт кабинета № 7 (административно-хозяйственная часть) в центральной городской библиотеке имени А.С.Пушкина по адресу: </w:t>
      </w:r>
      <w:proofErr w:type="gram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г</w:t>
      </w:r>
      <w:proofErr w:type="gram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. Пермь, ул. Петропавловская, д. 25 </w:t>
      </w:r>
    </w:p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080"/>
        <w:gridCol w:w="2081"/>
        <w:gridCol w:w="2803"/>
        <w:gridCol w:w="2818"/>
      </w:tblGrid>
      <w:tr w:rsidR="00CC5873" w:rsidRPr="00CC5873" w:rsidTr="00CC587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proofErr w:type="spellEnd"/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Форма подачи заявки</w:t>
            </w:r>
          </w:p>
        </w:tc>
      </w:tr>
      <w:tr w:rsidR="00CC5873" w:rsidRPr="00CC5873" w:rsidTr="00CC587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Бумажный носитель</w:t>
            </w:r>
          </w:p>
        </w:tc>
      </w:tr>
      <w:tr w:rsidR="00CC5873" w:rsidRPr="00CC5873" w:rsidTr="00CC587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Бумажный носитель</w:t>
            </w:r>
          </w:p>
        </w:tc>
      </w:tr>
    </w:tbl>
    <w:p w:rsidR="00CC5873" w:rsidRPr="00CC5873" w:rsidRDefault="00CC5873" w:rsidP="00CC5873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1"/>
      </w:tblGrid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 w:type="page"/>
              <w:t>от 07.11.2012 №0356300044512000024-1</w:t>
            </w:r>
          </w:p>
        </w:tc>
      </w:tr>
    </w:tbl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5873" w:rsidRPr="00CC5873" w:rsidRDefault="00CC5873" w:rsidP="00CC587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>УЧАСТНИКИ РАЗМЕЩЕНИЯ ЗАКАЗА, ПРЕДОСТАВИВШИЕ КОТИРОВОЧНЫЕ ЗАЯВКИ</w:t>
      </w:r>
    </w:p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5873" w:rsidRPr="00CC5873" w:rsidRDefault="00CC5873" w:rsidP="00CC5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Предмет контракта: на текущий ремонт кабинета № 7 (административно-хозяйственная часть) в центральной городской библиотеке имени А.С.Пушкина по адресу: </w:t>
      </w:r>
      <w:proofErr w:type="gram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г</w:t>
      </w:r>
      <w:proofErr w:type="gram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. Пермь, ул. Петропавловская, д. 25 </w:t>
      </w:r>
    </w:p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br/>
        <w:t>Начальная (максимальная) цена контракта (с указанием валюты): 88 859,63 (восемьдесят восемь тысяч восемьсот пятьдесят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CC5873" w:rsidRPr="00CC5873" w:rsidTr="00CC5873">
        <w:tc>
          <w:tcPr>
            <w:tcW w:w="0" w:type="auto"/>
            <w:noWrap/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шт.</w:t>
            </w:r>
          </w:p>
        </w:tc>
      </w:tr>
      <w:tr w:rsidR="00CC5873" w:rsidRPr="00CC5873" w:rsidTr="00CC5873">
        <w:tc>
          <w:tcPr>
            <w:tcW w:w="0" w:type="auto"/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0"/>
        <w:gridCol w:w="4059"/>
      </w:tblGrid>
      <w:tr w:rsidR="00CC5873" w:rsidRPr="00CC5873" w:rsidTr="00CC58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регистр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C5873" w:rsidRPr="00CC5873" w:rsidTr="00CC58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Пермстроймет+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,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ИНН 5906053890,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614000, г. 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Пермь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,у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Лифановская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д. 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C5873" w:rsidRPr="00CC5873" w:rsidTr="00CC58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Общество с ограниченной ответственностью "Европейские кровли"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,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ИНН 5902838456,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614000, г. Пермь, ул. Кирова, 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CC5873" w:rsidRPr="00CC5873" w:rsidRDefault="00CC5873" w:rsidP="00CC5873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1"/>
      </w:tblGrid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Приложение № 3 к Протоколу рассмотрения и оценки котировочных заявок</w:t>
            </w: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 w:type="page"/>
              <w:t>от 07.11.2012 №0356300044512000024-1</w:t>
            </w:r>
          </w:p>
        </w:tc>
      </w:tr>
    </w:tbl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5873" w:rsidRPr="00CC5873" w:rsidRDefault="00CC5873" w:rsidP="00CC587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>СВЕДЕНИЯ О РЕШЕНИИ КОМИССИИ</w:t>
      </w:r>
    </w:p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5873" w:rsidRPr="00CC5873" w:rsidRDefault="00CC5873" w:rsidP="00CC5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Предмет контракта: на текущий ремонт кабинета № 7 (административно-хозяйственная часть) в центральной городской библиотеке имени А.С.Пушкина по адресу: </w:t>
      </w:r>
      <w:proofErr w:type="gram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г</w:t>
      </w:r>
      <w:proofErr w:type="gram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. Пермь, ул. Петропавловская, д. 25 </w:t>
      </w:r>
    </w:p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0"/>
        <w:gridCol w:w="4059"/>
      </w:tblGrid>
      <w:tr w:rsidR="00CC5873" w:rsidRPr="00CC5873" w:rsidTr="00CC58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регистр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Причина отказа</w:t>
            </w:r>
          </w:p>
        </w:tc>
      </w:tr>
      <w:tr w:rsidR="00CC5873" w:rsidRPr="00CC5873" w:rsidTr="00CC58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5906053890, КПП 590601001, Общество с ограниченной ответственностью "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Пермстроймет+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</w:tr>
      <w:tr w:rsidR="00CC5873" w:rsidRPr="00CC5873" w:rsidTr="00CC58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5902838456, КПП 590201001, Общество с ограниченной ответственностью "Европейские кровли"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</w:tr>
    </w:tbl>
    <w:p w:rsidR="00CC5873" w:rsidRPr="00CC5873" w:rsidRDefault="00CC5873" w:rsidP="00CC5873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1"/>
      </w:tblGrid>
      <w:tr w:rsidR="00CC5873" w:rsidRPr="00CC5873" w:rsidTr="00CC58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5873" w:rsidRPr="00CC5873" w:rsidRDefault="00CC5873" w:rsidP="00CC58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 w:type="page"/>
              <w:t>от 07.11.2012 №0356300044512000024-1</w:t>
            </w:r>
          </w:p>
        </w:tc>
      </w:tr>
    </w:tbl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5873" w:rsidRPr="00CC5873" w:rsidRDefault="00CC5873" w:rsidP="00CC5873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>ОБЩИЕ РЕЗУЛЬТАТЫ ПРОВЕДЕНИЯ ЗАПРОСА КОТИРОВОК</w:t>
      </w:r>
    </w:p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C5873" w:rsidRPr="00CC5873" w:rsidRDefault="00CC5873" w:rsidP="00CC5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Предмет контракта: на текущий ремонт кабинета № 7 (административно-хозяйственная часть) в центральной городской библиотеке имени А.С.Пушкина по адресу: </w:t>
      </w:r>
      <w:proofErr w:type="gramStart"/>
      <w:r w:rsidRPr="00CC5873">
        <w:rPr>
          <w:rFonts w:ascii="Times New Roman" w:eastAsia="Times New Roman" w:hAnsi="Times New Roman" w:cs="Times New Roman"/>
          <w:szCs w:val="24"/>
          <w:lang w:eastAsia="ru-RU"/>
        </w:rPr>
        <w:t>г</w:t>
      </w:r>
      <w:proofErr w:type="gramEnd"/>
      <w:r w:rsidRPr="00CC5873">
        <w:rPr>
          <w:rFonts w:ascii="Times New Roman" w:eastAsia="Times New Roman" w:hAnsi="Times New Roman" w:cs="Times New Roman"/>
          <w:szCs w:val="24"/>
          <w:lang w:eastAsia="ru-RU"/>
        </w:rPr>
        <w:t xml:space="preserve">. Пермь, ул. Петропавловская, д. 25 </w:t>
      </w:r>
    </w:p>
    <w:p w:rsidR="00CC5873" w:rsidRPr="00CC5873" w:rsidRDefault="00CC5873" w:rsidP="00CC587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0"/>
        <w:gridCol w:w="4059"/>
      </w:tblGrid>
      <w:tr w:rsidR="00CC5873" w:rsidRPr="00CC5873" w:rsidTr="00CC58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регистр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proofErr w:type="gram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Результат запроса котировок</w:t>
            </w:r>
          </w:p>
        </w:tc>
      </w:tr>
      <w:tr w:rsidR="00CC5873" w:rsidRPr="00CC5873" w:rsidTr="00CC58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Пермстроймет+</w:t>
            </w:r>
            <w:proofErr w:type="spellEnd"/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88 845,00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Победитель</w:t>
            </w:r>
          </w:p>
        </w:tc>
      </w:tr>
      <w:tr w:rsidR="00CC5873" w:rsidRPr="00CC5873" w:rsidTr="00CC58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Общество с ограниченной ответственностью "Европейские кровли"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88 859,00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C5873" w:rsidRPr="00CC5873" w:rsidRDefault="00CC5873" w:rsidP="00CC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C587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D907FD" w:rsidRPr="00CC5873" w:rsidRDefault="00D907FD">
      <w:pPr>
        <w:rPr>
          <w:rFonts w:ascii="Times New Roman" w:hAnsi="Times New Roman" w:cs="Times New Roman"/>
          <w:szCs w:val="24"/>
        </w:rPr>
      </w:pPr>
    </w:p>
    <w:sectPr w:rsidR="00D907FD" w:rsidRPr="00CC5873" w:rsidSect="00CC5873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873"/>
    <w:rsid w:val="00CC5873"/>
    <w:rsid w:val="00D90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FD"/>
  </w:style>
  <w:style w:type="paragraph" w:styleId="3">
    <w:name w:val="heading 3"/>
    <w:basedOn w:val="a"/>
    <w:link w:val="30"/>
    <w:uiPriority w:val="9"/>
    <w:qFormat/>
    <w:rsid w:val="00CC58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58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C587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C5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3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1137</Words>
  <Characters>6485</Characters>
  <Application>Microsoft Office Word</Application>
  <DocSecurity>0</DocSecurity>
  <Lines>54</Lines>
  <Paragraphs>15</Paragraphs>
  <ScaleCrop>false</ScaleCrop>
  <Company/>
  <LinksUpToDate>false</LinksUpToDate>
  <CharactersWithSpaces>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2012-11-07T03:28:00Z</cp:lastPrinted>
  <dcterms:created xsi:type="dcterms:W3CDTF">2012-11-07T03:22:00Z</dcterms:created>
  <dcterms:modified xsi:type="dcterms:W3CDTF">2012-11-07T03:32:00Z</dcterms:modified>
</cp:coreProperties>
</file>