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6E4" w:rsidRPr="004E6DDF" w:rsidRDefault="00996D8C" w:rsidP="002C56E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  <w:bookmarkStart w:id="0" w:name="_GoBack"/>
      <w:bookmarkEnd w:id="0"/>
    </w:p>
    <w:p w:rsidR="002C56E4" w:rsidRPr="004E6DDF" w:rsidRDefault="002C56E4" w:rsidP="002C56E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DF">
        <w:rPr>
          <w:rFonts w:ascii="Times New Roman" w:eastAsia="Times New Roman" w:hAnsi="Times New Roman" w:cs="Times New Roman"/>
          <w:sz w:val="20"/>
          <w:szCs w:val="20"/>
          <w:lang w:eastAsia="ru-RU"/>
        </w:rPr>
        <w:t>к Документации об открытом аукционе в электронной форме</w:t>
      </w:r>
    </w:p>
    <w:p w:rsidR="002C56E4" w:rsidRPr="004E6DDF" w:rsidRDefault="002C56E4" w:rsidP="002C56E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DF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«07» ноября  2012 г. № 035630002321200007</w:t>
      </w:r>
      <w:r w:rsidR="00B31C1C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2C56E4" w:rsidRPr="004E6DDF" w:rsidRDefault="002C56E4" w:rsidP="002C5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DDF" w:rsidRDefault="004E6DDF" w:rsidP="004E6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B32579" w:rsidRDefault="00B32579" w:rsidP="002C56E4">
      <w:pPr>
        <w:spacing w:after="0" w:line="240" w:lineRule="auto"/>
        <w:rPr>
          <w:rFonts w:ascii="Times New Roman" w:hAnsi="Times New Roman" w:cs="Times New Roman"/>
        </w:rPr>
      </w:pPr>
      <w:r w:rsidRPr="002B72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Лупа налобная бинокулярная с подсветкой</w:t>
      </w:r>
    </w:p>
    <w:p w:rsidR="00B32579" w:rsidRDefault="00B32579" w:rsidP="00B32579">
      <w:pPr>
        <w:rPr>
          <w:rFonts w:ascii="Times New Roman" w:hAnsi="Times New Roman" w:cs="Times New Roman"/>
        </w:rPr>
      </w:pPr>
    </w:p>
    <w:p w:rsidR="00B32579" w:rsidRDefault="00B32579" w:rsidP="00B32579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Y="3166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693"/>
      </w:tblGrid>
      <w:tr w:rsidR="00B32579" w:rsidRPr="00E41386" w:rsidTr="002C56E4">
        <w:tc>
          <w:tcPr>
            <w:tcW w:w="817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41386">
              <w:rPr>
                <w:rFonts w:ascii="Times New Roman" w:hAnsi="Times New Roman" w:cs="Times New Roman"/>
              </w:rPr>
              <w:t>п</w:t>
            </w:r>
            <w:proofErr w:type="gramEnd"/>
            <w:r w:rsidRPr="00E4138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 w:rsidRPr="00045E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товару</w:t>
            </w:r>
          </w:p>
        </w:tc>
        <w:tc>
          <w:tcPr>
            <w:tcW w:w="2693" w:type="dxa"/>
          </w:tcPr>
          <w:p w:rsidR="00B32579" w:rsidRPr="00045E53" w:rsidRDefault="00B32579" w:rsidP="002C56E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5E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Параметры и условия требований к товару </w:t>
            </w:r>
          </w:p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</w:p>
        </w:tc>
      </w:tr>
      <w:tr w:rsidR="00B32579" w:rsidRPr="00045E53" w:rsidTr="002C56E4">
        <w:tc>
          <w:tcPr>
            <w:tcW w:w="817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3" w:type="dxa"/>
          </w:tcPr>
          <w:p w:rsidR="00B32579" w:rsidRPr="00045E53" w:rsidRDefault="00B32579" w:rsidP="002C56E4">
            <w:pPr>
              <w:rPr>
                <w:rFonts w:ascii="Times New Roman" w:hAnsi="Times New Roman" w:cs="Times New Roman"/>
                <w:b/>
              </w:rPr>
            </w:pPr>
            <w:r w:rsidRPr="00045E53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693" w:type="dxa"/>
          </w:tcPr>
          <w:p w:rsidR="00B32579" w:rsidRPr="00045E53" w:rsidRDefault="00B32579" w:rsidP="002C56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Лупа налобная бинокулярная с подсветкой</w:t>
            </w:r>
          </w:p>
        </w:tc>
      </w:tr>
      <w:tr w:rsidR="00B32579" w:rsidRPr="00E41386" w:rsidTr="002C56E4">
        <w:tc>
          <w:tcPr>
            <w:tcW w:w="817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3" w:type="dxa"/>
          </w:tcPr>
          <w:p w:rsidR="00B32579" w:rsidRPr="00045E53" w:rsidRDefault="00B32579" w:rsidP="002C56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  <w:tc>
          <w:tcPr>
            <w:tcW w:w="269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</w:p>
        </w:tc>
      </w:tr>
      <w:tr w:rsidR="00B32579" w:rsidRPr="00E41386" w:rsidTr="002C56E4">
        <w:tc>
          <w:tcPr>
            <w:tcW w:w="817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25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Сертификат соответствия</w:t>
            </w:r>
          </w:p>
        </w:tc>
        <w:tc>
          <w:tcPr>
            <w:tcW w:w="269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32579" w:rsidRPr="00E41386" w:rsidTr="002C56E4">
        <w:tc>
          <w:tcPr>
            <w:tcW w:w="817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25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Регистрационное удостоверение</w:t>
            </w:r>
          </w:p>
        </w:tc>
        <w:tc>
          <w:tcPr>
            <w:tcW w:w="269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B32579" w:rsidRPr="00E41386" w:rsidTr="002C56E4">
        <w:tc>
          <w:tcPr>
            <w:tcW w:w="817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253" w:type="dxa"/>
          </w:tcPr>
          <w:p w:rsidR="00B32579" w:rsidRPr="00106570" w:rsidRDefault="00B32579" w:rsidP="002C56E4">
            <w:pPr>
              <w:rPr>
                <w:rFonts w:ascii="Times New Roman" w:hAnsi="Times New Roman" w:cs="Times New Roman"/>
              </w:rPr>
            </w:pPr>
            <w:r w:rsidRPr="00106570">
              <w:rPr>
                <w:rFonts w:ascii="Times New Roman" w:hAnsi="Times New Roman" w:cs="Times New Roman"/>
              </w:rPr>
              <w:t xml:space="preserve">Гарантийный срок </w:t>
            </w:r>
          </w:p>
        </w:tc>
        <w:tc>
          <w:tcPr>
            <w:tcW w:w="269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12 мес.</w:t>
            </w:r>
          </w:p>
        </w:tc>
      </w:tr>
      <w:tr w:rsidR="00B32579" w:rsidRPr="00E41386" w:rsidTr="002C56E4">
        <w:tc>
          <w:tcPr>
            <w:tcW w:w="817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B32579" w:rsidRPr="00045E53" w:rsidRDefault="00B32579" w:rsidP="002C56E4">
            <w:pPr>
              <w:rPr>
                <w:rFonts w:ascii="Times New Roman" w:hAnsi="Times New Roman" w:cs="Times New Roman"/>
                <w:b/>
              </w:rPr>
            </w:pPr>
            <w:r w:rsidRPr="00045E53">
              <w:rPr>
                <w:rFonts w:ascii="Times New Roman" w:hAnsi="Times New Roman" w:cs="Times New Roman"/>
                <w:b/>
              </w:rPr>
              <w:t>Технические характеристики:</w:t>
            </w:r>
          </w:p>
        </w:tc>
        <w:tc>
          <w:tcPr>
            <w:tcW w:w="269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</w:p>
        </w:tc>
      </w:tr>
      <w:tr w:rsidR="00B32579" w:rsidRPr="00E41386" w:rsidTr="002C56E4">
        <w:tc>
          <w:tcPr>
            <w:tcW w:w="817" w:type="dxa"/>
          </w:tcPr>
          <w:p w:rsidR="00B32579" w:rsidRDefault="00B32579" w:rsidP="002C56E4">
            <w:pPr>
              <w:rPr>
                <w:rFonts w:ascii="Times New Roman" w:hAnsi="Times New Roman" w:cs="Times New Roman"/>
              </w:rPr>
            </w:pPr>
          </w:p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253" w:type="dxa"/>
          </w:tcPr>
          <w:p w:rsidR="00B32579" w:rsidRPr="002B728B" w:rsidRDefault="00B32579" w:rsidP="002C56E4">
            <w:pPr>
              <w:rPr>
                <w:rFonts w:ascii="Times New Roman" w:hAnsi="Times New Roman" w:cs="Times New Roman"/>
              </w:rPr>
            </w:pPr>
            <w:r w:rsidRPr="002B728B">
              <w:rPr>
                <w:rFonts w:ascii="Times New Roman" w:hAnsi="Times New Roman" w:cs="Times New Roman"/>
              </w:rPr>
              <w:t>Увеличение</w:t>
            </w:r>
          </w:p>
        </w:tc>
        <w:tc>
          <w:tcPr>
            <w:tcW w:w="269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1.2х, 1.8х, 2.5х, 3.5х</w:t>
            </w:r>
          </w:p>
        </w:tc>
      </w:tr>
      <w:tr w:rsidR="00B32579" w:rsidRPr="00E41386" w:rsidTr="002C56E4">
        <w:tc>
          <w:tcPr>
            <w:tcW w:w="817" w:type="dxa"/>
          </w:tcPr>
          <w:p w:rsidR="00B32579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253" w:type="dxa"/>
          </w:tcPr>
          <w:p w:rsidR="00B32579" w:rsidRPr="002B728B" w:rsidRDefault="00B32579" w:rsidP="002C56E4">
            <w:pPr>
              <w:rPr>
                <w:rFonts w:ascii="Times New Roman" w:hAnsi="Times New Roman" w:cs="Times New Roman"/>
              </w:rPr>
            </w:pPr>
            <w:r w:rsidRPr="002B728B">
              <w:rPr>
                <w:rFonts w:ascii="Times New Roman" w:hAnsi="Times New Roman" w:cs="Times New Roman"/>
              </w:rPr>
              <w:t>Лампа</w:t>
            </w:r>
          </w:p>
        </w:tc>
        <w:tc>
          <w:tcPr>
            <w:tcW w:w="269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  0,25А</w:t>
            </w:r>
          </w:p>
        </w:tc>
      </w:tr>
      <w:tr w:rsidR="00B32579" w:rsidRPr="00E41386" w:rsidTr="002C56E4">
        <w:tc>
          <w:tcPr>
            <w:tcW w:w="817" w:type="dxa"/>
          </w:tcPr>
          <w:p w:rsidR="00B32579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253" w:type="dxa"/>
          </w:tcPr>
          <w:p w:rsidR="00B32579" w:rsidRPr="002B728B" w:rsidRDefault="00B32579" w:rsidP="002C56E4">
            <w:pPr>
              <w:rPr>
                <w:rFonts w:ascii="Times New Roman" w:hAnsi="Times New Roman" w:cs="Times New Roman"/>
              </w:rPr>
            </w:pPr>
            <w:r w:rsidRPr="002B728B">
              <w:rPr>
                <w:rFonts w:ascii="Times New Roman" w:hAnsi="Times New Roman" w:cs="Times New Roman"/>
              </w:rPr>
              <w:t>Питание</w:t>
            </w:r>
          </w:p>
        </w:tc>
        <w:tc>
          <w:tcPr>
            <w:tcW w:w="269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батарейки типа ААА</w:t>
            </w:r>
          </w:p>
        </w:tc>
      </w:tr>
      <w:tr w:rsidR="00B32579" w:rsidRPr="00E41386" w:rsidTr="002C56E4">
        <w:trPr>
          <w:trHeight w:val="388"/>
        </w:trPr>
        <w:tc>
          <w:tcPr>
            <w:tcW w:w="817" w:type="dxa"/>
          </w:tcPr>
          <w:p w:rsidR="00B32579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253" w:type="dxa"/>
          </w:tcPr>
          <w:p w:rsidR="00B32579" w:rsidRPr="002B728B" w:rsidRDefault="00B32579" w:rsidP="002C56E4">
            <w:pPr>
              <w:rPr>
                <w:rFonts w:ascii="Times New Roman" w:hAnsi="Times New Roman" w:cs="Times New Roman"/>
              </w:rPr>
            </w:pPr>
            <w:proofErr w:type="spellStart"/>
            <w:r w:rsidRPr="002B728B">
              <w:rPr>
                <w:rFonts w:ascii="Times New Roman" w:hAnsi="Times New Roman" w:cs="Times New Roman"/>
              </w:rPr>
              <w:t>Масса</w:t>
            </w:r>
            <w:proofErr w:type="gramStart"/>
            <w:r w:rsidRPr="002B728B">
              <w:rPr>
                <w:rFonts w:ascii="Times New Roman" w:hAnsi="Times New Roman" w:cs="Times New Roman"/>
              </w:rPr>
              <w:t>,к</w:t>
            </w:r>
            <w:proofErr w:type="gramEnd"/>
            <w:r w:rsidRPr="002B728B">
              <w:rPr>
                <w:rFonts w:ascii="Times New Roman" w:hAnsi="Times New Roman" w:cs="Times New Roman"/>
              </w:rPr>
              <w:t>г</w:t>
            </w:r>
            <w:proofErr w:type="spellEnd"/>
          </w:p>
        </w:tc>
        <w:tc>
          <w:tcPr>
            <w:tcW w:w="2693" w:type="dxa"/>
          </w:tcPr>
          <w:p w:rsidR="00B32579" w:rsidRPr="00E41386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0,1</w:t>
            </w:r>
          </w:p>
        </w:tc>
      </w:tr>
      <w:tr w:rsidR="00B32579" w:rsidRPr="00E41386" w:rsidTr="002C56E4">
        <w:tc>
          <w:tcPr>
            <w:tcW w:w="817" w:type="dxa"/>
          </w:tcPr>
          <w:p w:rsidR="00B32579" w:rsidRDefault="00B32579" w:rsidP="002C56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B32579" w:rsidRPr="002B728B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693" w:type="dxa"/>
          </w:tcPr>
          <w:p w:rsidR="00B32579" w:rsidRDefault="00B32579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</w:tbl>
    <w:p w:rsidR="00B32579" w:rsidRDefault="00B32579" w:rsidP="00B32579">
      <w:pPr>
        <w:rPr>
          <w:rFonts w:ascii="Times New Roman" w:hAnsi="Times New Roman" w:cs="Times New Roman"/>
        </w:rPr>
      </w:pPr>
    </w:p>
    <w:p w:rsidR="00B32579" w:rsidRDefault="00B32579" w:rsidP="00B32579">
      <w:pPr>
        <w:rPr>
          <w:rFonts w:ascii="Times New Roman" w:hAnsi="Times New Roman" w:cs="Times New Roman"/>
        </w:rPr>
      </w:pPr>
    </w:p>
    <w:p w:rsidR="00B32579" w:rsidRDefault="00B32579" w:rsidP="00B32579">
      <w:pPr>
        <w:rPr>
          <w:rFonts w:ascii="Times New Roman" w:hAnsi="Times New Roman" w:cs="Times New Roman"/>
        </w:rPr>
      </w:pPr>
    </w:p>
    <w:p w:rsidR="00B32579" w:rsidRDefault="00B32579" w:rsidP="00B32579">
      <w:pPr>
        <w:rPr>
          <w:rFonts w:ascii="Times New Roman" w:hAnsi="Times New Roman" w:cs="Times New Roman"/>
        </w:rPr>
      </w:pPr>
    </w:p>
    <w:p w:rsidR="00B32579" w:rsidRDefault="00B32579" w:rsidP="00B32579">
      <w:pPr>
        <w:rPr>
          <w:rFonts w:ascii="Times New Roman" w:hAnsi="Times New Roman" w:cs="Times New Roman"/>
        </w:rPr>
      </w:pPr>
    </w:p>
    <w:p w:rsidR="00B32579" w:rsidRDefault="00B32579" w:rsidP="00B32579">
      <w:pPr>
        <w:rPr>
          <w:rFonts w:ascii="Times New Roman" w:hAnsi="Times New Roman" w:cs="Times New Roman"/>
        </w:rPr>
      </w:pPr>
    </w:p>
    <w:p w:rsidR="00B32579" w:rsidRDefault="00B32579" w:rsidP="00B32579">
      <w:pPr>
        <w:rPr>
          <w:rFonts w:ascii="Times New Roman" w:hAnsi="Times New Roman" w:cs="Times New Roman"/>
        </w:rPr>
      </w:pPr>
    </w:p>
    <w:p w:rsidR="00B32579" w:rsidRDefault="00B32579" w:rsidP="00B32579">
      <w:pPr>
        <w:rPr>
          <w:rFonts w:ascii="Times New Roman" w:hAnsi="Times New Roman" w:cs="Times New Roman"/>
        </w:rPr>
      </w:pPr>
    </w:p>
    <w:p w:rsidR="00B32579" w:rsidRDefault="00B32579" w:rsidP="00B32579">
      <w:pPr>
        <w:rPr>
          <w:rFonts w:ascii="Times New Roman" w:hAnsi="Times New Roman" w:cs="Times New Roman"/>
        </w:rPr>
      </w:pPr>
    </w:p>
    <w:p w:rsidR="00B32579" w:rsidRPr="002B728B" w:rsidRDefault="00B32579" w:rsidP="00B32579">
      <w:pPr>
        <w:rPr>
          <w:rFonts w:ascii="Times New Roman" w:hAnsi="Times New Roman" w:cs="Times New Roman"/>
          <w:b/>
        </w:rPr>
      </w:pPr>
      <w:r w:rsidRPr="002B728B">
        <w:rPr>
          <w:rFonts w:ascii="Times New Roman" w:hAnsi="Times New Roman" w:cs="Times New Roman"/>
          <w:b/>
        </w:rPr>
        <w:t>Лампа для диагностики грибковых заболеваний</w:t>
      </w:r>
      <w:r w:rsidR="002C56E4">
        <w:rPr>
          <w:rFonts w:ascii="Times New Roman" w:hAnsi="Times New Roman" w:cs="Times New Roman"/>
          <w:b/>
        </w:rPr>
        <w:t xml:space="preserve">    </w:t>
      </w:r>
    </w:p>
    <w:tbl>
      <w:tblPr>
        <w:tblW w:w="4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515"/>
        <w:gridCol w:w="2642"/>
      </w:tblGrid>
      <w:tr w:rsidR="00B32579" w:rsidRPr="008947A5" w:rsidTr="002C56E4">
        <w:trPr>
          <w:trHeight w:val="413"/>
        </w:trPr>
        <w:tc>
          <w:tcPr>
            <w:tcW w:w="3287" w:type="pct"/>
            <w:gridSpan w:val="2"/>
            <w:vAlign w:val="center"/>
          </w:tcPr>
          <w:p w:rsidR="00B32579" w:rsidRPr="008947A5" w:rsidRDefault="00B32579" w:rsidP="00B34746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товару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b/>
                <w:lang w:eastAsia="ru-RU"/>
              </w:rPr>
              <w:t>Параметры и условия требований к товару</w:t>
            </w:r>
          </w:p>
        </w:tc>
      </w:tr>
      <w:tr w:rsidR="00B32579" w:rsidRPr="008947A5" w:rsidTr="002C56E4">
        <w:trPr>
          <w:trHeight w:val="407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 xml:space="preserve">Лампа для диагностики грибковых заболеваний </w:t>
            </w:r>
          </w:p>
        </w:tc>
      </w:tr>
      <w:tr w:rsidR="00B32579" w:rsidRPr="008947A5" w:rsidTr="002C56E4">
        <w:trPr>
          <w:trHeight w:val="407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 xml:space="preserve">Модель 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Указать</w:t>
            </w:r>
          </w:p>
        </w:tc>
      </w:tr>
      <w:tr w:rsidR="00B32579" w:rsidRPr="008947A5" w:rsidTr="002C56E4">
        <w:trPr>
          <w:trHeight w:val="407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Производитель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Указать</w:t>
            </w:r>
          </w:p>
        </w:tc>
      </w:tr>
      <w:tr w:rsidR="00B32579" w:rsidRPr="008947A5" w:rsidTr="002C56E4">
        <w:trPr>
          <w:trHeight w:val="407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 xml:space="preserve">Сертификат соответствия 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B32579" w:rsidRPr="008947A5" w:rsidTr="002C56E4">
        <w:trPr>
          <w:trHeight w:val="407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Регистрационное удостоверение 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B32579" w:rsidRPr="008947A5" w:rsidTr="002C56E4">
        <w:trPr>
          <w:trHeight w:val="407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Инструкция на русском языке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</w:p>
        </w:tc>
      </w:tr>
      <w:tr w:rsidR="00B32579" w:rsidRPr="008947A5" w:rsidTr="002C56E4">
        <w:trPr>
          <w:trHeight w:val="407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Дата выпуска не ранее 2012 года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B32579" w:rsidRPr="008947A5" w:rsidTr="002C56E4">
        <w:trPr>
          <w:trHeight w:val="407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</w:tr>
      <w:tr w:rsidR="00B32579" w:rsidRPr="008947A5" w:rsidTr="002C56E4"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iCs/>
                <w:lang w:eastAsia="ru-RU"/>
              </w:rPr>
              <w:t>Назначение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Для </w:t>
            </w: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диагностики грибковых заболеваний</w:t>
            </w:r>
          </w:p>
        </w:tc>
      </w:tr>
      <w:tr w:rsidR="00B32579" w:rsidRPr="008947A5" w:rsidTr="002C56E4">
        <w:trPr>
          <w:trHeight w:val="279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Технические характеристики 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2579" w:rsidRPr="008947A5" w:rsidTr="002C56E4">
        <w:trPr>
          <w:trHeight w:val="279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Источник света: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2,4 Вт люминесцентная  лампа дневного света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2,4 Вт синяя люминесцентная  лампа черного света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</w:t>
            </w:r>
          </w:p>
        </w:tc>
      </w:tr>
      <w:tr w:rsidR="00B32579" w:rsidRPr="008947A5" w:rsidTr="002C56E4">
        <w:trPr>
          <w:trHeight w:val="303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Срок службы лампы не менее 6000 часов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</w:t>
            </w:r>
          </w:p>
        </w:tc>
      </w:tr>
      <w:tr w:rsidR="00B32579" w:rsidRPr="008947A5" w:rsidTr="002C56E4">
        <w:trPr>
          <w:trHeight w:val="264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Отражатель зеркальный алюминий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</w:t>
            </w:r>
          </w:p>
        </w:tc>
      </w:tr>
      <w:tr w:rsidR="00B32579" w:rsidRPr="008947A5" w:rsidTr="002C56E4">
        <w:trPr>
          <w:trHeight w:val="264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Входное напряжение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110 – 125В~ 60Гц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210 – 230В~ 50Гц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230 – 250В~ 50Гц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Наличие </w:t>
            </w:r>
          </w:p>
        </w:tc>
      </w:tr>
      <w:tr w:rsidR="00B32579" w:rsidRPr="008947A5" w:rsidTr="002C56E4">
        <w:trPr>
          <w:trHeight w:val="264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b/>
                <w:lang w:eastAsia="ru-RU"/>
              </w:rPr>
              <w:t>Оптические характеристики: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Увеличение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Основная линза: 2х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Бифокальная: 6х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Фокусное расстояние линзы 8,9см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</w:t>
            </w:r>
          </w:p>
        </w:tc>
      </w:tr>
      <w:tr w:rsidR="00B32579" w:rsidRPr="008947A5" w:rsidTr="002C56E4">
        <w:trPr>
          <w:trHeight w:val="264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b/>
                <w:lang w:eastAsia="ru-RU"/>
              </w:rPr>
              <w:t>Размеры: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 xml:space="preserve">Блок осветителя: 8,9см (В) х </w:t>
            </w:r>
            <w:r w:rsidRPr="008947A5">
              <w:rPr>
                <w:rFonts w:ascii="Times New Roman" w:eastAsia="Times New Roman" w:hAnsi="Times New Roman" w:cs="Times New Roman"/>
                <w:bCs/>
                <w:lang w:eastAsia="ru-RU"/>
              </w:rPr>
              <w:t>17,2см</w:t>
            </w: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 xml:space="preserve"> (Ш) х </w:t>
            </w:r>
            <w:r w:rsidRPr="008947A5">
              <w:rPr>
                <w:rFonts w:ascii="Times New Roman" w:eastAsia="Times New Roman" w:hAnsi="Times New Roman" w:cs="Times New Roman"/>
                <w:bCs/>
                <w:lang w:eastAsia="ru-RU"/>
              </w:rPr>
              <w:t>27,9</w:t>
            </w: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см (Д)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Длина С-образной стойки 61см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Длина плеча 42,5см</w:t>
            </w:r>
          </w:p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Вертикальная стойка: Диаметр 7/8” х 78,7см (Д)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</w:t>
            </w:r>
          </w:p>
        </w:tc>
      </w:tr>
      <w:tr w:rsidR="00B32579" w:rsidRPr="008947A5" w:rsidTr="002C56E4">
        <w:trPr>
          <w:trHeight w:val="283"/>
        </w:trPr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Вес ручного светильника не более 1,72кг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Указать</w:t>
            </w:r>
          </w:p>
        </w:tc>
      </w:tr>
      <w:tr w:rsidR="00B32579" w:rsidRPr="008947A5" w:rsidTr="002C56E4">
        <w:tc>
          <w:tcPr>
            <w:tcW w:w="360" w:type="pct"/>
            <w:vAlign w:val="center"/>
          </w:tcPr>
          <w:p w:rsidR="00B32579" w:rsidRPr="008947A5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27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 xml:space="preserve">Гарантийный период </w:t>
            </w:r>
          </w:p>
        </w:tc>
        <w:tc>
          <w:tcPr>
            <w:tcW w:w="1713" w:type="pct"/>
            <w:vAlign w:val="center"/>
          </w:tcPr>
          <w:p w:rsidR="00B32579" w:rsidRPr="008947A5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lang w:eastAsia="ru-RU"/>
              </w:rPr>
              <w:t>Не менее 12 месяцев</w:t>
            </w:r>
          </w:p>
        </w:tc>
      </w:tr>
    </w:tbl>
    <w:p w:rsidR="00B32579" w:rsidRPr="00C51F6B" w:rsidRDefault="00B32579" w:rsidP="002C56E4">
      <w:pPr>
        <w:jc w:val="center"/>
        <w:rPr>
          <w:rFonts w:ascii="Times New Roman" w:hAnsi="Times New Roman" w:cs="Times New Roman"/>
          <w:b/>
        </w:rPr>
      </w:pPr>
      <w:r w:rsidRPr="00C51F6B">
        <w:rPr>
          <w:rFonts w:ascii="Times New Roman" w:hAnsi="Times New Roman" w:cs="Times New Roman"/>
          <w:b/>
        </w:rPr>
        <w:t>Лампа для гинекологического осмотра</w:t>
      </w:r>
    </w:p>
    <w:tbl>
      <w:tblPr>
        <w:tblW w:w="41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3744"/>
        <w:gridCol w:w="3556"/>
      </w:tblGrid>
      <w:tr w:rsidR="00B32579" w:rsidRPr="00C51F6B" w:rsidTr="0037370E">
        <w:trPr>
          <w:trHeight w:val="413"/>
        </w:trPr>
        <w:tc>
          <w:tcPr>
            <w:tcW w:w="2737" w:type="pct"/>
            <w:gridSpan w:val="2"/>
            <w:vAlign w:val="center"/>
          </w:tcPr>
          <w:p w:rsidR="00B32579" w:rsidRPr="00C51F6B" w:rsidRDefault="00B32579" w:rsidP="00B34746">
            <w:pPr>
              <w:spacing w:after="0" w:line="240" w:lineRule="auto"/>
              <w:ind w:right="-9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товару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b/>
                <w:lang w:eastAsia="ru-RU"/>
              </w:rPr>
              <w:t>Параметры и условия требований к товару</w:t>
            </w:r>
          </w:p>
        </w:tc>
      </w:tr>
      <w:tr w:rsidR="00B32579" w:rsidRPr="00C51F6B" w:rsidTr="0037370E">
        <w:trPr>
          <w:trHeight w:val="407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2263" w:type="pct"/>
            <w:vAlign w:val="center"/>
          </w:tcPr>
          <w:p w:rsidR="00B32579" w:rsidRPr="00C51F6B" w:rsidRDefault="002C56E4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Лампа</w:t>
            </w:r>
            <w:r w:rsidR="00B32579"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 для гинекологического осмотра</w:t>
            </w:r>
          </w:p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2579" w:rsidRPr="00C51F6B" w:rsidTr="0037370E">
        <w:trPr>
          <w:trHeight w:val="407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Модель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Указать</w:t>
            </w:r>
          </w:p>
        </w:tc>
      </w:tr>
      <w:tr w:rsidR="00B32579" w:rsidRPr="00C51F6B" w:rsidTr="0037370E">
        <w:trPr>
          <w:trHeight w:val="407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Производитель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Указать</w:t>
            </w:r>
          </w:p>
        </w:tc>
      </w:tr>
      <w:tr w:rsidR="00B32579" w:rsidRPr="00C51F6B" w:rsidTr="0037370E">
        <w:trPr>
          <w:trHeight w:val="407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Сертификат соответствия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B32579" w:rsidRPr="00C51F6B" w:rsidTr="0037370E">
        <w:trPr>
          <w:trHeight w:val="407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Регистрационное удостоверение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B32579" w:rsidRPr="00C51F6B" w:rsidTr="0037370E">
        <w:trPr>
          <w:trHeight w:val="407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Инструкция на русском языке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</w:p>
        </w:tc>
      </w:tr>
      <w:tr w:rsidR="00B32579" w:rsidRPr="00C51F6B" w:rsidTr="0037370E">
        <w:trPr>
          <w:trHeight w:val="407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Дата выпуска не ранее 2012 года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Наличие</w:t>
            </w:r>
          </w:p>
        </w:tc>
      </w:tr>
      <w:tr w:rsidR="00B32579" w:rsidRPr="00C51F6B" w:rsidTr="0037370E">
        <w:trPr>
          <w:trHeight w:val="407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</w:tr>
      <w:tr w:rsidR="00B32579" w:rsidRPr="00C51F6B" w:rsidTr="0037370E"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FD7B0A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D7B0A">
              <w:rPr>
                <w:rFonts w:ascii="Times New Roman" w:eastAsia="Times New Roman" w:hAnsi="Times New Roman" w:cs="Times New Roman"/>
                <w:iCs/>
                <w:lang w:eastAsia="ru-RU"/>
              </w:rPr>
              <w:t>Назначение</w:t>
            </w:r>
          </w:p>
        </w:tc>
        <w:tc>
          <w:tcPr>
            <w:tcW w:w="2263" w:type="pct"/>
            <w:vAlign w:val="center"/>
          </w:tcPr>
          <w:p w:rsidR="00B32579" w:rsidRPr="00FD7B0A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D7B0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Для </w:t>
            </w: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гинекологического ос</w:t>
            </w:r>
            <w:r w:rsidRPr="00FD7B0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мотра пациентов </w:t>
            </w:r>
          </w:p>
        </w:tc>
      </w:tr>
      <w:tr w:rsidR="00B32579" w:rsidRPr="00C51F6B" w:rsidTr="0037370E">
        <w:trPr>
          <w:trHeight w:val="279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Технические характеристики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2579" w:rsidRPr="00C51F6B" w:rsidTr="0037370E">
        <w:trPr>
          <w:trHeight w:val="279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Количество светооптических блоков</w:t>
            </w:r>
            <w:r w:rsidRPr="00FD7B0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7B0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B0A">
              <w:rPr>
                <w:rFonts w:ascii="Times New Roman" w:eastAsia="Times New Roman" w:hAnsi="Times New Roman" w:cs="Times New Roman"/>
                <w:lang w:eastAsia="ru-RU"/>
              </w:rPr>
              <w:t>Не более 1 шт.</w:t>
            </w:r>
          </w:p>
        </w:tc>
      </w:tr>
      <w:tr w:rsidR="00B32579" w:rsidRPr="00C51F6B" w:rsidTr="0037370E">
        <w:trPr>
          <w:trHeight w:val="303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Центральная освещенность светильников 20 </w:t>
            </w:r>
            <w:proofErr w:type="spellStart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клк</w:t>
            </w:r>
            <w:proofErr w:type="spellEnd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Указать</w:t>
            </w:r>
          </w:p>
        </w:tc>
      </w:tr>
      <w:tr w:rsidR="00B32579" w:rsidRPr="00C51F6B" w:rsidTr="0037370E">
        <w:trPr>
          <w:trHeight w:val="264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7B0A">
              <w:rPr>
                <w:rFonts w:ascii="Times New Roman" w:eastAsia="Times New Roman" w:hAnsi="Times New Roman" w:cs="Times New Roman"/>
                <w:lang w:eastAsia="ru-RU"/>
              </w:rPr>
              <w:t xml:space="preserve">Диаметр рабочего поля, </w:t>
            </w: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B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130</w:t>
            </w:r>
          </w:p>
        </w:tc>
      </w:tr>
      <w:tr w:rsidR="00B32579" w:rsidRPr="00C51F6B" w:rsidTr="0037370E">
        <w:trPr>
          <w:trHeight w:val="264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Потребляем</w:t>
            </w:r>
            <w:r w:rsidRPr="00FD7B0A">
              <w:rPr>
                <w:rFonts w:ascii="Times New Roman" w:eastAsia="Times New Roman" w:hAnsi="Times New Roman" w:cs="Times New Roman"/>
                <w:lang w:eastAsia="ru-RU"/>
              </w:rPr>
              <w:t xml:space="preserve">ая мощность светильников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B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110 ВА</w:t>
            </w:r>
          </w:p>
        </w:tc>
      </w:tr>
      <w:tr w:rsidR="00B32579" w:rsidRPr="00C51F6B" w:rsidTr="0037370E">
        <w:trPr>
          <w:trHeight w:val="264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Цветовая температура – 4000 К.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Указать</w:t>
            </w:r>
          </w:p>
        </w:tc>
      </w:tr>
      <w:tr w:rsidR="00B32579" w:rsidRPr="00C51F6B" w:rsidTr="0037370E">
        <w:trPr>
          <w:trHeight w:val="264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Электропитание от сети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220/50</w:t>
            </w:r>
            <w:proofErr w:type="gramStart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  В</w:t>
            </w:r>
            <w:proofErr w:type="gramEnd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/Гц</w:t>
            </w:r>
          </w:p>
        </w:tc>
      </w:tr>
      <w:tr w:rsidR="00B32579" w:rsidRPr="00C51F6B" w:rsidTr="0037370E">
        <w:trPr>
          <w:trHeight w:val="283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Длина шарнирного плеча (от с</w:t>
            </w:r>
            <w:r w:rsidRPr="00FD7B0A">
              <w:rPr>
                <w:rFonts w:ascii="Times New Roman" w:eastAsia="Times New Roman" w:hAnsi="Times New Roman" w:cs="Times New Roman"/>
                <w:lang w:eastAsia="ru-RU"/>
              </w:rPr>
              <w:t xml:space="preserve">тойки до блока освещения), </w:t>
            </w:r>
            <w:proofErr w:type="gramStart"/>
            <w:r w:rsidRPr="00FD7B0A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</w:tr>
      <w:tr w:rsidR="00B32579" w:rsidRPr="00C51F6B" w:rsidTr="0037370E">
        <w:trPr>
          <w:trHeight w:val="259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Регулировка шарнирного плеча относительно стойки, 45</w:t>
            </w:r>
            <w:r w:rsidRPr="00C51F6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0</w:t>
            </w: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</w:t>
            </w:r>
          </w:p>
        </w:tc>
      </w:tr>
      <w:tr w:rsidR="00B32579" w:rsidRPr="00C51F6B" w:rsidTr="0037370E">
        <w:trPr>
          <w:trHeight w:val="303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Регулировка блока освещения относительно шарнирного плеча – 100</w:t>
            </w:r>
            <w:r w:rsidRPr="00C51F6B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0</w:t>
            </w: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</w:t>
            </w:r>
          </w:p>
        </w:tc>
      </w:tr>
      <w:tr w:rsidR="00B32579" w:rsidRPr="00C51F6B" w:rsidTr="0037370E">
        <w:trPr>
          <w:trHeight w:val="303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Гарантированный  срок службы галоге</w:t>
            </w:r>
            <w:r w:rsidRPr="00FD7B0A">
              <w:rPr>
                <w:rFonts w:ascii="Times New Roman" w:eastAsia="Times New Roman" w:hAnsi="Times New Roman" w:cs="Times New Roman"/>
                <w:lang w:eastAsia="ru-RU"/>
              </w:rPr>
              <w:t xml:space="preserve">новой лампы (12В-55Вт) 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B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2000 ч</w:t>
            </w:r>
          </w:p>
        </w:tc>
      </w:tr>
      <w:tr w:rsidR="00B32579" w:rsidRPr="00C51F6B" w:rsidTr="0037370E">
        <w:trPr>
          <w:trHeight w:val="303"/>
        </w:trPr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Установленная на</w:t>
            </w:r>
            <w:r w:rsidRPr="00FD7B0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работка лампы на отказ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B0A">
              <w:rPr>
                <w:rFonts w:ascii="Times New Roman" w:eastAsia="Times New Roman" w:hAnsi="Times New Roman" w:cs="Times New Roman"/>
                <w:bCs/>
                <w:lang w:eastAsia="ru-RU"/>
              </w:rPr>
              <w:t>Не менее</w:t>
            </w:r>
            <w:r w:rsidRPr="00C51F6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5000 ч.</w:t>
            </w:r>
          </w:p>
        </w:tc>
      </w:tr>
      <w:tr w:rsidR="00B32579" w:rsidRPr="00C51F6B" w:rsidTr="0037370E">
        <w:tc>
          <w:tcPr>
            <w:tcW w:w="354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bCs/>
                <w:lang w:eastAsia="ru-RU"/>
              </w:rPr>
              <w:t>Ср</w:t>
            </w:r>
            <w:r w:rsidRPr="00FD7B0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едний срок службы светильника  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7B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8 лет</w:t>
            </w:r>
          </w:p>
        </w:tc>
      </w:tr>
      <w:tr w:rsidR="00B32579" w:rsidRPr="00C51F6B" w:rsidTr="0037370E"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Габаритные размеры</w:t>
            </w:r>
            <w:proofErr w:type="gramStart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7B0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FD7B0A">
              <w:rPr>
                <w:rFonts w:ascii="Times New Roman" w:eastAsia="Times New Roman" w:hAnsi="Times New Roman" w:cs="Times New Roman"/>
                <w:lang w:eastAsia="ru-RU"/>
              </w:rPr>
              <w:t xml:space="preserve"> мм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7B0A">
              <w:rPr>
                <w:rFonts w:ascii="Times New Roman" w:eastAsia="Times New Roman" w:hAnsi="Times New Roman" w:cs="Times New Roman"/>
                <w:lang w:eastAsia="ru-RU"/>
              </w:rPr>
              <w:t>Не более 1200х570х1650</w:t>
            </w:r>
          </w:p>
        </w:tc>
      </w:tr>
      <w:tr w:rsidR="00B32579" w:rsidRPr="00C51F6B" w:rsidTr="0037370E"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Масса, </w:t>
            </w:r>
            <w:proofErr w:type="gramStart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кг</w:t>
            </w:r>
            <w:proofErr w:type="gramEnd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не более 16.</w:t>
            </w:r>
          </w:p>
        </w:tc>
      </w:tr>
      <w:tr w:rsidR="00B32579" w:rsidRPr="00C51F6B" w:rsidTr="0037370E">
        <w:tc>
          <w:tcPr>
            <w:tcW w:w="354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Габаритные размеры (с упаковкой), </w:t>
            </w:r>
            <w:proofErr w:type="gramStart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не более 580х600х270</w:t>
            </w:r>
          </w:p>
        </w:tc>
      </w:tr>
      <w:tr w:rsidR="00B32579" w:rsidRPr="00C51F6B" w:rsidTr="0037370E">
        <w:tc>
          <w:tcPr>
            <w:tcW w:w="354" w:type="pct"/>
            <w:vAlign w:val="center"/>
          </w:tcPr>
          <w:p w:rsidR="00B32579" w:rsidRPr="00C51F6B" w:rsidRDefault="00B32579" w:rsidP="00B34746">
            <w:pPr>
              <w:numPr>
                <w:ilvl w:val="0"/>
                <w:numId w:val="1"/>
              </w:numPr>
              <w:spacing w:after="0" w:line="240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8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 xml:space="preserve">Гарантийный период </w:t>
            </w:r>
          </w:p>
        </w:tc>
        <w:tc>
          <w:tcPr>
            <w:tcW w:w="2263" w:type="pct"/>
            <w:vAlign w:val="center"/>
          </w:tcPr>
          <w:p w:rsidR="00B32579" w:rsidRPr="00C51F6B" w:rsidRDefault="00B32579" w:rsidP="00B34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1F6B">
              <w:rPr>
                <w:rFonts w:ascii="Times New Roman" w:eastAsia="Times New Roman" w:hAnsi="Times New Roman" w:cs="Times New Roman"/>
                <w:lang w:eastAsia="ru-RU"/>
              </w:rPr>
              <w:t>Не менее 12 месяцев</w:t>
            </w:r>
          </w:p>
        </w:tc>
      </w:tr>
    </w:tbl>
    <w:p w:rsidR="00B32579" w:rsidRDefault="00B32579" w:rsidP="00B32579">
      <w:pPr>
        <w:rPr>
          <w:rFonts w:ascii="Times New Roman" w:hAnsi="Times New Roman" w:cs="Times New Roman"/>
        </w:rPr>
      </w:pPr>
    </w:p>
    <w:p w:rsidR="00B32579" w:rsidRPr="00CA6B02" w:rsidRDefault="00B32579" w:rsidP="00B32579">
      <w:r w:rsidRPr="008947A5">
        <w:rPr>
          <w:rFonts w:ascii="Times New Roman" w:hAnsi="Times New Roman" w:cs="Times New Roman"/>
          <w:b/>
        </w:rPr>
        <w:t>Стерилизатор ультрафиолетовый</w:t>
      </w:r>
      <w:r>
        <w:rPr>
          <w:rFonts w:ascii="Times New Roman" w:hAnsi="Times New Roman" w:cs="Times New Roman"/>
          <w:b/>
        </w:rPr>
        <w:t xml:space="preserve"> – терминатор </w:t>
      </w:r>
      <w:proofErr w:type="gramStart"/>
      <w:r>
        <w:rPr>
          <w:rFonts w:ascii="Times New Roman" w:hAnsi="Times New Roman" w:cs="Times New Roman"/>
          <w:b/>
        </w:rPr>
        <w:t>Н</w:t>
      </w:r>
      <w:proofErr w:type="gramEnd"/>
      <w:r>
        <w:rPr>
          <w:rFonts w:ascii="Times New Roman" w:hAnsi="Times New Roman" w:cs="Times New Roman"/>
          <w:b/>
          <w:lang w:val="en-US"/>
        </w:rPr>
        <w:t>I</w:t>
      </w:r>
      <w:r w:rsidRPr="00CA6B02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lang w:val="en-US"/>
        </w:rPr>
        <w:t>STRON</w:t>
      </w:r>
      <w:r w:rsidRPr="00CA6B0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N</w:t>
      </w:r>
      <w:r w:rsidRPr="00CA6B02">
        <w:rPr>
          <w:rFonts w:ascii="Times New Roman" w:hAnsi="Times New Roman" w:cs="Times New Roman"/>
          <w:b/>
        </w:rPr>
        <w:t>-1200</w:t>
      </w:r>
      <w:r>
        <w:rPr>
          <w:rFonts w:ascii="Times New Roman" w:hAnsi="Times New Roman" w:cs="Times New Roman"/>
          <w:b/>
        </w:rPr>
        <w:t xml:space="preserve">       </w:t>
      </w:r>
      <w:r w:rsidR="002C56E4">
        <w:rPr>
          <w:rFonts w:ascii="Times New Roman" w:hAnsi="Times New Roman" w:cs="Times New Roman"/>
          <w:b/>
        </w:rPr>
        <w:t>или эквивалент</w:t>
      </w:r>
    </w:p>
    <w:tbl>
      <w:tblPr>
        <w:tblStyle w:val="a3"/>
        <w:tblW w:w="7905" w:type="dxa"/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3402"/>
      </w:tblGrid>
      <w:tr w:rsidR="00500B95" w:rsidRPr="003759DA" w:rsidTr="002C56E4">
        <w:trPr>
          <w:trHeight w:val="707"/>
        </w:trPr>
        <w:tc>
          <w:tcPr>
            <w:tcW w:w="1008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759DA">
              <w:rPr>
                <w:rFonts w:ascii="Times New Roman" w:hAnsi="Times New Roman" w:cs="Times New Roman"/>
              </w:rPr>
              <w:t>п</w:t>
            </w:r>
            <w:proofErr w:type="gramEnd"/>
            <w:r w:rsidRPr="003759D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95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045E53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товару</w:t>
            </w:r>
          </w:p>
        </w:tc>
        <w:tc>
          <w:tcPr>
            <w:tcW w:w="3402" w:type="dxa"/>
          </w:tcPr>
          <w:p w:rsidR="00500B95" w:rsidRPr="00045E53" w:rsidRDefault="00500B95" w:rsidP="00B3474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45E5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Параметры и условия требований к товару </w:t>
            </w:r>
          </w:p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95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  <w:b/>
              </w:rPr>
            </w:pPr>
            <w:r w:rsidRPr="003759DA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402" w:type="dxa"/>
          </w:tcPr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b/>
                <w:lang w:eastAsia="ru-RU"/>
              </w:rPr>
              <w:t>Стерилизатор ультрафиолетовый</w:t>
            </w:r>
          </w:p>
          <w:p w:rsidR="00500B95" w:rsidRPr="00CA6B02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Н</w:t>
            </w:r>
            <w:proofErr w:type="gramEnd"/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CA6B02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  <w:lang w:val="en-US"/>
              </w:rPr>
              <w:t>STRON</w:t>
            </w:r>
            <w:r w:rsidRPr="00CA6B0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CA6B02">
              <w:rPr>
                <w:rFonts w:ascii="Times New Roman" w:hAnsi="Times New Roman" w:cs="Times New Roman"/>
                <w:b/>
              </w:rPr>
              <w:t xml:space="preserve">-1200 </w:t>
            </w:r>
            <w:r>
              <w:rPr>
                <w:rFonts w:ascii="Times New Roman" w:hAnsi="Times New Roman" w:cs="Times New Roman"/>
                <w:b/>
              </w:rPr>
              <w:t>или эквивалент</w:t>
            </w: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95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  <w:b/>
              </w:rPr>
            </w:pPr>
            <w:r w:rsidRPr="003759DA"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  <w:tc>
          <w:tcPr>
            <w:tcW w:w="3402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495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Сертификат соответствия</w:t>
            </w:r>
          </w:p>
        </w:tc>
        <w:tc>
          <w:tcPr>
            <w:tcW w:w="3402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495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Регистрационное удостоверение</w:t>
            </w:r>
          </w:p>
        </w:tc>
        <w:tc>
          <w:tcPr>
            <w:tcW w:w="3402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495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 xml:space="preserve">Гарантийный срок </w:t>
            </w:r>
          </w:p>
        </w:tc>
        <w:tc>
          <w:tcPr>
            <w:tcW w:w="3402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 w:rsidRPr="003759DA">
              <w:rPr>
                <w:rFonts w:ascii="Times New Roman" w:hAnsi="Times New Roman" w:cs="Times New Roman"/>
              </w:rPr>
              <w:t>Не менее 12 мес.</w:t>
            </w: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5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3402" w:type="dxa"/>
          </w:tcPr>
          <w:p w:rsidR="00500B95" w:rsidRPr="003759DA" w:rsidRDefault="00500B95" w:rsidP="00B347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tabs>
                <w:tab w:val="left" w:pos="540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759DA">
              <w:rPr>
                <w:rFonts w:ascii="Times New Roman" w:eastAsia="Times New Roman" w:hAnsi="Times New Roman" w:cs="Times New Roman"/>
                <w:bCs/>
                <w:lang w:eastAsia="ru-RU"/>
              </w:rPr>
              <w:t>3.</w:t>
            </w:r>
          </w:p>
        </w:tc>
        <w:tc>
          <w:tcPr>
            <w:tcW w:w="3495" w:type="dxa"/>
          </w:tcPr>
          <w:p w:rsidR="00500B95" w:rsidRPr="003759DA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59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Технические характеристики</w:t>
            </w:r>
          </w:p>
        </w:tc>
        <w:tc>
          <w:tcPr>
            <w:tcW w:w="3402" w:type="dxa"/>
          </w:tcPr>
          <w:p w:rsidR="00500B95" w:rsidRPr="003759DA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tabs>
                <w:tab w:val="left" w:pos="540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3.1</w:t>
            </w:r>
          </w:p>
        </w:tc>
        <w:tc>
          <w:tcPr>
            <w:tcW w:w="3495" w:type="dxa"/>
          </w:tcPr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E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Индикатор работы </w:t>
            </w:r>
            <w:proofErr w:type="gramStart"/>
            <w:r w:rsidRPr="00AC1E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УФ-лампы</w:t>
            </w:r>
            <w:proofErr w:type="gramEnd"/>
            <w:r w:rsidRPr="00AC1E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</w:tcPr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передней панели.</w:t>
            </w:r>
          </w:p>
          <w:p w:rsidR="00500B95" w:rsidRPr="003759DA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tabs>
                <w:tab w:val="left" w:pos="540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3.2</w:t>
            </w:r>
          </w:p>
        </w:tc>
        <w:tc>
          <w:tcPr>
            <w:tcW w:w="3495" w:type="dxa"/>
          </w:tcPr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Мощность источника </w:t>
            </w:r>
            <w:proofErr w:type="gramStart"/>
            <w:r w:rsidRPr="00AC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УФ-излучения</w:t>
            </w:r>
            <w:proofErr w:type="gramEnd"/>
            <w:r w:rsidRPr="00AC1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</w:tcPr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10.000 µ-</w:t>
            </w:r>
            <w:r w:rsidRPr="002A38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 w:rsidRPr="002A3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0B95" w:rsidRPr="003759DA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tabs>
                <w:tab w:val="left" w:pos="540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3.3</w:t>
            </w:r>
          </w:p>
        </w:tc>
        <w:tc>
          <w:tcPr>
            <w:tcW w:w="3495" w:type="dxa"/>
          </w:tcPr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EED">
              <w:rPr>
                <w:rFonts w:ascii="Times New Roman" w:eastAsia="Times New Roman" w:hAnsi="Times New Roman" w:cs="Times New Roman"/>
                <w:lang w:eastAsia="ru-RU"/>
              </w:rPr>
              <w:t>Срок службы лампы:</w:t>
            </w:r>
          </w:p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</w:tcPr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>не менее 3000 часов.</w:t>
            </w:r>
          </w:p>
          <w:p w:rsidR="00500B95" w:rsidRPr="003759DA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tabs>
                <w:tab w:val="left" w:pos="540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3.4</w:t>
            </w:r>
          </w:p>
        </w:tc>
        <w:tc>
          <w:tcPr>
            <w:tcW w:w="3495" w:type="dxa"/>
          </w:tcPr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EED">
              <w:rPr>
                <w:rFonts w:ascii="Times New Roman" w:eastAsia="Times New Roman" w:hAnsi="Times New Roman" w:cs="Times New Roman"/>
                <w:lang w:eastAsia="ru-RU"/>
              </w:rPr>
              <w:t>Время стерилизации:</w:t>
            </w:r>
          </w:p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</w:tcPr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 xml:space="preserve"> от 30 до 50 сек.</w:t>
            </w:r>
          </w:p>
          <w:p w:rsidR="00500B95" w:rsidRPr="003759DA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tabs>
                <w:tab w:val="left" w:pos="540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3.5</w:t>
            </w:r>
          </w:p>
        </w:tc>
        <w:tc>
          <w:tcPr>
            <w:tcW w:w="3495" w:type="dxa"/>
          </w:tcPr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EED">
              <w:rPr>
                <w:rFonts w:ascii="Times New Roman" w:eastAsia="Times New Roman" w:hAnsi="Times New Roman" w:cs="Times New Roman"/>
                <w:lang w:eastAsia="ru-RU"/>
              </w:rPr>
              <w:t>Изменение времени стерилизации:</w:t>
            </w:r>
          </w:p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0B95" w:rsidRPr="00AC1EED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</w:tcPr>
          <w:p w:rsidR="00500B95" w:rsidRPr="003759DA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 xml:space="preserve"> с помощью винта регулировки.</w:t>
            </w: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tabs>
                <w:tab w:val="left" w:pos="540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3.6</w:t>
            </w:r>
          </w:p>
        </w:tc>
        <w:tc>
          <w:tcPr>
            <w:tcW w:w="3495" w:type="dxa"/>
          </w:tcPr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EED">
              <w:rPr>
                <w:rFonts w:ascii="Times New Roman" w:eastAsia="Times New Roman" w:hAnsi="Times New Roman" w:cs="Times New Roman"/>
                <w:lang w:eastAsia="ru-RU"/>
              </w:rPr>
              <w:t xml:space="preserve">Автоматическое отключение </w:t>
            </w:r>
            <w:proofErr w:type="gramStart"/>
            <w:r w:rsidRPr="00AC1EED">
              <w:rPr>
                <w:rFonts w:ascii="Times New Roman" w:eastAsia="Times New Roman" w:hAnsi="Times New Roman" w:cs="Times New Roman"/>
                <w:lang w:eastAsia="ru-RU"/>
              </w:rPr>
              <w:t>УФ-лампы</w:t>
            </w:r>
            <w:proofErr w:type="gramEnd"/>
            <w:r w:rsidRPr="00AC1EED">
              <w:rPr>
                <w:rFonts w:ascii="Times New Roman" w:eastAsia="Times New Roman" w:hAnsi="Times New Roman" w:cs="Times New Roman"/>
                <w:lang w:eastAsia="ru-RU"/>
              </w:rPr>
              <w:t xml:space="preserve"> после изъятия инструментов из прибора.</w:t>
            </w:r>
          </w:p>
          <w:p w:rsidR="00500B95" w:rsidRPr="00AC1EED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</w:tcPr>
          <w:p w:rsidR="00500B95" w:rsidRPr="008947A5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47A5">
              <w:rPr>
                <w:rFonts w:ascii="Times New Roman" w:eastAsia="Times New Roman" w:hAnsi="Times New Roman" w:cs="Times New Roman"/>
                <w:bCs/>
                <w:lang w:eastAsia="ru-RU"/>
              </w:rPr>
              <w:t>Наличие</w:t>
            </w: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tabs>
                <w:tab w:val="left" w:pos="540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3.7</w:t>
            </w:r>
          </w:p>
        </w:tc>
        <w:tc>
          <w:tcPr>
            <w:tcW w:w="3495" w:type="dxa"/>
          </w:tcPr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EED">
              <w:rPr>
                <w:rFonts w:ascii="Times New Roman" w:eastAsia="Times New Roman" w:hAnsi="Times New Roman" w:cs="Times New Roman"/>
                <w:lang w:eastAsia="ru-RU"/>
              </w:rPr>
              <w:t>Электрические характеристики:</w:t>
            </w:r>
          </w:p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</w:tcPr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200-220В, 50/60 </w:t>
            </w:r>
            <w:r w:rsidRPr="002A38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Hz</w:t>
            </w:r>
          </w:p>
          <w:p w:rsidR="00500B95" w:rsidRPr="003759DA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tabs>
                <w:tab w:val="left" w:pos="540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3.8</w:t>
            </w:r>
          </w:p>
        </w:tc>
        <w:tc>
          <w:tcPr>
            <w:tcW w:w="3495" w:type="dxa"/>
          </w:tcPr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E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Габариты (</w:t>
            </w:r>
            <w:proofErr w:type="spellStart"/>
            <w:r w:rsidRPr="00AC1E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ШхВхГ</w:t>
            </w:r>
            <w:proofErr w:type="spellEnd"/>
            <w:r w:rsidRPr="00AC1E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мм:</w:t>
            </w:r>
          </w:p>
          <w:p w:rsidR="00500B95" w:rsidRPr="00AC1EED" w:rsidRDefault="00500B95" w:rsidP="00B34746">
            <w:pPr>
              <w:shd w:val="clear" w:color="auto" w:fill="F4F9FC"/>
              <w:spacing w:after="6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</w:tcPr>
          <w:p w:rsidR="00500B95" w:rsidRPr="002A3809" w:rsidRDefault="00500B95" w:rsidP="00B34746">
            <w:pPr>
              <w:shd w:val="clear" w:color="auto" w:fill="F4F9FC"/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>не более 98х175х 235 мм</w:t>
            </w:r>
          </w:p>
          <w:p w:rsidR="00500B95" w:rsidRPr="003759DA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tabs>
                <w:tab w:val="left" w:pos="540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3.9</w:t>
            </w:r>
          </w:p>
        </w:tc>
        <w:tc>
          <w:tcPr>
            <w:tcW w:w="3495" w:type="dxa"/>
          </w:tcPr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E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Масса, </w:t>
            </w:r>
            <w:proofErr w:type="gramStart"/>
            <w:r w:rsidRPr="00AC1E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  <w:proofErr w:type="gramEnd"/>
            <w:r w:rsidRPr="00AC1E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500B95" w:rsidRPr="00AC1EED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402" w:type="dxa"/>
          </w:tcPr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3.</w:t>
            </w:r>
          </w:p>
          <w:p w:rsidR="00500B95" w:rsidRPr="003759DA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0B95" w:rsidRPr="003759DA" w:rsidTr="002C56E4">
        <w:trPr>
          <w:trHeight w:val="278"/>
        </w:trPr>
        <w:tc>
          <w:tcPr>
            <w:tcW w:w="1008" w:type="dxa"/>
          </w:tcPr>
          <w:p w:rsidR="00500B95" w:rsidRPr="003759DA" w:rsidRDefault="00500B95" w:rsidP="00B34746">
            <w:pPr>
              <w:tabs>
                <w:tab w:val="left" w:pos="5400"/>
              </w:tabs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3495" w:type="dxa"/>
          </w:tcPr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b/>
                <w:lang w:eastAsia="ru-RU"/>
              </w:rPr>
              <w:t>Комплектация:</w:t>
            </w:r>
          </w:p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 xml:space="preserve">Ультрафиолетовый стерилизатор </w:t>
            </w:r>
          </w:p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>Подробная</w:t>
            </w:r>
            <w:proofErr w:type="gramEnd"/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 xml:space="preserve"> инструкции по </w:t>
            </w: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эксплуатации и обслуживанию на русском языке </w:t>
            </w:r>
          </w:p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 xml:space="preserve"> Паспорт на русском языке- </w:t>
            </w:r>
          </w:p>
          <w:p w:rsidR="00500B95" w:rsidRPr="002A3809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>Гарантия  на изделие  не менее 24 месяцев.</w:t>
            </w:r>
          </w:p>
          <w:p w:rsidR="00500B95" w:rsidRPr="003759DA" w:rsidRDefault="00500B95" w:rsidP="00B34746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02" w:type="dxa"/>
          </w:tcPr>
          <w:p w:rsidR="00500B95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0B95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 xml:space="preserve"> 1 шт.</w:t>
            </w:r>
          </w:p>
          <w:p w:rsidR="00500B95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0B95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2A3809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  <w:p w:rsidR="00500B95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0B95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00B95" w:rsidRPr="003759DA" w:rsidRDefault="00500B95" w:rsidP="00B34746">
            <w:pPr>
              <w:tabs>
                <w:tab w:val="left" w:pos="540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</w:tr>
    </w:tbl>
    <w:p w:rsidR="00B32579" w:rsidRDefault="00B32579" w:rsidP="00B32579"/>
    <w:tbl>
      <w:tblPr>
        <w:tblStyle w:val="a3"/>
        <w:tblpPr w:leftFromText="180" w:rightFromText="180" w:vertAnchor="page" w:horzAnchor="margin" w:tblpY="4021"/>
        <w:tblW w:w="0" w:type="auto"/>
        <w:tblLook w:val="04A0" w:firstRow="1" w:lastRow="0" w:firstColumn="1" w:lastColumn="0" w:noHBand="0" w:noVBand="1"/>
      </w:tblPr>
      <w:tblGrid>
        <w:gridCol w:w="817"/>
        <w:gridCol w:w="4253"/>
        <w:gridCol w:w="2693"/>
      </w:tblGrid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41386">
              <w:rPr>
                <w:rFonts w:ascii="Times New Roman" w:hAnsi="Times New Roman" w:cs="Times New Roman"/>
              </w:rPr>
              <w:t>п</w:t>
            </w:r>
            <w:proofErr w:type="gramEnd"/>
            <w:r w:rsidRPr="00E4138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045E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товару</w:t>
            </w:r>
          </w:p>
        </w:tc>
        <w:tc>
          <w:tcPr>
            <w:tcW w:w="2693" w:type="dxa"/>
          </w:tcPr>
          <w:p w:rsidR="002C56E4" w:rsidRPr="00045E53" w:rsidRDefault="002C56E4" w:rsidP="002C56E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5E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Параметры и условия требований к товару </w:t>
            </w:r>
          </w:p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53" w:type="dxa"/>
          </w:tcPr>
          <w:p w:rsidR="002C56E4" w:rsidRPr="00045E53" w:rsidRDefault="002C56E4" w:rsidP="002C56E4">
            <w:pPr>
              <w:rPr>
                <w:rFonts w:ascii="Times New Roman" w:hAnsi="Times New Roman" w:cs="Times New Roman"/>
                <w:b/>
              </w:rPr>
            </w:pPr>
            <w:r w:rsidRPr="00045E53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693" w:type="dxa"/>
          </w:tcPr>
          <w:p w:rsidR="002C56E4" w:rsidRPr="00045E53" w:rsidRDefault="002C56E4" w:rsidP="002C56E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45E53">
              <w:rPr>
                <w:rFonts w:ascii="Times New Roman" w:hAnsi="Times New Roman" w:cs="Times New Roman"/>
                <w:b/>
              </w:rPr>
              <w:t>дерматоскоп</w:t>
            </w:r>
            <w:proofErr w:type="spellEnd"/>
            <w:r w:rsidRPr="00045E53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45E53">
              <w:rPr>
                <w:rFonts w:ascii="Times New Roman" w:hAnsi="Times New Roman" w:cs="Times New Roman"/>
                <w:b/>
              </w:rPr>
              <w:t>Пикколайт</w:t>
            </w:r>
            <w:proofErr w:type="spellEnd"/>
            <w:r w:rsidRPr="00045E53">
              <w:rPr>
                <w:rFonts w:ascii="Times New Roman" w:hAnsi="Times New Roman" w:cs="Times New Roman"/>
                <w:b/>
              </w:rPr>
              <w:t xml:space="preserve"> или эквивалент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3" w:type="dxa"/>
          </w:tcPr>
          <w:p w:rsidR="002C56E4" w:rsidRPr="00045E53" w:rsidRDefault="002C56E4" w:rsidP="002C56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Общие требования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Сертификат соответствия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Регистрационное удостоверение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Наличие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253" w:type="dxa"/>
          </w:tcPr>
          <w:p w:rsidR="002C56E4" w:rsidRPr="00106570" w:rsidRDefault="002C56E4" w:rsidP="002C56E4">
            <w:pPr>
              <w:rPr>
                <w:rFonts w:ascii="Times New Roman" w:hAnsi="Times New Roman" w:cs="Times New Roman"/>
              </w:rPr>
            </w:pPr>
            <w:r w:rsidRPr="00106570">
              <w:rPr>
                <w:rFonts w:ascii="Times New Roman" w:hAnsi="Times New Roman" w:cs="Times New Roman"/>
              </w:rPr>
              <w:t xml:space="preserve">Гарантийный срок 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12 мес.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2C56E4" w:rsidRPr="00045E53" w:rsidRDefault="002C56E4" w:rsidP="002C56E4">
            <w:pPr>
              <w:rPr>
                <w:rFonts w:ascii="Times New Roman" w:hAnsi="Times New Roman" w:cs="Times New Roman"/>
                <w:b/>
              </w:rPr>
            </w:pPr>
            <w:r w:rsidRPr="00045E53">
              <w:rPr>
                <w:rFonts w:ascii="Times New Roman" w:hAnsi="Times New Roman" w:cs="Times New Roman"/>
                <w:b/>
              </w:rPr>
              <w:t>Технические характеристики: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Напряжение питания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Не более 2,5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Металлическая головка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Да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253" w:type="dxa"/>
          </w:tcPr>
          <w:p w:rsidR="002C56E4" w:rsidRPr="005654DB" w:rsidRDefault="002C56E4" w:rsidP="002C56E4">
            <w:pPr>
              <w:rPr>
                <w:rFonts w:ascii="Times New Roman" w:hAnsi="Times New Roman" w:cs="Times New Roman"/>
              </w:rPr>
            </w:pPr>
            <w:r w:rsidRPr="005654DB">
              <w:rPr>
                <w:rFonts w:ascii="Times New Roman" w:hAnsi="Times New Roman" w:cs="Times New Roman"/>
              </w:rPr>
              <w:t>Контактное стекло со шкалой для раннего</w:t>
            </w:r>
            <w:r w:rsidRPr="005654DB">
              <w:rPr>
                <w:rFonts w:ascii="Tahoma" w:eastAsia="Times New Roman" w:hAnsi="Tahoma" w:cs="Tahoma"/>
                <w:color w:val="000000"/>
                <w:lang w:eastAsia="ru-RU"/>
              </w:rPr>
              <w:t xml:space="preserve"> </w:t>
            </w:r>
            <w:r w:rsidRPr="00346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определения </w:t>
            </w:r>
            <w:proofErr w:type="spellStart"/>
            <w:r w:rsidRPr="00346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пигментационных</w:t>
            </w:r>
            <w:proofErr w:type="spellEnd"/>
            <w:r w:rsidRPr="003467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изменений кожи</w:t>
            </w:r>
            <w:r w:rsidRPr="005654DB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 w:rsidRPr="00E41386">
              <w:rPr>
                <w:rFonts w:ascii="Times New Roman" w:hAnsi="Times New Roman" w:cs="Times New Roman"/>
                <w:lang w:val="en-US"/>
              </w:rPr>
              <w:t xml:space="preserve">D-25 </w:t>
            </w:r>
            <w:r w:rsidRPr="00E41386">
              <w:rPr>
                <w:rFonts w:ascii="Times New Roman" w:hAnsi="Times New Roman" w:cs="Times New Roman"/>
              </w:rPr>
              <w:t>мм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Увеличение 10-ти кратное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Да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Установка фокуса от -6 до + 3,5 диоптрий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Да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Крепление: замок клик</w:t>
            </w:r>
          </w:p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Резьбовое соединение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Нет</w:t>
            </w:r>
          </w:p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да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Рукоятка: металлическая</w:t>
            </w:r>
          </w:p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Пластиковая рукоятка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Нет</w:t>
            </w:r>
          </w:p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да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Источник света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Вакуумная лампа 2,5</w:t>
            </w:r>
            <w:proofErr w:type="gramStart"/>
            <w:r w:rsidRPr="00E41386"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Продолжительность эксплуатации источника света (приблизительно)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 w:rsidRPr="00E41386">
              <w:rPr>
                <w:rFonts w:ascii="Times New Roman" w:hAnsi="Times New Roman" w:cs="Times New Roman"/>
              </w:rPr>
              <w:t>15 ч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Интенсивность света (на расстоянии 15 мм от колбы лампы)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7000 люкс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Регулятор света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proofErr w:type="spellStart"/>
            <w:r w:rsidRPr="00E41386">
              <w:rPr>
                <w:rFonts w:ascii="Times New Roman" w:hAnsi="Times New Roman" w:cs="Times New Roman"/>
              </w:rPr>
              <w:t>Вкл</w:t>
            </w:r>
            <w:proofErr w:type="spellEnd"/>
            <w:r w:rsidRPr="00E41386">
              <w:rPr>
                <w:rFonts w:ascii="Times New Roman" w:hAnsi="Times New Roman" w:cs="Times New Roman"/>
              </w:rPr>
              <w:t>/</w:t>
            </w:r>
            <w:proofErr w:type="spellStart"/>
            <w:proofErr w:type="gramStart"/>
            <w:r w:rsidRPr="00E41386">
              <w:rPr>
                <w:rFonts w:ascii="Times New Roman" w:hAnsi="Times New Roman" w:cs="Times New Roman"/>
              </w:rPr>
              <w:t>выкл</w:t>
            </w:r>
            <w:proofErr w:type="spellEnd"/>
            <w:proofErr w:type="gramEnd"/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Перезаряжаемы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нет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Возможные источники питания</w:t>
            </w:r>
          </w:p>
        </w:tc>
        <w:tc>
          <w:tcPr>
            <w:tcW w:w="269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Батарейки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4253" w:type="dxa"/>
          </w:tcPr>
          <w:p w:rsidR="002C56E4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Комплектация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C56E4" w:rsidRDefault="002C56E4" w:rsidP="002C56E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Дерматоскоп</w:t>
            </w:r>
            <w:proofErr w:type="spellEnd"/>
          </w:p>
          <w:p w:rsidR="002C56E4" w:rsidRDefault="002C56E4" w:rsidP="002C56E4">
            <w:pPr>
              <w:rPr>
                <w:rFonts w:ascii="Times New Roman" w:hAnsi="Times New Roman" w:cs="Times New Roman"/>
              </w:rPr>
            </w:pPr>
            <w:r w:rsidRPr="00E41386">
              <w:rPr>
                <w:rFonts w:ascii="Times New Roman" w:hAnsi="Times New Roman" w:cs="Times New Roman"/>
              </w:rPr>
              <w:t>Тканевая сумочка</w:t>
            </w:r>
          </w:p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proofErr w:type="spellStart"/>
            <w:r w:rsidRPr="002C56E4">
              <w:rPr>
                <w:rFonts w:ascii="Times New Roman" w:hAnsi="Times New Roman" w:cs="Times New Roman"/>
              </w:rPr>
              <w:t>Дермагель</w:t>
            </w:r>
            <w:proofErr w:type="spellEnd"/>
          </w:p>
        </w:tc>
        <w:tc>
          <w:tcPr>
            <w:tcW w:w="2693" w:type="dxa"/>
          </w:tcPr>
          <w:p w:rsidR="002C56E4" w:rsidRDefault="002C56E4" w:rsidP="002C56E4">
            <w:pPr>
              <w:rPr>
                <w:rFonts w:ascii="Times New Roman" w:hAnsi="Times New Roman" w:cs="Times New Roman"/>
              </w:rPr>
            </w:pPr>
          </w:p>
          <w:p w:rsidR="002C56E4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  <w:p w:rsidR="002C56E4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1шт.</w:t>
            </w:r>
          </w:p>
        </w:tc>
      </w:tr>
      <w:tr w:rsidR="002C56E4" w:rsidRPr="00E41386" w:rsidTr="002C56E4">
        <w:tc>
          <w:tcPr>
            <w:tcW w:w="817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4253" w:type="dxa"/>
          </w:tcPr>
          <w:p w:rsidR="002C56E4" w:rsidRPr="00E41386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2693" w:type="dxa"/>
          </w:tcPr>
          <w:p w:rsidR="002C56E4" w:rsidRDefault="002C56E4" w:rsidP="002C56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</w:tr>
    </w:tbl>
    <w:p w:rsidR="002C56E4" w:rsidRDefault="002C56E4" w:rsidP="002C56E4">
      <w:pPr>
        <w:jc w:val="center"/>
      </w:pPr>
      <w:proofErr w:type="spellStart"/>
      <w:r>
        <w:rPr>
          <w:rFonts w:ascii="Times New Roman" w:hAnsi="Times New Roman" w:cs="Times New Roman"/>
          <w:b/>
        </w:rPr>
        <w:t>Д</w:t>
      </w:r>
      <w:r w:rsidRPr="002B728B">
        <w:rPr>
          <w:rFonts w:ascii="Times New Roman" w:hAnsi="Times New Roman" w:cs="Times New Roman"/>
          <w:b/>
        </w:rPr>
        <w:t>ерматоскоп</w:t>
      </w:r>
      <w:proofErr w:type="spellEnd"/>
      <w:r w:rsidRPr="002B728B">
        <w:rPr>
          <w:rFonts w:ascii="Times New Roman" w:hAnsi="Times New Roman" w:cs="Times New Roman"/>
          <w:b/>
        </w:rPr>
        <w:t xml:space="preserve"> </w:t>
      </w:r>
      <w:proofErr w:type="spellStart"/>
      <w:r w:rsidRPr="002B728B">
        <w:rPr>
          <w:rFonts w:ascii="Times New Roman" w:hAnsi="Times New Roman" w:cs="Times New Roman"/>
          <w:b/>
        </w:rPr>
        <w:t>Пикколайт</w:t>
      </w:r>
      <w:proofErr w:type="spellEnd"/>
      <w:r>
        <w:rPr>
          <w:rFonts w:ascii="Times New Roman" w:hAnsi="Times New Roman" w:cs="Times New Roman"/>
          <w:b/>
        </w:rPr>
        <w:t xml:space="preserve"> или эквивалент</w:t>
      </w:r>
    </w:p>
    <w:sectPr w:rsidR="002C5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54EFF"/>
    <w:multiLevelType w:val="hybridMultilevel"/>
    <w:tmpl w:val="B128F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B4C"/>
    <w:rsid w:val="001F0A2C"/>
    <w:rsid w:val="002C56E4"/>
    <w:rsid w:val="004E6DDF"/>
    <w:rsid w:val="00500B95"/>
    <w:rsid w:val="008D1B4C"/>
    <w:rsid w:val="00996D8C"/>
    <w:rsid w:val="00B31C1C"/>
    <w:rsid w:val="00B3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C56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C56E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C56E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C56E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2012-11-06T05:37:00Z</dcterms:created>
  <dcterms:modified xsi:type="dcterms:W3CDTF">2012-11-07T12:10:00Z</dcterms:modified>
</cp:coreProperties>
</file>