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tabs>
          <w:tab w:val="left" w:pos="6030"/>
          <w:tab w:val="left" w:pos="67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60E06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№ 3</w:t>
      </w:r>
    </w:p>
    <w:p w:rsidR="00460E06" w:rsidRPr="00460E06" w:rsidRDefault="00460E06" w:rsidP="00460E06">
      <w:pPr>
        <w:suppressAutoHyphens/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60E06">
        <w:rPr>
          <w:rFonts w:ascii="Times New Roman" w:eastAsia="Times New Roman" w:hAnsi="Times New Roman" w:cs="Times New Roman"/>
          <w:sz w:val="20"/>
          <w:szCs w:val="20"/>
          <w:lang w:eastAsia="ar-SA"/>
        </w:rPr>
        <w:t>к Документации об открытом аукционе в электронной форме</w:t>
      </w:r>
    </w:p>
    <w:p w:rsidR="00460E06" w:rsidRPr="00460E06" w:rsidRDefault="00460E06" w:rsidP="00460E06">
      <w:pPr>
        <w:suppressAutoHyphens/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60E06">
        <w:rPr>
          <w:rFonts w:ascii="Times New Roman" w:eastAsia="Times New Roman" w:hAnsi="Times New Roman" w:cs="Times New Roman"/>
          <w:sz w:val="20"/>
          <w:szCs w:val="20"/>
          <w:lang w:eastAsia="ar-SA"/>
        </w:rPr>
        <w:t>от «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0</w:t>
      </w:r>
      <w:r w:rsidR="00D150E8">
        <w:rPr>
          <w:rFonts w:ascii="Times New Roman" w:eastAsia="Times New Roman" w:hAnsi="Times New Roman" w:cs="Times New Roman"/>
          <w:sz w:val="20"/>
          <w:szCs w:val="20"/>
          <w:lang w:eastAsia="ar-SA"/>
        </w:rPr>
        <w:t>8</w:t>
      </w:r>
      <w:r w:rsidRPr="00460E0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ноября</w:t>
      </w:r>
      <w:r w:rsidRPr="00460E0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2012 г. № 03563000232120000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7</w:t>
      </w:r>
      <w:r w:rsidR="00D150E8">
        <w:rPr>
          <w:rFonts w:ascii="Times New Roman" w:eastAsia="Times New Roman" w:hAnsi="Times New Roman" w:cs="Times New Roman"/>
          <w:sz w:val="20"/>
          <w:szCs w:val="20"/>
          <w:lang w:eastAsia="ar-SA"/>
        </w:rPr>
        <w:t>8</w:t>
      </w:r>
    </w:p>
    <w:p w:rsidR="00460E06" w:rsidRPr="00460E06" w:rsidRDefault="00460E06" w:rsidP="00460E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60E06" w:rsidRPr="00460E06" w:rsidRDefault="00460E06" w:rsidP="00460E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 договора:</w:t>
      </w:r>
    </w:p>
    <w:p w:rsidR="00460E06" w:rsidRPr="00460E06" w:rsidRDefault="00460E06" w:rsidP="005D5AE1">
      <w:pPr>
        <w:spacing w:after="0" w:line="360" w:lineRule="auto"/>
        <w:ind w:left="-28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E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 сформирована по результатам исследования рынка, проведенного по инициативе Заказчика, на основании представленных коммерческих предложений п</w:t>
      </w:r>
      <w:r w:rsidR="008C2EDB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одрядчиков</w:t>
      </w:r>
      <w:bookmarkStart w:id="0" w:name="_GoBack"/>
      <w:bookmarkEnd w:id="0"/>
      <w:r w:rsidRPr="00460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Расчет представлен в таблице. </w:t>
      </w:r>
    </w:p>
    <w:p w:rsidR="00460E06" w:rsidRPr="00460E06" w:rsidRDefault="00460E06" w:rsidP="00460E06">
      <w:pPr>
        <w:spacing w:after="0" w:line="360" w:lineRule="auto"/>
        <w:ind w:left="567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460E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pPr w:leftFromText="180" w:rightFromText="180" w:vertAnchor="text" w:horzAnchor="margin" w:tblpX="-68" w:tblpY="80"/>
        <w:tblW w:w="9464" w:type="dxa"/>
        <w:tblLayout w:type="fixed"/>
        <w:tblLook w:val="04A0" w:firstRow="1" w:lastRow="0" w:firstColumn="1" w:lastColumn="0" w:noHBand="0" w:noVBand="1"/>
      </w:tblPr>
      <w:tblGrid>
        <w:gridCol w:w="2660"/>
        <w:gridCol w:w="1417"/>
        <w:gridCol w:w="1418"/>
        <w:gridCol w:w="1559"/>
        <w:gridCol w:w="2410"/>
      </w:tblGrid>
      <w:tr w:rsidR="00460E06" w:rsidRPr="00460E06" w:rsidTr="005D5AE1">
        <w:trPr>
          <w:trHeight w:val="60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460E06" w:rsidRPr="00460E06" w:rsidRDefault="00460E06" w:rsidP="0046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0E0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 оборудования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333333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460E06" w:rsidRPr="00460E06" w:rsidRDefault="00460E06" w:rsidP="008C2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Коммерческие предложения </w:t>
            </w:r>
            <w:r w:rsidR="008C2E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460E06" w:rsidRPr="00460E06" w:rsidRDefault="00460E06" w:rsidP="005A06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E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договора (руб.)</w:t>
            </w:r>
          </w:p>
        </w:tc>
      </w:tr>
      <w:tr w:rsidR="00460E06" w:rsidRPr="00460E06" w:rsidTr="005D5AE1">
        <w:trPr>
          <w:trHeight w:val="645"/>
        </w:trPr>
        <w:tc>
          <w:tcPr>
            <w:tcW w:w="2660" w:type="dxa"/>
            <w:vMerge/>
            <w:tcBorders>
              <w:top w:val="single" w:sz="4" w:space="0" w:color="3F3F3F"/>
              <w:left w:val="single" w:sz="4" w:space="0" w:color="auto"/>
              <w:bottom w:val="single" w:sz="4" w:space="0" w:color="3F3F3F"/>
              <w:right w:val="single" w:sz="4" w:space="0" w:color="3F3F3F"/>
            </w:tcBorders>
            <w:vAlign w:val="center"/>
          </w:tcPr>
          <w:p w:rsidR="00460E06" w:rsidRPr="00460E06" w:rsidRDefault="00460E06" w:rsidP="00460E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460E06" w:rsidRPr="00460E06" w:rsidRDefault="00460E06" w:rsidP="0046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0E0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460E06" w:rsidRPr="00460E06" w:rsidRDefault="00460E06" w:rsidP="0046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0E0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06" w:rsidRPr="00460E06" w:rsidRDefault="00460E06" w:rsidP="0046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60E06" w:rsidRPr="00460E06" w:rsidRDefault="00460E06" w:rsidP="0046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0E0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:rsidR="00460E06" w:rsidRPr="00460E06" w:rsidRDefault="00460E06" w:rsidP="00460E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0E06" w:rsidRPr="00460E06" w:rsidTr="005D5AE1">
        <w:trPr>
          <w:trHeight w:val="85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06" w:rsidRPr="00460E06" w:rsidRDefault="005D5AE1" w:rsidP="005D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5AE1">
              <w:rPr>
                <w:rFonts w:ascii="Times New Roman" w:eastAsia="Times New Roman" w:hAnsi="Times New Roman" w:cs="Times New Roman"/>
                <w:lang w:eastAsia="ru-RU"/>
              </w:rPr>
              <w:t>Монтаж структурированной кабельной системы.</w:t>
            </w:r>
          </w:p>
        </w:tc>
        <w:tc>
          <w:tcPr>
            <w:tcW w:w="141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460E06" w:rsidRPr="00460E06" w:rsidRDefault="00A03491" w:rsidP="0046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1 493 405,79</w:t>
            </w:r>
          </w:p>
        </w:tc>
        <w:tc>
          <w:tcPr>
            <w:tcW w:w="1418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E06" w:rsidRPr="00460E06" w:rsidRDefault="00A03491" w:rsidP="0046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06" w:rsidRPr="00460E06" w:rsidRDefault="00A03491" w:rsidP="0046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241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723CAB" w:rsidRDefault="00723CAB" w:rsidP="0046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60E06" w:rsidRDefault="00460E06" w:rsidP="0046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1 387 801,93</w:t>
            </w:r>
          </w:p>
          <w:p w:rsidR="00460E06" w:rsidRPr="00460E06" w:rsidRDefault="00460E06" w:rsidP="0046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60E06" w:rsidRPr="00460E06" w:rsidRDefault="00460E06" w:rsidP="0046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0E06" w:rsidRPr="00460E06" w:rsidTr="005D5AE1">
        <w:trPr>
          <w:trHeight w:val="85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06" w:rsidRPr="00460E06" w:rsidRDefault="00460E06" w:rsidP="0046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3F3F3F"/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460E06" w:rsidRPr="00460E06" w:rsidRDefault="00460E06" w:rsidP="0046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E06" w:rsidRPr="00460E06" w:rsidRDefault="00460E06" w:rsidP="0046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06" w:rsidRPr="00460E06" w:rsidRDefault="00460E06" w:rsidP="0046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460E06" w:rsidRPr="00460E06" w:rsidRDefault="00460E06" w:rsidP="0046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1 387 801,93</w:t>
            </w:r>
          </w:p>
        </w:tc>
      </w:tr>
    </w:tbl>
    <w:p w:rsidR="00460E06" w:rsidRPr="00460E06" w:rsidRDefault="00460E06" w:rsidP="00460E06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60E06" w:rsidRPr="00460E06" w:rsidRDefault="00460E06" w:rsidP="00460E0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F0A2C" w:rsidRDefault="001F0A2C"/>
    <w:sectPr w:rsidR="001F0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66"/>
    <w:rsid w:val="001F0A2C"/>
    <w:rsid w:val="00460E06"/>
    <w:rsid w:val="005D5AE1"/>
    <w:rsid w:val="00723CAB"/>
    <w:rsid w:val="0073067D"/>
    <w:rsid w:val="008C2EDB"/>
    <w:rsid w:val="00A03491"/>
    <w:rsid w:val="00B92866"/>
    <w:rsid w:val="00D1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2012-11-06T10:35:00Z</cp:lastPrinted>
  <dcterms:created xsi:type="dcterms:W3CDTF">2012-11-06T04:12:00Z</dcterms:created>
  <dcterms:modified xsi:type="dcterms:W3CDTF">2012-11-08T11:43:00Z</dcterms:modified>
</cp:coreProperties>
</file>