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AD" w:rsidRPr="00B16B16" w:rsidRDefault="00D069AD" w:rsidP="00B16B16">
      <w:pPr>
        <w:jc w:val="right"/>
        <w:rPr>
          <w:sz w:val="22"/>
          <w:szCs w:val="22"/>
        </w:rPr>
      </w:pPr>
      <w:r w:rsidRPr="00B16B16">
        <w:rPr>
          <w:sz w:val="22"/>
          <w:szCs w:val="22"/>
        </w:rPr>
        <w:t>Приложение №1</w:t>
      </w:r>
    </w:p>
    <w:p w:rsidR="00D069AD" w:rsidRPr="00B16B16" w:rsidRDefault="00D069AD" w:rsidP="00B16B16">
      <w:pPr>
        <w:jc w:val="right"/>
        <w:rPr>
          <w:sz w:val="22"/>
          <w:szCs w:val="22"/>
        </w:rPr>
      </w:pPr>
      <w:r w:rsidRPr="00B16B16">
        <w:rPr>
          <w:sz w:val="22"/>
          <w:szCs w:val="22"/>
        </w:rPr>
        <w:t>к техническому заданию</w:t>
      </w:r>
    </w:p>
    <w:p w:rsidR="00D069AD" w:rsidRDefault="00D069AD" w:rsidP="003D6C39">
      <w:pPr>
        <w:jc w:val="center"/>
        <w:rPr>
          <w:sz w:val="28"/>
          <w:szCs w:val="28"/>
        </w:rPr>
      </w:pPr>
    </w:p>
    <w:p w:rsidR="00D069AD" w:rsidRPr="003D6C39" w:rsidRDefault="00D069AD" w:rsidP="003D6C39">
      <w:pPr>
        <w:jc w:val="center"/>
        <w:rPr>
          <w:sz w:val="28"/>
          <w:szCs w:val="28"/>
        </w:rPr>
      </w:pPr>
      <w:r w:rsidRPr="003D6C39">
        <w:rPr>
          <w:sz w:val="28"/>
          <w:szCs w:val="28"/>
        </w:rPr>
        <w:t>Перечень оконных заполнений</w:t>
      </w:r>
      <w:r>
        <w:rPr>
          <w:sz w:val="28"/>
          <w:szCs w:val="28"/>
        </w:rPr>
        <w:t xml:space="preserve"> в левом крыле здания поликлиники</w:t>
      </w:r>
      <w:r w:rsidRPr="003D6C39">
        <w:rPr>
          <w:sz w:val="28"/>
          <w:szCs w:val="28"/>
        </w:rPr>
        <w:t>, подлежащих замене, согласно локально-сметному расчету</w:t>
      </w:r>
    </w:p>
    <w:p w:rsidR="00D069AD" w:rsidRPr="003D6C39" w:rsidRDefault="00D069AD" w:rsidP="003D6C39">
      <w:pPr>
        <w:jc w:val="center"/>
        <w:rPr>
          <w:sz w:val="28"/>
          <w:szCs w:val="28"/>
        </w:rPr>
      </w:pPr>
    </w:p>
    <w:p w:rsidR="00D069AD" w:rsidRPr="006E071B" w:rsidRDefault="00D069AD" w:rsidP="00625D58">
      <w:pPr>
        <w:keepNext/>
        <w:ind w:firstLine="567"/>
        <w:jc w:val="center"/>
        <w:rPr>
          <w:b/>
          <w:bCs/>
        </w:rPr>
      </w:pPr>
    </w:p>
    <w:p w:rsidR="00D069AD" w:rsidRDefault="00D069AD" w:rsidP="00752955"/>
    <w:p w:rsidR="00D069AD" w:rsidRDefault="00D069AD" w:rsidP="00752955">
      <w:r>
        <w:t>- Кабинет №10 (Ингаляторий)</w:t>
      </w:r>
    </w:p>
    <w:p w:rsidR="00D069AD" w:rsidRDefault="00D069AD" w:rsidP="00675484"/>
    <w:p w:rsidR="00D069AD" w:rsidRDefault="00D069AD" w:rsidP="00752955">
      <w:r>
        <w:object w:dxaOrig="18615" w:dyaOrig="10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286.5pt" o:ole="">
            <v:imagedata r:id="rId4" o:title="" cropright="12473f"/>
          </v:shape>
          <o:OLEObject Type="Embed" ProgID="Msxml2.SAXXMLReader.5.0" ShapeID="_x0000_i1025" DrawAspect="Content" ObjectID="_1413979601" r:id="rId5"/>
        </w:obje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FE7D82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DE016A">
            <w:r w:rsidRPr="00FE7D82">
              <w:t>- Демонтаж металлической решетки,</w:t>
            </w:r>
          </w:p>
          <w:p w:rsidR="00D069AD" w:rsidRPr="00625D58" w:rsidRDefault="00D069AD" w:rsidP="00DE016A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>
      <w:r>
        <w:t xml:space="preserve">- Кабинет №21 (ФТО) </w:t>
      </w:r>
    </w:p>
    <w:p w:rsidR="00D069AD" w:rsidRDefault="00D069AD"/>
    <w:p w:rsidR="00D069AD" w:rsidRDefault="00D069AD" w:rsidP="00752955">
      <w:r>
        <w:pict>
          <v:shape id="_x0000_i1026" type="#_x0000_t75" style="width:380.25pt;height:307.5pt">
            <v:imagedata r:id="rId6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804"/>
      </w:tblGrid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6804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>
              <w:t>Световой проем №4</w:t>
            </w:r>
          </w:p>
        </w:tc>
        <w:tc>
          <w:tcPr>
            <w:tcW w:w="6804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 w:rsidP="00752955"/>
    <w:p w:rsidR="00D069AD" w:rsidRDefault="00D069AD">
      <w:r>
        <w:pict>
          <v:shape id="_x0000_i1027" type="#_x0000_t75" style="width:399pt;height:279pt">
            <v:imagedata r:id="rId7" o:title="" cropright="12471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120FF7">
            <w:r>
              <w:t>Световой проем №1</w:t>
            </w:r>
          </w:p>
        </w:tc>
        <w:tc>
          <w:tcPr>
            <w:tcW w:w="4089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/>
    <w:p w:rsidR="00D069AD" w:rsidRDefault="00D069AD"/>
    <w:p w:rsidR="00D069AD" w:rsidRDefault="00D069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>
      <w:r>
        <w:t>- Кабинет №23 (ФТО)</w:t>
      </w:r>
    </w:p>
    <w:p w:rsidR="00D069AD" w:rsidRDefault="00D069AD" w:rsidP="002407AD"/>
    <w:p w:rsidR="00D069AD" w:rsidRDefault="00D069AD" w:rsidP="002407AD">
      <w:r>
        <w:pict>
          <v:shape id="_x0000_i1028" type="#_x0000_t75" style="width:376.5pt;height:275.25pt">
            <v:imagedata r:id="rId8" o:title="" cropright="23860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804"/>
      </w:tblGrid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1000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1000х500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Default="00D069AD" w:rsidP="00FE7D82">
            <w:r w:rsidRPr="00625D58">
              <w:t>- Металлические ручки белого цвета</w:t>
            </w:r>
            <w:r>
              <w:t xml:space="preserve"> в комплекте</w:t>
            </w:r>
          </w:p>
          <w:p w:rsidR="00D069AD" w:rsidRPr="00FE7D82" w:rsidRDefault="00D069AD" w:rsidP="00120FF7">
            <w:r w:rsidRPr="00FE7D82">
              <w:t>- Демонтаж металлической решетки,</w:t>
            </w:r>
          </w:p>
          <w:p w:rsidR="00D069AD" w:rsidRPr="00625D58" w:rsidRDefault="00D069AD" w:rsidP="00C0467D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</w:t>
            </w:r>
            <w:r>
              <w:t xml:space="preserve"> проем №1</w:t>
            </w:r>
          </w:p>
        </w:tc>
        <w:tc>
          <w:tcPr>
            <w:tcW w:w="6804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</w:t>
            </w:r>
            <w:r>
              <w:t xml:space="preserve"> проем №2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>
      <w:r>
        <w:t xml:space="preserve">- Кабинет №25 (Прививочный кабинет) </w:t>
      </w:r>
    </w:p>
    <w:p w:rsidR="00D069AD" w:rsidRDefault="00D069AD" w:rsidP="002407AD"/>
    <w:p w:rsidR="00D069AD" w:rsidRDefault="00D069AD" w:rsidP="002407AD">
      <w:r>
        <w:pict>
          <v:shape id="_x0000_i1029" type="#_x0000_t75" style="width:380.25pt;height:307.5pt">
            <v:imagedata r:id="rId9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804"/>
      </w:tblGrid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120FF7">
            <w:r w:rsidRPr="00FE7D82">
              <w:t>- Демонтаж металлической решетки,</w:t>
            </w:r>
          </w:p>
          <w:p w:rsidR="00D069AD" w:rsidRPr="00625D58" w:rsidRDefault="00D069AD" w:rsidP="00120FF7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6804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>
              <w:t>Световой проем №4</w:t>
            </w:r>
          </w:p>
        </w:tc>
        <w:tc>
          <w:tcPr>
            <w:tcW w:w="6804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>
      <w:r>
        <w:t>- Кабинет №12 (Процедурный кабинет)</w:t>
      </w:r>
    </w:p>
    <w:p w:rsidR="00D069AD" w:rsidRDefault="00D069AD" w:rsidP="002407AD"/>
    <w:p w:rsidR="00D069AD" w:rsidRDefault="00D069AD" w:rsidP="002407AD">
      <w:r>
        <w:pict>
          <v:shape id="_x0000_i1030" type="#_x0000_t75" style="width:399pt;height:279pt">
            <v:imagedata r:id="rId10" o:title="" cropright="12471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804"/>
      </w:tblGrid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804" w:type="dxa"/>
          </w:tcPr>
          <w:p w:rsidR="00D069AD" w:rsidRPr="00625D58" w:rsidRDefault="00D069AD" w:rsidP="002407AD">
            <w:r>
              <w:t>2290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2290х500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120FF7">
            <w:r w:rsidRPr="00FE7D82">
              <w:t>- Демонтаж металлической решетки,</w:t>
            </w:r>
          </w:p>
          <w:p w:rsidR="00D069AD" w:rsidRPr="00625D58" w:rsidRDefault="00D069AD" w:rsidP="00120FF7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6804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>
              <w:t>Световой проем №4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>
      <w:r>
        <w:pict>
          <v:shape id="_x0000_i1031" type="#_x0000_t75" style="width:380.25pt;height:307.5pt">
            <v:imagedata r:id="rId11" o:title="" cropright="12472f"/>
          </v:shape>
        </w:pict>
      </w:r>
    </w:p>
    <w:p w:rsidR="00D069AD" w:rsidRDefault="00D069AD" w:rsidP="002407AD"/>
    <w:p w:rsidR="00D069AD" w:rsidRDefault="00D069AD" w:rsidP="002407AD"/>
    <w:p w:rsidR="00D069AD" w:rsidRDefault="00D069AD" w:rsidP="002407AD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120FF7">
            <w:r>
              <w:t>Световой проем №1</w:t>
            </w:r>
          </w:p>
        </w:tc>
        <w:tc>
          <w:tcPr>
            <w:tcW w:w="4089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>
      <w:r>
        <w:t>- Кабинет №27 (Дневной стационар)</w:t>
      </w:r>
    </w:p>
    <w:p w:rsidR="00D069AD" w:rsidRDefault="00D069AD" w:rsidP="002407AD"/>
    <w:p w:rsidR="00D069AD" w:rsidRDefault="00D069AD" w:rsidP="002407AD">
      <w:r>
        <w:pict>
          <v:shape id="_x0000_i1032" type="#_x0000_t75" style="width:479.25pt;height:286.5pt">
            <v:imagedata r:id="rId12" o:title="" cropright="12474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FE7D82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120FF7">
            <w:r w:rsidRPr="00FE7D82">
              <w:t>- Демонтаж металлической решетки,</w:t>
            </w:r>
          </w:p>
          <w:p w:rsidR="00D069AD" w:rsidRPr="00625D58" w:rsidRDefault="00D069AD" w:rsidP="00120FF7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>
      <w:r>
        <w:t>- Холлы</w:t>
      </w:r>
    </w:p>
    <w:p w:rsidR="00D069AD" w:rsidRDefault="00D069AD"/>
    <w:p w:rsidR="00D069AD" w:rsidRDefault="00D069AD" w:rsidP="002407AD">
      <w:r>
        <w:pict>
          <v:shape id="_x0000_i1033" type="#_x0000_t75" style="width:479.25pt;height:286.5pt">
            <v:imagedata r:id="rId13" o:title="" cropright="12474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4089" w:type="dxa"/>
          </w:tcPr>
          <w:p w:rsidR="00D069AD" w:rsidRPr="002407AD" w:rsidRDefault="00D069AD" w:rsidP="00FE7D8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2407AD">
              <w:rPr>
                <w:b/>
                <w:bCs/>
              </w:rPr>
              <w:t xml:space="preserve"> шт.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4089" w:type="dxa"/>
          </w:tcPr>
          <w:p w:rsidR="00D069AD" w:rsidRPr="00625D58" w:rsidRDefault="00D069AD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4089" w:type="dxa"/>
          </w:tcPr>
          <w:p w:rsidR="00D069AD" w:rsidRPr="00625D58" w:rsidRDefault="00D069AD" w:rsidP="00FE7D82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4089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4089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2F4A0D">
            <w:r w:rsidRPr="00625D58">
              <w:t>Световой проем №</w:t>
            </w:r>
            <w:r>
              <w:t>1</w:t>
            </w:r>
          </w:p>
        </w:tc>
        <w:tc>
          <w:tcPr>
            <w:tcW w:w="4089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2F4A0D">
            <w:r>
              <w:t>Световой проем №2</w:t>
            </w:r>
          </w:p>
        </w:tc>
        <w:tc>
          <w:tcPr>
            <w:tcW w:w="4089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 w:rsidP="002407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 w:rsidP="002F4A0D">
      <w:r>
        <w:t>- Кабинет №29 (Дневной стационар)</w:t>
      </w:r>
    </w:p>
    <w:p w:rsidR="00D069AD" w:rsidRDefault="00D069AD" w:rsidP="002F4A0D"/>
    <w:p w:rsidR="00D069AD" w:rsidRDefault="00D069AD" w:rsidP="002F4A0D">
      <w:r>
        <w:pict>
          <v:shape id="_x0000_i1034" type="#_x0000_t75" style="width:361.5pt;height:252pt">
            <v:imagedata r:id="rId14" o:title="" cropright="12471f"/>
          </v:shape>
        </w:pict>
      </w:r>
    </w:p>
    <w:p w:rsidR="00D069AD" w:rsidRDefault="00D069AD" w:rsidP="002F4A0D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804"/>
      </w:tblGrid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Количество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1 шт.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Отлив: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Подоконник:</w:t>
            </w:r>
          </w:p>
        </w:tc>
        <w:tc>
          <w:tcPr>
            <w:tcW w:w="6804" w:type="dxa"/>
          </w:tcPr>
          <w:p w:rsidR="00D069AD" w:rsidRPr="00625D58" w:rsidRDefault="00D069AD" w:rsidP="00FE7D82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FE7D82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Дополнительно: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 xml:space="preserve">- Микровентиляция, </w:t>
            </w:r>
          </w:p>
          <w:p w:rsidR="00D069AD" w:rsidRPr="00625D58" w:rsidRDefault="00D069AD" w:rsidP="00FE7D82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120FF7">
            <w:r w:rsidRPr="00FE7D82">
              <w:t>- Демонтаж металлической решетки,</w:t>
            </w:r>
          </w:p>
          <w:p w:rsidR="00D069AD" w:rsidRPr="00625D58" w:rsidRDefault="00D069AD" w:rsidP="00120FF7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 xml:space="preserve">Цвет </w:t>
            </w:r>
          </w:p>
        </w:tc>
        <w:tc>
          <w:tcPr>
            <w:tcW w:w="6804" w:type="dxa"/>
          </w:tcPr>
          <w:p w:rsidR="00D069AD" w:rsidRPr="00625D58" w:rsidRDefault="00D069AD" w:rsidP="00FE7D82">
            <w:r w:rsidRPr="00625D58">
              <w:t>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6804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>
      <w:r>
        <w:pict>
          <v:shape id="_x0000_i1035" type="#_x0000_t75" style="width:344.25pt;height:279pt">
            <v:imagedata r:id="rId15" o:title="" cropright="12472f"/>
          </v:shape>
        </w:pict>
      </w:r>
    </w:p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 w:rsidP="002F4A0D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DC2029">
            <w:r w:rsidRPr="00FE7D82">
              <w:t>- Демонтаж металлической решетки,</w:t>
            </w:r>
          </w:p>
          <w:p w:rsidR="00D069AD" w:rsidRPr="00625D58" w:rsidRDefault="00D069AD" w:rsidP="00DC2029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120FF7">
            <w:r w:rsidRPr="00625D58">
              <w:t>Световой проем №</w:t>
            </w:r>
            <w:r>
              <w:t>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120FF7">
            <w:r w:rsidRPr="00625D58">
              <w:t>Световой проем №</w:t>
            </w:r>
            <w:r>
              <w:t>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120FF7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120FF7">
            <w:r>
              <w:t>Световой проем №4</w:t>
            </w:r>
          </w:p>
        </w:tc>
        <w:tc>
          <w:tcPr>
            <w:tcW w:w="6946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2F4A0D"/>
    <w:p w:rsidR="00D069AD" w:rsidRDefault="00D069AD" w:rsidP="002F4A0D"/>
    <w:p w:rsidR="00D069AD" w:rsidRDefault="00D069AD" w:rsidP="002F4A0D"/>
    <w:p w:rsidR="00D069AD" w:rsidRDefault="00D069AD">
      <w:r>
        <w:pict>
          <v:shape id="_x0000_i1036" type="#_x0000_t75" style="width:433.5pt;height:259.5pt">
            <v:imagedata r:id="rId16" o:title="" cropright="12474f"/>
          </v:shape>
        </w:pict>
      </w:r>
    </w:p>
    <w:p w:rsidR="00D069AD" w:rsidRDefault="00D069AD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>Световой проем №1</w:t>
            </w:r>
          </w:p>
        </w:tc>
        <w:tc>
          <w:tcPr>
            <w:tcW w:w="4089" w:type="dxa"/>
          </w:tcPr>
          <w:p w:rsidR="00D069AD" w:rsidRPr="00625D58" w:rsidRDefault="00D069AD" w:rsidP="00BA61B4">
            <w:r w:rsidRPr="00625D58">
              <w:t xml:space="preserve">Стеклопакет </w:t>
            </w:r>
            <w:r>
              <w:t>одно</w:t>
            </w:r>
            <w:r w:rsidRPr="00625D58">
              <w:t>камерный с поворотно-откидной створкой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FE7D82">
            <w:r w:rsidRPr="00625D58">
              <w:t>Световой проем №2</w:t>
            </w:r>
          </w:p>
        </w:tc>
        <w:tc>
          <w:tcPr>
            <w:tcW w:w="4089" w:type="dxa"/>
          </w:tcPr>
          <w:p w:rsidR="00D069AD" w:rsidRPr="00625D58" w:rsidRDefault="00D069AD" w:rsidP="00BA61B4">
            <w:r w:rsidRPr="00625D58">
              <w:t xml:space="preserve">Стеклопакет </w:t>
            </w:r>
            <w:r>
              <w:t>одно</w:t>
            </w:r>
            <w:r w:rsidRPr="00625D58">
              <w:t xml:space="preserve">камерный глухой  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FE7D82">
            <w:r>
              <w:t>Световой проем №3</w:t>
            </w:r>
          </w:p>
        </w:tc>
        <w:tc>
          <w:tcPr>
            <w:tcW w:w="4089" w:type="dxa"/>
          </w:tcPr>
          <w:p w:rsidR="00D069AD" w:rsidRPr="00625D58" w:rsidRDefault="00D069AD" w:rsidP="00FE7D82">
            <w:r>
              <w:t>Сэндвич-панель</w:t>
            </w:r>
          </w:p>
        </w:tc>
      </w:tr>
      <w:tr w:rsidR="00D069AD" w:rsidRPr="00625D58">
        <w:tc>
          <w:tcPr>
            <w:tcW w:w="4507" w:type="dxa"/>
          </w:tcPr>
          <w:p w:rsidR="00D069AD" w:rsidRDefault="00D069AD">
            <w:r>
              <w:t>Световой проем №4</w:t>
            </w:r>
          </w:p>
        </w:tc>
        <w:tc>
          <w:tcPr>
            <w:tcW w:w="4089" w:type="dxa"/>
          </w:tcPr>
          <w:p w:rsidR="00D069AD" w:rsidRDefault="00D069AD" w:rsidP="00FE7D82">
            <w:r>
              <w:t>Сэндвич-панель</w:t>
            </w:r>
          </w:p>
        </w:tc>
      </w:tr>
    </w:tbl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 w:rsidP="0052528B"/>
    <w:p w:rsidR="00D069AD" w:rsidRDefault="00D069AD" w:rsidP="0052528B">
      <w:r>
        <w:t>- Кабинет №32 (Лаборатория)</w:t>
      </w:r>
    </w:p>
    <w:p w:rsidR="00D069AD" w:rsidRDefault="00D069AD" w:rsidP="0052528B"/>
    <w:p w:rsidR="00D069AD" w:rsidRDefault="00D069AD" w:rsidP="0052528B">
      <w:r>
        <w:pict>
          <v:shape id="_x0000_i1037" type="#_x0000_t75" style="width:399pt;height:279pt">
            <v:imagedata r:id="rId17" o:title="" cropright="12471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52528B">
            <w:r>
              <w:t>2190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2190х500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DC2029">
            <w:r w:rsidRPr="00FE7D82">
              <w:t>- Демонтаж металлической решетки,</w:t>
            </w:r>
          </w:p>
          <w:p w:rsidR="00D069AD" w:rsidRPr="00625D58" w:rsidRDefault="00D069AD" w:rsidP="00DC2029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>
              <w:t>Световой проем №4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>
      <w:r>
        <w:pict>
          <v:shape id="_x0000_i1038" type="#_x0000_t75" style="width:380.25pt;height:307.5pt">
            <v:imagedata r:id="rId18" o:title="" cropright="12472f"/>
          </v:shape>
        </w:pict>
      </w:r>
    </w:p>
    <w:p w:rsidR="00D069AD" w:rsidRDefault="00D069AD" w:rsidP="0052528B"/>
    <w:p w:rsidR="00D069AD" w:rsidRDefault="00D069AD" w:rsidP="0052528B"/>
    <w:p w:rsidR="00D069AD" w:rsidRDefault="00D069AD" w:rsidP="0052528B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4089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4507" w:type="dxa"/>
          </w:tcPr>
          <w:p w:rsidR="00D069AD" w:rsidRPr="00625D58" w:rsidRDefault="00D069AD" w:rsidP="00DC2029">
            <w:r>
              <w:t>Световой проем №1</w:t>
            </w:r>
          </w:p>
        </w:tc>
        <w:tc>
          <w:tcPr>
            <w:tcW w:w="4089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 w:rsidP="0052528B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/>
    <w:p w:rsidR="00D069AD" w:rsidRDefault="00D069AD" w:rsidP="004F3FB6">
      <w:r>
        <w:t>- Кабинет №31 (ЭКГ)</w:t>
      </w:r>
    </w:p>
    <w:p w:rsidR="00D069AD" w:rsidRDefault="00D069AD" w:rsidP="004F3FB6"/>
    <w:p w:rsidR="00D069AD" w:rsidRDefault="00D069AD" w:rsidP="004F3FB6">
      <w:r>
        <w:pict>
          <v:shape id="_x0000_i1039" type="#_x0000_t75" style="width:376.5pt;height:275.25pt">
            <v:imagedata r:id="rId8" o:title="" cropright="23860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1000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1000х500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Default="00D069AD" w:rsidP="00DC2029">
            <w:r w:rsidRPr="00625D58">
              <w:t>- Металлические ручки белого цвета</w:t>
            </w:r>
            <w:r>
              <w:t xml:space="preserve"> в комплекте</w:t>
            </w:r>
          </w:p>
          <w:p w:rsidR="00D069AD" w:rsidRPr="00FE7D82" w:rsidRDefault="00D069AD" w:rsidP="00DC2029">
            <w:r w:rsidRPr="00FE7D82">
              <w:t>- Демонтаж металлической решетки,</w:t>
            </w:r>
          </w:p>
          <w:p w:rsidR="00D069AD" w:rsidRPr="00625D58" w:rsidRDefault="00D069AD" w:rsidP="00DC2029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</w:t>
            </w:r>
            <w:r>
              <w:t xml:space="preserve">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</w:t>
            </w:r>
            <w:r>
              <w:t xml:space="preserve">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>
      <w:r>
        <w:t>- Кабинет №33</w:t>
      </w:r>
    </w:p>
    <w:p w:rsidR="00D069AD" w:rsidRDefault="00D069AD" w:rsidP="004F3FB6"/>
    <w:p w:rsidR="00D069AD" w:rsidRDefault="00D069AD" w:rsidP="004F3FB6">
      <w:r>
        <w:pict>
          <v:shape id="_x0000_i1040" type="#_x0000_t75" style="width:380.25pt;height:307.5pt">
            <v:imagedata r:id="rId19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4F3FB6">
            <w:r>
              <w:t>1400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1400х500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>
              <w:t>Световой проем №4</w:t>
            </w:r>
          </w:p>
        </w:tc>
        <w:tc>
          <w:tcPr>
            <w:tcW w:w="6946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 w:rsidP="004F3FB6"/>
    <w:p w:rsidR="00D069AD" w:rsidRDefault="00D069AD"/>
    <w:p w:rsidR="00D069AD" w:rsidRDefault="00D069AD" w:rsidP="004F3FB6">
      <w:r>
        <w:t>- Кабинет №35</w:t>
      </w:r>
    </w:p>
    <w:p w:rsidR="00D069AD" w:rsidRDefault="00D069AD" w:rsidP="004F3FB6"/>
    <w:p w:rsidR="00D069AD" w:rsidRDefault="00D069AD" w:rsidP="004F3FB6">
      <w:r>
        <w:pict>
          <v:shape id="_x0000_i1041" type="#_x0000_t75" style="width:376.5pt;height:275.25pt">
            <v:imagedata r:id="rId8" o:title="" cropright="23860f"/>
          </v:shape>
        </w:pict>
      </w:r>
    </w:p>
    <w:tbl>
      <w:tblPr>
        <w:tblpPr w:leftFromText="180" w:rightFromText="180" w:vertAnchor="text" w:horzAnchor="margin" w:tblpY="175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804"/>
      </w:tblGrid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804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804" w:type="dxa"/>
          </w:tcPr>
          <w:p w:rsidR="00D069AD" w:rsidRPr="00625D58" w:rsidRDefault="00D069AD" w:rsidP="00DC2029">
            <w:r>
              <w:t>1000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804" w:type="dxa"/>
          </w:tcPr>
          <w:p w:rsidR="00D069AD" w:rsidRPr="00625D58" w:rsidRDefault="00D069AD" w:rsidP="00DC2029">
            <w:r>
              <w:t>1000х500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804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 ручки белого цвета</w:t>
            </w:r>
            <w:r>
              <w:t xml:space="preserve"> в комплекте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804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Световой</w:t>
            </w:r>
            <w:r>
              <w:t xml:space="preserve"> проем №1</w:t>
            </w:r>
          </w:p>
        </w:tc>
        <w:tc>
          <w:tcPr>
            <w:tcW w:w="6804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Световой</w:t>
            </w:r>
            <w:r>
              <w:t xml:space="preserve"> проем №2</w:t>
            </w:r>
          </w:p>
        </w:tc>
        <w:tc>
          <w:tcPr>
            <w:tcW w:w="6804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/>
    <w:p w:rsidR="00D069AD" w:rsidRDefault="00D069AD"/>
    <w:p w:rsidR="00D069AD" w:rsidRDefault="00D069AD"/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 w:rsidP="004F3FB6">
      <w:r>
        <w:t xml:space="preserve">- Кабинет №16 (Стерилизационная) </w:t>
      </w:r>
    </w:p>
    <w:p w:rsidR="00D069AD" w:rsidRDefault="00D069AD" w:rsidP="004F3FB6"/>
    <w:p w:rsidR="00D069AD" w:rsidRDefault="00D069AD" w:rsidP="004F3FB6">
      <w:r>
        <w:pict>
          <v:shape id="_x0000_i1042" type="#_x0000_t75" style="width:361.5pt;height:252pt">
            <v:imagedata r:id="rId20" o:title="" cropright="12471f"/>
          </v:shape>
        </w:pict>
      </w:r>
    </w:p>
    <w:p w:rsidR="00D069AD" w:rsidRDefault="00D069AD" w:rsidP="004F3FB6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662"/>
      </w:tblGrid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662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662" w:type="dxa"/>
          </w:tcPr>
          <w:p w:rsidR="00D069AD" w:rsidRPr="00625D58" w:rsidRDefault="00D069AD" w:rsidP="00DC2029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662" w:type="dxa"/>
          </w:tcPr>
          <w:p w:rsidR="00D069AD" w:rsidRPr="00625D58" w:rsidRDefault="00D069AD" w:rsidP="00DC2029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662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DC2029">
            <w:r w:rsidRPr="00FE7D82">
              <w:t>- Демонтаж металлической решетки,</w:t>
            </w:r>
          </w:p>
          <w:p w:rsidR="00D069AD" w:rsidRPr="00625D58" w:rsidRDefault="00D069AD" w:rsidP="00DC2029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662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Световой проем №1</w:t>
            </w:r>
          </w:p>
        </w:tc>
        <w:tc>
          <w:tcPr>
            <w:tcW w:w="6662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Световой проем №2</w:t>
            </w:r>
          </w:p>
        </w:tc>
        <w:tc>
          <w:tcPr>
            <w:tcW w:w="6662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>
              <w:t>Световой проем №3</w:t>
            </w:r>
          </w:p>
        </w:tc>
        <w:tc>
          <w:tcPr>
            <w:tcW w:w="6662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>
      <w:pPr>
        <w:rPr>
          <w:sz w:val="28"/>
          <w:szCs w:val="28"/>
        </w:rPr>
      </w:pPr>
    </w:p>
    <w:p w:rsidR="00D069AD" w:rsidRDefault="00D069AD" w:rsidP="004F3FB6">
      <w:r>
        <w:t>- Кабинет №11</w:t>
      </w:r>
    </w:p>
    <w:p w:rsidR="00D069AD" w:rsidRDefault="00D069AD" w:rsidP="004F3FB6"/>
    <w:p w:rsidR="00D069AD" w:rsidRDefault="00D069AD" w:rsidP="004F3FB6">
      <w:r>
        <w:pict>
          <v:shape id="_x0000_i1043" type="#_x0000_t75" style="width:361.5pt;height:252pt">
            <v:imagedata r:id="rId21" o:title="" cropright="12471f"/>
          </v:shape>
        </w:pict>
      </w:r>
    </w:p>
    <w:p w:rsidR="00D069AD" w:rsidRDefault="00D069AD" w:rsidP="004F3FB6"/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946"/>
      </w:tblGrid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1430х500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Pr="00625D58" w:rsidRDefault="00D069AD" w:rsidP="00DC2029">
            <w:r w:rsidRPr="00625D58">
              <w:t>- Металлические ручки белого цвета в комплекте</w:t>
            </w:r>
          </w:p>
          <w:p w:rsidR="00D069AD" w:rsidRPr="00FE7D82" w:rsidRDefault="00D069AD" w:rsidP="00DC2029">
            <w:r w:rsidRPr="00FE7D82">
              <w:t>- Демонтаж металлической решетки,</w:t>
            </w:r>
          </w:p>
          <w:p w:rsidR="00D069AD" w:rsidRPr="00625D58" w:rsidRDefault="00D069AD" w:rsidP="00C0467D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Световой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 w:rsidRPr="00625D58">
              <w:t>Световой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518" w:type="dxa"/>
          </w:tcPr>
          <w:p w:rsidR="00D069AD" w:rsidRPr="00625D58" w:rsidRDefault="00D069AD" w:rsidP="00DC2029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pPr>
        <w:rPr>
          <w:sz w:val="28"/>
          <w:szCs w:val="28"/>
        </w:rPr>
      </w:pPr>
    </w:p>
    <w:p w:rsidR="00D069AD" w:rsidRDefault="00D069AD" w:rsidP="004F3FB6">
      <w:r>
        <w:t>- Кабинет №14</w:t>
      </w:r>
    </w:p>
    <w:p w:rsidR="00D069AD" w:rsidRDefault="00D069AD" w:rsidP="004F3FB6"/>
    <w:p w:rsidR="00D069AD" w:rsidRDefault="00D069AD" w:rsidP="004F3FB6">
      <w:r>
        <w:pict>
          <v:shape id="_x0000_i1044" type="#_x0000_t75" style="width:380.25pt;height:307.5pt">
            <v:imagedata r:id="rId22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Количество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1 шт.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Отлив:</w:t>
            </w:r>
          </w:p>
        </w:tc>
        <w:tc>
          <w:tcPr>
            <w:tcW w:w="6946" w:type="dxa"/>
          </w:tcPr>
          <w:p w:rsidR="00D069AD" w:rsidRPr="00625D58" w:rsidRDefault="00D069AD" w:rsidP="004F3FB6">
            <w:r>
              <w:t>1380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Подоконник:</w:t>
            </w:r>
          </w:p>
        </w:tc>
        <w:tc>
          <w:tcPr>
            <w:tcW w:w="6946" w:type="dxa"/>
          </w:tcPr>
          <w:p w:rsidR="00D069AD" w:rsidRPr="00625D58" w:rsidRDefault="00D069AD" w:rsidP="00DC2029">
            <w:r>
              <w:t>1380х500</w:t>
            </w:r>
            <w:r w:rsidRPr="00625D58">
              <w:t>, ПВХ Белый/Мрамор</w:t>
            </w:r>
          </w:p>
          <w:p w:rsidR="00D069AD" w:rsidRPr="00625D58" w:rsidRDefault="00D069AD" w:rsidP="00DC2029">
            <w:r w:rsidRPr="00625D58">
              <w:t>Накладки к подоконнику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Дополнительно: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 xml:space="preserve">- Микровентиляция, </w:t>
            </w:r>
          </w:p>
          <w:p w:rsidR="00D069AD" w:rsidRDefault="00D069AD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  <w:p w:rsidR="00D069AD" w:rsidRPr="00FE7D82" w:rsidRDefault="00D069AD" w:rsidP="004F3FB6">
            <w:r w:rsidRPr="00FE7D82">
              <w:t>- Демонтаж металлической решетки,</w:t>
            </w:r>
          </w:p>
          <w:p w:rsidR="00D069AD" w:rsidRPr="00625D58" w:rsidRDefault="00D069AD" w:rsidP="004F3FB6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  <w:bookmarkStart w:id="0" w:name="_GoBack"/>
            <w:bookmarkEnd w:id="0"/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 xml:space="preserve">Цвет </w:t>
            </w:r>
          </w:p>
        </w:tc>
        <w:tc>
          <w:tcPr>
            <w:tcW w:w="6946" w:type="dxa"/>
          </w:tcPr>
          <w:p w:rsidR="00D069AD" w:rsidRPr="00625D58" w:rsidRDefault="00D069AD" w:rsidP="00DC2029">
            <w:r w:rsidRPr="00625D58">
              <w:t>Белый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 проем №1</w:t>
            </w:r>
          </w:p>
        </w:tc>
        <w:tc>
          <w:tcPr>
            <w:tcW w:w="6946" w:type="dxa"/>
          </w:tcPr>
          <w:p w:rsidR="00D069AD" w:rsidRDefault="00D069AD" w:rsidP="000F32C9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D069AD" w:rsidRDefault="00D069AD" w:rsidP="000F32C9">
            <w:r>
              <w:t>-</w:t>
            </w:r>
            <w:r w:rsidRPr="00625D58">
              <w:t>режим работы – приток и вытяжка</w:t>
            </w:r>
          </w:p>
          <w:p w:rsidR="00D069AD" w:rsidRDefault="00D069AD" w:rsidP="000F32C9">
            <w:r>
              <w:t>-присоединительные размеры монтажной панели 212ммх140мм</w:t>
            </w:r>
          </w:p>
          <w:p w:rsidR="00D069AD" w:rsidRDefault="00D069AD" w:rsidP="000F32C9">
            <w:r>
              <w:t>-климатическое исполнение по ГОСТу 15150-69</w:t>
            </w:r>
          </w:p>
          <w:p w:rsidR="00D069AD" w:rsidRDefault="00D069AD" w:rsidP="000F32C9">
            <w:r>
              <w:t>-номинальное напряжение 220В</w:t>
            </w:r>
          </w:p>
          <w:p w:rsidR="00D069AD" w:rsidRPr="00625D58" w:rsidRDefault="00D069AD" w:rsidP="000F32C9">
            <w:r>
              <w:t>-укомплектованность наружной крышкой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 w:rsidRPr="00625D58">
              <w:t>Световой проем №2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>
              <w:t>Световой проем №3</w:t>
            </w:r>
          </w:p>
        </w:tc>
        <w:tc>
          <w:tcPr>
            <w:tcW w:w="6946" w:type="dxa"/>
          </w:tcPr>
          <w:p w:rsidR="00D069AD" w:rsidRPr="00625D58" w:rsidRDefault="00D069AD" w:rsidP="00C0467D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D069AD" w:rsidRPr="00625D58">
        <w:tc>
          <w:tcPr>
            <w:tcW w:w="2376" w:type="dxa"/>
          </w:tcPr>
          <w:p w:rsidR="00D069AD" w:rsidRPr="00625D58" w:rsidRDefault="00D069AD" w:rsidP="00DC2029">
            <w:r>
              <w:t>Световой проем №4</w:t>
            </w:r>
          </w:p>
        </w:tc>
        <w:tc>
          <w:tcPr>
            <w:tcW w:w="6946" w:type="dxa"/>
          </w:tcPr>
          <w:p w:rsidR="00D069AD" w:rsidRDefault="00D069AD" w:rsidP="001D5938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D069AD" w:rsidRPr="00625D58" w:rsidRDefault="00D069AD" w:rsidP="001D5938">
            <w:r>
              <w:t>Створка поворотно-откидная</w:t>
            </w:r>
          </w:p>
        </w:tc>
      </w:tr>
    </w:tbl>
    <w:p w:rsidR="00D069AD" w:rsidRDefault="00D069AD" w:rsidP="000F32C9"/>
    <w:p w:rsidR="00D069AD" w:rsidRDefault="00D069AD" w:rsidP="000F32C9"/>
    <w:p w:rsidR="00D069AD" w:rsidRDefault="00D069AD" w:rsidP="000F32C9">
      <w:r>
        <w:t xml:space="preserve">       Директор                                                                                           Каневчева М.А.</w:t>
      </w:r>
    </w:p>
    <w:sectPr w:rsidR="00D069AD" w:rsidSect="0091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58"/>
    <w:rsid w:val="0001252E"/>
    <w:rsid w:val="00032973"/>
    <w:rsid w:val="00072C2F"/>
    <w:rsid w:val="000F32C9"/>
    <w:rsid w:val="00120FF7"/>
    <w:rsid w:val="001752F3"/>
    <w:rsid w:val="001D5938"/>
    <w:rsid w:val="00204D74"/>
    <w:rsid w:val="002407AD"/>
    <w:rsid w:val="002F4A0D"/>
    <w:rsid w:val="00331C65"/>
    <w:rsid w:val="00356A55"/>
    <w:rsid w:val="003C4421"/>
    <w:rsid w:val="003D6C39"/>
    <w:rsid w:val="004E4DF0"/>
    <w:rsid w:val="004F3FB6"/>
    <w:rsid w:val="0052528B"/>
    <w:rsid w:val="00543299"/>
    <w:rsid w:val="00614B9F"/>
    <w:rsid w:val="00625D58"/>
    <w:rsid w:val="006668CE"/>
    <w:rsid w:val="00675484"/>
    <w:rsid w:val="006B0EEC"/>
    <w:rsid w:val="006E071B"/>
    <w:rsid w:val="00746E28"/>
    <w:rsid w:val="00752955"/>
    <w:rsid w:val="00761FDC"/>
    <w:rsid w:val="00814EE8"/>
    <w:rsid w:val="008B5999"/>
    <w:rsid w:val="00916625"/>
    <w:rsid w:val="0095356A"/>
    <w:rsid w:val="00B16B16"/>
    <w:rsid w:val="00BA61B4"/>
    <w:rsid w:val="00C0467D"/>
    <w:rsid w:val="00C86B10"/>
    <w:rsid w:val="00CD383F"/>
    <w:rsid w:val="00D069AD"/>
    <w:rsid w:val="00DC2029"/>
    <w:rsid w:val="00DE016A"/>
    <w:rsid w:val="00F422F7"/>
    <w:rsid w:val="00F968FD"/>
    <w:rsid w:val="00FD103E"/>
    <w:rsid w:val="00FE72B6"/>
    <w:rsid w:val="00FE7D82"/>
    <w:rsid w:val="00FF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D5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6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2F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webSettings" Target="web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11.wmf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20</Pages>
  <Words>2118</Words>
  <Characters>12078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YSA</cp:lastModifiedBy>
  <cp:revision>16</cp:revision>
  <cp:lastPrinted>2012-11-09T09:18:00Z</cp:lastPrinted>
  <dcterms:created xsi:type="dcterms:W3CDTF">2012-09-25T02:56:00Z</dcterms:created>
  <dcterms:modified xsi:type="dcterms:W3CDTF">2012-11-09T09:20:00Z</dcterms:modified>
</cp:coreProperties>
</file>