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22" w:rsidRPr="00C62322" w:rsidRDefault="00C62322" w:rsidP="00C62322">
      <w:pPr>
        <w:spacing w:after="0" w:line="240" w:lineRule="auto"/>
        <w:ind w:left="680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 xml:space="preserve">Приложение № 2ТЗ                                                                                                                    </w:t>
      </w:r>
    </w:p>
    <w:p w:rsidR="00C62322" w:rsidRPr="00C62322" w:rsidRDefault="00C62322" w:rsidP="00C623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322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C62322" w:rsidRPr="00C62322" w:rsidRDefault="00C62322" w:rsidP="00C623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322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Pr="00C623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организации и проведению спортивно-массовых мероприятий - </w:t>
      </w:r>
      <w:r w:rsidRPr="00C62322">
        <w:rPr>
          <w:rFonts w:ascii="Times New Roman" w:hAnsi="Times New Roman" w:cs="Times New Roman"/>
          <w:b/>
          <w:sz w:val="24"/>
          <w:szCs w:val="24"/>
        </w:rPr>
        <w:t>Реализация проекта для жителей района «Зимние виды спорта», в рамках организации спортивно-массовой работы по месту жительства</w:t>
      </w:r>
    </w:p>
    <w:p w:rsidR="00C62322" w:rsidRPr="00C62322" w:rsidRDefault="00C62322" w:rsidP="00C623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2322" w:rsidRPr="00C62322" w:rsidRDefault="00C62322" w:rsidP="00C6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b/>
          <w:sz w:val="24"/>
          <w:szCs w:val="24"/>
        </w:rPr>
        <w:t>Срок  проведения</w:t>
      </w:r>
      <w:r w:rsidRPr="00C62322">
        <w:rPr>
          <w:rFonts w:ascii="Times New Roman" w:hAnsi="Times New Roman" w:cs="Times New Roman"/>
          <w:sz w:val="24"/>
          <w:szCs w:val="24"/>
        </w:rPr>
        <w:t xml:space="preserve">:  с момента подписания муниципального контракта по 15 декабря 2012 г. </w:t>
      </w:r>
    </w:p>
    <w:p w:rsidR="00C62322" w:rsidRPr="00C62322" w:rsidRDefault="00C62322" w:rsidP="00C6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C6232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C6232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62322">
        <w:rPr>
          <w:rFonts w:ascii="Times New Roman" w:hAnsi="Times New Roman" w:cs="Times New Roman"/>
          <w:sz w:val="24"/>
          <w:szCs w:val="24"/>
        </w:rPr>
        <w:t>. Пермь (по согласованию с Заказчиком).</w:t>
      </w:r>
    </w:p>
    <w:p w:rsidR="00C62322" w:rsidRPr="00C62322" w:rsidRDefault="00C62322" w:rsidP="00C62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322" w:rsidRPr="00C62322" w:rsidRDefault="00C62322" w:rsidP="00C62322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  <w:u w:val="single"/>
        </w:rPr>
        <w:t xml:space="preserve">Основные требования к </w:t>
      </w:r>
      <w:r w:rsidRPr="00C6232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организации и проведению спортивно-массовых мероприятий - </w:t>
      </w:r>
      <w:r w:rsidRPr="00C62322">
        <w:rPr>
          <w:rFonts w:ascii="Times New Roman" w:hAnsi="Times New Roman" w:cs="Times New Roman"/>
          <w:sz w:val="24"/>
          <w:szCs w:val="24"/>
          <w:u w:val="single"/>
        </w:rPr>
        <w:t>Реализация проекта для жителей района «Зимние виды спорта», в рамках организации спортивно-массовой работы по месту жительства:</w:t>
      </w:r>
    </w:p>
    <w:p w:rsidR="00C62322" w:rsidRPr="00C62322" w:rsidRDefault="00C62322" w:rsidP="00C62322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Организация подвижных игр (не менее 3х видов, по согласованию с Заказчиком) на улице с целью популяризации зимних и игровых видов спорта, организация активного досуга, укрепления здоровья населения средствами физкультуры и спорта.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Составление программы мероприятий и согласование ее с Заказчиком.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Осуществление необходимых подготовительных работ – сооружение зимней спортивной площадки и установка дополнительного светового оборудования.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Изготовление и предоставление эскизного проекта на бумажном носителе формата А</w:t>
      </w:r>
      <w:proofErr w:type="gramStart"/>
      <w:r w:rsidRPr="00C6232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62322">
        <w:rPr>
          <w:rFonts w:ascii="Times New Roman" w:hAnsi="Times New Roman" w:cs="Times New Roman"/>
          <w:sz w:val="24"/>
          <w:szCs w:val="24"/>
        </w:rPr>
        <w:t xml:space="preserve"> в цветном изображении за </w:t>
      </w:r>
      <w:r w:rsidR="00D06929">
        <w:rPr>
          <w:rFonts w:ascii="Times New Roman" w:hAnsi="Times New Roman" w:cs="Times New Roman"/>
          <w:sz w:val="24"/>
          <w:szCs w:val="24"/>
        </w:rPr>
        <w:t>10</w:t>
      </w:r>
      <w:r w:rsidRPr="00C62322">
        <w:rPr>
          <w:rFonts w:ascii="Times New Roman" w:hAnsi="Times New Roman" w:cs="Times New Roman"/>
          <w:sz w:val="24"/>
          <w:szCs w:val="24"/>
        </w:rPr>
        <w:t xml:space="preserve"> дней до начала сооружения зимней спортивной площадки, согласованного с Заказчиком.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Количество объектов зимней спортивной площадки должно быть не менее 3-х штук.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Подготовка площадки для организации и проведения зимних видов спорта:</w:t>
      </w:r>
      <w:r w:rsidRPr="00C62322">
        <w:rPr>
          <w:rFonts w:ascii="Times New Roman" w:hAnsi="Times New Roman" w:cs="Times New Roman"/>
          <w:sz w:val="24"/>
          <w:szCs w:val="24"/>
        </w:rPr>
        <w:br/>
        <w:t>- соответствие элементов площадки общим нормам технической безопасности;</w:t>
      </w:r>
    </w:p>
    <w:p w:rsidR="00C62322" w:rsidRPr="00C62322" w:rsidRDefault="00C62322" w:rsidP="00C62322">
      <w:pPr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- электрическое подключение всех составляющих площадки, для функционирования которых в соответствие с техническим заданием, требуется бесперебойная подача электроэнергии.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Ремонтно-восстановительные работы:</w:t>
      </w:r>
    </w:p>
    <w:p w:rsidR="00C62322" w:rsidRPr="00C62322" w:rsidRDefault="00C62322" w:rsidP="00C62322">
      <w:pPr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- проведение ремонтно-восстановительных работ в течение всего периода эксплуатации зимней спортивной площадки;</w:t>
      </w:r>
    </w:p>
    <w:p w:rsidR="00C62322" w:rsidRPr="00C62322" w:rsidRDefault="00C62322" w:rsidP="00C62322">
      <w:pPr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-  постоянное обеспечение освещения площадки.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Подрядчик следит за осветительными приборами, устраняет выявленные неисправности, оплачивает электроэнергию.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Выполнение работ должно быть обеспечено современными материалами и оборудованием надлежащего качества, отвечающим санитарно-гигиеническим, противопожарным и иным требованиям, установленным законодательством РФ.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Обеспечение спортивным инвентарем, соответствующего зимним видам спорта.</w:t>
      </w:r>
    </w:p>
    <w:p w:rsidR="00C62322" w:rsidRPr="00C62322" w:rsidRDefault="00C62322" w:rsidP="00C62322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>Срок окончания работ по установке зимней спортивной площадки – 15 декабря 2012 года.</w:t>
      </w:r>
    </w:p>
    <w:p w:rsidR="00C62322" w:rsidRPr="00C62322" w:rsidRDefault="00C62322" w:rsidP="00C62322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62322">
        <w:rPr>
          <w:rFonts w:ascii="Times New Roman" w:hAnsi="Times New Roman"/>
          <w:sz w:val="24"/>
          <w:szCs w:val="24"/>
        </w:rPr>
        <w:t>Обеспечить сбор отходов и удаление мусора, образовавшегося в ходе проведения Мероприятия, а так же сбор спортивного оборудования и инвентаря, и транспортировка его на место хранения.</w:t>
      </w:r>
    </w:p>
    <w:p w:rsidR="00C62322" w:rsidRPr="00C62322" w:rsidRDefault="00C62322" w:rsidP="00C623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322">
        <w:rPr>
          <w:rFonts w:ascii="Times New Roman" w:hAnsi="Times New Roman" w:cs="Times New Roman"/>
          <w:sz w:val="24"/>
          <w:szCs w:val="24"/>
        </w:rPr>
        <w:t xml:space="preserve">Обеспечить соблюдение требований безопасности при проведении Мероприятия с обязательным согласованием заявления об организации и проведении на территории Перми мероприятий, утвержденных Постановлением администрации </w:t>
      </w:r>
      <w:proofErr w:type="gramStart"/>
      <w:r w:rsidRPr="00C6232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62322">
        <w:rPr>
          <w:rFonts w:ascii="Times New Roman" w:hAnsi="Times New Roman" w:cs="Times New Roman"/>
          <w:sz w:val="24"/>
          <w:szCs w:val="24"/>
        </w:rPr>
        <w:t>. Перми от 07.08.2007г. №324.</w:t>
      </w:r>
    </w:p>
    <w:p w:rsidR="00A86855" w:rsidRPr="00C62322" w:rsidRDefault="00A86855" w:rsidP="00C62322">
      <w:pPr>
        <w:spacing w:after="0" w:line="240" w:lineRule="auto"/>
        <w:rPr>
          <w:rFonts w:ascii="Times New Roman" w:hAnsi="Times New Roman" w:cs="Times New Roman"/>
        </w:rPr>
      </w:pPr>
    </w:p>
    <w:sectPr w:rsidR="00A86855" w:rsidRPr="00C62322" w:rsidSect="00C62322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C44DE"/>
    <w:multiLevelType w:val="hybridMultilevel"/>
    <w:tmpl w:val="946EB718"/>
    <w:lvl w:ilvl="0" w:tplc="A2A2B98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2322"/>
    <w:rsid w:val="00A86855"/>
    <w:rsid w:val="00C62322"/>
    <w:rsid w:val="00D0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6232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0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2417</Characters>
  <Application>Microsoft Office Word</Application>
  <DocSecurity>0</DocSecurity>
  <Lines>20</Lines>
  <Paragraphs>5</Paragraphs>
  <ScaleCrop>false</ScaleCrop>
  <Company>Grizli777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3</cp:revision>
  <cp:lastPrinted>2012-11-09T06:22:00Z</cp:lastPrinted>
  <dcterms:created xsi:type="dcterms:W3CDTF">2012-11-08T11:48:00Z</dcterms:created>
  <dcterms:modified xsi:type="dcterms:W3CDTF">2012-11-09T06:22:00Z</dcterms:modified>
</cp:coreProperties>
</file>