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</w:t>
            </w:r>
            <w:r w:rsidR="0078098A">
              <w:rPr>
                <w:sz w:val="28"/>
                <w:szCs w:val="28"/>
              </w:rPr>
              <w:t>ректор Муниципального казенного</w:t>
            </w:r>
            <w:r w:rsidRPr="00002FF7">
              <w:rPr>
                <w:sz w:val="28"/>
                <w:szCs w:val="28"/>
              </w:rPr>
              <w:t xml:space="preserve">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_________________ С.В. Пивнев</w:t>
            </w:r>
          </w:p>
          <w:p w:rsidR="00002FF7" w:rsidRPr="00002FF7" w:rsidRDefault="008A3D8C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«_____</w:t>
            </w:r>
            <w:r w:rsidR="00002FF7" w:rsidRPr="00002FF7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 20</w:t>
            </w:r>
            <w:r w:rsidRPr="0078098A">
              <w:rPr>
                <w:sz w:val="28"/>
                <w:szCs w:val="28"/>
              </w:rPr>
              <w:t>12</w:t>
            </w:r>
            <w:r w:rsidR="00002FF7" w:rsidRPr="00002FF7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8A3D8C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8A3D8C">
        <w:rPr>
          <w:b/>
          <w:color w:val="000000"/>
          <w:sz w:val="28"/>
          <w:szCs w:val="28"/>
        </w:rPr>
        <w:t>Муниципальный контракт</w:t>
      </w:r>
    </w:p>
    <w:p w:rsidR="00C505E9" w:rsidRDefault="00721A75" w:rsidP="00C505E9">
      <w:pPr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</w:t>
      </w:r>
      <w:r w:rsidR="00C505E9" w:rsidRPr="00C505E9">
        <w:rPr>
          <w:b/>
          <w:color w:val="000000"/>
          <w:sz w:val="28"/>
          <w:szCs w:val="28"/>
        </w:rPr>
        <w:t>оказание автотранспортных услуг по перевозке должностн</w:t>
      </w:r>
      <w:r w:rsidR="008A3D8C">
        <w:rPr>
          <w:b/>
          <w:color w:val="000000"/>
          <w:sz w:val="28"/>
          <w:szCs w:val="28"/>
        </w:rPr>
        <w:t>ых лиц муниципального казенного</w:t>
      </w:r>
      <w:r w:rsidR="00C505E9" w:rsidRPr="00C505E9">
        <w:rPr>
          <w:b/>
          <w:color w:val="000000"/>
          <w:sz w:val="28"/>
          <w:szCs w:val="28"/>
        </w:rPr>
        <w:t xml:space="preserve"> учреждения </w:t>
      </w:r>
    </w:p>
    <w:p w:rsidR="00C505E9" w:rsidRPr="00C505E9" w:rsidRDefault="00C505E9" w:rsidP="00C505E9">
      <w:pPr>
        <w:jc w:val="center"/>
        <w:rPr>
          <w:b/>
          <w:color w:val="000000"/>
          <w:sz w:val="28"/>
          <w:szCs w:val="28"/>
        </w:rPr>
      </w:pPr>
      <w:r w:rsidRPr="00C505E9">
        <w:rPr>
          <w:b/>
          <w:color w:val="000000"/>
          <w:sz w:val="28"/>
          <w:szCs w:val="28"/>
        </w:rPr>
        <w:t>«Благоустройство Ленинского района»</w:t>
      </w:r>
    </w:p>
    <w:p w:rsidR="00C505E9" w:rsidRPr="001A1833" w:rsidRDefault="00C505E9" w:rsidP="00C505E9">
      <w:pPr>
        <w:jc w:val="center"/>
        <w:rPr>
          <w:sz w:val="24"/>
          <w:szCs w:val="24"/>
        </w:rPr>
      </w:pPr>
    </w:p>
    <w:p w:rsidR="0001403B" w:rsidRDefault="0001403B" w:rsidP="00C505E9">
      <w:pPr>
        <w:pStyle w:val="a3"/>
        <w:jc w:val="center"/>
        <w:rPr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8A3D8C" w:rsidRDefault="008A3D8C" w:rsidP="0001403B">
      <w:pPr>
        <w:pStyle w:val="a3"/>
        <w:jc w:val="center"/>
        <w:rPr>
          <w:sz w:val="28"/>
          <w:szCs w:val="28"/>
        </w:rPr>
      </w:pPr>
    </w:p>
    <w:p w:rsidR="008A3D8C" w:rsidRDefault="008A3D8C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EA538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8A3D8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8A3D8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 (Кирова)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8A3D8C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01403B" w:rsidRPr="00C505E9" w:rsidRDefault="00C505E9" w:rsidP="00C505E9">
            <w:pPr>
              <w:rPr>
                <w:sz w:val="24"/>
                <w:szCs w:val="24"/>
              </w:rPr>
            </w:pPr>
            <w:r w:rsidRPr="001A1833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авто</w:t>
            </w:r>
            <w:r w:rsidRPr="001A1833">
              <w:rPr>
                <w:sz w:val="24"/>
                <w:szCs w:val="24"/>
              </w:rPr>
              <w:t>транспортных услуг по перевозке должностн</w:t>
            </w:r>
            <w:r w:rsidR="008A3D8C">
              <w:rPr>
                <w:sz w:val="24"/>
                <w:szCs w:val="24"/>
              </w:rPr>
              <w:t>ых лиц муниципального казенного</w:t>
            </w:r>
            <w:r w:rsidRPr="001A1833">
              <w:rPr>
                <w:sz w:val="24"/>
                <w:szCs w:val="24"/>
              </w:rPr>
              <w:t xml:space="preserve"> учреждения «Благоустройство Ленинского района»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01403B" w:rsidRPr="00D52D6F" w:rsidRDefault="00713F27" w:rsidP="00C974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1 244</w:t>
            </w:r>
            <w:r w:rsidR="00C97499">
              <w:rPr>
                <w:rFonts w:ascii="Times New Roman" w:hAnsi="Times New Roman" w:cs="Times New Roman"/>
                <w:sz w:val="22"/>
                <w:szCs w:val="22"/>
              </w:rPr>
              <w:t> 576 (один миллион двести сорок четыре тысячи пятьсот семьдесят шесть) рублей 00 копеек</w:t>
            </w:r>
          </w:p>
        </w:tc>
      </w:tr>
      <w:tr w:rsidR="00CE7825" w:rsidRPr="00D43C02" w:rsidTr="00CE7825">
        <w:trPr>
          <w:trHeight w:val="765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E7825" w:rsidRPr="00D43C02" w:rsidRDefault="00CE7825" w:rsidP="00CE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CE7825" w:rsidRDefault="00CE7825" w:rsidP="00CE7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выполняемым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501BB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открытом аукционе в электронной форме (</w:t>
            </w:r>
            <w:r w:rsidR="0018048A"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18048A"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8A3D8C" w:rsidP="0078098A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="0018048A" w:rsidRPr="006801C8">
              <w:rPr>
                <w:color w:val="000000"/>
                <w:sz w:val="22"/>
                <w:szCs w:val="22"/>
              </w:rPr>
              <w:t>.</w:t>
            </w:r>
            <w:r w:rsidR="0078098A">
              <w:rPr>
                <w:color w:val="000000"/>
                <w:sz w:val="22"/>
                <w:szCs w:val="22"/>
              </w:rPr>
              <w:t xml:space="preserve"> </w:t>
            </w:r>
            <w:r w:rsidR="0018048A" w:rsidRPr="006801C8">
              <w:rPr>
                <w:color w:val="000000"/>
                <w:sz w:val="22"/>
                <w:szCs w:val="22"/>
              </w:rPr>
              <w:t>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выполнения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DF0064" w:rsidP="007809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4C1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8098A">
              <w:rPr>
                <w:rFonts w:ascii="Times New Roman" w:hAnsi="Times New Roman" w:cs="Times New Roman"/>
                <w:sz w:val="24"/>
                <w:szCs w:val="24"/>
              </w:rPr>
              <w:t>. - 31.12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809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78098A" w:rsidRDefault="008A3D8C" w:rsidP="007809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098A">
              <w:rPr>
                <w:rFonts w:ascii="Times New Roman" w:hAnsi="Times New Roman" w:cs="Times New Roman"/>
                <w:sz w:val="22"/>
                <w:szCs w:val="22"/>
              </w:rPr>
              <w:t>Согласно муниципальному контракту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Форма, сроки и порядок оплаты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732F99" w:rsidRDefault="00133306" w:rsidP="008A3D8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F99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732F99" w:rsidRPr="00732F99" w:rsidRDefault="00732F99" w:rsidP="00732F99">
            <w:pPr>
              <w:pStyle w:val="a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2F99">
              <w:rPr>
                <w:rFonts w:ascii="Times New Roman" w:eastAsia="Times New Roman" w:hAnsi="Times New Roman" w:cs="Times New Roman"/>
                <w:color w:val="000000"/>
              </w:rPr>
              <w:t>Основанием для рассмотрения и последующей оплаты услуг, оказанных Исполнителем в каждом расчетном периоде, является акт приемки оказанных услуг (Приложение № 4), подписанный обеими сторонами настоящего контракта,</w:t>
            </w:r>
            <w:r w:rsidR="009144EC" w:rsidRPr="009144E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t xml:space="preserve">справка отработанных машино-часов (приложение № 6), счет-фактура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месяца. </w:t>
            </w:r>
          </w:p>
          <w:p w:rsidR="00DF0064" w:rsidRDefault="00DF0064" w:rsidP="00DF0064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Оплата фактически выполненных и принятых по акту объемов  работ осущес</w:t>
            </w:r>
            <w:r w:rsidR="008A3D8C">
              <w:rPr>
                <w:sz w:val="22"/>
                <w:szCs w:val="22"/>
              </w:rPr>
              <w:t>твляется Заказчиком  в течение 2</w:t>
            </w:r>
            <w:r>
              <w:rPr>
                <w:sz w:val="22"/>
                <w:szCs w:val="22"/>
              </w:rPr>
              <w:t>0 банковских дней с момента получения полного пакета документов указанно</w:t>
            </w:r>
            <w:r w:rsidR="008A3D8C">
              <w:rPr>
                <w:sz w:val="22"/>
                <w:szCs w:val="22"/>
              </w:rPr>
              <w:t>го в п. 3.4. настоящего муниципального контракта</w:t>
            </w:r>
            <w:r>
              <w:rPr>
                <w:sz w:val="22"/>
                <w:szCs w:val="22"/>
              </w:rPr>
              <w:t xml:space="preserve">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      </w:r>
            <w:proofErr w:type="gramEnd"/>
          </w:p>
          <w:p w:rsidR="00133306" w:rsidRPr="00F559BC" w:rsidRDefault="008A3D8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по контракту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, являющемуся приложением к документации об открытом аукционе в электронной форме, производится на счет </w:t>
            </w:r>
            <w:r w:rsidR="0078098A">
              <w:rPr>
                <w:rFonts w:ascii="Times New Roman" w:hAnsi="Times New Roman" w:cs="Times New Roman"/>
                <w:sz w:val="22"/>
                <w:szCs w:val="22"/>
              </w:rPr>
              <w:t>поставщика (исполнителя), указанного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контракте. Оплата по контракту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DF0064" w:rsidRPr="00DF0064" w:rsidRDefault="008A3D8C" w:rsidP="00DF00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 включает в себя  все расходы Исполнителя затраченные им на обеспечение обя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зательств по настоящему контракту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ательств по настоящему  муниципальному контракту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 w:rsidR="008A3D8C">
              <w:rPr>
                <w:sz w:val="22"/>
                <w:szCs w:val="22"/>
              </w:rPr>
              <w:t>контрактом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 w:rsidR="008A3D8C">
              <w:rPr>
                <w:sz w:val="22"/>
                <w:szCs w:val="22"/>
              </w:rPr>
              <w:t>контракта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 w:rsidR="008A3D8C">
              <w:rPr>
                <w:sz w:val="22"/>
                <w:szCs w:val="22"/>
              </w:rPr>
              <w:t>муниципальным контрактом</w:t>
            </w:r>
            <w:r>
              <w:rPr>
                <w:sz w:val="22"/>
                <w:szCs w:val="22"/>
              </w:rPr>
              <w:t xml:space="preserve">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</w:t>
            </w:r>
            <w:r w:rsidR="008A3D8C">
              <w:rPr>
                <w:sz w:val="22"/>
                <w:szCs w:val="22"/>
              </w:rPr>
              <w:t>контракта.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</w:t>
            </w:r>
            <w:r w:rsidR="0078098A">
              <w:rPr>
                <w:rFonts w:ascii="Times New Roman" w:hAnsi="Times New Roman" w:cs="Times New Roman"/>
                <w:sz w:val="22"/>
                <w:szCs w:val="22"/>
              </w:rPr>
              <w:t>кого лица и отсутствие решения 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</w:t>
            </w:r>
            <w:r>
              <w:rPr>
                <w:sz w:val="22"/>
                <w:szCs w:val="22"/>
              </w:rPr>
              <w:lastRenderedPageBreak/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52D6F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52D6F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52D6F">
              <w:rPr>
                <w:bCs/>
                <w:i/>
                <w:sz w:val="22"/>
                <w:szCs w:val="22"/>
              </w:rPr>
              <w:t>5</w:t>
            </w:r>
            <w:r w:rsidR="00721090" w:rsidRPr="00D52D6F">
              <w:rPr>
                <w:bCs/>
                <w:sz w:val="22"/>
                <w:szCs w:val="22"/>
              </w:rPr>
              <w:t xml:space="preserve"> </w:t>
            </w:r>
            <w:r w:rsidR="0018048A" w:rsidRPr="00D52D6F">
              <w:rPr>
                <w:bCs/>
                <w:sz w:val="22"/>
                <w:szCs w:val="22"/>
              </w:rPr>
              <w:t xml:space="preserve">% начальной (максимальной) цены </w:t>
            </w:r>
            <w:r w:rsidR="002355A9" w:rsidRPr="00D52D6F">
              <w:rPr>
                <w:bCs/>
                <w:sz w:val="22"/>
                <w:szCs w:val="22"/>
              </w:rPr>
              <w:t xml:space="preserve">договора, что составляет </w:t>
            </w:r>
            <w:r w:rsidRPr="00D52D6F">
              <w:rPr>
                <w:bCs/>
                <w:sz w:val="22"/>
                <w:szCs w:val="22"/>
              </w:rPr>
              <w:t>–</w:t>
            </w:r>
            <w:r w:rsidR="00827A15" w:rsidRPr="00D52D6F">
              <w:rPr>
                <w:bCs/>
                <w:sz w:val="22"/>
                <w:szCs w:val="22"/>
              </w:rPr>
              <w:t xml:space="preserve"> </w:t>
            </w:r>
            <w:r w:rsidR="00C97499">
              <w:rPr>
                <w:bCs/>
                <w:sz w:val="22"/>
                <w:szCs w:val="22"/>
              </w:rPr>
              <w:t>62 228,8</w:t>
            </w:r>
            <w:r w:rsidR="00553FC3">
              <w:rPr>
                <w:bCs/>
                <w:sz w:val="22"/>
                <w:szCs w:val="22"/>
              </w:rPr>
              <w:t>0</w:t>
            </w:r>
            <w:r w:rsidR="00750255" w:rsidRPr="00D52D6F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D52D6F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D52D6F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2D6F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4EC" w:rsidRPr="004C2C70" w:rsidRDefault="009144EC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048A" w:rsidRPr="00553FC3" w:rsidRDefault="004C2C70" w:rsidP="004C2C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9144EC" w:rsidRPr="00553FC3">
              <w:rPr>
                <w:sz w:val="22"/>
                <w:szCs w:val="22"/>
                <w:lang w:val="en-US"/>
              </w:rPr>
              <w:t>.11.2012</w:t>
            </w:r>
            <w:r w:rsidR="009144EC" w:rsidRPr="00553FC3">
              <w:rPr>
                <w:sz w:val="22"/>
                <w:szCs w:val="22"/>
              </w:rPr>
              <w:t>г 09:00 (местное время)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FC3" w:rsidRPr="00553FC3" w:rsidRDefault="00553FC3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553FC3" w:rsidRPr="00553FC3" w:rsidRDefault="00553FC3" w:rsidP="00553FC3">
            <w:pPr>
              <w:rPr>
                <w:sz w:val="22"/>
                <w:szCs w:val="22"/>
              </w:rPr>
            </w:pPr>
          </w:p>
          <w:p w:rsidR="0018048A" w:rsidRPr="00553FC3" w:rsidRDefault="004C2C70" w:rsidP="004C2C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04</w:t>
            </w:r>
            <w:r w:rsidR="00553FC3" w:rsidRPr="00553FC3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2</w:t>
            </w:r>
            <w:r w:rsidR="00553FC3" w:rsidRPr="00553FC3">
              <w:rPr>
                <w:sz w:val="22"/>
                <w:szCs w:val="22"/>
              </w:rPr>
              <w:t>.2012г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FC3" w:rsidRPr="00553FC3" w:rsidRDefault="00553FC3" w:rsidP="006B46DA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2"/>
                <w:szCs w:val="22"/>
              </w:rPr>
            </w:pPr>
          </w:p>
          <w:p w:rsidR="0018048A" w:rsidRPr="00553FC3" w:rsidRDefault="004C2C70" w:rsidP="004C2C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  <w:r w:rsidR="00553FC3" w:rsidRPr="00553FC3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2</w:t>
            </w:r>
            <w:r w:rsidR="00553FC3" w:rsidRPr="00553FC3">
              <w:rPr>
                <w:sz w:val="22"/>
                <w:szCs w:val="22"/>
              </w:rPr>
              <w:t>.2012г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52D6F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D52D6F">
              <w:rPr>
                <w:sz w:val="22"/>
                <w:szCs w:val="22"/>
              </w:rPr>
              <w:t xml:space="preserve">10 </w:t>
            </w:r>
            <w:r w:rsidR="0018048A" w:rsidRPr="00D52D6F">
              <w:rPr>
                <w:sz w:val="22"/>
                <w:szCs w:val="22"/>
              </w:rPr>
              <w:t xml:space="preserve">% начальной (максимальной) цены </w:t>
            </w:r>
            <w:r w:rsidR="002355A9" w:rsidRPr="00D52D6F">
              <w:rPr>
                <w:sz w:val="22"/>
                <w:szCs w:val="22"/>
              </w:rPr>
              <w:t>договора, что составляет-</w:t>
            </w:r>
            <w:r w:rsidR="00827A15" w:rsidRPr="00D52D6F">
              <w:rPr>
                <w:sz w:val="22"/>
                <w:szCs w:val="22"/>
              </w:rPr>
              <w:t xml:space="preserve"> </w:t>
            </w:r>
            <w:r w:rsidR="00C97499">
              <w:rPr>
                <w:bCs/>
                <w:sz w:val="22"/>
                <w:szCs w:val="22"/>
              </w:rPr>
              <w:t>124457,6</w:t>
            </w:r>
            <w:r w:rsidR="00553FC3">
              <w:rPr>
                <w:bCs/>
                <w:sz w:val="22"/>
                <w:szCs w:val="22"/>
              </w:rPr>
              <w:t>0</w:t>
            </w:r>
            <w:r w:rsidRPr="00D52D6F">
              <w:rPr>
                <w:bCs/>
                <w:sz w:val="22"/>
                <w:szCs w:val="22"/>
              </w:rPr>
              <w:t xml:space="preserve"> </w:t>
            </w:r>
            <w:r w:rsidR="00750255" w:rsidRPr="00D52D6F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 w:rsidR="008A3D8C"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 w:rsidR="008A3D8C"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 w:rsidR="008A3D8C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2355A9" w:rsidRPr="00D05031" w:rsidRDefault="008A3D8C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</w:t>
            </w:r>
            <w:r w:rsidR="002355A9">
              <w:rPr>
                <w:sz w:val="22"/>
                <w:szCs w:val="22"/>
              </w:rPr>
              <w:t xml:space="preserve">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8A3D8C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Контракт</w:t>
            </w:r>
            <w:r w:rsidR="002355A9">
              <w:rPr>
                <w:sz w:val="22"/>
                <w:szCs w:val="22"/>
              </w:rPr>
              <w:t xml:space="preserve"> заключается только после предоставления участником </w:t>
            </w:r>
            <w:r w:rsidR="002355A9">
              <w:rPr>
                <w:sz w:val="22"/>
                <w:szCs w:val="22"/>
              </w:rPr>
              <w:lastRenderedPageBreak/>
              <w:t>открытого аукциона в электронной форм</w:t>
            </w:r>
            <w:r>
              <w:rPr>
                <w:sz w:val="22"/>
                <w:szCs w:val="22"/>
              </w:rPr>
              <w:t>е, с которым заключается контракт</w:t>
            </w:r>
            <w:r w:rsidR="002355A9">
              <w:rPr>
                <w:sz w:val="22"/>
                <w:szCs w:val="22"/>
              </w:rPr>
              <w:t>:</w:t>
            </w:r>
          </w:p>
          <w:p w:rsidR="002355A9" w:rsidRPr="008A3D8C" w:rsidRDefault="002355A9" w:rsidP="008A3D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безотзывной банковской гарантии, выданной банком или иной кредитной организацией</w:t>
            </w:r>
            <w:r w:rsidR="008A3D8C"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размере</w:t>
            </w:r>
            <w:r w:rsidR="008A3D8C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</w:t>
            </w:r>
            <w:r w:rsidR="008A3D8C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 w:rsidR="008A3D8C">
              <w:rPr>
                <w:sz w:val="22"/>
                <w:szCs w:val="22"/>
              </w:rPr>
              <w:t>, с которым заключается контракт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 w:rsidR="008A3D8C">
              <w:rPr>
                <w:sz w:val="22"/>
                <w:szCs w:val="22"/>
              </w:rPr>
              <w:t xml:space="preserve"> контракта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 w:rsidR="008A3D8C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 xml:space="preserve">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 w:rsidR="0078098A">
              <w:rPr>
                <w:sz w:val="22"/>
                <w:szCs w:val="22"/>
              </w:rPr>
              <w:t>контракту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 w:rsidR="0078098A">
              <w:rPr>
                <w:sz w:val="22"/>
                <w:szCs w:val="22"/>
              </w:rPr>
              <w:t>контракта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</w:t>
            </w:r>
            <w:r w:rsidR="0078098A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</w:t>
            </w:r>
            <w:r w:rsidR="0078098A">
              <w:rPr>
                <w:sz w:val="22"/>
                <w:szCs w:val="22"/>
              </w:rPr>
              <w:t>азание в качестве Бенефициара МК</w:t>
            </w:r>
            <w:r>
              <w:rPr>
                <w:sz w:val="22"/>
                <w:szCs w:val="22"/>
              </w:rPr>
              <w:t>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</w:t>
            </w:r>
            <w:r w:rsidR="0078098A">
              <w:rPr>
                <w:sz w:val="22"/>
                <w:szCs w:val="22"/>
              </w:rPr>
              <w:t>ия аукционной комиссии и Контракт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</w:t>
            </w:r>
            <w:r w:rsidR="0078098A">
              <w:rPr>
                <w:sz w:val="22"/>
                <w:szCs w:val="22"/>
              </w:rPr>
              <w:t>ципалом обязательств по контракту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</w:t>
            </w:r>
            <w:r w:rsidR="0078098A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составляет 10 % от началь</w:t>
            </w:r>
            <w:r w:rsidR="0078098A">
              <w:rPr>
                <w:sz w:val="22"/>
                <w:szCs w:val="22"/>
              </w:rPr>
              <w:t>ной (максимальной) цены контракта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</w:t>
            </w:r>
            <w:r w:rsidR="0078098A">
              <w:rPr>
                <w:sz w:val="22"/>
                <w:szCs w:val="22"/>
              </w:rPr>
              <w:t>рока, предусмотренного Контрактом.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7809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8098A" w:rsidRPr="00D43C02" w:rsidRDefault="007809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78098A" w:rsidRPr="00D43C02" w:rsidRDefault="0078098A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Контракта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Контракт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78098A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78098A" w:rsidRPr="00D43C02" w:rsidRDefault="0078098A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Pr="0078098A" w:rsidRDefault="0001403B" w:rsidP="0078098A">
      <w:pPr>
        <w:pStyle w:val="a3"/>
        <w:ind w:firstLine="540"/>
        <w:rPr>
          <w:b/>
          <w:sz w:val="28"/>
          <w:szCs w:val="28"/>
        </w:rPr>
      </w:pPr>
      <w:r>
        <w:rPr>
          <w:szCs w:val="24"/>
        </w:rPr>
        <w:br w:type="page"/>
      </w:r>
      <w:r w:rsidR="0078098A">
        <w:rPr>
          <w:szCs w:val="24"/>
        </w:rPr>
        <w:lastRenderedPageBreak/>
        <w:t xml:space="preserve">                                                                                                                          </w:t>
      </w:r>
      <w:r w:rsidRPr="009247E2">
        <w:rPr>
          <w:szCs w:val="24"/>
        </w:rPr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Default="0001403B" w:rsidP="00133306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77337" w:rsidRDefault="00077337" w:rsidP="00133306">
      <w:pPr>
        <w:ind w:firstLine="567"/>
        <w:jc w:val="right"/>
        <w:rPr>
          <w:sz w:val="24"/>
          <w:szCs w:val="24"/>
        </w:rPr>
      </w:pPr>
    </w:p>
    <w:p w:rsidR="00077337" w:rsidRPr="00133306" w:rsidRDefault="00077337" w:rsidP="00133306">
      <w:pPr>
        <w:ind w:firstLine="567"/>
        <w:jc w:val="right"/>
        <w:rPr>
          <w:sz w:val="22"/>
          <w:szCs w:val="22"/>
        </w:rPr>
      </w:pPr>
    </w:p>
    <w:p w:rsid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</w:t>
      </w:r>
      <w:r w:rsidR="00A3692A">
        <w:rPr>
          <w:b/>
          <w:bCs/>
          <w:sz w:val="24"/>
          <w:szCs w:val="24"/>
        </w:rPr>
        <w:t>ых лиц муниципального казенного</w:t>
      </w:r>
      <w:r w:rsidRPr="00C505E9">
        <w:rPr>
          <w:b/>
          <w:bCs/>
          <w:sz w:val="24"/>
          <w:szCs w:val="24"/>
        </w:rPr>
        <w:t xml:space="preserve">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ind w:left="0" w:firstLine="360"/>
        <w:contextualSpacing/>
        <w:jc w:val="both"/>
        <w:rPr>
          <w:bCs/>
          <w:sz w:val="24"/>
          <w:szCs w:val="24"/>
        </w:rPr>
      </w:pPr>
      <w:proofErr w:type="gramStart"/>
      <w:r w:rsidRPr="0020007A">
        <w:rPr>
          <w:bCs/>
          <w:sz w:val="24"/>
          <w:szCs w:val="24"/>
        </w:rPr>
        <w:t>Автомобиль</w:t>
      </w:r>
      <w:proofErr w:type="gramEnd"/>
      <w:r w:rsidRPr="0020007A">
        <w:rPr>
          <w:bCs/>
          <w:sz w:val="24"/>
          <w:szCs w:val="24"/>
        </w:rPr>
        <w:t xml:space="preserve">  закрепленный на постоянной основе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ранее 2011</w:t>
      </w:r>
      <w:r w:rsidRPr="00A00603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Pr="00A00603">
        <w:rPr>
          <w:bCs/>
          <w:sz w:val="24"/>
          <w:szCs w:val="24"/>
        </w:rPr>
        <w:t xml:space="preserve">выпуска со следующими техническими характеристиками: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proofErr w:type="gramStart"/>
      <w:r w:rsidRPr="00A00603">
        <w:rPr>
          <w:bCs/>
          <w:sz w:val="24"/>
          <w:szCs w:val="24"/>
        </w:rPr>
        <w:t>Габаритн</w:t>
      </w:r>
      <w:r>
        <w:rPr>
          <w:bCs/>
          <w:sz w:val="24"/>
          <w:szCs w:val="24"/>
        </w:rPr>
        <w:t xml:space="preserve">ые </w:t>
      </w:r>
      <w:proofErr w:type="spellStart"/>
      <w:r>
        <w:rPr>
          <w:bCs/>
          <w:sz w:val="24"/>
          <w:szCs w:val="24"/>
        </w:rPr>
        <w:t>размеры</w:t>
      </w:r>
      <w:r w:rsidRPr="00A00603">
        <w:rPr>
          <w:bCs/>
          <w:sz w:val="24"/>
          <w:szCs w:val="24"/>
        </w:rPr>
        <w:t>не</w:t>
      </w:r>
      <w:proofErr w:type="spellEnd"/>
      <w:r w:rsidRPr="00A00603">
        <w:rPr>
          <w:bCs/>
          <w:sz w:val="24"/>
          <w:szCs w:val="24"/>
        </w:rPr>
        <w:t xml:space="preserve"> менее:  длина –  4470 мм, ширина –1810 мм, высота – 1695мм, колесная база – 2640 мм. </w:t>
      </w:r>
      <w:proofErr w:type="gramEnd"/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Объем двигателя</w:t>
      </w:r>
      <w:r>
        <w:rPr>
          <w:bCs/>
          <w:sz w:val="24"/>
          <w:szCs w:val="24"/>
        </w:rPr>
        <w:t xml:space="preserve"> - </w:t>
      </w:r>
      <w:r w:rsidRPr="00A00603">
        <w:rPr>
          <w:bCs/>
          <w:sz w:val="24"/>
          <w:szCs w:val="24"/>
        </w:rPr>
        <w:t xml:space="preserve">до 3л.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 xml:space="preserve">Кол-во  мест – 5.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Тип кузов</w:t>
      </w:r>
      <w:r>
        <w:rPr>
          <w:bCs/>
          <w:sz w:val="24"/>
          <w:szCs w:val="24"/>
        </w:rPr>
        <w:t>а – универсал, количество дверей – 5</w:t>
      </w:r>
      <w:r w:rsidRPr="00A00603">
        <w:rPr>
          <w:bCs/>
          <w:sz w:val="24"/>
          <w:szCs w:val="24"/>
        </w:rPr>
        <w:t>.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rStyle w:val="propvalue"/>
          <w:bCs/>
          <w:sz w:val="24"/>
          <w:szCs w:val="24"/>
        </w:rPr>
      </w:pPr>
      <w:r w:rsidRPr="00A00603">
        <w:rPr>
          <w:bCs/>
          <w:sz w:val="24"/>
          <w:szCs w:val="24"/>
        </w:rPr>
        <w:t>Комплектация:     Полный привод,</w:t>
      </w:r>
      <w:r>
        <w:rPr>
          <w:bCs/>
          <w:sz w:val="24"/>
          <w:szCs w:val="24"/>
        </w:rPr>
        <w:t xml:space="preserve"> п</w:t>
      </w:r>
      <w:r w:rsidRPr="00A00603">
        <w:rPr>
          <w:bCs/>
          <w:sz w:val="24"/>
          <w:szCs w:val="24"/>
        </w:rPr>
        <w:t>одушки безопас</w:t>
      </w:r>
      <w:r w:rsidRPr="00A00603">
        <w:rPr>
          <w:bCs/>
          <w:color w:val="000000"/>
          <w:sz w:val="24"/>
          <w:szCs w:val="24"/>
        </w:rPr>
        <w:t>нос</w:t>
      </w:r>
      <w:r>
        <w:rPr>
          <w:bCs/>
          <w:color w:val="000000"/>
          <w:sz w:val="24"/>
          <w:szCs w:val="24"/>
        </w:rPr>
        <w:t>ти водителя, переднего и задних</w:t>
      </w:r>
      <w:r w:rsidRPr="00A00603">
        <w:rPr>
          <w:bCs/>
          <w:color w:val="000000"/>
          <w:sz w:val="24"/>
          <w:szCs w:val="24"/>
        </w:rPr>
        <w:t xml:space="preserve"> пассажиров, </w:t>
      </w:r>
      <w:proofErr w:type="spellStart"/>
      <w:r>
        <w:rPr>
          <w:rStyle w:val="propvalue"/>
          <w:color w:val="000000"/>
          <w:sz w:val="24"/>
          <w:szCs w:val="24"/>
        </w:rPr>
        <w:t>а</w:t>
      </w:r>
      <w:r w:rsidRPr="00A00603">
        <w:rPr>
          <w:rStyle w:val="propvalue"/>
          <w:color w:val="000000"/>
          <w:sz w:val="24"/>
          <w:szCs w:val="24"/>
        </w:rPr>
        <w:t>н</w:t>
      </w:r>
      <w:r>
        <w:rPr>
          <w:rStyle w:val="propvalue"/>
          <w:color w:val="000000"/>
          <w:sz w:val="24"/>
          <w:szCs w:val="24"/>
        </w:rPr>
        <w:t>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</w:t>
      </w:r>
      <w:r w:rsidRPr="00A00603">
        <w:rPr>
          <w:rStyle w:val="propvalue"/>
          <w:color w:val="000000"/>
          <w:sz w:val="24"/>
          <w:szCs w:val="24"/>
        </w:rPr>
        <w:t>истема распределени</w:t>
      </w:r>
      <w:r>
        <w:rPr>
          <w:rStyle w:val="propvalue"/>
          <w:color w:val="000000"/>
          <w:sz w:val="24"/>
          <w:szCs w:val="24"/>
        </w:rPr>
        <w:t xml:space="preserve">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</w:t>
      </w:r>
      <w:r w:rsidRPr="00A00603">
        <w:rPr>
          <w:rStyle w:val="propvalue"/>
          <w:color w:val="000000"/>
          <w:sz w:val="24"/>
          <w:szCs w:val="24"/>
        </w:rPr>
        <w:t>ротивобуксовочная</w:t>
      </w:r>
      <w:proofErr w:type="spellEnd"/>
      <w:r w:rsidRPr="00A00603"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 w:rsidRPr="00A00603">
        <w:rPr>
          <w:rStyle w:val="propvalue"/>
          <w:color w:val="000000"/>
          <w:sz w:val="24"/>
          <w:szCs w:val="24"/>
        </w:rPr>
        <w:t>Tractioncontrol</w:t>
      </w:r>
      <w:proofErr w:type="spellEnd"/>
      <w:r w:rsidRPr="00A00603">
        <w:rPr>
          <w:rStyle w:val="propvalue"/>
          <w:color w:val="000000"/>
          <w:sz w:val="24"/>
          <w:szCs w:val="24"/>
        </w:rPr>
        <w:t>, ASR</w:t>
      </w:r>
      <w:r>
        <w:rPr>
          <w:rStyle w:val="propvalue"/>
          <w:color w:val="000000"/>
          <w:sz w:val="24"/>
          <w:szCs w:val="24"/>
        </w:rPr>
        <w:t>), с</w:t>
      </w:r>
      <w:r w:rsidRPr="00A00603">
        <w:rPr>
          <w:rStyle w:val="propvalue"/>
          <w:color w:val="000000"/>
          <w:sz w:val="24"/>
          <w:szCs w:val="24"/>
        </w:rPr>
        <w:t>истема аварийного т</w:t>
      </w:r>
      <w:r>
        <w:rPr>
          <w:rStyle w:val="propvalue"/>
          <w:color w:val="000000"/>
          <w:sz w:val="24"/>
          <w:szCs w:val="24"/>
        </w:rPr>
        <w:t>орможения (</w:t>
      </w:r>
      <w:proofErr w:type="spellStart"/>
      <w:r>
        <w:rPr>
          <w:rStyle w:val="propvalue"/>
          <w:color w:val="000000"/>
          <w:sz w:val="24"/>
          <w:szCs w:val="24"/>
        </w:rPr>
        <w:t>BrakeAssist</w:t>
      </w:r>
      <w:proofErr w:type="spellEnd"/>
      <w:r>
        <w:rPr>
          <w:rStyle w:val="propvalue"/>
          <w:color w:val="000000"/>
          <w:sz w:val="24"/>
          <w:szCs w:val="24"/>
        </w:rPr>
        <w:t>, AFU), п</w:t>
      </w:r>
      <w:r w:rsidRPr="00A00603">
        <w:rPr>
          <w:rStyle w:val="propvalue"/>
          <w:color w:val="000000"/>
          <w:sz w:val="24"/>
          <w:szCs w:val="24"/>
        </w:rPr>
        <w:t xml:space="preserve">одогрев переднего ряда </w:t>
      </w:r>
      <w:proofErr w:type="spellStart"/>
      <w:r w:rsidRPr="00A00603">
        <w:rPr>
          <w:rStyle w:val="propvalue"/>
          <w:color w:val="000000"/>
          <w:sz w:val="24"/>
          <w:szCs w:val="24"/>
        </w:rPr>
        <w:t>сидений</w:t>
      </w:r>
      <w:proofErr w:type="gramStart"/>
      <w:r w:rsidRPr="00A00603">
        <w:rPr>
          <w:rStyle w:val="propvalue"/>
          <w:color w:val="000000"/>
          <w:sz w:val="24"/>
          <w:szCs w:val="24"/>
        </w:rPr>
        <w:t>,</w:t>
      </w:r>
      <w:r>
        <w:rPr>
          <w:rStyle w:val="propvalue"/>
          <w:color w:val="000000"/>
          <w:sz w:val="24"/>
          <w:szCs w:val="24"/>
        </w:rPr>
        <w:t>э</w:t>
      </w:r>
      <w:proofErr w:type="gramEnd"/>
      <w:r w:rsidRPr="00A00603">
        <w:rPr>
          <w:rStyle w:val="propvalue"/>
          <w:color w:val="000000"/>
          <w:sz w:val="24"/>
          <w:szCs w:val="24"/>
        </w:rPr>
        <w:t>лектро</w:t>
      </w:r>
      <w:proofErr w:type="spellEnd"/>
      <w:r w:rsidRPr="00A00603">
        <w:rPr>
          <w:rStyle w:val="propvalue"/>
          <w:color w:val="000000"/>
          <w:sz w:val="24"/>
          <w:szCs w:val="24"/>
        </w:rPr>
        <w:t>–стеклоподъемники</w:t>
      </w:r>
      <w:r>
        <w:rPr>
          <w:rStyle w:val="propvalue"/>
          <w:color w:val="000000"/>
          <w:sz w:val="24"/>
          <w:szCs w:val="24"/>
        </w:rPr>
        <w:t xml:space="preserve"> всех дверей</w:t>
      </w:r>
      <w:r w:rsidRPr="00A00603">
        <w:rPr>
          <w:rStyle w:val="propvalue"/>
          <w:color w:val="000000"/>
          <w:sz w:val="24"/>
          <w:szCs w:val="24"/>
        </w:rPr>
        <w:t xml:space="preserve">, </w:t>
      </w:r>
      <w:r>
        <w:rPr>
          <w:rStyle w:val="propvalue"/>
          <w:color w:val="000000"/>
          <w:sz w:val="24"/>
          <w:szCs w:val="24"/>
        </w:rPr>
        <w:t>к</w:t>
      </w:r>
      <w:r w:rsidRPr="00A00603">
        <w:rPr>
          <w:rStyle w:val="propvalue"/>
          <w:color w:val="000000"/>
          <w:sz w:val="24"/>
          <w:szCs w:val="24"/>
        </w:rPr>
        <w:t>ондиционер.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Плановое количество часов  и режим использования автомобиля: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</w:t>
      </w:r>
      <w:r w:rsidRPr="00A00603">
        <w:rPr>
          <w:sz w:val="24"/>
          <w:szCs w:val="24"/>
        </w:rPr>
        <w:t>.30 ч. (1 час обед)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В выходные и </w:t>
      </w:r>
      <w:r>
        <w:rPr>
          <w:sz w:val="24"/>
          <w:szCs w:val="24"/>
        </w:rPr>
        <w:t>праздничные дни – по 4 часа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В ночное время – лето (с 1</w:t>
      </w:r>
      <w:r>
        <w:rPr>
          <w:sz w:val="24"/>
          <w:szCs w:val="24"/>
        </w:rPr>
        <w:t>5.04.2013г. по 14.10.2013г.) –  по 12 часов в неделю</w:t>
      </w:r>
    </w:p>
    <w:p w:rsidR="00A3692A" w:rsidRPr="00A00603" w:rsidRDefault="00A3692A" w:rsidP="00A3692A">
      <w:pPr>
        <w:pStyle w:val="af2"/>
        <w:ind w:left="1440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зима (с 01.01.201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по 14.04.201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и с 15.10.201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 xml:space="preserve">г. по </w:t>
      </w:r>
      <w:r>
        <w:rPr>
          <w:sz w:val="24"/>
          <w:szCs w:val="24"/>
        </w:rPr>
        <w:t>31.12.2013г.) – по 16  часов неделю</w:t>
      </w:r>
    </w:p>
    <w:p w:rsidR="00A3692A" w:rsidRDefault="00A3692A" w:rsidP="00A3692A">
      <w:pPr>
        <w:pStyle w:val="af2"/>
        <w:ind w:left="1440"/>
        <w:jc w:val="both"/>
        <w:rPr>
          <w:sz w:val="24"/>
          <w:szCs w:val="24"/>
        </w:rPr>
      </w:pPr>
      <w:r w:rsidRPr="00251A68">
        <w:rPr>
          <w:b/>
          <w:sz w:val="24"/>
          <w:szCs w:val="24"/>
        </w:rPr>
        <w:t xml:space="preserve">ИТОГО:    </w:t>
      </w:r>
      <w:r w:rsidR="00465D33">
        <w:rPr>
          <w:b/>
          <w:sz w:val="24"/>
          <w:szCs w:val="24"/>
        </w:rPr>
        <w:t>349</w:t>
      </w:r>
      <w:r w:rsidR="00C97499">
        <w:rPr>
          <w:b/>
          <w:sz w:val="24"/>
          <w:szCs w:val="24"/>
        </w:rPr>
        <w:t>6</w:t>
      </w:r>
      <w:r w:rsidR="00465D33">
        <w:rPr>
          <w:b/>
          <w:sz w:val="24"/>
          <w:szCs w:val="24"/>
        </w:rPr>
        <w:t xml:space="preserve"> </w:t>
      </w:r>
      <w:r w:rsidRPr="00251A68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  <w:r w:rsidRPr="00A00603">
        <w:rPr>
          <w:sz w:val="24"/>
          <w:szCs w:val="24"/>
        </w:rPr>
        <w:t>.</w:t>
      </w:r>
    </w:p>
    <w:p w:rsidR="00A3692A" w:rsidRPr="00071224" w:rsidRDefault="00A3692A" w:rsidP="00A3692A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закрепленн</w:t>
      </w:r>
      <w:r>
        <w:rPr>
          <w:sz w:val="24"/>
          <w:szCs w:val="24"/>
        </w:rPr>
        <w:t>ого</w:t>
      </w:r>
      <w:r w:rsidRPr="00A00603">
        <w:rPr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для целей не связанных с обслуживанием Заказчика)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автомобиля.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водителя.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3692A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Обязательное проведение пре</w:t>
      </w:r>
      <w:proofErr w:type="gramStart"/>
      <w:r w:rsidRPr="00A00603">
        <w:rPr>
          <w:sz w:val="24"/>
          <w:szCs w:val="24"/>
        </w:rPr>
        <w:t>д-</w:t>
      </w:r>
      <w:proofErr w:type="gramEnd"/>
      <w:r w:rsidRPr="00A00603">
        <w:rPr>
          <w:sz w:val="24"/>
          <w:szCs w:val="24"/>
        </w:rPr>
        <w:t xml:space="preserve"> и </w:t>
      </w:r>
      <w:proofErr w:type="spellStart"/>
      <w:r w:rsidRPr="00A00603">
        <w:rPr>
          <w:sz w:val="24"/>
          <w:szCs w:val="24"/>
        </w:rPr>
        <w:t>послерейсовых</w:t>
      </w:r>
      <w:proofErr w:type="spellEnd"/>
      <w:r w:rsidRPr="00A00603">
        <w:rPr>
          <w:sz w:val="24"/>
          <w:szCs w:val="24"/>
        </w:rPr>
        <w:t xml:space="preserve"> технического  осмотра транспортного средства.</w:t>
      </w:r>
    </w:p>
    <w:p w:rsidR="00A3692A" w:rsidRPr="00AB39F5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B39F5">
        <w:rPr>
          <w:sz w:val="24"/>
          <w:szCs w:val="24"/>
        </w:rPr>
        <w:t>Обязательное проведение пре</w:t>
      </w:r>
      <w:proofErr w:type="gramStart"/>
      <w:r w:rsidRPr="00AB39F5">
        <w:rPr>
          <w:sz w:val="24"/>
          <w:szCs w:val="24"/>
        </w:rPr>
        <w:t>д-</w:t>
      </w:r>
      <w:proofErr w:type="gramEnd"/>
      <w:r w:rsidRPr="00AB39F5">
        <w:rPr>
          <w:sz w:val="24"/>
          <w:szCs w:val="24"/>
        </w:rPr>
        <w:t xml:space="preserve"> и </w:t>
      </w:r>
      <w:proofErr w:type="spellStart"/>
      <w:r w:rsidRPr="00AB39F5">
        <w:rPr>
          <w:sz w:val="24"/>
          <w:szCs w:val="24"/>
        </w:rPr>
        <w:t>послерейсового</w:t>
      </w:r>
      <w:proofErr w:type="spellEnd"/>
      <w:r w:rsidRPr="00AB39F5"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sz w:val="24"/>
          <w:szCs w:val="24"/>
        </w:rPr>
        <w:t>Р</w:t>
      </w:r>
      <w:proofErr w:type="gramEnd"/>
      <w:r w:rsidRPr="00A00603">
        <w:rPr>
          <w:sz w:val="24"/>
          <w:szCs w:val="24"/>
        </w:rPr>
        <w:t xml:space="preserve"> 51709-2001.</w:t>
      </w:r>
    </w:p>
    <w:p w:rsidR="00A3692A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тонировочной пленки на стеклах задних и передних дверей автомобиля.</w:t>
      </w:r>
      <w:bookmarkStart w:id="0" w:name="_GoBack"/>
      <w:bookmarkEnd w:id="0"/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</w:t>
      </w:r>
      <w:r w:rsidRPr="00A00603">
        <w:rPr>
          <w:sz w:val="24"/>
          <w:szCs w:val="24"/>
        </w:rPr>
        <w:t>редоставление транспортного средства:</w:t>
      </w:r>
    </w:p>
    <w:p w:rsidR="00A3692A" w:rsidRPr="00A00603" w:rsidRDefault="00A3692A" w:rsidP="00A3692A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чистого как внутри, так и снаружи,</w:t>
      </w:r>
    </w:p>
    <w:p w:rsidR="00A3692A" w:rsidRPr="00A00603" w:rsidRDefault="00A3692A" w:rsidP="00A3692A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-с опрятно одетым водителем, </w:t>
      </w:r>
    </w:p>
    <w:p w:rsidR="00A3692A" w:rsidRPr="00A00603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Требования по обеспечению заказа: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 предоставление по требованию Заказчика: </w:t>
      </w:r>
    </w:p>
    <w:p w:rsidR="00A3692A" w:rsidRPr="00A00603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A3692A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A3692A" w:rsidRDefault="00A3692A" w:rsidP="00A3692A">
      <w:pPr>
        <w:suppressAutoHyphens/>
        <w:jc w:val="both"/>
        <w:rPr>
          <w:sz w:val="24"/>
          <w:szCs w:val="24"/>
        </w:rPr>
      </w:pPr>
    </w:p>
    <w:p w:rsidR="00A3692A" w:rsidRDefault="00A3692A" w:rsidP="00A3692A">
      <w:pPr>
        <w:suppressAutoHyphens/>
        <w:jc w:val="both"/>
        <w:rPr>
          <w:sz w:val="24"/>
          <w:szCs w:val="24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A154CC">
      <w:pPr>
        <w:rPr>
          <w:sz w:val="28"/>
          <w:szCs w:val="28"/>
          <w:highlight w:val="yellow"/>
        </w:rPr>
      </w:pPr>
    </w:p>
    <w:p w:rsidR="00A154CC" w:rsidRDefault="00A154CC" w:rsidP="00A154CC">
      <w:pPr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DF0064" w:rsidRDefault="00DF0064" w:rsidP="00DF0064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(максимальной) цены Муниципального контракта</w:t>
      </w:r>
    </w:p>
    <w:p w:rsidR="00A154CC" w:rsidRDefault="00A154CC" w:rsidP="00A154CC">
      <w:pPr>
        <w:jc w:val="center"/>
        <w:rPr>
          <w:sz w:val="16"/>
          <w:szCs w:val="16"/>
        </w:rPr>
      </w:pPr>
    </w:p>
    <w:p w:rsidR="00A154CC" w:rsidRDefault="00A154CC" w:rsidP="00A154CC">
      <w:pPr>
        <w:jc w:val="center"/>
        <w:rPr>
          <w:sz w:val="24"/>
          <w:szCs w:val="24"/>
        </w:rPr>
      </w:pPr>
      <w:r w:rsidRPr="007C0D7E">
        <w:rPr>
          <w:sz w:val="24"/>
          <w:szCs w:val="24"/>
        </w:rPr>
        <w:t xml:space="preserve">на оказание автотранспортных услуг по перевозке должностных лиц муниципального </w:t>
      </w:r>
      <w:r>
        <w:rPr>
          <w:sz w:val="24"/>
          <w:szCs w:val="24"/>
        </w:rPr>
        <w:t>казенного</w:t>
      </w:r>
      <w:r w:rsidRPr="007C0D7E">
        <w:rPr>
          <w:sz w:val="24"/>
          <w:szCs w:val="24"/>
        </w:rPr>
        <w:t xml:space="preserve"> учреждения «Благоустройство Ленинского района</w:t>
      </w:r>
      <w:r>
        <w:rPr>
          <w:sz w:val="24"/>
          <w:szCs w:val="24"/>
        </w:rPr>
        <w:t>»</w:t>
      </w:r>
    </w:p>
    <w:p w:rsidR="00A154CC" w:rsidRDefault="00A154CC" w:rsidP="00A154CC">
      <w:pPr>
        <w:jc w:val="center"/>
        <w:rPr>
          <w:sz w:val="24"/>
          <w:szCs w:val="24"/>
        </w:rPr>
      </w:pPr>
    </w:p>
    <w:p w:rsidR="00A154CC" w:rsidRDefault="00A154CC" w:rsidP="00A154CC">
      <w:pPr>
        <w:rPr>
          <w:sz w:val="24"/>
          <w:szCs w:val="24"/>
        </w:rPr>
      </w:pPr>
      <w:r>
        <w:rPr>
          <w:sz w:val="24"/>
          <w:szCs w:val="24"/>
        </w:rPr>
        <w:t xml:space="preserve">В целях определения начальной (максимальной) цены договора заказчиком проведен мониторинг цен на услуги. Цена сформирована с использованием сайтов сети Интернет: </w:t>
      </w:r>
    </w:p>
    <w:p w:rsidR="00A154CC" w:rsidRPr="00CB6159" w:rsidRDefault="00E36BBE" w:rsidP="00A154CC">
      <w:pPr>
        <w:rPr>
          <w:sz w:val="24"/>
          <w:szCs w:val="24"/>
        </w:rPr>
      </w:pPr>
      <w:hyperlink r:id="rId10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F12C6F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aktperm</w:t>
        </w:r>
        <w:proofErr w:type="spellEnd"/>
        <w:r w:rsidR="00A154CC" w:rsidRPr="00F12C6F">
          <w:rPr>
            <w:rStyle w:val="af7"/>
            <w:sz w:val="24"/>
            <w:szCs w:val="24"/>
          </w:rPr>
          <w:t>/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  <w:r w:rsidR="00A154CC" w:rsidRPr="00F12C6F">
          <w:rPr>
            <w:rStyle w:val="af7"/>
            <w:sz w:val="24"/>
            <w:szCs w:val="24"/>
          </w:rPr>
          <w:t>/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uslugy</w:t>
        </w:r>
        <w:proofErr w:type="spellEnd"/>
        <w:r w:rsidR="00A154CC" w:rsidRPr="00CB6159">
          <w:rPr>
            <w:rStyle w:val="af7"/>
            <w:sz w:val="24"/>
            <w:szCs w:val="24"/>
          </w:rPr>
          <w:t>/</w:t>
        </w:r>
        <w:r w:rsidR="00A154CC" w:rsidRPr="00F12C6F">
          <w:rPr>
            <w:rStyle w:val="af7"/>
            <w:sz w:val="24"/>
            <w:szCs w:val="24"/>
            <w:lang w:val="en-US"/>
          </w:rPr>
          <w:t>prices</w:t>
        </w:r>
      </w:hyperlink>
    </w:p>
    <w:p w:rsidR="00A154CC" w:rsidRPr="00CB6159" w:rsidRDefault="00E36BBE" w:rsidP="00A154CC">
      <w:pPr>
        <w:rPr>
          <w:sz w:val="24"/>
          <w:szCs w:val="24"/>
        </w:rPr>
      </w:pPr>
      <w:hyperlink r:id="rId11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CB6159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autotransperm</w:t>
        </w:r>
        <w:proofErr w:type="spellEnd"/>
        <w:r w:rsidR="00A154CC" w:rsidRPr="00CB6159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A154CC" w:rsidRPr="00D82D53" w:rsidRDefault="00E36BBE" w:rsidP="00A154CC">
      <w:pPr>
        <w:rPr>
          <w:sz w:val="24"/>
          <w:szCs w:val="24"/>
        </w:rPr>
      </w:pPr>
      <w:hyperlink r:id="rId12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D82D53">
          <w:rPr>
            <w:rStyle w:val="af7"/>
            <w:sz w:val="24"/>
            <w:szCs w:val="24"/>
          </w:rPr>
          <w:t>.</w:t>
        </w:r>
        <w:r w:rsidR="00A154CC" w:rsidRPr="00F12C6F">
          <w:rPr>
            <w:rStyle w:val="af7"/>
            <w:sz w:val="24"/>
            <w:szCs w:val="24"/>
            <w:lang w:val="en-US"/>
          </w:rPr>
          <w:t>auto</w:t>
        </w:r>
        <w:r w:rsidR="00A154CC" w:rsidRPr="00D82D53">
          <w:rPr>
            <w:rStyle w:val="af7"/>
            <w:sz w:val="24"/>
            <w:szCs w:val="24"/>
          </w:rPr>
          <w:t>-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alians</w:t>
        </w:r>
        <w:proofErr w:type="spellEnd"/>
        <w:r w:rsidR="00A154CC" w:rsidRPr="00D82D53">
          <w:rPr>
            <w:rStyle w:val="af7"/>
            <w:sz w:val="24"/>
            <w:szCs w:val="24"/>
          </w:rPr>
          <w:t>.</w:t>
        </w:r>
        <w:r w:rsidR="00A154CC" w:rsidRPr="00F12C6F">
          <w:rPr>
            <w:rStyle w:val="af7"/>
            <w:sz w:val="24"/>
            <w:szCs w:val="24"/>
            <w:lang w:val="en-US"/>
          </w:rPr>
          <w:t>perm</w:t>
        </w:r>
        <w:r w:rsidR="00A154CC" w:rsidRPr="00D82D53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A154CC" w:rsidRPr="00D82D53" w:rsidRDefault="00A154CC" w:rsidP="00A154CC">
      <w:pPr>
        <w:rPr>
          <w:sz w:val="24"/>
          <w:szCs w:val="24"/>
        </w:rPr>
      </w:pPr>
    </w:p>
    <w:p w:rsidR="00A154CC" w:rsidRDefault="00A154CC" w:rsidP="00A154CC">
      <w:pPr>
        <w:jc w:val="right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A154CC" w:rsidRPr="007C0D7E" w:rsidTr="00A154CC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Кол-во,  </w:t>
            </w:r>
          </w:p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0D7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Итого, руб.</w:t>
            </w:r>
          </w:p>
        </w:tc>
      </w:tr>
      <w:tr w:rsidR="00A154CC" w:rsidRPr="007C0D7E" w:rsidTr="00A154CC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В комплектации </w:t>
            </w:r>
            <w:proofErr w:type="gramStart"/>
            <w:r w:rsidRPr="007C0D7E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Pr="007C0D7E">
              <w:rPr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BD1703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465D33" w:rsidP="00C9749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</w:t>
            </w:r>
            <w:r w:rsidR="00C9749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465D33" w:rsidP="00C9749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1 244 </w:t>
            </w:r>
            <w:r w:rsidR="00C97499">
              <w:rPr>
                <w:color w:val="000000"/>
                <w:sz w:val="24"/>
                <w:szCs w:val="24"/>
              </w:rPr>
              <w:t>576</w:t>
            </w:r>
            <w:r w:rsidR="00A154CC" w:rsidRPr="007C0D7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154CC" w:rsidRDefault="00A154CC" w:rsidP="00A154CC">
      <w:pPr>
        <w:jc w:val="both"/>
      </w:pPr>
    </w:p>
    <w:p w:rsidR="00A154CC" w:rsidRDefault="00A154CC" w:rsidP="00A154CC">
      <w:pPr>
        <w:jc w:val="both"/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A154CC" w:rsidRDefault="00A154CC" w:rsidP="00A154CC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A154CC" w:rsidRDefault="00A154CC" w:rsidP="00A154CC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контракт № __</w:t>
      </w:r>
    </w:p>
    <w:p w:rsidR="00A154CC" w:rsidRPr="00BD61FD" w:rsidRDefault="00A154CC" w:rsidP="00A154CC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4CC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  <w:r w:rsidRPr="00BD61FD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                    </w:t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«__» _________ 2012 </w:t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>г.</w:t>
      </w:r>
    </w:p>
    <w:p w:rsidR="00A154CC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</w:p>
    <w:p w:rsidR="00A154CC" w:rsidRPr="00BD61FD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</w:p>
    <w:p w:rsidR="00A154CC" w:rsidRPr="00BD61FD" w:rsidRDefault="00A154CC" w:rsidP="00A154CC">
      <w:pPr>
        <w:pStyle w:val="af"/>
        <w:ind w:firstLine="48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1FD">
        <w:rPr>
          <w:rFonts w:ascii="Times New Roman" w:hAnsi="Times New Roman" w:cs="Times New Roman"/>
          <w:b/>
          <w:bCs/>
          <w:sz w:val="24"/>
          <w:szCs w:val="24"/>
        </w:rPr>
        <w:t>Муниципальное казенное учреждение «Благоустройство Ленинского района»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в лице директора Пивнева Сергея Васильевича, действующего на основании Устава, с одной стороны, и </w:t>
      </w:r>
      <w:r w:rsidRPr="00BD61FD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«Исполнитель»</w:t>
      </w:r>
      <w:r w:rsidRPr="00BD61FD">
        <w:rPr>
          <w:rFonts w:ascii="Times New Roman" w:hAnsi="Times New Roman" w:cs="Times New Roman"/>
          <w:sz w:val="24"/>
          <w:szCs w:val="24"/>
        </w:rPr>
        <w:t>, в лице ______________________, действующего на основании _______, с другой стороны, заключили настоящий Контракт, далее «контракт», о нижеследующем:</w:t>
      </w:r>
      <w:proofErr w:type="gramEnd"/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154CC" w:rsidRPr="00BD61FD" w:rsidRDefault="00A154CC" w:rsidP="00A154CC">
      <w:pPr>
        <w:pStyle w:val="af"/>
        <w:widowControl w:val="0"/>
        <w:numPr>
          <w:ilvl w:val="0"/>
          <w:numId w:val="19"/>
        </w:numPr>
        <w:suppressAutoHyphens/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контракта.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1.1. </w:t>
      </w:r>
      <w:proofErr w:type="gramStart"/>
      <w:r w:rsidRPr="00BD61FD">
        <w:rPr>
          <w:sz w:val="24"/>
          <w:szCs w:val="24"/>
        </w:rPr>
        <w:t>В соот</w:t>
      </w:r>
      <w:r>
        <w:rPr>
          <w:sz w:val="24"/>
          <w:szCs w:val="24"/>
        </w:rPr>
        <w:t>ветствии с приказом директора МК</w:t>
      </w:r>
      <w:r w:rsidRPr="00BD61FD">
        <w:rPr>
          <w:sz w:val="24"/>
          <w:szCs w:val="24"/>
        </w:rPr>
        <w:t>У «Благоустройство Ленинского района» от «</w:t>
      </w:r>
      <w:r>
        <w:rPr>
          <w:sz w:val="24"/>
          <w:szCs w:val="24"/>
        </w:rPr>
        <w:t>___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 w:rsidRPr="00BD61FD">
        <w:rPr>
          <w:sz w:val="24"/>
          <w:szCs w:val="24"/>
        </w:rPr>
        <w:t>г. №</w:t>
      </w:r>
      <w:r>
        <w:rPr>
          <w:sz w:val="24"/>
          <w:szCs w:val="24"/>
        </w:rPr>
        <w:t>____</w:t>
      </w:r>
      <w:r w:rsidRPr="00BD61FD">
        <w:rPr>
          <w:sz w:val="24"/>
          <w:szCs w:val="24"/>
        </w:rPr>
        <w:t xml:space="preserve"> «О проведении открытого аукциона» и  решени</w:t>
      </w:r>
      <w:r>
        <w:rPr>
          <w:sz w:val="24"/>
          <w:szCs w:val="24"/>
        </w:rPr>
        <w:t>я аукционной комиссии (протокол № ____</w:t>
      </w:r>
      <w:r w:rsidRPr="00BD61FD">
        <w:rPr>
          <w:sz w:val="24"/>
          <w:szCs w:val="24"/>
        </w:rPr>
        <w:t>, от «</w:t>
      </w:r>
      <w:r>
        <w:rPr>
          <w:sz w:val="24"/>
          <w:szCs w:val="24"/>
        </w:rPr>
        <w:t>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 w:rsidRPr="00BD61FD">
        <w:rPr>
          <w:sz w:val="24"/>
          <w:szCs w:val="24"/>
        </w:rPr>
        <w:t>г.</w:t>
      </w:r>
      <w:r>
        <w:rPr>
          <w:sz w:val="24"/>
          <w:szCs w:val="24"/>
        </w:rPr>
        <w:t>, извещение _______</w:t>
      </w:r>
      <w:r w:rsidRPr="00BD61FD">
        <w:rPr>
          <w:sz w:val="24"/>
          <w:szCs w:val="24"/>
        </w:rPr>
        <w:t xml:space="preserve">), Заказчик поручает, а Исполнитель принимает на себя обязательство на осуществление автотранспортных услуг по перевозке должностных лиц </w:t>
      </w:r>
      <w:r>
        <w:rPr>
          <w:sz w:val="24"/>
          <w:szCs w:val="24"/>
        </w:rPr>
        <w:t>муниципального казенного</w:t>
      </w:r>
      <w:r w:rsidRPr="00BD61FD">
        <w:rPr>
          <w:sz w:val="24"/>
          <w:szCs w:val="24"/>
        </w:rPr>
        <w:t xml:space="preserve"> учреждения «Благоустройство Ленинского района» на условиях и в сроки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у</w:t>
      </w:r>
      <w:r>
        <w:rPr>
          <w:sz w:val="24"/>
          <w:szCs w:val="24"/>
        </w:rPr>
        <w:t>становленные настоящим контрактом</w:t>
      </w:r>
      <w:r w:rsidRPr="00BD61FD">
        <w:rPr>
          <w:sz w:val="24"/>
          <w:szCs w:val="24"/>
        </w:rPr>
        <w:t xml:space="preserve">. </w:t>
      </w:r>
      <w:proofErr w:type="gramEnd"/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Полный перечень услуг,  допустимые технические требования к транспортному средству и режим его использования отражены в техническом задании </w:t>
      </w:r>
      <w:r w:rsidRPr="000127E5">
        <w:rPr>
          <w:i/>
          <w:sz w:val="24"/>
          <w:szCs w:val="24"/>
        </w:rPr>
        <w:t>(приложение № 1)</w:t>
      </w:r>
      <w:r w:rsidRPr="00BD61FD">
        <w:rPr>
          <w:sz w:val="24"/>
          <w:szCs w:val="24"/>
        </w:rPr>
        <w:t>, которое является составной и неотъем</w:t>
      </w:r>
      <w:r>
        <w:rPr>
          <w:sz w:val="24"/>
          <w:szCs w:val="24"/>
        </w:rPr>
        <w:t>лемой частью настоящего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ind w:firstLine="567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1.2. Исполнитель обязуется обеспечивать выполнение услуг, указан</w:t>
      </w:r>
      <w:r>
        <w:rPr>
          <w:sz w:val="24"/>
          <w:szCs w:val="24"/>
        </w:rPr>
        <w:t>ных в п.1.1. настоящего контракта</w:t>
      </w:r>
      <w:r w:rsidRPr="00BD61FD">
        <w:rPr>
          <w:sz w:val="24"/>
          <w:szCs w:val="24"/>
        </w:rPr>
        <w:t xml:space="preserve"> за счет собственных сил и средств, руководствуясь рекомендациями по нормированию труда, нормативными актами (правилами)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 регламентирующими условия и порядок безопасной перевозки пассажиров,  а также  </w:t>
      </w:r>
      <w:r>
        <w:rPr>
          <w:sz w:val="24"/>
          <w:szCs w:val="24"/>
        </w:rPr>
        <w:t>приложениями к настоящему контракту</w:t>
      </w:r>
      <w:r w:rsidRPr="00BD61FD">
        <w:rPr>
          <w:sz w:val="24"/>
          <w:szCs w:val="24"/>
        </w:rPr>
        <w:t>, в состав которого  входят:</w:t>
      </w:r>
    </w:p>
    <w:p w:rsidR="00A154CC" w:rsidRPr="00BD61FD" w:rsidRDefault="00A154CC" w:rsidP="00A154CC">
      <w:pPr>
        <w:tabs>
          <w:tab w:val="left" w:pos="1311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1-  техническое задание;</w:t>
      </w:r>
    </w:p>
    <w:p w:rsidR="00A154CC" w:rsidRPr="00BD61FD" w:rsidRDefault="00A154CC" w:rsidP="00A154CC">
      <w:pPr>
        <w:tabs>
          <w:tab w:val="left" w:pos="1311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2 – расчет стоимости</w:t>
      </w:r>
      <w:r>
        <w:rPr>
          <w:sz w:val="24"/>
          <w:szCs w:val="24"/>
        </w:rPr>
        <w:t>;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3 - критерии оценки качества и условия снижения оплаты работ;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4 - образец акта приемки услуг;</w:t>
      </w:r>
    </w:p>
    <w:p w:rsidR="00A154CC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5 - образец предписания по качеству предоставленных услуг</w:t>
      </w:r>
      <w:r w:rsidR="00BD1703">
        <w:rPr>
          <w:rFonts w:ascii="Times New Roman" w:hAnsi="Times New Roman" w:cs="Times New Roman"/>
          <w:sz w:val="24"/>
          <w:szCs w:val="24"/>
        </w:rPr>
        <w:t>;</w:t>
      </w:r>
    </w:p>
    <w:p w:rsidR="00BD1703" w:rsidRPr="00BD61FD" w:rsidRDefault="00BD1703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Приложение № 6 - образец справки отработанных машино-часов    </w:t>
      </w:r>
    </w:p>
    <w:p w:rsidR="00A154CC" w:rsidRPr="00BD61FD" w:rsidRDefault="00A154CC" w:rsidP="00A154CC">
      <w:pPr>
        <w:pStyle w:val="af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54CC" w:rsidRPr="00BD61FD" w:rsidRDefault="00A154CC" w:rsidP="00A154CC">
      <w:pPr>
        <w:spacing w:line="100" w:lineRule="atLeast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               2. Сроки исполнения обязательств.</w:t>
      </w:r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2.1. Начало производства работ: «01» января 201</w:t>
      </w:r>
      <w:r>
        <w:rPr>
          <w:sz w:val="24"/>
          <w:szCs w:val="24"/>
        </w:rPr>
        <w:t xml:space="preserve">3 </w:t>
      </w:r>
      <w:r w:rsidRPr="00BD61FD">
        <w:rPr>
          <w:sz w:val="24"/>
          <w:szCs w:val="24"/>
        </w:rPr>
        <w:t>г.</w:t>
      </w:r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2.2. Окончание: «31» декабря 201</w:t>
      </w:r>
      <w:r>
        <w:rPr>
          <w:sz w:val="24"/>
          <w:szCs w:val="24"/>
        </w:rPr>
        <w:t xml:space="preserve">3 </w:t>
      </w:r>
      <w:r w:rsidRPr="00BD61FD">
        <w:rPr>
          <w:sz w:val="24"/>
          <w:szCs w:val="24"/>
        </w:rPr>
        <w:t>г.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2.3. Приемка и оплата выполненных Исполнителем услуг осуществляется в сроки,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разделом  3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A154CC" w:rsidRPr="00BD61FD" w:rsidRDefault="00A154CC" w:rsidP="00A154CC">
      <w:pPr>
        <w:spacing w:line="100" w:lineRule="atLeast"/>
        <w:jc w:val="center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3. Стоимость работ, порядок приемки и оплаты.</w:t>
      </w:r>
    </w:p>
    <w:p w:rsidR="00A154CC" w:rsidRDefault="00A154CC" w:rsidP="00A154CC">
      <w:pPr>
        <w:pStyle w:val="25"/>
        <w:spacing w:after="0" w:line="240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</w:rPr>
        <w:t>3.1. </w:t>
      </w:r>
      <w:proofErr w:type="gramStart"/>
      <w:r w:rsidRPr="00BD61FD">
        <w:rPr>
          <w:sz w:val="24"/>
        </w:rPr>
        <w:t>Общая стоимость работ, подлежащих выполнению и оплате</w:t>
      </w:r>
      <w:r>
        <w:rPr>
          <w:sz w:val="24"/>
        </w:rPr>
        <w:t xml:space="preserve"> на условиях настоящего контракта,</w:t>
      </w:r>
      <w:r w:rsidRPr="00BD61FD">
        <w:rPr>
          <w:sz w:val="24"/>
        </w:rPr>
        <w:t xml:space="preserve"> </w:t>
      </w:r>
      <w:r>
        <w:rPr>
          <w:sz w:val="24"/>
          <w:szCs w:val="24"/>
        </w:rPr>
        <w:t xml:space="preserve">определяется на основании цены, предложенной победителем аукциона, (а также возможно </w:t>
      </w:r>
      <w:r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>
        <w:rPr>
          <w:sz w:val="24"/>
          <w:szCs w:val="24"/>
        </w:rPr>
        <w:t xml:space="preserve"> либо </w:t>
      </w:r>
      <w:r>
        <w:rPr>
          <w:i/>
          <w:sz w:val="24"/>
          <w:szCs w:val="24"/>
        </w:rPr>
        <w:t>на основании начальной (максимальной) цены контракта (цены лота) при признании аукциона несостоявшимся</w:t>
      </w:r>
      <w:r>
        <w:rPr>
          <w:sz w:val="24"/>
          <w:szCs w:val="24"/>
        </w:rPr>
        <w:t xml:space="preserve">) и </w:t>
      </w:r>
      <w:r>
        <w:rPr>
          <w:sz w:val="24"/>
          <w:szCs w:val="24"/>
        </w:rPr>
        <w:lastRenderedPageBreak/>
        <w:t xml:space="preserve">составляет </w:t>
      </w:r>
      <w:r w:rsidRPr="00260E14"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260E14">
        <w:rPr>
          <w:sz w:val="24"/>
          <w:szCs w:val="24"/>
        </w:rPr>
        <w:t>целом _________________________________________________ рублей ____ копеек,</w:t>
      </w:r>
      <w:r>
        <w:rPr>
          <w:sz w:val="24"/>
          <w:szCs w:val="24"/>
        </w:rPr>
        <w:t xml:space="preserve"> включая НДС (без учета НДС).</w:t>
      </w:r>
      <w:proofErr w:type="gramEnd"/>
    </w:p>
    <w:p w:rsidR="00A154CC" w:rsidRPr="00DD2BBF" w:rsidRDefault="00A154CC" w:rsidP="00A154CC">
      <w:pPr>
        <w:pStyle w:val="25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A154CC" w:rsidRPr="00BD61FD" w:rsidRDefault="00A154CC" w:rsidP="00A154CC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 Цена контракта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в себя  все расходы Исполнителя затраченные им на обеспечение обя</w:t>
      </w:r>
      <w:r>
        <w:rPr>
          <w:rFonts w:ascii="Times New Roman" w:hAnsi="Times New Roman" w:cs="Times New Roman"/>
          <w:color w:val="000000"/>
          <w:sz w:val="24"/>
          <w:szCs w:val="24"/>
        </w:rPr>
        <w:t>зательств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</w:r>
      <w:r>
        <w:rPr>
          <w:rFonts w:ascii="Times New Roman" w:hAnsi="Times New Roman" w:cs="Times New Roman"/>
          <w:color w:val="000000"/>
          <w:sz w:val="24"/>
          <w:szCs w:val="24"/>
        </w:rPr>
        <w:t>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54CC" w:rsidRPr="00BD61FD" w:rsidRDefault="00A154CC" w:rsidP="00A154CC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BD61FD">
        <w:rPr>
          <w:color w:val="000000"/>
          <w:sz w:val="24"/>
          <w:szCs w:val="24"/>
        </w:rPr>
        <w:t>3.3.Оплата выполненных Исполнителем услуг, производится по безналичному расчету посредством ежемесячного перечисления денежных средств на расчетный счет Исполнителя.</w:t>
      </w:r>
    </w:p>
    <w:p w:rsidR="00A154CC" w:rsidRPr="00BD61FD" w:rsidRDefault="00A154CC" w:rsidP="00A154CC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sz w:val="24"/>
          <w:szCs w:val="24"/>
        </w:rPr>
      </w:pPr>
      <w:r w:rsidRPr="00BD61FD">
        <w:rPr>
          <w:color w:val="000000"/>
          <w:sz w:val="24"/>
          <w:szCs w:val="24"/>
        </w:rPr>
        <w:tab/>
        <w:t xml:space="preserve">Сумма ежемесячных платежей (оплаты выполненных услуг) начисляется </w:t>
      </w:r>
      <w:r w:rsidRPr="00BD61FD">
        <w:rPr>
          <w:color w:val="000000"/>
          <w:sz w:val="24"/>
          <w:szCs w:val="24"/>
          <w:u w:val="single"/>
        </w:rPr>
        <w:t>методом умножения  стоимости</w:t>
      </w:r>
      <w:r w:rsidRPr="00BD61FD">
        <w:rPr>
          <w:color w:val="000000"/>
          <w:sz w:val="24"/>
          <w:szCs w:val="24"/>
        </w:rPr>
        <w:t xml:space="preserve"> установленног</w:t>
      </w:r>
      <w:r>
        <w:rPr>
          <w:color w:val="000000"/>
          <w:sz w:val="24"/>
          <w:szCs w:val="24"/>
        </w:rPr>
        <w:t>о  при определении цены контракта</w:t>
      </w:r>
      <w:r w:rsidRPr="00BD61FD">
        <w:rPr>
          <w:color w:val="000000"/>
          <w:sz w:val="24"/>
          <w:szCs w:val="24"/>
        </w:rPr>
        <w:t xml:space="preserve"> (п.3.1.) </w:t>
      </w:r>
      <w:r w:rsidRPr="00BD61FD">
        <w:rPr>
          <w:color w:val="000000"/>
          <w:sz w:val="24"/>
          <w:szCs w:val="24"/>
          <w:u w:val="single"/>
        </w:rPr>
        <w:t>тарифа  1(одного) машино-часа</w:t>
      </w:r>
      <w:r w:rsidRPr="00BD61FD">
        <w:rPr>
          <w:color w:val="000000"/>
          <w:sz w:val="24"/>
          <w:szCs w:val="24"/>
        </w:rPr>
        <w:t xml:space="preserve">  </w:t>
      </w:r>
      <w:r w:rsidRPr="00BD61FD">
        <w:rPr>
          <w:color w:val="000000"/>
          <w:sz w:val="24"/>
          <w:szCs w:val="24"/>
          <w:u w:val="single"/>
        </w:rPr>
        <w:t>на фактическое количество отработанных Исполнителем часов</w:t>
      </w:r>
      <w:r w:rsidRPr="00BD61FD">
        <w:rPr>
          <w:color w:val="000000"/>
          <w:sz w:val="24"/>
          <w:szCs w:val="24"/>
        </w:rPr>
        <w:t xml:space="preserve"> в текущем расчетном месяце. Стоимость 1 машино-часа, по видам транспорта, не должна превышать стоимости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установленной в техническом задании. </w:t>
      </w:r>
    </w:p>
    <w:p w:rsidR="00A154CC" w:rsidRPr="00440F5F" w:rsidRDefault="00A154CC" w:rsidP="00440F5F">
      <w:pPr>
        <w:pStyle w:val="af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3.4. Основанием для рассмотрен</w:t>
      </w:r>
      <w:r w:rsidR="00D52D6F"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и последующей оплаты услуг, 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оказанных Исполнителем в каждом расчетном периоде, является акт приемки оказанных услуг (Приложение № 4), подписанный обеими сторонами настоящего </w:t>
      </w:r>
      <w:proofErr w:type="spellStart"/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контракта</w:t>
      </w:r>
      <w:proofErr w:type="gramStart"/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правка</w:t>
      </w:r>
      <w:proofErr w:type="spellEnd"/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отработанных машино-часов (приложение № 6),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счет-фактура</w:t>
      </w:r>
      <w:r w:rsidR="00440F5F"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3.5. </w:t>
      </w:r>
      <w:proofErr w:type="gramStart"/>
      <w:r w:rsidRPr="00BD61FD">
        <w:rPr>
          <w:sz w:val="24"/>
          <w:szCs w:val="24"/>
        </w:rPr>
        <w:t>Оплата фактически выполненных и принятых по акту объемов  работ осущес</w:t>
      </w:r>
      <w:r>
        <w:rPr>
          <w:sz w:val="24"/>
          <w:szCs w:val="24"/>
        </w:rPr>
        <w:t>твляется Заказчиком  в течение 2</w:t>
      </w:r>
      <w:r w:rsidRPr="00BD61FD">
        <w:rPr>
          <w:sz w:val="24"/>
          <w:szCs w:val="24"/>
        </w:rPr>
        <w:t>0 банковских дней с момента получения полного пакета документов указанно</w:t>
      </w:r>
      <w:r>
        <w:rPr>
          <w:sz w:val="24"/>
          <w:szCs w:val="24"/>
        </w:rPr>
        <w:t>го в п. 3.4. настоящего контракта</w:t>
      </w:r>
      <w:r w:rsidRPr="00BD61FD">
        <w:rPr>
          <w:sz w:val="24"/>
          <w:szCs w:val="24"/>
        </w:rPr>
        <w:t xml:space="preserve">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</w:r>
      <w:proofErr w:type="gramEnd"/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3.</w:t>
      </w:r>
      <w:r>
        <w:rPr>
          <w:sz w:val="24"/>
          <w:szCs w:val="24"/>
        </w:rPr>
        <w:t>6. Работы по настоящему контракту</w:t>
      </w:r>
      <w:r w:rsidRPr="00BD61FD">
        <w:rPr>
          <w:sz w:val="24"/>
          <w:szCs w:val="24"/>
        </w:rPr>
        <w:t xml:space="preserve"> финансируются за счет средств городского бюджета.</w:t>
      </w:r>
    </w:p>
    <w:p w:rsidR="00A154CC" w:rsidRPr="00BD61FD" w:rsidRDefault="00A154CC" w:rsidP="00A154CC">
      <w:pPr>
        <w:spacing w:line="100" w:lineRule="atLeast"/>
        <w:ind w:left="2832"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A154CC" w:rsidRPr="00BD61FD" w:rsidRDefault="00A154CC" w:rsidP="00A154CC">
      <w:pPr>
        <w:shd w:val="clear" w:color="auto" w:fill="FFFFFF"/>
        <w:ind w:firstLine="708"/>
        <w:jc w:val="both"/>
        <w:rPr>
          <w:sz w:val="24"/>
          <w:szCs w:val="24"/>
        </w:rPr>
      </w:pPr>
      <w:r w:rsidRPr="00BD61FD">
        <w:rPr>
          <w:color w:val="000000"/>
          <w:sz w:val="24"/>
          <w:szCs w:val="24"/>
        </w:rPr>
        <w:t>4.1. При оказании услуг Исполнитель обеспечивает надлежащее качество их выполнения. Качество услуг определяется их соответствием</w:t>
      </w:r>
      <w:r>
        <w:rPr>
          <w:color w:val="000000"/>
          <w:sz w:val="24"/>
          <w:szCs w:val="24"/>
        </w:rPr>
        <w:t xml:space="preserve"> требованиям настоящего контракта</w:t>
      </w:r>
      <w:r w:rsidRPr="00BD61FD">
        <w:rPr>
          <w:color w:val="000000"/>
          <w:sz w:val="24"/>
          <w:szCs w:val="24"/>
        </w:rPr>
        <w:t xml:space="preserve"> и условиям технического задания </w:t>
      </w:r>
      <w:r w:rsidRPr="000127E5">
        <w:rPr>
          <w:i/>
          <w:color w:val="000000"/>
          <w:sz w:val="24"/>
          <w:szCs w:val="24"/>
        </w:rPr>
        <w:t>(приложение № 1)</w:t>
      </w:r>
      <w:r w:rsidRPr="00BD61FD">
        <w:rPr>
          <w:color w:val="000000"/>
          <w:sz w:val="24"/>
          <w:szCs w:val="24"/>
        </w:rPr>
        <w:t>. Состав качественных услуг предусматривает: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закрепленного на постоянной основе автомобиля.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закрепленного на постоянной основе водителя.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Обязательное проведение </w:t>
      </w:r>
      <w:proofErr w:type="spellStart"/>
      <w:r w:rsidRPr="00BD61FD">
        <w:rPr>
          <w:sz w:val="24"/>
          <w:szCs w:val="24"/>
        </w:rPr>
        <w:t>предрейсовых</w:t>
      </w:r>
      <w:proofErr w:type="spellEnd"/>
      <w:r w:rsidRPr="00BD61FD">
        <w:rPr>
          <w:sz w:val="24"/>
          <w:szCs w:val="24"/>
        </w:rPr>
        <w:t xml:space="preserve"> и </w:t>
      </w:r>
      <w:proofErr w:type="spellStart"/>
      <w:r w:rsidRPr="00BD61FD">
        <w:rPr>
          <w:sz w:val="24"/>
          <w:szCs w:val="24"/>
        </w:rPr>
        <w:t>послерейсовых</w:t>
      </w:r>
      <w:proofErr w:type="spellEnd"/>
      <w:r w:rsidRPr="00BD61FD">
        <w:rPr>
          <w:sz w:val="24"/>
          <w:szCs w:val="24"/>
        </w:rPr>
        <w:t xml:space="preserve"> технических  осмотров транспортного средства.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Обязательное проведение медицинского осмотра водителя согласно рекомендациям Минздрава РФ и Минтранса РФ от 21.08.2003г.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основного автомобиля на техническом обслуживании или ремонте.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Соответствие технического состояния транспортного средства требованиям ГОСТ </w:t>
      </w:r>
      <w:proofErr w:type="gramStart"/>
      <w:r w:rsidRPr="00BD61FD">
        <w:rPr>
          <w:sz w:val="24"/>
          <w:szCs w:val="24"/>
        </w:rPr>
        <w:t>Р</w:t>
      </w:r>
      <w:proofErr w:type="gramEnd"/>
      <w:r w:rsidRPr="00BD61FD">
        <w:rPr>
          <w:sz w:val="24"/>
          <w:szCs w:val="24"/>
        </w:rPr>
        <w:t xml:space="preserve"> 51709-2001.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автомобиля без дополнительных знаков отличия (</w:t>
      </w:r>
      <w:r w:rsidRPr="00BD61FD">
        <w:rPr>
          <w:i/>
          <w:sz w:val="24"/>
          <w:szCs w:val="24"/>
        </w:rPr>
        <w:t>отличительные знаки «Такси», рекламные надписи, аэрография и пр.</w:t>
      </w:r>
      <w:r w:rsidRPr="00BD61F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Ежедневное предоставление транспортного средства:</w:t>
      </w:r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sz w:val="24"/>
          <w:szCs w:val="24"/>
        </w:rPr>
        <w:lastRenderedPageBreak/>
        <w:t xml:space="preserve">           - чи</w:t>
      </w:r>
      <w:r>
        <w:rPr>
          <w:sz w:val="24"/>
          <w:szCs w:val="24"/>
        </w:rPr>
        <w:t>стого как внутри, так и снаружи;</w:t>
      </w:r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- с опрятно одетым водителем;</w:t>
      </w:r>
    </w:p>
    <w:p w:rsidR="00A154CC" w:rsidRPr="00BD61FD" w:rsidRDefault="00A154CC" w:rsidP="00A154CC">
      <w:pPr>
        <w:pStyle w:val="af2"/>
        <w:jc w:val="both"/>
        <w:rPr>
          <w:i/>
          <w:sz w:val="24"/>
          <w:szCs w:val="24"/>
        </w:rPr>
      </w:pPr>
      <w:r w:rsidRPr="00BD61FD">
        <w:rPr>
          <w:sz w:val="24"/>
          <w:szCs w:val="24"/>
        </w:rPr>
        <w:t xml:space="preserve">           </w:t>
      </w:r>
      <w:proofErr w:type="gramStart"/>
      <w:r w:rsidRPr="00BD61FD">
        <w:rPr>
          <w:sz w:val="24"/>
          <w:szCs w:val="24"/>
        </w:rPr>
        <w:t>- без посторонних запахов в салоне (</w:t>
      </w:r>
      <w:r w:rsidRPr="00BD61FD">
        <w:rPr>
          <w:i/>
          <w:sz w:val="24"/>
          <w:szCs w:val="24"/>
        </w:rPr>
        <w:t xml:space="preserve">дыма от сигарет, парфюмерии, алкоголя и </w:t>
      </w:r>
      <w:proofErr w:type="gramEnd"/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i/>
          <w:sz w:val="24"/>
          <w:szCs w:val="24"/>
        </w:rPr>
        <w:t xml:space="preserve">             пр.</w:t>
      </w:r>
      <w:r w:rsidRPr="00BD61FD">
        <w:rPr>
          <w:sz w:val="24"/>
          <w:szCs w:val="24"/>
        </w:rPr>
        <w:t>)</w:t>
      </w:r>
    </w:p>
    <w:p w:rsidR="00A154CC" w:rsidRDefault="00A154CC" w:rsidP="00A154CC">
      <w:pPr>
        <w:shd w:val="clear" w:color="auto" w:fill="FFFFFF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4.2. Исполнитель несёт полную материальную и иную, предусмотренную действующим законодат</w:t>
      </w:r>
      <w:r>
        <w:rPr>
          <w:sz w:val="24"/>
          <w:szCs w:val="24"/>
        </w:rPr>
        <w:t>ельством и заключённым контрактом</w:t>
      </w:r>
      <w:r w:rsidRPr="00BD61FD">
        <w:rPr>
          <w:sz w:val="24"/>
          <w:szCs w:val="24"/>
        </w:rPr>
        <w:t>, ответственность перед Заказчиком за жизнь и здоровье пассажиров.</w:t>
      </w:r>
    </w:p>
    <w:p w:rsidR="00A154CC" w:rsidRPr="00BD61FD" w:rsidRDefault="00A154CC" w:rsidP="00A154CC">
      <w:pPr>
        <w:shd w:val="clear" w:color="auto" w:fill="FFFFFF"/>
        <w:jc w:val="both"/>
        <w:rPr>
          <w:sz w:val="24"/>
          <w:szCs w:val="24"/>
        </w:rPr>
      </w:pPr>
    </w:p>
    <w:p w:rsidR="00A154CC" w:rsidRPr="00BD61FD" w:rsidRDefault="00A154CC" w:rsidP="00A154CC">
      <w:pPr>
        <w:pStyle w:val="FR3"/>
        <w:ind w:left="2124" w:firstLine="708"/>
        <w:jc w:val="both"/>
        <w:rPr>
          <w:rFonts w:ascii="Times New Roman" w:hAnsi="Times New Roman" w:cs="Times New Roman"/>
          <w:b/>
          <w:bCs/>
          <w:color w:val="000000"/>
          <w:szCs w:val="24"/>
        </w:rPr>
      </w:pPr>
      <w:r w:rsidRPr="00BD61FD"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Исполнителя.</w:t>
      </w:r>
    </w:p>
    <w:p w:rsidR="00A154CC" w:rsidRPr="00BD61FD" w:rsidRDefault="00A154CC" w:rsidP="00A154CC">
      <w:pPr>
        <w:ind w:firstLine="708"/>
        <w:jc w:val="both"/>
        <w:rPr>
          <w:bCs/>
          <w:sz w:val="24"/>
          <w:szCs w:val="24"/>
          <w:u w:val="single"/>
        </w:rPr>
      </w:pPr>
      <w:r w:rsidRPr="00BD61FD">
        <w:rPr>
          <w:bCs/>
          <w:sz w:val="24"/>
          <w:szCs w:val="24"/>
          <w:u w:val="single"/>
        </w:rPr>
        <w:t>Исполнитель обязан</w:t>
      </w:r>
    </w:p>
    <w:p w:rsidR="00A154CC" w:rsidRPr="00BD61FD" w:rsidRDefault="00A154CC" w:rsidP="00A154CC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5.1. Обеспечить постоянное выполнение требований правил дорожного движения и условий безопасной перевозки пассажиров, требования технических нормативных актов по эксплуатационному содержанию и техническому состоянию транспортного средства, а также требований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установленных техническим заданием</w:t>
      </w:r>
      <w:r w:rsidRPr="000127E5">
        <w:rPr>
          <w:i/>
          <w:color w:val="000000"/>
          <w:sz w:val="24"/>
          <w:szCs w:val="24"/>
        </w:rPr>
        <w:t xml:space="preserve"> (пр</w:t>
      </w:r>
      <w:r>
        <w:rPr>
          <w:i/>
          <w:color w:val="000000"/>
          <w:sz w:val="24"/>
          <w:szCs w:val="24"/>
        </w:rPr>
        <w:t>иложение №1к настоящему контракту</w:t>
      </w:r>
      <w:r w:rsidRPr="000127E5">
        <w:rPr>
          <w:i/>
          <w:color w:val="000000"/>
          <w:sz w:val="24"/>
          <w:szCs w:val="24"/>
        </w:rPr>
        <w:t>)</w:t>
      </w:r>
      <w:r>
        <w:rPr>
          <w:i/>
          <w:color w:val="000000"/>
          <w:sz w:val="24"/>
          <w:szCs w:val="24"/>
        </w:rPr>
        <w:t>.</w:t>
      </w:r>
    </w:p>
    <w:p w:rsidR="00A154CC" w:rsidRPr="00BD61FD" w:rsidRDefault="00A154CC" w:rsidP="00A154C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5.2.  Пред</w:t>
      </w:r>
      <w:r>
        <w:rPr>
          <w:color w:val="000000"/>
          <w:sz w:val="24"/>
          <w:szCs w:val="24"/>
        </w:rPr>
        <w:t>о</w:t>
      </w:r>
      <w:r w:rsidRPr="00BD61FD">
        <w:rPr>
          <w:color w:val="000000"/>
          <w:sz w:val="24"/>
          <w:szCs w:val="24"/>
        </w:rPr>
        <w:t>ставлять автотранспорт Заказчику в с</w:t>
      </w:r>
      <w:r>
        <w:rPr>
          <w:color w:val="000000"/>
          <w:sz w:val="24"/>
          <w:szCs w:val="24"/>
        </w:rPr>
        <w:t>оответствии с условиями контракта и технического задания.</w:t>
      </w:r>
    </w:p>
    <w:p w:rsidR="00A154CC" w:rsidRPr="00BD61FD" w:rsidRDefault="00A154CC" w:rsidP="00A154CC">
      <w:pPr>
        <w:ind w:left="2844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6.  Права и обязанности Заказчика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bCs/>
          <w:sz w:val="24"/>
          <w:szCs w:val="24"/>
          <w:u w:val="single"/>
        </w:rPr>
        <w:t>Заказчик</w:t>
      </w:r>
      <w:r w:rsidRPr="00BD61FD">
        <w:rPr>
          <w:bCs/>
          <w:sz w:val="24"/>
          <w:szCs w:val="24"/>
        </w:rPr>
        <w:t xml:space="preserve">  обязан</w:t>
      </w:r>
      <w:r w:rsidRPr="00BD61FD">
        <w:rPr>
          <w:sz w:val="24"/>
          <w:szCs w:val="24"/>
        </w:rPr>
        <w:t>: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6.1. Производить оплату выполненных и принятых к оплате услуг в порядке и в сроки, установленные</w:t>
      </w:r>
      <w:r>
        <w:rPr>
          <w:sz w:val="24"/>
          <w:szCs w:val="24"/>
        </w:rPr>
        <w:t xml:space="preserve"> в разделе 3 настоящего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pStyle w:val="210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 xml:space="preserve">6.2.  Осуществлять </w:t>
      </w:r>
      <w:proofErr w:type="gramStart"/>
      <w:r w:rsidRPr="00BD61FD">
        <w:rPr>
          <w:rFonts w:ascii="Times New Roman" w:hAnsi="Times New Roman"/>
          <w:sz w:val="24"/>
        </w:rPr>
        <w:t>контроль за</w:t>
      </w:r>
      <w:proofErr w:type="gramEnd"/>
      <w:r w:rsidRPr="00BD61FD">
        <w:rPr>
          <w:rFonts w:ascii="Times New Roman" w:hAnsi="Times New Roman"/>
          <w:sz w:val="24"/>
        </w:rPr>
        <w:t xml:space="preserve"> ходом и качеством услуг, оказываемых Исполнителем.  </w:t>
      </w:r>
    </w:p>
    <w:p w:rsidR="00A154CC" w:rsidRPr="00BD61FD" w:rsidRDefault="00A154CC" w:rsidP="00A154CC">
      <w:pPr>
        <w:pStyle w:val="210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6.3. Отражать в актах и предписаниях</w:t>
      </w:r>
      <w:r>
        <w:rPr>
          <w:rFonts w:ascii="Times New Roman" w:hAnsi="Times New Roman"/>
          <w:sz w:val="24"/>
        </w:rPr>
        <w:t xml:space="preserve"> </w:t>
      </w:r>
      <w:r w:rsidRPr="000127E5">
        <w:rPr>
          <w:rFonts w:ascii="Times New Roman" w:hAnsi="Times New Roman"/>
          <w:i/>
          <w:sz w:val="24"/>
        </w:rPr>
        <w:t>(приложения</w:t>
      </w:r>
      <w:r>
        <w:rPr>
          <w:rFonts w:ascii="Times New Roman" w:hAnsi="Times New Roman"/>
          <w:i/>
          <w:sz w:val="24"/>
        </w:rPr>
        <w:t xml:space="preserve"> №</w:t>
      </w:r>
      <w:r w:rsidRPr="000127E5">
        <w:rPr>
          <w:rFonts w:ascii="Times New Roman" w:hAnsi="Times New Roman"/>
          <w:i/>
          <w:sz w:val="24"/>
        </w:rPr>
        <w:t xml:space="preserve"> 4,5)</w:t>
      </w:r>
      <w:r w:rsidRPr="00BD61FD">
        <w:rPr>
          <w:rFonts w:ascii="Times New Roman" w:hAnsi="Times New Roman"/>
          <w:sz w:val="24"/>
        </w:rPr>
        <w:t xml:space="preserve"> недостатки (замечания) по ненадлежащей работе Исполнителя, устанавливать сроки на их устранение.  </w:t>
      </w:r>
    </w:p>
    <w:p w:rsidR="00A154CC" w:rsidRPr="00BD61FD" w:rsidRDefault="00A154CC" w:rsidP="00A154CC">
      <w:pPr>
        <w:pStyle w:val="FR3"/>
        <w:ind w:left="0" w:firstLine="708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BD61FD">
        <w:rPr>
          <w:rFonts w:ascii="Times New Roman" w:hAnsi="Times New Roman" w:cs="Times New Roman"/>
          <w:szCs w:val="24"/>
        </w:rPr>
        <w:t>6.4.  Акты  и предписания подписываются предс</w:t>
      </w:r>
      <w:r>
        <w:rPr>
          <w:rFonts w:ascii="Times New Roman" w:hAnsi="Times New Roman" w:cs="Times New Roman"/>
          <w:szCs w:val="24"/>
        </w:rPr>
        <w:t>тавителями обеих сторон контракта</w:t>
      </w:r>
      <w:r w:rsidRPr="00BD61FD">
        <w:rPr>
          <w:rFonts w:ascii="Times New Roman" w:hAnsi="Times New Roman" w:cs="Times New Roman"/>
          <w:szCs w:val="24"/>
        </w:rPr>
        <w:t>,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при отказе Исполнителя от подписания данных документов,  в документах делается отметка об отказе, акт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>(приложение № 4)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либо предписание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 xml:space="preserve">(приложение № 5) 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>подписывается Заказчиком единолично,  и в течение суток направляется Исполнителю заказным письмом с уведомлением или по факсимильной связи. Замечания, отмеченные Заказчиком в одностороннем  предписании</w:t>
      </w:r>
      <w:r>
        <w:rPr>
          <w:rFonts w:ascii="Times New Roman" w:eastAsia="Times New Roman" w:hAnsi="Times New Roman" w:cs="Times New Roman"/>
          <w:color w:val="000000"/>
          <w:szCs w:val="24"/>
        </w:rPr>
        <w:t>, подлежа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т обязательному исполнению Исполнителем,  и могут быть оспорены  (признаны недействительными) только в судебном порядке. 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6.5.   Наличие не устраненны</w:t>
      </w:r>
      <w:r>
        <w:rPr>
          <w:rFonts w:ascii="Times New Roman" w:hAnsi="Times New Roman" w:cs="Times New Roman"/>
          <w:sz w:val="24"/>
          <w:szCs w:val="24"/>
        </w:rPr>
        <w:t>х недостатков отмеченных в</w:t>
      </w:r>
      <w:r w:rsidRPr="00BD61FD">
        <w:rPr>
          <w:rFonts w:ascii="Times New Roman" w:hAnsi="Times New Roman" w:cs="Times New Roman"/>
          <w:sz w:val="24"/>
          <w:szCs w:val="24"/>
        </w:rPr>
        <w:t xml:space="preserve"> предписаниях Заказчика, служат основанием для отказа в подписании Акта приемки выполненных работ и их оплаты.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2"/>
        <w:widowControl w:val="0"/>
        <w:numPr>
          <w:ilvl w:val="0"/>
          <w:numId w:val="22"/>
        </w:numPr>
        <w:autoSpaceDE w:val="0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Ответственность сторон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7.1. За невыполнение или ненадлежащее выполнение принятых на себя обя</w:t>
      </w:r>
      <w:r>
        <w:rPr>
          <w:rFonts w:ascii="Times New Roman" w:hAnsi="Times New Roman" w:cs="Times New Roman"/>
          <w:sz w:val="24"/>
          <w:szCs w:val="24"/>
        </w:rPr>
        <w:t>зательств по настоящему контракту</w:t>
      </w:r>
      <w:r w:rsidRPr="00BD61FD">
        <w:rPr>
          <w:rFonts w:ascii="Times New Roman" w:hAnsi="Times New Roman" w:cs="Times New Roman"/>
          <w:sz w:val="24"/>
          <w:szCs w:val="24"/>
        </w:rPr>
        <w:t xml:space="preserve"> стороны несут имущественную ответственность в соответствии с действующим законодательством РФ. 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BD61FD">
        <w:rPr>
          <w:color w:val="000000"/>
          <w:sz w:val="24"/>
          <w:szCs w:val="24"/>
        </w:rPr>
        <w:t>7.2.  В случае неисполнения либо ненадлежа</w:t>
      </w:r>
      <w:r>
        <w:rPr>
          <w:color w:val="000000"/>
          <w:sz w:val="24"/>
          <w:szCs w:val="24"/>
        </w:rPr>
        <w:t>щего исполнения условий контракта</w:t>
      </w:r>
      <w:r w:rsidRPr="00BD61FD">
        <w:rPr>
          <w:color w:val="000000"/>
          <w:sz w:val="24"/>
          <w:szCs w:val="24"/>
        </w:rPr>
        <w:t xml:space="preserve"> на Исполнителя накладывается </w:t>
      </w:r>
      <w:r w:rsidRPr="00BD61FD">
        <w:rPr>
          <w:sz w:val="24"/>
          <w:szCs w:val="24"/>
        </w:rPr>
        <w:t>неустойка (уменьшение оплаты) в</w:t>
      </w:r>
      <w:r>
        <w:rPr>
          <w:sz w:val="24"/>
          <w:szCs w:val="24"/>
        </w:rPr>
        <w:t xml:space="preserve"> размере до 10% от цены контракта</w:t>
      </w:r>
      <w:r w:rsidRPr="00BD61FD">
        <w:rPr>
          <w:sz w:val="24"/>
          <w:szCs w:val="24"/>
        </w:rPr>
        <w:t xml:space="preserve"> ежемесячно за период, в котором было установлено неисполнение или ненадлеж</w:t>
      </w:r>
      <w:r>
        <w:rPr>
          <w:sz w:val="24"/>
          <w:szCs w:val="24"/>
        </w:rPr>
        <w:t>ащее исполнение условий контракта</w:t>
      </w:r>
      <w:r w:rsidRPr="00BD61FD">
        <w:rPr>
          <w:sz w:val="24"/>
          <w:szCs w:val="24"/>
        </w:rPr>
        <w:t xml:space="preserve">,  Исполнитель  освобождается от уплаты неустойки, если ненадлежащее исполнение произошло вследствие непреодолимой силы или по вине Заказчика. 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7.3.  Размер неустойки рассчитывается по итогам исполнения</w:t>
      </w:r>
      <w:r>
        <w:rPr>
          <w:sz w:val="24"/>
          <w:szCs w:val="24"/>
        </w:rPr>
        <w:t xml:space="preserve"> условий настоящего контракта</w:t>
      </w:r>
      <w:r w:rsidRPr="00BD61FD">
        <w:rPr>
          <w:sz w:val="24"/>
          <w:szCs w:val="24"/>
        </w:rPr>
        <w:t xml:space="preserve"> в соответствии с Приложением №</w:t>
      </w:r>
      <w:r>
        <w:rPr>
          <w:sz w:val="24"/>
          <w:szCs w:val="24"/>
        </w:rPr>
        <w:t xml:space="preserve"> </w:t>
      </w:r>
      <w:r w:rsidRPr="00BD61FD">
        <w:rPr>
          <w:sz w:val="24"/>
          <w:szCs w:val="24"/>
        </w:rPr>
        <w:t>2.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7.4.  Основанием для удержания неустойки будет являться акт приемки оказанных услуг с указанием выявленных нарушений и расчетом размера неустойки. В случае отказа Исполнителя от подписания акта и непредставления моти</w:t>
      </w:r>
      <w:r>
        <w:rPr>
          <w:sz w:val="24"/>
          <w:szCs w:val="24"/>
        </w:rPr>
        <w:t>вированного отказа</w:t>
      </w:r>
      <w:r w:rsidRPr="00BD61FD">
        <w:rPr>
          <w:sz w:val="24"/>
          <w:szCs w:val="24"/>
        </w:rPr>
        <w:t xml:space="preserve"> в течение</w:t>
      </w:r>
      <w:r>
        <w:rPr>
          <w:sz w:val="24"/>
          <w:szCs w:val="24"/>
        </w:rPr>
        <w:t xml:space="preserve"> 3-х дней со дня его подписания</w:t>
      </w:r>
      <w:r w:rsidRPr="00BD61FD">
        <w:rPr>
          <w:sz w:val="24"/>
          <w:szCs w:val="24"/>
        </w:rPr>
        <w:t xml:space="preserve">, </w:t>
      </w:r>
      <w:r>
        <w:rPr>
          <w:sz w:val="24"/>
          <w:szCs w:val="24"/>
        </w:rPr>
        <w:t>Заказчик имеет право подписать акт приемки оказанных услуг в одностороннем порядке,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данный акт будет </w:t>
      </w:r>
      <w:r w:rsidRPr="00BD61FD">
        <w:rPr>
          <w:sz w:val="24"/>
          <w:szCs w:val="24"/>
        </w:rPr>
        <w:t>считат</w:t>
      </w:r>
      <w:r>
        <w:rPr>
          <w:sz w:val="24"/>
          <w:szCs w:val="24"/>
        </w:rPr>
        <w:t>ь</w:t>
      </w:r>
      <w:r w:rsidRPr="00BD61FD">
        <w:rPr>
          <w:sz w:val="24"/>
          <w:szCs w:val="24"/>
        </w:rPr>
        <w:t>ся надлежащим образом оформленным.</w:t>
      </w:r>
    </w:p>
    <w:p w:rsidR="00A154CC" w:rsidRPr="00BD61FD" w:rsidRDefault="00A154CC" w:rsidP="00A154CC">
      <w:pPr>
        <w:shd w:val="clear" w:color="auto" w:fill="FFFFFF"/>
        <w:tabs>
          <w:tab w:val="left" w:pos="11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D61FD">
        <w:rPr>
          <w:sz w:val="24"/>
          <w:szCs w:val="24"/>
        </w:rPr>
        <w:t>7.5.  За</w:t>
      </w:r>
      <w:r>
        <w:rPr>
          <w:sz w:val="24"/>
          <w:szCs w:val="24"/>
        </w:rPr>
        <w:t xml:space="preserve"> несвоевременную оплату контракта</w:t>
      </w:r>
      <w:r w:rsidRPr="00BD61FD">
        <w:rPr>
          <w:sz w:val="24"/>
          <w:szCs w:val="24"/>
        </w:rPr>
        <w:t xml:space="preserve"> Заказчик  уплачивает неустойку в размере 1/300 действующей на день уплаты неустойки ставки рефинансирования Центрального банка </w:t>
      </w:r>
      <w:r w:rsidRPr="00BD61FD">
        <w:rPr>
          <w:sz w:val="24"/>
          <w:szCs w:val="24"/>
        </w:rPr>
        <w:lastRenderedPageBreak/>
        <w:t xml:space="preserve">Российской Федерации от неоплаченной суммы за каждый день просрочки, и освобождается от уплаты неустойки, если просрочка произошла вследствие непреодолимой силы или по вине Исполнителя. 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 xml:space="preserve">7.7. Удержание неустойки производится Заказчиком непосредственно при расчетах согласно  п. 3.5.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BD61FD">
        <w:rPr>
          <w:rFonts w:ascii="Times New Roman" w:hAnsi="Times New Roman" w:cs="Times New Roman"/>
          <w:sz w:val="24"/>
          <w:szCs w:val="24"/>
        </w:rPr>
        <w:t>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7.8. Уплата неустойки не освобождает стороны от </w:t>
      </w:r>
      <w:r>
        <w:rPr>
          <w:rFonts w:ascii="Times New Roman" w:hAnsi="Times New Roman" w:cs="Times New Roman"/>
          <w:sz w:val="24"/>
          <w:szCs w:val="24"/>
        </w:rPr>
        <w:t xml:space="preserve">выполнения принятых по контракту </w:t>
      </w:r>
      <w:r w:rsidRPr="00BD61FD">
        <w:rPr>
          <w:rFonts w:ascii="Times New Roman" w:hAnsi="Times New Roman" w:cs="Times New Roman"/>
          <w:sz w:val="24"/>
          <w:szCs w:val="24"/>
        </w:rPr>
        <w:t>обязательств.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7.9.</w:t>
      </w:r>
      <w:r>
        <w:rPr>
          <w:rFonts w:ascii="Times New Roman" w:hAnsi="Times New Roman" w:cs="Times New Roman"/>
          <w:sz w:val="24"/>
          <w:szCs w:val="24"/>
        </w:rPr>
        <w:t xml:space="preserve"> Расторжение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 допускается лишь по соглашению сторон или решению суда по основаниям, предусмотренным гражданским законодательством Российской Федерации. </w:t>
      </w:r>
    </w:p>
    <w:p w:rsidR="00A154CC" w:rsidRPr="00BD61FD" w:rsidRDefault="00A154CC" w:rsidP="00A154CC">
      <w:pPr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</w:t>
      </w:r>
    </w:p>
    <w:p w:rsidR="00A154CC" w:rsidRPr="00BD61FD" w:rsidRDefault="00A154CC" w:rsidP="00A154CC">
      <w:pPr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</w:t>
      </w:r>
      <w:r>
        <w:rPr>
          <w:b/>
          <w:bCs/>
          <w:sz w:val="24"/>
          <w:szCs w:val="24"/>
        </w:rPr>
        <w:t xml:space="preserve"> 8. Срок действия контракта</w:t>
      </w:r>
      <w:r w:rsidRPr="00BD61FD">
        <w:rPr>
          <w:b/>
          <w:bCs/>
          <w:sz w:val="24"/>
          <w:szCs w:val="24"/>
        </w:rPr>
        <w:t xml:space="preserve"> и его прекращение. 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Муниципальный контракт</w:t>
      </w:r>
      <w:r w:rsidRPr="00BD61FD">
        <w:rPr>
          <w:sz w:val="24"/>
          <w:szCs w:val="24"/>
        </w:rPr>
        <w:t xml:space="preserve"> составлен в 2-х экземплярах, имеющих одинаковую юридическую силу из которых: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первый экземпляр  передается  Исполнителю;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второй</w:t>
      </w:r>
      <w:r>
        <w:rPr>
          <w:sz w:val="24"/>
          <w:szCs w:val="24"/>
        </w:rPr>
        <w:t xml:space="preserve"> экземпляр остается у Заказчика.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8.2. Контра</w:t>
      </w:r>
      <w:proofErr w:type="gramStart"/>
      <w:r>
        <w:rPr>
          <w:sz w:val="24"/>
          <w:szCs w:val="24"/>
        </w:rPr>
        <w:t>кт</w:t>
      </w:r>
      <w:r w:rsidRPr="00BD61FD">
        <w:rPr>
          <w:sz w:val="24"/>
          <w:szCs w:val="24"/>
        </w:rPr>
        <w:t xml:space="preserve"> вст</w:t>
      </w:r>
      <w:proofErr w:type="gramEnd"/>
      <w:r w:rsidRPr="00BD61FD">
        <w:rPr>
          <w:sz w:val="24"/>
          <w:szCs w:val="24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8.3. По дополнительному сог</w:t>
      </w:r>
      <w:r>
        <w:rPr>
          <w:sz w:val="24"/>
          <w:szCs w:val="24"/>
        </w:rPr>
        <w:t>лашению сторон действие контракта</w:t>
      </w:r>
      <w:r w:rsidRPr="00BD61FD">
        <w:rPr>
          <w:sz w:val="24"/>
          <w:szCs w:val="24"/>
        </w:rPr>
        <w:t xml:space="preserve"> может быть изменено или прекращено досрочно.</w:t>
      </w:r>
      <w:r>
        <w:rPr>
          <w:sz w:val="24"/>
          <w:szCs w:val="24"/>
        </w:rPr>
        <w:t xml:space="preserve"> Дополнения и изменения контракта</w:t>
      </w:r>
      <w:r w:rsidRPr="00BD61FD">
        <w:rPr>
          <w:sz w:val="24"/>
          <w:szCs w:val="24"/>
        </w:rPr>
        <w:t xml:space="preserve"> действительны за подписями представителей обеих его сторон. </w:t>
      </w:r>
    </w:p>
    <w:p w:rsidR="00A154CC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8.4. При</w:t>
      </w:r>
      <w:r>
        <w:rPr>
          <w:sz w:val="24"/>
          <w:szCs w:val="24"/>
        </w:rPr>
        <w:t xml:space="preserve"> расторжении настоящего контракта</w:t>
      </w:r>
      <w:r w:rsidRPr="00BD61FD">
        <w:rPr>
          <w:sz w:val="24"/>
          <w:szCs w:val="24"/>
        </w:rPr>
        <w:t xml:space="preserve"> по решению суда по вине Исполнителя, Исполнитель уплачивает Заказчику единовременно неустойку в размере 25% от общей цены, указанной</w:t>
      </w:r>
      <w:r>
        <w:rPr>
          <w:sz w:val="24"/>
          <w:szCs w:val="24"/>
        </w:rPr>
        <w:t xml:space="preserve"> в п.п. 3.1. настоящего контракта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pStyle w:val="af2"/>
        <w:widowControl w:val="0"/>
        <w:numPr>
          <w:ilvl w:val="0"/>
          <w:numId w:val="23"/>
        </w:numPr>
        <w:autoSpaceDE w:val="0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Разрешение споров между сторонами.</w:t>
      </w:r>
      <w:r w:rsidRPr="00BD61FD">
        <w:rPr>
          <w:sz w:val="24"/>
          <w:szCs w:val="24"/>
        </w:rPr>
        <w:t xml:space="preserve"> </w:t>
      </w:r>
    </w:p>
    <w:p w:rsidR="00A154CC" w:rsidRPr="00BD61FD" w:rsidRDefault="00A154CC" w:rsidP="00A154CC">
      <w:pPr>
        <w:pStyle w:val="31"/>
        <w:ind w:firstLine="708"/>
        <w:jc w:val="both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9.1. Во всем ином, прямо не предусмотренным</w:t>
      </w:r>
      <w:r>
        <w:rPr>
          <w:rFonts w:ascii="Times New Roman" w:hAnsi="Times New Roman"/>
          <w:sz w:val="24"/>
        </w:rPr>
        <w:t xml:space="preserve"> содержанием настоящего контракта</w:t>
      </w:r>
      <w:r w:rsidRPr="00BD61FD">
        <w:rPr>
          <w:rFonts w:ascii="Times New Roman" w:hAnsi="Times New Roman"/>
          <w:sz w:val="24"/>
        </w:rPr>
        <w:t>, стороны руководствуются ГК РФ и иными действующими законами Российской Федерации.</w:t>
      </w:r>
    </w:p>
    <w:p w:rsidR="00A154CC" w:rsidRPr="00BD61FD" w:rsidRDefault="00A154CC" w:rsidP="00A154CC">
      <w:pPr>
        <w:tabs>
          <w:tab w:val="left" w:pos="15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9.2. Споры и разногласия сторон в связи с исполнением обязательств</w:t>
      </w:r>
      <w:r>
        <w:rPr>
          <w:sz w:val="24"/>
          <w:szCs w:val="24"/>
        </w:rPr>
        <w:t xml:space="preserve"> по настоящему контракту</w:t>
      </w:r>
      <w:r w:rsidRPr="00BD61FD">
        <w:rPr>
          <w:sz w:val="24"/>
          <w:szCs w:val="24"/>
        </w:rPr>
        <w:t xml:space="preserve"> разрешаются Сторонами  путем переговоров. При не достижении соглашения, спор</w:t>
      </w:r>
      <w:r>
        <w:rPr>
          <w:sz w:val="24"/>
          <w:szCs w:val="24"/>
        </w:rPr>
        <w:t xml:space="preserve"> передается  на рассмотрение в А</w:t>
      </w:r>
      <w:r w:rsidRPr="00BD61FD">
        <w:rPr>
          <w:sz w:val="24"/>
          <w:szCs w:val="24"/>
        </w:rPr>
        <w:t xml:space="preserve">рбитражный суд Пермского края.   </w:t>
      </w:r>
    </w:p>
    <w:p w:rsidR="00A154CC" w:rsidRPr="00BD61FD" w:rsidRDefault="00A154CC" w:rsidP="00A1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54CC" w:rsidRPr="00BD61FD" w:rsidRDefault="00A154CC" w:rsidP="00A154CC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BD61FD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A154CC" w:rsidRPr="00BD61FD" w:rsidRDefault="00A154CC" w:rsidP="00A154CC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>10.1.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61FD">
        <w:rPr>
          <w:rFonts w:ascii="Times New Roman" w:hAnsi="Times New Roman"/>
          <w:sz w:val="24"/>
          <w:szCs w:val="24"/>
        </w:rPr>
        <w:t>Стороны освобождаются от ответственности за несвоевременное исполнени</w:t>
      </w:r>
      <w:r>
        <w:rPr>
          <w:rFonts w:ascii="Times New Roman" w:hAnsi="Times New Roman"/>
          <w:sz w:val="24"/>
          <w:szCs w:val="24"/>
        </w:rPr>
        <w:t>е своих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154CC" w:rsidRPr="00BD61FD" w:rsidRDefault="00A154CC" w:rsidP="00A154CC">
      <w:pPr>
        <w:pStyle w:val="ConsNormal"/>
        <w:spacing w:line="301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 xml:space="preserve">10.2. При возникновении обстоятельств непреодолимой силы, препятствующих исполнению </w:t>
      </w:r>
      <w:r>
        <w:rPr>
          <w:rFonts w:ascii="Times New Roman" w:hAnsi="Times New Roman"/>
          <w:sz w:val="24"/>
          <w:szCs w:val="24"/>
        </w:rPr>
        <w:t>обязательств по контракту одной из сторон, одна сторона</w:t>
      </w:r>
      <w:r w:rsidRPr="00BD61FD">
        <w:rPr>
          <w:rFonts w:ascii="Times New Roman" w:hAnsi="Times New Roman"/>
          <w:sz w:val="24"/>
          <w:szCs w:val="24"/>
        </w:rPr>
        <w:t xml:space="preserve"> обязана оповестить другую сторону не позднее 3 (трех) дней с момента возникновения таких обстоятельств, при этом срок выполнен</w:t>
      </w:r>
      <w:r>
        <w:rPr>
          <w:rFonts w:ascii="Times New Roman" w:hAnsi="Times New Roman"/>
          <w:sz w:val="24"/>
          <w:szCs w:val="24"/>
        </w:rPr>
        <w:t>ия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A154CC" w:rsidRPr="00BD61FD" w:rsidRDefault="00A154CC" w:rsidP="00A154CC">
      <w:pPr>
        <w:ind w:left="2124" w:firstLine="708"/>
        <w:rPr>
          <w:b/>
          <w:sz w:val="24"/>
          <w:szCs w:val="24"/>
        </w:rPr>
      </w:pPr>
    </w:p>
    <w:p w:rsidR="00A154CC" w:rsidRPr="00BD61FD" w:rsidRDefault="00A154CC" w:rsidP="00A154CC">
      <w:pPr>
        <w:ind w:left="2124" w:firstLine="708"/>
        <w:rPr>
          <w:b/>
          <w:sz w:val="24"/>
          <w:szCs w:val="24"/>
        </w:rPr>
      </w:pPr>
      <w:r w:rsidRPr="00BD61FD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Обеспечение исполнения контракта</w:t>
      </w:r>
      <w:r w:rsidRPr="00BD61FD">
        <w:rPr>
          <w:b/>
          <w:sz w:val="24"/>
          <w:szCs w:val="24"/>
        </w:rPr>
        <w:t>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11.1. Исп</w:t>
      </w:r>
      <w:r>
        <w:rPr>
          <w:sz w:val="24"/>
          <w:szCs w:val="24"/>
        </w:rPr>
        <w:t>олнитель для заключения контракта</w:t>
      </w:r>
      <w:r w:rsidRPr="00BD61FD">
        <w:rPr>
          <w:sz w:val="24"/>
          <w:szCs w:val="24"/>
        </w:rPr>
        <w:t xml:space="preserve"> обязан представить обеспечение его исполнения в  виде: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</w:t>
      </w:r>
      <w:r>
        <w:rPr>
          <w:sz w:val="24"/>
          <w:szCs w:val="24"/>
        </w:rPr>
        <w:t>безотзывной банковской гарантии;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в размере 5 % от началь</w:t>
      </w:r>
      <w:r>
        <w:rPr>
          <w:sz w:val="24"/>
          <w:szCs w:val="24"/>
        </w:rPr>
        <w:t>ной (максимальной) цены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lastRenderedPageBreak/>
        <w:t>11.2. В случае выбора Исполнителем  в качестве обеспечени</w:t>
      </w:r>
      <w:r>
        <w:rPr>
          <w:sz w:val="24"/>
          <w:szCs w:val="24"/>
        </w:rPr>
        <w:t xml:space="preserve">я исполнения настоящего контракта </w:t>
      </w:r>
      <w:r w:rsidRPr="00BD61FD">
        <w:rPr>
          <w:sz w:val="24"/>
          <w:szCs w:val="24"/>
        </w:rPr>
        <w:t xml:space="preserve">- залога денежных средств, Заказчик возвращает перечисленную Исполнителем сумму: 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11.3. В случае</w:t>
      </w:r>
      <w:proofErr w:type="gramStart"/>
      <w:r>
        <w:rPr>
          <w:sz w:val="24"/>
          <w:szCs w:val="24"/>
        </w:rPr>
        <w:t>,</w:t>
      </w:r>
      <w:proofErr w:type="gramEnd"/>
      <w:r w:rsidRPr="00BD61FD">
        <w:rPr>
          <w:sz w:val="24"/>
          <w:szCs w:val="24"/>
        </w:rPr>
        <w:t xml:space="preserve"> если по каким-либо причинам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>, установленное п.11.1. перестало быть действительным, закончило свое действие или иным образом перестало обеспечивать исполнение обяза</w:t>
      </w:r>
      <w:r>
        <w:rPr>
          <w:sz w:val="24"/>
          <w:szCs w:val="24"/>
        </w:rPr>
        <w:t>тельств Исполнителя  по контракту</w:t>
      </w:r>
      <w:r w:rsidRPr="00BD61FD">
        <w:rPr>
          <w:sz w:val="24"/>
          <w:szCs w:val="24"/>
        </w:rPr>
        <w:t>, Исполнитель должен в течение 10 (десяти) банковских дней с момента прекращения</w:t>
      </w:r>
      <w:r>
        <w:rPr>
          <w:sz w:val="24"/>
          <w:szCs w:val="24"/>
        </w:rPr>
        <w:t xml:space="preserve"> обеспечения исполнения контракта</w:t>
      </w:r>
      <w:r w:rsidRPr="00BD61FD">
        <w:rPr>
          <w:sz w:val="24"/>
          <w:szCs w:val="24"/>
        </w:rPr>
        <w:t xml:space="preserve">  первоначальным способом -  предоставить Заказчику иное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 xml:space="preserve">, установленное п.11.1. в размере аналогичном первоначальному; 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11.4. При</w:t>
      </w:r>
      <w:r>
        <w:rPr>
          <w:sz w:val="24"/>
          <w:szCs w:val="24"/>
        </w:rPr>
        <w:t xml:space="preserve"> расторжении настоящего муниципального контракта</w:t>
      </w:r>
      <w:r w:rsidRPr="00BD61FD">
        <w:rPr>
          <w:sz w:val="24"/>
          <w:szCs w:val="24"/>
        </w:rPr>
        <w:t xml:space="preserve"> по решению суда по вине Исполнителя, обеспечение его исполнения в виде залога денежных средств Исполнителю не возвращается.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11.5. Обеспечени</w:t>
      </w:r>
      <w:r>
        <w:rPr>
          <w:sz w:val="24"/>
          <w:szCs w:val="24"/>
        </w:rPr>
        <w:t>е исполнения настоящего контракта</w:t>
      </w:r>
      <w:r w:rsidRPr="00BD61FD">
        <w:rPr>
          <w:sz w:val="24"/>
          <w:szCs w:val="24"/>
        </w:rPr>
        <w:t xml:space="preserve"> действует до полного исполнения Сторонами всех своих обязательств по нему.</w:t>
      </w: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</w:rPr>
      </w:pPr>
    </w:p>
    <w:p w:rsidR="00A154CC" w:rsidRPr="00BD61FD" w:rsidRDefault="00A154CC" w:rsidP="00A154CC">
      <w:pPr>
        <w:pStyle w:val="af2"/>
        <w:spacing w:line="301" w:lineRule="atLeast"/>
        <w:ind w:left="2124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12. Юридические адреса и банковские реквизиты сторон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  <w:lang w:eastAsia="ar-SA"/>
        </w:rPr>
      </w:pP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Заказчик:                                              </w:t>
      </w:r>
      <w:r>
        <w:rPr>
          <w:b/>
          <w:bCs/>
          <w:sz w:val="24"/>
          <w:szCs w:val="24"/>
        </w:rPr>
        <w:t xml:space="preserve">          </w:t>
      </w:r>
      <w:r w:rsidRPr="00BD61FD">
        <w:rPr>
          <w:b/>
          <w:bCs/>
          <w:sz w:val="24"/>
          <w:szCs w:val="24"/>
        </w:rPr>
        <w:t xml:space="preserve">    Исполнитель: </w:t>
      </w:r>
    </w:p>
    <w:p w:rsidR="00A154CC" w:rsidRPr="00BD61FD" w:rsidRDefault="00E36BBE" w:rsidP="00A154CC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 w:rsidRPr="00E36BBE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7.65pt;margin-top:15.3pt;width:504.25pt;height:236.95pt;z-index:251658240;mso-wrap-distance-left:0;mso-wrap-distance-right:9.05pt" stroked="f">
            <v:fill opacity="0" color2="black"/>
            <v:textbox style="mso-next-textbox:#_x0000_s1033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9144EC" w:rsidRPr="00612E51" w:rsidTr="00A154CC">
                    <w:trPr>
                      <w:trHeight w:val="3723"/>
                    </w:trPr>
                    <w:tc>
                      <w:tcPr>
                        <w:tcW w:w="4926" w:type="dxa"/>
                        <w:hideMark/>
                      </w:tcPr>
                      <w:p w:rsidR="009144EC" w:rsidRPr="00612E51" w:rsidRDefault="009144E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Муниципальное казенное</w:t>
                        </w:r>
                        <w:r w:rsidRPr="00612E51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учреждение 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«Благоустройство Ленинского района» 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  <w:u w:val="single"/>
                          </w:rPr>
                          <w:t>Адрес</w:t>
                        </w:r>
                        <w:r w:rsidRPr="00612E51">
                          <w:rPr>
                            <w:sz w:val="24"/>
                            <w:szCs w:val="24"/>
                          </w:rPr>
                          <w:t xml:space="preserve">: 614000, г. Пермь, ул. </w:t>
                        </w:r>
                        <w:r>
                          <w:rPr>
                            <w:sz w:val="24"/>
                            <w:szCs w:val="24"/>
                          </w:rPr>
                          <w:t>Пермская</w:t>
                        </w:r>
                        <w:r w:rsidRPr="00612E51">
                          <w:rPr>
                            <w:sz w:val="24"/>
                            <w:szCs w:val="24"/>
                          </w:rPr>
                          <w:t>, д. 61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тел</w:t>
                        </w:r>
                        <w:r w:rsidRPr="00612E51">
                          <w:rPr>
                            <w:sz w:val="24"/>
                            <w:szCs w:val="24"/>
                            <w:u w:val="single"/>
                          </w:rPr>
                          <w:t>. 233-55-62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ИНН 5902293629/590201001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612E51"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 w:rsidRPr="00612E51">
                          <w:rPr>
                            <w:sz w:val="24"/>
                            <w:szCs w:val="24"/>
                          </w:rPr>
                          <w:t>/счет 02931018352,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612E51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612E51">
                          <w:rPr>
                            <w:sz w:val="24"/>
                            <w:szCs w:val="24"/>
                          </w:rPr>
                          <w:t>/с 40204810300000000006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ГРКЦ ГУ Банка России по Пермскому краю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612E51">
                          <w:rPr>
                            <w:b/>
                            <w:sz w:val="24"/>
                            <w:szCs w:val="24"/>
                          </w:rPr>
                          <w:t>Директор________________С.В</w:t>
                        </w:r>
                        <w:proofErr w:type="spellEnd"/>
                        <w:r w:rsidRPr="00612E51">
                          <w:rPr>
                            <w:b/>
                            <w:sz w:val="24"/>
                            <w:szCs w:val="24"/>
                          </w:rPr>
                          <w:t>. Пивнев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м.п.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29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top w:w="105" w:type="dxa"/>
                            <w:left w:w="105" w:type="dxa"/>
                            <w:bottom w:w="105" w:type="dxa"/>
                            <w:right w:w="105" w:type="dxa"/>
                          </w:tblCellMar>
                          <w:tblLook w:val="04A0"/>
                        </w:tblPr>
                        <w:tblGrid>
                          <w:gridCol w:w="4929"/>
                        </w:tblGrid>
                        <w:tr w:rsidR="009144EC" w:rsidRPr="00612E51" w:rsidTr="0098752F">
                          <w:trPr>
                            <w:trHeight w:val="2640"/>
                          </w:trPr>
                          <w:tc>
                            <w:tcPr>
                              <w:tcW w:w="4929" w:type="dxa"/>
                              <w:hideMark/>
                            </w:tcPr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__________________________________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Юрид</w:t>
                              </w:r>
                              <w:proofErr w:type="gram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.а</w:t>
                              </w:r>
                              <w:proofErr w:type="gramEnd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дрес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>: 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Почт</w:t>
                              </w:r>
                              <w:proofErr w:type="gram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.а</w:t>
                              </w:r>
                              <w:proofErr w:type="gramEnd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дрес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>: 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szCs w:val="24"/>
                                </w:rPr>
                                <w:t>р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szCs w:val="24"/>
                                </w:rPr>
                                <w:t>/с 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к/с _________________________________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ИНН/КПП _________/_______________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БИК _______________________</w:t>
                              </w:r>
                            </w:p>
                          </w:tc>
                        </w:tr>
                        <w:tr w:rsidR="009144EC" w:rsidRPr="00612E51" w:rsidTr="0098752F">
                          <w:trPr>
                            <w:trHeight w:val="1194"/>
                          </w:trPr>
                          <w:tc>
                            <w:tcPr>
                              <w:tcW w:w="4929" w:type="dxa"/>
                              <w:hideMark/>
                            </w:tcPr>
                            <w:p w:rsidR="009144EC" w:rsidRPr="00612E51" w:rsidRDefault="009144EC" w:rsidP="0098752F">
                              <w:pPr>
                                <w:snapToGrid w:val="0"/>
                                <w:spacing w:line="100" w:lineRule="atLeast"/>
                                <w:jc w:val="both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_________________  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12E51">
                                <w:rPr>
                                  <w:sz w:val="24"/>
                                  <w:szCs w:val="24"/>
                                </w:rPr>
                                <w:t>м.п.</w:t>
                              </w:r>
                            </w:p>
                          </w:tc>
                        </w:tr>
                      </w:tbl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44EC" w:rsidRPr="00612E51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9144EC" w:rsidRPr="00612E51" w:rsidRDefault="009144E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44EC" w:rsidRDefault="009144EC" w:rsidP="00A154CC"/>
              </w:txbxContent>
            </v:textbox>
            <w10:wrap type="square" side="largest"/>
          </v:shape>
        </w:pict>
      </w: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                                      </w:t>
      </w: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A154CC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A154CC" w:rsidRPr="00C505E9" w:rsidRDefault="00A154CC" w:rsidP="00A154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</w:t>
      </w:r>
      <w:r>
        <w:rPr>
          <w:b/>
          <w:bCs/>
          <w:sz w:val="24"/>
          <w:szCs w:val="24"/>
        </w:rPr>
        <w:t>ых лиц муниципального казенного</w:t>
      </w:r>
      <w:r w:rsidRPr="00C505E9">
        <w:rPr>
          <w:b/>
          <w:bCs/>
          <w:sz w:val="24"/>
          <w:szCs w:val="24"/>
        </w:rPr>
        <w:t xml:space="preserve"> учреждения «Благоустройство Ленинского района»</w:t>
      </w:r>
    </w:p>
    <w:p w:rsidR="00A154CC" w:rsidRPr="00C505E9" w:rsidRDefault="00A154CC" w:rsidP="00A154CC">
      <w:pPr>
        <w:jc w:val="center"/>
        <w:rPr>
          <w:b/>
          <w:bCs/>
          <w:sz w:val="24"/>
          <w:szCs w:val="24"/>
        </w:rPr>
      </w:pP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ind w:left="0" w:firstLine="360"/>
        <w:contextualSpacing/>
        <w:jc w:val="both"/>
        <w:rPr>
          <w:bCs/>
          <w:sz w:val="24"/>
          <w:szCs w:val="24"/>
        </w:rPr>
      </w:pPr>
      <w:proofErr w:type="gramStart"/>
      <w:r w:rsidRPr="0020007A">
        <w:rPr>
          <w:bCs/>
          <w:sz w:val="24"/>
          <w:szCs w:val="24"/>
        </w:rPr>
        <w:t>Автомобиль</w:t>
      </w:r>
      <w:proofErr w:type="gramEnd"/>
      <w:r w:rsidRPr="0020007A">
        <w:rPr>
          <w:bCs/>
          <w:sz w:val="24"/>
          <w:szCs w:val="24"/>
        </w:rPr>
        <w:t xml:space="preserve">  закрепленный на постоянной основе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ранее 2011</w:t>
      </w:r>
      <w:r w:rsidRPr="00A00603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Pr="00A00603">
        <w:rPr>
          <w:bCs/>
          <w:sz w:val="24"/>
          <w:szCs w:val="24"/>
        </w:rPr>
        <w:t xml:space="preserve">выпуска со следующими техническими характеристиками: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proofErr w:type="gramStart"/>
      <w:r w:rsidRPr="00A00603">
        <w:rPr>
          <w:bCs/>
          <w:sz w:val="24"/>
          <w:szCs w:val="24"/>
        </w:rPr>
        <w:t>Габаритн</w:t>
      </w:r>
      <w:r>
        <w:rPr>
          <w:bCs/>
          <w:sz w:val="24"/>
          <w:szCs w:val="24"/>
        </w:rPr>
        <w:t xml:space="preserve">ые </w:t>
      </w:r>
      <w:proofErr w:type="spellStart"/>
      <w:r>
        <w:rPr>
          <w:bCs/>
          <w:sz w:val="24"/>
          <w:szCs w:val="24"/>
        </w:rPr>
        <w:t>размеры</w:t>
      </w:r>
      <w:r w:rsidRPr="00A00603">
        <w:rPr>
          <w:bCs/>
          <w:sz w:val="24"/>
          <w:szCs w:val="24"/>
        </w:rPr>
        <w:t>не</w:t>
      </w:r>
      <w:proofErr w:type="spellEnd"/>
      <w:r w:rsidRPr="00A00603">
        <w:rPr>
          <w:bCs/>
          <w:sz w:val="24"/>
          <w:szCs w:val="24"/>
        </w:rPr>
        <w:t xml:space="preserve"> менее:  длина –  4470 мм, ширина –1810 мм, высота – 1695мм, колесная база – 2640 мм. </w:t>
      </w:r>
      <w:proofErr w:type="gramEnd"/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Объем двигателя</w:t>
      </w:r>
      <w:r>
        <w:rPr>
          <w:bCs/>
          <w:sz w:val="24"/>
          <w:szCs w:val="24"/>
        </w:rPr>
        <w:t xml:space="preserve"> - </w:t>
      </w:r>
      <w:r w:rsidRPr="00A00603">
        <w:rPr>
          <w:bCs/>
          <w:sz w:val="24"/>
          <w:szCs w:val="24"/>
        </w:rPr>
        <w:t xml:space="preserve">до 3л.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 xml:space="preserve">Кол-во  мест – 5.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Тип кузов</w:t>
      </w:r>
      <w:r>
        <w:rPr>
          <w:bCs/>
          <w:sz w:val="24"/>
          <w:szCs w:val="24"/>
        </w:rPr>
        <w:t>а – универсал, количество дверей – 5</w:t>
      </w:r>
      <w:r w:rsidRPr="00A00603">
        <w:rPr>
          <w:bCs/>
          <w:sz w:val="24"/>
          <w:szCs w:val="24"/>
        </w:rPr>
        <w:t>.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rStyle w:val="propvalue"/>
          <w:bCs/>
          <w:sz w:val="24"/>
          <w:szCs w:val="24"/>
        </w:rPr>
      </w:pPr>
      <w:r w:rsidRPr="00A00603">
        <w:rPr>
          <w:bCs/>
          <w:sz w:val="24"/>
          <w:szCs w:val="24"/>
        </w:rPr>
        <w:t>Комплектация:     Полный привод,</w:t>
      </w:r>
      <w:r>
        <w:rPr>
          <w:bCs/>
          <w:sz w:val="24"/>
          <w:szCs w:val="24"/>
        </w:rPr>
        <w:t xml:space="preserve"> п</w:t>
      </w:r>
      <w:r w:rsidRPr="00A00603">
        <w:rPr>
          <w:bCs/>
          <w:sz w:val="24"/>
          <w:szCs w:val="24"/>
        </w:rPr>
        <w:t>одушки безопас</w:t>
      </w:r>
      <w:r w:rsidRPr="00A00603">
        <w:rPr>
          <w:bCs/>
          <w:color w:val="000000"/>
          <w:sz w:val="24"/>
          <w:szCs w:val="24"/>
        </w:rPr>
        <w:t>нос</w:t>
      </w:r>
      <w:r>
        <w:rPr>
          <w:bCs/>
          <w:color w:val="000000"/>
          <w:sz w:val="24"/>
          <w:szCs w:val="24"/>
        </w:rPr>
        <w:t>ти водителя, переднего и задних</w:t>
      </w:r>
      <w:r w:rsidRPr="00A00603">
        <w:rPr>
          <w:bCs/>
          <w:color w:val="000000"/>
          <w:sz w:val="24"/>
          <w:szCs w:val="24"/>
        </w:rPr>
        <w:t xml:space="preserve"> пассажиров, </w:t>
      </w:r>
      <w:proofErr w:type="spellStart"/>
      <w:r>
        <w:rPr>
          <w:rStyle w:val="propvalue"/>
          <w:color w:val="000000"/>
          <w:sz w:val="24"/>
          <w:szCs w:val="24"/>
        </w:rPr>
        <w:t>а</w:t>
      </w:r>
      <w:r w:rsidRPr="00A00603">
        <w:rPr>
          <w:rStyle w:val="propvalue"/>
          <w:color w:val="000000"/>
          <w:sz w:val="24"/>
          <w:szCs w:val="24"/>
        </w:rPr>
        <w:t>н</w:t>
      </w:r>
      <w:r>
        <w:rPr>
          <w:rStyle w:val="propvalue"/>
          <w:color w:val="000000"/>
          <w:sz w:val="24"/>
          <w:szCs w:val="24"/>
        </w:rPr>
        <w:t>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</w:t>
      </w:r>
      <w:r w:rsidRPr="00A00603">
        <w:rPr>
          <w:rStyle w:val="propvalue"/>
          <w:color w:val="000000"/>
          <w:sz w:val="24"/>
          <w:szCs w:val="24"/>
        </w:rPr>
        <w:t>истема распределени</w:t>
      </w:r>
      <w:r>
        <w:rPr>
          <w:rStyle w:val="propvalue"/>
          <w:color w:val="000000"/>
          <w:sz w:val="24"/>
          <w:szCs w:val="24"/>
        </w:rPr>
        <w:t xml:space="preserve">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</w:t>
      </w:r>
      <w:r w:rsidRPr="00A00603">
        <w:rPr>
          <w:rStyle w:val="propvalue"/>
          <w:color w:val="000000"/>
          <w:sz w:val="24"/>
          <w:szCs w:val="24"/>
        </w:rPr>
        <w:t>ротивобуксовочная</w:t>
      </w:r>
      <w:proofErr w:type="spellEnd"/>
      <w:r w:rsidRPr="00A00603"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 w:rsidRPr="00A00603">
        <w:rPr>
          <w:rStyle w:val="propvalue"/>
          <w:color w:val="000000"/>
          <w:sz w:val="24"/>
          <w:szCs w:val="24"/>
        </w:rPr>
        <w:t>Tractioncontrol</w:t>
      </w:r>
      <w:proofErr w:type="spellEnd"/>
      <w:r w:rsidRPr="00A00603">
        <w:rPr>
          <w:rStyle w:val="propvalue"/>
          <w:color w:val="000000"/>
          <w:sz w:val="24"/>
          <w:szCs w:val="24"/>
        </w:rPr>
        <w:t>, ASR</w:t>
      </w:r>
      <w:r>
        <w:rPr>
          <w:rStyle w:val="propvalue"/>
          <w:color w:val="000000"/>
          <w:sz w:val="24"/>
          <w:szCs w:val="24"/>
        </w:rPr>
        <w:t>), с</w:t>
      </w:r>
      <w:r w:rsidRPr="00A00603">
        <w:rPr>
          <w:rStyle w:val="propvalue"/>
          <w:color w:val="000000"/>
          <w:sz w:val="24"/>
          <w:szCs w:val="24"/>
        </w:rPr>
        <w:t>истема аварийного т</w:t>
      </w:r>
      <w:r>
        <w:rPr>
          <w:rStyle w:val="propvalue"/>
          <w:color w:val="000000"/>
          <w:sz w:val="24"/>
          <w:szCs w:val="24"/>
        </w:rPr>
        <w:t>орможения (</w:t>
      </w:r>
      <w:proofErr w:type="spellStart"/>
      <w:r>
        <w:rPr>
          <w:rStyle w:val="propvalue"/>
          <w:color w:val="000000"/>
          <w:sz w:val="24"/>
          <w:szCs w:val="24"/>
        </w:rPr>
        <w:t>BrakeAssist</w:t>
      </w:r>
      <w:proofErr w:type="spellEnd"/>
      <w:r>
        <w:rPr>
          <w:rStyle w:val="propvalue"/>
          <w:color w:val="000000"/>
          <w:sz w:val="24"/>
          <w:szCs w:val="24"/>
        </w:rPr>
        <w:t>, AFU), п</w:t>
      </w:r>
      <w:r w:rsidRPr="00A00603">
        <w:rPr>
          <w:rStyle w:val="propvalue"/>
          <w:color w:val="000000"/>
          <w:sz w:val="24"/>
          <w:szCs w:val="24"/>
        </w:rPr>
        <w:t xml:space="preserve">одогрев переднего ряда </w:t>
      </w:r>
      <w:proofErr w:type="spellStart"/>
      <w:r w:rsidRPr="00A00603">
        <w:rPr>
          <w:rStyle w:val="propvalue"/>
          <w:color w:val="000000"/>
          <w:sz w:val="24"/>
          <w:szCs w:val="24"/>
        </w:rPr>
        <w:t>сидений</w:t>
      </w:r>
      <w:proofErr w:type="gramStart"/>
      <w:r w:rsidRPr="00A00603">
        <w:rPr>
          <w:rStyle w:val="propvalue"/>
          <w:color w:val="000000"/>
          <w:sz w:val="24"/>
          <w:szCs w:val="24"/>
        </w:rPr>
        <w:t>,</w:t>
      </w:r>
      <w:r>
        <w:rPr>
          <w:rStyle w:val="propvalue"/>
          <w:color w:val="000000"/>
          <w:sz w:val="24"/>
          <w:szCs w:val="24"/>
        </w:rPr>
        <w:t>э</w:t>
      </w:r>
      <w:proofErr w:type="gramEnd"/>
      <w:r w:rsidRPr="00A00603">
        <w:rPr>
          <w:rStyle w:val="propvalue"/>
          <w:color w:val="000000"/>
          <w:sz w:val="24"/>
          <w:szCs w:val="24"/>
        </w:rPr>
        <w:t>лектро</w:t>
      </w:r>
      <w:proofErr w:type="spellEnd"/>
      <w:r w:rsidRPr="00A00603">
        <w:rPr>
          <w:rStyle w:val="propvalue"/>
          <w:color w:val="000000"/>
          <w:sz w:val="24"/>
          <w:szCs w:val="24"/>
        </w:rPr>
        <w:t>–стеклоподъемники</w:t>
      </w:r>
      <w:r>
        <w:rPr>
          <w:rStyle w:val="propvalue"/>
          <w:color w:val="000000"/>
          <w:sz w:val="24"/>
          <w:szCs w:val="24"/>
        </w:rPr>
        <w:t xml:space="preserve"> всех дверей</w:t>
      </w:r>
      <w:r w:rsidRPr="00A00603">
        <w:rPr>
          <w:rStyle w:val="propvalue"/>
          <w:color w:val="000000"/>
          <w:sz w:val="24"/>
          <w:szCs w:val="24"/>
        </w:rPr>
        <w:t xml:space="preserve">, </w:t>
      </w:r>
      <w:r>
        <w:rPr>
          <w:rStyle w:val="propvalue"/>
          <w:color w:val="000000"/>
          <w:sz w:val="24"/>
          <w:szCs w:val="24"/>
        </w:rPr>
        <w:t>к</w:t>
      </w:r>
      <w:r w:rsidRPr="00A00603">
        <w:rPr>
          <w:rStyle w:val="propvalue"/>
          <w:color w:val="000000"/>
          <w:sz w:val="24"/>
          <w:szCs w:val="24"/>
        </w:rPr>
        <w:t>ондиционер.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Плановое количество часов  и режим использования автомобиля: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</w:t>
      </w:r>
      <w:r w:rsidRPr="00A00603">
        <w:rPr>
          <w:sz w:val="24"/>
          <w:szCs w:val="24"/>
        </w:rPr>
        <w:t>.30 ч. (1 час обед)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В выходные и </w:t>
      </w:r>
      <w:r>
        <w:rPr>
          <w:sz w:val="24"/>
          <w:szCs w:val="24"/>
        </w:rPr>
        <w:t>праздничные дни – по 4 часа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В ночное время – лето (с 1</w:t>
      </w:r>
      <w:r>
        <w:rPr>
          <w:sz w:val="24"/>
          <w:szCs w:val="24"/>
        </w:rPr>
        <w:t>5.04.2013г. по 14.10.2013г.) –  по 12 часов в неделю</w:t>
      </w:r>
    </w:p>
    <w:p w:rsidR="00A154CC" w:rsidRPr="00A00603" w:rsidRDefault="00A154CC" w:rsidP="00A154CC">
      <w:pPr>
        <w:pStyle w:val="af2"/>
        <w:ind w:left="1440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зима (с 01.01.201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по 14.04.201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и с 15.10.201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 xml:space="preserve">г. по </w:t>
      </w:r>
      <w:r>
        <w:rPr>
          <w:sz w:val="24"/>
          <w:szCs w:val="24"/>
        </w:rPr>
        <w:t>31.12.2013г.) – по 16  часов неделю</w:t>
      </w:r>
    </w:p>
    <w:p w:rsidR="00A154CC" w:rsidRDefault="00A154CC" w:rsidP="00A154CC">
      <w:pPr>
        <w:pStyle w:val="af2"/>
        <w:ind w:left="1440"/>
        <w:jc w:val="both"/>
        <w:rPr>
          <w:sz w:val="24"/>
          <w:szCs w:val="24"/>
        </w:rPr>
      </w:pPr>
      <w:r w:rsidRPr="00251A68">
        <w:rPr>
          <w:b/>
          <w:sz w:val="24"/>
          <w:szCs w:val="24"/>
        </w:rPr>
        <w:t xml:space="preserve">ИТОГО:    </w:t>
      </w:r>
      <w:r w:rsidR="00465D33">
        <w:rPr>
          <w:b/>
          <w:sz w:val="24"/>
          <w:szCs w:val="24"/>
        </w:rPr>
        <w:t>349</w:t>
      </w:r>
      <w:r w:rsidR="00C97499">
        <w:rPr>
          <w:b/>
          <w:sz w:val="24"/>
          <w:szCs w:val="24"/>
        </w:rPr>
        <w:t>6</w:t>
      </w:r>
      <w:r w:rsidR="00465D33">
        <w:rPr>
          <w:b/>
          <w:sz w:val="24"/>
          <w:szCs w:val="24"/>
        </w:rPr>
        <w:t xml:space="preserve"> </w:t>
      </w:r>
      <w:r w:rsidRPr="00251A68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  <w:r w:rsidRPr="00A00603">
        <w:rPr>
          <w:sz w:val="24"/>
          <w:szCs w:val="24"/>
        </w:rPr>
        <w:t>.</w:t>
      </w:r>
    </w:p>
    <w:p w:rsidR="00A154CC" w:rsidRPr="00071224" w:rsidRDefault="00A154CC" w:rsidP="00A154CC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закрепленн</w:t>
      </w:r>
      <w:r>
        <w:rPr>
          <w:sz w:val="24"/>
          <w:szCs w:val="24"/>
        </w:rPr>
        <w:t>ого</w:t>
      </w:r>
      <w:r w:rsidRPr="00A00603">
        <w:rPr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для целей не связанных с обслуживанием Заказчика)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автомобиля.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водителя.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154CC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Обязательное проведение пре</w:t>
      </w:r>
      <w:proofErr w:type="gramStart"/>
      <w:r w:rsidRPr="00A00603">
        <w:rPr>
          <w:sz w:val="24"/>
          <w:szCs w:val="24"/>
        </w:rPr>
        <w:t>д-</w:t>
      </w:r>
      <w:proofErr w:type="gramEnd"/>
      <w:r w:rsidRPr="00A00603">
        <w:rPr>
          <w:sz w:val="24"/>
          <w:szCs w:val="24"/>
        </w:rPr>
        <w:t xml:space="preserve"> и </w:t>
      </w:r>
      <w:proofErr w:type="spellStart"/>
      <w:r w:rsidRPr="00A00603">
        <w:rPr>
          <w:sz w:val="24"/>
          <w:szCs w:val="24"/>
        </w:rPr>
        <w:t>послерейсовых</w:t>
      </w:r>
      <w:proofErr w:type="spellEnd"/>
      <w:r w:rsidRPr="00A00603">
        <w:rPr>
          <w:sz w:val="24"/>
          <w:szCs w:val="24"/>
        </w:rPr>
        <w:t xml:space="preserve"> технического  осмотра транспортного средства.</w:t>
      </w:r>
    </w:p>
    <w:p w:rsidR="00A154CC" w:rsidRPr="00AB39F5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B39F5">
        <w:rPr>
          <w:sz w:val="24"/>
          <w:szCs w:val="24"/>
        </w:rPr>
        <w:t>Обязательное проведение пре</w:t>
      </w:r>
      <w:proofErr w:type="gramStart"/>
      <w:r w:rsidRPr="00AB39F5">
        <w:rPr>
          <w:sz w:val="24"/>
          <w:szCs w:val="24"/>
        </w:rPr>
        <w:t>д-</w:t>
      </w:r>
      <w:proofErr w:type="gramEnd"/>
      <w:r w:rsidRPr="00AB39F5">
        <w:rPr>
          <w:sz w:val="24"/>
          <w:szCs w:val="24"/>
        </w:rPr>
        <w:t xml:space="preserve"> и </w:t>
      </w:r>
      <w:proofErr w:type="spellStart"/>
      <w:r w:rsidRPr="00AB39F5">
        <w:rPr>
          <w:sz w:val="24"/>
          <w:szCs w:val="24"/>
        </w:rPr>
        <w:t>послерейсового</w:t>
      </w:r>
      <w:proofErr w:type="spellEnd"/>
      <w:r w:rsidRPr="00AB39F5"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sz w:val="24"/>
          <w:szCs w:val="24"/>
        </w:rPr>
        <w:t>Р</w:t>
      </w:r>
      <w:proofErr w:type="gramEnd"/>
      <w:r w:rsidRPr="00A00603">
        <w:rPr>
          <w:sz w:val="24"/>
          <w:szCs w:val="24"/>
        </w:rPr>
        <w:t xml:space="preserve"> 51709-2001.</w:t>
      </w:r>
    </w:p>
    <w:p w:rsidR="00A154CC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тонировочной пленки на стеклах задних и передних дверей автомобиля.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</w:t>
      </w:r>
      <w:r w:rsidRPr="00A00603">
        <w:rPr>
          <w:sz w:val="24"/>
          <w:szCs w:val="24"/>
        </w:rPr>
        <w:t>редоставление транспортного средства:</w:t>
      </w:r>
    </w:p>
    <w:p w:rsidR="00A154CC" w:rsidRPr="00A00603" w:rsidRDefault="00A154CC" w:rsidP="00A154CC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чистого как внутри, так и снаружи,</w:t>
      </w:r>
    </w:p>
    <w:p w:rsidR="00A154CC" w:rsidRPr="00A00603" w:rsidRDefault="00A154CC" w:rsidP="00A154CC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-с опрятно одетым водителем, </w:t>
      </w:r>
    </w:p>
    <w:p w:rsidR="00A154CC" w:rsidRPr="00A00603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Требования по обеспечению заказа: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 предоставление по требованию Заказчика: </w:t>
      </w:r>
    </w:p>
    <w:p w:rsidR="00A154CC" w:rsidRPr="00A00603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A154CC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D14CB8" w:rsidRDefault="00D14CB8" w:rsidP="00D14CB8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14CB8" w:rsidRDefault="00D14CB8" w:rsidP="00D14CB8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14CB8" w:rsidTr="009144EC">
        <w:trPr>
          <w:trHeight w:val="535"/>
        </w:trPr>
        <w:tc>
          <w:tcPr>
            <w:tcW w:w="4930" w:type="dxa"/>
            <w:hideMark/>
          </w:tcPr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Пивнев)    </w:t>
            </w:r>
          </w:p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(_____________)  </w:t>
            </w:r>
          </w:p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right"/>
      </w:pPr>
    </w:p>
    <w:p w:rsidR="00A154CC" w:rsidRDefault="00A154CC" w:rsidP="00A154CC"/>
    <w:p w:rsidR="00A154CC" w:rsidRDefault="00A154CC" w:rsidP="00A154CC"/>
    <w:p w:rsidR="007A0B71" w:rsidRDefault="007A0B71" w:rsidP="00A154CC"/>
    <w:p w:rsidR="007A0B71" w:rsidRDefault="007A0B71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>
      <w:pPr>
        <w:pStyle w:val="af"/>
        <w:rPr>
          <w:rFonts w:ascii="Times New Roman" w:hAnsi="Times New Roman"/>
        </w:rPr>
      </w:pPr>
    </w:p>
    <w:p w:rsidR="00A154CC" w:rsidRDefault="00A154CC" w:rsidP="00D14CB8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D14CB8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Приложение № 3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и условия снижения оплаты предоставленных услуг,</w:t>
      </w: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неустойки по Муниципальному контракту от «__»______2012 г.</w:t>
      </w: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A154CC" w:rsidRDefault="00A154CC" w:rsidP="00A154CC">
      <w:pPr>
        <w:ind w:firstLine="709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5393"/>
        <w:gridCol w:w="1853"/>
        <w:gridCol w:w="2161"/>
      </w:tblGrid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Основания для снижения оплаты услуг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Размер снижения в процентах от стоимости услуг  за месяц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Примечание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при простое на техническом обслуживании и ремонте в установленные сроки.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Простой автотранспорта при исполнении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заказа более 10 мин, по вине Исполнителя (технические неисправности, отсутствие ГСМ,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в течение 1 часа при возникновении ДТП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медицинских осмотров водителей согласно рекомендациям Минздрава РФ и Минтранса РФ от 21.08.2003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технических  осмотров транспортных средств,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6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грязного транспортного средства внутри и снаружи в начале рабочего дня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Присутствие в салоне предоставляемого транспортного средства резких запахов  (сигаретный дым, алкоголь, парфюмерия 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8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 xml:space="preserve">Опоздание транспортного средства более чем на 5  мин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каждое опоздание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9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предоставление по требованию Заказчика:</w:t>
            </w:r>
          </w:p>
          <w:p w:rsidR="00A154CC" w:rsidRDefault="00A154CC" w:rsidP="00A154CC">
            <w:pPr>
              <w:ind w:hanging="101"/>
              <w:rPr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отчетной документации об учете машино-часов предоставляемого транспорта в цифровом виде и на бумажных носителях;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 день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предоставления документации</w:t>
            </w:r>
          </w:p>
        </w:tc>
      </w:tr>
    </w:tbl>
    <w:p w:rsidR="00A154CC" w:rsidRDefault="00A154CC" w:rsidP="00A154CC">
      <w:pPr>
        <w:shd w:val="clear" w:color="auto" w:fill="FFFFFF"/>
        <w:tabs>
          <w:tab w:val="right" w:pos="6237"/>
        </w:tabs>
        <w:spacing w:line="274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</w:t>
      </w:r>
    </w:p>
    <w:p w:rsidR="00A154CC" w:rsidRDefault="00A154CC" w:rsidP="00A154CC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A154CC" w:rsidRDefault="00A154CC" w:rsidP="00A154CC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A154CC" w:rsidTr="00A154CC">
        <w:trPr>
          <w:trHeight w:val="535"/>
        </w:trPr>
        <w:tc>
          <w:tcPr>
            <w:tcW w:w="4930" w:type="dxa"/>
            <w:hideMark/>
          </w:tcPr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Пивнев)    </w:t>
            </w:r>
          </w:p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(_____________)  </w:t>
            </w:r>
          </w:p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Pr="006867AB" w:rsidRDefault="00A154CC" w:rsidP="00A154CC">
      <w:pPr>
        <w:ind w:left="5670"/>
        <w:rPr>
          <w:sz w:val="24"/>
          <w:szCs w:val="24"/>
        </w:rPr>
      </w:pPr>
    </w:p>
    <w:p w:rsidR="00A154CC" w:rsidRPr="006867AB" w:rsidRDefault="00A154CC" w:rsidP="00A154CC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</w:t>
      </w:r>
      <w:r w:rsidRPr="006867AB">
        <w:rPr>
          <w:sz w:val="24"/>
          <w:szCs w:val="24"/>
        </w:rPr>
        <w:t xml:space="preserve"> </w:t>
      </w:r>
      <w:r w:rsidRPr="006867AB">
        <w:rPr>
          <w:b/>
          <w:sz w:val="24"/>
          <w:szCs w:val="24"/>
        </w:rPr>
        <w:t>АКТ</w:t>
      </w:r>
    </w:p>
    <w:p w:rsidR="00A154CC" w:rsidRDefault="00A154CC" w:rsidP="00A154CC">
      <w:pPr>
        <w:tabs>
          <w:tab w:val="left" w:pos="0"/>
        </w:tabs>
      </w:pPr>
      <w:r>
        <w:t xml:space="preserve">                                                    от ________________ № ______</w:t>
      </w:r>
    </w:p>
    <w:p w:rsidR="00A154CC" w:rsidRDefault="00A154CC" w:rsidP="00A154CC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приемки  выполненных работ</w:t>
      </w:r>
    </w:p>
    <w:p w:rsidR="00A154CC" w:rsidRDefault="00A154CC" w:rsidP="00A154CC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851"/>
        <w:gridCol w:w="940"/>
        <w:gridCol w:w="1318"/>
        <w:gridCol w:w="1144"/>
        <w:gridCol w:w="1666"/>
      </w:tblGrid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работ,  марка транспортного средства.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Тариф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1-го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маш</w:t>
            </w:r>
            <w:proofErr w:type="spellEnd"/>
            <w:r>
              <w:rPr>
                <w:b/>
              </w:rPr>
              <w:t>.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Отраб</w:t>
            </w:r>
            <w:proofErr w:type="spellEnd"/>
            <w:r>
              <w:rPr>
                <w:b/>
              </w:rPr>
              <w:t>.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Наличие,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замечаний и % снижения оплаты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по тарифу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с  учетом снижения</w:t>
            </w:r>
          </w:p>
          <w:p w:rsidR="00A154CC" w:rsidRPr="00893DAB" w:rsidRDefault="00A154CC" w:rsidP="00A154CC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 xml:space="preserve"> </w:t>
            </w: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rPr>
          <w:trHeight w:val="465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autoSpaceDN w:val="0"/>
              <w:rPr>
                <w:b/>
              </w:rPr>
            </w:pPr>
          </w:p>
          <w:p w:rsidR="00A154CC" w:rsidRDefault="00A154CC" w:rsidP="00A154CC">
            <w:pPr>
              <w:rPr>
                <w:b/>
              </w:rPr>
            </w:pPr>
          </w:p>
        </w:tc>
      </w:tr>
      <w:tr w:rsidR="00A154CC" w:rsidTr="00A154CC">
        <w:trPr>
          <w:trHeight w:val="27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A154CC" w:rsidRDefault="00A154CC" w:rsidP="00A154CC">
            <w:pPr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</w:p>
        </w:tc>
      </w:tr>
      <w:tr w:rsidR="00A154CC" w:rsidTr="00A154CC">
        <w:trPr>
          <w:trHeight w:val="24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ind w:left="108"/>
              <w:rPr>
                <w:b/>
              </w:rPr>
            </w:pPr>
            <w:r>
              <w:rPr>
                <w:b/>
              </w:rPr>
              <w:t>Итого к оплате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</w:p>
        </w:tc>
      </w:tr>
    </w:tbl>
    <w:p w:rsidR="00A154CC" w:rsidRDefault="00A154CC" w:rsidP="00A154CC">
      <w:pPr>
        <w:tabs>
          <w:tab w:val="left" w:pos="0"/>
        </w:tabs>
        <w:rPr>
          <w:b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Принял:</w:t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ind w:left="4962" w:firstLine="708"/>
        <w:rPr>
          <w:sz w:val="22"/>
          <w:szCs w:val="22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sz w:val="18"/>
          <w:szCs w:val="18"/>
        </w:rPr>
        <w:lastRenderedPageBreak/>
        <w:t xml:space="preserve">    </w:t>
      </w:r>
      <w:r>
        <w:rPr>
          <w:rFonts w:ascii="Times New Roman" w:hAnsi="Times New Roman"/>
        </w:rPr>
        <w:t>Приложение № 5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Pr="006867AB" w:rsidRDefault="00A154CC" w:rsidP="00A154CC">
      <w:pPr>
        <w:ind w:left="4962" w:firstLine="708"/>
        <w:rPr>
          <w:sz w:val="24"/>
          <w:szCs w:val="24"/>
        </w:rPr>
      </w:pPr>
    </w:p>
    <w:p w:rsidR="00A154CC" w:rsidRPr="006867AB" w:rsidRDefault="00A154CC" w:rsidP="00A154CC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ПРЕДПИСАНИЕ</w:t>
      </w:r>
    </w:p>
    <w:p w:rsidR="00A154CC" w:rsidRDefault="00A154CC" w:rsidP="00A154CC">
      <w:pPr>
        <w:tabs>
          <w:tab w:val="left" w:pos="0"/>
        </w:tabs>
      </w:pPr>
      <w:r>
        <w:t xml:space="preserve">                                                               от ________________ № ______</w:t>
      </w:r>
    </w:p>
    <w:p w:rsidR="00A154CC" w:rsidRPr="006867AB" w:rsidRDefault="00A154CC" w:rsidP="00A154CC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по качеству выполненных услуг</w:t>
      </w:r>
    </w:p>
    <w:p w:rsidR="00A154CC" w:rsidRDefault="00A154CC" w:rsidP="00A154CC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54CC" w:rsidRDefault="00A154CC" w:rsidP="00A154CC">
      <w:pPr>
        <w:tabs>
          <w:tab w:val="left" w:pos="1395"/>
        </w:tabs>
        <w:ind w:firstLine="709"/>
        <w:jc w:val="center"/>
      </w:pP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автотранспортных услуг произведена:</w:t>
      </w: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Исполнителя:</w:t>
      </w:r>
      <w:r>
        <w:rPr>
          <w:sz w:val="22"/>
          <w:szCs w:val="22"/>
        </w:rPr>
        <w:tab/>
        <w:t>___________________________________________</w:t>
      </w:r>
    </w:p>
    <w:p w:rsidR="00A154CC" w:rsidRDefault="00A154CC" w:rsidP="00A154CC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A154CC" w:rsidTr="00A154CC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r>
              <w:t>Вид услуги в комплексе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Замечания по отдельным  обязательствам предоставления</w:t>
            </w:r>
          </w:p>
          <w:p w:rsidR="00A154CC" w:rsidRDefault="00A154CC" w:rsidP="00A154CC">
            <w:pPr>
              <w:jc w:val="center"/>
            </w:pPr>
            <w: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Процент снижения стоимости работ</w:t>
            </w: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</w:tbl>
    <w:p w:rsidR="00A154CC" w:rsidRDefault="00A154CC" w:rsidP="00A154CC">
      <w:pPr>
        <w:tabs>
          <w:tab w:val="left" w:pos="1395"/>
        </w:tabs>
        <w:rPr>
          <w:color w:val="000000"/>
        </w:rPr>
      </w:pPr>
    </w:p>
    <w:p w:rsidR="00A154CC" w:rsidRDefault="00A154CC" w:rsidP="00A154CC">
      <w:pPr>
        <w:tabs>
          <w:tab w:val="left" w:pos="1395"/>
        </w:tabs>
        <w:rPr>
          <w:color w:val="000000"/>
        </w:rPr>
      </w:pPr>
    </w:p>
    <w:p w:rsidR="00A154CC" w:rsidRDefault="00A154CC" w:rsidP="00A154CC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проверки: </w:t>
      </w:r>
    </w:p>
    <w:p w:rsidR="00A154CC" w:rsidRDefault="00A154CC" w:rsidP="00A154CC">
      <w:pPr>
        <w:tabs>
          <w:tab w:val="left" w:pos="1395"/>
        </w:tabs>
        <w:rPr>
          <w:b/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tabs>
          <w:tab w:val="left" w:pos="1395"/>
        </w:tabs>
        <w:autoSpaceDN w:val="0"/>
        <w:ind w:left="360"/>
        <w:rPr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A154CC" w:rsidRDefault="00A154CC" w:rsidP="00A154CC">
      <w:pPr>
        <w:tabs>
          <w:tab w:val="left" w:pos="1395"/>
        </w:tabs>
      </w:pPr>
    </w:p>
    <w:p w:rsidR="00A154CC" w:rsidRDefault="00A154CC" w:rsidP="00A154CC"/>
    <w:p w:rsidR="00A154CC" w:rsidRDefault="00A154CC" w:rsidP="00A154CC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 xml:space="preserve">:                 </w:t>
      </w:r>
      <w:r>
        <w:t>________________                                       (________________)</w:t>
      </w:r>
      <w:proofErr w:type="gramEnd"/>
    </w:p>
    <w:p w:rsidR="00A154CC" w:rsidRDefault="00A154CC" w:rsidP="00A154CC"/>
    <w:p w:rsidR="00A154CC" w:rsidRDefault="00A154CC" w:rsidP="00A154CC">
      <w:r>
        <w:rPr>
          <w:b/>
          <w:sz w:val="24"/>
          <w:szCs w:val="24"/>
        </w:rPr>
        <w:t>Представитель Исполнителя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________________                                            (_________________ )</w:t>
      </w:r>
      <w:proofErr w:type="gramEnd"/>
    </w:p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>
      <w:pPr>
        <w:pStyle w:val="ConsPlusNonformat"/>
        <w:rPr>
          <w:b/>
          <w:u w:val="single"/>
        </w:rPr>
      </w:pPr>
    </w:p>
    <w:p w:rsidR="00A154CC" w:rsidRDefault="00A154CC" w:rsidP="00A154CC">
      <w:pPr>
        <w:pStyle w:val="ConsPlusNonformat"/>
        <w:rPr>
          <w:b/>
          <w:u w:val="single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/>
    <w:p w:rsidR="008B18E4" w:rsidRDefault="008B18E4" w:rsidP="0015670E">
      <w:pPr>
        <w:rPr>
          <w:b/>
          <w:bCs/>
          <w:sz w:val="28"/>
          <w:szCs w:val="28"/>
        </w:rPr>
      </w:pPr>
    </w:p>
    <w:p w:rsidR="00732F99" w:rsidRDefault="00732F99" w:rsidP="0015670E">
      <w:pPr>
        <w:rPr>
          <w:b/>
          <w:bCs/>
          <w:sz w:val="28"/>
          <w:szCs w:val="28"/>
        </w:rPr>
      </w:pPr>
    </w:p>
    <w:p w:rsidR="00732F99" w:rsidRDefault="00732F99" w:rsidP="0015670E">
      <w:pPr>
        <w:rPr>
          <w:b/>
          <w:bCs/>
          <w:sz w:val="28"/>
          <w:szCs w:val="28"/>
        </w:rPr>
      </w:pPr>
    </w:p>
    <w:p w:rsidR="00732F99" w:rsidRDefault="00732F99" w:rsidP="00732F99">
      <w:pPr>
        <w:pStyle w:val="af"/>
        <w:jc w:val="right"/>
        <w:rPr>
          <w:rFonts w:ascii="Times New Roman" w:hAnsi="Times New Roman"/>
        </w:rPr>
      </w:pPr>
      <w:r>
        <w:rPr>
          <w:sz w:val="18"/>
          <w:szCs w:val="18"/>
        </w:rPr>
        <w:lastRenderedPageBreak/>
        <w:t xml:space="preserve">    </w:t>
      </w:r>
      <w:r>
        <w:rPr>
          <w:rFonts w:ascii="Times New Roman" w:hAnsi="Times New Roman"/>
        </w:rPr>
        <w:t>Приложение № 6</w:t>
      </w:r>
    </w:p>
    <w:p w:rsidR="00732F99" w:rsidRDefault="00732F99" w:rsidP="00732F99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732F99" w:rsidRPr="00446503" w:rsidRDefault="00732F99" w:rsidP="00732F99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732F99" w:rsidRDefault="00732F99" w:rsidP="00732F99">
      <w:pPr>
        <w:jc w:val="both"/>
        <w:rPr>
          <w:sz w:val="22"/>
          <w:szCs w:val="22"/>
        </w:rPr>
      </w:pPr>
    </w:p>
    <w:tbl>
      <w:tblPr>
        <w:tblW w:w="8960" w:type="dxa"/>
        <w:tblInd w:w="91" w:type="dxa"/>
        <w:tblLook w:val="04A0"/>
      </w:tblPr>
      <w:tblGrid>
        <w:gridCol w:w="1207"/>
        <w:gridCol w:w="698"/>
        <w:gridCol w:w="1696"/>
        <w:gridCol w:w="2404"/>
        <w:gridCol w:w="1586"/>
        <w:gridCol w:w="1497"/>
      </w:tblGrid>
      <w:tr w:rsidR="00732F99" w:rsidRPr="00732F99" w:rsidTr="00732F99">
        <w:trPr>
          <w:trHeight w:val="3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Справка</w:t>
            </w:r>
          </w:p>
        </w:tc>
      </w:tr>
      <w:tr w:rsidR="00732F99" w:rsidRPr="00732F99" w:rsidTr="00732F99">
        <w:trPr>
          <w:trHeight w:val="3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отработанных машино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32F99">
              <w:rPr>
                <w:color w:val="000000"/>
                <w:sz w:val="24"/>
                <w:szCs w:val="24"/>
              </w:rPr>
              <w:t>часов за ________________  2013 г.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58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Заказчик: МКУ "Благоустройство Ленинского района"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Исполнитель: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Автомобиль: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732F99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32F99">
              <w:rPr>
                <w:color w:val="000000"/>
                <w:sz w:val="24"/>
                <w:szCs w:val="24"/>
              </w:rPr>
              <w:t>/листа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подачи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окончания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Общее кол-во часов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Стоимость часа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32F99">
              <w:rPr>
                <w:b/>
                <w:bCs/>
                <w:color w:val="000000"/>
                <w:sz w:val="24"/>
                <w:szCs w:val="24"/>
              </w:rPr>
              <w:t>К оплате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Исполнитель: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Заказчик: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  <w:u w:val="single"/>
              </w:rPr>
            </w:pPr>
            <w:r w:rsidRPr="00732F99">
              <w:rPr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  <w:u w:val="single"/>
              </w:rPr>
            </w:pPr>
            <w:r w:rsidRPr="00732F99">
              <w:rPr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МКУ "Благоустройство Ленинского района"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Пивнев С.В.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32F99" w:rsidRDefault="00732F99" w:rsidP="0015670E">
      <w:pPr>
        <w:rPr>
          <w:b/>
          <w:bCs/>
          <w:sz w:val="28"/>
          <w:szCs w:val="28"/>
        </w:rPr>
      </w:pPr>
    </w:p>
    <w:sectPr w:rsidR="00732F99" w:rsidSect="006801C8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EC" w:rsidRDefault="009144EC" w:rsidP="0001403B">
      <w:r>
        <w:separator/>
      </w:r>
    </w:p>
  </w:endnote>
  <w:endnote w:type="continuationSeparator" w:id="0">
    <w:p w:rsidR="009144EC" w:rsidRDefault="009144EC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E36BB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14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E36BB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14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44EC">
      <w:rPr>
        <w:rStyle w:val="a9"/>
        <w:noProof/>
      </w:rPr>
      <w:t>2</w: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E36BB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14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E36BB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14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2C70">
      <w:rPr>
        <w:rStyle w:val="a9"/>
        <w:noProof/>
      </w:rPr>
      <w:t>12</w: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EC" w:rsidRDefault="009144EC" w:rsidP="0001403B">
      <w:r>
        <w:separator/>
      </w:r>
    </w:p>
  </w:footnote>
  <w:footnote w:type="continuationSeparator" w:id="0">
    <w:p w:rsidR="009144EC" w:rsidRDefault="009144EC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D2B88"/>
    <w:multiLevelType w:val="hybridMultilevel"/>
    <w:tmpl w:val="6152F0B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725DC"/>
    <w:multiLevelType w:val="hybridMultilevel"/>
    <w:tmpl w:val="596875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312761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25B447F"/>
    <w:multiLevelType w:val="hybridMultilevel"/>
    <w:tmpl w:val="E700825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1E253C"/>
    <w:multiLevelType w:val="hybridMultilevel"/>
    <w:tmpl w:val="43184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5"/>
  </w:num>
  <w:num w:numId="5">
    <w:abstractNumId w:val="8"/>
  </w:num>
  <w:num w:numId="6">
    <w:abstractNumId w:val="12"/>
  </w:num>
  <w:num w:numId="7">
    <w:abstractNumId w:val="17"/>
  </w:num>
  <w:num w:numId="8">
    <w:abstractNumId w:val="13"/>
  </w:num>
  <w:num w:numId="9">
    <w:abstractNumId w:val="6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7"/>
    </w:lvlOverride>
  </w:num>
  <w:num w:numId="2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9"/>
  </w:num>
  <w:num w:numId="31">
    <w:abstractNumId w:val="21"/>
  </w:num>
  <w:num w:numId="32">
    <w:abstractNumId w:val="14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1DAF"/>
    <w:rsid w:val="00002FF7"/>
    <w:rsid w:val="0001403B"/>
    <w:rsid w:val="00015C07"/>
    <w:rsid w:val="00022D79"/>
    <w:rsid w:val="00025AA2"/>
    <w:rsid w:val="00055F53"/>
    <w:rsid w:val="00077337"/>
    <w:rsid w:val="00077C01"/>
    <w:rsid w:val="000C0679"/>
    <w:rsid w:val="000C7DC0"/>
    <w:rsid w:val="000D6843"/>
    <w:rsid w:val="00101296"/>
    <w:rsid w:val="001102CD"/>
    <w:rsid w:val="00114DBD"/>
    <w:rsid w:val="00133306"/>
    <w:rsid w:val="0014351C"/>
    <w:rsid w:val="0015670E"/>
    <w:rsid w:val="0016687B"/>
    <w:rsid w:val="00177FCA"/>
    <w:rsid w:val="0018048A"/>
    <w:rsid w:val="00192D38"/>
    <w:rsid w:val="001A1833"/>
    <w:rsid w:val="001D369A"/>
    <w:rsid w:val="001E1401"/>
    <w:rsid w:val="001E1E11"/>
    <w:rsid w:val="001E2EBE"/>
    <w:rsid w:val="001E3B4B"/>
    <w:rsid w:val="001F6135"/>
    <w:rsid w:val="002132F9"/>
    <w:rsid w:val="00223A75"/>
    <w:rsid w:val="002355A9"/>
    <w:rsid w:val="002952F2"/>
    <w:rsid w:val="002A6383"/>
    <w:rsid w:val="002F5B96"/>
    <w:rsid w:val="003072D5"/>
    <w:rsid w:val="00346835"/>
    <w:rsid w:val="00364AE8"/>
    <w:rsid w:val="00392AD3"/>
    <w:rsid w:val="0040517F"/>
    <w:rsid w:val="00423170"/>
    <w:rsid w:val="00440F5F"/>
    <w:rsid w:val="00444229"/>
    <w:rsid w:val="004500E0"/>
    <w:rsid w:val="00465D33"/>
    <w:rsid w:val="00466F64"/>
    <w:rsid w:val="004A4069"/>
    <w:rsid w:val="004A633E"/>
    <w:rsid w:val="004A6A32"/>
    <w:rsid w:val="004C17DB"/>
    <w:rsid w:val="004C1CA1"/>
    <w:rsid w:val="004C2C70"/>
    <w:rsid w:val="004D10BB"/>
    <w:rsid w:val="004D7837"/>
    <w:rsid w:val="004E3346"/>
    <w:rsid w:val="00501BB9"/>
    <w:rsid w:val="00504D09"/>
    <w:rsid w:val="0050777C"/>
    <w:rsid w:val="00553FC3"/>
    <w:rsid w:val="00577D4D"/>
    <w:rsid w:val="005829A6"/>
    <w:rsid w:val="005829ED"/>
    <w:rsid w:val="005855BC"/>
    <w:rsid w:val="005A7B0B"/>
    <w:rsid w:val="005E545B"/>
    <w:rsid w:val="00627E73"/>
    <w:rsid w:val="00674C28"/>
    <w:rsid w:val="006801C8"/>
    <w:rsid w:val="006867AB"/>
    <w:rsid w:val="006B0B33"/>
    <w:rsid w:val="006B3BC7"/>
    <w:rsid w:val="006B46DA"/>
    <w:rsid w:val="006B5924"/>
    <w:rsid w:val="006C3E1E"/>
    <w:rsid w:val="006E60CF"/>
    <w:rsid w:val="006E7F83"/>
    <w:rsid w:val="00713F27"/>
    <w:rsid w:val="00721090"/>
    <w:rsid w:val="00721A75"/>
    <w:rsid w:val="00732F99"/>
    <w:rsid w:val="00750255"/>
    <w:rsid w:val="00765A8D"/>
    <w:rsid w:val="0078098A"/>
    <w:rsid w:val="00786F21"/>
    <w:rsid w:val="007A0B71"/>
    <w:rsid w:val="007C0D7E"/>
    <w:rsid w:val="007E6632"/>
    <w:rsid w:val="008044AD"/>
    <w:rsid w:val="008250C3"/>
    <w:rsid w:val="00827A15"/>
    <w:rsid w:val="00827D86"/>
    <w:rsid w:val="008375FB"/>
    <w:rsid w:val="008512D8"/>
    <w:rsid w:val="00886D73"/>
    <w:rsid w:val="008A3D8C"/>
    <w:rsid w:val="008B0BE7"/>
    <w:rsid w:val="008B18E4"/>
    <w:rsid w:val="008C668B"/>
    <w:rsid w:val="008F76A0"/>
    <w:rsid w:val="009144EC"/>
    <w:rsid w:val="00920E20"/>
    <w:rsid w:val="009618C9"/>
    <w:rsid w:val="00963755"/>
    <w:rsid w:val="00980FD2"/>
    <w:rsid w:val="00987315"/>
    <w:rsid w:val="0098752F"/>
    <w:rsid w:val="00992F39"/>
    <w:rsid w:val="009972A8"/>
    <w:rsid w:val="009B32C7"/>
    <w:rsid w:val="009C7ABF"/>
    <w:rsid w:val="009D71F9"/>
    <w:rsid w:val="009D7FA5"/>
    <w:rsid w:val="009E6F60"/>
    <w:rsid w:val="00A06D5F"/>
    <w:rsid w:val="00A10556"/>
    <w:rsid w:val="00A154CC"/>
    <w:rsid w:val="00A2560D"/>
    <w:rsid w:val="00A34F6E"/>
    <w:rsid w:val="00A3692A"/>
    <w:rsid w:val="00A66E73"/>
    <w:rsid w:val="00A92E00"/>
    <w:rsid w:val="00AB2E9E"/>
    <w:rsid w:val="00B00481"/>
    <w:rsid w:val="00B006F7"/>
    <w:rsid w:val="00B0075A"/>
    <w:rsid w:val="00B17003"/>
    <w:rsid w:val="00B65195"/>
    <w:rsid w:val="00B9084D"/>
    <w:rsid w:val="00B9141A"/>
    <w:rsid w:val="00B94148"/>
    <w:rsid w:val="00BB2CD9"/>
    <w:rsid w:val="00BD1703"/>
    <w:rsid w:val="00C07C68"/>
    <w:rsid w:val="00C121E7"/>
    <w:rsid w:val="00C2112F"/>
    <w:rsid w:val="00C234CB"/>
    <w:rsid w:val="00C505E9"/>
    <w:rsid w:val="00C87FE3"/>
    <w:rsid w:val="00C91AED"/>
    <w:rsid w:val="00C92B19"/>
    <w:rsid w:val="00C97499"/>
    <w:rsid w:val="00CB0560"/>
    <w:rsid w:val="00CB6159"/>
    <w:rsid w:val="00CC5C90"/>
    <w:rsid w:val="00CE7825"/>
    <w:rsid w:val="00D14CB8"/>
    <w:rsid w:val="00D274AB"/>
    <w:rsid w:val="00D2785D"/>
    <w:rsid w:val="00D52D6F"/>
    <w:rsid w:val="00D54194"/>
    <w:rsid w:val="00D82D53"/>
    <w:rsid w:val="00DD2BC2"/>
    <w:rsid w:val="00DF0064"/>
    <w:rsid w:val="00DF1F3F"/>
    <w:rsid w:val="00E2167E"/>
    <w:rsid w:val="00E35E73"/>
    <w:rsid w:val="00E3621E"/>
    <w:rsid w:val="00E36BBE"/>
    <w:rsid w:val="00E41CBE"/>
    <w:rsid w:val="00E77953"/>
    <w:rsid w:val="00EA538D"/>
    <w:rsid w:val="00EC55AB"/>
    <w:rsid w:val="00EE5B07"/>
    <w:rsid w:val="00EF2A7A"/>
    <w:rsid w:val="00EF7ED9"/>
    <w:rsid w:val="00F2362A"/>
    <w:rsid w:val="00F33BA7"/>
    <w:rsid w:val="00F46BFB"/>
    <w:rsid w:val="00F54BEC"/>
    <w:rsid w:val="00F559BC"/>
    <w:rsid w:val="00F671B5"/>
    <w:rsid w:val="00F71FC1"/>
    <w:rsid w:val="00F94483"/>
    <w:rsid w:val="00F965F4"/>
    <w:rsid w:val="00FC2E9E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ropvalue">
    <w:name w:val="propvalue"/>
    <w:basedOn w:val="a0"/>
    <w:rsid w:val="00DF0064"/>
    <w:rPr>
      <w:color w:val="800000"/>
    </w:rPr>
  </w:style>
  <w:style w:type="character" w:styleId="af7">
    <w:name w:val="Hyperlink"/>
    <w:basedOn w:val="a0"/>
    <w:uiPriority w:val="99"/>
    <w:unhideWhenUsed/>
    <w:rsid w:val="00CB6159"/>
    <w:rPr>
      <w:color w:val="0000FF" w:themeColor="hyperlink"/>
      <w:u w:val="single"/>
    </w:rPr>
  </w:style>
  <w:style w:type="paragraph" w:styleId="25">
    <w:name w:val="Body Text 2"/>
    <w:basedOn w:val="a"/>
    <w:link w:val="26"/>
    <w:uiPriority w:val="99"/>
    <w:unhideWhenUsed/>
    <w:rsid w:val="00A154C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A154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-alians.per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transperm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aktperm/ru/uslugy/price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DE7B-7FF4-4D07-B46E-D47AC383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20</Pages>
  <Words>6619</Words>
  <Characters>37731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2012-10-23T04:56:00Z</cp:lastPrinted>
  <dcterms:created xsi:type="dcterms:W3CDTF">2011-02-01T06:22:00Z</dcterms:created>
  <dcterms:modified xsi:type="dcterms:W3CDTF">2012-11-20T04:07:00Z</dcterms:modified>
</cp:coreProperties>
</file>