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C1E" w:rsidRDefault="00400C1E" w:rsidP="00400C1E">
      <w:pPr>
        <w:jc w:val="right"/>
        <w:rPr>
          <w:sz w:val="24"/>
          <w:szCs w:val="24"/>
        </w:rPr>
      </w:pPr>
      <w:r>
        <w:rPr>
          <w:sz w:val="24"/>
          <w:szCs w:val="24"/>
        </w:rPr>
        <w:t xml:space="preserve">Приложение № 2 </w:t>
      </w:r>
    </w:p>
    <w:p w:rsidR="00090F88" w:rsidRDefault="00090F88" w:rsidP="00400C1E">
      <w:pPr>
        <w:pStyle w:val="1"/>
        <w:spacing w:line="270" w:lineRule="exact"/>
        <w:jc w:val="right"/>
        <w:outlineLvl w:val="0"/>
      </w:pPr>
      <w:r>
        <w:t>к</w:t>
      </w:r>
      <w:r w:rsidR="00400C1E">
        <w:t xml:space="preserve"> документации </w:t>
      </w:r>
      <w:r>
        <w:t xml:space="preserve">об </w:t>
      </w:r>
      <w:proofErr w:type="gramStart"/>
      <w:r>
        <w:t>открытом</w:t>
      </w:r>
      <w:proofErr w:type="gramEnd"/>
      <w:r>
        <w:t xml:space="preserve"> </w:t>
      </w:r>
    </w:p>
    <w:p w:rsidR="00400C1E" w:rsidRDefault="00090F88" w:rsidP="00400C1E">
      <w:pPr>
        <w:pStyle w:val="1"/>
        <w:spacing w:line="270" w:lineRule="exact"/>
        <w:jc w:val="right"/>
        <w:outlineLvl w:val="0"/>
      </w:pPr>
      <w:proofErr w:type="gramStart"/>
      <w:r>
        <w:t>аукционе</w:t>
      </w:r>
      <w:proofErr w:type="gramEnd"/>
      <w:r>
        <w:t xml:space="preserve"> в электронной форме</w:t>
      </w:r>
    </w:p>
    <w:p w:rsidR="00400C1E" w:rsidRDefault="00400C1E" w:rsidP="00400C1E">
      <w:pPr>
        <w:jc w:val="right"/>
        <w:rPr>
          <w:sz w:val="24"/>
          <w:szCs w:val="24"/>
        </w:rPr>
      </w:pPr>
    </w:p>
    <w:p w:rsidR="00400C1E" w:rsidRDefault="00400C1E" w:rsidP="00400C1E">
      <w:pPr>
        <w:pStyle w:val="1"/>
        <w:spacing w:line="270" w:lineRule="exact"/>
        <w:jc w:val="right"/>
        <w:outlineLvl w:val="0"/>
        <w:rPr>
          <w:b/>
          <w:bCs/>
        </w:rPr>
      </w:pPr>
    </w:p>
    <w:p w:rsidR="00400C1E" w:rsidRDefault="00400C1E" w:rsidP="00400C1E">
      <w:pPr>
        <w:pStyle w:val="1"/>
        <w:spacing w:line="270" w:lineRule="exact"/>
        <w:jc w:val="right"/>
        <w:outlineLvl w:val="0"/>
        <w:rPr>
          <w:b/>
          <w:bCs/>
        </w:rPr>
      </w:pPr>
      <w:r>
        <w:rPr>
          <w:b/>
          <w:bCs/>
        </w:rPr>
        <w:t xml:space="preserve">ПРОЕКТ </w:t>
      </w:r>
    </w:p>
    <w:p w:rsidR="00400C1E" w:rsidRDefault="00400C1E" w:rsidP="00400C1E">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 xml:space="preserve">КОНТРАКТ </w:t>
      </w:r>
    </w:p>
    <w:p w:rsidR="00400C1E" w:rsidRDefault="00400C1E" w:rsidP="00400C1E">
      <w:pPr>
        <w:pStyle w:val="ConsNormal"/>
        <w:ind w:firstLine="0"/>
        <w:rPr>
          <w:rFonts w:ascii="Courier New" w:hAnsi="Courier New" w:cs="Courier New"/>
          <w:sz w:val="24"/>
          <w:szCs w:val="24"/>
        </w:rPr>
      </w:pPr>
      <w:r>
        <w:rPr>
          <w:rFonts w:ascii="Courier New" w:hAnsi="Courier New" w:cs="Courier New"/>
          <w:sz w:val="24"/>
          <w:szCs w:val="24"/>
        </w:rPr>
        <w:tab/>
      </w:r>
      <w:r>
        <w:rPr>
          <w:rFonts w:ascii="Courier New" w:hAnsi="Courier New" w:cs="Courier New"/>
          <w:sz w:val="24"/>
          <w:szCs w:val="24"/>
        </w:rPr>
        <w:tab/>
      </w:r>
      <w:r>
        <w:rPr>
          <w:rFonts w:ascii="Courier New" w:hAnsi="Courier New" w:cs="Courier New"/>
          <w:sz w:val="24"/>
          <w:szCs w:val="24"/>
        </w:rPr>
        <w:tab/>
      </w:r>
    </w:p>
    <w:p w:rsidR="00090F88" w:rsidRDefault="00400C1E" w:rsidP="00090F88">
      <w:pPr>
        <w:pStyle w:val="ConsNormal"/>
        <w:ind w:left="708" w:firstLine="0"/>
        <w:jc w:val="both"/>
        <w:rPr>
          <w:rFonts w:ascii="Times New Roman" w:hAnsi="Times New Roman"/>
          <w:sz w:val="24"/>
          <w:szCs w:val="24"/>
        </w:rPr>
      </w:pPr>
      <w:r>
        <w:rPr>
          <w:rFonts w:ascii="Times New Roman" w:hAnsi="Times New Roman"/>
          <w:sz w:val="24"/>
          <w:szCs w:val="24"/>
        </w:rPr>
        <w:t>г. Пермь "__"_________ 20__ г.</w:t>
      </w:r>
      <w:r>
        <w:rPr>
          <w:rFonts w:ascii="Times New Roman" w:hAnsi="Times New Roman"/>
          <w:sz w:val="24"/>
          <w:szCs w:val="24"/>
        </w:rPr>
        <w:br/>
      </w:r>
      <w:r>
        <w:rPr>
          <w:rFonts w:ascii="Times New Roman" w:hAnsi="Times New Roman"/>
          <w:sz w:val="24"/>
          <w:szCs w:val="24"/>
        </w:rPr>
        <w:br/>
      </w:r>
      <w:r w:rsidR="00090F88" w:rsidRPr="0070015D">
        <w:rPr>
          <w:rFonts w:ascii="Times New Roman" w:hAnsi="Times New Roman"/>
          <w:sz w:val="24"/>
          <w:szCs w:val="24"/>
        </w:rPr>
        <w:t>Департамент градостроительства и архитекту</w:t>
      </w:r>
      <w:r w:rsidR="00090F88">
        <w:rPr>
          <w:rFonts w:ascii="Times New Roman" w:hAnsi="Times New Roman"/>
          <w:sz w:val="24"/>
          <w:szCs w:val="24"/>
        </w:rPr>
        <w:t>ры администрации  города Перми,</w:t>
      </w:r>
    </w:p>
    <w:p w:rsidR="00090F88" w:rsidRPr="00090F88" w:rsidRDefault="00090F88" w:rsidP="00090F88">
      <w:pPr>
        <w:pStyle w:val="ConsNormal"/>
        <w:ind w:firstLine="0"/>
        <w:jc w:val="both"/>
        <w:rPr>
          <w:rFonts w:ascii="Times New Roman" w:hAnsi="Times New Roman"/>
          <w:sz w:val="24"/>
          <w:szCs w:val="24"/>
        </w:rPr>
      </w:pPr>
      <w:r w:rsidRPr="0070015D">
        <w:rPr>
          <w:rFonts w:ascii="Times New Roman" w:hAnsi="Times New Roman"/>
          <w:sz w:val="24"/>
          <w:szCs w:val="24"/>
        </w:rPr>
        <w:t xml:space="preserve">именуемый в дальнейшем «Заказчик», в лице  начальника департамента Горюнова Олега Валентиновича, </w:t>
      </w:r>
      <w:r w:rsidRPr="0070015D">
        <w:rPr>
          <w:rFonts w:ascii="Times New Roman" w:hAnsi="Times New Roman"/>
          <w:color w:val="FF6600"/>
          <w:sz w:val="24"/>
          <w:szCs w:val="24"/>
        </w:rPr>
        <w:t xml:space="preserve"> </w:t>
      </w:r>
      <w:r w:rsidRPr="0070015D">
        <w:rPr>
          <w:rFonts w:ascii="Times New Roman" w:hAnsi="Times New Roman"/>
          <w:sz w:val="24"/>
          <w:szCs w:val="24"/>
        </w:rPr>
        <w:t>действующего на основании Положения о департаменте,</w:t>
      </w:r>
      <w:r w:rsidRPr="00915E67">
        <w:rPr>
          <w:sz w:val="24"/>
          <w:szCs w:val="24"/>
        </w:rPr>
        <w:t xml:space="preserve">  </w:t>
      </w:r>
      <w:r w:rsidRPr="008B4F33">
        <w:rPr>
          <w:rFonts w:ascii="Times New Roman" w:hAnsi="Times New Roman"/>
          <w:color w:val="000000"/>
          <w:sz w:val="24"/>
          <w:szCs w:val="24"/>
        </w:rPr>
        <w:t xml:space="preserve"> </w:t>
      </w:r>
      <w:r w:rsidRPr="00534E42">
        <w:rPr>
          <w:rFonts w:ascii="Times New Roman" w:hAnsi="Times New Roman"/>
          <w:color w:val="000000"/>
          <w:sz w:val="24"/>
          <w:szCs w:val="24"/>
        </w:rPr>
        <w:t xml:space="preserve"> с одной стороны и</w:t>
      </w:r>
      <w:r>
        <w:rPr>
          <w:rFonts w:ascii="Times New Roman" w:hAnsi="Times New Roman"/>
          <w:color w:val="000000"/>
          <w:sz w:val="24"/>
          <w:szCs w:val="24"/>
        </w:rPr>
        <w:t xml:space="preserve"> __________________________</w:t>
      </w:r>
      <w:r>
        <w:rPr>
          <w:rFonts w:ascii="Times New Roman" w:hAnsi="Times New Roman"/>
          <w:sz w:val="24"/>
          <w:szCs w:val="24"/>
        </w:rPr>
        <w:t xml:space="preserve">, </w:t>
      </w:r>
      <w:r w:rsidRPr="00534E42">
        <w:rPr>
          <w:rFonts w:ascii="Times New Roman" w:hAnsi="Times New Roman"/>
          <w:sz w:val="24"/>
          <w:szCs w:val="24"/>
        </w:rPr>
        <w:t>именуем</w:t>
      </w:r>
      <w:r>
        <w:rPr>
          <w:rFonts w:ascii="Times New Roman" w:hAnsi="Times New Roman"/>
          <w:sz w:val="24"/>
          <w:szCs w:val="24"/>
        </w:rPr>
        <w:t>ое</w:t>
      </w:r>
      <w:r w:rsidRPr="00534E42">
        <w:rPr>
          <w:rFonts w:ascii="Times New Roman" w:hAnsi="Times New Roman"/>
          <w:sz w:val="24"/>
          <w:szCs w:val="24"/>
        </w:rPr>
        <w:t xml:space="preserve"> в дальнейшем «</w:t>
      </w:r>
      <w:r>
        <w:rPr>
          <w:rFonts w:ascii="Times New Roman" w:hAnsi="Times New Roman"/>
          <w:sz w:val="24"/>
          <w:szCs w:val="24"/>
        </w:rPr>
        <w:t>Исполнитель</w:t>
      </w:r>
      <w:r w:rsidRPr="00534E42">
        <w:rPr>
          <w:rFonts w:ascii="Times New Roman" w:hAnsi="Times New Roman"/>
          <w:sz w:val="24"/>
          <w:szCs w:val="24"/>
        </w:rPr>
        <w:t>»</w:t>
      </w:r>
      <w:r>
        <w:rPr>
          <w:rFonts w:ascii="Times New Roman" w:hAnsi="Times New Roman"/>
          <w:sz w:val="24"/>
          <w:szCs w:val="24"/>
        </w:rPr>
        <w:t>, в лице _____________________, действующего на основании ______________</w:t>
      </w:r>
      <w:r w:rsidRPr="00534E42">
        <w:rPr>
          <w:rFonts w:ascii="Times New Roman" w:hAnsi="Times New Roman"/>
          <w:color w:val="000000"/>
          <w:sz w:val="24"/>
          <w:szCs w:val="24"/>
        </w:rPr>
        <w:t xml:space="preserve">, с другой стороны, заключили настоящий </w:t>
      </w:r>
      <w:r>
        <w:rPr>
          <w:rFonts w:ascii="Times New Roman" w:hAnsi="Times New Roman"/>
          <w:color w:val="000000"/>
          <w:sz w:val="24"/>
          <w:szCs w:val="24"/>
        </w:rPr>
        <w:t xml:space="preserve">контракт (в дальнейшем – контракт) </w:t>
      </w:r>
      <w:r w:rsidRPr="00534E42">
        <w:rPr>
          <w:rFonts w:ascii="Times New Roman" w:hAnsi="Times New Roman"/>
          <w:color w:val="000000"/>
          <w:sz w:val="24"/>
          <w:szCs w:val="24"/>
        </w:rPr>
        <w:t xml:space="preserve"> о следующем:</w:t>
      </w:r>
    </w:p>
    <w:p w:rsidR="00400C1E" w:rsidRDefault="00400C1E" w:rsidP="00400C1E">
      <w:pPr>
        <w:jc w:val="both"/>
        <w:rPr>
          <w:sz w:val="24"/>
          <w:szCs w:val="24"/>
        </w:rPr>
      </w:pPr>
    </w:p>
    <w:p w:rsidR="00090F88" w:rsidRPr="00E8419B" w:rsidRDefault="00090F88" w:rsidP="00090F88">
      <w:pPr>
        <w:pStyle w:val="Preformat"/>
        <w:jc w:val="center"/>
        <w:rPr>
          <w:rFonts w:ascii="Times New Roman" w:hAnsi="Times New Roman" w:cs="Times New Roman"/>
          <w:b/>
          <w:color w:val="000000"/>
          <w:sz w:val="24"/>
          <w:szCs w:val="24"/>
        </w:rPr>
      </w:pPr>
      <w:r w:rsidRPr="00E8419B">
        <w:rPr>
          <w:rFonts w:ascii="Times New Roman" w:hAnsi="Times New Roman" w:cs="Times New Roman"/>
          <w:b/>
          <w:color w:val="000000"/>
          <w:sz w:val="24"/>
          <w:szCs w:val="24"/>
        </w:rPr>
        <w:t xml:space="preserve">1. Предмет </w:t>
      </w:r>
      <w:r>
        <w:rPr>
          <w:rFonts w:ascii="Times New Roman" w:hAnsi="Times New Roman" w:cs="Times New Roman"/>
          <w:b/>
          <w:color w:val="000000"/>
          <w:sz w:val="24"/>
          <w:szCs w:val="24"/>
        </w:rPr>
        <w:t>Контракта</w:t>
      </w:r>
    </w:p>
    <w:p w:rsidR="00090F88" w:rsidRDefault="00090F88" w:rsidP="00594157">
      <w:pPr>
        <w:pStyle w:val="a3"/>
        <w:ind w:firstLine="708"/>
        <w:rPr>
          <w:szCs w:val="24"/>
        </w:rPr>
      </w:pPr>
      <w:r w:rsidRPr="0040208C">
        <w:rPr>
          <w:szCs w:val="24"/>
        </w:rPr>
        <w:t xml:space="preserve">1.1. </w:t>
      </w:r>
      <w:proofErr w:type="gramStart"/>
      <w:r w:rsidRPr="0040208C">
        <w:rPr>
          <w:szCs w:val="24"/>
        </w:rPr>
        <w:t>На основании   приказа от</w:t>
      </w:r>
      <w:r>
        <w:rPr>
          <w:szCs w:val="24"/>
        </w:rPr>
        <w:t xml:space="preserve"> </w:t>
      </w:r>
      <w:r w:rsidR="004C6F4D">
        <w:rPr>
          <w:szCs w:val="24"/>
        </w:rPr>
        <w:t>07.11</w:t>
      </w:r>
      <w:r>
        <w:rPr>
          <w:szCs w:val="24"/>
        </w:rPr>
        <w:t>.</w:t>
      </w:r>
      <w:r w:rsidRPr="0040208C">
        <w:rPr>
          <w:szCs w:val="24"/>
        </w:rPr>
        <w:t>2012 года  № СЭД-22-01-04-</w:t>
      </w:r>
      <w:r w:rsidR="004C6F4D">
        <w:rPr>
          <w:szCs w:val="24"/>
        </w:rPr>
        <w:t>97</w:t>
      </w:r>
      <w:r w:rsidRPr="0040208C">
        <w:rPr>
          <w:szCs w:val="24"/>
        </w:rPr>
        <w:t xml:space="preserve"> «О проведении </w:t>
      </w:r>
      <w:r>
        <w:rPr>
          <w:szCs w:val="24"/>
        </w:rPr>
        <w:t>открытого аукциона в электронной форме</w:t>
      </w:r>
      <w:r w:rsidRPr="0040208C">
        <w:rPr>
          <w:szCs w:val="24"/>
        </w:rPr>
        <w:t xml:space="preserve">», решения </w:t>
      </w:r>
      <w:r>
        <w:rPr>
          <w:szCs w:val="24"/>
        </w:rPr>
        <w:t xml:space="preserve">аукционной </w:t>
      </w:r>
      <w:r w:rsidRPr="0040208C">
        <w:rPr>
          <w:szCs w:val="24"/>
        </w:rPr>
        <w:t xml:space="preserve"> комиссии (протокол от </w:t>
      </w:r>
      <w:r>
        <w:rPr>
          <w:szCs w:val="24"/>
        </w:rPr>
        <w:t>______.</w:t>
      </w:r>
      <w:r w:rsidRPr="0040208C">
        <w:rPr>
          <w:szCs w:val="24"/>
        </w:rPr>
        <w:t xml:space="preserve">2012года  № </w:t>
      </w:r>
      <w:r>
        <w:rPr>
          <w:szCs w:val="24"/>
        </w:rPr>
        <w:t>______</w:t>
      </w:r>
      <w:r w:rsidRPr="0040208C">
        <w:rPr>
          <w:szCs w:val="24"/>
        </w:rPr>
        <w:t xml:space="preserve">), Заказчик </w:t>
      </w:r>
      <w:r w:rsidRPr="0040208C">
        <w:rPr>
          <w:color w:val="000000"/>
          <w:szCs w:val="24"/>
        </w:rPr>
        <w:t xml:space="preserve">поручает, а Исполнитель </w:t>
      </w:r>
      <w:r>
        <w:rPr>
          <w:color w:val="000000"/>
          <w:szCs w:val="24"/>
        </w:rPr>
        <w:t>оказывает услуги по размещению и содержанию макета центрального планировочного района города Перми на 2013 год</w:t>
      </w:r>
      <w:r>
        <w:rPr>
          <w:b/>
          <w:color w:val="000000"/>
          <w:szCs w:val="24"/>
        </w:rPr>
        <w:t xml:space="preserve"> </w:t>
      </w:r>
      <w:r w:rsidRPr="0040208C">
        <w:rPr>
          <w:b/>
          <w:color w:val="000000"/>
          <w:szCs w:val="24"/>
        </w:rPr>
        <w:t>(</w:t>
      </w:r>
      <w:r>
        <w:rPr>
          <w:color w:val="000000"/>
          <w:szCs w:val="24"/>
        </w:rPr>
        <w:t>далее по тексту – услуги</w:t>
      </w:r>
      <w:r w:rsidRPr="0040208C">
        <w:rPr>
          <w:color w:val="000000"/>
          <w:szCs w:val="24"/>
        </w:rPr>
        <w:t xml:space="preserve">), </w:t>
      </w:r>
      <w:r w:rsidRPr="0040208C">
        <w:rPr>
          <w:szCs w:val="24"/>
        </w:rPr>
        <w:t>перечисленные в</w:t>
      </w:r>
      <w:r>
        <w:rPr>
          <w:szCs w:val="24"/>
        </w:rPr>
        <w:t xml:space="preserve"> </w:t>
      </w:r>
      <w:r w:rsidRPr="0040208C">
        <w:rPr>
          <w:szCs w:val="24"/>
        </w:rPr>
        <w:t xml:space="preserve">  приложении № 1 «Техническое задание» (далее – «Техническое задание»), которое является  неотъемлемой частью  настоящего Контракта. </w:t>
      </w:r>
      <w:proofErr w:type="gramEnd"/>
    </w:p>
    <w:p w:rsidR="00090F88" w:rsidRDefault="00090F88" w:rsidP="00090F88">
      <w:pPr>
        <w:pStyle w:val="a3"/>
        <w:ind w:firstLine="708"/>
        <w:rPr>
          <w:color w:val="000000"/>
        </w:rPr>
      </w:pPr>
      <w:r>
        <w:rPr>
          <w:color w:val="000000"/>
        </w:rPr>
        <w:t>В соответствии с условиями настоящего Контракта под размещением и содержанием макета понимается комплексная услуга, включающая предоставление Исполнителем Заказчику во временное пользование помещения, находящегося в собственности Исполнителя и обеспечение условий, изложенных в Техническом задании.</w:t>
      </w:r>
    </w:p>
    <w:p w:rsidR="00090F88" w:rsidRPr="0040208C" w:rsidRDefault="00090F88" w:rsidP="00090F88">
      <w:pPr>
        <w:pStyle w:val="10"/>
        <w:ind w:firstLine="708"/>
        <w:jc w:val="both"/>
        <w:rPr>
          <w:rFonts w:ascii="Times New Roman" w:eastAsia="Batang" w:hAnsi="Times New Roman"/>
          <w:sz w:val="24"/>
          <w:szCs w:val="24"/>
        </w:rPr>
      </w:pPr>
      <w:r w:rsidRPr="0040208C">
        <w:rPr>
          <w:rFonts w:ascii="Times New Roman" w:hAnsi="Times New Roman"/>
          <w:sz w:val="24"/>
          <w:szCs w:val="24"/>
        </w:rPr>
        <w:t>1.</w:t>
      </w:r>
      <w:r>
        <w:rPr>
          <w:rFonts w:ascii="Times New Roman" w:hAnsi="Times New Roman"/>
          <w:sz w:val="24"/>
          <w:szCs w:val="24"/>
        </w:rPr>
        <w:t>2</w:t>
      </w:r>
      <w:r w:rsidRPr="0040208C">
        <w:rPr>
          <w:rFonts w:ascii="Times New Roman" w:hAnsi="Times New Roman"/>
          <w:sz w:val="24"/>
          <w:szCs w:val="24"/>
        </w:rPr>
        <w:t xml:space="preserve">. Обеспечение исполнения Контракта представлено в форме </w:t>
      </w:r>
      <w:r>
        <w:rPr>
          <w:rFonts w:ascii="Times New Roman" w:hAnsi="Times New Roman"/>
          <w:sz w:val="24"/>
          <w:szCs w:val="24"/>
        </w:rPr>
        <w:t xml:space="preserve">_________ </w:t>
      </w:r>
      <w:r w:rsidRPr="00090F88">
        <w:rPr>
          <w:rFonts w:ascii="Times New Roman" w:hAnsi="Times New Roman"/>
        </w:rPr>
        <w:t>(указать)</w:t>
      </w:r>
      <w:r>
        <w:rPr>
          <w:rFonts w:ascii="Times New Roman" w:hAnsi="Times New Roman"/>
          <w:sz w:val="24"/>
          <w:szCs w:val="24"/>
        </w:rPr>
        <w:t xml:space="preserve"> </w:t>
      </w:r>
      <w:r w:rsidRPr="0040208C">
        <w:rPr>
          <w:rFonts w:ascii="Times New Roman" w:hAnsi="Times New Roman"/>
          <w:sz w:val="24"/>
          <w:szCs w:val="24"/>
        </w:rPr>
        <w:t>в размере</w:t>
      </w:r>
      <w:proofErr w:type="gramStart"/>
      <w:r w:rsidRPr="0040208C">
        <w:rPr>
          <w:rFonts w:ascii="Times New Roman" w:hAnsi="Times New Roman"/>
          <w:sz w:val="24"/>
          <w:szCs w:val="24"/>
        </w:rPr>
        <w:t xml:space="preserve"> </w:t>
      </w:r>
      <w:r>
        <w:rPr>
          <w:rFonts w:ascii="Times New Roman" w:hAnsi="Times New Roman"/>
          <w:sz w:val="24"/>
          <w:szCs w:val="24"/>
        </w:rPr>
        <w:t xml:space="preserve">___________  (____________) </w:t>
      </w:r>
      <w:proofErr w:type="gramEnd"/>
      <w:r>
        <w:rPr>
          <w:rFonts w:ascii="Times New Roman" w:hAnsi="Times New Roman"/>
          <w:sz w:val="24"/>
          <w:szCs w:val="24"/>
        </w:rPr>
        <w:t>руб.</w:t>
      </w:r>
      <w:r w:rsidRPr="0040208C">
        <w:rPr>
          <w:rFonts w:ascii="Times New Roman" w:eastAsia="Batang" w:hAnsi="Times New Roman"/>
          <w:sz w:val="24"/>
          <w:szCs w:val="24"/>
        </w:rPr>
        <w:t xml:space="preserve"> (далее – обеспечение).</w:t>
      </w:r>
    </w:p>
    <w:p w:rsidR="00090F88" w:rsidRPr="0040208C" w:rsidRDefault="00090F88" w:rsidP="00090F88">
      <w:pPr>
        <w:pStyle w:val="10"/>
        <w:ind w:firstLine="708"/>
        <w:jc w:val="both"/>
        <w:rPr>
          <w:rFonts w:ascii="Times New Roman" w:hAnsi="Times New Roman"/>
          <w:sz w:val="24"/>
          <w:szCs w:val="24"/>
        </w:rPr>
      </w:pPr>
      <w:r w:rsidRPr="0040208C">
        <w:rPr>
          <w:rFonts w:ascii="Times New Roman" w:hAnsi="Times New Roman"/>
          <w:sz w:val="24"/>
          <w:szCs w:val="24"/>
        </w:rPr>
        <w:t>1.</w:t>
      </w:r>
      <w:r>
        <w:rPr>
          <w:rFonts w:ascii="Times New Roman" w:hAnsi="Times New Roman"/>
          <w:sz w:val="24"/>
          <w:szCs w:val="24"/>
        </w:rPr>
        <w:t>3</w:t>
      </w:r>
      <w:r w:rsidRPr="0040208C">
        <w:rPr>
          <w:rFonts w:ascii="Times New Roman" w:hAnsi="Times New Roman"/>
          <w:sz w:val="24"/>
          <w:szCs w:val="24"/>
        </w:rPr>
        <w:t xml:space="preserve">. </w:t>
      </w:r>
      <w:proofErr w:type="gramStart"/>
      <w:r w:rsidRPr="0040208C">
        <w:rPr>
          <w:rFonts w:ascii="Times New Roman" w:hAnsi="Times New Roman"/>
          <w:sz w:val="24"/>
          <w:szCs w:val="24"/>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соответствующий Исполнитель должен в течение 5 (пяти) банковских дней предоставить Заказчику иное (новое) обеспечение исполнения Контракта на тех же условиях и в том же размере. </w:t>
      </w:r>
      <w:proofErr w:type="gramEnd"/>
    </w:p>
    <w:p w:rsidR="00400C1E" w:rsidRDefault="00400C1E" w:rsidP="00400C1E">
      <w:pPr>
        <w:spacing w:line="280" w:lineRule="exact"/>
        <w:jc w:val="both"/>
        <w:rPr>
          <w:color w:val="000000"/>
          <w:sz w:val="24"/>
          <w:szCs w:val="24"/>
        </w:rPr>
      </w:pPr>
    </w:p>
    <w:p w:rsidR="00090F88" w:rsidRPr="00090F88" w:rsidRDefault="00090F88" w:rsidP="00090F88">
      <w:pPr>
        <w:pStyle w:val="Preformat"/>
        <w:jc w:val="center"/>
        <w:rPr>
          <w:rFonts w:ascii="Times New Roman" w:hAnsi="Times New Roman" w:cs="Times New Roman"/>
          <w:b/>
          <w:color w:val="000000" w:themeColor="text1"/>
          <w:sz w:val="24"/>
          <w:szCs w:val="24"/>
        </w:rPr>
      </w:pPr>
      <w:r w:rsidRPr="00090F88">
        <w:rPr>
          <w:rFonts w:ascii="Times New Roman" w:hAnsi="Times New Roman" w:cs="Times New Roman"/>
          <w:b/>
          <w:color w:val="000000" w:themeColor="text1"/>
          <w:sz w:val="24"/>
          <w:szCs w:val="24"/>
        </w:rPr>
        <w:t>2. Права и обязанности Сторон</w:t>
      </w:r>
    </w:p>
    <w:p w:rsidR="00090F88" w:rsidRPr="00090F88" w:rsidRDefault="00090F88" w:rsidP="00594157">
      <w:pPr>
        <w:ind w:firstLine="708"/>
        <w:jc w:val="both"/>
        <w:rPr>
          <w:color w:val="000000" w:themeColor="text1"/>
          <w:sz w:val="24"/>
          <w:szCs w:val="24"/>
        </w:rPr>
      </w:pPr>
      <w:r>
        <w:rPr>
          <w:color w:val="000000" w:themeColor="text1"/>
          <w:sz w:val="24"/>
          <w:szCs w:val="24"/>
        </w:rPr>
        <w:t>2</w:t>
      </w:r>
      <w:r w:rsidRPr="00090F88">
        <w:rPr>
          <w:color w:val="000000" w:themeColor="text1"/>
          <w:sz w:val="24"/>
          <w:szCs w:val="24"/>
        </w:rPr>
        <w:t>.1. Исполнитель обязан:</w:t>
      </w:r>
    </w:p>
    <w:p w:rsidR="00090F88" w:rsidRPr="00090F88" w:rsidRDefault="00090F88" w:rsidP="00594157">
      <w:pPr>
        <w:ind w:firstLine="708"/>
        <w:jc w:val="both"/>
        <w:rPr>
          <w:color w:val="000000" w:themeColor="text1"/>
          <w:sz w:val="24"/>
          <w:szCs w:val="24"/>
        </w:rPr>
      </w:pPr>
      <w:r>
        <w:rPr>
          <w:color w:val="000000" w:themeColor="text1"/>
          <w:sz w:val="24"/>
          <w:szCs w:val="24"/>
        </w:rPr>
        <w:t>2</w:t>
      </w:r>
      <w:r w:rsidRPr="00090F88">
        <w:rPr>
          <w:color w:val="000000" w:themeColor="text1"/>
          <w:sz w:val="24"/>
          <w:szCs w:val="24"/>
        </w:rPr>
        <w:t>.1.1. Оказывать услуги своими силами и за счет собственных средств, строго в соответствии с требованиями и условиями, предусмотренными Техническим заданием настоящего Контракта в объеме и в сроки, установленные настоящим Контрактом.</w:t>
      </w:r>
    </w:p>
    <w:p w:rsidR="00090F88" w:rsidRPr="00090F88" w:rsidRDefault="00090F88" w:rsidP="00594157">
      <w:pPr>
        <w:ind w:firstLine="708"/>
        <w:jc w:val="both"/>
        <w:rPr>
          <w:color w:val="000000" w:themeColor="text1"/>
          <w:sz w:val="24"/>
          <w:szCs w:val="24"/>
        </w:rPr>
      </w:pPr>
      <w:r>
        <w:rPr>
          <w:color w:val="000000" w:themeColor="text1"/>
          <w:sz w:val="24"/>
          <w:szCs w:val="24"/>
        </w:rPr>
        <w:t>2</w:t>
      </w:r>
      <w:r w:rsidRPr="00090F88">
        <w:rPr>
          <w:color w:val="000000" w:themeColor="text1"/>
          <w:sz w:val="24"/>
          <w:szCs w:val="24"/>
        </w:rPr>
        <w:t>.1.2. Предоставлять Заказчику в рамках исполнения Контракта любую запрашиваемую им информацию.</w:t>
      </w:r>
    </w:p>
    <w:p w:rsidR="00090F88" w:rsidRPr="00090F88" w:rsidRDefault="00090F88" w:rsidP="00090F88">
      <w:pPr>
        <w:jc w:val="both"/>
        <w:rPr>
          <w:color w:val="000000" w:themeColor="text1"/>
          <w:sz w:val="24"/>
          <w:szCs w:val="24"/>
        </w:rPr>
      </w:pPr>
      <w:r>
        <w:rPr>
          <w:color w:val="000000" w:themeColor="text1"/>
          <w:sz w:val="24"/>
          <w:szCs w:val="24"/>
        </w:rPr>
        <w:t xml:space="preserve"> </w:t>
      </w:r>
      <w:r w:rsidR="00594157">
        <w:rPr>
          <w:color w:val="000000" w:themeColor="text1"/>
          <w:sz w:val="24"/>
          <w:szCs w:val="24"/>
        </w:rPr>
        <w:tab/>
      </w:r>
      <w:r>
        <w:rPr>
          <w:color w:val="000000" w:themeColor="text1"/>
          <w:sz w:val="24"/>
          <w:szCs w:val="24"/>
        </w:rPr>
        <w:t>2</w:t>
      </w:r>
      <w:r w:rsidRPr="00090F88">
        <w:rPr>
          <w:color w:val="000000" w:themeColor="text1"/>
          <w:sz w:val="24"/>
          <w:szCs w:val="24"/>
        </w:rPr>
        <w:t xml:space="preserve">.1.3. Своевременно (в срок, установленный Заказчиком) за свой счет исправлять </w:t>
      </w:r>
      <w:r>
        <w:rPr>
          <w:color w:val="000000" w:themeColor="text1"/>
          <w:sz w:val="24"/>
          <w:szCs w:val="24"/>
        </w:rPr>
        <w:t>услуги</w:t>
      </w:r>
      <w:r w:rsidRPr="00090F88">
        <w:rPr>
          <w:color w:val="000000" w:themeColor="text1"/>
          <w:sz w:val="24"/>
          <w:szCs w:val="24"/>
        </w:rPr>
        <w:t>, по которым у Заказчика имеются замечания, связанные с упущениями и ошибками, допущенными Исполнителем.</w:t>
      </w:r>
    </w:p>
    <w:p w:rsidR="00090F88" w:rsidRPr="00090F88" w:rsidRDefault="00090F88" w:rsidP="00594157">
      <w:pPr>
        <w:widowControl w:val="0"/>
        <w:ind w:firstLine="708"/>
        <w:jc w:val="both"/>
        <w:rPr>
          <w:color w:val="000000" w:themeColor="text1"/>
          <w:sz w:val="24"/>
          <w:szCs w:val="24"/>
        </w:rPr>
      </w:pPr>
      <w:r>
        <w:rPr>
          <w:color w:val="000000" w:themeColor="text1"/>
          <w:sz w:val="24"/>
          <w:szCs w:val="24"/>
        </w:rPr>
        <w:t xml:space="preserve"> 2</w:t>
      </w:r>
      <w:r w:rsidRPr="00090F88">
        <w:rPr>
          <w:color w:val="000000" w:themeColor="text1"/>
          <w:sz w:val="24"/>
          <w:szCs w:val="24"/>
        </w:rPr>
        <w:t>.1.4. При обнаружении обстоятельств, создающих невозможность оказания услуг, немедленно известить Заказчика.</w:t>
      </w:r>
    </w:p>
    <w:p w:rsidR="00090F88" w:rsidRPr="00090F88" w:rsidRDefault="00090F88" w:rsidP="00594157">
      <w:pPr>
        <w:widowControl w:val="0"/>
        <w:ind w:firstLine="708"/>
        <w:jc w:val="both"/>
        <w:rPr>
          <w:color w:val="000000" w:themeColor="text1"/>
          <w:sz w:val="24"/>
          <w:szCs w:val="24"/>
        </w:rPr>
      </w:pPr>
      <w:r>
        <w:rPr>
          <w:color w:val="000000" w:themeColor="text1"/>
          <w:sz w:val="24"/>
          <w:szCs w:val="24"/>
        </w:rPr>
        <w:lastRenderedPageBreak/>
        <w:t>2</w:t>
      </w:r>
      <w:r w:rsidRPr="00090F88">
        <w:rPr>
          <w:color w:val="000000" w:themeColor="text1"/>
          <w:sz w:val="24"/>
          <w:szCs w:val="24"/>
        </w:rPr>
        <w:t xml:space="preserve">.1.5.  По истечении срока действия настоящего контракта возвратить макет центрального планировочного района города Перми Заказчику в том состоянии, в котором он был получен. В случае </w:t>
      </w:r>
      <w:proofErr w:type="gramStart"/>
      <w:r w:rsidRPr="00090F88">
        <w:rPr>
          <w:color w:val="000000" w:themeColor="text1"/>
          <w:sz w:val="24"/>
          <w:szCs w:val="24"/>
        </w:rPr>
        <w:t>ухудшения состояния макета центрального планировочного района города Перми</w:t>
      </w:r>
      <w:proofErr w:type="gramEnd"/>
      <w:r w:rsidRPr="00090F88">
        <w:rPr>
          <w:color w:val="000000" w:themeColor="text1"/>
          <w:sz w:val="24"/>
          <w:szCs w:val="24"/>
        </w:rPr>
        <w:t xml:space="preserve"> за период действия настоящего контракта Исполнитель обязан компенсировать Заказчику затраты на его восстановление.</w:t>
      </w:r>
    </w:p>
    <w:p w:rsidR="00090F88" w:rsidRPr="00090F88" w:rsidRDefault="00090F88" w:rsidP="00594157">
      <w:pPr>
        <w:ind w:firstLine="708"/>
        <w:jc w:val="both"/>
        <w:rPr>
          <w:color w:val="000000" w:themeColor="text1"/>
          <w:sz w:val="24"/>
          <w:szCs w:val="24"/>
        </w:rPr>
      </w:pPr>
      <w:r>
        <w:rPr>
          <w:color w:val="000000" w:themeColor="text1"/>
          <w:sz w:val="24"/>
          <w:szCs w:val="24"/>
        </w:rPr>
        <w:t>2</w:t>
      </w:r>
      <w:r w:rsidRPr="00090F88">
        <w:rPr>
          <w:color w:val="000000" w:themeColor="text1"/>
          <w:sz w:val="24"/>
          <w:szCs w:val="24"/>
        </w:rPr>
        <w:t>.1.6. Выполнять иные действия, связанные с исполнением Контракта.</w:t>
      </w:r>
    </w:p>
    <w:p w:rsidR="00090F88" w:rsidRPr="00090F88" w:rsidRDefault="00090F88" w:rsidP="00594157">
      <w:pPr>
        <w:ind w:firstLine="708"/>
        <w:jc w:val="both"/>
        <w:rPr>
          <w:color w:val="000000" w:themeColor="text1"/>
          <w:sz w:val="24"/>
          <w:szCs w:val="24"/>
        </w:rPr>
      </w:pPr>
      <w:r w:rsidRPr="00090F88">
        <w:rPr>
          <w:color w:val="000000" w:themeColor="text1"/>
          <w:sz w:val="24"/>
        </w:rPr>
        <w:t xml:space="preserve"> 2</w:t>
      </w:r>
      <w:r w:rsidRPr="00090F88">
        <w:rPr>
          <w:color w:val="000000" w:themeColor="text1"/>
          <w:sz w:val="24"/>
          <w:szCs w:val="24"/>
        </w:rPr>
        <w:t>.2. Исполнитель вправе:</w:t>
      </w:r>
    </w:p>
    <w:p w:rsidR="00090F88" w:rsidRPr="00090F88" w:rsidRDefault="00090F88" w:rsidP="00594157">
      <w:pPr>
        <w:ind w:firstLine="708"/>
        <w:jc w:val="both"/>
        <w:rPr>
          <w:color w:val="000000" w:themeColor="text1"/>
          <w:sz w:val="24"/>
          <w:szCs w:val="24"/>
        </w:rPr>
      </w:pPr>
      <w:r>
        <w:rPr>
          <w:color w:val="000000" w:themeColor="text1"/>
          <w:sz w:val="24"/>
          <w:szCs w:val="24"/>
        </w:rPr>
        <w:t>2</w:t>
      </w:r>
      <w:r w:rsidRPr="00090F88">
        <w:rPr>
          <w:color w:val="000000" w:themeColor="text1"/>
          <w:sz w:val="24"/>
          <w:szCs w:val="24"/>
        </w:rPr>
        <w:t>.2.1.  Запрашивать  и получать от Заказчика необходимую для оказания услуг информацию.</w:t>
      </w:r>
    </w:p>
    <w:p w:rsidR="00090F88" w:rsidRPr="00090F88" w:rsidRDefault="00090F88" w:rsidP="00594157">
      <w:pPr>
        <w:ind w:firstLine="708"/>
        <w:jc w:val="both"/>
        <w:rPr>
          <w:color w:val="000000" w:themeColor="text1"/>
          <w:sz w:val="24"/>
          <w:szCs w:val="24"/>
        </w:rPr>
      </w:pPr>
      <w:r>
        <w:rPr>
          <w:color w:val="000000" w:themeColor="text1"/>
          <w:sz w:val="24"/>
          <w:szCs w:val="24"/>
        </w:rPr>
        <w:t>2</w:t>
      </w:r>
      <w:r w:rsidRPr="00090F88">
        <w:rPr>
          <w:color w:val="000000" w:themeColor="text1"/>
          <w:sz w:val="24"/>
          <w:szCs w:val="24"/>
        </w:rPr>
        <w:t>.2.2. Требовать от Заказчика своевременного перечисления денежных сре</w:t>
      </w:r>
      <w:proofErr w:type="gramStart"/>
      <w:r w:rsidRPr="00090F88">
        <w:rPr>
          <w:color w:val="000000" w:themeColor="text1"/>
          <w:sz w:val="24"/>
          <w:szCs w:val="24"/>
        </w:rPr>
        <w:t>дств в р</w:t>
      </w:r>
      <w:proofErr w:type="gramEnd"/>
      <w:r w:rsidRPr="00090F88">
        <w:rPr>
          <w:color w:val="000000" w:themeColor="text1"/>
          <w:sz w:val="24"/>
          <w:szCs w:val="24"/>
        </w:rPr>
        <w:t xml:space="preserve">азмере и в сроки, установленные разделом </w:t>
      </w:r>
      <w:r w:rsidR="001A069B" w:rsidRPr="001A069B">
        <w:rPr>
          <w:color w:val="000000" w:themeColor="text1"/>
          <w:sz w:val="24"/>
          <w:szCs w:val="24"/>
        </w:rPr>
        <w:t>3</w:t>
      </w:r>
      <w:r w:rsidRPr="00090F88">
        <w:rPr>
          <w:color w:val="FF0000"/>
          <w:sz w:val="24"/>
          <w:szCs w:val="24"/>
        </w:rPr>
        <w:t xml:space="preserve"> </w:t>
      </w:r>
      <w:r w:rsidRPr="00090F88">
        <w:rPr>
          <w:color w:val="000000" w:themeColor="text1"/>
          <w:sz w:val="24"/>
          <w:szCs w:val="24"/>
        </w:rPr>
        <w:t>настоящего Контракта, при условии надлежащего исполнения обязательств по оказываемым услугам.</w:t>
      </w:r>
    </w:p>
    <w:p w:rsidR="00090F88" w:rsidRPr="00090F88" w:rsidRDefault="00090F88" w:rsidP="00594157">
      <w:pPr>
        <w:ind w:firstLine="708"/>
        <w:jc w:val="both"/>
        <w:rPr>
          <w:color w:val="000000" w:themeColor="text1"/>
          <w:sz w:val="24"/>
          <w:szCs w:val="24"/>
        </w:rPr>
      </w:pPr>
      <w:r>
        <w:rPr>
          <w:color w:val="000000" w:themeColor="text1"/>
          <w:sz w:val="24"/>
          <w:szCs w:val="24"/>
        </w:rPr>
        <w:t>2</w:t>
      </w:r>
      <w:r w:rsidRPr="00090F88">
        <w:rPr>
          <w:color w:val="000000" w:themeColor="text1"/>
          <w:sz w:val="24"/>
          <w:szCs w:val="24"/>
        </w:rPr>
        <w:t>.2.3. По согласованию с Заказчиком вносить изменения и частные технические вопросы по оказываемым услугам, по настоящему Контракту, если эти изменения не противоречат  требованиям, установленным Техническим заданием, и не нарушают  целевую ориентацию оказываемых услуг по настоящему Контракту.</w:t>
      </w:r>
    </w:p>
    <w:p w:rsidR="00090F88" w:rsidRPr="00090F88" w:rsidRDefault="00090F88" w:rsidP="00090F88">
      <w:pPr>
        <w:jc w:val="both"/>
        <w:rPr>
          <w:color w:val="000000" w:themeColor="text1"/>
          <w:sz w:val="24"/>
          <w:szCs w:val="24"/>
        </w:rPr>
      </w:pPr>
      <w:r w:rsidRPr="00090F88">
        <w:rPr>
          <w:color w:val="000000" w:themeColor="text1"/>
          <w:sz w:val="24"/>
          <w:szCs w:val="24"/>
        </w:rPr>
        <w:t xml:space="preserve"> </w:t>
      </w:r>
      <w:r w:rsidR="00594157">
        <w:rPr>
          <w:color w:val="000000" w:themeColor="text1"/>
          <w:sz w:val="24"/>
          <w:szCs w:val="24"/>
        </w:rPr>
        <w:tab/>
      </w:r>
      <w:r w:rsidRPr="00090F88">
        <w:rPr>
          <w:color w:val="000000" w:themeColor="text1"/>
          <w:sz w:val="24"/>
        </w:rPr>
        <w:t xml:space="preserve"> </w:t>
      </w:r>
      <w:r>
        <w:rPr>
          <w:color w:val="000000" w:themeColor="text1"/>
          <w:sz w:val="24"/>
        </w:rPr>
        <w:t>2</w:t>
      </w:r>
      <w:r w:rsidRPr="00090F88">
        <w:rPr>
          <w:color w:val="000000" w:themeColor="text1"/>
          <w:sz w:val="24"/>
          <w:szCs w:val="24"/>
        </w:rPr>
        <w:t>.3. Заказчик обязан:</w:t>
      </w:r>
    </w:p>
    <w:p w:rsidR="00090F88" w:rsidRPr="00090F88" w:rsidRDefault="00090F88" w:rsidP="00594157">
      <w:pPr>
        <w:ind w:firstLine="708"/>
        <w:jc w:val="both"/>
        <w:rPr>
          <w:color w:val="000000" w:themeColor="text1"/>
          <w:sz w:val="24"/>
          <w:szCs w:val="24"/>
        </w:rPr>
      </w:pPr>
      <w:r>
        <w:rPr>
          <w:color w:val="000000" w:themeColor="text1"/>
          <w:sz w:val="24"/>
          <w:szCs w:val="24"/>
        </w:rPr>
        <w:t>2</w:t>
      </w:r>
      <w:r w:rsidRPr="00090F88">
        <w:rPr>
          <w:color w:val="000000" w:themeColor="text1"/>
          <w:sz w:val="24"/>
          <w:szCs w:val="24"/>
        </w:rPr>
        <w:t>.3.1. Обеспечить создание и поддержание условий, необходимых для выполнения Исполнителем своих обязательств по настоящему Контракту.</w:t>
      </w:r>
    </w:p>
    <w:p w:rsidR="00090F88" w:rsidRPr="00090F88" w:rsidRDefault="00090F88" w:rsidP="00594157">
      <w:pPr>
        <w:ind w:firstLine="708"/>
        <w:jc w:val="both"/>
        <w:rPr>
          <w:color w:val="000000" w:themeColor="text1"/>
          <w:sz w:val="24"/>
          <w:szCs w:val="24"/>
        </w:rPr>
      </w:pPr>
      <w:r>
        <w:rPr>
          <w:color w:val="000000" w:themeColor="text1"/>
          <w:sz w:val="24"/>
          <w:szCs w:val="24"/>
        </w:rPr>
        <w:t>2</w:t>
      </w:r>
      <w:r w:rsidRPr="00090F88">
        <w:rPr>
          <w:color w:val="000000" w:themeColor="text1"/>
          <w:sz w:val="24"/>
          <w:szCs w:val="24"/>
        </w:rPr>
        <w:t xml:space="preserve">.3.2. При отсутствии собственных замечаний, принять и оплатить выполненные Исполнителем услуги в порядке, предусмотренном разделом </w:t>
      </w:r>
      <w:r w:rsidR="001A069B" w:rsidRPr="001A069B">
        <w:rPr>
          <w:color w:val="000000" w:themeColor="text1"/>
          <w:sz w:val="24"/>
          <w:szCs w:val="24"/>
        </w:rPr>
        <w:t>3</w:t>
      </w:r>
      <w:r w:rsidRPr="001A069B">
        <w:rPr>
          <w:color w:val="000000" w:themeColor="text1"/>
          <w:sz w:val="24"/>
          <w:szCs w:val="24"/>
        </w:rPr>
        <w:t xml:space="preserve"> и </w:t>
      </w:r>
      <w:r w:rsidR="001A069B" w:rsidRPr="001A069B">
        <w:rPr>
          <w:color w:val="000000" w:themeColor="text1"/>
          <w:sz w:val="24"/>
          <w:szCs w:val="24"/>
        </w:rPr>
        <w:t>4</w:t>
      </w:r>
      <w:r w:rsidRPr="00090F88">
        <w:rPr>
          <w:color w:val="000000" w:themeColor="text1"/>
          <w:sz w:val="24"/>
          <w:szCs w:val="24"/>
        </w:rPr>
        <w:t xml:space="preserve"> настоящего Контракта.</w:t>
      </w:r>
    </w:p>
    <w:p w:rsidR="00090F88" w:rsidRPr="00090F88" w:rsidRDefault="00090F88" w:rsidP="00594157">
      <w:pPr>
        <w:pStyle w:val="Preformat"/>
        <w:ind w:firstLine="708"/>
        <w:jc w:val="both"/>
        <w:rPr>
          <w:rFonts w:ascii="Times New Roman" w:hAnsi="Times New Roman"/>
          <w:color w:val="000000" w:themeColor="text1"/>
          <w:sz w:val="24"/>
        </w:rPr>
      </w:pPr>
      <w:r>
        <w:rPr>
          <w:rFonts w:ascii="Times New Roman" w:hAnsi="Times New Roman"/>
          <w:color w:val="000000" w:themeColor="text1"/>
          <w:sz w:val="24"/>
        </w:rPr>
        <w:t>2</w:t>
      </w:r>
      <w:r w:rsidRPr="00090F88">
        <w:rPr>
          <w:rFonts w:ascii="Times New Roman" w:hAnsi="Times New Roman"/>
          <w:color w:val="000000" w:themeColor="text1"/>
          <w:sz w:val="24"/>
        </w:rPr>
        <w:t>.3.3. В случае необходимости приостановки оказания услуг направить извещение Исполнителю о приостановке оказания услуг с указанием срока возобновления оказания услуг.</w:t>
      </w:r>
    </w:p>
    <w:p w:rsidR="00090F88" w:rsidRPr="00090F88" w:rsidRDefault="00090F88" w:rsidP="00594157">
      <w:pPr>
        <w:pStyle w:val="Preformat"/>
        <w:ind w:firstLine="708"/>
        <w:jc w:val="both"/>
        <w:rPr>
          <w:rFonts w:ascii="Times New Roman" w:hAnsi="Times New Roman"/>
          <w:color w:val="000000" w:themeColor="text1"/>
          <w:sz w:val="24"/>
        </w:rPr>
      </w:pPr>
      <w:r>
        <w:rPr>
          <w:rFonts w:ascii="Times New Roman" w:hAnsi="Times New Roman"/>
          <w:color w:val="000000" w:themeColor="text1"/>
          <w:sz w:val="24"/>
        </w:rPr>
        <w:t>2</w:t>
      </w:r>
      <w:r w:rsidRPr="00090F88">
        <w:rPr>
          <w:rFonts w:ascii="Times New Roman" w:hAnsi="Times New Roman"/>
          <w:color w:val="000000" w:themeColor="text1"/>
          <w:sz w:val="24"/>
        </w:rPr>
        <w:t>.4. Заказчик вправе:</w:t>
      </w:r>
    </w:p>
    <w:p w:rsidR="00090F88" w:rsidRPr="00090F88" w:rsidRDefault="00090F88" w:rsidP="00594157">
      <w:pPr>
        <w:pStyle w:val="Preformat"/>
        <w:ind w:firstLine="708"/>
        <w:jc w:val="both"/>
        <w:rPr>
          <w:rFonts w:ascii="Times New Roman" w:hAnsi="Times New Roman"/>
          <w:color w:val="000000" w:themeColor="text1"/>
          <w:sz w:val="24"/>
        </w:rPr>
      </w:pPr>
      <w:r>
        <w:rPr>
          <w:rFonts w:ascii="Times New Roman" w:hAnsi="Times New Roman"/>
          <w:color w:val="000000" w:themeColor="text1"/>
          <w:sz w:val="24"/>
        </w:rPr>
        <w:t>2</w:t>
      </w:r>
      <w:r w:rsidRPr="00090F88">
        <w:rPr>
          <w:rFonts w:ascii="Times New Roman" w:hAnsi="Times New Roman"/>
          <w:color w:val="000000" w:themeColor="text1"/>
          <w:sz w:val="24"/>
        </w:rPr>
        <w:t xml:space="preserve">.4.1. </w:t>
      </w:r>
      <w:r w:rsidRPr="00090F88">
        <w:rPr>
          <w:rFonts w:ascii="Times New Roman" w:hAnsi="Times New Roman" w:cs="Times New Roman"/>
          <w:color w:val="000000" w:themeColor="text1"/>
          <w:sz w:val="24"/>
          <w:szCs w:val="24"/>
        </w:rPr>
        <w:t>В любое время проверять ход и качество услуг, оказываемых Исполнителем, не вмешиваясь в его хозяйственную деятельность, о</w:t>
      </w:r>
      <w:r w:rsidRPr="00090F88">
        <w:rPr>
          <w:rFonts w:ascii="Times New Roman" w:hAnsi="Times New Roman"/>
          <w:color w:val="000000" w:themeColor="text1"/>
          <w:sz w:val="24"/>
        </w:rPr>
        <w:t>существлять проверку качества оказанных услуг, проверку и подписание  представленных Исполнителем актов приемки-передачи услуг.</w:t>
      </w:r>
    </w:p>
    <w:p w:rsidR="00090F88" w:rsidRPr="00090F88" w:rsidRDefault="00090F88" w:rsidP="00594157">
      <w:pPr>
        <w:pStyle w:val="Preformat"/>
        <w:ind w:firstLine="708"/>
        <w:jc w:val="both"/>
        <w:rPr>
          <w:rFonts w:ascii="Times New Roman" w:hAnsi="Times New Roman"/>
          <w:color w:val="000000" w:themeColor="text1"/>
          <w:sz w:val="24"/>
        </w:rPr>
      </w:pPr>
      <w:r>
        <w:rPr>
          <w:rFonts w:ascii="Times New Roman" w:hAnsi="Times New Roman"/>
          <w:color w:val="000000" w:themeColor="text1"/>
          <w:sz w:val="24"/>
        </w:rPr>
        <w:t>2</w:t>
      </w:r>
      <w:r w:rsidRPr="00090F88">
        <w:rPr>
          <w:rFonts w:ascii="Times New Roman" w:hAnsi="Times New Roman"/>
          <w:color w:val="000000" w:themeColor="text1"/>
          <w:sz w:val="24"/>
        </w:rPr>
        <w:t>.4.2. Назначить Исполнителю разумный срок для исправления недостатков, выявленных в ходе оказания услуг. При неисполнении Исполнителем в назначенный срок этого требования поручить устранение недостатков третьему лицу с отнесением расходов на Исполнителя.</w:t>
      </w:r>
    </w:p>
    <w:p w:rsidR="00090F88" w:rsidRPr="00090F88" w:rsidRDefault="00090F88" w:rsidP="00594157">
      <w:pPr>
        <w:pStyle w:val="Preformat"/>
        <w:ind w:firstLine="708"/>
        <w:jc w:val="both"/>
        <w:rPr>
          <w:rFonts w:ascii="Times New Roman" w:hAnsi="Times New Roman"/>
          <w:color w:val="000000" w:themeColor="text1"/>
          <w:sz w:val="24"/>
        </w:rPr>
      </w:pPr>
      <w:r>
        <w:rPr>
          <w:rFonts w:ascii="Times New Roman" w:hAnsi="Times New Roman"/>
          <w:color w:val="000000" w:themeColor="text1"/>
          <w:sz w:val="24"/>
        </w:rPr>
        <w:t>2</w:t>
      </w:r>
      <w:r w:rsidRPr="00090F88">
        <w:rPr>
          <w:rFonts w:ascii="Times New Roman" w:hAnsi="Times New Roman"/>
          <w:color w:val="000000" w:themeColor="text1"/>
          <w:sz w:val="24"/>
        </w:rPr>
        <w:t xml:space="preserve">.4.3. При наличии замечаний при приемке оказанных услуг, направить Исполнителю мотивированный отказ от подписания акта приемки-передачи услуг, в порядке, установленном разделом </w:t>
      </w:r>
      <w:r w:rsidRPr="001A069B">
        <w:rPr>
          <w:rFonts w:ascii="Times New Roman" w:hAnsi="Times New Roman"/>
          <w:color w:val="000000" w:themeColor="text1"/>
          <w:sz w:val="24"/>
        </w:rPr>
        <w:t>4</w:t>
      </w:r>
      <w:r w:rsidRPr="00090F88">
        <w:rPr>
          <w:rFonts w:ascii="Times New Roman" w:hAnsi="Times New Roman"/>
          <w:color w:val="000000" w:themeColor="text1"/>
          <w:sz w:val="24"/>
        </w:rPr>
        <w:t xml:space="preserve"> настоящего Контракта.</w:t>
      </w:r>
    </w:p>
    <w:p w:rsidR="00090F88" w:rsidRPr="00090F88" w:rsidRDefault="00090F88" w:rsidP="00090F88">
      <w:pPr>
        <w:jc w:val="both"/>
        <w:rPr>
          <w:color w:val="000000" w:themeColor="text1"/>
          <w:sz w:val="24"/>
          <w:szCs w:val="24"/>
        </w:rPr>
      </w:pPr>
      <w:r w:rsidRPr="00090F88">
        <w:rPr>
          <w:color w:val="000000" w:themeColor="text1"/>
          <w:sz w:val="24"/>
          <w:szCs w:val="24"/>
        </w:rPr>
        <w:tab/>
      </w:r>
    </w:p>
    <w:p w:rsidR="00090F88" w:rsidRPr="00090F88" w:rsidRDefault="001A069B" w:rsidP="00090F88">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3.</w:t>
      </w:r>
      <w:r w:rsidR="00090F88" w:rsidRPr="00090F88">
        <w:rPr>
          <w:rFonts w:ascii="Times New Roman" w:hAnsi="Times New Roman" w:cs="Times New Roman"/>
          <w:b/>
          <w:color w:val="000000"/>
          <w:sz w:val="24"/>
          <w:szCs w:val="24"/>
        </w:rPr>
        <w:t xml:space="preserve"> Стоимость </w:t>
      </w:r>
      <w:r w:rsidR="00090F88">
        <w:rPr>
          <w:rFonts w:ascii="Times New Roman" w:hAnsi="Times New Roman" w:cs="Times New Roman"/>
          <w:b/>
          <w:color w:val="000000"/>
          <w:sz w:val="24"/>
          <w:szCs w:val="24"/>
        </w:rPr>
        <w:t>услуг</w:t>
      </w:r>
      <w:r w:rsidR="00090F88" w:rsidRPr="00090F88">
        <w:rPr>
          <w:rFonts w:ascii="Times New Roman" w:hAnsi="Times New Roman" w:cs="Times New Roman"/>
          <w:b/>
          <w:color w:val="000000"/>
          <w:sz w:val="24"/>
          <w:szCs w:val="24"/>
        </w:rPr>
        <w:t xml:space="preserve"> и порядок расчетов</w:t>
      </w:r>
    </w:p>
    <w:p w:rsidR="00090F88" w:rsidRPr="00090F88" w:rsidRDefault="00090F88" w:rsidP="00090F88">
      <w:pPr>
        <w:ind w:firstLine="708"/>
        <w:jc w:val="both"/>
        <w:rPr>
          <w:sz w:val="24"/>
          <w:szCs w:val="24"/>
        </w:rPr>
      </w:pPr>
      <w:r w:rsidRPr="00090F88">
        <w:rPr>
          <w:sz w:val="24"/>
          <w:szCs w:val="24"/>
        </w:rPr>
        <w:t xml:space="preserve">3.1.Стоимость всех </w:t>
      </w:r>
      <w:r>
        <w:rPr>
          <w:sz w:val="24"/>
          <w:szCs w:val="24"/>
        </w:rPr>
        <w:t>услуг</w:t>
      </w:r>
      <w:r w:rsidRPr="00090F88">
        <w:rPr>
          <w:sz w:val="24"/>
          <w:szCs w:val="24"/>
        </w:rPr>
        <w:t>, предусмотренных настоящим Контрактом,  составляет</w:t>
      </w:r>
      <w:proofErr w:type="gramStart"/>
      <w:r w:rsidRPr="00090F88">
        <w:rPr>
          <w:sz w:val="24"/>
          <w:szCs w:val="24"/>
        </w:rPr>
        <w:t xml:space="preserve"> </w:t>
      </w:r>
      <w:r>
        <w:rPr>
          <w:b/>
          <w:sz w:val="24"/>
          <w:szCs w:val="24"/>
        </w:rPr>
        <w:t>_________________</w:t>
      </w:r>
      <w:r w:rsidRPr="00090F88">
        <w:rPr>
          <w:b/>
          <w:sz w:val="24"/>
          <w:szCs w:val="24"/>
        </w:rPr>
        <w:t xml:space="preserve"> (</w:t>
      </w:r>
      <w:r>
        <w:rPr>
          <w:b/>
          <w:sz w:val="24"/>
          <w:szCs w:val="24"/>
        </w:rPr>
        <w:t>________________</w:t>
      </w:r>
      <w:r w:rsidRPr="00090F88">
        <w:rPr>
          <w:b/>
          <w:sz w:val="24"/>
          <w:szCs w:val="24"/>
        </w:rPr>
        <w:t xml:space="preserve">) </w:t>
      </w:r>
      <w:proofErr w:type="gramEnd"/>
      <w:r w:rsidRPr="00090F88">
        <w:rPr>
          <w:b/>
          <w:sz w:val="24"/>
          <w:szCs w:val="24"/>
        </w:rPr>
        <w:t>рубл</w:t>
      </w:r>
      <w:r>
        <w:rPr>
          <w:b/>
          <w:sz w:val="24"/>
          <w:szCs w:val="24"/>
        </w:rPr>
        <w:t>ей</w:t>
      </w:r>
      <w:r w:rsidRPr="00090F88">
        <w:rPr>
          <w:sz w:val="24"/>
          <w:szCs w:val="24"/>
        </w:rPr>
        <w:t xml:space="preserve">  и изменению в течение всего срока действия Контракта не подлежит за исключением случая, предусмотренного п. 3.7 контракта.</w:t>
      </w:r>
    </w:p>
    <w:p w:rsidR="00090F88" w:rsidRPr="00090F88" w:rsidRDefault="00090F88" w:rsidP="00090F88">
      <w:pPr>
        <w:pStyle w:val="a3"/>
        <w:ind w:firstLine="708"/>
        <w:rPr>
          <w:szCs w:val="24"/>
        </w:rPr>
      </w:pPr>
      <w:r w:rsidRPr="00090F88">
        <w:rPr>
          <w:szCs w:val="24"/>
        </w:rPr>
        <w:t xml:space="preserve">3.2. Стоимость </w:t>
      </w:r>
      <w:r>
        <w:rPr>
          <w:szCs w:val="24"/>
        </w:rPr>
        <w:t>услуг</w:t>
      </w:r>
      <w:r w:rsidRPr="00090F88">
        <w:rPr>
          <w:szCs w:val="24"/>
        </w:rPr>
        <w:t xml:space="preserve">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090F88" w:rsidRPr="00090F88" w:rsidRDefault="00090F88" w:rsidP="00090F88">
      <w:pPr>
        <w:pStyle w:val="Preformat"/>
        <w:ind w:firstLine="708"/>
        <w:jc w:val="both"/>
        <w:rPr>
          <w:rFonts w:ascii="Times New Roman" w:hAnsi="Times New Roman" w:cs="Times New Roman"/>
          <w:color w:val="000000"/>
          <w:sz w:val="24"/>
          <w:szCs w:val="24"/>
        </w:rPr>
      </w:pPr>
      <w:r w:rsidRPr="00090F88">
        <w:rPr>
          <w:rFonts w:ascii="Times New Roman" w:hAnsi="Times New Roman" w:cs="Times New Roman"/>
          <w:color w:val="000000"/>
          <w:sz w:val="24"/>
          <w:szCs w:val="24"/>
        </w:rPr>
        <w:t>3.3. Источник финансирования – бюджет города Перми</w:t>
      </w:r>
      <w:r>
        <w:rPr>
          <w:rFonts w:ascii="Times New Roman" w:hAnsi="Times New Roman" w:cs="Times New Roman"/>
          <w:color w:val="000000"/>
          <w:sz w:val="24"/>
          <w:szCs w:val="24"/>
        </w:rPr>
        <w:t xml:space="preserve"> на 2013 год, «Прочие мероприятия в области застройки территории города»</w:t>
      </w:r>
      <w:r w:rsidRPr="00090F88">
        <w:rPr>
          <w:rFonts w:ascii="Times New Roman" w:hAnsi="Times New Roman" w:cs="Times New Roman"/>
          <w:color w:val="000000"/>
          <w:sz w:val="24"/>
          <w:szCs w:val="24"/>
        </w:rPr>
        <w:t>.</w:t>
      </w:r>
    </w:p>
    <w:p w:rsidR="00090F88" w:rsidRPr="00090F88" w:rsidRDefault="00090F88" w:rsidP="00090F88">
      <w:pPr>
        <w:pStyle w:val="ConsNormal"/>
        <w:ind w:firstLine="708"/>
        <w:jc w:val="both"/>
        <w:rPr>
          <w:rFonts w:ascii="Times New Roman" w:hAnsi="Times New Roman"/>
          <w:color w:val="FF0000"/>
          <w:sz w:val="24"/>
          <w:szCs w:val="24"/>
        </w:rPr>
      </w:pPr>
      <w:r w:rsidRPr="00090F88">
        <w:rPr>
          <w:rFonts w:ascii="Times New Roman" w:hAnsi="Times New Roman"/>
          <w:sz w:val="24"/>
          <w:szCs w:val="24"/>
        </w:rPr>
        <w:t>3.4.</w:t>
      </w:r>
      <w:r w:rsidRPr="00090F88">
        <w:rPr>
          <w:rFonts w:ascii="Times New Roman" w:hAnsi="Times New Roman"/>
          <w:color w:val="000000"/>
          <w:sz w:val="24"/>
          <w:szCs w:val="24"/>
        </w:rPr>
        <w:t xml:space="preserve"> </w:t>
      </w:r>
      <w:r w:rsidRPr="00090F88">
        <w:rPr>
          <w:rFonts w:ascii="Times New Roman" w:hAnsi="Times New Roman"/>
          <w:color w:val="000000" w:themeColor="text1"/>
          <w:sz w:val="24"/>
          <w:szCs w:val="24"/>
        </w:rPr>
        <w:t xml:space="preserve">Оплата по настоящему контракту за оказанные услуги производится ежемесячно равными долями не позднее 5 (пяти) календарных дней после подписания </w:t>
      </w:r>
      <w:r w:rsidRPr="00090F88">
        <w:rPr>
          <w:rFonts w:ascii="Times New Roman" w:hAnsi="Times New Roman"/>
          <w:color w:val="000000" w:themeColor="text1"/>
          <w:sz w:val="24"/>
          <w:szCs w:val="24"/>
        </w:rPr>
        <w:lastRenderedPageBreak/>
        <w:t xml:space="preserve">Сторонами акта приемки-передачи оказанных услуг в соответствии с </w:t>
      </w:r>
      <w:r w:rsidR="001A069B">
        <w:rPr>
          <w:rFonts w:ascii="Times New Roman" w:hAnsi="Times New Roman"/>
          <w:color w:val="000000" w:themeColor="text1"/>
          <w:sz w:val="24"/>
          <w:szCs w:val="24"/>
        </w:rPr>
        <w:t>разделом 4</w:t>
      </w:r>
      <w:r w:rsidRPr="00090F88">
        <w:rPr>
          <w:rFonts w:ascii="Times New Roman" w:hAnsi="Times New Roman"/>
          <w:color w:val="000000" w:themeColor="text1"/>
          <w:sz w:val="24"/>
          <w:szCs w:val="24"/>
        </w:rPr>
        <w:t xml:space="preserve"> настоящего Контракта.</w:t>
      </w:r>
    </w:p>
    <w:p w:rsidR="00090F88" w:rsidRPr="00090F88" w:rsidRDefault="00090F88" w:rsidP="00090F88">
      <w:pPr>
        <w:pStyle w:val="Preformat"/>
        <w:ind w:firstLine="708"/>
        <w:jc w:val="both"/>
        <w:rPr>
          <w:rFonts w:ascii="Times New Roman" w:hAnsi="Times New Roman" w:cs="Times New Roman"/>
          <w:color w:val="000000"/>
          <w:sz w:val="24"/>
          <w:szCs w:val="24"/>
        </w:rPr>
      </w:pPr>
      <w:r w:rsidRPr="00090F88">
        <w:rPr>
          <w:rFonts w:ascii="Times New Roman" w:hAnsi="Times New Roman" w:cs="Times New Roman"/>
          <w:sz w:val="24"/>
          <w:szCs w:val="24"/>
        </w:rPr>
        <w:t>3.5.Оплата производится путем перечисле</w:t>
      </w:r>
      <w:r w:rsidRPr="00090F88">
        <w:rPr>
          <w:rFonts w:ascii="Times New Roman" w:hAnsi="Times New Roman" w:cs="Times New Roman"/>
          <w:sz w:val="24"/>
          <w:szCs w:val="24"/>
        </w:rPr>
        <w:softHyphen/>
        <w:t xml:space="preserve">ния денежных средств на расчетный счет Исполнителя в течение 15 </w:t>
      </w:r>
      <w:r w:rsidRPr="00090F88">
        <w:rPr>
          <w:rFonts w:ascii="Times New Roman" w:hAnsi="Times New Roman" w:cs="Times New Roman"/>
          <w:color w:val="000000"/>
          <w:sz w:val="24"/>
          <w:szCs w:val="24"/>
        </w:rPr>
        <w:t xml:space="preserve"> банковских дней с момента передачи счета-фактуры и акта  приема-передачи </w:t>
      </w:r>
      <w:r>
        <w:rPr>
          <w:rFonts w:ascii="Times New Roman" w:hAnsi="Times New Roman" w:cs="Times New Roman"/>
          <w:color w:val="000000"/>
          <w:sz w:val="24"/>
          <w:szCs w:val="24"/>
        </w:rPr>
        <w:t>оказанных услуг</w:t>
      </w:r>
      <w:r w:rsidRPr="00090F88">
        <w:rPr>
          <w:rFonts w:ascii="Times New Roman" w:hAnsi="Times New Roman" w:cs="Times New Roman"/>
          <w:color w:val="000000"/>
          <w:sz w:val="24"/>
          <w:szCs w:val="24"/>
        </w:rPr>
        <w:t xml:space="preserve"> в отдел бухгалтерского учета департамента.</w:t>
      </w:r>
    </w:p>
    <w:p w:rsidR="00090F88" w:rsidRPr="00090F88" w:rsidRDefault="00090F88" w:rsidP="00090F88">
      <w:pPr>
        <w:ind w:firstLine="708"/>
        <w:jc w:val="both"/>
        <w:rPr>
          <w:sz w:val="24"/>
          <w:szCs w:val="24"/>
        </w:rPr>
      </w:pPr>
      <w:r w:rsidRPr="00090F88">
        <w:rPr>
          <w:sz w:val="24"/>
          <w:szCs w:val="24"/>
        </w:rPr>
        <w:t>3.6.</w:t>
      </w:r>
      <w:r w:rsidRPr="00090F88">
        <w:t xml:space="preserve"> </w:t>
      </w:r>
      <w:r w:rsidRPr="00090F88">
        <w:rPr>
          <w:sz w:val="24"/>
          <w:szCs w:val="24"/>
        </w:rPr>
        <w:t xml:space="preserve">Документы, представляемые к оплате Исполнителем, должны содержать ссылки на регистрационный номер </w:t>
      </w:r>
      <w:r w:rsidRPr="00090F88">
        <w:rPr>
          <w:color w:val="000000"/>
          <w:sz w:val="24"/>
          <w:szCs w:val="24"/>
        </w:rPr>
        <w:t>контракта</w:t>
      </w:r>
      <w:r w:rsidRPr="00090F88">
        <w:rPr>
          <w:sz w:val="24"/>
          <w:szCs w:val="24"/>
        </w:rPr>
        <w:t>.</w:t>
      </w:r>
    </w:p>
    <w:p w:rsidR="00090F88" w:rsidRPr="00090F88" w:rsidRDefault="00090F88" w:rsidP="00090F88">
      <w:pPr>
        <w:ind w:firstLine="708"/>
        <w:jc w:val="both"/>
        <w:rPr>
          <w:sz w:val="24"/>
          <w:szCs w:val="24"/>
        </w:rPr>
      </w:pPr>
      <w:r w:rsidRPr="00090F88">
        <w:rPr>
          <w:sz w:val="24"/>
          <w:szCs w:val="24"/>
        </w:rPr>
        <w:t xml:space="preserve">3.7. Цена контракта может быть снижена по соглашению сторон без изменения предусмотренных контрактом объема </w:t>
      </w:r>
      <w:r>
        <w:rPr>
          <w:sz w:val="24"/>
          <w:szCs w:val="24"/>
        </w:rPr>
        <w:t>услуг</w:t>
      </w:r>
      <w:r w:rsidRPr="00090F88">
        <w:rPr>
          <w:sz w:val="24"/>
          <w:szCs w:val="24"/>
        </w:rPr>
        <w:t xml:space="preserve"> и иных условий исполнения контракта.</w:t>
      </w:r>
    </w:p>
    <w:p w:rsidR="00090F88" w:rsidRPr="00090F88" w:rsidRDefault="00090F88" w:rsidP="00090F88">
      <w:pPr>
        <w:pStyle w:val="Preformat"/>
        <w:ind w:firstLine="708"/>
        <w:jc w:val="both"/>
        <w:rPr>
          <w:rFonts w:ascii="Times New Roman" w:hAnsi="Times New Roman" w:cs="Times New Roman"/>
          <w:sz w:val="24"/>
          <w:szCs w:val="24"/>
        </w:rPr>
      </w:pPr>
      <w:r w:rsidRPr="00090F88">
        <w:rPr>
          <w:rFonts w:ascii="Times New Roman" w:hAnsi="Times New Roman" w:cs="Times New Roman"/>
          <w:sz w:val="24"/>
          <w:szCs w:val="24"/>
        </w:rPr>
        <w:t>3.8. В случае перечисления Исполнителем суммы обеспечения выполнения Контракта,  обеспечение Контракта  возвращается после выполнения  Исполнителем обязательств по Контракту.</w:t>
      </w:r>
    </w:p>
    <w:p w:rsidR="00090F88" w:rsidRPr="00090F88" w:rsidRDefault="00090F88" w:rsidP="00090F88">
      <w:pPr>
        <w:pStyle w:val="Preformat"/>
        <w:ind w:firstLine="708"/>
        <w:jc w:val="both"/>
        <w:rPr>
          <w:rFonts w:ascii="Times New Roman" w:hAnsi="Times New Roman" w:cs="Times New Roman"/>
          <w:color w:val="000000"/>
          <w:sz w:val="24"/>
          <w:szCs w:val="24"/>
        </w:rPr>
      </w:pPr>
    </w:p>
    <w:p w:rsidR="00594157" w:rsidRPr="004608D9" w:rsidRDefault="00594157" w:rsidP="00594157">
      <w:pPr>
        <w:pStyle w:val="Preformat"/>
        <w:jc w:val="center"/>
        <w:rPr>
          <w:rFonts w:ascii="Times New Roman" w:hAnsi="Times New Roman" w:cs="Times New Roman"/>
          <w:b/>
          <w:color w:val="000000" w:themeColor="text1"/>
          <w:sz w:val="24"/>
          <w:szCs w:val="24"/>
        </w:rPr>
      </w:pPr>
      <w:r w:rsidRPr="004608D9">
        <w:rPr>
          <w:rFonts w:ascii="Times New Roman" w:hAnsi="Times New Roman" w:cs="Times New Roman"/>
          <w:b/>
          <w:color w:val="000000" w:themeColor="text1"/>
          <w:sz w:val="24"/>
          <w:szCs w:val="24"/>
        </w:rPr>
        <w:t>4. Порядок приемки выполненных услуг и подписания акта об оказании услуг</w:t>
      </w:r>
    </w:p>
    <w:p w:rsidR="00594157" w:rsidRPr="004608D9" w:rsidRDefault="00594157" w:rsidP="00594157">
      <w:pPr>
        <w:ind w:firstLine="708"/>
        <w:jc w:val="both"/>
        <w:rPr>
          <w:color w:val="000000" w:themeColor="text1"/>
          <w:sz w:val="24"/>
          <w:szCs w:val="24"/>
        </w:rPr>
      </w:pPr>
      <w:r w:rsidRPr="004608D9">
        <w:rPr>
          <w:color w:val="000000" w:themeColor="text1"/>
          <w:sz w:val="24"/>
          <w:szCs w:val="24"/>
        </w:rPr>
        <w:t xml:space="preserve">4.1. В течение трех рабочих дней с момента подписания настоящего Контракта Исполнитель осуществляет подготовку помещения для размещения макета центрального планировочного района города Перми. Заказчик принимает у Исполнителя услуги по подготовке помещения по Акту приема-передачи. </w:t>
      </w:r>
    </w:p>
    <w:p w:rsidR="004608D9" w:rsidRDefault="004608D9" w:rsidP="004608D9">
      <w:pPr>
        <w:pStyle w:val="a3"/>
        <w:ind w:firstLine="708"/>
        <w:jc w:val="left"/>
      </w:pPr>
      <w:r>
        <w:t xml:space="preserve">Акт приемки - передачи услуг </w:t>
      </w:r>
      <w:r w:rsidRPr="001A069B">
        <w:rPr>
          <w:color w:val="000000" w:themeColor="text1"/>
        </w:rPr>
        <w:t>(Приложение № 2 к контракту)</w:t>
      </w:r>
      <w:r>
        <w:t xml:space="preserve"> должен содержать:</w:t>
      </w:r>
    </w:p>
    <w:p w:rsidR="004608D9" w:rsidRDefault="004608D9" w:rsidP="004608D9">
      <w:pPr>
        <w:pStyle w:val="a3"/>
        <w:ind w:firstLine="708"/>
        <w:jc w:val="left"/>
      </w:pPr>
      <w:r>
        <w:t>- номер и  дату акта, подписи и  печати сторон;</w:t>
      </w:r>
    </w:p>
    <w:p w:rsidR="004608D9" w:rsidRDefault="004608D9" w:rsidP="004608D9">
      <w:pPr>
        <w:pStyle w:val="a3"/>
        <w:ind w:firstLine="708"/>
        <w:jc w:val="left"/>
      </w:pPr>
      <w:r>
        <w:t>- сведения о контракте (номер, дата, наименование),</w:t>
      </w:r>
    </w:p>
    <w:p w:rsidR="004608D9" w:rsidRDefault="004608D9" w:rsidP="004608D9">
      <w:pPr>
        <w:pStyle w:val="a3"/>
        <w:ind w:firstLine="708"/>
        <w:jc w:val="left"/>
      </w:pPr>
      <w:r>
        <w:t>- сумму, подлежащую оплате в соответствии с условиями заключенного контракта;</w:t>
      </w:r>
    </w:p>
    <w:p w:rsidR="004608D9" w:rsidRDefault="004608D9" w:rsidP="004608D9">
      <w:pPr>
        <w:pStyle w:val="a3"/>
        <w:ind w:firstLine="708"/>
        <w:jc w:val="left"/>
      </w:pPr>
      <w:r>
        <w:t>- размер неустойки (штрафа, пени), подлежащий взысканию.</w:t>
      </w:r>
    </w:p>
    <w:p w:rsidR="004608D9" w:rsidRDefault="004608D9" w:rsidP="004608D9">
      <w:pPr>
        <w:pStyle w:val="a3"/>
        <w:ind w:firstLine="708"/>
      </w:pPr>
      <w:r>
        <w:t xml:space="preserve">Основания применения и порядок расчета неустойки (штрафа, пени) в соответствии с </w:t>
      </w:r>
      <w:r w:rsidR="001A069B">
        <w:t xml:space="preserve">п. </w:t>
      </w:r>
      <w:r w:rsidRPr="001A069B">
        <w:rPr>
          <w:color w:val="000000" w:themeColor="text1"/>
        </w:rPr>
        <w:t>6.1</w:t>
      </w:r>
      <w:r>
        <w:t xml:space="preserve"> контракта.</w:t>
      </w:r>
    </w:p>
    <w:p w:rsidR="00594157" w:rsidRPr="004608D9" w:rsidRDefault="00594157" w:rsidP="00147ACD">
      <w:pPr>
        <w:ind w:firstLine="708"/>
        <w:jc w:val="both"/>
        <w:rPr>
          <w:color w:val="000000" w:themeColor="text1"/>
          <w:sz w:val="24"/>
          <w:szCs w:val="24"/>
        </w:rPr>
      </w:pPr>
      <w:r w:rsidRPr="004608D9">
        <w:rPr>
          <w:color w:val="000000" w:themeColor="text1"/>
          <w:sz w:val="24"/>
          <w:szCs w:val="24"/>
        </w:rPr>
        <w:t xml:space="preserve">4.2. </w:t>
      </w:r>
      <w:proofErr w:type="gramStart"/>
      <w:r w:rsidRPr="004608D9">
        <w:rPr>
          <w:color w:val="000000" w:themeColor="text1"/>
          <w:sz w:val="24"/>
          <w:szCs w:val="24"/>
        </w:rPr>
        <w:t>Приемка-передача оказанных услуг осуществляется ежемесячно в следующем порядке: не позднее 5-го числа каждого месяца Исполнитель направляет Заказчику акт приемки-передачи услуг, оказанных в предыдущем месяце, Заказчик в течение 3 (трех) рабочих дней после получения от Исполнителя акта приемки-передачи оказанных услуг рассматривает представленные материалы и направляет Исполнителю первый подписанный экземпляр акта (при отсутствии претензий) или мотивированный отказ от подписания акта.</w:t>
      </w:r>
      <w:proofErr w:type="gramEnd"/>
    </w:p>
    <w:p w:rsidR="00594157" w:rsidRPr="004608D9" w:rsidRDefault="00594157" w:rsidP="004608D9">
      <w:pPr>
        <w:widowControl w:val="0"/>
        <w:ind w:firstLine="708"/>
        <w:jc w:val="both"/>
        <w:rPr>
          <w:color w:val="000000" w:themeColor="text1"/>
          <w:sz w:val="24"/>
          <w:szCs w:val="24"/>
        </w:rPr>
      </w:pPr>
      <w:r w:rsidRPr="004608D9">
        <w:rPr>
          <w:color w:val="000000" w:themeColor="text1"/>
          <w:sz w:val="24"/>
          <w:szCs w:val="24"/>
        </w:rPr>
        <w:t>4.3. При обнаружении недостатков Заказчик направляет Исполнителю мотивированный отказ от подписания акта приемки-передачи с указанием перечня недостатков и сроков по их устранению. Исполнитель безвозмездно устраняет недостатки, перечисленные Заказчиком.</w:t>
      </w:r>
    </w:p>
    <w:p w:rsidR="00594157" w:rsidRPr="004608D9" w:rsidRDefault="00594157" w:rsidP="00594157">
      <w:pPr>
        <w:shd w:val="clear" w:color="auto" w:fill="FFFFFF"/>
        <w:ind w:left="43" w:right="4"/>
        <w:jc w:val="both"/>
        <w:rPr>
          <w:color w:val="000000" w:themeColor="text1"/>
          <w:sz w:val="24"/>
          <w:szCs w:val="24"/>
        </w:rPr>
      </w:pPr>
      <w:r w:rsidRPr="004608D9">
        <w:rPr>
          <w:color w:val="000000" w:themeColor="text1"/>
          <w:sz w:val="24"/>
          <w:szCs w:val="24"/>
        </w:rPr>
        <w:t xml:space="preserve">       В случае отказа Исполнителя устранять недостатки оказанных услуг, Заказчик имеет право не </w:t>
      </w:r>
      <w:proofErr w:type="gramStart"/>
      <w:r w:rsidRPr="004608D9">
        <w:rPr>
          <w:color w:val="000000" w:themeColor="text1"/>
          <w:sz w:val="24"/>
          <w:szCs w:val="24"/>
        </w:rPr>
        <w:t>оплачивать стоимость услуг</w:t>
      </w:r>
      <w:proofErr w:type="gramEnd"/>
      <w:r w:rsidRPr="004608D9">
        <w:rPr>
          <w:color w:val="000000" w:themeColor="text1"/>
          <w:sz w:val="24"/>
          <w:szCs w:val="24"/>
        </w:rPr>
        <w:t>, в которых выявлены недостатки.</w:t>
      </w:r>
    </w:p>
    <w:p w:rsidR="00594157" w:rsidRPr="004608D9" w:rsidRDefault="00594157" w:rsidP="004608D9">
      <w:pPr>
        <w:shd w:val="clear" w:color="auto" w:fill="FFFFFF"/>
        <w:ind w:left="29" w:right="22" w:firstLine="679"/>
        <w:jc w:val="both"/>
        <w:rPr>
          <w:color w:val="000000" w:themeColor="text1"/>
          <w:sz w:val="24"/>
          <w:szCs w:val="24"/>
        </w:rPr>
      </w:pPr>
      <w:r w:rsidRPr="004608D9">
        <w:rPr>
          <w:color w:val="000000" w:themeColor="text1"/>
          <w:sz w:val="24"/>
          <w:szCs w:val="24"/>
        </w:rPr>
        <w:t>4.</w:t>
      </w:r>
      <w:r w:rsidR="00390FD6">
        <w:rPr>
          <w:color w:val="000000" w:themeColor="text1"/>
          <w:sz w:val="24"/>
          <w:szCs w:val="24"/>
        </w:rPr>
        <w:t>4</w:t>
      </w:r>
      <w:r w:rsidRPr="004608D9">
        <w:rPr>
          <w:color w:val="000000" w:themeColor="text1"/>
          <w:sz w:val="24"/>
          <w:szCs w:val="24"/>
        </w:rPr>
        <w:t>. По инициативе Заказчика, в установленных настоящим Контрактом или законодательством Российской Федерации случаях, оказание услуг по настоящему Контракту может быть остановлено. В течение 5 (пяти) дней с момента остановки Сторонами оформляется двухсторонний протокол (акт), который является основанием для оплаты ранее  оказанных Исполнителем услуг.</w:t>
      </w:r>
    </w:p>
    <w:p w:rsidR="00594157" w:rsidRPr="004608D9" w:rsidRDefault="00594157" w:rsidP="004608D9">
      <w:pPr>
        <w:ind w:firstLine="708"/>
        <w:jc w:val="both"/>
        <w:rPr>
          <w:color w:val="000000" w:themeColor="text1"/>
          <w:sz w:val="24"/>
          <w:szCs w:val="24"/>
        </w:rPr>
      </w:pPr>
      <w:r w:rsidRPr="004608D9">
        <w:rPr>
          <w:color w:val="000000" w:themeColor="text1"/>
          <w:sz w:val="24"/>
          <w:szCs w:val="24"/>
        </w:rPr>
        <w:t>4.</w:t>
      </w:r>
      <w:r w:rsidR="00390FD6">
        <w:rPr>
          <w:color w:val="000000" w:themeColor="text1"/>
          <w:sz w:val="24"/>
          <w:szCs w:val="24"/>
        </w:rPr>
        <w:t>5</w:t>
      </w:r>
      <w:r w:rsidRPr="004608D9">
        <w:rPr>
          <w:color w:val="000000" w:themeColor="text1"/>
          <w:sz w:val="24"/>
          <w:szCs w:val="24"/>
        </w:rPr>
        <w:t>. По истечении срока действия настоящего Контракта Исполнитель передает Заказчику макет, а Заказчик демонтирует и вывозит макет из помещения исполнителя в течение 5 (пяти) рабочих дней.</w:t>
      </w:r>
    </w:p>
    <w:p w:rsidR="00594157" w:rsidRPr="004608D9" w:rsidRDefault="00594157" w:rsidP="004608D9">
      <w:pPr>
        <w:ind w:firstLine="708"/>
        <w:jc w:val="both"/>
        <w:rPr>
          <w:color w:val="000000" w:themeColor="text1"/>
          <w:sz w:val="24"/>
          <w:szCs w:val="24"/>
        </w:rPr>
      </w:pPr>
      <w:r w:rsidRPr="004608D9">
        <w:rPr>
          <w:color w:val="000000" w:themeColor="text1"/>
          <w:sz w:val="24"/>
          <w:szCs w:val="24"/>
        </w:rPr>
        <w:t>4.</w:t>
      </w:r>
      <w:r w:rsidR="00390FD6">
        <w:rPr>
          <w:color w:val="000000" w:themeColor="text1"/>
          <w:sz w:val="24"/>
          <w:szCs w:val="24"/>
        </w:rPr>
        <w:t>6</w:t>
      </w:r>
      <w:r w:rsidRPr="004608D9">
        <w:rPr>
          <w:color w:val="000000" w:themeColor="text1"/>
          <w:sz w:val="24"/>
          <w:szCs w:val="24"/>
        </w:rPr>
        <w:t>. Переговоры и консультации в ходе выполнения и приемки-передачи оказанных услуг проводятся на территории Заказчика.</w:t>
      </w:r>
    </w:p>
    <w:p w:rsidR="004608D9" w:rsidRPr="004608D9" w:rsidRDefault="00390FD6" w:rsidP="004608D9">
      <w:pPr>
        <w:shd w:val="clear" w:color="auto" w:fill="FFFFFF"/>
        <w:ind w:left="29" w:right="22" w:firstLine="679"/>
        <w:jc w:val="both"/>
        <w:rPr>
          <w:color w:val="000000" w:themeColor="text1"/>
          <w:sz w:val="24"/>
          <w:szCs w:val="24"/>
        </w:rPr>
      </w:pPr>
      <w:r>
        <w:rPr>
          <w:color w:val="000000" w:themeColor="text1"/>
          <w:sz w:val="24"/>
          <w:szCs w:val="24"/>
        </w:rPr>
        <w:t>4.7.</w:t>
      </w:r>
      <w:r w:rsidR="004608D9" w:rsidRPr="004608D9">
        <w:rPr>
          <w:color w:val="000000" w:themeColor="text1"/>
          <w:sz w:val="24"/>
          <w:szCs w:val="24"/>
        </w:rPr>
        <w:t xml:space="preserve">В случае, если контракт исполнен несвоевременно или ненадлежащим образом, но заказчик готов принять его исполнение, в соответствующем протоколе (акте) должны </w:t>
      </w:r>
      <w:r w:rsidR="004608D9" w:rsidRPr="004608D9">
        <w:rPr>
          <w:color w:val="000000" w:themeColor="text1"/>
          <w:sz w:val="24"/>
          <w:szCs w:val="24"/>
        </w:rPr>
        <w:lastRenderedPageBreak/>
        <w:t>быть указаны допущенные исполнителем нарушения исполнения контракта и соответствующие штрафные санкции. В этом случае заказчик оплачивает исполнителю исполнение контракта за минусом штрафных санкций.</w:t>
      </w:r>
    </w:p>
    <w:p w:rsidR="004608D9" w:rsidRPr="004608D9" w:rsidRDefault="00390FD6" w:rsidP="004608D9">
      <w:pPr>
        <w:shd w:val="clear" w:color="auto" w:fill="FFFFFF"/>
        <w:ind w:left="29" w:right="22" w:firstLine="679"/>
        <w:jc w:val="both"/>
        <w:rPr>
          <w:color w:val="000000" w:themeColor="text1"/>
          <w:sz w:val="24"/>
          <w:szCs w:val="24"/>
        </w:rPr>
      </w:pPr>
      <w:r>
        <w:rPr>
          <w:color w:val="000000" w:themeColor="text1"/>
          <w:sz w:val="24"/>
          <w:szCs w:val="24"/>
        </w:rPr>
        <w:t>4.8.</w:t>
      </w:r>
      <w:r w:rsidR="004608D9" w:rsidRPr="004608D9">
        <w:rPr>
          <w:color w:val="000000" w:themeColor="text1"/>
          <w:sz w:val="24"/>
          <w:szCs w:val="24"/>
        </w:rPr>
        <w:t xml:space="preserve">Заказчик осуществляет приемку </w:t>
      </w:r>
      <w:r w:rsidR="004608D9">
        <w:rPr>
          <w:color w:val="000000" w:themeColor="text1"/>
          <w:sz w:val="24"/>
          <w:szCs w:val="24"/>
        </w:rPr>
        <w:t>оказанных услуг</w:t>
      </w:r>
      <w:r w:rsidR="004608D9" w:rsidRPr="004608D9">
        <w:rPr>
          <w:color w:val="000000" w:themeColor="text1"/>
          <w:sz w:val="24"/>
          <w:szCs w:val="24"/>
        </w:rPr>
        <w:t xml:space="preserve">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004608D9" w:rsidRPr="004608D9">
        <w:rPr>
          <w:color w:val="000000" w:themeColor="text1"/>
          <w:sz w:val="24"/>
          <w:szCs w:val="24"/>
        </w:rPr>
        <w:t>контроля за</w:t>
      </w:r>
      <w:proofErr w:type="gramEnd"/>
      <w:r w:rsidR="004608D9" w:rsidRPr="004608D9">
        <w:rPr>
          <w:color w:val="000000" w:themeColor="text1"/>
          <w:sz w:val="24"/>
          <w:szCs w:val="24"/>
        </w:rPr>
        <w:t xml:space="preserve"> их исполнением по департаменту градостроительства и архитектуры администрации города Перми».</w:t>
      </w:r>
    </w:p>
    <w:p w:rsidR="00090F88" w:rsidRDefault="00090F88" w:rsidP="00400C1E">
      <w:pPr>
        <w:spacing w:line="280" w:lineRule="exact"/>
        <w:jc w:val="both"/>
        <w:rPr>
          <w:color w:val="000000"/>
          <w:sz w:val="24"/>
          <w:szCs w:val="24"/>
        </w:rPr>
      </w:pPr>
    </w:p>
    <w:p w:rsidR="00400C1E" w:rsidRPr="00390FD6" w:rsidRDefault="00390FD6" w:rsidP="00390FD6">
      <w:pPr>
        <w:pStyle w:val="3"/>
        <w:spacing w:after="0"/>
        <w:jc w:val="center"/>
        <w:rPr>
          <w:b/>
          <w:color w:val="000000" w:themeColor="text1"/>
          <w:sz w:val="24"/>
          <w:szCs w:val="24"/>
        </w:rPr>
      </w:pPr>
      <w:r w:rsidRPr="00390FD6">
        <w:rPr>
          <w:b/>
          <w:color w:val="000000" w:themeColor="text1"/>
          <w:sz w:val="24"/>
          <w:szCs w:val="24"/>
        </w:rPr>
        <w:t>5</w:t>
      </w:r>
      <w:r w:rsidR="00400C1E" w:rsidRPr="00390FD6">
        <w:rPr>
          <w:b/>
          <w:color w:val="000000" w:themeColor="text1"/>
          <w:sz w:val="24"/>
          <w:szCs w:val="24"/>
        </w:rPr>
        <w:t>. Срок оказ</w:t>
      </w:r>
      <w:r w:rsidRPr="00390FD6">
        <w:rPr>
          <w:b/>
          <w:color w:val="000000" w:themeColor="text1"/>
          <w:sz w:val="24"/>
          <w:szCs w:val="24"/>
        </w:rPr>
        <w:t>ания услуг и действия Контракта</w:t>
      </w:r>
    </w:p>
    <w:p w:rsidR="00400C1E" w:rsidRPr="00390FD6" w:rsidRDefault="00390FD6" w:rsidP="00390FD6">
      <w:pPr>
        <w:pStyle w:val="3"/>
        <w:spacing w:after="0"/>
        <w:ind w:firstLine="708"/>
        <w:jc w:val="both"/>
        <w:rPr>
          <w:color w:val="000000" w:themeColor="text1"/>
          <w:sz w:val="24"/>
          <w:szCs w:val="24"/>
        </w:rPr>
      </w:pPr>
      <w:r w:rsidRPr="00390FD6">
        <w:rPr>
          <w:color w:val="000000" w:themeColor="text1"/>
          <w:sz w:val="24"/>
          <w:szCs w:val="24"/>
        </w:rPr>
        <w:t>5</w:t>
      </w:r>
      <w:r w:rsidR="00400C1E" w:rsidRPr="00390FD6">
        <w:rPr>
          <w:color w:val="000000" w:themeColor="text1"/>
          <w:sz w:val="24"/>
          <w:szCs w:val="24"/>
        </w:rPr>
        <w:t xml:space="preserve">.1. Контракт действует </w:t>
      </w:r>
      <w:r w:rsidRPr="00390FD6">
        <w:rPr>
          <w:color w:val="000000" w:themeColor="text1"/>
          <w:sz w:val="24"/>
          <w:szCs w:val="24"/>
        </w:rPr>
        <w:t xml:space="preserve">с момента его </w:t>
      </w:r>
      <w:r w:rsidR="00400C1E" w:rsidRPr="00390FD6">
        <w:rPr>
          <w:color w:val="000000" w:themeColor="text1"/>
          <w:sz w:val="24"/>
          <w:szCs w:val="24"/>
        </w:rPr>
        <w:t xml:space="preserve"> подписания обеими Сторонами и до полного исполнения Сторонами всех обязательств.</w:t>
      </w:r>
    </w:p>
    <w:p w:rsidR="00400C1E" w:rsidRPr="00390FD6" w:rsidRDefault="00390FD6" w:rsidP="00390FD6">
      <w:pPr>
        <w:pStyle w:val="3"/>
        <w:spacing w:after="0"/>
        <w:ind w:firstLine="708"/>
        <w:jc w:val="both"/>
        <w:rPr>
          <w:color w:val="000000" w:themeColor="text1"/>
          <w:sz w:val="24"/>
          <w:szCs w:val="24"/>
        </w:rPr>
      </w:pPr>
      <w:r w:rsidRPr="00390FD6">
        <w:rPr>
          <w:color w:val="000000" w:themeColor="text1"/>
          <w:sz w:val="24"/>
          <w:szCs w:val="24"/>
        </w:rPr>
        <w:t>5</w:t>
      </w:r>
      <w:r w:rsidR="00400C1E" w:rsidRPr="00390FD6">
        <w:rPr>
          <w:color w:val="000000" w:themeColor="text1"/>
          <w:sz w:val="24"/>
          <w:szCs w:val="24"/>
        </w:rPr>
        <w:t>.2. Начало оказания услуг с 01 января 201</w:t>
      </w:r>
      <w:r w:rsidR="00575963">
        <w:rPr>
          <w:color w:val="000000" w:themeColor="text1"/>
          <w:sz w:val="24"/>
          <w:szCs w:val="24"/>
        </w:rPr>
        <w:t>3</w:t>
      </w:r>
      <w:r w:rsidR="00400C1E" w:rsidRPr="00390FD6">
        <w:rPr>
          <w:color w:val="000000" w:themeColor="text1"/>
          <w:sz w:val="24"/>
          <w:szCs w:val="24"/>
        </w:rPr>
        <w:t xml:space="preserve"> года.</w:t>
      </w:r>
    </w:p>
    <w:p w:rsidR="00400C1E" w:rsidRPr="00390FD6" w:rsidRDefault="00390FD6" w:rsidP="00390FD6">
      <w:pPr>
        <w:ind w:firstLine="708"/>
        <w:jc w:val="both"/>
        <w:rPr>
          <w:color w:val="000000" w:themeColor="text1"/>
          <w:sz w:val="24"/>
          <w:szCs w:val="24"/>
        </w:rPr>
      </w:pPr>
      <w:r w:rsidRPr="00390FD6">
        <w:rPr>
          <w:color w:val="000000" w:themeColor="text1"/>
          <w:sz w:val="24"/>
          <w:szCs w:val="24"/>
        </w:rPr>
        <w:t>5</w:t>
      </w:r>
      <w:r w:rsidR="00400C1E" w:rsidRPr="00390FD6">
        <w:rPr>
          <w:color w:val="000000" w:themeColor="text1"/>
          <w:sz w:val="24"/>
          <w:szCs w:val="24"/>
        </w:rPr>
        <w:t>.3. Срок завершения оказания услуг 31 декабря 201</w:t>
      </w:r>
      <w:r w:rsidR="00575963">
        <w:rPr>
          <w:color w:val="000000" w:themeColor="text1"/>
          <w:sz w:val="24"/>
          <w:szCs w:val="24"/>
        </w:rPr>
        <w:t>3</w:t>
      </w:r>
      <w:r w:rsidR="00400C1E" w:rsidRPr="00390FD6">
        <w:rPr>
          <w:color w:val="000000" w:themeColor="text1"/>
          <w:sz w:val="24"/>
          <w:szCs w:val="24"/>
        </w:rPr>
        <w:t xml:space="preserve"> года.</w:t>
      </w:r>
    </w:p>
    <w:p w:rsidR="00390FD6" w:rsidRPr="00390FD6" w:rsidRDefault="00390FD6" w:rsidP="00390FD6">
      <w:pPr>
        <w:pStyle w:val="3"/>
        <w:spacing w:after="0"/>
        <w:ind w:firstLine="708"/>
        <w:jc w:val="both"/>
        <w:rPr>
          <w:color w:val="000000" w:themeColor="text1"/>
          <w:sz w:val="24"/>
          <w:szCs w:val="24"/>
        </w:rPr>
      </w:pPr>
      <w:r w:rsidRPr="00390FD6">
        <w:rPr>
          <w:color w:val="000000" w:themeColor="text1"/>
          <w:sz w:val="24"/>
          <w:szCs w:val="24"/>
        </w:rPr>
        <w:t>5.</w:t>
      </w:r>
      <w:r w:rsidR="005266AF">
        <w:rPr>
          <w:color w:val="000000" w:themeColor="text1"/>
          <w:sz w:val="24"/>
          <w:szCs w:val="24"/>
        </w:rPr>
        <w:t>4</w:t>
      </w:r>
      <w:r w:rsidRPr="00390FD6">
        <w:rPr>
          <w:color w:val="000000" w:themeColor="text1"/>
          <w:sz w:val="24"/>
          <w:szCs w:val="24"/>
        </w:rPr>
        <w:t xml:space="preserve">. Продление сроков </w:t>
      </w:r>
      <w:r>
        <w:rPr>
          <w:color w:val="000000" w:themeColor="text1"/>
          <w:sz w:val="24"/>
          <w:szCs w:val="24"/>
        </w:rPr>
        <w:t>оказания услуг</w:t>
      </w:r>
      <w:r w:rsidRPr="00390FD6">
        <w:rPr>
          <w:color w:val="000000" w:themeColor="text1"/>
          <w:sz w:val="24"/>
          <w:szCs w:val="24"/>
        </w:rPr>
        <w:t xml:space="preserve"> не предусмотрено.</w:t>
      </w:r>
    </w:p>
    <w:p w:rsidR="00400C1E" w:rsidRPr="00090F88" w:rsidRDefault="00400C1E" w:rsidP="00594157">
      <w:pPr>
        <w:pStyle w:val="Preformat"/>
        <w:rPr>
          <w:color w:val="FF0000"/>
          <w:sz w:val="24"/>
          <w:szCs w:val="24"/>
        </w:rPr>
      </w:pPr>
    </w:p>
    <w:p w:rsidR="00390FD6" w:rsidRDefault="00400C1E" w:rsidP="00390FD6">
      <w:pPr>
        <w:pStyle w:val="Preformat"/>
        <w:jc w:val="center"/>
        <w:rPr>
          <w:rFonts w:ascii="Times New Roman" w:hAnsi="Times New Roman" w:cs="Times New Roman"/>
          <w:b/>
          <w:color w:val="000000"/>
          <w:sz w:val="24"/>
          <w:szCs w:val="24"/>
        </w:rPr>
      </w:pPr>
      <w:r w:rsidRPr="00090F88">
        <w:rPr>
          <w:rFonts w:ascii="Times New Roman" w:hAnsi="Times New Roman"/>
          <w:b/>
          <w:color w:val="FF0000"/>
          <w:sz w:val="24"/>
        </w:rPr>
        <w:t xml:space="preserve"> </w:t>
      </w:r>
      <w:r w:rsidR="00390FD6">
        <w:rPr>
          <w:rFonts w:ascii="Times New Roman" w:hAnsi="Times New Roman" w:cs="Times New Roman"/>
          <w:b/>
          <w:color w:val="000000"/>
          <w:sz w:val="24"/>
          <w:szCs w:val="24"/>
        </w:rPr>
        <w:t>6</w:t>
      </w:r>
      <w:r w:rsidR="00390FD6" w:rsidRPr="00E8419B">
        <w:rPr>
          <w:rFonts w:ascii="Times New Roman" w:hAnsi="Times New Roman" w:cs="Times New Roman"/>
          <w:b/>
          <w:color w:val="000000"/>
          <w:sz w:val="24"/>
          <w:szCs w:val="24"/>
        </w:rPr>
        <w:t xml:space="preserve">. </w:t>
      </w:r>
      <w:r w:rsidR="00390FD6">
        <w:rPr>
          <w:rFonts w:ascii="Times New Roman" w:hAnsi="Times New Roman" w:cs="Times New Roman"/>
          <w:b/>
          <w:color w:val="000000"/>
          <w:sz w:val="24"/>
          <w:szCs w:val="24"/>
        </w:rPr>
        <w:t>Ответственность. Риски</w:t>
      </w:r>
    </w:p>
    <w:p w:rsidR="00390FD6" w:rsidRDefault="00390FD6" w:rsidP="00390FD6">
      <w:pPr>
        <w:pStyle w:val="Preformat"/>
        <w:ind w:firstLine="708"/>
        <w:jc w:val="both"/>
        <w:rPr>
          <w:rFonts w:ascii="Times New Roman" w:hAnsi="Times New Roman"/>
          <w:sz w:val="24"/>
        </w:rPr>
      </w:pPr>
      <w:r>
        <w:rPr>
          <w:rFonts w:ascii="Times New Roman" w:hAnsi="Times New Roman"/>
          <w:sz w:val="24"/>
        </w:rPr>
        <w:t>6</w:t>
      </w:r>
      <w:r w:rsidRPr="00623BE7">
        <w:rPr>
          <w:rFonts w:ascii="Times New Roman" w:hAnsi="Times New Roman"/>
          <w:sz w:val="24"/>
        </w:rPr>
        <w:t>.1.</w:t>
      </w:r>
      <w:r>
        <w:rPr>
          <w:rFonts w:ascii="Times New Roman" w:hAnsi="Times New Roman"/>
          <w:sz w:val="24"/>
        </w:rPr>
        <w:t xml:space="preserve">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90FD6" w:rsidRDefault="00390FD6" w:rsidP="00390FD6">
      <w:pPr>
        <w:pStyle w:val="Preformat"/>
        <w:ind w:firstLine="708"/>
        <w:jc w:val="both"/>
        <w:rPr>
          <w:rFonts w:ascii="Times New Roman" w:hAnsi="Times New Roman"/>
          <w:sz w:val="24"/>
        </w:rPr>
      </w:pPr>
      <w:r>
        <w:rPr>
          <w:rFonts w:ascii="Times New Roman" w:hAnsi="Times New Roman"/>
          <w:sz w:val="24"/>
        </w:rPr>
        <w:t>6</w:t>
      </w:r>
      <w:r w:rsidRPr="00623BE7">
        <w:rPr>
          <w:rFonts w:ascii="Times New Roman" w:hAnsi="Times New Roman"/>
          <w:sz w:val="24"/>
        </w:rPr>
        <w:t>.2.Уплата неустойки не освобождает Исполнителя от выполнения лежащих на нем обязательств или устранения нарушений.</w:t>
      </w:r>
    </w:p>
    <w:p w:rsidR="00390FD6" w:rsidRDefault="00390FD6" w:rsidP="00390FD6">
      <w:pPr>
        <w:pStyle w:val="Preformat"/>
        <w:ind w:firstLine="708"/>
        <w:jc w:val="both"/>
        <w:rPr>
          <w:rFonts w:ascii="Times New Roman" w:hAnsi="Times New Roman"/>
          <w:sz w:val="24"/>
        </w:rPr>
      </w:pPr>
      <w:r>
        <w:rPr>
          <w:rFonts w:ascii="Times New Roman" w:hAnsi="Times New Roman"/>
          <w:sz w:val="24"/>
        </w:rPr>
        <w:t>6.3.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90FD6" w:rsidRDefault="00390FD6" w:rsidP="00390FD6">
      <w:pPr>
        <w:pStyle w:val="Preformat"/>
        <w:ind w:firstLine="708"/>
        <w:jc w:val="both"/>
        <w:rPr>
          <w:rFonts w:ascii="Times New Roman" w:hAnsi="Times New Roman"/>
          <w:sz w:val="24"/>
        </w:rPr>
      </w:pPr>
      <w:r>
        <w:rPr>
          <w:rFonts w:ascii="Times New Roman" w:hAnsi="Times New Roman"/>
          <w:sz w:val="24"/>
        </w:rPr>
        <w:t xml:space="preserve">6.4. </w:t>
      </w:r>
      <w:r w:rsidRPr="00623BE7">
        <w:rPr>
          <w:rFonts w:ascii="Times New Roman" w:hAnsi="Times New Roman"/>
          <w:sz w:val="24"/>
        </w:rPr>
        <w:t xml:space="preserve">Меры ответственности </w:t>
      </w:r>
      <w:r>
        <w:rPr>
          <w:rFonts w:ascii="Times New Roman" w:hAnsi="Times New Roman"/>
          <w:sz w:val="24"/>
        </w:rPr>
        <w:t>С</w:t>
      </w:r>
      <w:r w:rsidRPr="00623BE7">
        <w:rPr>
          <w:rFonts w:ascii="Times New Roman" w:hAnsi="Times New Roman"/>
          <w:sz w:val="24"/>
        </w:rPr>
        <w:t>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90FD6" w:rsidRDefault="00390FD6" w:rsidP="00390FD6">
      <w:pPr>
        <w:pStyle w:val="Preformat"/>
        <w:ind w:firstLine="708"/>
        <w:jc w:val="both"/>
        <w:rPr>
          <w:rFonts w:ascii="Times New Roman" w:hAnsi="Times New Roman"/>
          <w:sz w:val="24"/>
        </w:rPr>
      </w:pPr>
      <w:r>
        <w:rPr>
          <w:rFonts w:ascii="Times New Roman" w:hAnsi="Times New Roman"/>
          <w:sz w:val="24"/>
        </w:rPr>
        <w:t>6.5.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390FD6" w:rsidRPr="00E8419B" w:rsidRDefault="00390FD6" w:rsidP="00390FD6">
      <w:pPr>
        <w:pStyle w:val="Preformat"/>
        <w:jc w:val="both"/>
        <w:rPr>
          <w:rFonts w:ascii="Times New Roman" w:hAnsi="Times New Roman" w:cs="Times New Roman"/>
          <w:color w:val="000000"/>
          <w:sz w:val="24"/>
          <w:szCs w:val="24"/>
        </w:rPr>
      </w:pPr>
    </w:p>
    <w:p w:rsidR="002D3CB8" w:rsidRDefault="002D3CB8" w:rsidP="00390FD6">
      <w:pPr>
        <w:pStyle w:val="Preformat"/>
        <w:jc w:val="center"/>
        <w:rPr>
          <w:rFonts w:ascii="Times New Roman" w:hAnsi="Times New Roman" w:cs="Times New Roman"/>
          <w:b/>
          <w:color w:val="000000"/>
          <w:sz w:val="24"/>
          <w:szCs w:val="24"/>
        </w:rPr>
      </w:pPr>
    </w:p>
    <w:p w:rsidR="002D3CB8" w:rsidRDefault="002D3CB8" w:rsidP="00390FD6">
      <w:pPr>
        <w:pStyle w:val="Preformat"/>
        <w:jc w:val="center"/>
        <w:rPr>
          <w:rFonts w:ascii="Times New Roman" w:hAnsi="Times New Roman" w:cs="Times New Roman"/>
          <w:b/>
          <w:color w:val="000000"/>
          <w:sz w:val="24"/>
          <w:szCs w:val="24"/>
        </w:rPr>
      </w:pPr>
    </w:p>
    <w:p w:rsidR="00390FD6" w:rsidRDefault="00390FD6" w:rsidP="00390FD6">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7. Непреодолимая сила (форс-мажорные обстоятельства)</w:t>
      </w:r>
    </w:p>
    <w:p w:rsidR="00390FD6" w:rsidRDefault="00390FD6" w:rsidP="00390FD6">
      <w:pPr>
        <w:pStyle w:val="Preformat"/>
        <w:jc w:val="both"/>
        <w:rPr>
          <w:rFonts w:ascii="Times New Roman" w:hAnsi="Times New Roman"/>
          <w:sz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t>7</w:t>
      </w:r>
      <w:r>
        <w:rPr>
          <w:rFonts w:ascii="Times New Roman" w:hAnsi="Times New Roman"/>
          <w:sz w:val="24"/>
        </w:rPr>
        <w:t>.1.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90FD6" w:rsidRDefault="00390FD6" w:rsidP="00390FD6">
      <w:pPr>
        <w:pStyle w:val="Preformat"/>
        <w:ind w:firstLine="708"/>
        <w:jc w:val="both"/>
        <w:rPr>
          <w:rFonts w:ascii="Times New Roman" w:hAnsi="Times New Roman"/>
          <w:sz w:val="24"/>
        </w:rPr>
      </w:pPr>
      <w:r>
        <w:rPr>
          <w:rFonts w:ascii="Times New Roman" w:hAnsi="Times New Roman"/>
          <w:sz w:val="24"/>
        </w:rPr>
        <w:t>7.2.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90FD6" w:rsidRDefault="00390FD6" w:rsidP="00390FD6">
      <w:pPr>
        <w:pStyle w:val="Preformat"/>
        <w:ind w:firstLine="708"/>
        <w:jc w:val="both"/>
        <w:rPr>
          <w:rFonts w:ascii="Times New Roman" w:hAnsi="Times New Roman"/>
          <w:sz w:val="24"/>
        </w:rPr>
      </w:pPr>
      <w:r>
        <w:rPr>
          <w:rFonts w:ascii="Times New Roman" w:hAnsi="Times New Roman"/>
          <w:sz w:val="24"/>
        </w:rPr>
        <w:t>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w:t>
      </w:r>
    </w:p>
    <w:p w:rsidR="00390FD6" w:rsidRDefault="00390FD6" w:rsidP="00390FD6">
      <w:pPr>
        <w:pStyle w:val="Preformat"/>
        <w:ind w:firstLine="708"/>
        <w:jc w:val="both"/>
        <w:rPr>
          <w:rFonts w:ascii="Times New Roman" w:hAnsi="Times New Roman"/>
          <w:sz w:val="24"/>
        </w:rPr>
      </w:pPr>
      <w:r>
        <w:rPr>
          <w:rFonts w:ascii="Times New Roman" w:hAnsi="Times New Roman"/>
          <w:sz w:val="24"/>
        </w:rPr>
        <w:t>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90FD6" w:rsidRDefault="00390FD6" w:rsidP="00390FD6">
      <w:pPr>
        <w:pStyle w:val="Preformat"/>
        <w:ind w:firstLine="708"/>
        <w:jc w:val="both"/>
        <w:rPr>
          <w:rFonts w:ascii="Times New Roman" w:hAnsi="Times New Roman"/>
          <w:sz w:val="24"/>
        </w:rPr>
      </w:pPr>
    </w:p>
    <w:p w:rsidR="00390FD6" w:rsidRPr="00390FD6" w:rsidRDefault="00390FD6" w:rsidP="00390FD6">
      <w:pPr>
        <w:pStyle w:val="Preformat"/>
        <w:jc w:val="center"/>
        <w:rPr>
          <w:rFonts w:ascii="Times New Roman" w:hAnsi="Times New Roman"/>
          <w:b/>
          <w:sz w:val="24"/>
          <w:szCs w:val="24"/>
        </w:rPr>
      </w:pPr>
      <w:r w:rsidRPr="00390FD6">
        <w:rPr>
          <w:rFonts w:ascii="Times New Roman" w:hAnsi="Times New Roman"/>
          <w:b/>
          <w:sz w:val="24"/>
          <w:szCs w:val="24"/>
        </w:rPr>
        <w:t xml:space="preserve">8. Условия расторжения </w:t>
      </w:r>
      <w:r w:rsidRPr="00390FD6">
        <w:rPr>
          <w:rFonts w:ascii="Times New Roman" w:hAnsi="Times New Roman" w:cs="Times New Roman"/>
          <w:b/>
          <w:color w:val="000000"/>
          <w:sz w:val="24"/>
          <w:szCs w:val="24"/>
        </w:rPr>
        <w:t>контракт</w:t>
      </w:r>
      <w:r w:rsidRPr="00390FD6">
        <w:rPr>
          <w:rFonts w:ascii="Times New Roman" w:hAnsi="Times New Roman"/>
          <w:b/>
          <w:sz w:val="24"/>
          <w:szCs w:val="24"/>
        </w:rPr>
        <w:t>а</w:t>
      </w:r>
    </w:p>
    <w:p w:rsidR="00390FD6" w:rsidRPr="00390FD6" w:rsidRDefault="00390FD6" w:rsidP="00390FD6">
      <w:pPr>
        <w:widowControl w:val="0"/>
        <w:ind w:firstLine="708"/>
        <w:jc w:val="both"/>
        <w:rPr>
          <w:sz w:val="24"/>
          <w:szCs w:val="24"/>
        </w:rPr>
      </w:pPr>
      <w:r w:rsidRPr="00390FD6">
        <w:rPr>
          <w:sz w:val="24"/>
          <w:szCs w:val="24"/>
        </w:rPr>
        <w:t xml:space="preserve">8.1.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390FD6" w:rsidRPr="00390FD6" w:rsidRDefault="00390FD6" w:rsidP="00390FD6">
      <w:pPr>
        <w:widowControl w:val="0"/>
        <w:ind w:firstLine="708"/>
        <w:jc w:val="both"/>
        <w:rPr>
          <w:sz w:val="24"/>
          <w:szCs w:val="24"/>
        </w:rPr>
      </w:pPr>
      <w:r w:rsidRPr="00390FD6">
        <w:rPr>
          <w:sz w:val="24"/>
          <w:szCs w:val="24"/>
        </w:rPr>
        <w:t>8.2. Расторжение контракта может иметь место по соглашению сторон,  либо по решению суда по основаниям, предусмотренным действующим гражданским законодательством Российской Федерации.</w:t>
      </w:r>
    </w:p>
    <w:p w:rsidR="00390FD6" w:rsidRPr="00390FD6" w:rsidRDefault="00390FD6" w:rsidP="00390FD6">
      <w:pPr>
        <w:widowControl w:val="0"/>
        <w:ind w:firstLine="708"/>
        <w:jc w:val="both"/>
        <w:rPr>
          <w:sz w:val="24"/>
          <w:szCs w:val="24"/>
        </w:rPr>
      </w:pPr>
      <w:r w:rsidRPr="00390FD6">
        <w:rPr>
          <w:sz w:val="24"/>
          <w:szCs w:val="24"/>
        </w:rPr>
        <w:t>8.3.Сторона,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390FD6" w:rsidRPr="00390FD6" w:rsidRDefault="00390FD6" w:rsidP="00390FD6">
      <w:pPr>
        <w:ind w:firstLine="708"/>
        <w:jc w:val="both"/>
        <w:rPr>
          <w:sz w:val="24"/>
          <w:szCs w:val="24"/>
        </w:rPr>
      </w:pPr>
      <w:r w:rsidRPr="00390FD6">
        <w:rPr>
          <w:sz w:val="24"/>
          <w:szCs w:val="24"/>
        </w:rPr>
        <w:t>8.4. При расторжении контракта Стороны обязуются произвести взаимные расчеты</w:t>
      </w:r>
      <w:r>
        <w:rPr>
          <w:sz w:val="24"/>
          <w:szCs w:val="24"/>
        </w:rPr>
        <w:t xml:space="preserve"> за оказанные услуги.</w:t>
      </w:r>
    </w:p>
    <w:p w:rsidR="00390FD6" w:rsidRDefault="00390FD6" w:rsidP="00390FD6">
      <w:pPr>
        <w:ind w:firstLine="708"/>
        <w:jc w:val="both"/>
      </w:pPr>
    </w:p>
    <w:p w:rsidR="00390FD6" w:rsidRDefault="00390FD6" w:rsidP="00390FD6">
      <w:pPr>
        <w:pStyle w:val="Preformat"/>
        <w:jc w:val="center"/>
        <w:rPr>
          <w:rFonts w:ascii="Times New Roman" w:hAnsi="Times New Roman"/>
          <w:b/>
          <w:sz w:val="24"/>
        </w:rPr>
      </w:pPr>
      <w:r>
        <w:rPr>
          <w:rFonts w:ascii="Times New Roman" w:hAnsi="Times New Roman"/>
          <w:b/>
          <w:sz w:val="24"/>
        </w:rPr>
        <w:t>9</w:t>
      </w:r>
      <w:r w:rsidRPr="00623BE7">
        <w:rPr>
          <w:rFonts w:ascii="Times New Roman" w:hAnsi="Times New Roman"/>
          <w:b/>
          <w:sz w:val="24"/>
        </w:rPr>
        <w:t>. Разрешение споров</w:t>
      </w:r>
    </w:p>
    <w:p w:rsidR="00390FD6" w:rsidRDefault="00390FD6" w:rsidP="00390FD6">
      <w:pPr>
        <w:pStyle w:val="Preformat"/>
        <w:ind w:firstLine="708"/>
        <w:jc w:val="both"/>
        <w:rPr>
          <w:rFonts w:ascii="Times New Roman" w:hAnsi="Times New Roman"/>
          <w:sz w:val="24"/>
        </w:rPr>
      </w:pPr>
      <w:r>
        <w:rPr>
          <w:rFonts w:ascii="Times New Roman" w:hAnsi="Times New Roman"/>
          <w:sz w:val="24"/>
        </w:rPr>
        <w:t>9</w:t>
      </w:r>
      <w:r w:rsidRPr="00623BE7">
        <w:rPr>
          <w:rFonts w:ascii="Times New Roman" w:hAnsi="Times New Roman"/>
          <w:sz w:val="24"/>
        </w:rPr>
        <w:t xml:space="preserve">.1.   Все  споры  или  разногласия,   возникающие  между  </w:t>
      </w:r>
      <w:r>
        <w:rPr>
          <w:rFonts w:ascii="Times New Roman" w:hAnsi="Times New Roman"/>
          <w:sz w:val="24"/>
        </w:rPr>
        <w:t>С</w:t>
      </w:r>
      <w:r w:rsidRPr="00623BE7">
        <w:rPr>
          <w:rFonts w:ascii="Times New Roman" w:hAnsi="Times New Roman"/>
          <w:sz w:val="24"/>
        </w:rPr>
        <w:t xml:space="preserve">торонами  по   настоящему </w:t>
      </w:r>
      <w:r>
        <w:rPr>
          <w:rFonts w:ascii="Times New Roman" w:hAnsi="Times New Roman" w:cs="Times New Roman"/>
          <w:color w:val="000000"/>
          <w:sz w:val="24"/>
          <w:szCs w:val="24"/>
        </w:rPr>
        <w:t>контракт</w:t>
      </w:r>
      <w:r>
        <w:rPr>
          <w:rFonts w:ascii="Times New Roman" w:hAnsi="Times New Roman"/>
          <w:sz w:val="24"/>
        </w:rPr>
        <w:t>у</w:t>
      </w:r>
      <w:r w:rsidRPr="00623BE7">
        <w:rPr>
          <w:rFonts w:ascii="Times New Roman" w:hAnsi="Times New Roman"/>
          <w:sz w:val="24"/>
        </w:rPr>
        <w:t xml:space="preserve"> или в связи с ним, разрешаются путем переговоров между </w:t>
      </w:r>
      <w:r>
        <w:rPr>
          <w:rFonts w:ascii="Times New Roman" w:hAnsi="Times New Roman"/>
          <w:sz w:val="24"/>
        </w:rPr>
        <w:t>С</w:t>
      </w:r>
      <w:r w:rsidRPr="00623BE7">
        <w:rPr>
          <w:rFonts w:ascii="Times New Roman" w:hAnsi="Times New Roman"/>
          <w:sz w:val="24"/>
        </w:rPr>
        <w:t>торонами, результаты которых оформляются в письменном виде.</w:t>
      </w:r>
    </w:p>
    <w:p w:rsidR="00390FD6" w:rsidRDefault="00390FD6" w:rsidP="00390FD6">
      <w:pPr>
        <w:pStyle w:val="Preformat"/>
        <w:ind w:firstLine="708"/>
        <w:jc w:val="both"/>
        <w:rPr>
          <w:rFonts w:ascii="Times New Roman" w:hAnsi="Times New Roman"/>
          <w:sz w:val="24"/>
        </w:rPr>
      </w:pPr>
      <w:r>
        <w:rPr>
          <w:rFonts w:ascii="Times New Roman" w:hAnsi="Times New Roman"/>
          <w:sz w:val="24"/>
        </w:rPr>
        <w:t>9</w:t>
      </w:r>
      <w:r w:rsidRPr="00623BE7">
        <w:rPr>
          <w:rFonts w:ascii="Times New Roman" w:hAnsi="Times New Roman"/>
          <w:sz w:val="24"/>
        </w:rPr>
        <w:t xml:space="preserve">.2.   </w:t>
      </w:r>
      <w:r>
        <w:rPr>
          <w:rFonts w:ascii="Times New Roman" w:hAnsi="Times New Roman"/>
          <w:sz w:val="24"/>
        </w:rPr>
        <w:t>В случае невозможности разрешения разногласий  путем переговоров,  они решаются в судебном порядке в соответствии с действующим законодательством РФ.</w:t>
      </w:r>
    </w:p>
    <w:p w:rsidR="00390FD6" w:rsidRDefault="00390FD6" w:rsidP="00390FD6">
      <w:pPr>
        <w:pStyle w:val="Preformat"/>
        <w:jc w:val="both"/>
        <w:rPr>
          <w:rFonts w:ascii="Times New Roman" w:hAnsi="Times New Roman"/>
          <w:sz w:val="24"/>
        </w:rPr>
      </w:pPr>
    </w:p>
    <w:p w:rsidR="00390FD6" w:rsidRDefault="00390FD6" w:rsidP="00390FD6">
      <w:pPr>
        <w:pStyle w:val="Preformat"/>
        <w:jc w:val="center"/>
        <w:rPr>
          <w:rFonts w:ascii="Times New Roman" w:hAnsi="Times New Roman"/>
          <w:b/>
          <w:sz w:val="24"/>
        </w:rPr>
      </w:pPr>
      <w:r>
        <w:rPr>
          <w:rFonts w:ascii="Times New Roman" w:hAnsi="Times New Roman"/>
          <w:b/>
          <w:sz w:val="24"/>
        </w:rPr>
        <w:t>10</w:t>
      </w:r>
      <w:r w:rsidRPr="00623BE7">
        <w:rPr>
          <w:rFonts w:ascii="Times New Roman" w:hAnsi="Times New Roman"/>
          <w:b/>
          <w:sz w:val="24"/>
        </w:rPr>
        <w:t>. Заключительные положения</w:t>
      </w:r>
    </w:p>
    <w:p w:rsidR="00390FD6" w:rsidRPr="00623BE7" w:rsidRDefault="00390FD6" w:rsidP="00390FD6">
      <w:pPr>
        <w:pStyle w:val="Preformat"/>
        <w:ind w:firstLine="708"/>
        <w:jc w:val="both"/>
        <w:rPr>
          <w:rFonts w:ascii="Times New Roman" w:hAnsi="Times New Roman"/>
          <w:sz w:val="24"/>
        </w:rPr>
      </w:pPr>
      <w:r>
        <w:rPr>
          <w:rFonts w:ascii="Times New Roman" w:hAnsi="Times New Roman"/>
          <w:sz w:val="24"/>
        </w:rPr>
        <w:t>10</w:t>
      </w:r>
      <w:r w:rsidRPr="00623BE7">
        <w:rPr>
          <w:rFonts w:ascii="Times New Roman" w:hAnsi="Times New Roman"/>
          <w:sz w:val="24"/>
        </w:rPr>
        <w:t xml:space="preserve">.1.  Во всем остальном, что не предусмотрено настоящим </w:t>
      </w:r>
      <w:r>
        <w:rPr>
          <w:rFonts w:ascii="Times New Roman" w:hAnsi="Times New Roman" w:cs="Times New Roman"/>
          <w:color w:val="000000"/>
          <w:sz w:val="24"/>
          <w:szCs w:val="24"/>
        </w:rPr>
        <w:t>контракт</w:t>
      </w:r>
      <w:r>
        <w:rPr>
          <w:rFonts w:ascii="Times New Roman" w:hAnsi="Times New Roman"/>
          <w:sz w:val="24"/>
        </w:rPr>
        <w:t>ом</w:t>
      </w:r>
      <w:r w:rsidRPr="00623BE7">
        <w:rPr>
          <w:rFonts w:ascii="Times New Roman" w:hAnsi="Times New Roman"/>
          <w:sz w:val="24"/>
        </w:rPr>
        <w:t xml:space="preserve">,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390FD6" w:rsidRPr="00623BE7" w:rsidRDefault="00390FD6" w:rsidP="00390FD6">
      <w:pPr>
        <w:pStyle w:val="Preformat"/>
        <w:ind w:firstLine="708"/>
        <w:jc w:val="both"/>
        <w:rPr>
          <w:rFonts w:ascii="Times New Roman" w:hAnsi="Times New Roman"/>
          <w:sz w:val="24"/>
        </w:rPr>
      </w:pPr>
      <w:r>
        <w:rPr>
          <w:rFonts w:ascii="Times New Roman" w:hAnsi="Times New Roman"/>
          <w:sz w:val="24"/>
        </w:rPr>
        <w:t>10</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cs="Times New Roman"/>
          <w:color w:val="000000"/>
          <w:sz w:val="24"/>
          <w:szCs w:val="24"/>
        </w:rPr>
        <w:t>контракт</w:t>
      </w:r>
      <w:r>
        <w:rPr>
          <w:rFonts w:ascii="Times New Roman" w:hAnsi="Times New Roman"/>
          <w:sz w:val="24"/>
        </w:rPr>
        <w:t>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390FD6" w:rsidRPr="00623BE7" w:rsidRDefault="00390FD6" w:rsidP="00390FD6">
      <w:pPr>
        <w:pStyle w:val="Preformat"/>
        <w:ind w:firstLine="708"/>
        <w:jc w:val="both"/>
        <w:rPr>
          <w:rFonts w:ascii="Times New Roman" w:hAnsi="Times New Roman"/>
          <w:sz w:val="24"/>
        </w:rPr>
      </w:pPr>
      <w:r>
        <w:rPr>
          <w:rFonts w:ascii="Times New Roman" w:hAnsi="Times New Roman"/>
          <w:sz w:val="24"/>
        </w:rPr>
        <w:t>10</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390FD6" w:rsidRDefault="00390FD6" w:rsidP="00390FD6">
      <w:pPr>
        <w:pStyle w:val="Preformat"/>
        <w:ind w:firstLine="708"/>
        <w:jc w:val="both"/>
        <w:rPr>
          <w:rFonts w:ascii="Times New Roman" w:hAnsi="Times New Roman"/>
          <w:sz w:val="24"/>
        </w:rPr>
      </w:pPr>
      <w:r>
        <w:rPr>
          <w:rFonts w:ascii="Times New Roman" w:hAnsi="Times New Roman"/>
          <w:sz w:val="24"/>
        </w:rPr>
        <w:t>10.4</w:t>
      </w:r>
      <w:r w:rsidRPr="00623BE7">
        <w:rPr>
          <w:rFonts w:ascii="Times New Roman" w:hAnsi="Times New Roman"/>
          <w:sz w:val="24"/>
        </w:rPr>
        <w:t>. Н</w:t>
      </w:r>
      <w:r>
        <w:rPr>
          <w:rFonts w:ascii="Times New Roman" w:hAnsi="Times New Roman"/>
          <w:sz w:val="24"/>
        </w:rPr>
        <w:t xml:space="preserve">астоящий </w:t>
      </w:r>
      <w:r>
        <w:rPr>
          <w:rFonts w:ascii="Times New Roman" w:hAnsi="Times New Roman" w:cs="Times New Roman"/>
          <w:color w:val="000000"/>
          <w:sz w:val="24"/>
          <w:szCs w:val="24"/>
        </w:rPr>
        <w:t>контракт</w:t>
      </w:r>
      <w:r>
        <w:rPr>
          <w:rFonts w:ascii="Times New Roman" w:hAnsi="Times New Roman"/>
          <w:sz w:val="24"/>
        </w:rPr>
        <w:t xml:space="preserve">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один экземпляр – Исполнителю, 3 экземпляра - Заказчику</w:t>
      </w:r>
      <w:r w:rsidRPr="00623BE7">
        <w:rPr>
          <w:rFonts w:ascii="Times New Roman" w:hAnsi="Times New Roman"/>
          <w:sz w:val="24"/>
        </w:rPr>
        <w:t>.</w:t>
      </w:r>
    </w:p>
    <w:p w:rsidR="00390FD6" w:rsidRPr="0075613F" w:rsidRDefault="00390FD6" w:rsidP="00390FD6">
      <w:pPr>
        <w:pStyle w:val="ConsNormal"/>
        <w:ind w:firstLine="649"/>
        <w:jc w:val="both"/>
        <w:rPr>
          <w:rFonts w:ascii="Times New Roman" w:hAnsi="Times New Roman"/>
          <w:color w:val="000000"/>
          <w:sz w:val="24"/>
          <w:szCs w:val="24"/>
        </w:rPr>
      </w:pPr>
      <w:r>
        <w:rPr>
          <w:rFonts w:ascii="Times New Roman" w:hAnsi="Times New Roman"/>
          <w:sz w:val="24"/>
        </w:rPr>
        <w:lastRenderedPageBreak/>
        <w:t>10.5.</w:t>
      </w:r>
      <w:r w:rsidRPr="0075613F">
        <w:rPr>
          <w:rFonts w:ascii="Times New Roman" w:hAnsi="Times New Roman"/>
          <w:color w:val="000000"/>
          <w:sz w:val="24"/>
          <w:szCs w:val="24"/>
        </w:rPr>
        <w:t xml:space="preserve">Для решения текущих вопросов по </w:t>
      </w:r>
      <w:r>
        <w:rPr>
          <w:rFonts w:ascii="Times New Roman" w:hAnsi="Times New Roman"/>
          <w:color w:val="000000"/>
          <w:sz w:val="24"/>
          <w:szCs w:val="24"/>
        </w:rPr>
        <w:t>настоящему контракту</w:t>
      </w:r>
      <w:r w:rsidRPr="0075613F">
        <w:rPr>
          <w:rFonts w:ascii="Times New Roman" w:hAnsi="Times New Roman"/>
          <w:color w:val="000000"/>
          <w:sz w:val="24"/>
          <w:szCs w:val="24"/>
        </w:rPr>
        <w:t xml:space="preserve"> назначается ответственное лицо: </w:t>
      </w:r>
    </w:p>
    <w:p w:rsidR="00390FD6" w:rsidRDefault="00390FD6" w:rsidP="00390FD6">
      <w:pPr>
        <w:pStyle w:val="ConsNormal"/>
        <w:ind w:firstLine="0"/>
        <w:jc w:val="both"/>
        <w:rPr>
          <w:rFonts w:ascii="Times New Roman" w:hAnsi="Times New Roman"/>
          <w:color w:val="000000"/>
          <w:sz w:val="24"/>
          <w:szCs w:val="24"/>
        </w:rPr>
      </w:pPr>
      <w:r>
        <w:rPr>
          <w:rFonts w:ascii="Times New Roman" w:hAnsi="Times New Roman"/>
          <w:color w:val="000000"/>
          <w:sz w:val="24"/>
          <w:szCs w:val="24"/>
        </w:rPr>
        <w:t xml:space="preserve">                   </w:t>
      </w:r>
      <w:r w:rsidRPr="0075613F">
        <w:rPr>
          <w:rFonts w:ascii="Times New Roman" w:hAnsi="Times New Roman"/>
          <w:color w:val="000000"/>
          <w:sz w:val="24"/>
          <w:szCs w:val="24"/>
        </w:rPr>
        <w:t xml:space="preserve">от  Заказчика: </w:t>
      </w:r>
      <w:proofErr w:type="spellStart"/>
      <w:r>
        <w:rPr>
          <w:rFonts w:ascii="Times New Roman" w:hAnsi="Times New Roman"/>
          <w:color w:val="000000"/>
          <w:sz w:val="24"/>
          <w:szCs w:val="24"/>
        </w:rPr>
        <w:t>Брекало</w:t>
      </w:r>
      <w:proofErr w:type="spellEnd"/>
      <w:r>
        <w:rPr>
          <w:rFonts w:ascii="Times New Roman" w:hAnsi="Times New Roman"/>
          <w:color w:val="000000"/>
          <w:sz w:val="24"/>
          <w:szCs w:val="24"/>
        </w:rPr>
        <w:t xml:space="preserve"> Светлана Викторовн</w:t>
      </w:r>
      <w:r w:rsidR="00306E19">
        <w:rPr>
          <w:rFonts w:ascii="Times New Roman" w:hAnsi="Times New Roman"/>
          <w:color w:val="000000"/>
          <w:sz w:val="24"/>
          <w:szCs w:val="24"/>
        </w:rPr>
        <w:t>а</w:t>
      </w:r>
      <w:r>
        <w:rPr>
          <w:rFonts w:ascii="Times New Roman" w:hAnsi="Times New Roman"/>
          <w:color w:val="000000"/>
          <w:sz w:val="24"/>
          <w:szCs w:val="24"/>
        </w:rPr>
        <w:t>, тел. (342)-</w:t>
      </w:r>
      <w:r w:rsidR="00306E19">
        <w:rPr>
          <w:rFonts w:ascii="Times New Roman" w:hAnsi="Times New Roman"/>
          <w:color w:val="000000"/>
          <w:sz w:val="24"/>
          <w:szCs w:val="24"/>
        </w:rPr>
        <w:t>212-76-98</w:t>
      </w:r>
      <w:r>
        <w:rPr>
          <w:rFonts w:ascii="Times New Roman" w:hAnsi="Times New Roman"/>
          <w:color w:val="000000"/>
          <w:sz w:val="24"/>
          <w:szCs w:val="24"/>
        </w:rPr>
        <w:t>;</w:t>
      </w:r>
    </w:p>
    <w:p w:rsidR="00390FD6" w:rsidRDefault="00390FD6" w:rsidP="00390FD6">
      <w:pPr>
        <w:pStyle w:val="a5"/>
        <w:spacing w:before="0" w:beforeAutospacing="0" w:after="0" w:afterAutospacing="0"/>
        <w:ind w:hanging="360"/>
        <w:rPr>
          <w:color w:val="000000"/>
        </w:rPr>
      </w:pPr>
      <w:r>
        <w:rPr>
          <w:color w:val="000000"/>
        </w:rPr>
        <w:t xml:space="preserve">                          </w:t>
      </w:r>
      <w:r w:rsidRPr="0075613F">
        <w:rPr>
          <w:color w:val="000000"/>
        </w:rPr>
        <w:t>от Исполнителя</w:t>
      </w:r>
      <w:r w:rsidR="00306E19">
        <w:rPr>
          <w:color w:val="000000"/>
        </w:rPr>
        <w:t>: _____________</w:t>
      </w:r>
      <w:r w:rsidRPr="00EC18C8">
        <w:rPr>
          <w:color w:val="000000"/>
          <w:sz w:val="22"/>
          <w:szCs w:val="22"/>
        </w:rPr>
        <w:t xml:space="preserve">, телефон </w:t>
      </w:r>
      <w:r w:rsidR="00306E19">
        <w:rPr>
          <w:color w:val="000000"/>
        </w:rPr>
        <w:t>_________</w:t>
      </w:r>
    </w:p>
    <w:p w:rsidR="00390FD6" w:rsidRDefault="00390FD6" w:rsidP="00390FD6">
      <w:pPr>
        <w:pStyle w:val="a5"/>
        <w:spacing w:before="0" w:beforeAutospacing="0" w:after="0" w:afterAutospacing="0"/>
        <w:ind w:firstLine="708"/>
      </w:pPr>
      <w:r>
        <w:t xml:space="preserve">10.6. </w:t>
      </w:r>
      <w:r w:rsidRPr="00623BE7">
        <w:t xml:space="preserve">К </w:t>
      </w:r>
      <w:r>
        <w:t xml:space="preserve">контракту </w:t>
      </w:r>
      <w:r w:rsidRPr="00623BE7">
        <w:t xml:space="preserve"> прилага</w:t>
      </w:r>
      <w:r>
        <w:t>ются и являю</w:t>
      </w:r>
      <w:r w:rsidRPr="00623BE7">
        <w:t>тся его неотъемлемой частью:</w:t>
      </w:r>
      <w:r w:rsidRPr="00F61F74">
        <w:t xml:space="preserve"> </w:t>
      </w:r>
    </w:p>
    <w:p w:rsidR="00390FD6" w:rsidRDefault="00390FD6" w:rsidP="00390FD6">
      <w:pPr>
        <w:pStyle w:val="Preformat"/>
        <w:ind w:left="600"/>
        <w:jc w:val="both"/>
        <w:rPr>
          <w:rFonts w:ascii="Times New Roman" w:hAnsi="Times New Roman"/>
          <w:sz w:val="24"/>
        </w:rPr>
      </w:pPr>
      <w:r>
        <w:rPr>
          <w:rFonts w:ascii="Times New Roman" w:hAnsi="Times New Roman"/>
          <w:sz w:val="24"/>
        </w:rPr>
        <w:t xml:space="preserve">         Приложение № 1 - Техническое задание;</w:t>
      </w:r>
    </w:p>
    <w:p w:rsidR="00390FD6" w:rsidRDefault="00390FD6" w:rsidP="00390FD6">
      <w:pPr>
        <w:pStyle w:val="Preformat"/>
        <w:ind w:left="600"/>
        <w:jc w:val="both"/>
        <w:rPr>
          <w:rFonts w:ascii="Times New Roman" w:hAnsi="Times New Roman"/>
          <w:sz w:val="24"/>
        </w:rPr>
      </w:pPr>
      <w:r>
        <w:rPr>
          <w:rFonts w:ascii="Times New Roman" w:hAnsi="Times New Roman"/>
          <w:sz w:val="24"/>
        </w:rPr>
        <w:t xml:space="preserve">         Приложение № 2 – </w:t>
      </w:r>
      <w:r w:rsidR="00306E19">
        <w:rPr>
          <w:rFonts w:ascii="Times New Roman" w:hAnsi="Times New Roman"/>
          <w:sz w:val="24"/>
        </w:rPr>
        <w:t>Акт сдачи приемки услуг (форма)</w:t>
      </w:r>
      <w:r>
        <w:rPr>
          <w:rFonts w:ascii="Times New Roman" w:hAnsi="Times New Roman"/>
          <w:sz w:val="24"/>
        </w:rPr>
        <w:t>.</w:t>
      </w:r>
    </w:p>
    <w:p w:rsidR="00400C1E" w:rsidRDefault="00400C1E" w:rsidP="00390FD6">
      <w:pPr>
        <w:pStyle w:val="Preformat"/>
        <w:rPr>
          <w:szCs w:val="24"/>
        </w:rPr>
      </w:pPr>
      <w:r>
        <w:t xml:space="preserve">            </w:t>
      </w:r>
      <w:r>
        <w:rPr>
          <w:szCs w:val="24"/>
        </w:rPr>
        <w:t xml:space="preserve">  </w:t>
      </w:r>
    </w:p>
    <w:p w:rsidR="00400C1E" w:rsidRDefault="00400C1E" w:rsidP="005266AF">
      <w:pPr>
        <w:jc w:val="center"/>
        <w:rPr>
          <w:b/>
          <w:sz w:val="24"/>
          <w:szCs w:val="24"/>
        </w:rPr>
      </w:pPr>
      <w:r>
        <w:rPr>
          <w:b/>
          <w:sz w:val="24"/>
          <w:szCs w:val="24"/>
        </w:rPr>
        <w:t>1</w:t>
      </w:r>
      <w:r w:rsidR="00390FD6">
        <w:rPr>
          <w:b/>
          <w:sz w:val="24"/>
          <w:szCs w:val="24"/>
        </w:rPr>
        <w:t>1</w:t>
      </w:r>
      <w:r>
        <w:rPr>
          <w:b/>
          <w:sz w:val="24"/>
          <w:szCs w:val="24"/>
        </w:rPr>
        <w:t>. Адреса и реквизиты сторон</w:t>
      </w:r>
    </w:p>
    <w:tbl>
      <w:tblPr>
        <w:tblW w:w="9356" w:type="dxa"/>
        <w:tblInd w:w="108" w:type="dxa"/>
        <w:tblLayout w:type="fixed"/>
        <w:tblLook w:val="04A0"/>
      </w:tblPr>
      <w:tblGrid>
        <w:gridCol w:w="4678"/>
        <w:gridCol w:w="4678"/>
      </w:tblGrid>
      <w:tr w:rsidR="00400C1E" w:rsidTr="002D3CB8">
        <w:trPr>
          <w:trHeight w:val="6600"/>
        </w:trPr>
        <w:tc>
          <w:tcPr>
            <w:tcW w:w="4678" w:type="dxa"/>
          </w:tcPr>
          <w:p w:rsidR="00400C1E" w:rsidRDefault="00400C1E">
            <w:pPr>
              <w:widowControl w:val="0"/>
              <w:jc w:val="both"/>
              <w:rPr>
                <w:b/>
                <w:sz w:val="24"/>
                <w:szCs w:val="24"/>
              </w:rPr>
            </w:pPr>
            <w:r>
              <w:rPr>
                <w:b/>
                <w:sz w:val="24"/>
                <w:szCs w:val="24"/>
              </w:rPr>
              <w:t>Заказчик:</w:t>
            </w:r>
          </w:p>
          <w:p w:rsidR="00306E19" w:rsidRPr="00306E19" w:rsidRDefault="00306E19" w:rsidP="00306E19">
            <w:pPr>
              <w:rPr>
                <w:b/>
                <w:bCs/>
                <w:sz w:val="24"/>
                <w:szCs w:val="24"/>
              </w:rPr>
            </w:pPr>
            <w:r w:rsidRPr="00306E19">
              <w:rPr>
                <w:b/>
                <w:bCs/>
                <w:sz w:val="24"/>
                <w:szCs w:val="24"/>
              </w:rPr>
              <w:t>Департамент градостроительства и архитектуры администрации города Перми</w:t>
            </w:r>
          </w:p>
          <w:p w:rsidR="00306E19" w:rsidRPr="00306E19" w:rsidRDefault="00306E19" w:rsidP="00306E19">
            <w:pPr>
              <w:rPr>
                <w:bCs/>
                <w:sz w:val="24"/>
                <w:szCs w:val="24"/>
              </w:rPr>
            </w:pPr>
            <w:r w:rsidRPr="00306E19">
              <w:rPr>
                <w:bCs/>
                <w:sz w:val="24"/>
                <w:szCs w:val="24"/>
              </w:rPr>
              <w:t>614000, г</w:t>
            </w:r>
            <w:proofErr w:type="gramStart"/>
            <w:r w:rsidRPr="00306E19">
              <w:rPr>
                <w:bCs/>
                <w:sz w:val="24"/>
                <w:szCs w:val="24"/>
              </w:rPr>
              <w:t>.П</w:t>
            </w:r>
            <w:proofErr w:type="gramEnd"/>
            <w:r w:rsidRPr="00306E19">
              <w:rPr>
                <w:bCs/>
                <w:sz w:val="24"/>
                <w:szCs w:val="24"/>
              </w:rPr>
              <w:t>ермь, ул.Сибирская.15</w:t>
            </w:r>
          </w:p>
          <w:p w:rsidR="00306E19" w:rsidRPr="00306E19" w:rsidRDefault="00306E19" w:rsidP="00306E19">
            <w:pPr>
              <w:rPr>
                <w:bCs/>
                <w:sz w:val="24"/>
                <w:szCs w:val="24"/>
              </w:rPr>
            </w:pPr>
            <w:r w:rsidRPr="00306E19">
              <w:rPr>
                <w:bCs/>
                <w:sz w:val="24"/>
                <w:szCs w:val="24"/>
              </w:rPr>
              <w:t>тел (342)-212-72-57, факс (342)-212-68-28</w:t>
            </w:r>
          </w:p>
          <w:p w:rsidR="00306E19" w:rsidRPr="00306E19" w:rsidRDefault="00306E19" w:rsidP="00306E19">
            <w:pPr>
              <w:rPr>
                <w:bCs/>
                <w:sz w:val="24"/>
                <w:szCs w:val="24"/>
              </w:rPr>
            </w:pPr>
            <w:proofErr w:type="spellStart"/>
            <w:proofErr w:type="gramStart"/>
            <w:r w:rsidRPr="00306E19">
              <w:rPr>
                <w:bCs/>
                <w:sz w:val="24"/>
                <w:szCs w:val="24"/>
              </w:rPr>
              <w:t>р</w:t>
            </w:r>
            <w:proofErr w:type="spellEnd"/>
            <w:proofErr w:type="gramEnd"/>
            <w:r w:rsidRPr="00306E19">
              <w:rPr>
                <w:bCs/>
                <w:sz w:val="24"/>
                <w:szCs w:val="24"/>
              </w:rPr>
              <w:t xml:space="preserve">/с 402 048 103 000 000 000 06 ГРКЦ ГУ Банка России по Пермскому краю </w:t>
            </w:r>
          </w:p>
          <w:p w:rsidR="00306E19" w:rsidRPr="00306E19" w:rsidRDefault="00306E19" w:rsidP="00306E19">
            <w:pPr>
              <w:rPr>
                <w:bCs/>
                <w:sz w:val="24"/>
                <w:szCs w:val="24"/>
              </w:rPr>
            </w:pPr>
            <w:r w:rsidRPr="00306E19">
              <w:rPr>
                <w:bCs/>
                <w:sz w:val="24"/>
                <w:szCs w:val="24"/>
              </w:rPr>
              <w:t>БИК 045773001</w:t>
            </w:r>
          </w:p>
          <w:p w:rsidR="00306E19" w:rsidRPr="00306E19" w:rsidRDefault="00306E19" w:rsidP="00306E19">
            <w:pPr>
              <w:rPr>
                <w:bCs/>
                <w:sz w:val="24"/>
                <w:szCs w:val="24"/>
              </w:rPr>
            </w:pPr>
            <w:r w:rsidRPr="00306E19">
              <w:rPr>
                <w:bCs/>
                <w:sz w:val="24"/>
                <w:szCs w:val="24"/>
              </w:rPr>
              <w:t xml:space="preserve">УФК по Пермскому краю </w:t>
            </w:r>
          </w:p>
          <w:p w:rsidR="00306E19" w:rsidRPr="00306E19" w:rsidRDefault="00306E19" w:rsidP="00306E19">
            <w:pPr>
              <w:rPr>
                <w:bCs/>
                <w:sz w:val="24"/>
                <w:szCs w:val="24"/>
              </w:rPr>
            </w:pPr>
            <w:r w:rsidRPr="00306E19">
              <w:rPr>
                <w:bCs/>
                <w:sz w:val="24"/>
                <w:szCs w:val="24"/>
              </w:rPr>
              <w:t>(ДФ г</w:t>
            </w:r>
            <w:proofErr w:type="gramStart"/>
            <w:r w:rsidRPr="00306E19">
              <w:rPr>
                <w:bCs/>
                <w:sz w:val="24"/>
                <w:szCs w:val="24"/>
              </w:rPr>
              <w:t>.П</w:t>
            </w:r>
            <w:proofErr w:type="gramEnd"/>
            <w:r w:rsidRPr="00306E19">
              <w:rPr>
                <w:bCs/>
                <w:sz w:val="24"/>
                <w:szCs w:val="24"/>
              </w:rPr>
              <w:t>ерми, л/с 02563000380,</w:t>
            </w:r>
          </w:p>
          <w:p w:rsidR="00306E19" w:rsidRPr="00306E19" w:rsidRDefault="00306E19" w:rsidP="00306E19">
            <w:pPr>
              <w:rPr>
                <w:bCs/>
                <w:sz w:val="24"/>
                <w:szCs w:val="24"/>
              </w:rPr>
            </w:pPr>
            <w:r w:rsidRPr="00306E19">
              <w:rPr>
                <w:bCs/>
                <w:sz w:val="24"/>
                <w:szCs w:val="24"/>
              </w:rPr>
              <w:t>ДГА администрации города Перми,</w:t>
            </w:r>
          </w:p>
          <w:p w:rsidR="00306E19" w:rsidRPr="00306E19" w:rsidRDefault="00306E19" w:rsidP="00306E19">
            <w:pPr>
              <w:rPr>
                <w:bCs/>
                <w:sz w:val="24"/>
                <w:szCs w:val="24"/>
              </w:rPr>
            </w:pPr>
            <w:r w:rsidRPr="00306E19">
              <w:rPr>
                <w:bCs/>
                <w:sz w:val="24"/>
                <w:szCs w:val="24"/>
              </w:rPr>
              <w:t xml:space="preserve"> </w:t>
            </w:r>
            <w:proofErr w:type="gramStart"/>
            <w:r w:rsidRPr="00306E19">
              <w:rPr>
                <w:bCs/>
                <w:sz w:val="24"/>
                <w:szCs w:val="24"/>
              </w:rPr>
              <w:t>л</w:t>
            </w:r>
            <w:proofErr w:type="gramEnd"/>
            <w:r w:rsidRPr="00306E19">
              <w:rPr>
                <w:bCs/>
                <w:sz w:val="24"/>
                <w:szCs w:val="24"/>
              </w:rPr>
              <w:t>/с 02903018901)</w:t>
            </w:r>
          </w:p>
          <w:p w:rsidR="00306E19" w:rsidRDefault="00306E19" w:rsidP="00306E19">
            <w:pPr>
              <w:rPr>
                <w:bCs/>
                <w:sz w:val="24"/>
                <w:szCs w:val="24"/>
              </w:rPr>
            </w:pPr>
            <w:r>
              <w:rPr>
                <w:bCs/>
                <w:sz w:val="24"/>
                <w:szCs w:val="24"/>
              </w:rPr>
              <w:t>ИНН 5902293820 КПП 590201001</w:t>
            </w:r>
          </w:p>
          <w:p w:rsidR="00306E19" w:rsidRPr="00306E19" w:rsidRDefault="00306E19" w:rsidP="00306E19">
            <w:pPr>
              <w:rPr>
                <w:bCs/>
                <w:sz w:val="24"/>
                <w:szCs w:val="24"/>
              </w:rPr>
            </w:pPr>
          </w:p>
          <w:p w:rsidR="00306E19" w:rsidRPr="00306E19" w:rsidRDefault="00306E19" w:rsidP="00306E19">
            <w:pPr>
              <w:widowControl w:val="0"/>
              <w:rPr>
                <w:sz w:val="24"/>
                <w:szCs w:val="24"/>
              </w:rPr>
            </w:pPr>
            <w:r w:rsidRPr="00306E19">
              <w:rPr>
                <w:sz w:val="24"/>
                <w:szCs w:val="24"/>
              </w:rPr>
              <w:t>Начальник департамента градостроительства и архитектуры администрации города Перми</w:t>
            </w:r>
          </w:p>
          <w:p w:rsidR="00306E19" w:rsidRPr="00306E19" w:rsidRDefault="00306E19" w:rsidP="00306E19">
            <w:pPr>
              <w:widowControl w:val="0"/>
              <w:rPr>
                <w:sz w:val="24"/>
                <w:szCs w:val="24"/>
              </w:rPr>
            </w:pPr>
          </w:p>
          <w:p w:rsidR="00306E19" w:rsidRPr="00306E19" w:rsidRDefault="00306E19" w:rsidP="00306E19">
            <w:pPr>
              <w:widowControl w:val="0"/>
              <w:rPr>
                <w:sz w:val="24"/>
                <w:szCs w:val="24"/>
              </w:rPr>
            </w:pPr>
            <w:r w:rsidRPr="00306E19">
              <w:rPr>
                <w:sz w:val="24"/>
                <w:szCs w:val="24"/>
              </w:rPr>
              <w:t>____________________ О.В.Горюнов</w:t>
            </w:r>
          </w:p>
          <w:p w:rsidR="00400C1E" w:rsidRDefault="00306E19" w:rsidP="00306E19">
            <w:pPr>
              <w:keepNext/>
              <w:spacing w:before="80"/>
              <w:ind w:right="-51"/>
              <w:rPr>
                <w:sz w:val="24"/>
                <w:szCs w:val="24"/>
              </w:rPr>
            </w:pPr>
            <w:r w:rsidRPr="00306E19">
              <w:rPr>
                <w:sz w:val="24"/>
                <w:szCs w:val="24"/>
              </w:rPr>
              <w:t>м.п.</w:t>
            </w:r>
          </w:p>
        </w:tc>
        <w:tc>
          <w:tcPr>
            <w:tcW w:w="4678" w:type="dxa"/>
          </w:tcPr>
          <w:p w:rsidR="00400C1E" w:rsidRDefault="00400C1E">
            <w:pPr>
              <w:widowControl w:val="0"/>
              <w:jc w:val="both"/>
              <w:rPr>
                <w:b/>
                <w:sz w:val="24"/>
                <w:szCs w:val="24"/>
              </w:rPr>
            </w:pPr>
            <w:r>
              <w:rPr>
                <w:sz w:val="24"/>
                <w:szCs w:val="24"/>
              </w:rPr>
              <w:t xml:space="preserve"> </w:t>
            </w:r>
            <w:r>
              <w:rPr>
                <w:b/>
                <w:sz w:val="24"/>
                <w:szCs w:val="24"/>
              </w:rPr>
              <w:t xml:space="preserve">Исполнитель: </w:t>
            </w:r>
          </w:p>
          <w:p w:rsidR="00400C1E" w:rsidRDefault="00400C1E">
            <w:pPr>
              <w:widowControl w:val="0"/>
              <w:jc w:val="both"/>
              <w:rPr>
                <w:sz w:val="24"/>
                <w:szCs w:val="24"/>
              </w:rPr>
            </w:pPr>
            <w:r>
              <w:rPr>
                <w:sz w:val="24"/>
                <w:szCs w:val="24"/>
              </w:rPr>
              <w:t xml:space="preserve"> </w:t>
            </w: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p>
          <w:p w:rsidR="00400C1E" w:rsidRDefault="00400C1E">
            <w:pPr>
              <w:widowControl w:val="0"/>
              <w:jc w:val="both"/>
              <w:rPr>
                <w:sz w:val="24"/>
                <w:szCs w:val="24"/>
              </w:rPr>
            </w:pPr>
            <w:r>
              <w:rPr>
                <w:sz w:val="24"/>
                <w:szCs w:val="24"/>
              </w:rPr>
              <w:t xml:space="preserve">   __________________</w:t>
            </w:r>
            <w:r w:rsidR="00306E19">
              <w:rPr>
                <w:sz w:val="24"/>
                <w:szCs w:val="24"/>
              </w:rPr>
              <w:t xml:space="preserve"> </w:t>
            </w:r>
          </w:p>
          <w:p w:rsidR="00400C1E" w:rsidRDefault="00306E19">
            <w:pPr>
              <w:widowControl w:val="0"/>
              <w:jc w:val="both"/>
              <w:rPr>
                <w:sz w:val="24"/>
                <w:szCs w:val="24"/>
              </w:rPr>
            </w:pPr>
            <w:r>
              <w:rPr>
                <w:sz w:val="24"/>
                <w:szCs w:val="24"/>
              </w:rPr>
              <w:t>м.п.</w:t>
            </w:r>
          </w:p>
          <w:p w:rsidR="00400C1E" w:rsidRDefault="00400C1E">
            <w:pPr>
              <w:widowControl w:val="0"/>
              <w:jc w:val="both"/>
              <w:rPr>
                <w:sz w:val="24"/>
                <w:szCs w:val="24"/>
              </w:rPr>
            </w:pPr>
            <w:r>
              <w:rPr>
                <w:sz w:val="24"/>
                <w:szCs w:val="24"/>
              </w:rPr>
              <w:t xml:space="preserve">                                                                            </w:t>
            </w:r>
          </w:p>
        </w:tc>
      </w:tr>
    </w:tbl>
    <w:p w:rsidR="00400C1E" w:rsidRDefault="00400C1E" w:rsidP="00400C1E"/>
    <w:p w:rsidR="00400C1E" w:rsidRDefault="00400C1E" w:rsidP="00400C1E">
      <w:pPr>
        <w:pStyle w:val="ConsNonformat"/>
        <w:widowControl/>
        <w:jc w:val="both"/>
        <w:rPr>
          <w:rFonts w:ascii="Times New Roman" w:hAnsi="Times New Roman" w:cs="Times New Roman"/>
          <w:sz w:val="24"/>
          <w:szCs w:val="24"/>
        </w:rPr>
      </w:pPr>
    </w:p>
    <w:p w:rsidR="00400C1E" w:rsidRDefault="00400C1E" w:rsidP="00400C1E"/>
    <w:p w:rsidR="00400C1E" w:rsidRDefault="00400C1E" w:rsidP="00400C1E"/>
    <w:p w:rsidR="00400C1E" w:rsidRDefault="00400C1E" w:rsidP="00400C1E"/>
    <w:p w:rsidR="00400C1E" w:rsidRDefault="00400C1E" w:rsidP="00400C1E"/>
    <w:p w:rsidR="00400C1E" w:rsidRDefault="00400C1E" w:rsidP="00400C1E"/>
    <w:p w:rsidR="00E8739C" w:rsidRDefault="00E8739C"/>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Pr="002E117A" w:rsidRDefault="00306E19" w:rsidP="00306E19">
      <w:pPr>
        <w:pStyle w:val="ConsNormal"/>
        <w:ind w:left="5664" w:firstLine="0"/>
        <w:rPr>
          <w:rFonts w:ascii="Times New Roman" w:hAnsi="Times New Roman"/>
          <w:bCs/>
          <w:sz w:val="24"/>
          <w:szCs w:val="24"/>
        </w:rPr>
      </w:pPr>
      <w:r w:rsidRPr="002E117A">
        <w:rPr>
          <w:rFonts w:ascii="Times New Roman" w:hAnsi="Times New Roman"/>
          <w:bCs/>
          <w:sz w:val="24"/>
          <w:szCs w:val="24"/>
        </w:rPr>
        <w:lastRenderedPageBreak/>
        <w:t xml:space="preserve">Приложение № 1 к контракту </w:t>
      </w:r>
    </w:p>
    <w:p w:rsidR="00306E19" w:rsidRPr="002E117A" w:rsidRDefault="00306E19" w:rsidP="00306E19">
      <w:pPr>
        <w:pStyle w:val="ConsNormal"/>
        <w:ind w:left="5664" w:firstLine="0"/>
        <w:rPr>
          <w:rFonts w:ascii="Times New Roman" w:hAnsi="Times New Roman"/>
          <w:bCs/>
          <w:sz w:val="24"/>
          <w:szCs w:val="24"/>
        </w:rPr>
      </w:pPr>
      <w:r w:rsidRPr="002E117A">
        <w:rPr>
          <w:rFonts w:ascii="Times New Roman" w:hAnsi="Times New Roman"/>
          <w:bCs/>
          <w:sz w:val="24"/>
          <w:szCs w:val="24"/>
        </w:rPr>
        <w:t>№ _________________ от ______)</w:t>
      </w:r>
    </w:p>
    <w:p w:rsidR="00306E19" w:rsidRPr="005266AF" w:rsidRDefault="00306E19" w:rsidP="00306E19">
      <w:pPr>
        <w:pStyle w:val="ConsNormal"/>
        <w:ind w:left="5664" w:firstLine="0"/>
        <w:rPr>
          <w:rFonts w:ascii="Times New Roman" w:hAnsi="Times New Roman"/>
          <w:bCs/>
          <w:sz w:val="24"/>
          <w:szCs w:val="24"/>
        </w:rPr>
      </w:pPr>
      <w:r w:rsidRPr="005266AF">
        <w:rPr>
          <w:rFonts w:ascii="Times New Roman" w:hAnsi="Times New Roman"/>
          <w:bCs/>
          <w:sz w:val="24"/>
          <w:szCs w:val="24"/>
        </w:rPr>
        <w:t>УТВЕРЖДАЮ</w:t>
      </w:r>
    </w:p>
    <w:p w:rsidR="00306E19" w:rsidRPr="005266AF" w:rsidRDefault="00306E19" w:rsidP="00306E19">
      <w:pPr>
        <w:pStyle w:val="ConsNormal"/>
        <w:ind w:left="5664" w:firstLine="0"/>
        <w:rPr>
          <w:rFonts w:ascii="Times New Roman" w:hAnsi="Times New Roman"/>
          <w:bCs/>
          <w:sz w:val="24"/>
          <w:szCs w:val="24"/>
        </w:rPr>
      </w:pPr>
      <w:r w:rsidRPr="005266AF">
        <w:rPr>
          <w:rFonts w:ascii="Times New Roman" w:hAnsi="Times New Roman"/>
          <w:bCs/>
          <w:sz w:val="24"/>
          <w:szCs w:val="24"/>
        </w:rPr>
        <w:t>Начальник департамента градостроительства и архитектуры</w:t>
      </w:r>
    </w:p>
    <w:p w:rsidR="00306E19" w:rsidRPr="005266AF" w:rsidRDefault="00306E19" w:rsidP="00306E19">
      <w:pPr>
        <w:pStyle w:val="ConsNormal"/>
        <w:ind w:left="5664" w:firstLine="0"/>
        <w:rPr>
          <w:rFonts w:ascii="Times New Roman" w:hAnsi="Times New Roman"/>
          <w:bCs/>
          <w:sz w:val="24"/>
          <w:szCs w:val="24"/>
        </w:rPr>
      </w:pPr>
      <w:r w:rsidRPr="005266AF">
        <w:rPr>
          <w:rFonts w:ascii="Times New Roman" w:hAnsi="Times New Roman"/>
          <w:bCs/>
          <w:sz w:val="24"/>
          <w:szCs w:val="24"/>
        </w:rPr>
        <w:t>администрации города Перми</w:t>
      </w:r>
    </w:p>
    <w:p w:rsidR="00306E19" w:rsidRPr="005266AF" w:rsidRDefault="00306E19" w:rsidP="00306E19">
      <w:pPr>
        <w:pStyle w:val="ConsNormal"/>
        <w:ind w:left="5664" w:firstLine="0"/>
        <w:rPr>
          <w:rFonts w:ascii="Times New Roman" w:hAnsi="Times New Roman"/>
          <w:bCs/>
          <w:sz w:val="24"/>
          <w:szCs w:val="24"/>
        </w:rPr>
      </w:pPr>
      <w:proofErr w:type="spellStart"/>
      <w:r w:rsidRPr="005266AF">
        <w:rPr>
          <w:rFonts w:ascii="Times New Roman" w:hAnsi="Times New Roman"/>
          <w:bCs/>
          <w:sz w:val="24"/>
          <w:szCs w:val="24"/>
        </w:rPr>
        <w:t>_______________О.В.Горюнов</w:t>
      </w:r>
      <w:proofErr w:type="spellEnd"/>
    </w:p>
    <w:p w:rsidR="00306E19" w:rsidRPr="005266AF" w:rsidRDefault="00306E19" w:rsidP="00306E19">
      <w:pPr>
        <w:pStyle w:val="ConsNormal"/>
        <w:ind w:left="5664" w:firstLine="0"/>
        <w:rPr>
          <w:rFonts w:ascii="Times New Roman" w:hAnsi="Times New Roman"/>
          <w:bCs/>
          <w:sz w:val="24"/>
          <w:szCs w:val="24"/>
        </w:rPr>
      </w:pPr>
      <w:r w:rsidRPr="005266AF">
        <w:rPr>
          <w:rFonts w:ascii="Times New Roman" w:hAnsi="Times New Roman"/>
          <w:bCs/>
          <w:sz w:val="24"/>
          <w:szCs w:val="24"/>
        </w:rPr>
        <w:t>__ _____________________ 2012г.</w:t>
      </w:r>
    </w:p>
    <w:p w:rsidR="00306E19" w:rsidRPr="006F0D11" w:rsidRDefault="00306E19" w:rsidP="00306E19">
      <w:pPr>
        <w:pStyle w:val="ConsNormal"/>
        <w:ind w:left="6300" w:firstLine="0"/>
        <w:rPr>
          <w:rFonts w:ascii="Times New Roman" w:hAnsi="Times New Roman"/>
          <w:b/>
          <w:bCs/>
          <w:sz w:val="24"/>
          <w:szCs w:val="24"/>
        </w:rPr>
      </w:pPr>
    </w:p>
    <w:p w:rsidR="00306E19" w:rsidRPr="00306E19" w:rsidRDefault="00306E19" w:rsidP="00306E19">
      <w:pPr>
        <w:pStyle w:val="ConsNormal"/>
        <w:ind w:firstLine="0"/>
        <w:rPr>
          <w:rFonts w:ascii="Times New Roman" w:hAnsi="Times New Roman"/>
          <w:b/>
          <w:bCs/>
          <w:sz w:val="24"/>
          <w:szCs w:val="24"/>
        </w:rPr>
      </w:pPr>
    </w:p>
    <w:p w:rsidR="00306E19" w:rsidRPr="00306E19" w:rsidRDefault="00306E19" w:rsidP="00306E19">
      <w:pPr>
        <w:pStyle w:val="ConsNormal"/>
        <w:ind w:firstLine="0"/>
        <w:jc w:val="center"/>
        <w:rPr>
          <w:rFonts w:ascii="Times New Roman" w:hAnsi="Times New Roman"/>
          <w:b/>
          <w:bCs/>
          <w:sz w:val="24"/>
          <w:szCs w:val="24"/>
        </w:rPr>
      </w:pPr>
      <w:r w:rsidRPr="00306E19">
        <w:rPr>
          <w:rFonts w:ascii="Times New Roman" w:hAnsi="Times New Roman"/>
          <w:b/>
          <w:bCs/>
          <w:sz w:val="24"/>
          <w:szCs w:val="24"/>
        </w:rPr>
        <w:t>ТЕХНИЧЕСКОЕ ЗАДАНИЕ</w:t>
      </w:r>
    </w:p>
    <w:p w:rsidR="00306E19" w:rsidRPr="00306E19" w:rsidRDefault="00306E19" w:rsidP="00306E19">
      <w:pPr>
        <w:jc w:val="center"/>
        <w:rPr>
          <w:b/>
          <w:bCs/>
          <w:sz w:val="24"/>
          <w:szCs w:val="24"/>
        </w:rPr>
      </w:pPr>
      <w:r w:rsidRPr="00306E19">
        <w:rPr>
          <w:b/>
          <w:bCs/>
          <w:sz w:val="24"/>
          <w:szCs w:val="24"/>
        </w:rPr>
        <w:t xml:space="preserve">на оказание услуг по </w:t>
      </w:r>
      <w:r w:rsidRPr="00306E19">
        <w:rPr>
          <w:b/>
          <w:bCs/>
          <w:color w:val="0D0D0D" w:themeColor="text1" w:themeTint="F2"/>
          <w:sz w:val="24"/>
          <w:szCs w:val="24"/>
        </w:rPr>
        <w:t>размещению и содержанию</w:t>
      </w:r>
      <w:r w:rsidRPr="00306E19">
        <w:rPr>
          <w:b/>
          <w:bCs/>
          <w:sz w:val="24"/>
          <w:szCs w:val="24"/>
        </w:rPr>
        <w:t xml:space="preserve"> макета центрального планировочного района города Перми на 2013 год</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40"/>
        <w:gridCol w:w="7020"/>
      </w:tblGrid>
      <w:tr w:rsidR="00306E19" w:rsidRPr="00306E19" w:rsidTr="00524410">
        <w:trPr>
          <w:trHeight w:val="450"/>
        </w:trPr>
        <w:tc>
          <w:tcPr>
            <w:tcW w:w="2340" w:type="dxa"/>
          </w:tcPr>
          <w:p w:rsidR="00306E19" w:rsidRPr="00306E19" w:rsidRDefault="00306E19" w:rsidP="00524410">
            <w:pPr>
              <w:numPr>
                <w:ilvl w:val="0"/>
                <w:numId w:val="1"/>
              </w:numPr>
              <w:tabs>
                <w:tab w:val="clear" w:pos="360"/>
                <w:tab w:val="left" w:pos="318"/>
              </w:tabs>
              <w:ind w:left="34" w:firstLine="0"/>
              <w:rPr>
                <w:b/>
                <w:sz w:val="24"/>
                <w:szCs w:val="24"/>
              </w:rPr>
            </w:pPr>
            <w:r w:rsidRPr="00306E19">
              <w:rPr>
                <w:b/>
                <w:sz w:val="24"/>
                <w:szCs w:val="24"/>
              </w:rPr>
              <w:t>Заказчик</w:t>
            </w:r>
          </w:p>
        </w:tc>
        <w:tc>
          <w:tcPr>
            <w:tcW w:w="7020" w:type="dxa"/>
          </w:tcPr>
          <w:p w:rsidR="00306E19" w:rsidRPr="00306E19" w:rsidRDefault="00306E19" w:rsidP="00524410">
            <w:pPr>
              <w:pStyle w:val="ConsNormal"/>
              <w:ind w:firstLine="0"/>
              <w:jc w:val="both"/>
              <w:rPr>
                <w:rFonts w:ascii="Times New Roman" w:hAnsi="Times New Roman"/>
                <w:sz w:val="24"/>
                <w:szCs w:val="24"/>
              </w:rPr>
            </w:pPr>
            <w:r w:rsidRPr="00306E19">
              <w:rPr>
                <w:rFonts w:ascii="Times New Roman" w:hAnsi="Times New Roman"/>
                <w:sz w:val="24"/>
                <w:szCs w:val="24"/>
              </w:rPr>
              <w:t xml:space="preserve">Департамент градостроительства и архитектуры администрации города Перми </w:t>
            </w:r>
          </w:p>
        </w:tc>
      </w:tr>
      <w:tr w:rsidR="00306E19" w:rsidRPr="00306E19" w:rsidTr="00524410">
        <w:trPr>
          <w:trHeight w:val="543"/>
        </w:trPr>
        <w:tc>
          <w:tcPr>
            <w:tcW w:w="2340" w:type="dxa"/>
          </w:tcPr>
          <w:p w:rsidR="00306E19" w:rsidRPr="00306E19" w:rsidRDefault="00306E19" w:rsidP="00524410">
            <w:pPr>
              <w:numPr>
                <w:ilvl w:val="0"/>
                <w:numId w:val="1"/>
              </w:numPr>
              <w:tabs>
                <w:tab w:val="clear" w:pos="360"/>
                <w:tab w:val="left" w:pos="318"/>
              </w:tabs>
              <w:ind w:left="34" w:firstLine="0"/>
              <w:rPr>
                <w:b/>
                <w:sz w:val="24"/>
                <w:szCs w:val="24"/>
              </w:rPr>
            </w:pPr>
            <w:r w:rsidRPr="00306E19">
              <w:rPr>
                <w:b/>
                <w:sz w:val="24"/>
                <w:szCs w:val="24"/>
              </w:rPr>
              <w:t>Основание</w:t>
            </w:r>
          </w:p>
        </w:tc>
        <w:tc>
          <w:tcPr>
            <w:tcW w:w="7020" w:type="dxa"/>
          </w:tcPr>
          <w:p w:rsidR="00306E19" w:rsidRPr="00306E19" w:rsidRDefault="00306E19" w:rsidP="00524410">
            <w:pPr>
              <w:autoSpaceDE w:val="0"/>
              <w:autoSpaceDN w:val="0"/>
              <w:adjustRightInd w:val="0"/>
              <w:jc w:val="both"/>
              <w:rPr>
                <w:sz w:val="24"/>
                <w:szCs w:val="24"/>
              </w:rPr>
            </w:pPr>
            <w:r w:rsidRPr="00306E19">
              <w:rPr>
                <w:sz w:val="24"/>
                <w:szCs w:val="24"/>
              </w:rPr>
              <w:t>1. Решение Пермской городской Думы от 21.12.2011 N 250 "О бюджете города Перми на 2012 год и на плановый период 2013 и 2014 годов"</w:t>
            </w:r>
          </w:p>
        </w:tc>
      </w:tr>
      <w:tr w:rsidR="00306E19" w:rsidRPr="00306E19" w:rsidTr="00524410">
        <w:trPr>
          <w:trHeight w:val="543"/>
        </w:trPr>
        <w:tc>
          <w:tcPr>
            <w:tcW w:w="2340" w:type="dxa"/>
          </w:tcPr>
          <w:p w:rsidR="00306E19" w:rsidRPr="00306E19" w:rsidRDefault="00306E19" w:rsidP="00524410">
            <w:pPr>
              <w:tabs>
                <w:tab w:val="left" w:pos="318"/>
              </w:tabs>
              <w:ind w:left="34"/>
              <w:rPr>
                <w:b/>
                <w:sz w:val="24"/>
                <w:szCs w:val="24"/>
              </w:rPr>
            </w:pPr>
            <w:r w:rsidRPr="00306E19">
              <w:rPr>
                <w:b/>
                <w:sz w:val="24"/>
                <w:szCs w:val="24"/>
              </w:rPr>
              <w:t xml:space="preserve">3.Вид услуг </w:t>
            </w:r>
          </w:p>
        </w:tc>
        <w:tc>
          <w:tcPr>
            <w:tcW w:w="7020" w:type="dxa"/>
          </w:tcPr>
          <w:p w:rsidR="005266AF" w:rsidRPr="00306E19" w:rsidRDefault="00306E19" w:rsidP="00524410">
            <w:pPr>
              <w:autoSpaceDE w:val="0"/>
              <w:autoSpaceDN w:val="0"/>
              <w:adjustRightInd w:val="0"/>
              <w:jc w:val="both"/>
              <w:rPr>
                <w:sz w:val="24"/>
                <w:szCs w:val="24"/>
              </w:rPr>
            </w:pPr>
            <w:r w:rsidRPr="00306E19">
              <w:rPr>
                <w:sz w:val="24"/>
                <w:szCs w:val="24"/>
              </w:rPr>
              <w:t xml:space="preserve">Размещение </w:t>
            </w:r>
            <w:r w:rsidRPr="00306E19">
              <w:rPr>
                <w:color w:val="0D0D0D" w:themeColor="text1" w:themeTint="F2"/>
                <w:sz w:val="24"/>
                <w:szCs w:val="24"/>
              </w:rPr>
              <w:t>и содержание</w:t>
            </w:r>
            <w:r w:rsidRPr="00306E19">
              <w:rPr>
                <w:sz w:val="24"/>
                <w:szCs w:val="24"/>
              </w:rPr>
              <w:t xml:space="preserve"> макета центрального планировочного района города Перми на 2013 год</w:t>
            </w:r>
          </w:p>
        </w:tc>
      </w:tr>
      <w:tr w:rsidR="00306E19" w:rsidRPr="00306E19" w:rsidTr="00524410">
        <w:trPr>
          <w:trHeight w:val="530"/>
        </w:trPr>
        <w:tc>
          <w:tcPr>
            <w:tcW w:w="2340" w:type="dxa"/>
          </w:tcPr>
          <w:p w:rsidR="00306E19" w:rsidRPr="00306E19" w:rsidRDefault="00306E19" w:rsidP="00524410">
            <w:pPr>
              <w:numPr>
                <w:ilvl w:val="0"/>
                <w:numId w:val="2"/>
              </w:numPr>
              <w:tabs>
                <w:tab w:val="clear" w:pos="1004"/>
                <w:tab w:val="left" w:pos="318"/>
              </w:tabs>
              <w:ind w:left="34" w:firstLine="0"/>
              <w:rPr>
                <w:b/>
                <w:sz w:val="24"/>
                <w:szCs w:val="24"/>
              </w:rPr>
            </w:pPr>
            <w:r w:rsidRPr="00306E19">
              <w:rPr>
                <w:b/>
                <w:sz w:val="24"/>
                <w:szCs w:val="24"/>
              </w:rPr>
              <w:t>Основные требования к услугам</w:t>
            </w:r>
          </w:p>
        </w:tc>
        <w:tc>
          <w:tcPr>
            <w:tcW w:w="7020" w:type="dxa"/>
          </w:tcPr>
          <w:p w:rsidR="00306E19" w:rsidRPr="00306E19" w:rsidRDefault="00306E19" w:rsidP="00524410">
            <w:pPr>
              <w:pStyle w:val="ConsPlusNormal"/>
              <w:ind w:firstLine="0"/>
              <w:jc w:val="both"/>
              <w:rPr>
                <w:rFonts w:ascii="Times New Roman" w:hAnsi="Times New Roman" w:cs="Times New Roman"/>
                <w:sz w:val="24"/>
                <w:szCs w:val="24"/>
              </w:rPr>
            </w:pPr>
            <w:r w:rsidRPr="00306E19">
              <w:rPr>
                <w:rFonts w:ascii="Times New Roman" w:hAnsi="Times New Roman" w:cs="Times New Roman"/>
                <w:sz w:val="24"/>
                <w:szCs w:val="24"/>
              </w:rPr>
              <w:t>Услуги по размещению и содержанию макета должны оказываться в помещении, полностью соответствующим следующим условиям:</w:t>
            </w:r>
          </w:p>
          <w:p w:rsidR="00306E19" w:rsidRPr="00306E19" w:rsidRDefault="00306E19" w:rsidP="00524410">
            <w:pPr>
              <w:pStyle w:val="ConsPlusNormal"/>
              <w:ind w:firstLine="0"/>
              <w:jc w:val="both"/>
              <w:rPr>
                <w:rFonts w:ascii="Times New Roman" w:hAnsi="Times New Roman" w:cs="Times New Roman"/>
                <w:color w:val="0D0D0D" w:themeColor="text1" w:themeTint="F2"/>
                <w:sz w:val="24"/>
                <w:szCs w:val="24"/>
              </w:rPr>
            </w:pPr>
            <w:r w:rsidRPr="00306E19">
              <w:rPr>
                <w:rFonts w:ascii="Times New Roman" w:hAnsi="Times New Roman" w:cs="Times New Roman"/>
                <w:sz w:val="24"/>
                <w:szCs w:val="24"/>
              </w:rPr>
              <w:t xml:space="preserve">1. размеры </w:t>
            </w:r>
            <w:r>
              <w:rPr>
                <w:rFonts w:ascii="Times New Roman" w:hAnsi="Times New Roman" w:cs="Times New Roman"/>
                <w:sz w:val="24"/>
                <w:szCs w:val="24"/>
              </w:rPr>
              <w:t>___________</w:t>
            </w:r>
            <w:r w:rsidRPr="00306E19">
              <w:rPr>
                <w:rFonts w:ascii="Times New Roman" w:hAnsi="Times New Roman" w:cs="Times New Roman"/>
                <w:sz w:val="24"/>
                <w:szCs w:val="24"/>
              </w:rPr>
              <w:t xml:space="preserve"> кв.м. </w:t>
            </w:r>
            <w:r w:rsidR="00E124CA">
              <w:rPr>
                <w:rFonts w:ascii="Times New Roman" w:hAnsi="Times New Roman" w:cs="Times New Roman"/>
                <w:sz w:val="24"/>
                <w:szCs w:val="24"/>
              </w:rPr>
              <w:t>(с учетом подходов к макету, имеющему размеры 8 метров на 6 метров, одна сторона помещения должна быть не менее 12 метров)</w:t>
            </w:r>
            <w:r w:rsidRPr="00306E19">
              <w:rPr>
                <w:rFonts w:ascii="Times New Roman" w:hAnsi="Times New Roman" w:cs="Times New Roman"/>
                <w:color w:val="FF0000"/>
                <w:sz w:val="24"/>
                <w:szCs w:val="24"/>
              </w:rPr>
              <w:t>*</w:t>
            </w:r>
          </w:p>
          <w:p w:rsidR="00306E19" w:rsidRPr="00306E19" w:rsidRDefault="00306E19" w:rsidP="00524410">
            <w:pPr>
              <w:pStyle w:val="ConsPlusNormal"/>
              <w:ind w:firstLine="0"/>
              <w:jc w:val="both"/>
              <w:rPr>
                <w:rFonts w:ascii="Times New Roman" w:hAnsi="Times New Roman" w:cs="Times New Roman"/>
                <w:color w:val="0D0D0D" w:themeColor="text1" w:themeTint="F2"/>
                <w:sz w:val="24"/>
                <w:szCs w:val="24"/>
              </w:rPr>
            </w:pPr>
            <w:r w:rsidRPr="00306E19">
              <w:rPr>
                <w:rFonts w:ascii="Times New Roman" w:hAnsi="Times New Roman" w:cs="Times New Roman"/>
                <w:sz w:val="24"/>
                <w:szCs w:val="24"/>
              </w:rPr>
              <w:t xml:space="preserve">2. высота потолка </w:t>
            </w:r>
            <w:proofErr w:type="spellStart"/>
            <w:r>
              <w:rPr>
                <w:rFonts w:ascii="Times New Roman" w:hAnsi="Times New Roman" w:cs="Times New Roman"/>
                <w:sz w:val="24"/>
                <w:szCs w:val="24"/>
              </w:rPr>
              <w:t>_____________</w:t>
            </w:r>
            <w:proofErr w:type="gramStart"/>
            <w:r w:rsidRPr="00306E19">
              <w:rPr>
                <w:rFonts w:ascii="Times New Roman" w:hAnsi="Times New Roman" w:cs="Times New Roman"/>
                <w:color w:val="0D0D0D" w:themeColor="text1" w:themeTint="F2"/>
                <w:sz w:val="24"/>
                <w:szCs w:val="24"/>
              </w:rPr>
              <w:t>м</w:t>
            </w:r>
            <w:proofErr w:type="spellEnd"/>
            <w:proofErr w:type="gramEnd"/>
            <w:r w:rsidRPr="00306E19">
              <w:rPr>
                <w:rFonts w:ascii="Times New Roman" w:hAnsi="Times New Roman" w:cs="Times New Roman"/>
                <w:color w:val="0D0D0D" w:themeColor="text1" w:themeTint="F2"/>
                <w:sz w:val="24"/>
                <w:szCs w:val="24"/>
              </w:rPr>
              <w:t>.</w:t>
            </w:r>
            <w:r w:rsidRPr="00306E19">
              <w:rPr>
                <w:rFonts w:ascii="Times New Roman" w:hAnsi="Times New Roman" w:cs="Times New Roman"/>
                <w:color w:val="FF0000"/>
                <w:sz w:val="24"/>
                <w:szCs w:val="24"/>
              </w:rPr>
              <w:t>*</w:t>
            </w:r>
          </w:p>
          <w:p w:rsidR="00E124CA" w:rsidRPr="006F0D11" w:rsidRDefault="00306E19" w:rsidP="00E124CA">
            <w:pPr>
              <w:pStyle w:val="ConsPlusNormal"/>
              <w:ind w:firstLine="0"/>
              <w:jc w:val="both"/>
              <w:rPr>
                <w:rFonts w:ascii="Times New Roman" w:hAnsi="Times New Roman" w:cs="Times New Roman"/>
                <w:sz w:val="24"/>
                <w:szCs w:val="24"/>
              </w:rPr>
            </w:pPr>
            <w:r w:rsidRPr="00306E19">
              <w:rPr>
                <w:rFonts w:ascii="Times New Roman" w:hAnsi="Times New Roman" w:cs="Times New Roman"/>
                <w:sz w:val="24"/>
                <w:szCs w:val="24"/>
              </w:rPr>
              <w:t xml:space="preserve">3. </w:t>
            </w:r>
            <w:r w:rsidR="00E124CA" w:rsidRPr="006F0D11">
              <w:rPr>
                <w:rFonts w:ascii="Times New Roman" w:hAnsi="Times New Roman" w:cs="Times New Roman"/>
                <w:sz w:val="24"/>
                <w:szCs w:val="24"/>
              </w:rPr>
              <w:t>место расположения –</w:t>
            </w:r>
            <w:r w:rsidR="00E124CA">
              <w:rPr>
                <w:rFonts w:ascii="Times New Roman" w:hAnsi="Times New Roman" w:cs="Times New Roman"/>
                <w:sz w:val="24"/>
                <w:szCs w:val="24"/>
              </w:rPr>
              <w:t xml:space="preserve"> здание, расположенное на улицах: Комсомольский проспект (от ул</w:t>
            </w:r>
            <w:proofErr w:type="gramStart"/>
            <w:r w:rsidR="00E124CA">
              <w:rPr>
                <w:rFonts w:ascii="Times New Roman" w:hAnsi="Times New Roman" w:cs="Times New Roman"/>
                <w:sz w:val="24"/>
                <w:szCs w:val="24"/>
              </w:rPr>
              <w:t>.М</w:t>
            </w:r>
            <w:proofErr w:type="gramEnd"/>
            <w:r w:rsidR="00E124CA">
              <w:rPr>
                <w:rFonts w:ascii="Times New Roman" w:hAnsi="Times New Roman" w:cs="Times New Roman"/>
                <w:sz w:val="24"/>
                <w:szCs w:val="24"/>
              </w:rPr>
              <w:t>онастырская до ул.Соловьева), ул.Ленина; центральный вход помещения должен выходить на данные улицы;</w:t>
            </w:r>
            <w:r w:rsidR="00E124CA" w:rsidRPr="006F0D11">
              <w:rPr>
                <w:rFonts w:ascii="Times New Roman" w:hAnsi="Times New Roman" w:cs="Times New Roman"/>
                <w:sz w:val="24"/>
                <w:szCs w:val="24"/>
              </w:rPr>
              <w:t xml:space="preserve"> </w:t>
            </w:r>
            <w:r w:rsidR="00E124CA">
              <w:rPr>
                <w:rFonts w:ascii="Times New Roman" w:hAnsi="Times New Roman" w:cs="Times New Roman"/>
                <w:sz w:val="24"/>
                <w:szCs w:val="24"/>
              </w:rPr>
              <w:t xml:space="preserve"> помещение может находится на любом э</w:t>
            </w:r>
            <w:r w:rsidR="00E124CA" w:rsidRPr="006F0D11">
              <w:rPr>
                <w:rFonts w:ascii="Times New Roman" w:hAnsi="Times New Roman" w:cs="Times New Roman"/>
                <w:sz w:val="24"/>
                <w:szCs w:val="24"/>
              </w:rPr>
              <w:t>таж</w:t>
            </w:r>
            <w:r w:rsidR="00E124CA">
              <w:rPr>
                <w:rFonts w:ascii="Times New Roman" w:hAnsi="Times New Roman" w:cs="Times New Roman"/>
                <w:sz w:val="24"/>
                <w:szCs w:val="24"/>
              </w:rPr>
              <w:t>е кроме подвальных, цокольных и чердачных помещений, помещение должно иметь статус - нежилое</w:t>
            </w:r>
            <w:r w:rsidR="00E124CA" w:rsidRPr="006F0D11">
              <w:rPr>
                <w:rFonts w:ascii="Times New Roman" w:hAnsi="Times New Roman" w:cs="Times New Roman"/>
                <w:sz w:val="24"/>
                <w:szCs w:val="24"/>
              </w:rPr>
              <w:t>;</w:t>
            </w:r>
            <w:r w:rsidR="005C0B7D" w:rsidRPr="005C0B7D">
              <w:rPr>
                <w:rFonts w:ascii="Times New Roman" w:hAnsi="Times New Roman" w:cs="Times New Roman"/>
                <w:color w:val="FF0000"/>
                <w:sz w:val="24"/>
                <w:szCs w:val="24"/>
              </w:rPr>
              <w:t>*</w:t>
            </w:r>
          </w:p>
          <w:p w:rsidR="00306E19" w:rsidRPr="00306E19" w:rsidRDefault="00306E19" w:rsidP="00524410">
            <w:pPr>
              <w:pStyle w:val="ConsPlusNormal"/>
              <w:ind w:firstLine="0"/>
              <w:jc w:val="both"/>
              <w:rPr>
                <w:rFonts w:ascii="Times New Roman" w:hAnsi="Times New Roman" w:cs="Times New Roman"/>
                <w:sz w:val="24"/>
                <w:szCs w:val="24"/>
              </w:rPr>
            </w:pPr>
            <w:r w:rsidRPr="00306E19">
              <w:rPr>
                <w:rFonts w:ascii="Times New Roman" w:hAnsi="Times New Roman" w:cs="Times New Roman"/>
                <w:sz w:val="24"/>
                <w:szCs w:val="24"/>
              </w:rPr>
              <w:t xml:space="preserve">4. площадь оконных проемов </w:t>
            </w:r>
            <w:r>
              <w:rPr>
                <w:rFonts w:ascii="Times New Roman" w:hAnsi="Times New Roman" w:cs="Times New Roman"/>
                <w:sz w:val="24"/>
                <w:szCs w:val="24"/>
              </w:rPr>
              <w:t>___________</w:t>
            </w:r>
            <w:r w:rsidRPr="00306E19">
              <w:rPr>
                <w:rFonts w:ascii="Times New Roman" w:hAnsi="Times New Roman" w:cs="Times New Roman"/>
                <w:sz w:val="24"/>
                <w:szCs w:val="24"/>
              </w:rPr>
              <w:t xml:space="preserve"> кв. м.</w:t>
            </w:r>
            <w:r w:rsidRPr="00306E19">
              <w:rPr>
                <w:rFonts w:ascii="Times New Roman" w:hAnsi="Times New Roman" w:cs="Times New Roman"/>
                <w:color w:val="FF0000"/>
                <w:sz w:val="24"/>
                <w:szCs w:val="24"/>
              </w:rPr>
              <w:t>*</w:t>
            </w:r>
          </w:p>
          <w:p w:rsidR="00306E19" w:rsidRPr="00306E19" w:rsidRDefault="00E124CA" w:rsidP="00524410">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5</w:t>
            </w:r>
            <w:r w:rsidR="00306E19" w:rsidRPr="00306E19">
              <w:rPr>
                <w:rFonts w:ascii="Times New Roman" w:hAnsi="Times New Roman" w:cs="Times New Roman"/>
                <w:sz w:val="24"/>
                <w:szCs w:val="24"/>
              </w:rPr>
              <w:t>. размещенный макет не должен перекрывать пути эвакуации.</w:t>
            </w:r>
          </w:p>
          <w:p w:rsidR="00E124CA" w:rsidRPr="006F0D11" w:rsidRDefault="00E124CA" w:rsidP="00E124C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6</w:t>
            </w:r>
            <w:r w:rsidRPr="006F0D11">
              <w:rPr>
                <w:rFonts w:ascii="Times New Roman" w:hAnsi="Times New Roman" w:cs="Times New Roman"/>
                <w:sz w:val="24"/>
                <w:szCs w:val="24"/>
              </w:rPr>
              <w:t>. наличие в помещении «тревожной кнопки» с целью вызова оперативного наряда ВОХР.</w:t>
            </w:r>
          </w:p>
          <w:p w:rsidR="00E124CA" w:rsidRPr="006F0D11" w:rsidRDefault="00E124CA" w:rsidP="00E124C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7</w:t>
            </w:r>
            <w:r w:rsidRPr="006F0D11">
              <w:rPr>
                <w:rFonts w:ascii="Times New Roman" w:hAnsi="Times New Roman" w:cs="Times New Roman"/>
                <w:sz w:val="24"/>
                <w:szCs w:val="24"/>
              </w:rPr>
              <w:t xml:space="preserve">. наличие </w:t>
            </w:r>
            <w:r>
              <w:rPr>
                <w:rFonts w:ascii="Times New Roman" w:hAnsi="Times New Roman" w:cs="Times New Roman"/>
                <w:color w:val="0D0D0D" w:themeColor="text1" w:themeTint="F2"/>
                <w:sz w:val="24"/>
                <w:szCs w:val="24"/>
              </w:rPr>
              <w:t>______</w:t>
            </w:r>
            <w:r w:rsidRPr="006F0D11">
              <w:rPr>
                <w:rFonts w:ascii="Times New Roman" w:hAnsi="Times New Roman" w:cs="Times New Roman"/>
                <w:sz w:val="24"/>
                <w:szCs w:val="24"/>
              </w:rPr>
              <w:t xml:space="preserve"> точек электропитания с целью подключения рабочего места для экскурсовода.</w:t>
            </w:r>
            <w:r w:rsidRPr="002E117A">
              <w:rPr>
                <w:rFonts w:ascii="Times New Roman" w:hAnsi="Times New Roman" w:cs="Times New Roman"/>
                <w:color w:val="FF0000"/>
                <w:sz w:val="24"/>
                <w:szCs w:val="24"/>
              </w:rPr>
              <w:t>*</w:t>
            </w:r>
          </w:p>
          <w:p w:rsidR="00E124CA" w:rsidRPr="006F0D11" w:rsidRDefault="00E124CA" w:rsidP="00E124C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8</w:t>
            </w:r>
            <w:r w:rsidRPr="006F0D11">
              <w:rPr>
                <w:rFonts w:ascii="Times New Roman" w:hAnsi="Times New Roman" w:cs="Times New Roman"/>
                <w:sz w:val="24"/>
                <w:szCs w:val="24"/>
              </w:rPr>
              <w:t>. обеспечение доступа в помещение с макетом.</w:t>
            </w:r>
          </w:p>
          <w:p w:rsidR="00E124CA" w:rsidRPr="006F0D11" w:rsidRDefault="00E124CA" w:rsidP="00E124C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9</w:t>
            </w:r>
            <w:r w:rsidRPr="006F0D11">
              <w:rPr>
                <w:rFonts w:ascii="Times New Roman" w:hAnsi="Times New Roman" w:cs="Times New Roman"/>
                <w:sz w:val="24"/>
                <w:szCs w:val="24"/>
              </w:rPr>
              <w:t xml:space="preserve">. Ежедневная уборка помещения (влажная уборка, вынос мусора), генеральная уборка не менее четырех раз в месяц силами специализированной </w:t>
            </w:r>
            <w:proofErr w:type="spellStart"/>
            <w:r w:rsidRPr="006F0D11">
              <w:rPr>
                <w:rFonts w:ascii="Times New Roman" w:hAnsi="Times New Roman" w:cs="Times New Roman"/>
                <w:sz w:val="24"/>
                <w:szCs w:val="24"/>
              </w:rPr>
              <w:t>клининговой</w:t>
            </w:r>
            <w:proofErr w:type="spellEnd"/>
            <w:r w:rsidRPr="006F0D11">
              <w:rPr>
                <w:rFonts w:ascii="Times New Roman" w:hAnsi="Times New Roman" w:cs="Times New Roman"/>
                <w:sz w:val="24"/>
                <w:szCs w:val="24"/>
              </w:rPr>
              <w:t xml:space="preserve"> организации или собственными силами.</w:t>
            </w:r>
          </w:p>
          <w:p w:rsidR="00E124CA" w:rsidRDefault="00E124CA" w:rsidP="00E124CA">
            <w:pPr>
              <w:pStyle w:val="ConsPlusNormal"/>
              <w:ind w:firstLine="0"/>
              <w:jc w:val="both"/>
              <w:rPr>
                <w:rFonts w:ascii="Times New Roman" w:hAnsi="Times New Roman" w:cs="Times New Roman"/>
                <w:sz w:val="24"/>
                <w:szCs w:val="24"/>
              </w:rPr>
            </w:pPr>
            <w:r w:rsidRPr="006F0D11">
              <w:rPr>
                <w:rFonts w:ascii="Times New Roman" w:hAnsi="Times New Roman" w:cs="Times New Roman"/>
                <w:sz w:val="24"/>
                <w:szCs w:val="24"/>
              </w:rPr>
              <w:t>1</w:t>
            </w:r>
            <w:r>
              <w:rPr>
                <w:rFonts w:ascii="Times New Roman" w:hAnsi="Times New Roman" w:cs="Times New Roman"/>
                <w:sz w:val="24"/>
                <w:szCs w:val="24"/>
              </w:rPr>
              <w:t>0</w:t>
            </w:r>
            <w:r w:rsidRPr="006F0D11">
              <w:rPr>
                <w:rFonts w:ascii="Times New Roman" w:hAnsi="Times New Roman" w:cs="Times New Roman"/>
                <w:sz w:val="24"/>
                <w:szCs w:val="24"/>
              </w:rPr>
              <w:t xml:space="preserve">. Создание условий для проведения совещаний, рабочих встреч, ежедневных экскурсий у макета (наличие </w:t>
            </w:r>
            <w:r w:rsidRPr="00E75FAC">
              <w:rPr>
                <w:rFonts w:ascii="Times New Roman" w:hAnsi="Times New Roman" w:cs="Times New Roman"/>
                <w:color w:val="0D0D0D" w:themeColor="text1" w:themeTint="F2"/>
                <w:sz w:val="24"/>
                <w:szCs w:val="24"/>
              </w:rPr>
              <w:t>туалета,</w:t>
            </w:r>
            <w:r w:rsidRPr="006F0D11">
              <w:rPr>
                <w:rFonts w:ascii="Times New Roman" w:hAnsi="Times New Roman" w:cs="Times New Roman"/>
                <w:sz w:val="24"/>
                <w:szCs w:val="24"/>
              </w:rPr>
              <w:t xml:space="preserve"> оборудования для размещения демонстрационных материалов).</w:t>
            </w:r>
          </w:p>
          <w:p w:rsidR="00E124CA" w:rsidRPr="00E124CA" w:rsidRDefault="00E124CA" w:rsidP="00E124CA">
            <w:pPr>
              <w:suppressAutoHyphens/>
              <w:jc w:val="both"/>
              <w:rPr>
                <w:rFonts w:eastAsia="Andale Sans UI"/>
                <w:color w:val="0D0D0D" w:themeColor="text1" w:themeTint="F2"/>
                <w:kern w:val="2"/>
                <w:sz w:val="24"/>
                <w:szCs w:val="24"/>
              </w:rPr>
            </w:pPr>
            <w:r w:rsidRPr="00E124CA">
              <w:rPr>
                <w:sz w:val="24"/>
                <w:szCs w:val="24"/>
              </w:rPr>
              <w:t>11.</w:t>
            </w:r>
            <w:r w:rsidRPr="00E124CA">
              <w:rPr>
                <w:rFonts w:eastAsia="Andale Sans UI"/>
                <w:color w:val="0D0D0D" w:themeColor="text1" w:themeTint="F2"/>
                <w:kern w:val="2"/>
                <w:sz w:val="24"/>
                <w:szCs w:val="24"/>
              </w:rPr>
              <w:t xml:space="preserve"> Освещение – не менее 10 ламп дневного освещения.</w:t>
            </w:r>
          </w:p>
          <w:p w:rsidR="00306E19" w:rsidRPr="00306E19" w:rsidRDefault="00E124CA" w:rsidP="00E124CA">
            <w:pPr>
              <w:suppressAutoHyphens/>
              <w:jc w:val="both"/>
              <w:rPr>
                <w:rFonts w:eastAsia="Andale Sans UI"/>
                <w:color w:val="000000"/>
                <w:kern w:val="2"/>
                <w:sz w:val="24"/>
                <w:szCs w:val="24"/>
              </w:rPr>
            </w:pPr>
            <w:r w:rsidRPr="00E124CA">
              <w:rPr>
                <w:rFonts w:eastAsia="Andale Sans UI"/>
                <w:color w:val="0D0D0D" w:themeColor="text1" w:themeTint="F2"/>
                <w:kern w:val="2"/>
                <w:sz w:val="24"/>
                <w:szCs w:val="24"/>
              </w:rPr>
              <w:t>12.</w:t>
            </w:r>
            <w:r w:rsidRPr="00E124CA">
              <w:rPr>
                <w:color w:val="0D0D0D" w:themeColor="text1" w:themeTint="F2"/>
                <w:sz w:val="24"/>
                <w:szCs w:val="24"/>
              </w:rPr>
              <w:t xml:space="preserve"> Помещение должно быть пригодно к использованию без проведения косметического, текущего и капитального ремонта.</w:t>
            </w:r>
          </w:p>
        </w:tc>
      </w:tr>
      <w:tr w:rsidR="00306E19" w:rsidRPr="00306E19" w:rsidTr="00524410">
        <w:trPr>
          <w:trHeight w:val="530"/>
        </w:trPr>
        <w:tc>
          <w:tcPr>
            <w:tcW w:w="2340" w:type="dxa"/>
          </w:tcPr>
          <w:p w:rsidR="00306E19" w:rsidRPr="00306E19" w:rsidRDefault="00306E19" w:rsidP="00524410">
            <w:pPr>
              <w:numPr>
                <w:ilvl w:val="0"/>
                <w:numId w:val="2"/>
              </w:numPr>
              <w:tabs>
                <w:tab w:val="clear" w:pos="1004"/>
                <w:tab w:val="left" w:pos="318"/>
              </w:tabs>
              <w:ind w:left="34" w:firstLine="0"/>
              <w:rPr>
                <w:b/>
                <w:sz w:val="24"/>
                <w:szCs w:val="24"/>
              </w:rPr>
            </w:pPr>
            <w:r w:rsidRPr="00306E19">
              <w:rPr>
                <w:b/>
                <w:sz w:val="24"/>
                <w:szCs w:val="24"/>
              </w:rPr>
              <w:lastRenderedPageBreak/>
              <w:t>Период оказания услуг</w:t>
            </w:r>
          </w:p>
        </w:tc>
        <w:tc>
          <w:tcPr>
            <w:tcW w:w="7020" w:type="dxa"/>
          </w:tcPr>
          <w:p w:rsidR="00306E19" w:rsidRPr="00306E19" w:rsidRDefault="00306E19" w:rsidP="00524410">
            <w:pPr>
              <w:pStyle w:val="ConsPlusNormal"/>
              <w:ind w:firstLine="0"/>
              <w:jc w:val="both"/>
              <w:rPr>
                <w:rFonts w:ascii="Times New Roman" w:hAnsi="Times New Roman" w:cs="Times New Roman"/>
                <w:sz w:val="24"/>
                <w:szCs w:val="24"/>
              </w:rPr>
            </w:pPr>
            <w:r w:rsidRPr="00306E19">
              <w:rPr>
                <w:rFonts w:ascii="Times New Roman" w:hAnsi="Times New Roman" w:cs="Times New Roman"/>
                <w:sz w:val="24"/>
                <w:szCs w:val="24"/>
              </w:rPr>
              <w:t>С 01.01.2013г.  по 31.12.2013г.</w:t>
            </w:r>
          </w:p>
        </w:tc>
      </w:tr>
      <w:tr w:rsidR="00306E19" w:rsidRPr="00306E19" w:rsidTr="00524410">
        <w:trPr>
          <w:trHeight w:val="530"/>
        </w:trPr>
        <w:tc>
          <w:tcPr>
            <w:tcW w:w="2340" w:type="dxa"/>
          </w:tcPr>
          <w:p w:rsidR="00306E19" w:rsidRPr="00306E19" w:rsidRDefault="00306E19" w:rsidP="00524410">
            <w:pPr>
              <w:numPr>
                <w:ilvl w:val="0"/>
                <w:numId w:val="2"/>
              </w:numPr>
              <w:tabs>
                <w:tab w:val="clear" w:pos="1004"/>
                <w:tab w:val="left" w:pos="318"/>
              </w:tabs>
              <w:ind w:left="34" w:firstLine="0"/>
              <w:rPr>
                <w:b/>
                <w:sz w:val="24"/>
                <w:szCs w:val="24"/>
              </w:rPr>
            </w:pPr>
            <w:r w:rsidRPr="00306E19">
              <w:rPr>
                <w:b/>
                <w:sz w:val="24"/>
                <w:szCs w:val="24"/>
              </w:rPr>
              <w:t>Иные условия</w:t>
            </w:r>
          </w:p>
        </w:tc>
        <w:tc>
          <w:tcPr>
            <w:tcW w:w="7020" w:type="dxa"/>
          </w:tcPr>
          <w:p w:rsidR="00306E19" w:rsidRPr="00306E19" w:rsidRDefault="00306E19" w:rsidP="00524410">
            <w:pPr>
              <w:pStyle w:val="ConsPlusNormal"/>
              <w:ind w:firstLine="0"/>
              <w:jc w:val="both"/>
              <w:rPr>
                <w:rFonts w:ascii="Times New Roman" w:hAnsi="Times New Roman" w:cs="Times New Roman"/>
                <w:sz w:val="24"/>
                <w:szCs w:val="24"/>
              </w:rPr>
            </w:pPr>
            <w:r w:rsidRPr="00306E19">
              <w:rPr>
                <w:rFonts w:ascii="Times New Roman" w:hAnsi="Times New Roman" w:cs="Times New Roman"/>
                <w:sz w:val="24"/>
                <w:szCs w:val="24"/>
              </w:rPr>
              <w:t>Размещение и транспортировка макета осуществляется за счет Исполнителя.</w:t>
            </w:r>
          </w:p>
        </w:tc>
      </w:tr>
    </w:tbl>
    <w:p w:rsidR="00306E19" w:rsidRPr="00306E19" w:rsidRDefault="00306E19" w:rsidP="00306E19">
      <w:pPr>
        <w:ind w:right="-81"/>
        <w:rPr>
          <w:sz w:val="24"/>
          <w:szCs w:val="24"/>
        </w:rPr>
      </w:pPr>
    </w:p>
    <w:p w:rsidR="00306E19" w:rsidRPr="00306E19" w:rsidRDefault="00306E19" w:rsidP="00306E19">
      <w:pPr>
        <w:ind w:right="-81"/>
        <w:rPr>
          <w:sz w:val="24"/>
          <w:szCs w:val="24"/>
        </w:rPr>
      </w:pPr>
    </w:p>
    <w:p w:rsidR="00306E19" w:rsidRPr="00306E19" w:rsidRDefault="00306E19" w:rsidP="00306E19">
      <w:pPr>
        <w:ind w:right="-81"/>
        <w:rPr>
          <w:sz w:val="24"/>
          <w:szCs w:val="24"/>
        </w:rPr>
      </w:pPr>
    </w:p>
    <w:p w:rsidR="00306E19" w:rsidRPr="00306E19" w:rsidRDefault="00306E19" w:rsidP="00306E19">
      <w:pPr>
        <w:rPr>
          <w:b/>
          <w:bCs/>
          <w:sz w:val="24"/>
          <w:szCs w:val="24"/>
        </w:rPr>
      </w:pPr>
      <w:r w:rsidRPr="00306E19">
        <w:rPr>
          <w:sz w:val="24"/>
          <w:szCs w:val="24"/>
        </w:rPr>
        <w:t>Начальник управления архитектуры и городского дизайна</w:t>
      </w:r>
      <w:r w:rsidRPr="00306E19">
        <w:rPr>
          <w:sz w:val="24"/>
          <w:szCs w:val="24"/>
        </w:rPr>
        <w:tab/>
      </w:r>
      <w:r w:rsidRPr="00306E19">
        <w:rPr>
          <w:sz w:val="24"/>
          <w:szCs w:val="24"/>
        </w:rPr>
        <w:tab/>
        <w:t xml:space="preserve">                С.А.Карасев</w:t>
      </w:r>
    </w:p>
    <w:p w:rsidR="00306E19" w:rsidRPr="00306E19" w:rsidRDefault="00306E19" w:rsidP="00306E19">
      <w:pPr>
        <w:rPr>
          <w:sz w:val="24"/>
          <w:szCs w:val="24"/>
        </w:rPr>
      </w:pPr>
    </w:p>
    <w:p w:rsidR="00306E19" w:rsidRPr="00306E19" w:rsidRDefault="00306E19" w:rsidP="00306E19">
      <w:pPr>
        <w:ind w:firstLine="708"/>
        <w:jc w:val="both"/>
        <w:rPr>
          <w:sz w:val="24"/>
          <w:szCs w:val="24"/>
        </w:rPr>
      </w:pPr>
    </w:p>
    <w:p w:rsidR="00306E19" w:rsidRPr="00306E19" w:rsidRDefault="00306E19" w:rsidP="00306E19">
      <w:pPr>
        <w:rPr>
          <w:sz w:val="24"/>
          <w:szCs w:val="24"/>
        </w:rPr>
      </w:pPr>
      <w:r w:rsidRPr="00306E19">
        <w:rPr>
          <w:color w:val="FF0000"/>
          <w:sz w:val="24"/>
          <w:szCs w:val="24"/>
        </w:rPr>
        <w:t>*</w:t>
      </w:r>
      <w:r w:rsidRPr="00306E19">
        <w:rPr>
          <w:sz w:val="24"/>
          <w:szCs w:val="24"/>
        </w:rPr>
        <w:t xml:space="preserve"> При заключении  контракта с победителем в приложение № 1 к контракту будут включены технические характеристики, заявленные  победителем открытого аукциона в электронной форме.</w:t>
      </w:r>
    </w:p>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Default="00306E19"/>
    <w:p w:rsidR="00306E19" w:rsidRPr="00306E19" w:rsidRDefault="00306E19" w:rsidP="00306E19">
      <w:pPr>
        <w:jc w:val="right"/>
        <w:rPr>
          <w:sz w:val="24"/>
          <w:szCs w:val="24"/>
        </w:rPr>
      </w:pPr>
      <w:r w:rsidRPr="00306E19">
        <w:rPr>
          <w:sz w:val="24"/>
          <w:szCs w:val="24"/>
        </w:rPr>
        <w:lastRenderedPageBreak/>
        <w:t>Приложение № 2 к контракту</w:t>
      </w:r>
    </w:p>
    <w:p w:rsidR="00306E19" w:rsidRPr="00306E19" w:rsidRDefault="00306E19" w:rsidP="00306E19">
      <w:pPr>
        <w:jc w:val="right"/>
        <w:rPr>
          <w:sz w:val="24"/>
          <w:szCs w:val="24"/>
        </w:rPr>
      </w:pPr>
      <w:r w:rsidRPr="00306E19">
        <w:rPr>
          <w:sz w:val="24"/>
          <w:szCs w:val="24"/>
        </w:rPr>
        <w:t xml:space="preserve"> №____________ от ________</w:t>
      </w:r>
    </w:p>
    <w:p w:rsidR="00306E19" w:rsidRDefault="00306E19" w:rsidP="00306E19">
      <w:r>
        <w:t>________________________________________________________________</w:t>
      </w:r>
    </w:p>
    <w:p w:rsidR="00306E19" w:rsidRPr="009164C9" w:rsidRDefault="00306E19" w:rsidP="00306E19">
      <w:pPr>
        <w:rPr>
          <w:sz w:val="18"/>
          <w:szCs w:val="18"/>
        </w:rPr>
      </w:pPr>
      <w:r w:rsidRPr="009164C9">
        <w:rPr>
          <w:sz w:val="18"/>
          <w:szCs w:val="18"/>
        </w:rPr>
        <w:t>наименование организации и</w:t>
      </w:r>
      <w:r>
        <w:rPr>
          <w:sz w:val="18"/>
          <w:szCs w:val="18"/>
        </w:rPr>
        <w:t>сполнителя</w:t>
      </w:r>
      <w:r w:rsidRPr="009164C9">
        <w:rPr>
          <w:sz w:val="18"/>
          <w:szCs w:val="18"/>
        </w:rPr>
        <w:t xml:space="preserve"> услуг, адрес, телефон </w:t>
      </w:r>
    </w:p>
    <w:p w:rsidR="00306E19" w:rsidRPr="007275F8" w:rsidRDefault="00306E19" w:rsidP="00306E19">
      <w:pPr>
        <w:ind w:firstLine="708"/>
      </w:pPr>
    </w:p>
    <w:p w:rsidR="00306E19" w:rsidRPr="009164C9" w:rsidRDefault="00306E19" w:rsidP="00306E19">
      <w:pPr>
        <w:ind w:firstLine="708"/>
        <w:rPr>
          <w:b/>
          <w:color w:val="000000" w:themeColor="text1"/>
          <w:sz w:val="28"/>
          <w:szCs w:val="28"/>
        </w:rPr>
      </w:pPr>
      <w:r w:rsidRPr="007275F8">
        <w:rPr>
          <w:b/>
          <w:sz w:val="28"/>
          <w:szCs w:val="28"/>
        </w:rPr>
        <w:t xml:space="preserve">                                                    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306E19" w:rsidRPr="007275F8" w:rsidRDefault="00306E19" w:rsidP="00306E19">
      <w:pPr>
        <w:jc w:val="center"/>
        <w:rPr>
          <w:b/>
          <w:sz w:val="28"/>
          <w:szCs w:val="28"/>
        </w:rPr>
      </w:pPr>
      <w:r w:rsidRPr="007275F8">
        <w:rPr>
          <w:b/>
          <w:sz w:val="28"/>
          <w:szCs w:val="28"/>
        </w:rPr>
        <w:t xml:space="preserve">приемки-передачи </w:t>
      </w:r>
      <w:r>
        <w:rPr>
          <w:b/>
          <w:sz w:val="28"/>
          <w:szCs w:val="28"/>
        </w:rPr>
        <w:t>услуг</w:t>
      </w:r>
    </w:p>
    <w:p w:rsidR="00306E19" w:rsidRDefault="00306E19" w:rsidP="00306E19">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306E19" w:rsidRDefault="00306E19" w:rsidP="00306E19">
      <w:pPr>
        <w:ind w:firstLine="708"/>
        <w:jc w:val="center"/>
        <w:rPr>
          <w:b/>
          <w:color w:val="000000" w:themeColor="text1"/>
          <w:sz w:val="28"/>
          <w:szCs w:val="28"/>
        </w:rPr>
      </w:pPr>
      <w:r>
        <w:rPr>
          <w:b/>
          <w:color w:val="000000" w:themeColor="text1"/>
          <w:sz w:val="28"/>
          <w:szCs w:val="28"/>
        </w:rPr>
        <w:t>на оказание услуг по размещению и содержанию макета центрального планировочного района города Перми в 2013 году</w:t>
      </w:r>
    </w:p>
    <w:p w:rsidR="00306E19" w:rsidRPr="007275F8" w:rsidRDefault="00306E19" w:rsidP="00306E19">
      <w:pPr>
        <w:ind w:firstLine="708"/>
        <w:jc w:val="center"/>
        <w:rPr>
          <w:sz w:val="24"/>
          <w:szCs w:val="24"/>
        </w:rPr>
      </w:pPr>
      <w:r w:rsidRPr="007275F8">
        <w:rPr>
          <w:sz w:val="24"/>
          <w:szCs w:val="24"/>
        </w:rPr>
        <w:t xml:space="preserve">Заказчик: Департамент градостроительства и архитектуры администрации </w:t>
      </w:r>
    </w:p>
    <w:p w:rsidR="00306E19" w:rsidRPr="007275F8" w:rsidRDefault="00306E19" w:rsidP="00306E19">
      <w:pPr>
        <w:ind w:firstLine="708"/>
        <w:rPr>
          <w:b/>
          <w:sz w:val="24"/>
          <w:szCs w:val="24"/>
        </w:rPr>
      </w:pPr>
      <w:r w:rsidRPr="007275F8">
        <w:rPr>
          <w:sz w:val="24"/>
          <w:szCs w:val="24"/>
        </w:rPr>
        <w:t xml:space="preserve">                    города Перми</w:t>
      </w:r>
    </w:p>
    <w:tbl>
      <w:tblPr>
        <w:tblStyle w:val="a6"/>
        <w:tblW w:w="9200" w:type="dxa"/>
        <w:tblInd w:w="108" w:type="dxa"/>
        <w:tblLook w:val="04A0"/>
      </w:tblPr>
      <w:tblGrid>
        <w:gridCol w:w="789"/>
        <w:gridCol w:w="4598"/>
        <w:gridCol w:w="2097"/>
        <w:gridCol w:w="1716"/>
      </w:tblGrid>
      <w:tr w:rsidR="00306E19" w:rsidTr="00524410">
        <w:tc>
          <w:tcPr>
            <w:tcW w:w="789" w:type="dxa"/>
          </w:tcPr>
          <w:p w:rsidR="00306E19" w:rsidRPr="007275F8" w:rsidRDefault="00306E19" w:rsidP="00524410">
            <w:pPr>
              <w:rPr>
                <w:sz w:val="24"/>
                <w:szCs w:val="24"/>
              </w:rPr>
            </w:pPr>
            <w:r w:rsidRPr="007275F8">
              <w:rPr>
                <w:sz w:val="24"/>
                <w:szCs w:val="24"/>
              </w:rPr>
              <w:t>№</w:t>
            </w:r>
          </w:p>
        </w:tc>
        <w:tc>
          <w:tcPr>
            <w:tcW w:w="4598" w:type="dxa"/>
          </w:tcPr>
          <w:p w:rsidR="00306E19" w:rsidRPr="007275F8" w:rsidRDefault="00306E19" w:rsidP="004B5203">
            <w:pPr>
              <w:rPr>
                <w:sz w:val="24"/>
                <w:szCs w:val="24"/>
              </w:rPr>
            </w:pPr>
            <w:r>
              <w:rPr>
                <w:sz w:val="24"/>
                <w:szCs w:val="24"/>
              </w:rPr>
              <w:t>Наименование услуги</w:t>
            </w:r>
          </w:p>
        </w:tc>
        <w:tc>
          <w:tcPr>
            <w:tcW w:w="2097" w:type="dxa"/>
          </w:tcPr>
          <w:p w:rsidR="00306E19" w:rsidRPr="007275F8" w:rsidRDefault="00306E19" w:rsidP="00524410">
            <w:pPr>
              <w:rPr>
                <w:sz w:val="24"/>
                <w:szCs w:val="24"/>
              </w:rPr>
            </w:pPr>
            <w:r>
              <w:rPr>
                <w:sz w:val="24"/>
                <w:szCs w:val="24"/>
              </w:rPr>
              <w:t xml:space="preserve">Ед. </w:t>
            </w:r>
            <w:proofErr w:type="spellStart"/>
            <w:r>
              <w:rPr>
                <w:sz w:val="24"/>
                <w:szCs w:val="24"/>
              </w:rPr>
              <w:t>изм</w:t>
            </w:r>
            <w:proofErr w:type="spellEnd"/>
            <w:r>
              <w:rPr>
                <w:sz w:val="24"/>
                <w:szCs w:val="24"/>
              </w:rPr>
              <w:t>.</w:t>
            </w:r>
          </w:p>
        </w:tc>
        <w:tc>
          <w:tcPr>
            <w:tcW w:w="1716" w:type="dxa"/>
          </w:tcPr>
          <w:p w:rsidR="00306E19" w:rsidRPr="007275F8" w:rsidRDefault="00306E19" w:rsidP="00524410">
            <w:pPr>
              <w:rPr>
                <w:sz w:val="24"/>
                <w:szCs w:val="24"/>
              </w:rPr>
            </w:pPr>
            <w:r>
              <w:rPr>
                <w:sz w:val="24"/>
                <w:szCs w:val="24"/>
              </w:rPr>
              <w:t>Стоимость, руб.</w:t>
            </w:r>
          </w:p>
        </w:tc>
      </w:tr>
      <w:tr w:rsidR="00306E19" w:rsidTr="00524410">
        <w:tc>
          <w:tcPr>
            <w:tcW w:w="789" w:type="dxa"/>
          </w:tcPr>
          <w:p w:rsidR="00306E19" w:rsidRPr="007275F8" w:rsidRDefault="00306E19" w:rsidP="00524410">
            <w:pPr>
              <w:rPr>
                <w:sz w:val="24"/>
                <w:szCs w:val="24"/>
              </w:rPr>
            </w:pPr>
            <w:r>
              <w:rPr>
                <w:sz w:val="24"/>
                <w:szCs w:val="24"/>
              </w:rPr>
              <w:t>1</w:t>
            </w:r>
          </w:p>
        </w:tc>
        <w:tc>
          <w:tcPr>
            <w:tcW w:w="4598" w:type="dxa"/>
          </w:tcPr>
          <w:p w:rsidR="00306E19" w:rsidRPr="007275F8" w:rsidRDefault="00306E19" w:rsidP="00524410">
            <w:pPr>
              <w:rPr>
                <w:sz w:val="24"/>
                <w:szCs w:val="24"/>
              </w:rPr>
            </w:pPr>
          </w:p>
        </w:tc>
        <w:tc>
          <w:tcPr>
            <w:tcW w:w="2097" w:type="dxa"/>
          </w:tcPr>
          <w:p w:rsidR="00306E19" w:rsidRPr="007275F8" w:rsidRDefault="00306E19" w:rsidP="00524410">
            <w:pPr>
              <w:rPr>
                <w:sz w:val="24"/>
                <w:szCs w:val="24"/>
              </w:rPr>
            </w:pPr>
          </w:p>
        </w:tc>
        <w:tc>
          <w:tcPr>
            <w:tcW w:w="1716" w:type="dxa"/>
          </w:tcPr>
          <w:p w:rsidR="00306E19" w:rsidRPr="007275F8" w:rsidRDefault="00306E19" w:rsidP="00524410">
            <w:pPr>
              <w:rPr>
                <w:sz w:val="24"/>
                <w:szCs w:val="24"/>
              </w:rPr>
            </w:pPr>
          </w:p>
        </w:tc>
      </w:tr>
      <w:tr w:rsidR="00306E19" w:rsidTr="00524410">
        <w:tc>
          <w:tcPr>
            <w:tcW w:w="789" w:type="dxa"/>
          </w:tcPr>
          <w:p w:rsidR="00306E19" w:rsidRPr="007275F8" w:rsidRDefault="00306E19" w:rsidP="00524410">
            <w:pPr>
              <w:rPr>
                <w:sz w:val="24"/>
                <w:szCs w:val="24"/>
              </w:rPr>
            </w:pPr>
          </w:p>
        </w:tc>
        <w:tc>
          <w:tcPr>
            <w:tcW w:w="4598" w:type="dxa"/>
          </w:tcPr>
          <w:p w:rsidR="00306E19" w:rsidRPr="007275F8" w:rsidRDefault="00306E19" w:rsidP="00524410">
            <w:pPr>
              <w:rPr>
                <w:sz w:val="24"/>
                <w:szCs w:val="24"/>
              </w:rPr>
            </w:pPr>
            <w:r>
              <w:rPr>
                <w:sz w:val="24"/>
                <w:szCs w:val="24"/>
              </w:rPr>
              <w:t>Итоговая сумма, подлежащая оплате Исполнителю</w:t>
            </w:r>
          </w:p>
        </w:tc>
        <w:tc>
          <w:tcPr>
            <w:tcW w:w="2097" w:type="dxa"/>
          </w:tcPr>
          <w:p w:rsidR="00306E19" w:rsidRPr="007275F8" w:rsidRDefault="00306E19" w:rsidP="00524410">
            <w:pPr>
              <w:rPr>
                <w:sz w:val="24"/>
                <w:szCs w:val="24"/>
              </w:rPr>
            </w:pPr>
          </w:p>
        </w:tc>
        <w:tc>
          <w:tcPr>
            <w:tcW w:w="1716" w:type="dxa"/>
          </w:tcPr>
          <w:p w:rsidR="00306E19" w:rsidRPr="007275F8" w:rsidRDefault="00306E19" w:rsidP="00524410">
            <w:pPr>
              <w:rPr>
                <w:sz w:val="24"/>
                <w:szCs w:val="24"/>
              </w:rPr>
            </w:pPr>
          </w:p>
        </w:tc>
      </w:tr>
      <w:tr w:rsidR="00306E19" w:rsidTr="00524410">
        <w:tc>
          <w:tcPr>
            <w:tcW w:w="789" w:type="dxa"/>
          </w:tcPr>
          <w:p w:rsidR="00306E19" w:rsidRPr="007275F8" w:rsidRDefault="00306E19" w:rsidP="00524410">
            <w:pPr>
              <w:rPr>
                <w:sz w:val="24"/>
                <w:szCs w:val="24"/>
              </w:rPr>
            </w:pPr>
          </w:p>
        </w:tc>
        <w:tc>
          <w:tcPr>
            <w:tcW w:w="4598" w:type="dxa"/>
          </w:tcPr>
          <w:p w:rsidR="00306E19" w:rsidRPr="007275F8" w:rsidRDefault="00306E19" w:rsidP="00524410">
            <w:pPr>
              <w:rPr>
                <w:sz w:val="24"/>
                <w:szCs w:val="24"/>
              </w:rPr>
            </w:pPr>
            <w:r>
              <w:rPr>
                <w:sz w:val="24"/>
                <w:szCs w:val="24"/>
              </w:rPr>
              <w:t>Без налога (НДС)</w:t>
            </w:r>
          </w:p>
        </w:tc>
        <w:tc>
          <w:tcPr>
            <w:tcW w:w="2097" w:type="dxa"/>
          </w:tcPr>
          <w:p w:rsidR="00306E19" w:rsidRPr="007275F8" w:rsidRDefault="00306E19" w:rsidP="00524410">
            <w:pPr>
              <w:rPr>
                <w:sz w:val="24"/>
                <w:szCs w:val="24"/>
              </w:rPr>
            </w:pPr>
          </w:p>
        </w:tc>
        <w:tc>
          <w:tcPr>
            <w:tcW w:w="1716" w:type="dxa"/>
          </w:tcPr>
          <w:p w:rsidR="00306E19" w:rsidRPr="007275F8" w:rsidRDefault="00306E19" w:rsidP="00524410">
            <w:pPr>
              <w:rPr>
                <w:sz w:val="24"/>
                <w:szCs w:val="24"/>
              </w:rPr>
            </w:pPr>
          </w:p>
        </w:tc>
      </w:tr>
      <w:tr w:rsidR="00306E19" w:rsidTr="00524410">
        <w:tc>
          <w:tcPr>
            <w:tcW w:w="789" w:type="dxa"/>
          </w:tcPr>
          <w:p w:rsidR="00306E19" w:rsidRPr="007275F8" w:rsidRDefault="00306E19" w:rsidP="00524410">
            <w:pPr>
              <w:rPr>
                <w:sz w:val="24"/>
                <w:szCs w:val="24"/>
              </w:rPr>
            </w:pPr>
          </w:p>
        </w:tc>
        <w:tc>
          <w:tcPr>
            <w:tcW w:w="4598" w:type="dxa"/>
          </w:tcPr>
          <w:p w:rsidR="00306E19" w:rsidRPr="007275F8" w:rsidRDefault="00306E19" w:rsidP="00524410">
            <w:pPr>
              <w:rPr>
                <w:sz w:val="24"/>
                <w:szCs w:val="24"/>
              </w:rPr>
            </w:pPr>
            <w:r>
              <w:rPr>
                <w:sz w:val="24"/>
                <w:szCs w:val="24"/>
              </w:rPr>
              <w:t>Всего с учетом НДС</w:t>
            </w:r>
          </w:p>
        </w:tc>
        <w:tc>
          <w:tcPr>
            <w:tcW w:w="2097" w:type="dxa"/>
          </w:tcPr>
          <w:p w:rsidR="00306E19" w:rsidRPr="007275F8" w:rsidRDefault="00306E19" w:rsidP="00524410">
            <w:pPr>
              <w:rPr>
                <w:sz w:val="24"/>
                <w:szCs w:val="24"/>
              </w:rPr>
            </w:pPr>
          </w:p>
        </w:tc>
        <w:tc>
          <w:tcPr>
            <w:tcW w:w="1716" w:type="dxa"/>
          </w:tcPr>
          <w:p w:rsidR="00306E19" w:rsidRPr="005710E0" w:rsidRDefault="00306E19" w:rsidP="00524410">
            <w:pPr>
              <w:rPr>
                <w:sz w:val="24"/>
                <w:szCs w:val="24"/>
              </w:rPr>
            </w:pPr>
          </w:p>
        </w:tc>
      </w:tr>
      <w:tr w:rsidR="00306E19" w:rsidTr="00524410">
        <w:tc>
          <w:tcPr>
            <w:tcW w:w="789" w:type="dxa"/>
          </w:tcPr>
          <w:p w:rsidR="00306E19" w:rsidRPr="007275F8" w:rsidRDefault="00306E19" w:rsidP="00524410">
            <w:pPr>
              <w:rPr>
                <w:sz w:val="24"/>
                <w:szCs w:val="24"/>
              </w:rPr>
            </w:pPr>
            <w:r>
              <w:rPr>
                <w:sz w:val="24"/>
                <w:szCs w:val="24"/>
              </w:rPr>
              <w:t>2</w:t>
            </w:r>
          </w:p>
        </w:tc>
        <w:tc>
          <w:tcPr>
            <w:tcW w:w="4598" w:type="dxa"/>
          </w:tcPr>
          <w:p w:rsidR="00306E19" w:rsidRDefault="00306E19" w:rsidP="00524410">
            <w:pPr>
              <w:rPr>
                <w:sz w:val="24"/>
                <w:szCs w:val="24"/>
              </w:rPr>
            </w:pPr>
            <w:r>
              <w:rPr>
                <w:sz w:val="24"/>
                <w:szCs w:val="24"/>
              </w:rPr>
              <w:t xml:space="preserve">Размер неустойки </w:t>
            </w:r>
            <w:r w:rsidR="009E298D">
              <w:rPr>
                <w:sz w:val="24"/>
                <w:szCs w:val="24"/>
              </w:rPr>
              <w:t>(</w:t>
            </w:r>
            <w:r>
              <w:rPr>
                <w:sz w:val="24"/>
                <w:szCs w:val="24"/>
              </w:rPr>
              <w:t>штрафа/ пени</w:t>
            </w:r>
            <w:r w:rsidR="009E298D">
              <w:rPr>
                <w:sz w:val="24"/>
                <w:szCs w:val="24"/>
              </w:rPr>
              <w:t>)</w:t>
            </w:r>
            <w:r>
              <w:rPr>
                <w:sz w:val="24"/>
                <w:szCs w:val="24"/>
              </w:rPr>
              <w:t>, подлежащий взысканию и порядок расчета неустойки</w:t>
            </w:r>
            <w:r w:rsidR="009E298D">
              <w:rPr>
                <w:sz w:val="24"/>
                <w:szCs w:val="24"/>
              </w:rPr>
              <w:t xml:space="preserve"> (</w:t>
            </w:r>
            <w:r>
              <w:rPr>
                <w:sz w:val="24"/>
                <w:szCs w:val="24"/>
              </w:rPr>
              <w:t>штрафа/пени</w:t>
            </w:r>
            <w:r w:rsidR="009E298D">
              <w:rPr>
                <w:sz w:val="24"/>
                <w:szCs w:val="24"/>
              </w:rPr>
              <w:t xml:space="preserve">) </w:t>
            </w:r>
            <w:r>
              <w:rPr>
                <w:sz w:val="24"/>
                <w:szCs w:val="24"/>
              </w:rPr>
              <w:t xml:space="preserve">- </w:t>
            </w:r>
            <w:proofErr w:type="spellStart"/>
            <w:r>
              <w:rPr>
                <w:sz w:val="24"/>
                <w:szCs w:val="24"/>
              </w:rPr>
              <w:t>п._____контракта</w:t>
            </w:r>
            <w:proofErr w:type="spellEnd"/>
            <w:r>
              <w:rPr>
                <w:sz w:val="24"/>
                <w:szCs w:val="24"/>
              </w:rPr>
              <w:t xml:space="preserve">/договора </w:t>
            </w:r>
          </w:p>
          <w:p w:rsidR="00306E19" w:rsidRPr="007275F8" w:rsidRDefault="00306E19" w:rsidP="00306E19">
            <w:pPr>
              <w:rPr>
                <w:sz w:val="24"/>
                <w:szCs w:val="24"/>
              </w:rPr>
            </w:pPr>
            <w:proofErr w:type="gramStart"/>
            <w:r>
              <w:rPr>
                <w:sz w:val="24"/>
                <w:szCs w:val="24"/>
              </w:rPr>
              <w:t xml:space="preserve">(просрочка </w:t>
            </w:r>
            <w:r w:rsidRPr="00AD0E57">
              <w:rPr>
                <w:sz w:val="24"/>
                <w:szCs w:val="24"/>
              </w:rPr>
              <w:t xml:space="preserve">исполнения  Исполнителем  обязательства, предусмотренного </w:t>
            </w:r>
            <w:r>
              <w:rPr>
                <w:sz w:val="24"/>
                <w:szCs w:val="24"/>
              </w:rPr>
              <w:t>к</w:t>
            </w:r>
            <w:r w:rsidRPr="00AD0E57">
              <w:rPr>
                <w:sz w:val="24"/>
                <w:szCs w:val="24"/>
              </w:rPr>
              <w:t>онтрактом</w:t>
            </w:r>
            <w:r>
              <w:rPr>
                <w:sz w:val="24"/>
                <w:szCs w:val="24"/>
              </w:rPr>
              <w:t xml:space="preserve">, а именно _______________ </w:t>
            </w:r>
            <w:r w:rsidRPr="009164C9">
              <w:rPr>
                <w:sz w:val="18"/>
                <w:szCs w:val="18"/>
              </w:rPr>
              <w:t xml:space="preserve">(указывается </w:t>
            </w:r>
            <w:r>
              <w:rPr>
                <w:sz w:val="18"/>
                <w:szCs w:val="18"/>
              </w:rPr>
              <w:t>основание</w:t>
            </w:r>
            <w:r w:rsidRPr="009164C9">
              <w:rPr>
                <w:sz w:val="18"/>
                <w:szCs w:val="18"/>
              </w:rPr>
              <w:t xml:space="preserve"> (срок  </w:t>
            </w:r>
            <w:r>
              <w:rPr>
                <w:sz w:val="18"/>
                <w:szCs w:val="18"/>
              </w:rPr>
              <w:t>оказанных услуг/иное</w:t>
            </w:r>
            <w:r w:rsidRPr="009164C9">
              <w:rPr>
                <w:sz w:val="18"/>
                <w:szCs w:val="18"/>
              </w:rPr>
              <w:t>)</w:t>
            </w:r>
            <w:r>
              <w:rPr>
                <w:sz w:val="24"/>
                <w:szCs w:val="24"/>
              </w:rPr>
              <w:t>)</w:t>
            </w:r>
            <w:proofErr w:type="gramEnd"/>
          </w:p>
        </w:tc>
        <w:tc>
          <w:tcPr>
            <w:tcW w:w="2097" w:type="dxa"/>
          </w:tcPr>
          <w:p w:rsidR="00306E19" w:rsidRPr="007275F8" w:rsidRDefault="00306E19" w:rsidP="00524410">
            <w:pPr>
              <w:rPr>
                <w:sz w:val="24"/>
                <w:szCs w:val="24"/>
              </w:rPr>
            </w:pPr>
          </w:p>
        </w:tc>
        <w:tc>
          <w:tcPr>
            <w:tcW w:w="1716" w:type="dxa"/>
          </w:tcPr>
          <w:p w:rsidR="00306E19" w:rsidRPr="007275F8" w:rsidRDefault="00306E19" w:rsidP="00524410">
            <w:pPr>
              <w:rPr>
                <w:sz w:val="24"/>
                <w:szCs w:val="24"/>
              </w:rPr>
            </w:pPr>
          </w:p>
        </w:tc>
      </w:tr>
      <w:tr w:rsidR="00306E19" w:rsidTr="00524410">
        <w:tc>
          <w:tcPr>
            <w:tcW w:w="789" w:type="dxa"/>
          </w:tcPr>
          <w:p w:rsidR="00306E19" w:rsidRPr="007275F8" w:rsidRDefault="00306E19" w:rsidP="00524410">
            <w:pPr>
              <w:rPr>
                <w:sz w:val="24"/>
                <w:szCs w:val="24"/>
              </w:rPr>
            </w:pPr>
          </w:p>
        </w:tc>
        <w:tc>
          <w:tcPr>
            <w:tcW w:w="4598" w:type="dxa"/>
          </w:tcPr>
          <w:p w:rsidR="00306E19" w:rsidRPr="007275F8" w:rsidRDefault="00306E19" w:rsidP="00524410">
            <w:pPr>
              <w:rPr>
                <w:sz w:val="24"/>
                <w:szCs w:val="24"/>
              </w:rPr>
            </w:pPr>
            <w:r>
              <w:rPr>
                <w:sz w:val="24"/>
                <w:szCs w:val="24"/>
              </w:rPr>
              <w:t>Итоговая сумма, подлежащая оплате Заказчику</w:t>
            </w:r>
          </w:p>
        </w:tc>
        <w:tc>
          <w:tcPr>
            <w:tcW w:w="2097" w:type="dxa"/>
          </w:tcPr>
          <w:p w:rsidR="00306E19" w:rsidRPr="007275F8" w:rsidRDefault="00306E19" w:rsidP="00524410">
            <w:pPr>
              <w:rPr>
                <w:sz w:val="24"/>
                <w:szCs w:val="24"/>
              </w:rPr>
            </w:pPr>
          </w:p>
        </w:tc>
        <w:tc>
          <w:tcPr>
            <w:tcW w:w="1716" w:type="dxa"/>
          </w:tcPr>
          <w:p w:rsidR="00306E19" w:rsidRPr="005710E0" w:rsidRDefault="00306E19" w:rsidP="00524410">
            <w:pPr>
              <w:rPr>
                <w:sz w:val="24"/>
                <w:szCs w:val="24"/>
              </w:rPr>
            </w:pPr>
          </w:p>
        </w:tc>
      </w:tr>
    </w:tbl>
    <w:p w:rsidR="00306E19" w:rsidRPr="005710E0" w:rsidRDefault="00306E19" w:rsidP="00306E19">
      <w:pPr>
        <w:pStyle w:val="a3"/>
        <w:ind w:firstLine="708"/>
        <w:rPr>
          <w:b/>
        </w:rPr>
      </w:pPr>
      <w:r>
        <w:t xml:space="preserve">Всего оказано услуг  на сумму: </w:t>
      </w:r>
      <w:r>
        <w:rPr>
          <w:b/>
        </w:rPr>
        <w:t>_____________________________________</w:t>
      </w:r>
      <w:r w:rsidR="009E298D">
        <w:rPr>
          <w:b/>
        </w:rPr>
        <w:t xml:space="preserve"> руб.</w:t>
      </w:r>
    </w:p>
    <w:p w:rsidR="00306E19" w:rsidRDefault="00306E19" w:rsidP="00306E19">
      <w:pPr>
        <w:pStyle w:val="a3"/>
        <w:ind w:firstLine="708"/>
      </w:pPr>
      <w:r>
        <w:t>Всего неустойка, подлежащая  взысканию</w:t>
      </w:r>
      <w:r w:rsidRPr="00DC1366">
        <w:rPr>
          <w:b/>
        </w:rPr>
        <w:t xml:space="preserve">: </w:t>
      </w:r>
      <w:r>
        <w:rPr>
          <w:b/>
        </w:rPr>
        <w:t>______________________________</w:t>
      </w:r>
      <w:r w:rsidR="009E298D">
        <w:rPr>
          <w:b/>
        </w:rPr>
        <w:t xml:space="preserve"> руб.</w:t>
      </w:r>
    </w:p>
    <w:p w:rsidR="00306E19" w:rsidRPr="00DC1366" w:rsidRDefault="00306E19" w:rsidP="00306E19">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 xml:space="preserve">ермь, БИК 045773001, ОКАТО 57401000000, УФК по Пермскому краю (Департамент градостроительства и   архитектуры администрации города Перми л/с 04561065860), КБК 90311690040040000 140, Назначения платежа «Неустойка за нарушение сроков </w:t>
      </w:r>
      <w:r w:rsidR="001A069B">
        <w:rPr>
          <w:sz w:val="24"/>
          <w:szCs w:val="24"/>
        </w:rPr>
        <w:t>оказания услуг</w:t>
      </w:r>
      <w:r w:rsidRPr="00DC1366">
        <w:rPr>
          <w:sz w:val="24"/>
          <w:szCs w:val="24"/>
        </w:rPr>
        <w:t xml:space="preserve">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306E19" w:rsidRPr="0041626A" w:rsidRDefault="00306E19" w:rsidP="00306E19">
      <w:pPr>
        <w:pStyle w:val="a3"/>
        <w:ind w:firstLine="708"/>
      </w:pPr>
      <w:r w:rsidRPr="0041626A">
        <w:t xml:space="preserve">Срок перечисления неустойки (штрафа/пени) в течение 15 банковских дней со дня подписания заказчиком и исполнителем настоящего акта. </w:t>
      </w:r>
    </w:p>
    <w:p w:rsidR="00306E19" w:rsidRDefault="00306E19" w:rsidP="00306E19">
      <w:pPr>
        <w:pStyle w:val="a3"/>
        <w:ind w:firstLine="708"/>
      </w:pPr>
    </w:p>
    <w:p w:rsidR="00306E19" w:rsidRDefault="00306E19" w:rsidP="00306E19">
      <w:pPr>
        <w:pStyle w:val="a3"/>
      </w:pPr>
      <w:r>
        <w:t>Исполнитель:                                                                            Заказчик:</w:t>
      </w:r>
    </w:p>
    <w:p w:rsidR="00306E19" w:rsidRDefault="00306E19" w:rsidP="00306E19">
      <w:pPr>
        <w:pStyle w:val="a3"/>
      </w:pPr>
      <w:r>
        <w:t xml:space="preserve">                                                                                                   </w:t>
      </w:r>
    </w:p>
    <w:p w:rsidR="00306E19" w:rsidRDefault="009D09C9">
      <w:r>
        <w:t xml:space="preserve"> </w:t>
      </w:r>
    </w:p>
    <w:p w:rsidR="009D09C9" w:rsidRDefault="009D09C9"/>
    <w:p w:rsidR="009D09C9" w:rsidRDefault="009D09C9">
      <w:r>
        <w:t>__________________ /__________/                                                             _________________/______________/</w:t>
      </w:r>
    </w:p>
    <w:p w:rsidR="009D09C9" w:rsidRDefault="009D09C9">
      <w:proofErr w:type="spellStart"/>
      <w:r>
        <w:t>мп</w:t>
      </w:r>
      <w:proofErr w:type="spellEnd"/>
      <w:r>
        <w:t xml:space="preserve">                                                                                                                   </w:t>
      </w:r>
      <w:proofErr w:type="spellStart"/>
      <w:r>
        <w:t>мп</w:t>
      </w:r>
      <w:proofErr w:type="spellEnd"/>
    </w:p>
    <w:sectPr w:rsidR="009D09C9" w:rsidSect="002D3CB8">
      <w:pgSz w:w="11906" w:h="16838"/>
      <w:pgMar w:top="1418" w:right="85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A12B1"/>
    <w:multiLevelType w:val="hybridMultilevel"/>
    <w:tmpl w:val="1B68E3EC"/>
    <w:lvl w:ilvl="0" w:tplc="24CCF38A">
      <w:start w:val="1"/>
      <w:numFmt w:val="decimal"/>
      <w:lvlText w:val="%1."/>
      <w:lvlJc w:val="left"/>
      <w:pPr>
        <w:tabs>
          <w:tab w:val="num" w:pos="360"/>
        </w:tabs>
        <w:ind w:left="360" w:hanging="360"/>
      </w:pPr>
    </w:lvl>
    <w:lvl w:ilvl="1" w:tplc="9D543D1E" w:tentative="1">
      <w:start w:val="1"/>
      <w:numFmt w:val="lowerLetter"/>
      <w:lvlText w:val="%2."/>
      <w:lvlJc w:val="left"/>
      <w:pPr>
        <w:ind w:left="1080" w:hanging="360"/>
      </w:pPr>
    </w:lvl>
    <w:lvl w:ilvl="2" w:tplc="32541B6E" w:tentative="1">
      <w:start w:val="1"/>
      <w:numFmt w:val="lowerRoman"/>
      <w:lvlText w:val="%3."/>
      <w:lvlJc w:val="right"/>
      <w:pPr>
        <w:ind w:left="1800" w:hanging="180"/>
      </w:pPr>
    </w:lvl>
    <w:lvl w:ilvl="3" w:tplc="BBD8C8A8" w:tentative="1">
      <w:start w:val="1"/>
      <w:numFmt w:val="decimal"/>
      <w:lvlText w:val="%4."/>
      <w:lvlJc w:val="left"/>
      <w:pPr>
        <w:ind w:left="2520" w:hanging="360"/>
      </w:pPr>
    </w:lvl>
    <w:lvl w:ilvl="4" w:tplc="481E0476" w:tentative="1">
      <w:start w:val="1"/>
      <w:numFmt w:val="lowerLetter"/>
      <w:lvlText w:val="%5."/>
      <w:lvlJc w:val="left"/>
      <w:pPr>
        <w:ind w:left="3240" w:hanging="360"/>
      </w:pPr>
    </w:lvl>
    <w:lvl w:ilvl="5" w:tplc="7DD8397A" w:tentative="1">
      <w:start w:val="1"/>
      <w:numFmt w:val="lowerRoman"/>
      <w:lvlText w:val="%6."/>
      <w:lvlJc w:val="right"/>
      <w:pPr>
        <w:ind w:left="3960" w:hanging="180"/>
      </w:pPr>
    </w:lvl>
    <w:lvl w:ilvl="6" w:tplc="8EE21A72" w:tentative="1">
      <w:start w:val="1"/>
      <w:numFmt w:val="decimal"/>
      <w:lvlText w:val="%7."/>
      <w:lvlJc w:val="left"/>
      <w:pPr>
        <w:ind w:left="4680" w:hanging="360"/>
      </w:pPr>
    </w:lvl>
    <w:lvl w:ilvl="7" w:tplc="FF8AF0EE" w:tentative="1">
      <w:start w:val="1"/>
      <w:numFmt w:val="lowerLetter"/>
      <w:lvlText w:val="%8."/>
      <w:lvlJc w:val="left"/>
      <w:pPr>
        <w:ind w:left="5400" w:hanging="360"/>
      </w:pPr>
    </w:lvl>
    <w:lvl w:ilvl="8" w:tplc="8B34DEFC" w:tentative="1">
      <w:start w:val="1"/>
      <w:numFmt w:val="lowerRoman"/>
      <w:lvlText w:val="%9."/>
      <w:lvlJc w:val="right"/>
      <w:pPr>
        <w:ind w:left="6120" w:hanging="180"/>
      </w:pPr>
    </w:lvl>
  </w:abstractNum>
  <w:abstractNum w:abstractNumId="1">
    <w:nsid w:val="655C4729"/>
    <w:multiLevelType w:val="hybridMultilevel"/>
    <w:tmpl w:val="4C2A5D1C"/>
    <w:lvl w:ilvl="0" w:tplc="6D1061E0">
      <w:start w:val="4"/>
      <w:numFmt w:val="decimal"/>
      <w:lvlText w:val="%1."/>
      <w:lvlJc w:val="left"/>
      <w:pPr>
        <w:tabs>
          <w:tab w:val="num" w:pos="1004"/>
        </w:tabs>
        <w:ind w:left="1004" w:hanging="360"/>
      </w:pPr>
      <w:rPr>
        <w:rFonts w:hint="default"/>
      </w:rPr>
    </w:lvl>
    <w:lvl w:ilvl="1" w:tplc="3FAE6182">
      <w:start w:val="1"/>
      <w:numFmt w:val="decimal"/>
      <w:lvlText w:val="%2."/>
      <w:lvlJc w:val="left"/>
      <w:pPr>
        <w:tabs>
          <w:tab w:val="num" w:pos="1724"/>
        </w:tabs>
        <w:ind w:left="1724" w:hanging="360"/>
      </w:pPr>
      <w:rPr>
        <w:rFonts w:hint="default"/>
      </w:rPr>
    </w:lvl>
    <w:lvl w:ilvl="2" w:tplc="53DEFA16">
      <w:start w:val="1"/>
      <w:numFmt w:val="lowerRoman"/>
      <w:lvlText w:val="%3."/>
      <w:lvlJc w:val="right"/>
      <w:pPr>
        <w:tabs>
          <w:tab w:val="num" w:pos="2444"/>
        </w:tabs>
        <w:ind w:left="2444" w:hanging="180"/>
      </w:pPr>
      <w:rPr>
        <w:rFonts w:hint="default"/>
      </w:rPr>
    </w:lvl>
    <w:lvl w:ilvl="3" w:tplc="A9989ABC" w:tentative="1">
      <w:start w:val="1"/>
      <w:numFmt w:val="decimal"/>
      <w:lvlText w:val="%4."/>
      <w:lvlJc w:val="left"/>
      <w:pPr>
        <w:tabs>
          <w:tab w:val="num" w:pos="3164"/>
        </w:tabs>
        <w:ind w:left="3164" w:hanging="360"/>
      </w:pPr>
    </w:lvl>
    <w:lvl w:ilvl="4" w:tplc="A50C3776" w:tentative="1">
      <w:start w:val="1"/>
      <w:numFmt w:val="lowerLetter"/>
      <w:lvlText w:val="%5."/>
      <w:lvlJc w:val="left"/>
      <w:pPr>
        <w:tabs>
          <w:tab w:val="num" w:pos="3884"/>
        </w:tabs>
        <w:ind w:left="3884" w:hanging="360"/>
      </w:pPr>
    </w:lvl>
    <w:lvl w:ilvl="5" w:tplc="1A28CC44" w:tentative="1">
      <w:start w:val="1"/>
      <w:numFmt w:val="lowerRoman"/>
      <w:lvlText w:val="%6."/>
      <w:lvlJc w:val="right"/>
      <w:pPr>
        <w:tabs>
          <w:tab w:val="num" w:pos="4604"/>
        </w:tabs>
        <w:ind w:left="4604" w:hanging="180"/>
      </w:pPr>
    </w:lvl>
    <w:lvl w:ilvl="6" w:tplc="F05C7E74" w:tentative="1">
      <w:start w:val="1"/>
      <w:numFmt w:val="decimal"/>
      <w:lvlText w:val="%7."/>
      <w:lvlJc w:val="left"/>
      <w:pPr>
        <w:tabs>
          <w:tab w:val="num" w:pos="5324"/>
        </w:tabs>
        <w:ind w:left="5324" w:hanging="360"/>
      </w:pPr>
    </w:lvl>
    <w:lvl w:ilvl="7" w:tplc="9DE85F76" w:tentative="1">
      <w:start w:val="1"/>
      <w:numFmt w:val="lowerLetter"/>
      <w:lvlText w:val="%8."/>
      <w:lvlJc w:val="left"/>
      <w:pPr>
        <w:tabs>
          <w:tab w:val="num" w:pos="6044"/>
        </w:tabs>
        <w:ind w:left="6044" w:hanging="360"/>
      </w:pPr>
    </w:lvl>
    <w:lvl w:ilvl="8" w:tplc="9A44944C" w:tentative="1">
      <w:start w:val="1"/>
      <w:numFmt w:val="lowerRoman"/>
      <w:lvlText w:val="%9."/>
      <w:lvlJc w:val="right"/>
      <w:pPr>
        <w:tabs>
          <w:tab w:val="num" w:pos="6764"/>
        </w:tabs>
        <w:ind w:left="6764"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00C1E"/>
    <w:rsid w:val="00000AEC"/>
    <w:rsid w:val="00001258"/>
    <w:rsid w:val="00001BD1"/>
    <w:rsid w:val="00001F9C"/>
    <w:rsid w:val="00001FF4"/>
    <w:rsid w:val="0000254B"/>
    <w:rsid w:val="000031E1"/>
    <w:rsid w:val="00003AA5"/>
    <w:rsid w:val="00004C0B"/>
    <w:rsid w:val="0000502E"/>
    <w:rsid w:val="0000517D"/>
    <w:rsid w:val="00005183"/>
    <w:rsid w:val="0000542C"/>
    <w:rsid w:val="00005605"/>
    <w:rsid w:val="000056F4"/>
    <w:rsid w:val="00005EF4"/>
    <w:rsid w:val="00006242"/>
    <w:rsid w:val="00006B2F"/>
    <w:rsid w:val="00006B36"/>
    <w:rsid w:val="00007771"/>
    <w:rsid w:val="00010831"/>
    <w:rsid w:val="00010C77"/>
    <w:rsid w:val="00010F2E"/>
    <w:rsid w:val="00011ECA"/>
    <w:rsid w:val="0001248F"/>
    <w:rsid w:val="0001361B"/>
    <w:rsid w:val="0001378D"/>
    <w:rsid w:val="00014C57"/>
    <w:rsid w:val="00015125"/>
    <w:rsid w:val="000153A9"/>
    <w:rsid w:val="00015880"/>
    <w:rsid w:val="00016115"/>
    <w:rsid w:val="000164F4"/>
    <w:rsid w:val="000167A7"/>
    <w:rsid w:val="00016D75"/>
    <w:rsid w:val="00017627"/>
    <w:rsid w:val="00017F5F"/>
    <w:rsid w:val="000218E1"/>
    <w:rsid w:val="00021A16"/>
    <w:rsid w:val="00022263"/>
    <w:rsid w:val="000223AC"/>
    <w:rsid w:val="00022574"/>
    <w:rsid w:val="00022EAE"/>
    <w:rsid w:val="000234CC"/>
    <w:rsid w:val="000235CB"/>
    <w:rsid w:val="00025292"/>
    <w:rsid w:val="0002550D"/>
    <w:rsid w:val="00025DA4"/>
    <w:rsid w:val="00026251"/>
    <w:rsid w:val="000267FC"/>
    <w:rsid w:val="00026FA7"/>
    <w:rsid w:val="000303F8"/>
    <w:rsid w:val="000308D6"/>
    <w:rsid w:val="00030A07"/>
    <w:rsid w:val="00030BAB"/>
    <w:rsid w:val="000316B1"/>
    <w:rsid w:val="000335DA"/>
    <w:rsid w:val="00033F8E"/>
    <w:rsid w:val="00034230"/>
    <w:rsid w:val="00034968"/>
    <w:rsid w:val="00034F62"/>
    <w:rsid w:val="0003589B"/>
    <w:rsid w:val="00035BDD"/>
    <w:rsid w:val="000370CA"/>
    <w:rsid w:val="000378CA"/>
    <w:rsid w:val="000379FF"/>
    <w:rsid w:val="00037D95"/>
    <w:rsid w:val="0004082F"/>
    <w:rsid w:val="0004094B"/>
    <w:rsid w:val="000412C6"/>
    <w:rsid w:val="00041613"/>
    <w:rsid w:val="00043899"/>
    <w:rsid w:val="00043D0A"/>
    <w:rsid w:val="00044B4D"/>
    <w:rsid w:val="00044BBF"/>
    <w:rsid w:val="000455DC"/>
    <w:rsid w:val="00045A3A"/>
    <w:rsid w:val="00045D28"/>
    <w:rsid w:val="00046209"/>
    <w:rsid w:val="00046696"/>
    <w:rsid w:val="00046B37"/>
    <w:rsid w:val="00046D57"/>
    <w:rsid w:val="00047504"/>
    <w:rsid w:val="00047657"/>
    <w:rsid w:val="0005153F"/>
    <w:rsid w:val="00052CF2"/>
    <w:rsid w:val="000531BD"/>
    <w:rsid w:val="000537BA"/>
    <w:rsid w:val="00053FC4"/>
    <w:rsid w:val="0005467A"/>
    <w:rsid w:val="000549E2"/>
    <w:rsid w:val="00055368"/>
    <w:rsid w:val="000563AE"/>
    <w:rsid w:val="00056667"/>
    <w:rsid w:val="0005729A"/>
    <w:rsid w:val="00057968"/>
    <w:rsid w:val="00057D80"/>
    <w:rsid w:val="0006006E"/>
    <w:rsid w:val="00061042"/>
    <w:rsid w:val="00061CD1"/>
    <w:rsid w:val="000625A3"/>
    <w:rsid w:val="00062CCC"/>
    <w:rsid w:val="00063389"/>
    <w:rsid w:val="00064BB8"/>
    <w:rsid w:val="000650DF"/>
    <w:rsid w:val="00065262"/>
    <w:rsid w:val="00065345"/>
    <w:rsid w:val="00065FEB"/>
    <w:rsid w:val="000663C7"/>
    <w:rsid w:val="0006647D"/>
    <w:rsid w:val="00066B0D"/>
    <w:rsid w:val="00066C4B"/>
    <w:rsid w:val="00066E41"/>
    <w:rsid w:val="0006737D"/>
    <w:rsid w:val="00067679"/>
    <w:rsid w:val="000676C1"/>
    <w:rsid w:val="00067A02"/>
    <w:rsid w:val="00067F1C"/>
    <w:rsid w:val="0007085F"/>
    <w:rsid w:val="000714F9"/>
    <w:rsid w:val="00071791"/>
    <w:rsid w:val="00072034"/>
    <w:rsid w:val="00072585"/>
    <w:rsid w:val="000727CB"/>
    <w:rsid w:val="0007290E"/>
    <w:rsid w:val="00072917"/>
    <w:rsid w:val="0007327E"/>
    <w:rsid w:val="0007436B"/>
    <w:rsid w:val="0007448E"/>
    <w:rsid w:val="000744E0"/>
    <w:rsid w:val="000746AA"/>
    <w:rsid w:val="0007484E"/>
    <w:rsid w:val="0007500B"/>
    <w:rsid w:val="00075B58"/>
    <w:rsid w:val="00076932"/>
    <w:rsid w:val="00076F88"/>
    <w:rsid w:val="00077268"/>
    <w:rsid w:val="00077441"/>
    <w:rsid w:val="00077F87"/>
    <w:rsid w:val="00080B54"/>
    <w:rsid w:val="00082429"/>
    <w:rsid w:val="00082AC6"/>
    <w:rsid w:val="00082D70"/>
    <w:rsid w:val="0008310E"/>
    <w:rsid w:val="00083B6A"/>
    <w:rsid w:val="00084AB6"/>
    <w:rsid w:val="00084D7B"/>
    <w:rsid w:val="00086176"/>
    <w:rsid w:val="000870B3"/>
    <w:rsid w:val="00087495"/>
    <w:rsid w:val="0008767C"/>
    <w:rsid w:val="00087F5D"/>
    <w:rsid w:val="00090970"/>
    <w:rsid w:val="00090BB6"/>
    <w:rsid w:val="00090F88"/>
    <w:rsid w:val="000910AE"/>
    <w:rsid w:val="00092026"/>
    <w:rsid w:val="00092053"/>
    <w:rsid w:val="0009207A"/>
    <w:rsid w:val="0009482A"/>
    <w:rsid w:val="00094890"/>
    <w:rsid w:val="00094ECC"/>
    <w:rsid w:val="00095179"/>
    <w:rsid w:val="00095402"/>
    <w:rsid w:val="0009665B"/>
    <w:rsid w:val="00096915"/>
    <w:rsid w:val="000A0473"/>
    <w:rsid w:val="000A05B2"/>
    <w:rsid w:val="000A063E"/>
    <w:rsid w:val="000A0A9B"/>
    <w:rsid w:val="000A0FFB"/>
    <w:rsid w:val="000A119E"/>
    <w:rsid w:val="000A1A7F"/>
    <w:rsid w:val="000A2A28"/>
    <w:rsid w:val="000A2FA5"/>
    <w:rsid w:val="000A34B0"/>
    <w:rsid w:val="000A4ED1"/>
    <w:rsid w:val="000A519E"/>
    <w:rsid w:val="000A537A"/>
    <w:rsid w:val="000A67C2"/>
    <w:rsid w:val="000A68A3"/>
    <w:rsid w:val="000A6CBB"/>
    <w:rsid w:val="000B014C"/>
    <w:rsid w:val="000B0EE6"/>
    <w:rsid w:val="000B1C9A"/>
    <w:rsid w:val="000B1F25"/>
    <w:rsid w:val="000B2493"/>
    <w:rsid w:val="000B25BD"/>
    <w:rsid w:val="000B28BC"/>
    <w:rsid w:val="000B2DC1"/>
    <w:rsid w:val="000B2F2E"/>
    <w:rsid w:val="000B3A43"/>
    <w:rsid w:val="000B3AE4"/>
    <w:rsid w:val="000B514F"/>
    <w:rsid w:val="000B5663"/>
    <w:rsid w:val="000B57BF"/>
    <w:rsid w:val="000B7329"/>
    <w:rsid w:val="000B7B82"/>
    <w:rsid w:val="000C0734"/>
    <w:rsid w:val="000C0C7D"/>
    <w:rsid w:val="000C2157"/>
    <w:rsid w:val="000C2199"/>
    <w:rsid w:val="000C2ADF"/>
    <w:rsid w:val="000C2FB7"/>
    <w:rsid w:val="000C3731"/>
    <w:rsid w:val="000C3855"/>
    <w:rsid w:val="000C5592"/>
    <w:rsid w:val="000C5C8C"/>
    <w:rsid w:val="000C647C"/>
    <w:rsid w:val="000C64F6"/>
    <w:rsid w:val="000C6BAE"/>
    <w:rsid w:val="000C6BEF"/>
    <w:rsid w:val="000C6D94"/>
    <w:rsid w:val="000C6FD2"/>
    <w:rsid w:val="000C6FEC"/>
    <w:rsid w:val="000C7491"/>
    <w:rsid w:val="000D0939"/>
    <w:rsid w:val="000D0A63"/>
    <w:rsid w:val="000D0B22"/>
    <w:rsid w:val="000D0EFD"/>
    <w:rsid w:val="000D1169"/>
    <w:rsid w:val="000D1D6E"/>
    <w:rsid w:val="000D2B75"/>
    <w:rsid w:val="000D3D2C"/>
    <w:rsid w:val="000D3ECE"/>
    <w:rsid w:val="000D4436"/>
    <w:rsid w:val="000D443A"/>
    <w:rsid w:val="000D577D"/>
    <w:rsid w:val="000D6C91"/>
    <w:rsid w:val="000D6E1D"/>
    <w:rsid w:val="000D743E"/>
    <w:rsid w:val="000D7542"/>
    <w:rsid w:val="000D7980"/>
    <w:rsid w:val="000E05BF"/>
    <w:rsid w:val="000E0A51"/>
    <w:rsid w:val="000E18F6"/>
    <w:rsid w:val="000E18FC"/>
    <w:rsid w:val="000E2E8C"/>
    <w:rsid w:val="000E399C"/>
    <w:rsid w:val="000E3C97"/>
    <w:rsid w:val="000E3E15"/>
    <w:rsid w:val="000E4374"/>
    <w:rsid w:val="000E4A11"/>
    <w:rsid w:val="000E5BED"/>
    <w:rsid w:val="000E5E0F"/>
    <w:rsid w:val="000E5F4D"/>
    <w:rsid w:val="000E61C5"/>
    <w:rsid w:val="000E623B"/>
    <w:rsid w:val="000E7051"/>
    <w:rsid w:val="000E7482"/>
    <w:rsid w:val="000E76B1"/>
    <w:rsid w:val="000F0D99"/>
    <w:rsid w:val="000F0ECD"/>
    <w:rsid w:val="000F15BD"/>
    <w:rsid w:val="000F1FBF"/>
    <w:rsid w:val="000F386A"/>
    <w:rsid w:val="000F502A"/>
    <w:rsid w:val="000F5F91"/>
    <w:rsid w:val="000F646D"/>
    <w:rsid w:val="000F6597"/>
    <w:rsid w:val="000F65F2"/>
    <w:rsid w:val="000F6B45"/>
    <w:rsid w:val="000F720C"/>
    <w:rsid w:val="000F7D57"/>
    <w:rsid w:val="000F7F37"/>
    <w:rsid w:val="001001EF"/>
    <w:rsid w:val="001003CC"/>
    <w:rsid w:val="00100E10"/>
    <w:rsid w:val="0010217E"/>
    <w:rsid w:val="001028C8"/>
    <w:rsid w:val="00102B7C"/>
    <w:rsid w:val="001030E2"/>
    <w:rsid w:val="0010428C"/>
    <w:rsid w:val="00104B05"/>
    <w:rsid w:val="00104E3B"/>
    <w:rsid w:val="001053F7"/>
    <w:rsid w:val="00105A37"/>
    <w:rsid w:val="00105B76"/>
    <w:rsid w:val="001063BC"/>
    <w:rsid w:val="0010705B"/>
    <w:rsid w:val="00107260"/>
    <w:rsid w:val="00110765"/>
    <w:rsid w:val="00110AC6"/>
    <w:rsid w:val="00111856"/>
    <w:rsid w:val="00111A78"/>
    <w:rsid w:val="00111F24"/>
    <w:rsid w:val="00112944"/>
    <w:rsid w:val="00112A64"/>
    <w:rsid w:val="00112CB6"/>
    <w:rsid w:val="0011369C"/>
    <w:rsid w:val="00114078"/>
    <w:rsid w:val="00115472"/>
    <w:rsid w:val="00115DEE"/>
    <w:rsid w:val="001161BF"/>
    <w:rsid w:val="0011664F"/>
    <w:rsid w:val="00116A99"/>
    <w:rsid w:val="00116F54"/>
    <w:rsid w:val="0011703C"/>
    <w:rsid w:val="00117A8F"/>
    <w:rsid w:val="00120197"/>
    <w:rsid w:val="001229B4"/>
    <w:rsid w:val="0012320C"/>
    <w:rsid w:val="00123BEA"/>
    <w:rsid w:val="00124083"/>
    <w:rsid w:val="001241DD"/>
    <w:rsid w:val="00124560"/>
    <w:rsid w:val="00124B1C"/>
    <w:rsid w:val="00124D62"/>
    <w:rsid w:val="00125F1E"/>
    <w:rsid w:val="0012605B"/>
    <w:rsid w:val="001261F3"/>
    <w:rsid w:val="001265B2"/>
    <w:rsid w:val="00126B14"/>
    <w:rsid w:val="00126C9C"/>
    <w:rsid w:val="0012762B"/>
    <w:rsid w:val="001300C5"/>
    <w:rsid w:val="00130B12"/>
    <w:rsid w:val="00130BA1"/>
    <w:rsid w:val="00131FED"/>
    <w:rsid w:val="00132517"/>
    <w:rsid w:val="00133EAD"/>
    <w:rsid w:val="00134101"/>
    <w:rsid w:val="0013423E"/>
    <w:rsid w:val="00135018"/>
    <w:rsid w:val="00135347"/>
    <w:rsid w:val="001355F3"/>
    <w:rsid w:val="0013663A"/>
    <w:rsid w:val="00136D5D"/>
    <w:rsid w:val="0014043A"/>
    <w:rsid w:val="001408BD"/>
    <w:rsid w:val="00140BAE"/>
    <w:rsid w:val="00140E77"/>
    <w:rsid w:val="00141B0A"/>
    <w:rsid w:val="00141E68"/>
    <w:rsid w:val="001422CC"/>
    <w:rsid w:val="00142A31"/>
    <w:rsid w:val="00142DAD"/>
    <w:rsid w:val="00144757"/>
    <w:rsid w:val="00144991"/>
    <w:rsid w:val="00144C98"/>
    <w:rsid w:val="00145533"/>
    <w:rsid w:val="00145D1E"/>
    <w:rsid w:val="00146306"/>
    <w:rsid w:val="00146778"/>
    <w:rsid w:val="00147116"/>
    <w:rsid w:val="0014797A"/>
    <w:rsid w:val="00147ACD"/>
    <w:rsid w:val="0015071C"/>
    <w:rsid w:val="001521EB"/>
    <w:rsid w:val="00152936"/>
    <w:rsid w:val="00152D7E"/>
    <w:rsid w:val="0015376C"/>
    <w:rsid w:val="00153BB0"/>
    <w:rsid w:val="001546C0"/>
    <w:rsid w:val="00154D1B"/>
    <w:rsid w:val="00155DAB"/>
    <w:rsid w:val="00156000"/>
    <w:rsid w:val="00156215"/>
    <w:rsid w:val="00156899"/>
    <w:rsid w:val="00156ED5"/>
    <w:rsid w:val="001572CF"/>
    <w:rsid w:val="00160993"/>
    <w:rsid w:val="00160AD6"/>
    <w:rsid w:val="00161388"/>
    <w:rsid w:val="001613DA"/>
    <w:rsid w:val="0016183A"/>
    <w:rsid w:val="00161C66"/>
    <w:rsid w:val="00162442"/>
    <w:rsid w:val="00163A9C"/>
    <w:rsid w:val="00164405"/>
    <w:rsid w:val="00165261"/>
    <w:rsid w:val="001652E3"/>
    <w:rsid w:val="001674D9"/>
    <w:rsid w:val="00167EAF"/>
    <w:rsid w:val="0017063F"/>
    <w:rsid w:val="001708D6"/>
    <w:rsid w:val="001709EC"/>
    <w:rsid w:val="00171C5F"/>
    <w:rsid w:val="00171DF4"/>
    <w:rsid w:val="001722E1"/>
    <w:rsid w:val="0017312B"/>
    <w:rsid w:val="00173618"/>
    <w:rsid w:val="00173AB6"/>
    <w:rsid w:val="00173BB9"/>
    <w:rsid w:val="00173F40"/>
    <w:rsid w:val="00175062"/>
    <w:rsid w:val="001753CF"/>
    <w:rsid w:val="001755B8"/>
    <w:rsid w:val="00175E11"/>
    <w:rsid w:val="001768EC"/>
    <w:rsid w:val="00177858"/>
    <w:rsid w:val="001812EE"/>
    <w:rsid w:val="00182B73"/>
    <w:rsid w:val="00184C90"/>
    <w:rsid w:val="001852D1"/>
    <w:rsid w:val="0018532E"/>
    <w:rsid w:val="00185EBD"/>
    <w:rsid w:val="00185F62"/>
    <w:rsid w:val="00186D29"/>
    <w:rsid w:val="00187010"/>
    <w:rsid w:val="00187D92"/>
    <w:rsid w:val="00190376"/>
    <w:rsid w:val="001909D0"/>
    <w:rsid w:val="00191098"/>
    <w:rsid w:val="0019208D"/>
    <w:rsid w:val="00193790"/>
    <w:rsid w:val="0019410D"/>
    <w:rsid w:val="00194194"/>
    <w:rsid w:val="0019490D"/>
    <w:rsid w:val="001951BF"/>
    <w:rsid w:val="0019534F"/>
    <w:rsid w:val="00195EFC"/>
    <w:rsid w:val="00196033"/>
    <w:rsid w:val="0019651F"/>
    <w:rsid w:val="00197678"/>
    <w:rsid w:val="00197817"/>
    <w:rsid w:val="001A069B"/>
    <w:rsid w:val="001A0A4C"/>
    <w:rsid w:val="001A129B"/>
    <w:rsid w:val="001A20B3"/>
    <w:rsid w:val="001A41DD"/>
    <w:rsid w:val="001A42FA"/>
    <w:rsid w:val="001A55F7"/>
    <w:rsid w:val="001A5B97"/>
    <w:rsid w:val="001A5D55"/>
    <w:rsid w:val="001A62A4"/>
    <w:rsid w:val="001A6F1B"/>
    <w:rsid w:val="001A7103"/>
    <w:rsid w:val="001A71CA"/>
    <w:rsid w:val="001A755E"/>
    <w:rsid w:val="001B099B"/>
    <w:rsid w:val="001B0B85"/>
    <w:rsid w:val="001B0C34"/>
    <w:rsid w:val="001B138A"/>
    <w:rsid w:val="001B15D8"/>
    <w:rsid w:val="001B2567"/>
    <w:rsid w:val="001B36B4"/>
    <w:rsid w:val="001B3754"/>
    <w:rsid w:val="001B405D"/>
    <w:rsid w:val="001B437D"/>
    <w:rsid w:val="001B4BF1"/>
    <w:rsid w:val="001B4C07"/>
    <w:rsid w:val="001B5D9D"/>
    <w:rsid w:val="001B64F7"/>
    <w:rsid w:val="001B7033"/>
    <w:rsid w:val="001B70F5"/>
    <w:rsid w:val="001B75C4"/>
    <w:rsid w:val="001B75D6"/>
    <w:rsid w:val="001B7AFF"/>
    <w:rsid w:val="001B7B70"/>
    <w:rsid w:val="001C0CBC"/>
    <w:rsid w:val="001C0FCF"/>
    <w:rsid w:val="001C1226"/>
    <w:rsid w:val="001C1A6B"/>
    <w:rsid w:val="001C1F93"/>
    <w:rsid w:val="001C28FB"/>
    <w:rsid w:val="001C2B5B"/>
    <w:rsid w:val="001C2EAB"/>
    <w:rsid w:val="001C3E3D"/>
    <w:rsid w:val="001C4B86"/>
    <w:rsid w:val="001C4B92"/>
    <w:rsid w:val="001C7920"/>
    <w:rsid w:val="001C7950"/>
    <w:rsid w:val="001D0286"/>
    <w:rsid w:val="001D06E9"/>
    <w:rsid w:val="001D06F3"/>
    <w:rsid w:val="001D0C8C"/>
    <w:rsid w:val="001D2649"/>
    <w:rsid w:val="001D2A60"/>
    <w:rsid w:val="001D374E"/>
    <w:rsid w:val="001D45C4"/>
    <w:rsid w:val="001D4946"/>
    <w:rsid w:val="001D5938"/>
    <w:rsid w:val="001D59F5"/>
    <w:rsid w:val="001D7281"/>
    <w:rsid w:val="001D774D"/>
    <w:rsid w:val="001D79EB"/>
    <w:rsid w:val="001D7FD7"/>
    <w:rsid w:val="001E0262"/>
    <w:rsid w:val="001E11CA"/>
    <w:rsid w:val="001E1717"/>
    <w:rsid w:val="001E1936"/>
    <w:rsid w:val="001E3069"/>
    <w:rsid w:val="001E3629"/>
    <w:rsid w:val="001E3C5F"/>
    <w:rsid w:val="001E3C7C"/>
    <w:rsid w:val="001E3E91"/>
    <w:rsid w:val="001E5313"/>
    <w:rsid w:val="001E5A58"/>
    <w:rsid w:val="001E6175"/>
    <w:rsid w:val="001E65FC"/>
    <w:rsid w:val="001F09D7"/>
    <w:rsid w:val="001F0CCE"/>
    <w:rsid w:val="001F0FD8"/>
    <w:rsid w:val="001F1414"/>
    <w:rsid w:val="001F231A"/>
    <w:rsid w:val="001F25AC"/>
    <w:rsid w:val="001F2716"/>
    <w:rsid w:val="001F3197"/>
    <w:rsid w:val="001F41BD"/>
    <w:rsid w:val="001F57CF"/>
    <w:rsid w:val="001F59B1"/>
    <w:rsid w:val="001F638F"/>
    <w:rsid w:val="001F6D07"/>
    <w:rsid w:val="001F7A9D"/>
    <w:rsid w:val="00200367"/>
    <w:rsid w:val="00201629"/>
    <w:rsid w:val="002023D7"/>
    <w:rsid w:val="00202A04"/>
    <w:rsid w:val="00202DBB"/>
    <w:rsid w:val="0020306E"/>
    <w:rsid w:val="00204099"/>
    <w:rsid w:val="00204127"/>
    <w:rsid w:val="0020686E"/>
    <w:rsid w:val="00206D43"/>
    <w:rsid w:val="00206D7C"/>
    <w:rsid w:val="002070B9"/>
    <w:rsid w:val="002077AD"/>
    <w:rsid w:val="00210DD5"/>
    <w:rsid w:val="002112D2"/>
    <w:rsid w:val="0021188B"/>
    <w:rsid w:val="00211D3C"/>
    <w:rsid w:val="002134AD"/>
    <w:rsid w:val="00213B45"/>
    <w:rsid w:val="00213BF9"/>
    <w:rsid w:val="00213F7F"/>
    <w:rsid w:val="002148C0"/>
    <w:rsid w:val="00215152"/>
    <w:rsid w:val="002151EA"/>
    <w:rsid w:val="0021547E"/>
    <w:rsid w:val="00215AA5"/>
    <w:rsid w:val="00216CEF"/>
    <w:rsid w:val="00216DD1"/>
    <w:rsid w:val="00216F29"/>
    <w:rsid w:val="002177BF"/>
    <w:rsid w:val="00217C16"/>
    <w:rsid w:val="00217EE3"/>
    <w:rsid w:val="00221067"/>
    <w:rsid w:val="00221441"/>
    <w:rsid w:val="0022157D"/>
    <w:rsid w:val="00221651"/>
    <w:rsid w:val="00221F7E"/>
    <w:rsid w:val="0022299C"/>
    <w:rsid w:val="00224C02"/>
    <w:rsid w:val="002257D7"/>
    <w:rsid w:val="00226C99"/>
    <w:rsid w:val="00230EAD"/>
    <w:rsid w:val="00231274"/>
    <w:rsid w:val="0023202C"/>
    <w:rsid w:val="002322D3"/>
    <w:rsid w:val="0023239D"/>
    <w:rsid w:val="00232C0B"/>
    <w:rsid w:val="00232FA3"/>
    <w:rsid w:val="00233191"/>
    <w:rsid w:val="0023339A"/>
    <w:rsid w:val="0023355A"/>
    <w:rsid w:val="00233CCE"/>
    <w:rsid w:val="00233E49"/>
    <w:rsid w:val="0023549E"/>
    <w:rsid w:val="002362FF"/>
    <w:rsid w:val="002364F3"/>
    <w:rsid w:val="002367B1"/>
    <w:rsid w:val="00236B30"/>
    <w:rsid w:val="00236CD9"/>
    <w:rsid w:val="002376A5"/>
    <w:rsid w:val="00237ECA"/>
    <w:rsid w:val="00240524"/>
    <w:rsid w:val="0024062B"/>
    <w:rsid w:val="0024255E"/>
    <w:rsid w:val="00243385"/>
    <w:rsid w:val="00243B30"/>
    <w:rsid w:val="00245637"/>
    <w:rsid w:val="00245647"/>
    <w:rsid w:val="00245BF5"/>
    <w:rsid w:val="00245CD6"/>
    <w:rsid w:val="002469CC"/>
    <w:rsid w:val="002469E9"/>
    <w:rsid w:val="00246AA7"/>
    <w:rsid w:val="0024723B"/>
    <w:rsid w:val="002474A2"/>
    <w:rsid w:val="002479A5"/>
    <w:rsid w:val="00250267"/>
    <w:rsid w:val="00253E8D"/>
    <w:rsid w:val="00253F49"/>
    <w:rsid w:val="0025509C"/>
    <w:rsid w:val="002554A2"/>
    <w:rsid w:val="0025634B"/>
    <w:rsid w:val="002571AF"/>
    <w:rsid w:val="00260828"/>
    <w:rsid w:val="00261A7F"/>
    <w:rsid w:val="00262198"/>
    <w:rsid w:val="002622F9"/>
    <w:rsid w:val="00262BF2"/>
    <w:rsid w:val="00264B9D"/>
    <w:rsid w:val="0026653E"/>
    <w:rsid w:val="00267037"/>
    <w:rsid w:val="00267262"/>
    <w:rsid w:val="0026765B"/>
    <w:rsid w:val="00267D6C"/>
    <w:rsid w:val="00270664"/>
    <w:rsid w:val="00270B37"/>
    <w:rsid w:val="00270B71"/>
    <w:rsid w:val="00270D33"/>
    <w:rsid w:val="00271E6D"/>
    <w:rsid w:val="00272482"/>
    <w:rsid w:val="00273A06"/>
    <w:rsid w:val="00273A49"/>
    <w:rsid w:val="00273AD2"/>
    <w:rsid w:val="0027485A"/>
    <w:rsid w:val="0027524F"/>
    <w:rsid w:val="00276C85"/>
    <w:rsid w:val="002779D6"/>
    <w:rsid w:val="00280744"/>
    <w:rsid w:val="0028107B"/>
    <w:rsid w:val="00281E35"/>
    <w:rsid w:val="002822D2"/>
    <w:rsid w:val="002823FF"/>
    <w:rsid w:val="002831F5"/>
    <w:rsid w:val="00284492"/>
    <w:rsid w:val="002854B2"/>
    <w:rsid w:val="00286745"/>
    <w:rsid w:val="00286E1E"/>
    <w:rsid w:val="002871E3"/>
    <w:rsid w:val="00287571"/>
    <w:rsid w:val="00287E2F"/>
    <w:rsid w:val="00290206"/>
    <w:rsid w:val="00290B4F"/>
    <w:rsid w:val="00290D29"/>
    <w:rsid w:val="00291DE3"/>
    <w:rsid w:val="00292173"/>
    <w:rsid w:val="00292937"/>
    <w:rsid w:val="0029296D"/>
    <w:rsid w:val="00292A10"/>
    <w:rsid w:val="00292E0D"/>
    <w:rsid w:val="00293237"/>
    <w:rsid w:val="00294E1B"/>
    <w:rsid w:val="00294E9F"/>
    <w:rsid w:val="0029502B"/>
    <w:rsid w:val="00295DC1"/>
    <w:rsid w:val="0029620A"/>
    <w:rsid w:val="00296909"/>
    <w:rsid w:val="002969D8"/>
    <w:rsid w:val="002A0218"/>
    <w:rsid w:val="002A0C6F"/>
    <w:rsid w:val="002A1232"/>
    <w:rsid w:val="002A2979"/>
    <w:rsid w:val="002A3660"/>
    <w:rsid w:val="002A3922"/>
    <w:rsid w:val="002A42D4"/>
    <w:rsid w:val="002A46B1"/>
    <w:rsid w:val="002A4C73"/>
    <w:rsid w:val="002A529C"/>
    <w:rsid w:val="002A5660"/>
    <w:rsid w:val="002A5C60"/>
    <w:rsid w:val="002A6C4C"/>
    <w:rsid w:val="002A72A7"/>
    <w:rsid w:val="002A733B"/>
    <w:rsid w:val="002A75A3"/>
    <w:rsid w:val="002A7DAB"/>
    <w:rsid w:val="002B016E"/>
    <w:rsid w:val="002B0850"/>
    <w:rsid w:val="002B0A21"/>
    <w:rsid w:val="002B1096"/>
    <w:rsid w:val="002B150B"/>
    <w:rsid w:val="002B19BB"/>
    <w:rsid w:val="002B2B68"/>
    <w:rsid w:val="002B2C71"/>
    <w:rsid w:val="002B2CD3"/>
    <w:rsid w:val="002B3238"/>
    <w:rsid w:val="002B32BA"/>
    <w:rsid w:val="002B3867"/>
    <w:rsid w:val="002B3CFA"/>
    <w:rsid w:val="002B417F"/>
    <w:rsid w:val="002B47DF"/>
    <w:rsid w:val="002B5869"/>
    <w:rsid w:val="002B6D32"/>
    <w:rsid w:val="002B713B"/>
    <w:rsid w:val="002C0093"/>
    <w:rsid w:val="002C15AB"/>
    <w:rsid w:val="002C208B"/>
    <w:rsid w:val="002C2F47"/>
    <w:rsid w:val="002C414E"/>
    <w:rsid w:val="002C59F7"/>
    <w:rsid w:val="002C6DBF"/>
    <w:rsid w:val="002C7AEB"/>
    <w:rsid w:val="002D030E"/>
    <w:rsid w:val="002D0EA5"/>
    <w:rsid w:val="002D1A44"/>
    <w:rsid w:val="002D1CFA"/>
    <w:rsid w:val="002D1DDB"/>
    <w:rsid w:val="002D22C0"/>
    <w:rsid w:val="002D260F"/>
    <w:rsid w:val="002D2C5A"/>
    <w:rsid w:val="002D3583"/>
    <w:rsid w:val="002D3C62"/>
    <w:rsid w:val="002D3C94"/>
    <w:rsid w:val="002D3CB8"/>
    <w:rsid w:val="002D4C6B"/>
    <w:rsid w:val="002D6118"/>
    <w:rsid w:val="002D61D1"/>
    <w:rsid w:val="002D64E2"/>
    <w:rsid w:val="002D65F5"/>
    <w:rsid w:val="002D668B"/>
    <w:rsid w:val="002E110E"/>
    <w:rsid w:val="002E1425"/>
    <w:rsid w:val="002E20DB"/>
    <w:rsid w:val="002E27AA"/>
    <w:rsid w:val="002E2883"/>
    <w:rsid w:val="002E29C0"/>
    <w:rsid w:val="002E2BFD"/>
    <w:rsid w:val="002E2FA0"/>
    <w:rsid w:val="002E3673"/>
    <w:rsid w:val="002E4DC8"/>
    <w:rsid w:val="002E5156"/>
    <w:rsid w:val="002E5D95"/>
    <w:rsid w:val="002E6053"/>
    <w:rsid w:val="002E6586"/>
    <w:rsid w:val="002E699C"/>
    <w:rsid w:val="002E70C0"/>
    <w:rsid w:val="002F0F3C"/>
    <w:rsid w:val="002F12B8"/>
    <w:rsid w:val="002F1E38"/>
    <w:rsid w:val="002F24DC"/>
    <w:rsid w:val="002F2549"/>
    <w:rsid w:val="002F2E75"/>
    <w:rsid w:val="002F2F6E"/>
    <w:rsid w:val="002F3E62"/>
    <w:rsid w:val="002F5720"/>
    <w:rsid w:val="002F576A"/>
    <w:rsid w:val="002F5FEA"/>
    <w:rsid w:val="002F6072"/>
    <w:rsid w:val="002F623D"/>
    <w:rsid w:val="002F67A4"/>
    <w:rsid w:val="002F6907"/>
    <w:rsid w:val="002F7057"/>
    <w:rsid w:val="002F7342"/>
    <w:rsid w:val="002F7A45"/>
    <w:rsid w:val="00300AD5"/>
    <w:rsid w:val="00300B5A"/>
    <w:rsid w:val="00302610"/>
    <w:rsid w:val="0030267D"/>
    <w:rsid w:val="00303526"/>
    <w:rsid w:val="00303A66"/>
    <w:rsid w:val="00304290"/>
    <w:rsid w:val="003046EE"/>
    <w:rsid w:val="003066E2"/>
    <w:rsid w:val="00306DD8"/>
    <w:rsid w:val="00306E19"/>
    <w:rsid w:val="00307A67"/>
    <w:rsid w:val="003100B1"/>
    <w:rsid w:val="0031046B"/>
    <w:rsid w:val="00310AFE"/>
    <w:rsid w:val="00311110"/>
    <w:rsid w:val="0031129A"/>
    <w:rsid w:val="00311407"/>
    <w:rsid w:val="00311554"/>
    <w:rsid w:val="003126EA"/>
    <w:rsid w:val="0031305E"/>
    <w:rsid w:val="00313292"/>
    <w:rsid w:val="00313BE1"/>
    <w:rsid w:val="003142B1"/>
    <w:rsid w:val="00314F35"/>
    <w:rsid w:val="00315CB1"/>
    <w:rsid w:val="0031682A"/>
    <w:rsid w:val="00316CC1"/>
    <w:rsid w:val="00316FEF"/>
    <w:rsid w:val="0031764A"/>
    <w:rsid w:val="00320051"/>
    <w:rsid w:val="00321487"/>
    <w:rsid w:val="00321A61"/>
    <w:rsid w:val="00321AF4"/>
    <w:rsid w:val="00322FDC"/>
    <w:rsid w:val="0032363C"/>
    <w:rsid w:val="00323C51"/>
    <w:rsid w:val="00323F28"/>
    <w:rsid w:val="0032453B"/>
    <w:rsid w:val="0032453E"/>
    <w:rsid w:val="00324CEE"/>
    <w:rsid w:val="00324E38"/>
    <w:rsid w:val="00325222"/>
    <w:rsid w:val="003255C5"/>
    <w:rsid w:val="00325966"/>
    <w:rsid w:val="00326392"/>
    <w:rsid w:val="00327962"/>
    <w:rsid w:val="00327C05"/>
    <w:rsid w:val="003300A9"/>
    <w:rsid w:val="003301B1"/>
    <w:rsid w:val="00330BF4"/>
    <w:rsid w:val="00330D80"/>
    <w:rsid w:val="00331595"/>
    <w:rsid w:val="003322A6"/>
    <w:rsid w:val="00332C92"/>
    <w:rsid w:val="00334480"/>
    <w:rsid w:val="0033460E"/>
    <w:rsid w:val="00336766"/>
    <w:rsid w:val="003370C2"/>
    <w:rsid w:val="003374B8"/>
    <w:rsid w:val="00337C4F"/>
    <w:rsid w:val="00337D17"/>
    <w:rsid w:val="00340518"/>
    <w:rsid w:val="003405C9"/>
    <w:rsid w:val="00340EDB"/>
    <w:rsid w:val="0034166A"/>
    <w:rsid w:val="003416F0"/>
    <w:rsid w:val="0034198C"/>
    <w:rsid w:val="0034246E"/>
    <w:rsid w:val="00343555"/>
    <w:rsid w:val="003448AC"/>
    <w:rsid w:val="00344EF6"/>
    <w:rsid w:val="00344FF5"/>
    <w:rsid w:val="0034602F"/>
    <w:rsid w:val="003463CF"/>
    <w:rsid w:val="00346748"/>
    <w:rsid w:val="00346933"/>
    <w:rsid w:val="00347765"/>
    <w:rsid w:val="00347D98"/>
    <w:rsid w:val="00347E18"/>
    <w:rsid w:val="00351696"/>
    <w:rsid w:val="003534A1"/>
    <w:rsid w:val="00353612"/>
    <w:rsid w:val="003538E0"/>
    <w:rsid w:val="00353AE3"/>
    <w:rsid w:val="00354166"/>
    <w:rsid w:val="0035457B"/>
    <w:rsid w:val="003547B4"/>
    <w:rsid w:val="00354881"/>
    <w:rsid w:val="00354CEC"/>
    <w:rsid w:val="0035584B"/>
    <w:rsid w:val="00355C6B"/>
    <w:rsid w:val="00356272"/>
    <w:rsid w:val="0035634C"/>
    <w:rsid w:val="00356BD4"/>
    <w:rsid w:val="00356C5F"/>
    <w:rsid w:val="00357F1B"/>
    <w:rsid w:val="00360348"/>
    <w:rsid w:val="00360579"/>
    <w:rsid w:val="0036063F"/>
    <w:rsid w:val="00360E70"/>
    <w:rsid w:val="0036120B"/>
    <w:rsid w:val="00361C2F"/>
    <w:rsid w:val="00362547"/>
    <w:rsid w:val="00362982"/>
    <w:rsid w:val="00362BDB"/>
    <w:rsid w:val="003635F1"/>
    <w:rsid w:val="00364145"/>
    <w:rsid w:val="00364268"/>
    <w:rsid w:val="00364996"/>
    <w:rsid w:val="00365D85"/>
    <w:rsid w:val="003665BA"/>
    <w:rsid w:val="00366619"/>
    <w:rsid w:val="00366933"/>
    <w:rsid w:val="003678A9"/>
    <w:rsid w:val="003679B9"/>
    <w:rsid w:val="00367EB1"/>
    <w:rsid w:val="00370C69"/>
    <w:rsid w:val="00370D52"/>
    <w:rsid w:val="00371244"/>
    <w:rsid w:val="00371325"/>
    <w:rsid w:val="003715E7"/>
    <w:rsid w:val="0037176B"/>
    <w:rsid w:val="00371832"/>
    <w:rsid w:val="00371EB5"/>
    <w:rsid w:val="00372FCD"/>
    <w:rsid w:val="003741AF"/>
    <w:rsid w:val="00374CA8"/>
    <w:rsid w:val="00374D0D"/>
    <w:rsid w:val="00374DA0"/>
    <w:rsid w:val="00376F65"/>
    <w:rsid w:val="003812DD"/>
    <w:rsid w:val="003819F5"/>
    <w:rsid w:val="0038340D"/>
    <w:rsid w:val="003835F7"/>
    <w:rsid w:val="00383D97"/>
    <w:rsid w:val="00384900"/>
    <w:rsid w:val="00385425"/>
    <w:rsid w:val="0038557D"/>
    <w:rsid w:val="00386463"/>
    <w:rsid w:val="00386BFF"/>
    <w:rsid w:val="00386EAA"/>
    <w:rsid w:val="00386EFF"/>
    <w:rsid w:val="0038750C"/>
    <w:rsid w:val="003879A1"/>
    <w:rsid w:val="003901AB"/>
    <w:rsid w:val="00390A84"/>
    <w:rsid w:val="00390FD6"/>
    <w:rsid w:val="0039147B"/>
    <w:rsid w:val="003919E9"/>
    <w:rsid w:val="0039280D"/>
    <w:rsid w:val="00393C79"/>
    <w:rsid w:val="00394B33"/>
    <w:rsid w:val="00394D9A"/>
    <w:rsid w:val="00395DA9"/>
    <w:rsid w:val="00396A8E"/>
    <w:rsid w:val="003977C9"/>
    <w:rsid w:val="00397CE4"/>
    <w:rsid w:val="003A0871"/>
    <w:rsid w:val="003A0F7A"/>
    <w:rsid w:val="003A1DC1"/>
    <w:rsid w:val="003A20E4"/>
    <w:rsid w:val="003A2C98"/>
    <w:rsid w:val="003A3B3F"/>
    <w:rsid w:val="003A4775"/>
    <w:rsid w:val="003A4949"/>
    <w:rsid w:val="003A56DA"/>
    <w:rsid w:val="003A5F7F"/>
    <w:rsid w:val="003A6229"/>
    <w:rsid w:val="003A64F0"/>
    <w:rsid w:val="003A679A"/>
    <w:rsid w:val="003B0039"/>
    <w:rsid w:val="003B02A1"/>
    <w:rsid w:val="003B12AA"/>
    <w:rsid w:val="003B146C"/>
    <w:rsid w:val="003B18EA"/>
    <w:rsid w:val="003B1937"/>
    <w:rsid w:val="003B1EC4"/>
    <w:rsid w:val="003B3845"/>
    <w:rsid w:val="003B3906"/>
    <w:rsid w:val="003B41F6"/>
    <w:rsid w:val="003B4FB7"/>
    <w:rsid w:val="003B5103"/>
    <w:rsid w:val="003B5C09"/>
    <w:rsid w:val="003B6EA0"/>
    <w:rsid w:val="003B762A"/>
    <w:rsid w:val="003B7784"/>
    <w:rsid w:val="003C0224"/>
    <w:rsid w:val="003C02FA"/>
    <w:rsid w:val="003C0526"/>
    <w:rsid w:val="003C1221"/>
    <w:rsid w:val="003C28F3"/>
    <w:rsid w:val="003C2AC9"/>
    <w:rsid w:val="003C34C5"/>
    <w:rsid w:val="003C4696"/>
    <w:rsid w:val="003C4C57"/>
    <w:rsid w:val="003C5BCC"/>
    <w:rsid w:val="003C5DC9"/>
    <w:rsid w:val="003C5EF9"/>
    <w:rsid w:val="003C6658"/>
    <w:rsid w:val="003C73CA"/>
    <w:rsid w:val="003C7F63"/>
    <w:rsid w:val="003D00C9"/>
    <w:rsid w:val="003D049F"/>
    <w:rsid w:val="003D0730"/>
    <w:rsid w:val="003D0AE7"/>
    <w:rsid w:val="003D0DBE"/>
    <w:rsid w:val="003D1A55"/>
    <w:rsid w:val="003D1BC7"/>
    <w:rsid w:val="003D26F4"/>
    <w:rsid w:val="003D2F5D"/>
    <w:rsid w:val="003D3560"/>
    <w:rsid w:val="003D3FB6"/>
    <w:rsid w:val="003D461A"/>
    <w:rsid w:val="003D4985"/>
    <w:rsid w:val="003D4CB2"/>
    <w:rsid w:val="003D5CAE"/>
    <w:rsid w:val="003D68FA"/>
    <w:rsid w:val="003D6F23"/>
    <w:rsid w:val="003D703E"/>
    <w:rsid w:val="003D71E0"/>
    <w:rsid w:val="003D75AE"/>
    <w:rsid w:val="003D75DB"/>
    <w:rsid w:val="003D7DAE"/>
    <w:rsid w:val="003E0C70"/>
    <w:rsid w:val="003E18B4"/>
    <w:rsid w:val="003E1A6D"/>
    <w:rsid w:val="003E1CDA"/>
    <w:rsid w:val="003E209D"/>
    <w:rsid w:val="003E228E"/>
    <w:rsid w:val="003E269E"/>
    <w:rsid w:val="003E2BEA"/>
    <w:rsid w:val="003E2C72"/>
    <w:rsid w:val="003E308A"/>
    <w:rsid w:val="003E3A9E"/>
    <w:rsid w:val="003E4018"/>
    <w:rsid w:val="003E4B88"/>
    <w:rsid w:val="003E5261"/>
    <w:rsid w:val="003E673F"/>
    <w:rsid w:val="003E685A"/>
    <w:rsid w:val="003E6E7F"/>
    <w:rsid w:val="003E7304"/>
    <w:rsid w:val="003F0172"/>
    <w:rsid w:val="003F0428"/>
    <w:rsid w:val="003F0647"/>
    <w:rsid w:val="003F0B91"/>
    <w:rsid w:val="003F1F6F"/>
    <w:rsid w:val="003F2470"/>
    <w:rsid w:val="003F360D"/>
    <w:rsid w:val="003F4385"/>
    <w:rsid w:val="003F49A3"/>
    <w:rsid w:val="003F5097"/>
    <w:rsid w:val="003F53F9"/>
    <w:rsid w:val="003F5740"/>
    <w:rsid w:val="003F5D95"/>
    <w:rsid w:val="003F636B"/>
    <w:rsid w:val="003F66C0"/>
    <w:rsid w:val="003F74B7"/>
    <w:rsid w:val="003F7E1C"/>
    <w:rsid w:val="00400505"/>
    <w:rsid w:val="0040087E"/>
    <w:rsid w:val="00400C1E"/>
    <w:rsid w:val="00400F41"/>
    <w:rsid w:val="00401721"/>
    <w:rsid w:val="00401C3B"/>
    <w:rsid w:val="00402C2B"/>
    <w:rsid w:val="004031D3"/>
    <w:rsid w:val="0040355D"/>
    <w:rsid w:val="00403B11"/>
    <w:rsid w:val="00403DC2"/>
    <w:rsid w:val="00403F68"/>
    <w:rsid w:val="004048B7"/>
    <w:rsid w:val="00404A93"/>
    <w:rsid w:val="00405571"/>
    <w:rsid w:val="0040559A"/>
    <w:rsid w:val="00405894"/>
    <w:rsid w:val="00406E15"/>
    <w:rsid w:val="004074F9"/>
    <w:rsid w:val="00407AF3"/>
    <w:rsid w:val="00407F2B"/>
    <w:rsid w:val="0041007F"/>
    <w:rsid w:val="00410112"/>
    <w:rsid w:val="004102D9"/>
    <w:rsid w:val="004105BE"/>
    <w:rsid w:val="004116CA"/>
    <w:rsid w:val="004117C7"/>
    <w:rsid w:val="0041188F"/>
    <w:rsid w:val="00411B65"/>
    <w:rsid w:val="00411D6E"/>
    <w:rsid w:val="004122B8"/>
    <w:rsid w:val="004126F6"/>
    <w:rsid w:val="0041297C"/>
    <w:rsid w:val="00412A58"/>
    <w:rsid w:val="00412A87"/>
    <w:rsid w:val="00413770"/>
    <w:rsid w:val="00413BD3"/>
    <w:rsid w:val="00414EE4"/>
    <w:rsid w:val="00415E75"/>
    <w:rsid w:val="0041686F"/>
    <w:rsid w:val="00416A0D"/>
    <w:rsid w:val="00417C66"/>
    <w:rsid w:val="004213E6"/>
    <w:rsid w:val="00421FC8"/>
    <w:rsid w:val="00421FC9"/>
    <w:rsid w:val="004220DE"/>
    <w:rsid w:val="00423001"/>
    <w:rsid w:val="004230E8"/>
    <w:rsid w:val="004239C8"/>
    <w:rsid w:val="00423F58"/>
    <w:rsid w:val="00424494"/>
    <w:rsid w:val="00424900"/>
    <w:rsid w:val="00425712"/>
    <w:rsid w:val="00426186"/>
    <w:rsid w:val="00426899"/>
    <w:rsid w:val="0042712F"/>
    <w:rsid w:val="00427706"/>
    <w:rsid w:val="00427B74"/>
    <w:rsid w:val="00427CAC"/>
    <w:rsid w:val="00427E41"/>
    <w:rsid w:val="004311AA"/>
    <w:rsid w:val="00431421"/>
    <w:rsid w:val="0043151E"/>
    <w:rsid w:val="00431C66"/>
    <w:rsid w:val="004324FE"/>
    <w:rsid w:val="00433002"/>
    <w:rsid w:val="00433615"/>
    <w:rsid w:val="00433D34"/>
    <w:rsid w:val="00434994"/>
    <w:rsid w:val="00434AAB"/>
    <w:rsid w:val="00434E38"/>
    <w:rsid w:val="004357F6"/>
    <w:rsid w:val="00435F6A"/>
    <w:rsid w:val="00436033"/>
    <w:rsid w:val="00437126"/>
    <w:rsid w:val="00437ED8"/>
    <w:rsid w:val="00440ABE"/>
    <w:rsid w:val="00440EFF"/>
    <w:rsid w:val="00442261"/>
    <w:rsid w:val="00443354"/>
    <w:rsid w:val="00444DB2"/>
    <w:rsid w:val="00444E37"/>
    <w:rsid w:val="00445263"/>
    <w:rsid w:val="00447B23"/>
    <w:rsid w:val="00450435"/>
    <w:rsid w:val="00450631"/>
    <w:rsid w:val="004511F8"/>
    <w:rsid w:val="00452456"/>
    <w:rsid w:val="0045276D"/>
    <w:rsid w:val="004534EA"/>
    <w:rsid w:val="00453835"/>
    <w:rsid w:val="00454D3F"/>
    <w:rsid w:val="0045558E"/>
    <w:rsid w:val="00455ADE"/>
    <w:rsid w:val="0045611F"/>
    <w:rsid w:val="004564B7"/>
    <w:rsid w:val="00456B31"/>
    <w:rsid w:val="0046036F"/>
    <w:rsid w:val="00460487"/>
    <w:rsid w:val="004608D9"/>
    <w:rsid w:val="00460BF9"/>
    <w:rsid w:val="004616A2"/>
    <w:rsid w:val="0046191F"/>
    <w:rsid w:val="004626E5"/>
    <w:rsid w:val="00462A5C"/>
    <w:rsid w:val="00462DE2"/>
    <w:rsid w:val="004632BC"/>
    <w:rsid w:val="004638BD"/>
    <w:rsid w:val="00463920"/>
    <w:rsid w:val="00463A93"/>
    <w:rsid w:val="004640DF"/>
    <w:rsid w:val="00464868"/>
    <w:rsid w:val="00464998"/>
    <w:rsid w:val="00464DF3"/>
    <w:rsid w:val="00465990"/>
    <w:rsid w:val="0047009E"/>
    <w:rsid w:val="00471325"/>
    <w:rsid w:val="00471DC6"/>
    <w:rsid w:val="00472B07"/>
    <w:rsid w:val="004734D7"/>
    <w:rsid w:val="00473AB7"/>
    <w:rsid w:val="00473B17"/>
    <w:rsid w:val="004744B0"/>
    <w:rsid w:val="00474E23"/>
    <w:rsid w:val="004756BF"/>
    <w:rsid w:val="004756F2"/>
    <w:rsid w:val="00476327"/>
    <w:rsid w:val="00476BA2"/>
    <w:rsid w:val="00481700"/>
    <w:rsid w:val="004819AC"/>
    <w:rsid w:val="00481BCD"/>
    <w:rsid w:val="00482C85"/>
    <w:rsid w:val="00482CB7"/>
    <w:rsid w:val="00482CFF"/>
    <w:rsid w:val="00483675"/>
    <w:rsid w:val="00483792"/>
    <w:rsid w:val="004840A2"/>
    <w:rsid w:val="0048413E"/>
    <w:rsid w:val="004841EF"/>
    <w:rsid w:val="00484E48"/>
    <w:rsid w:val="004851D8"/>
    <w:rsid w:val="00485666"/>
    <w:rsid w:val="00485AB6"/>
    <w:rsid w:val="004868D3"/>
    <w:rsid w:val="00487704"/>
    <w:rsid w:val="00487BCE"/>
    <w:rsid w:val="00490279"/>
    <w:rsid w:val="0049041A"/>
    <w:rsid w:val="004904F4"/>
    <w:rsid w:val="00491243"/>
    <w:rsid w:val="00492179"/>
    <w:rsid w:val="00492627"/>
    <w:rsid w:val="00492E27"/>
    <w:rsid w:val="00493916"/>
    <w:rsid w:val="00493A39"/>
    <w:rsid w:val="00493DE6"/>
    <w:rsid w:val="00495A8E"/>
    <w:rsid w:val="00496E2B"/>
    <w:rsid w:val="00497639"/>
    <w:rsid w:val="00497CCE"/>
    <w:rsid w:val="00497D4A"/>
    <w:rsid w:val="004A0601"/>
    <w:rsid w:val="004A1428"/>
    <w:rsid w:val="004A1AD4"/>
    <w:rsid w:val="004A2CA7"/>
    <w:rsid w:val="004A515B"/>
    <w:rsid w:val="004A52B9"/>
    <w:rsid w:val="004A54F1"/>
    <w:rsid w:val="004A5832"/>
    <w:rsid w:val="004A5862"/>
    <w:rsid w:val="004A6EBB"/>
    <w:rsid w:val="004A76CD"/>
    <w:rsid w:val="004B0166"/>
    <w:rsid w:val="004B0CCB"/>
    <w:rsid w:val="004B22E9"/>
    <w:rsid w:val="004B30A9"/>
    <w:rsid w:val="004B3931"/>
    <w:rsid w:val="004B3FF9"/>
    <w:rsid w:val="004B4DD7"/>
    <w:rsid w:val="004B4FB7"/>
    <w:rsid w:val="004B5203"/>
    <w:rsid w:val="004B5B48"/>
    <w:rsid w:val="004B652F"/>
    <w:rsid w:val="004B725E"/>
    <w:rsid w:val="004B74EC"/>
    <w:rsid w:val="004B7DEE"/>
    <w:rsid w:val="004C02C3"/>
    <w:rsid w:val="004C0738"/>
    <w:rsid w:val="004C0E93"/>
    <w:rsid w:val="004C1794"/>
    <w:rsid w:val="004C31DA"/>
    <w:rsid w:val="004C347F"/>
    <w:rsid w:val="004C3482"/>
    <w:rsid w:val="004C3568"/>
    <w:rsid w:val="004C4310"/>
    <w:rsid w:val="004C4508"/>
    <w:rsid w:val="004C4730"/>
    <w:rsid w:val="004C548B"/>
    <w:rsid w:val="004C5B67"/>
    <w:rsid w:val="004C5F72"/>
    <w:rsid w:val="004C6A7A"/>
    <w:rsid w:val="004C6BDE"/>
    <w:rsid w:val="004C6F4D"/>
    <w:rsid w:val="004C735B"/>
    <w:rsid w:val="004C754C"/>
    <w:rsid w:val="004D023F"/>
    <w:rsid w:val="004D0930"/>
    <w:rsid w:val="004D0EBF"/>
    <w:rsid w:val="004D1559"/>
    <w:rsid w:val="004D184A"/>
    <w:rsid w:val="004D1ADD"/>
    <w:rsid w:val="004D214B"/>
    <w:rsid w:val="004D22C4"/>
    <w:rsid w:val="004D239A"/>
    <w:rsid w:val="004D27D7"/>
    <w:rsid w:val="004D2892"/>
    <w:rsid w:val="004D3056"/>
    <w:rsid w:val="004D3C43"/>
    <w:rsid w:val="004D3F94"/>
    <w:rsid w:val="004D5286"/>
    <w:rsid w:val="004D5398"/>
    <w:rsid w:val="004D562F"/>
    <w:rsid w:val="004D6604"/>
    <w:rsid w:val="004D7928"/>
    <w:rsid w:val="004E01DD"/>
    <w:rsid w:val="004E060D"/>
    <w:rsid w:val="004E12C5"/>
    <w:rsid w:val="004E1E1A"/>
    <w:rsid w:val="004E31D7"/>
    <w:rsid w:val="004E44DF"/>
    <w:rsid w:val="004E5D06"/>
    <w:rsid w:val="004E657B"/>
    <w:rsid w:val="004E6C3A"/>
    <w:rsid w:val="004E7189"/>
    <w:rsid w:val="004E737E"/>
    <w:rsid w:val="004F0180"/>
    <w:rsid w:val="004F0F10"/>
    <w:rsid w:val="004F1015"/>
    <w:rsid w:val="004F123A"/>
    <w:rsid w:val="004F1894"/>
    <w:rsid w:val="004F1D6E"/>
    <w:rsid w:val="004F2F31"/>
    <w:rsid w:val="004F366C"/>
    <w:rsid w:val="004F447C"/>
    <w:rsid w:val="004F4B56"/>
    <w:rsid w:val="004F504C"/>
    <w:rsid w:val="004F55EB"/>
    <w:rsid w:val="004F66CF"/>
    <w:rsid w:val="004F681E"/>
    <w:rsid w:val="004F6A7A"/>
    <w:rsid w:val="004F7164"/>
    <w:rsid w:val="004F7BBF"/>
    <w:rsid w:val="00500229"/>
    <w:rsid w:val="0050318D"/>
    <w:rsid w:val="00503C35"/>
    <w:rsid w:val="00503EFE"/>
    <w:rsid w:val="005042FB"/>
    <w:rsid w:val="0050438F"/>
    <w:rsid w:val="005051DB"/>
    <w:rsid w:val="00505E3B"/>
    <w:rsid w:val="00506BBD"/>
    <w:rsid w:val="00506FD3"/>
    <w:rsid w:val="00506FE8"/>
    <w:rsid w:val="0050719B"/>
    <w:rsid w:val="005074A8"/>
    <w:rsid w:val="005101A0"/>
    <w:rsid w:val="005104A8"/>
    <w:rsid w:val="00510578"/>
    <w:rsid w:val="00510A6D"/>
    <w:rsid w:val="00510BAF"/>
    <w:rsid w:val="005111DD"/>
    <w:rsid w:val="005122D0"/>
    <w:rsid w:val="00512BD5"/>
    <w:rsid w:val="00512D52"/>
    <w:rsid w:val="00512FA6"/>
    <w:rsid w:val="00513182"/>
    <w:rsid w:val="005137A4"/>
    <w:rsid w:val="0051382A"/>
    <w:rsid w:val="005138A1"/>
    <w:rsid w:val="00513944"/>
    <w:rsid w:val="00514081"/>
    <w:rsid w:val="005147CF"/>
    <w:rsid w:val="00514A67"/>
    <w:rsid w:val="005155F9"/>
    <w:rsid w:val="005158CB"/>
    <w:rsid w:val="00516409"/>
    <w:rsid w:val="00516437"/>
    <w:rsid w:val="0051758E"/>
    <w:rsid w:val="00517725"/>
    <w:rsid w:val="00517781"/>
    <w:rsid w:val="00520DF5"/>
    <w:rsid w:val="005215E5"/>
    <w:rsid w:val="00521978"/>
    <w:rsid w:val="00522567"/>
    <w:rsid w:val="00522FD6"/>
    <w:rsid w:val="0052376B"/>
    <w:rsid w:val="005239AA"/>
    <w:rsid w:val="005242E8"/>
    <w:rsid w:val="00524980"/>
    <w:rsid w:val="00524F06"/>
    <w:rsid w:val="00525781"/>
    <w:rsid w:val="0052668A"/>
    <w:rsid w:val="005266AF"/>
    <w:rsid w:val="00526991"/>
    <w:rsid w:val="0053096C"/>
    <w:rsid w:val="00531751"/>
    <w:rsid w:val="0053250E"/>
    <w:rsid w:val="00532EE8"/>
    <w:rsid w:val="0053385B"/>
    <w:rsid w:val="00533BDE"/>
    <w:rsid w:val="00533D2C"/>
    <w:rsid w:val="0053498E"/>
    <w:rsid w:val="005352E0"/>
    <w:rsid w:val="0053600B"/>
    <w:rsid w:val="00536566"/>
    <w:rsid w:val="00536616"/>
    <w:rsid w:val="00537009"/>
    <w:rsid w:val="005371EB"/>
    <w:rsid w:val="00537380"/>
    <w:rsid w:val="005379BA"/>
    <w:rsid w:val="00540F11"/>
    <w:rsid w:val="0054119A"/>
    <w:rsid w:val="005417A3"/>
    <w:rsid w:val="00541929"/>
    <w:rsid w:val="00542AB2"/>
    <w:rsid w:val="00542D4A"/>
    <w:rsid w:val="00543657"/>
    <w:rsid w:val="00543DFB"/>
    <w:rsid w:val="00544C63"/>
    <w:rsid w:val="00544E8B"/>
    <w:rsid w:val="0054510E"/>
    <w:rsid w:val="00546BAB"/>
    <w:rsid w:val="00547B69"/>
    <w:rsid w:val="00550DDC"/>
    <w:rsid w:val="00550E88"/>
    <w:rsid w:val="00550EB4"/>
    <w:rsid w:val="005514CD"/>
    <w:rsid w:val="00551575"/>
    <w:rsid w:val="005533FC"/>
    <w:rsid w:val="005535F9"/>
    <w:rsid w:val="00554637"/>
    <w:rsid w:val="0055499D"/>
    <w:rsid w:val="00554F1A"/>
    <w:rsid w:val="0055503C"/>
    <w:rsid w:val="00555529"/>
    <w:rsid w:val="00556DDF"/>
    <w:rsid w:val="00556FFD"/>
    <w:rsid w:val="00557033"/>
    <w:rsid w:val="005577CA"/>
    <w:rsid w:val="00561348"/>
    <w:rsid w:val="00562B1F"/>
    <w:rsid w:val="0056360F"/>
    <w:rsid w:val="00563C4A"/>
    <w:rsid w:val="00564293"/>
    <w:rsid w:val="005642AE"/>
    <w:rsid w:val="0056502A"/>
    <w:rsid w:val="005654AD"/>
    <w:rsid w:val="005654C2"/>
    <w:rsid w:val="00565E5A"/>
    <w:rsid w:val="005660A0"/>
    <w:rsid w:val="005665E4"/>
    <w:rsid w:val="00566DC6"/>
    <w:rsid w:val="0057144D"/>
    <w:rsid w:val="005715EC"/>
    <w:rsid w:val="0057193A"/>
    <w:rsid w:val="005727F9"/>
    <w:rsid w:val="00572A81"/>
    <w:rsid w:val="00572AC1"/>
    <w:rsid w:val="00573026"/>
    <w:rsid w:val="005733D5"/>
    <w:rsid w:val="00574B37"/>
    <w:rsid w:val="005750A7"/>
    <w:rsid w:val="00575963"/>
    <w:rsid w:val="00575FEB"/>
    <w:rsid w:val="005761C9"/>
    <w:rsid w:val="00576BCD"/>
    <w:rsid w:val="00577701"/>
    <w:rsid w:val="00580352"/>
    <w:rsid w:val="00580EA1"/>
    <w:rsid w:val="005813C8"/>
    <w:rsid w:val="00581566"/>
    <w:rsid w:val="00581B56"/>
    <w:rsid w:val="0058206C"/>
    <w:rsid w:val="005828F1"/>
    <w:rsid w:val="0058299A"/>
    <w:rsid w:val="00583914"/>
    <w:rsid w:val="00583AFB"/>
    <w:rsid w:val="00583CDA"/>
    <w:rsid w:val="0058464E"/>
    <w:rsid w:val="00584EE9"/>
    <w:rsid w:val="0058648B"/>
    <w:rsid w:val="0058686B"/>
    <w:rsid w:val="0058762B"/>
    <w:rsid w:val="00590263"/>
    <w:rsid w:val="005906FA"/>
    <w:rsid w:val="005936DF"/>
    <w:rsid w:val="00593EFC"/>
    <w:rsid w:val="00594157"/>
    <w:rsid w:val="00594A62"/>
    <w:rsid w:val="00594E51"/>
    <w:rsid w:val="005951D7"/>
    <w:rsid w:val="005955B5"/>
    <w:rsid w:val="00595645"/>
    <w:rsid w:val="0059598C"/>
    <w:rsid w:val="00597318"/>
    <w:rsid w:val="0059745C"/>
    <w:rsid w:val="00597B74"/>
    <w:rsid w:val="005A00D7"/>
    <w:rsid w:val="005A1283"/>
    <w:rsid w:val="005A1D7D"/>
    <w:rsid w:val="005A2174"/>
    <w:rsid w:val="005A2DF9"/>
    <w:rsid w:val="005A30EA"/>
    <w:rsid w:val="005A3B48"/>
    <w:rsid w:val="005A52EB"/>
    <w:rsid w:val="005A5A7E"/>
    <w:rsid w:val="005A63BF"/>
    <w:rsid w:val="005A6731"/>
    <w:rsid w:val="005A6745"/>
    <w:rsid w:val="005A69D1"/>
    <w:rsid w:val="005A6E75"/>
    <w:rsid w:val="005A6EDD"/>
    <w:rsid w:val="005A7E41"/>
    <w:rsid w:val="005B0135"/>
    <w:rsid w:val="005B0A39"/>
    <w:rsid w:val="005B0A43"/>
    <w:rsid w:val="005B0B1C"/>
    <w:rsid w:val="005B1269"/>
    <w:rsid w:val="005B21F7"/>
    <w:rsid w:val="005B27DA"/>
    <w:rsid w:val="005B3BFB"/>
    <w:rsid w:val="005B4CE0"/>
    <w:rsid w:val="005B5715"/>
    <w:rsid w:val="005B5D47"/>
    <w:rsid w:val="005B6968"/>
    <w:rsid w:val="005B69A6"/>
    <w:rsid w:val="005B76AF"/>
    <w:rsid w:val="005B7B89"/>
    <w:rsid w:val="005C0284"/>
    <w:rsid w:val="005C08A0"/>
    <w:rsid w:val="005C0B7D"/>
    <w:rsid w:val="005C19E3"/>
    <w:rsid w:val="005C2100"/>
    <w:rsid w:val="005C23C3"/>
    <w:rsid w:val="005C2650"/>
    <w:rsid w:val="005C2997"/>
    <w:rsid w:val="005C36DF"/>
    <w:rsid w:val="005C3A58"/>
    <w:rsid w:val="005C3B72"/>
    <w:rsid w:val="005C4B34"/>
    <w:rsid w:val="005C6745"/>
    <w:rsid w:val="005C75BD"/>
    <w:rsid w:val="005D0164"/>
    <w:rsid w:val="005D047C"/>
    <w:rsid w:val="005D0F5C"/>
    <w:rsid w:val="005D0FA9"/>
    <w:rsid w:val="005D17F8"/>
    <w:rsid w:val="005D2535"/>
    <w:rsid w:val="005D25E9"/>
    <w:rsid w:val="005D26AC"/>
    <w:rsid w:val="005D2755"/>
    <w:rsid w:val="005D289D"/>
    <w:rsid w:val="005D2E4F"/>
    <w:rsid w:val="005D2EEB"/>
    <w:rsid w:val="005D3111"/>
    <w:rsid w:val="005D4A2B"/>
    <w:rsid w:val="005D4CB4"/>
    <w:rsid w:val="005D57B6"/>
    <w:rsid w:val="005D60F1"/>
    <w:rsid w:val="005D61C1"/>
    <w:rsid w:val="005D623A"/>
    <w:rsid w:val="005D7271"/>
    <w:rsid w:val="005D7492"/>
    <w:rsid w:val="005E00DE"/>
    <w:rsid w:val="005E0486"/>
    <w:rsid w:val="005E0C0E"/>
    <w:rsid w:val="005E1A70"/>
    <w:rsid w:val="005E20C4"/>
    <w:rsid w:val="005E292A"/>
    <w:rsid w:val="005E306E"/>
    <w:rsid w:val="005E3812"/>
    <w:rsid w:val="005E4909"/>
    <w:rsid w:val="005E5076"/>
    <w:rsid w:val="005E58DF"/>
    <w:rsid w:val="005E64A9"/>
    <w:rsid w:val="005E6849"/>
    <w:rsid w:val="005E76A2"/>
    <w:rsid w:val="005F021C"/>
    <w:rsid w:val="005F19B9"/>
    <w:rsid w:val="005F1FA4"/>
    <w:rsid w:val="005F23FF"/>
    <w:rsid w:val="005F59F4"/>
    <w:rsid w:val="005F6011"/>
    <w:rsid w:val="005F63F2"/>
    <w:rsid w:val="005F6474"/>
    <w:rsid w:val="005F6614"/>
    <w:rsid w:val="005F6DFF"/>
    <w:rsid w:val="005F7B72"/>
    <w:rsid w:val="00600397"/>
    <w:rsid w:val="0060045A"/>
    <w:rsid w:val="006008F6"/>
    <w:rsid w:val="0060104C"/>
    <w:rsid w:val="00601AED"/>
    <w:rsid w:val="00601F21"/>
    <w:rsid w:val="00602729"/>
    <w:rsid w:val="00602BA2"/>
    <w:rsid w:val="00605537"/>
    <w:rsid w:val="006058B5"/>
    <w:rsid w:val="00605944"/>
    <w:rsid w:val="00610775"/>
    <w:rsid w:val="00610D48"/>
    <w:rsid w:val="00611B5C"/>
    <w:rsid w:val="00611DBF"/>
    <w:rsid w:val="00612BBC"/>
    <w:rsid w:val="00612DE3"/>
    <w:rsid w:val="00613DB4"/>
    <w:rsid w:val="00614317"/>
    <w:rsid w:val="006148BF"/>
    <w:rsid w:val="00614C3A"/>
    <w:rsid w:val="00617A8E"/>
    <w:rsid w:val="00617C28"/>
    <w:rsid w:val="0062009E"/>
    <w:rsid w:val="006202B5"/>
    <w:rsid w:val="00620D88"/>
    <w:rsid w:val="006215AD"/>
    <w:rsid w:val="00621AF1"/>
    <w:rsid w:val="006226CF"/>
    <w:rsid w:val="00624787"/>
    <w:rsid w:val="0062513C"/>
    <w:rsid w:val="0062594A"/>
    <w:rsid w:val="00625AE8"/>
    <w:rsid w:val="00625F2E"/>
    <w:rsid w:val="006268B2"/>
    <w:rsid w:val="00627675"/>
    <w:rsid w:val="00627E6F"/>
    <w:rsid w:val="00630639"/>
    <w:rsid w:val="006306B4"/>
    <w:rsid w:val="00631222"/>
    <w:rsid w:val="006314A3"/>
    <w:rsid w:val="00631AA0"/>
    <w:rsid w:val="0063259F"/>
    <w:rsid w:val="0063270B"/>
    <w:rsid w:val="00632A39"/>
    <w:rsid w:val="00632DAE"/>
    <w:rsid w:val="006339EF"/>
    <w:rsid w:val="00633A02"/>
    <w:rsid w:val="00633A69"/>
    <w:rsid w:val="00633EDC"/>
    <w:rsid w:val="00633FE0"/>
    <w:rsid w:val="00634C6C"/>
    <w:rsid w:val="00637C62"/>
    <w:rsid w:val="00640291"/>
    <w:rsid w:val="0064031A"/>
    <w:rsid w:val="00640881"/>
    <w:rsid w:val="00640949"/>
    <w:rsid w:val="006428C2"/>
    <w:rsid w:val="006439C1"/>
    <w:rsid w:val="006446F1"/>
    <w:rsid w:val="00645F42"/>
    <w:rsid w:val="00646322"/>
    <w:rsid w:val="006463CF"/>
    <w:rsid w:val="00646C03"/>
    <w:rsid w:val="0064795F"/>
    <w:rsid w:val="00650AD9"/>
    <w:rsid w:val="00650D3A"/>
    <w:rsid w:val="006520D6"/>
    <w:rsid w:val="00652837"/>
    <w:rsid w:val="00652C4B"/>
    <w:rsid w:val="00653029"/>
    <w:rsid w:val="0065314B"/>
    <w:rsid w:val="0065398C"/>
    <w:rsid w:val="006540A5"/>
    <w:rsid w:val="006552BE"/>
    <w:rsid w:val="006556D2"/>
    <w:rsid w:val="00655B37"/>
    <w:rsid w:val="00655D40"/>
    <w:rsid w:val="0065627F"/>
    <w:rsid w:val="00656CF5"/>
    <w:rsid w:val="006608B3"/>
    <w:rsid w:val="00660B18"/>
    <w:rsid w:val="00660D64"/>
    <w:rsid w:val="00661389"/>
    <w:rsid w:val="0066160D"/>
    <w:rsid w:val="006647A1"/>
    <w:rsid w:val="0066514E"/>
    <w:rsid w:val="006653A7"/>
    <w:rsid w:val="006654AF"/>
    <w:rsid w:val="0066565A"/>
    <w:rsid w:val="006656D3"/>
    <w:rsid w:val="00665E8B"/>
    <w:rsid w:val="006705A6"/>
    <w:rsid w:val="0067093A"/>
    <w:rsid w:val="00671A57"/>
    <w:rsid w:val="006725F2"/>
    <w:rsid w:val="00672665"/>
    <w:rsid w:val="00672D14"/>
    <w:rsid w:val="00673F07"/>
    <w:rsid w:val="00675612"/>
    <w:rsid w:val="00676275"/>
    <w:rsid w:val="006770C2"/>
    <w:rsid w:val="00677F58"/>
    <w:rsid w:val="0068079E"/>
    <w:rsid w:val="0068129F"/>
    <w:rsid w:val="00681F3C"/>
    <w:rsid w:val="006838F9"/>
    <w:rsid w:val="00683EA3"/>
    <w:rsid w:val="006849DF"/>
    <w:rsid w:val="00684BDD"/>
    <w:rsid w:val="00685E62"/>
    <w:rsid w:val="00686AAD"/>
    <w:rsid w:val="00686B8A"/>
    <w:rsid w:val="00687828"/>
    <w:rsid w:val="00687849"/>
    <w:rsid w:val="006879E1"/>
    <w:rsid w:val="00687DE3"/>
    <w:rsid w:val="00690223"/>
    <w:rsid w:val="006918B1"/>
    <w:rsid w:val="00691C2D"/>
    <w:rsid w:val="00691CEF"/>
    <w:rsid w:val="006924A6"/>
    <w:rsid w:val="0069337B"/>
    <w:rsid w:val="00693D4E"/>
    <w:rsid w:val="006946ED"/>
    <w:rsid w:val="00694A42"/>
    <w:rsid w:val="00695269"/>
    <w:rsid w:val="006952EE"/>
    <w:rsid w:val="00696300"/>
    <w:rsid w:val="0069655B"/>
    <w:rsid w:val="00696A99"/>
    <w:rsid w:val="00696AD7"/>
    <w:rsid w:val="00696B9E"/>
    <w:rsid w:val="00696DA3"/>
    <w:rsid w:val="0069732E"/>
    <w:rsid w:val="00697347"/>
    <w:rsid w:val="00697856"/>
    <w:rsid w:val="006979DA"/>
    <w:rsid w:val="00697FCA"/>
    <w:rsid w:val="006A01B3"/>
    <w:rsid w:val="006A0CAE"/>
    <w:rsid w:val="006A35F5"/>
    <w:rsid w:val="006A38AB"/>
    <w:rsid w:val="006A396A"/>
    <w:rsid w:val="006A3E19"/>
    <w:rsid w:val="006A3EAF"/>
    <w:rsid w:val="006A4816"/>
    <w:rsid w:val="006A4F3E"/>
    <w:rsid w:val="006A617F"/>
    <w:rsid w:val="006A72ED"/>
    <w:rsid w:val="006A7860"/>
    <w:rsid w:val="006A7A52"/>
    <w:rsid w:val="006A7FD1"/>
    <w:rsid w:val="006B0298"/>
    <w:rsid w:val="006B06CF"/>
    <w:rsid w:val="006B093C"/>
    <w:rsid w:val="006B0D79"/>
    <w:rsid w:val="006B18B6"/>
    <w:rsid w:val="006B275E"/>
    <w:rsid w:val="006B4E50"/>
    <w:rsid w:val="006B5876"/>
    <w:rsid w:val="006B6E28"/>
    <w:rsid w:val="006B7804"/>
    <w:rsid w:val="006C04CE"/>
    <w:rsid w:val="006C1564"/>
    <w:rsid w:val="006C15E6"/>
    <w:rsid w:val="006C15EB"/>
    <w:rsid w:val="006C1BC9"/>
    <w:rsid w:val="006C21A9"/>
    <w:rsid w:val="006C25A4"/>
    <w:rsid w:val="006C32DD"/>
    <w:rsid w:val="006C5F40"/>
    <w:rsid w:val="006C6073"/>
    <w:rsid w:val="006C6B3B"/>
    <w:rsid w:val="006C7442"/>
    <w:rsid w:val="006C74A9"/>
    <w:rsid w:val="006D0E0C"/>
    <w:rsid w:val="006D2708"/>
    <w:rsid w:val="006D2807"/>
    <w:rsid w:val="006D3A96"/>
    <w:rsid w:val="006D3AC0"/>
    <w:rsid w:val="006D3BC4"/>
    <w:rsid w:val="006D454B"/>
    <w:rsid w:val="006D5E76"/>
    <w:rsid w:val="006D64B9"/>
    <w:rsid w:val="006D732D"/>
    <w:rsid w:val="006D7893"/>
    <w:rsid w:val="006D792C"/>
    <w:rsid w:val="006D7C21"/>
    <w:rsid w:val="006E0C5A"/>
    <w:rsid w:val="006E13D8"/>
    <w:rsid w:val="006E16BB"/>
    <w:rsid w:val="006E27A3"/>
    <w:rsid w:val="006E3092"/>
    <w:rsid w:val="006E3093"/>
    <w:rsid w:val="006E41FE"/>
    <w:rsid w:val="006E4B9A"/>
    <w:rsid w:val="006E4CC5"/>
    <w:rsid w:val="006E4E94"/>
    <w:rsid w:val="006E56C1"/>
    <w:rsid w:val="006E5FBB"/>
    <w:rsid w:val="006E666F"/>
    <w:rsid w:val="006E68EE"/>
    <w:rsid w:val="006E6B1B"/>
    <w:rsid w:val="006E6C2A"/>
    <w:rsid w:val="006F04B0"/>
    <w:rsid w:val="006F061F"/>
    <w:rsid w:val="006F130A"/>
    <w:rsid w:val="006F16FB"/>
    <w:rsid w:val="006F1A78"/>
    <w:rsid w:val="006F2C33"/>
    <w:rsid w:val="006F3661"/>
    <w:rsid w:val="006F3D7B"/>
    <w:rsid w:val="006F432A"/>
    <w:rsid w:val="006F4783"/>
    <w:rsid w:val="006F4893"/>
    <w:rsid w:val="006F4C6F"/>
    <w:rsid w:val="006F508A"/>
    <w:rsid w:val="006F5EE1"/>
    <w:rsid w:val="006F5F04"/>
    <w:rsid w:val="006F7025"/>
    <w:rsid w:val="006F7493"/>
    <w:rsid w:val="006F7F4C"/>
    <w:rsid w:val="007005AC"/>
    <w:rsid w:val="00700816"/>
    <w:rsid w:val="0070107A"/>
    <w:rsid w:val="00701083"/>
    <w:rsid w:val="00701BFE"/>
    <w:rsid w:val="00701D71"/>
    <w:rsid w:val="0070293F"/>
    <w:rsid w:val="00702C05"/>
    <w:rsid w:val="007031C8"/>
    <w:rsid w:val="00703B83"/>
    <w:rsid w:val="00704154"/>
    <w:rsid w:val="007043C4"/>
    <w:rsid w:val="00704FE4"/>
    <w:rsid w:val="00705DCE"/>
    <w:rsid w:val="00706BAF"/>
    <w:rsid w:val="00706F81"/>
    <w:rsid w:val="00707007"/>
    <w:rsid w:val="0070721D"/>
    <w:rsid w:val="00707434"/>
    <w:rsid w:val="007077E8"/>
    <w:rsid w:val="00707C35"/>
    <w:rsid w:val="0071012C"/>
    <w:rsid w:val="0071091E"/>
    <w:rsid w:val="007115D2"/>
    <w:rsid w:val="00712FE4"/>
    <w:rsid w:val="0071305C"/>
    <w:rsid w:val="007132AB"/>
    <w:rsid w:val="0071330D"/>
    <w:rsid w:val="0071376D"/>
    <w:rsid w:val="00713A0F"/>
    <w:rsid w:val="0071533B"/>
    <w:rsid w:val="00715480"/>
    <w:rsid w:val="00715487"/>
    <w:rsid w:val="00716273"/>
    <w:rsid w:val="007165D8"/>
    <w:rsid w:val="00717450"/>
    <w:rsid w:val="007177E0"/>
    <w:rsid w:val="00720322"/>
    <w:rsid w:val="00721035"/>
    <w:rsid w:val="00721842"/>
    <w:rsid w:val="007231DA"/>
    <w:rsid w:val="00723D34"/>
    <w:rsid w:val="00723FFC"/>
    <w:rsid w:val="007259F5"/>
    <w:rsid w:val="00726625"/>
    <w:rsid w:val="00727322"/>
    <w:rsid w:val="007273E5"/>
    <w:rsid w:val="00731176"/>
    <w:rsid w:val="007314E5"/>
    <w:rsid w:val="00731DA3"/>
    <w:rsid w:val="007334C9"/>
    <w:rsid w:val="00733ABD"/>
    <w:rsid w:val="007346BA"/>
    <w:rsid w:val="00734D1F"/>
    <w:rsid w:val="007355C0"/>
    <w:rsid w:val="00735650"/>
    <w:rsid w:val="00735D76"/>
    <w:rsid w:val="00735E3E"/>
    <w:rsid w:val="00736A72"/>
    <w:rsid w:val="00736EDC"/>
    <w:rsid w:val="007409CA"/>
    <w:rsid w:val="00740D50"/>
    <w:rsid w:val="0074109D"/>
    <w:rsid w:val="0074146B"/>
    <w:rsid w:val="00742151"/>
    <w:rsid w:val="00742A02"/>
    <w:rsid w:val="0074305A"/>
    <w:rsid w:val="007438B0"/>
    <w:rsid w:val="00743E1C"/>
    <w:rsid w:val="00744251"/>
    <w:rsid w:val="00746BD1"/>
    <w:rsid w:val="00746E04"/>
    <w:rsid w:val="007473E6"/>
    <w:rsid w:val="00747F10"/>
    <w:rsid w:val="00750B54"/>
    <w:rsid w:val="00751ADA"/>
    <w:rsid w:val="0075205A"/>
    <w:rsid w:val="00752B3D"/>
    <w:rsid w:val="00753287"/>
    <w:rsid w:val="0075357E"/>
    <w:rsid w:val="00753A4F"/>
    <w:rsid w:val="007547DA"/>
    <w:rsid w:val="00755D54"/>
    <w:rsid w:val="0075609E"/>
    <w:rsid w:val="00756289"/>
    <w:rsid w:val="007604F8"/>
    <w:rsid w:val="00761798"/>
    <w:rsid w:val="00761963"/>
    <w:rsid w:val="0076229E"/>
    <w:rsid w:val="007633F8"/>
    <w:rsid w:val="00763F2C"/>
    <w:rsid w:val="007645CC"/>
    <w:rsid w:val="007656F9"/>
    <w:rsid w:val="00766BFE"/>
    <w:rsid w:val="00766C60"/>
    <w:rsid w:val="00767F40"/>
    <w:rsid w:val="00770001"/>
    <w:rsid w:val="00771725"/>
    <w:rsid w:val="007729D8"/>
    <w:rsid w:val="007734C6"/>
    <w:rsid w:val="007736CC"/>
    <w:rsid w:val="007737FB"/>
    <w:rsid w:val="00773BE4"/>
    <w:rsid w:val="00773E7C"/>
    <w:rsid w:val="007744DC"/>
    <w:rsid w:val="007745B2"/>
    <w:rsid w:val="00774CF2"/>
    <w:rsid w:val="00775112"/>
    <w:rsid w:val="00776412"/>
    <w:rsid w:val="007773C2"/>
    <w:rsid w:val="007775AB"/>
    <w:rsid w:val="0077779C"/>
    <w:rsid w:val="007778F4"/>
    <w:rsid w:val="00777A33"/>
    <w:rsid w:val="007804A9"/>
    <w:rsid w:val="00780B9C"/>
    <w:rsid w:val="0078104B"/>
    <w:rsid w:val="00781533"/>
    <w:rsid w:val="00781A0F"/>
    <w:rsid w:val="00781AB5"/>
    <w:rsid w:val="0078296B"/>
    <w:rsid w:val="007834B1"/>
    <w:rsid w:val="007841DF"/>
    <w:rsid w:val="00784286"/>
    <w:rsid w:val="007843BF"/>
    <w:rsid w:val="00784695"/>
    <w:rsid w:val="00785B6E"/>
    <w:rsid w:val="0078656D"/>
    <w:rsid w:val="00786B61"/>
    <w:rsid w:val="007870BA"/>
    <w:rsid w:val="00787C22"/>
    <w:rsid w:val="00787CF1"/>
    <w:rsid w:val="00790A34"/>
    <w:rsid w:val="00790DC6"/>
    <w:rsid w:val="00791EE8"/>
    <w:rsid w:val="00792846"/>
    <w:rsid w:val="0079286F"/>
    <w:rsid w:val="00792AEC"/>
    <w:rsid w:val="00793490"/>
    <w:rsid w:val="007939E3"/>
    <w:rsid w:val="00793AAA"/>
    <w:rsid w:val="007943D7"/>
    <w:rsid w:val="0079471E"/>
    <w:rsid w:val="00794E42"/>
    <w:rsid w:val="00794F68"/>
    <w:rsid w:val="0079521A"/>
    <w:rsid w:val="00796D11"/>
    <w:rsid w:val="00796FEB"/>
    <w:rsid w:val="00797988"/>
    <w:rsid w:val="007A02B5"/>
    <w:rsid w:val="007A09C3"/>
    <w:rsid w:val="007A0A90"/>
    <w:rsid w:val="007A0B6E"/>
    <w:rsid w:val="007A190B"/>
    <w:rsid w:val="007A2BEC"/>
    <w:rsid w:val="007A2DC0"/>
    <w:rsid w:val="007A3EC8"/>
    <w:rsid w:val="007A5150"/>
    <w:rsid w:val="007A6E09"/>
    <w:rsid w:val="007A7DCB"/>
    <w:rsid w:val="007B000A"/>
    <w:rsid w:val="007B068C"/>
    <w:rsid w:val="007B089D"/>
    <w:rsid w:val="007B097E"/>
    <w:rsid w:val="007B0FCE"/>
    <w:rsid w:val="007B16B8"/>
    <w:rsid w:val="007B19EB"/>
    <w:rsid w:val="007B1DC6"/>
    <w:rsid w:val="007B22B8"/>
    <w:rsid w:val="007B34E3"/>
    <w:rsid w:val="007B3DCA"/>
    <w:rsid w:val="007B419B"/>
    <w:rsid w:val="007B5408"/>
    <w:rsid w:val="007B67BE"/>
    <w:rsid w:val="007B684A"/>
    <w:rsid w:val="007C028C"/>
    <w:rsid w:val="007C07BB"/>
    <w:rsid w:val="007C13A0"/>
    <w:rsid w:val="007C13EB"/>
    <w:rsid w:val="007C1DB2"/>
    <w:rsid w:val="007C2370"/>
    <w:rsid w:val="007C2A65"/>
    <w:rsid w:val="007C2E16"/>
    <w:rsid w:val="007C307D"/>
    <w:rsid w:val="007C36C9"/>
    <w:rsid w:val="007C4454"/>
    <w:rsid w:val="007C591C"/>
    <w:rsid w:val="007C60FB"/>
    <w:rsid w:val="007C646D"/>
    <w:rsid w:val="007C65EF"/>
    <w:rsid w:val="007C66E0"/>
    <w:rsid w:val="007C6A2C"/>
    <w:rsid w:val="007C6EA6"/>
    <w:rsid w:val="007C7533"/>
    <w:rsid w:val="007C76E9"/>
    <w:rsid w:val="007C7A11"/>
    <w:rsid w:val="007D056E"/>
    <w:rsid w:val="007D104B"/>
    <w:rsid w:val="007D151B"/>
    <w:rsid w:val="007D16A1"/>
    <w:rsid w:val="007D1BA3"/>
    <w:rsid w:val="007D27CE"/>
    <w:rsid w:val="007D2F17"/>
    <w:rsid w:val="007D3EE5"/>
    <w:rsid w:val="007D42AE"/>
    <w:rsid w:val="007D4433"/>
    <w:rsid w:val="007D4AFD"/>
    <w:rsid w:val="007D5038"/>
    <w:rsid w:val="007D54AD"/>
    <w:rsid w:val="007D5B69"/>
    <w:rsid w:val="007D652E"/>
    <w:rsid w:val="007D6B2F"/>
    <w:rsid w:val="007D6DA2"/>
    <w:rsid w:val="007D7139"/>
    <w:rsid w:val="007D73E0"/>
    <w:rsid w:val="007D78BF"/>
    <w:rsid w:val="007D7CB4"/>
    <w:rsid w:val="007E0DC6"/>
    <w:rsid w:val="007E14FA"/>
    <w:rsid w:val="007E19B7"/>
    <w:rsid w:val="007E1DCC"/>
    <w:rsid w:val="007E3AF0"/>
    <w:rsid w:val="007E3B8B"/>
    <w:rsid w:val="007E3F0B"/>
    <w:rsid w:val="007E41AA"/>
    <w:rsid w:val="007E568E"/>
    <w:rsid w:val="007E668E"/>
    <w:rsid w:val="007E7AD9"/>
    <w:rsid w:val="007E7F14"/>
    <w:rsid w:val="007F10E6"/>
    <w:rsid w:val="007F17C6"/>
    <w:rsid w:val="007F192C"/>
    <w:rsid w:val="007F218D"/>
    <w:rsid w:val="007F28ED"/>
    <w:rsid w:val="007F4155"/>
    <w:rsid w:val="007F41C3"/>
    <w:rsid w:val="007F452F"/>
    <w:rsid w:val="007F5AE2"/>
    <w:rsid w:val="007F602F"/>
    <w:rsid w:val="007F7C3E"/>
    <w:rsid w:val="007F7EE4"/>
    <w:rsid w:val="007F7FAA"/>
    <w:rsid w:val="00801176"/>
    <w:rsid w:val="008016E6"/>
    <w:rsid w:val="00801946"/>
    <w:rsid w:val="00801FA3"/>
    <w:rsid w:val="0080214E"/>
    <w:rsid w:val="008027CF"/>
    <w:rsid w:val="00803298"/>
    <w:rsid w:val="00803F3C"/>
    <w:rsid w:val="00804A8C"/>
    <w:rsid w:val="0080532A"/>
    <w:rsid w:val="00805D9E"/>
    <w:rsid w:val="00807131"/>
    <w:rsid w:val="00810009"/>
    <w:rsid w:val="00810B83"/>
    <w:rsid w:val="00810ED0"/>
    <w:rsid w:val="00811781"/>
    <w:rsid w:val="008117CA"/>
    <w:rsid w:val="0081262B"/>
    <w:rsid w:val="00812630"/>
    <w:rsid w:val="00813401"/>
    <w:rsid w:val="00813560"/>
    <w:rsid w:val="00813616"/>
    <w:rsid w:val="00813AB9"/>
    <w:rsid w:val="00813C2E"/>
    <w:rsid w:val="00813FE4"/>
    <w:rsid w:val="00815AA8"/>
    <w:rsid w:val="00815D41"/>
    <w:rsid w:val="00817155"/>
    <w:rsid w:val="00820C39"/>
    <w:rsid w:val="00820FD9"/>
    <w:rsid w:val="00822FEF"/>
    <w:rsid w:val="00823B35"/>
    <w:rsid w:val="008241F4"/>
    <w:rsid w:val="008242E8"/>
    <w:rsid w:val="0082485A"/>
    <w:rsid w:val="00824B97"/>
    <w:rsid w:val="008263B4"/>
    <w:rsid w:val="00826815"/>
    <w:rsid w:val="00826C46"/>
    <w:rsid w:val="00826C56"/>
    <w:rsid w:val="00826F15"/>
    <w:rsid w:val="00827A69"/>
    <w:rsid w:val="00827FA9"/>
    <w:rsid w:val="00831199"/>
    <w:rsid w:val="00831563"/>
    <w:rsid w:val="00831F8D"/>
    <w:rsid w:val="00831FE2"/>
    <w:rsid w:val="0083287D"/>
    <w:rsid w:val="00832D1C"/>
    <w:rsid w:val="00832D2E"/>
    <w:rsid w:val="008335F6"/>
    <w:rsid w:val="008337CA"/>
    <w:rsid w:val="008339A1"/>
    <w:rsid w:val="00833A0E"/>
    <w:rsid w:val="00833D72"/>
    <w:rsid w:val="0083445F"/>
    <w:rsid w:val="00835342"/>
    <w:rsid w:val="00835767"/>
    <w:rsid w:val="008365DD"/>
    <w:rsid w:val="00836CE0"/>
    <w:rsid w:val="008378D7"/>
    <w:rsid w:val="00840CBE"/>
    <w:rsid w:val="0084233F"/>
    <w:rsid w:val="008424CF"/>
    <w:rsid w:val="00842BC6"/>
    <w:rsid w:val="008440B7"/>
    <w:rsid w:val="0084462E"/>
    <w:rsid w:val="00845361"/>
    <w:rsid w:val="00845BA1"/>
    <w:rsid w:val="008466A3"/>
    <w:rsid w:val="008469AC"/>
    <w:rsid w:val="00850174"/>
    <w:rsid w:val="00850DD4"/>
    <w:rsid w:val="00851E30"/>
    <w:rsid w:val="00851EC7"/>
    <w:rsid w:val="008525A8"/>
    <w:rsid w:val="0085319E"/>
    <w:rsid w:val="00853525"/>
    <w:rsid w:val="00853909"/>
    <w:rsid w:val="00853DEE"/>
    <w:rsid w:val="00854006"/>
    <w:rsid w:val="0085489A"/>
    <w:rsid w:val="00854E16"/>
    <w:rsid w:val="0085534C"/>
    <w:rsid w:val="00855E15"/>
    <w:rsid w:val="00856BD0"/>
    <w:rsid w:val="0085741B"/>
    <w:rsid w:val="008577D5"/>
    <w:rsid w:val="00857D4A"/>
    <w:rsid w:val="00857DA8"/>
    <w:rsid w:val="0086041F"/>
    <w:rsid w:val="00860967"/>
    <w:rsid w:val="00860CA7"/>
    <w:rsid w:val="00860DF4"/>
    <w:rsid w:val="0086150B"/>
    <w:rsid w:val="0086197D"/>
    <w:rsid w:val="00861AE8"/>
    <w:rsid w:val="00862079"/>
    <w:rsid w:val="00862395"/>
    <w:rsid w:val="00862C22"/>
    <w:rsid w:val="00863CEE"/>
    <w:rsid w:val="008640C5"/>
    <w:rsid w:val="00864981"/>
    <w:rsid w:val="00864BF1"/>
    <w:rsid w:val="0086562D"/>
    <w:rsid w:val="00865D5A"/>
    <w:rsid w:val="008664DA"/>
    <w:rsid w:val="00866EAD"/>
    <w:rsid w:val="0086746E"/>
    <w:rsid w:val="00867650"/>
    <w:rsid w:val="008677DD"/>
    <w:rsid w:val="00867838"/>
    <w:rsid w:val="00870AB5"/>
    <w:rsid w:val="0087180B"/>
    <w:rsid w:val="00872633"/>
    <w:rsid w:val="00872650"/>
    <w:rsid w:val="00872D9F"/>
    <w:rsid w:val="00873611"/>
    <w:rsid w:val="008737DD"/>
    <w:rsid w:val="00873B5C"/>
    <w:rsid w:val="00874234"/>
    <w:rsid w:val="0087557D"/>
    <w:rsid w:val="008758C4"/>
    <w:rsid w:val="008763E6"/>
    <w:rsid w:val="00876AC3"/>
    <w:rsid w:val="00876E9E"/>
    <w:rsid w:val="00877AB4"/>
    <w:rsid w:val="00877CC2"/>
    <w:rsid w:val="008803A7"/>
    <w:rsid w:val="0088056E"/>
    <w:rsid w:val="008805CC"/>
    <w:rsid w:val="008814E6"/>
    <w:rsid w:val="00881DBA"/>
    <w:rsid w:val="00882397"/>
    <w:rsid w:val="00882EC5"/>
    <w:rsid w:val="0088319A"/>
    <w:rsid w:val="008851C8"/>
    <w:rsid w:val="00885570"/>
    <w:rsid w:val="00886315"/>
    <w:rsid w:val="008867A6"/>
    <w:rsid w:val="00886C6B"/>
    <w:rsid w:val="00887390"/>
    <w:rsid w:val="008879C6"/>
    <w:rsid w:val="00887E79"/>
    <w:rsid w:val="0089022E"/>
    <w:rsid w:val="00890774"/>
    <w:rsid w:val="00890FA1"/>
    <w:rsid w:val="00891058"/>
    <w:rsid w:val="00891220"/>
    <w:rsid w:val="00891A5B"/>
    <w:rsid w:val="0089242D"/>
    <w:rsid w:val="008925EC"/>
    <w:rsid w:val="00892975"/>
    <w:rsid w:val="00892D8D"/>
    <w:rsid w:val="008937FB"/>
    <w:rsid w:val="00894283"/>
    <w:rsid w:val="008955AD"/>
    <w:rsid w:val="0089597C"/>
    <w:rsid w:val="00895B9B"/>
    <w:rsid w:val="00895EDF"/>
    <w:rsid w:val="0089610F"/>
    <w:rsid w:val="00896509"/>
    <w:rsid w:val="00896D9E"/>
    <w:rsid w:val="00896F83"/>
    <w:rsid w:val="0089728C"/>
    <w:rsid w:val="00897EA5"/>
    <w:rsid w:val="008A05A5"/>
    <w:rsid w:val="008A18D7"/>
    <w:rsid w:val="008A1901"/>
    <w:rsid w:val="008A2151"/>
    <w:rsid w:val="008A2847"/>
    <w:rsid w:val="008A28A6"/>
    <w:rsid w:val="008A3487"/>
    <w:rsid w:val="008A3BD3"/>
    <w:rsid w:val="008A599C"/>
    <w:rsid w:val="008A6004"/>
    <w:rsid w:val="008A601B"/>
    <w:rsid w:val="008A6482"/>
    <w:rsid w:val="008A7564"/>
    <w:rsid w:val="008A77D5"/>
    <w:rsid w:val="008A7EE4"/>
    <w:rsid w:val="008B012B"/>
    <w:rsid w:val="008B0A39"/>
    <w:rsid w:val="008B24E1"/>
    <w:rsid w:val="008B2DBA"/>
    <w:rsid w:val="008B4040"/>
    <w:rsid w:val="008B42DD"/>
    <w:rsid w:val="008B45A2"/>
    <w:rsid w:val="008B4796"/>
    <w:rsid w:val="008B493F"/>
    <w:rsid w:val="008B4D6A"/>
    <w:rsid w:val="008B52B4"/>
    <w:rsid w:val="008B546A"/>
    <w:rsid w:val="008B5501"/>
    <w:rsid w:val="008B6121"/>
    <w:rsid w:val="008B62B9"/>
    <w:rsid w:val="008B71BC"/>
    <w:rsid w:val="008B7DC9"/>
    <w:rsid w:val="008B7FD1"/>
    <w:rsid w:val="008C09EC"/>
    <w:rsid w:val="008C1506"/>
    <w:rsid w:val="008C1C1B"/>
    <w:rsid w:val="008C1CEA"/>
    <w:rsid w:val="008C23CC"/>
    <w:rsid w:val="008C27C7"/>
    <w:rsid w:val="008C2884"/>
    <w:rsid w:val="008C2BCB"/>
    <w:rsid w:val="008C2C9A"/>
    <w:rsid w:val="008C2E4E"/>
    <w:rsid w:val="008C3465"/>
    <w:rsid w:val="008C3F21"/>
    <w:rsid w:val="008C4466"/>
    <w:rsid w:val="008C461A"/>
    <w:rsid w:val="008C4A58"/>
    <w:rsid w:val="008C515E"/>
    <w:rsid w:val="008C55E4"/>
    <w:rsid w:val="008C5739"/>
    <w:rsid w:val="008C5BB3"/>
    <w:rsid w:val="008C5C1D"/>
    <w:rsid w:val="008C7211"/>
    <w:rsid w:val="008C75B7"/>
    <w:rsid w:val="008C7829"/>
    <w:rsid w:val="008C7B7E"/>
    <w:rsid w:val="008D0CB1"/>
    <w:rsid w:val="008D0D92"/>
    <w:rsid w:val="008D1C5B"/>
    <w:rsid w:val="008D2845"/>
    <w:rsid w:val="008D28BB"/>
    <w:rsid w:val="008D29C5"/>
    <w:rsid w:val="008D4BE6"/>
    <w:rsid w:val="008D5381"/>
    <w:rsid w:val="008D67C1"/>
    <w:rsid w:val="008D739F"/>
    <w:rsid w:val="008D7D0F"/>
    <w:rsid w:val="008E0A41"/>
    <w:rsid w:val="008E1BE2"/>
    <w:rsid w:val="008E3220"/>
    <w:rsid w:val="008E34EE"/>
    <w:rsid w:val="008E3563"/>
    <w:rsid w:val="008E3A7D"/>
    <w:rsid w:val="008E41E7"/>
    <w:rsid w:val="008E4518"/>
    <w:rsid w:val="008E55CC"/>
    <w:rsid w:val="008E5AE3"/>
    <w:rsid w:val="008E65F5"/>
    <w:rsid w:val="008E7965"/>
    <w:rsid w:val="008E7D3F"/>
    <w:rsid w:val="008F0383"/>
    <w:rsid w:val="008F0A5E"/>
    <w:rsid w:val="008F1EF9"/>
    <w:rsid w:val="008F32DC"/>
    <w:rsid w:val="008F46CC"/>
    <w:rsid w:val="008F508A"/>
    <w:rsid w:val="008F5929"/>
    <w:rsid w:val="008F5AB0"/>
    <w:rsid w:val="008F5DF8"/>
    <w:rsid w:val="008F6694"/>
    <w:rsid w:val="008F6864"/>
    <w:rsid w:val="008F6B97"/>
    <w:rsid w:val="008F75B0"/>
    <w:rsid w:val="008F7715"/>
    <w:rsid w:val="008F774A"/>
    <w:rsid w:val="00900831"/>
    <w:rsid w:val="00901C13"/>
    <w:rsid w:val="00902340"/>
    <w:rsid w:val="00902ADF"/>
    <w:rsid w:val="00902FB1"/>
    <w:rsid w:val="009032EA"/>
    <w:rsid w:val="00903353"/>
    <w:rsid w:val="009038EB"/>
    <w:rsid w:val="00904B7E"/>
    <w:rsid w:val="009053E5"/>
    <w:rsid w:val="00907AF2"/>
    <w:rsid w:val="00907D78"/>
    <w:rsid w:val="0091186C"/>
    <w:rsid w:val="00912604"/>
    <w:rsid w:val="00913681"/>
    <w:rsid w:val="009137C7"/>
    <w:rsid w:val="0091436D"/>
    <w:rsid w:val="00914BC2"/>
    <w:rsid w:val="00914E9E"/>
    <w:rsid w:val="00914EAC"/>
    <w:rsid w:val="00915122"/>
    <w:rsid w:val="00915BE0"/>
    <w:rsid w:val="009214ED"/>
    <w:rsid w:val="00921AE8"/>
    <w:rsid w:val="00921E04"/>
    <w:rsid w:val="009226A7"/>
    <w:rsid w:val="00922947"/>
    <w:rsid w:val="009241D5"/>
    <w:rsid w:val="00924D4C"/>
    <w:rsid w:val="00925396"/>
    <w:rsid w:val="00925424"/>
    <w:rsid w:val="00925A1B"/>
    <w:rsid w:val="00925CAC"/>
    <w:rsid w:val="00925DB5"/>
    <w:rsid w:val="00925ECA"/>
    <w:rsid w:val="00926835"/>
    <w:rsid w:val="00926A4E"/>
    <w:rsid w:val="0092737A"/>
    <w:rsid w:val="00927F1F"/>
    <w:rsid w:val="00930159"/>
    <w:rsid w:val="0093061D"/>
    <w:rsid w:val="00930808"/>
    <w:rsid w:val="00930DAA"/>
    <w:rsid w:val="0093115B"/>
    <w:rsid w:val="009313D5"/>
    <w:rsid w:val="009317F5"/>
    <w:rsid w:val="0093183A"/>
    <w:rsid w:val="00931E7E"/>
    <w:rsid w:val="009327B0"/>
    <w:rsid w:val="00932A7E"/>
    <w:rsid w:val="00932E91"/>
    <w:rsid w:val="0093321C"/>
    <w:rsid w:val="009334EE"/>
    <w:rsid w:val="00933545"/>
    <w:rsid w:val="0093370A"/>
    <w:rsid w:val="0093410C"/>
    <w:rsid w:val="009341DA"/>
    <w:rsid w:val="00934631"/>
    <w:rsid w:val="00934D23"/>
    <w:rsid w:val="0093595A"/>
    <w:rsid w:val="0093686B"/>
    <w:rsid w:val="009368E6"/>
    <w:rsid w:val="00937595"/>
    <w:rsid w:val="00937796"/>
    <w:rsid w:val="00937C5A"/>
    <w:rsid w:val="00937F44"/>
    <w:rsid w:val="00940070"/>
    <w:rsid w:val="0094019B"/>
    <w:rsid w:val="00940480"/>
    <w:rsid w:val="009405FC"/>
    <w:rsid w:val="0094170D"/>
    <w:rsid w:val="00943568"/>
    <w:rsid w:val="009437B4"/>
    <w:rsid w:val="00943C7E"/>
    <w:rsid w:val="0094551F"/>
    <w:rsid w:val="0094582B"/>
    <w:rsid w:val="009462E3"/>
    <w:rsid w:val="00946321"/>
    <w:rsid w:val="00946ED1"/>
    <w:rsid w:val="009475B7"/>
    <w:rsid w:val="009476A9"/>
    <w:rsid w:val="00947EA1"/>
    <w:rsid w:val="009503EB"/>
    <w:rsid w:val="0095092D"/>
    <w:rsid w:val="00950DC8"/>
    <w:rsid w:val="00951848"/>
    <w:rsid w:val="00951E3A"/>
    <w:rsid w:val="0095304D"/>
    <w:rsid w:val="00953336"/>
    <w:rsid w:val="009538E3"/>
    <w:rsid w:val="0095436A"/>
    <w:rsid w:val="0095669D"/>
    <w:rsid w:val="00956C8B"/>
    <w:rsid w:val="0095708F"/>
    <w:rsid w:val="00957F26"/>
    <w:rsid w:val="009603E1"/>
    <w:rsid w:val="009609CE"/>
    <w:rsid w:val="00961DCB"/>
    <w:rsid w:val="00961ED6"/>
    <w:rsid w:val="00962C7B"/>
    <w:rsid w:val="00963D24"/>
    <w:rsid w:val="00963E27"/>
    <w:rsid w:val="00965609"/>
    <w:rsid w:val="00966A3C"/>
    <w:rsid w:val="00966EAA"/>
    <w:rsid w:val="009675F9"/>
    <w:rsid w:val="0096779D"/>
    <w:rsid w:val="00967F35"/>
    <w:rsid w:val="00967F5C"/>
    <w:rsid w:val="00967FF0"/>
    <w:rsid w:val="00970035"/>
    <w:rsid w:val="0097230A"/>
    <w:rsid w:val="00972D20"/>
    <w:rsid w:val="0097301A"/>
    <w:rsid w:val="0097358A"/>
    <w:rsid w:val="00973A3E"/>
    <w:rsid w:val="009745DD"/>
    <w:rsid w:val="009747B7"/>
    <w:rsid w:val="00974B75"/>
    <w:rsid w:val="00974E33"/>
    <w:rsid w:val="00974ED5"/>
    <w:rsid w:val="00975245"/>
    <w:rsid w:val="00975A0E"/>
    <w:rsid w:val="00976115"/>
    <w:rsid w:val="00977598"/>
    <w:rsid w:val="009775F3"/>
    <w:rsid w:val="00980451"/>
    <w:rsid w:val="00980B04"/>
    <w:rsid w:val="00980CAD"/>
    <w:rsid w:val="009821B1"/>
    <w:rsid w:val="00982676"/>
    <w:rsid w:val="00982FA2"/>
    <w:rsid w:val="00983118"/>
    <w:rsid w:val="00983734"/>
    <w:rsid w:val="00983F57"/>
    <w:rsid w:val="009841BA"/>
    <w:rsid w:val="00984453"/>
    <w:rsid w:val="009845D4"/>
    <w:rsid w:val="00984B37"/>
    <w:rsid w:val="00984CFA"/>
    <w:rsid w:val="00985966"/>
    <w:rsid w:val="00985FB4"/>
    <w:rsid w:val="009877E0"/>
    <w:rsid w:val="0098786A"/>
    <w:rsid w:val="00987E41"/>
    <w:rsid w:val="00990374"/>
    <w:rsid w:val="00990833"/>
    <w:rsid w:val="00991E78"/>
    <w:rsid w:val="00992172"/>
    <w:rsid w:val="009951BF"/>
    <w:rsid w:val="00995968"/>
    <w:rsid w:val="00996CA3"/>
    <w:rsid w:val="00996E00"/>
    <w:rsid w:val="00996FE2"/>
    <w:rsid w:val="00997207"/>
    <w:rsid w:val="00997832"/>
    <w:rsid w:val="00997BEF"/>
    <w:rsid w:val="009A0971"/>
    <w:rsid w:val="009A1F0D"/>
    <w:rsid w:val="009A24CC"/>
    <w:rsid w:val="009A3670"/>
    <w:rsid w:val="009A3E56"/>
    <w:rsid w:val="009A3E6E"/>
    <w:rsid w:val="009A437E"/>
    <w:rsid w:val="009A44C2"/>
    <w:rsid w:val="009A4A60"/>
    <w:rsid w:val="009A5294"/>
    <w:rsid w:val="009A559F"/>
    <w:rsid w:val="009A59A8"/>
    <w:rsid w:val="009A6300"/>
    <w:rsid w:val="009A6BBB"/>
    <w:rsid w:val="009A78EF"/>
    <w:rsid w:val="009A79CD"/>
    <w:rsid w:val="009A7D8C"/>
    <w:rsid w:val="009A7DE9"/>
    <w:rsid w:val="009A7FFC"/>
    <w:rsid w:val="009B06C0"/>
    <w:rsid w:val="009B06C3"/>
    <w:rsid w:val="009B087A"/>
    <w:rsid w:val="009B0AD0"/>
    <w:rsid w:val="009B194E"/>
    <w:rsid w:val="009B19DE"/>
    <w:rsid w:val="009B3151"/>
    <w:rsid w:val="009B36E1"/>
    <w:rsid w:val="009B3E0C"/>
    <w:rsid w:val="009B4BA1"/>
    <w:rsid w:val="009B515A"/>
    <w:rsid w:val="009B5AF0"/>
    <w:rsid w:val="009B6CB0"/>
    <w:rsid w:val="009B76C5"/>
    <w:rsid w:val="009B7911"/>
    <w:rsid w:val="009C0970"/>
    <w:rsid w:val="009C0C50"/>
    <w:rsid w:val="009C140A"/>
    <w:rsid w:val="009C17D8"/>
    <w:rsid w:val="009C190D"/>
    <w:rsid w:val="009C2AC7"/>
    <w:rsid w:val="009C3593"/>
    <w:rsid w:val="009C3815"/>
    <w:rsid w:val="009C3D68"/>
    <w:rsid w:val="009C3D98"/>
    <w:rsid w:val="009C3EB4"/>
    <w:rsid w:val="009C3F3A"/>
    <w:rsid w:val="009C52D6"/>
    <w:rsid w:val="009C6965"/>
    <w:rsid w:val="009C7933"/>
    <w:rsid w:val="009C7A22"/>
    <w:rsid w:val="009C7A9A"/>
    <w:rsid w:val="009C7CD3"/>
    <w:rsid w:val="009D09C9"/>
    <w:rsid w:val="009D1A75"/>
    <w:rsid w:val="009D2D79"/>
    <w:rsid w:val="009D32F3"/>
    <w:rsid w:val="009D3506"/>
    <w:rsid w:val="009D394C"/>
    <w:rsid w:val="009D41D0"/>
    <w:rsid w:val="009D55AC"/>
    <w:rsid w:val="009D6B28"/>
    <w:rsid w:val="009D725F"/>
    <w:rsid w:val="009D7450"/>
    <w:rsid w:val="009D74D4"/>
    <w:rsid w:val="009E03A5"/>
    <w:rsid w:val="009E0FCF"/>
    <w:rsid w:val="009E1691"/>
    <w:rsid w:val="009E1A12"/>
    <w:rsid w:val="009E1EF2"/>
    <w:rsid w:val="009E2981"/>
    <w:rsid w:val="009E298D"/>
    <w:rsid w:val="009E2CD3"/>
    <w:rsid w:val="009E2D76"/>
    <w:rsid w:val="009E3F95"/>
    <w:rsid w:val="009E4351"/>
    <w:rsid w:val="009E552E"/>
    <w:rsid w:val="009E5532"/>
    <w:rsid w:val="009E588A"/>
    <w:rsid w:val="009E6809"/>
    <w:rsid w:val="009E69B8"/>
    <w:rsid w:val="009E6CA4"/>
    <w:rsid w:val="009E6DC9"/>
    <w:rsid w:val="009E7BC7"/>
    <w:rsid w:val="009E7DF2"/>
    <w:rsid w:val="009F15C2"/>
    <w:rsid w:val="009F1DE0"/>
    <w:rsid w:val="009F1F9E"/>
    <w:rsid w:val="009F2091"/>
    <w:rsid w:val="009F366E"/>
    <w:rsid w:val="009F3AA1"/>
    <w:rsid w:val="009F3F68"/>
    <w:rsid w:val="009F4008"/>
    <w:rsid w:val="009F4999"/>
    <w:rsid w:val="009F4C4C"/>
    <w:rsid w:val="009F4E73"/>
    <w:rsid w:val="009F5B79"/>
    <w:rsid w:val="009F7144"/>
    <w:rsid w:val="009F7835"/>
    <w:rsid w:val="009F7C57"/>
    <w:rsid w:val="00A01741"/>
    <w:rsid w:val="00A01D96"/>
    <w:rsid w:val="00A0277D"/>
    <w:rsid w:val="00A02DD2"/>
    <w:rsid w:val="00A03809"/>
    <w:rsid w:val="00A0490C"/>
    <w:rsid w:val="00A0514F"/>
    <w:rsid w:val="00A05213"/>
    <w:rsid w:val="00A052A1"/>
    <w:rsid w:val="00A05750"/>
    <w:rsid w:val="00A05A3B"/>
    <w:rsid w:val="00A0622F"/>
    <w:rsid w:val="00A06512"/>
    <w:rsid w:val="00A06D6C"/>
    <w:rsid w:val="00A07274"/>
    <w:rsid w:val="00A07DE2"/>
    <w:rsid w:val="00A07E58"/>
    <w:rsid w:val="00A10B3C"/>
    <w:rsid w:val="00A112C1"/>
    <w:rsid w:val="00A1264F"/>
    <w:rsid w:val="00A12B7F"/>
    <w:rsid w:val="00A13365"/>
    <w:rsid w:val="00A1437B"/>
    <w:rsid w:val="00A145CE"/>
    <w:rsid w:val="00A14C87"/>
    <w:rsid w:val="00A157BB"/>
    <w:rsid w:val="00A162D9"/>
    <w:rsid w:val="00A166A1"/>
    <w:rsid w:val="00A16F67"/>
    <w:rsid w:val="00A17191"/>
    <w:rsid w:val="00A1740F"/>
    <w:rsid w:val="00A20155"/>
    <w:rsid w:val="00A20310"/>
    <w:rsid w:val="00A2095A"/>
    <w:rsid w:val="00A23285"/>
    <w:rsid w:val="00A233CF"/>
    <w:rsid w:val="00A23997"/>
    <w:rsid w:val="00A244C4"/>
    <w:rsid w:val="00A25357"/>
    <w:rsid w:val="00A255A8"/>
    <w:rsid w:val="00A25959"/>
    <w:rsid w:val="00A2622E"/>
    <w:rsid w:val="00A267C7"/>
    <w:rsid w:val="00A267D7"/>
    <w:rsid w:val="00A30C55"/>
    <w:rsid w:val="00A30ED6"/>
    <w:rsid w:val="00A34243"/>
    <w:rsid w:val="00A34CE8"/>
    <w:rsid w:val="00A34EFD"/>
    <w:rsid w:val="00A368FB"/>
    <w:rsid w:val="00A37534"/>
    <w:rsid w:val="00A37BEE"/>
    <w:rsid w:val="00A40684"/>
    <w:rsid w:val="00A409A5"/>
    <w:rsid w:val="00A40CE9"/>
    <w:rsid w:val="00A41459"/>
    <w:rsid w:val="00A424A4"/>
    <w:rsid w:val="00A42750"/>
    <w:rsid w:val="00A42D17"/>
    <w:rsid w:val="00A43591"/>
    <w:rsid w:val="00A435DB"/>
    <w:rsid w:val="00A441FA"/>
    <w:rsid w:val="00A45365"/>
    <w:rsid w:val="00A4550E"/>
    <w:rsid w:val="00A45FF0"/>
    <w:rsid w:val="00A46470"/>
    <w:rsid w:val="00A474DF"/>
    <w:rsid w:val="00A47A17"/>
    <w:rsid w:val="00A50129"/>
    <w:rsid w:val="00A50D24"/>
    <w:rsid w:val="00A51268"/>
    <w:rsid w:val="00A51372"/>
    <w:rsid w:val="00A51D9B"/>
    <w:rsid w:val="00A531B0"/>
    <w:rsid w:val="00A5331B"/>
    <w:rsid w:val="00A534E3"/>
    <w:rsid w:val="00A535C6"/>
    <w:rsid w:val="00A5376D"/>
    <w:rsid w:val="00A53B32"/>
    <w:rsid w:val="00A542EB"/>
    <w:rsid w:val="00A5573C"/>
    <w:rsid w:val="00A55B69"/>
    <w:rsid w:val="00A57281"/>
    <w:rsid w:val="00A57961"/>
    <w:rsid w:val="00A6002D"/>
    <w:rsid w:val="00A60061"/>
    <w:rsid w:val="00A607D8"/>
    <w:rsid w:val="00A62603"/>
    <w:rsid w:val="00A628D5"/>
    <w:rsid w:val="00A62B8B"/>
    <w:rsid w:val="00A62C28"/>
    <w:rsid w:val="00A6384B"/>
    <w:rsid w:val="00A644D8"/>
    <w:rsid w:val="00A64FCE"/>
    <w:rsid w:val="00A65189"/>
    <w:rsid w:val="00A651B0"/>
    <w:rsid w:val="00A66413"/>
    <w:rsid w:val="00A669EC"/>
    <w:rsid w:val="00A66DF6"/>
    <w:rsid w:val="00A6702B"/>
    <w:rsid w:val="00A709AC"/>
    <w:rsid w:val="00A72B37"/>
    <w:rsid w:val="00A73223"/>
    <w:rsid w:val="00A7371A"/>
    <w:rsid w:val="00A73D0C"/>
    <w:rsid w:val="00A73E7C"/>
    <w:rsid w:val="00A74A85"/>
    <w:rsid w:val="00A74AD8"/>
    <w:rsid w:val="00A754EC"/>
    <w:rsid w:val="00A76C9D"/>
    <w:rsid w:val="00A76D0C"/>
    <w:rsid w:val="00A77191"/>
    <w:rsid w:val="00A805F6"/>
    <w:rsid w:val="00A810C1"/>
    <w:rsid w:val="00A81493"/>
    <w:rsid w:val="00A814C9"/>
    <w:rsid w:val="00A8179B"/>
    <w:rsid w:val="00A81A30"/>
    <w:rsid w:val="00A81F11"/>
    <w:rsid w:val="00A82E06"/>
    <w:rsid w:val="00A83159"/>
    <w:rsid w:val="00A8334D"/>
    <w:rsid w:val="00A835B6"/>
    <w:rsid w:val="00A838F3"/>
    <w:rsid w:val="00A83EB0"/>
    <w:rsid w:val="00A84C8A"/>
    <w:rsid w:val="00A8621B"/>
    <w:rsid w:val="00A866D3"/>
    <w:rsid w:val="00A86B7F"/>
    <w:rsid w:val="00A87178"/>
    <w:rsid w:val="00A871A7"/>
    <w:rsid w:val="00A87CAB"/>
    <w:rsid w:val="00A87FE2"/>
    <w:rsid w:val="00A9051D"/>
    <w:rsid w:val="00A90BE4"/>
    <w:rsid w:val="00A90C75"/>
    <w:rsid w:val="00A9113B"/>
    <w:rsid w:val="00A91213"/>
    <w:rsid w:val="00A913D6"/>
    <w:rsid w:val="00A91E4E"/>
    <w:rsid w:val="00A9254F"/>
    <w:rsid w:val="00A92D05"/>
    <w:rsid w:val="00A93003"/>
    <w:rsid w:val="00A93C0F"/>
    <w:rsid w:val="00A93CFB"/>
    <w:rsid w:val="00A948D7"/>
    <w:rsid w:val="00A94D18"/>
    <w:rsid w:val="00A95F0A"/>
    <w:rsid w:val="00A97AFF"/>
    <w:rsid w:val="00AA005B"/>
    <w:rsid w:val="00AA14C8"/>
    <w:rsid w:val="00AA1639"/>
    <w:rsid w:val="00AA2218"/>
    <w:rsid w:val="00AA22E2"/>
    <w:rsid w:val="00AA2A31"/>
    <w:rsid w:val="00AA3721"/>
    <w:rsid w:val="00AA6520"/>
    <w:rsid w:val="00AA684D"/>
    <w:rsid w:val="00AA7495"/>
    <w:rsid w:val="00AB06C2"/>
    <w:rsid w:val="00AB12F4"/>
    <w:rsid w:val="00AB16CD"/>
    <w:rsid w:val="00AB1E34"/>
    <w:rsid w:val="00AB1F5A"/>
    <w:rsid w:val="00AB3FE9"/>
    <w:rsid w:val="00AB45ED"/>
    <w:rsid w:val="00AB4BD8"/>
    <w:rsid w:val="00AB4FF5"/>
    <w:rsid w:val="00AB5D36"/>
    <w:rsid w:val="00AB5E75"/>
    <w:rsid w:val="00AB64DA"/>
    <w:rsid w:val="00AB70D6"/>
    <w:rsid w:val="00AB7BFA"/>
    <w:rsid w:val="00AB7C28"/>
    <w:rsid w:val="00AB7E2C"/>
    <w:rsid w:val="00AC1307"/>
    <w:rsid w:val="00AC160A"/>
    <w:rsid w:val="00AC1ABA"/>
    <w:rsid w:val="00AC23E1"/>
    <w:rsid w:val="00AC2708"/>
    <w:rsid w:val="00AC31A9"/>
    <w:rsid w:val="00AC37BB"/>
    <w:rsid w:val="00AC3B63"/>
    <w:rsid w:val="00AC3DF4"/>
    <w:rsid w:val="00AC44AB"/>
    <w:rsid w:val="00AC5515"/>
    <w:rsid w:val="00AC6C37"/>
    <w:rsid w:val="00AC77A4"/>
    <w:rsid w:val="00AC7FB0"/>
    <w:rsid w:val="00AD015E"/>
    <w:rsid w:val="00AD0C1E"/>
    <w:rsid w:val="00AD196E"/>
    <w:rsid w:val="00AD1C6F"/>
    <w:rsid w:val="00AD2028"/>
    <w:rsid w:val="00AD2EEF"/>
    <w:rsid w:val="00AD314E"/>
    <w:rsid w:val="00AD3E58"/>
    <w:rsid w:val="00AD422A"/>
    <w:rsid w:val="00AD5844"/>
    <w:rsid w:val="00AD5F19"/>
    <w:rsid w:val="00AD601B"/>
    <w:rsid w:val="00AD64C4"/>
    <w:rsid w:val="00AD751A"/>
    <w:rsid w:val="00AD7C2B"/>
    <w:rsid w:val="00AD7CF6"/>
    <w:rsid w:val="00AE043C"/>
    <w:rsid w:val="00AE082A"/>
    <w:rsid w:val="00AE09E7"/>
    <w:rsid w:val="00AE332B"/>
    <w:rsid w:val="00AE3A4F"/>
    <w:rsid w:val="00AE4377"/>
    <w:rsid w:val="00AE4414"/>
    <w:rsid w:val="00AE5A44"/>
    <w:rsid w:val="00AE66E7"/>
    <w:rsid w:val="00AE6804"/>
    <w:rsid w:val="00AE6FBF"/>
    <w:rsid w:val="00AE71FB"/>
    <w:rsid w:val="00AE7761"/>
    <w:rsid w:val="00AF0045"/>
    <w:rsid w:val="00AF1215"/>
    <w:rsid w:val="00AF2499"/>
    <w:rsid w:val="00AF35F0"/>
    <w:rsid w:val="00AF510F"/>
    <w:rsid w:val="00AF7974"/>
    <w:rsid w:val="00B006CB"/>
    <w:rsid w:val="00B0072E"/>
    <w:rsid w:val="00B00797"/>
    <w:rsid w:val="00B007CB"/>
    <w:rsid w:val="00B00829"/>
    <w:rsid w:val="00B0091A"/>
    <w:rsid w:val="00B011D3"/>
    <w:rsid w:val="00B025A7"/>
    <w:rsid w:val="00B030C9"/>
    <w:rsid w:val="00B03207"/>
    <w:rsid w:val="00B032F5"/>
    <w:rsid w:val="00B03336"/>
    <w:rsid w:val="00B04253"/>
    <w:rsid w:val="00B0434A"/>
    <w:rsid w:val="00B049D4"/>
    <w:rsid w:val="00B04ACC"/>
    <w:rsid w:val="00B04C69"/>
    <w:rsid w:val="00B04E4C"/>
    <w:rsid w:val="00B06232"/>
    <w:rsid w:val="00B07B37"/>
    <w:rsid w:val="00B103EE"/>
    <w:rsid w:val="00B10544"/>
    <w:rsid w:val="00B10E08"/>
    <w:rsid w:val="00B1218E"/>
    <w:rsid w:val="00B12846"/>
    <w:rsid w:val="00B12A6C"/>
    <w:rsid w:val="00B12E1F"/>
    <w:rsid w:val="00B153F0"/>
    <w:rsid w:val="00B15B6F"/>
    <w:rsid w:val="00B15D34"/>
    <w:rsid w:val="00B1627F"/>
    <w:rsid w:val="00B16570"/>
    <w:rsid w:val="00B16D58"/>
    <w:rsid w:val="00B16FA9"/>
    <w:rsid w:val="00B173DB"/>
    <w:rsid w:val="00B17A2E"/>
    <w:rsid w:val="00B17B22"/>
    <w:rsid w:val="00B2004B"/>
    <w:rsid w:val="00B20653"/>
    <w:rsid w:val="00B207A7"/>
    <w:rsid w:val="00B21092"/>
    <w:rsid w:val="00B21234"/>
    <w:rsid w:val="00B2130A"/>
    <w:rsid w:val="00B216E6"/>
    <w:rsid w:val="00B2294B"/>
    <w:rsid w:val="00B24DA0"/>
    <w:rsid w:val="00B250AD"/>
    <w:rsid w:val="00B25106"/>
    <w:rsid w:val="00B25724"/>
    <w:rsid w:val="00B2648F"/>
    <w:rsid w:val="00B26751"/>
    <w:rsid w:val="00B27569"/>
    <w:rsid w:val="00B27E88"/>
    <w:rsid w:val="00B3015D"/>
    <w:rsid w:val="00B3016F"/>
    <w:rsid w:val="00B302B5"/>
    <w:rsid w:val="00B313A8"/>
    <w:rsid w:val="00B318F0"/>
    <w:rsid w:val="00B3252F"/>
    <w:rsid w:val="00B3293F"/>
    <w:rsid w:val="00B32B03"/>
    <w:rsid w:val="00B32F4E"/>
    <w:rsid w:val="00B3318F"/>
    <w:rsid w:val="00B33365"/>
    <w:rsid w:val="00B33547"/>
    <w:rsid w:val="00B33B0F"/>
    <w:rsid w:val="00B352C3"/>
    <w:rsid w:val="00B35431"/>
    <w:rsid w:val="00B35C29"/>
    <w:rsid w:val="00B3661E"/>
    <w:rsid w:val="00B36A59"/>
    <w:rsid w:val="00B36AC1"/>
    <w:rsid w:val="00B37346"/>
    <w:rsid w:val="00B37AF4"/>
    <w:rsid w:val="00B40085"/>
    <w:rsid w:val="00B40BD5"/>
    <w:rsid w:val="00B41716"/>
    <w:rsid w:val="00B41ED5"/>
    <w:rsid w:val="00B42A3D"/>
    <w:rsid w:val="00B44CC4"/>
    <w:rsid w:val="00B458B6"/>
    <w:rsid w:val="00B464AF"/>
    <w:rsid w:val="00B4699B"/>
    <w:rsid w:val="00B469D7"/>
    <w:rsid w:val="00B474FF"/>
    <w:rsid w:val="00B501D3"/>
    <w:rsid w:val="00B5154B"/>
    <w:rsid w:val="00B51736"/>
    <w:rsid w:val="00B51FDF"/>
    <w:rsid w:val="00B52EF2"/>
    <w:rsid w:val="00B537F2"/>
    <w:rsid w:val="00B5395D"/>
    <w:rsid w:val="00B54884"/>
    <w:rsid w:val="00B550D3"/>
    <w:rsid w:val="00B561A9"/>
    <w:rsid w:val="00B571D3"/>
    <w:rsid w:val="00B574EE"/>
    <w:rsid w:val="00B603BC"/>
    <w:rsid w:val="00B60B18"/>
    <w:rsid w:val="00B6167A"/>
    <w:rsid w:val="00B6259F"/>
    <w:rsid w:val="00B64AA7"/>
    <w:rsid w:val="00B64B78"/>
    <w:rsid w:val="00B653D2"/>
    <w:rsid w:val="00B662DE"/>
    <w:rsid w:val="00B66352"/>
    <w:rsid w:val="00B6694D"/>
    <w:rsid w:val="00B66AA8"/>
    <w:rsid w:val="00B66BCA"/>
    <w:rsid w:val="00B672ED"/>
    <w:rsid w:val="00B67901"/>
    <w:rsid w:val="00B717B0"/>
    <w:rsid w:val="00B72BD8"/>
    <w:rsid w:val="00B72C54"/>
    <w:rsid w:val="00B73601"/>
    <w:rsid w:val="00B743C5"/>
    <w:rsid w:val="00B74C9E"/>
    <w:rsid w:val="00B74E84"/>
    <w:rsid w:val="00B75B08"/>
    <w:rsid w:val="00B75E42"/>
    <w:rsid w:val="00B77222"/>
    <w:rsid w:val="00B77F48"/>
    <w:rsid w:val="00B800A8"/>
    <w:rsid w:val="00B80693"/>
    <w:rsid w:val="00B815C2"/>
    <w:rsid w:val="00B84A7A"/>
    <w:rsid w:val="00B84B8B"/>
    <w:rsid w:val="00B84DE9"/>
    <w:rsid w:val="00B85DAE"/>
    <w:rsid w:val="00B86182"/>
    <w:rsid w:val="00B861D0"/>
    <w:rsid w:val="00B86738"/>
    <w:rsid w:val="00B86EAB"/>
    <w:rsid w:val="00B87769"/>
    <w:rsid w:val="00B903C0"/>
    <w:rsid w:val="00B904E0"/>
    <w:rsid w:val="00B91565"/>
    <w:rsid w:val="00B923A6"/>
    <w:rsid w:val="00B924E6"/>
    <w:rsid w:val="00B92BCD"/>
    <w:rsid w:val="00B93439"/>
    <w:rsid w:val="00B93E93"/>
    <w:rsid w:val="00B93F28"/>
    <w:rsid w:val="00B94621"/>
    <w:rsid w:val="00B95FE8"/>
    <w:rsid w:val="00B966DB"/>
    <w:rsid w:val="00B96B9B"/>
    <w:rsid w:val="00B9741E"/>
    <w:rsid w:val="00B97B36"/>
    <w:rsid w:val="00B97DF9"/>
    <w:rsid w:val="00BA008F"/>
    <w:rsid w:val="00BA034C"/>
    <w:rsid w:val="00BA0900"/>
    <w:rsid w:val="00BA0ECF"/>
    <w:rsid w:val="00BA0EEC"/>
    <w:rsid w:val="00BA15D5"/>
    <w:rsid w:val="00BA17AE"/>
    <w:rsid w:val="00BA2235"/>
    <w:rsid w:val="00BA267C"/>
    <w:rsid w:val="00BA2A5C"/>
    <w:rsid w:val="00BA2B49"/>
    <w:rsid w:val="00BA32F3"/>
    <w:rsid w:val="00BA40C6"/>
    <w:rsid w:val="00BA414A"/>
    <w:rsid w:val="00BA4CF7"/>
    <w:rsid w:val="00BA4DFD"/>
    <w:rsid w:val="00BA55FF"/>
    <w:rsid w:val="00BA5BED"/>
    <w:rsid w:val="00BA6018"/>
    <w:rsid w:val="00BA636C"/>
    <w:rsid w:val="00BA6E19"/>
    <w:rsid w:val="00BA7B1D"/>
    <w:rsid w:val="00BA7E5F"/>
    <w:rsid w:val="00BB0317"/>
    <w:rsid w:val="00BB0E2A"/>
    <w:rsid w:val="00BB170D"/>
    <w:rsid w:val="00BB1D18"/>
    <w:rsid w:val="00BB24C7"/>
    <w:rsid w:val="00BB2F2D"/>
    <w:rsid w:val="00BB306E"/>
    <w:rsid w:val="00BB3C26"/>
    <w:rsid w:val="00BB3E4C"/>
    <w:rsid w:val="00BB4286"/>
    <w:rsid w:val="00BB45B6"/>
    <w:rsid w:val="00BB4798"/>
    <w:rsid w:val="00BB4F7A"/>
    <w:rsid w:val="00BB51F1"/>
    <w:rsid w:val="00BB57B1"/>
    <w:rsid w:val="00BB6017"/>
    <w:rsid w:val="00BB65B7"/>
    <w:rsid w:val="00BC0156"/>
    <w:rsid w:val="00BC09F6"/>
    <w:rsid w:val="00BC11B0"/>
    <w:rsid w:val="00BC159B"/>
    <w:rsid w:val="00BC47EB"/>
    <w:rsid w:val="00BC4E0A"/>
    <w:rsid w:val="00BC5858"/>
    <w:rsid w:val="00BC5E85"/>
    <w:rsid w:val="00BC65AD"/>
    <w:rsid w:val="00BC695B"/>
    <w:rsid w:val="00BC743D"/>
    <w:rsid w:val="00BC749C"/>
    <w:rsid w:val="00BC7C2E"/>
    <w:rsid w:val="00BC7F7E"/>
    <w:rsid w:val="00BD00EE"/>
    <w:rsid w:val="00BD103D"/>
    <w:rsid w:val="00BD1F9C"/>
    <w:rsid w:val="00BD1FF9"/>
    <w:rsid w:val="00BD39F7"/>
    <w:rsid w:val="00BD3A2C"/>
    <w:rsid w:val="00BD3E1D"/>
    <w:rsid w:val="00BD3E2A"/>
    <w:rsid w:val="00BD3EEA"/>
    <w:rsid w:val="00BD4C51"/>
    <w:rsid w:val="00BD6663"/>
    <w:rsid w:val="00BD68ED"/>
    <w:rsid w:val="00BD712B"/>
    <w:rsid w:val="00BD7225"/>
    <w:rsid w:val="00BD78D4"/>
    <w:rsid w:val="00BE00EA"/>
    <w:rsid w:val="00BE0E2E"/>
    <w:rsid w:val="00BE1693"/>
    <w:rsid w:val="00BE1965"/>
    <w:rsid w:val="00BE1A24"/>
    <w:rsid w:val="00BE21F2"/>
    <w:rsid w:val="00BE2CC2"/>
    <w:rsid w:val="00BE361D"/>
    <w:rsid w:val="00BE40B4"/>
    <w:rsid w:val="00BE557C"/>
    <w:rsid w:val="00BE5CA9"/>
    <w:rsid w:val="00BE6F47"/>
    <w:rsid w:val="00BE72CD"/>
    <w:rsid w:val="00BE7413"/>
    <w:rsid w:val="00BE783F"/>
    <w:rsid w:val="00BE798C"/>
    <w:rsid w:val="00BE7AEA"/>
    <w:rsid w:val="00BF0716"/>
    <w:rsid w:val="00BF0C6E"/>
    <w:rsid w:val="00BF1848"/>
    <w:rsid w:val="00BF1854"/>
    <w:rsid w:val="00BF19FC"/>
    <w:rsid w:val="00BF1D79"/>
    <w:rsid w:val="00BF21B0"/>
    <w:rsid w:val="00BF22E2"/>
    <w:rsid w:val="00BF23A7"/>
    <w:rsid w:val="00BF390F"/>
    <w:rsid w:val="00BF39E3"/>
    <w:rsid w:val="00BF4B1A"/>
    <w:rsid w:val="00BF4E52"/>
    <w:rsid w:val="00BF5364"/>
    <w:rsid w:val="00BF7211"/>
    <w:rsid w:val="00BF74CE"/>
    <w:rsid w:val="00BF786D"/>
    <w:rsid w:val="00BF7EAC"/>
    <w:rsid w:val="00C00751"/>
    <w:rsid w:val="00C00783"/>
    <w:rsid w:val="00C010AA"/>
    <w:rsid w:val="00C0187D"/>
    <w:rsid w:val="00C02338"/>
    <w:rsid w:val="00C027B9"/>
    <w:rsid w:val="00C02BF6"/>
    <w:rsid w:val="00C02CFF"/>
    <w:rsid w:val="00C0309E"/>
    <w:rsid w:val="00C043A1"/>
    <w:rsid w:val="00C043E1"/>
    <w:rsid w:val="00C04577"/>
    <w:rsid w:val="00C04EFF"/>
    <w:rsid w:val="00C06241"/>
    <w:rsid w:val="00C064EB"/>
    <w:rsid w:val="00C06873"/>
    <w:rsid w:val="00C06E5F"/>
    <w:rsid w:val="00C10C93"/>
    <w:rsid w:val="00C120DF"/>
    <w:rsid w:val="00C12AFE"/>
    <w:rsid w:val="00C12C68"/>
    <w:rsid w:val="00C12D3F"/>
    <w:rsid w:val="00C13A2C"/>
    <w:rsid w:val="00C13ED6"/>
    <w:rsid w:val="00C15805"/>
    <w:rsid w:val="00C16081"/>
    <w:rsid w:val="00C16B0B"/>
    <w:rsid w:val="00C16DBC"/>
    <w:rsid w:val="00C17277"/>
    <w:rsid w:val="00C2036A"/>
    <w:rsid w:val="00C20446"/>
    <w:rsid w:val="00C207A1"/>
    <w:rsid w:val="00C20D92"/>
    <w:rsid w:val="00C20E0E"/>
    <w:rsid w:val="00C20E40"/>
    <w:rsid w:val="00C2133E"/>
    <w:rsid w:val="00C21DDD"/>
    <w:rsid w:val="00C22CC7"/>
    <w:rsid w:val="00C2456B"/>
    <w:rsid w:val="00C24CF0"/>
    <w:rsid w:val="00C24D15"/>
    <w:rsid w:val="00C258E7"/>
    <w:rsid w:val="00C27051"/>
    <w:rsid w:val="00C27578"/>
    <w:rsid w:val="00C30189"/>
    <w:rsid w:val="00C30BD3"/>
    <w:rsid w:val="00C31581"/>
    <w:rsid w:val="00C31C34"/>
    <w:rsid w:val="00C32231"/>
    <w:rsid w:val="00C325A3"/>
    <w:rsid w:val="00C32798"/>
    <w:rsid w:val="00C32CD7"/>
    <w:rsid w:val="00C32E91"/>
    <w:rsid w:val="00C32F2E"/>
    <w:rsid w:val="00C33780"/>
    <w:rsid w:val="00C35CAF"/>
    <w:rsid w:val="00C36C26"/>
    <w:rsid w:val="00C373AE"/>
    <w:rsid w:val="00C37FB7"/>
    <w:rsid w:val="00C4073C"/>
    <w:rsid w:val="00C409C4"/>
    <w:rsid w:val="00C40F11"/>
    <w:rsid w:val="00C4258A"/>
    <w:rsid w:val="00C4264E"/>
    <w:rsid w:val="00C43134"/>
    <w:rsid w:val="00C43666"/>
    <w:rsid w:val="00C43B59"/>
    <w:rsid w:val="00C44017"/>
    <w:rsid w:val="00C44761"/>
    <w:rsid w:val="00C44D9B"/>
    <w:rsid w:val="00C450BA"/>
    <w:rsid w:val="00C45561"/>
    <w:rsid w:val="00C456E9"/>
    <w:rsid w:val="00C459EF"/>
    <w:rsid w:val="00C469E9"/>
    <w:rsid w:val="00C47503"/>
    <w:rsid w:val="00C475B5"/>
    <w:rsid w:val="00C47620"/>
    <w:rsid w:val="00C47E1D"/>
    <w:rsid w:val="00C47EB3"/>
    <w:rsid w:val="00C51095"/>
    <w:rsid w:val="00C51E8E"/>
    <w:rsid w:val="00C528C1"/>
    <w:rsid w:val="00C53219"/>
    <w:rsid w:val="00C53FD2"/>
    <w:rsid w:val="00C5431B"/>
    <w:rsid w:val="00C54D06"/>
    <w:rsid w:val="00C556B2"/>
    <w:rsid w:val="00C55725"/>
    <w:rsid w:val="00C55929"/>
    <w:rsid w:val="00C55D8C"/>
    <w:rsid w:val="00C5657F"/>
    <w:rsid w:val="00C56654"/>
    <w:rsid w:val="00C56819"/>
    <w:rsid w:val="00C56EF1"/>
    <w:rsid w:val="00C61558"/>
    <w:rsid w:val="00C619B8"/>
    <w:rsid w:val="00C61A0D"/>
    <w:rsid w:val="00C634E8"/>
    <w:rsid w:val="00C63694"/>
    <w:rsid w:val="00C63B26"/>
    <w:rsid w:val="00C63DCF"/>
    <w:rsid w:val="00C65CD0"/>
    <w:rsid w:val="00C66190"/>
    <w:rsid w:val="00C664BD"/>
    <w:rsid w:val="00C67DF1"/>
    <w:rsid w:val="00C70BB5"/>
    <w:rsid w:val="00C70F02"/>
    <w:rsid w:val="00C71828"/>
    <w:rsid w:val="00C7237C"/>
    <w:rsid w:val="00C728E4"/>
    <w:rsid w:val="00C73AF0"/>
    <w:rsid w:val="00C74050"/>
    <w:rsid w:val="00C74E66"/>
    <w:rsid w:val="00C75444"/>
    <w:rsid w:val="00C7545C"/>
    <w:rsid w:val="00C756A7"/>
    <w:rsid w:val="00C75DFB"/>
    <w:rsid w:val="00C77FC7"/>
    <w:rsid w:val="00C8005E"/>
    <w:rsid w:val="00C8021C"/>
    <w:rsid w:val="00C8035B"/>
    <w:rsid w:val="00C8083F"/>
    <w:rsid w:val="00C808D0"/>
    <w:rsid w:val="00C81AB2"/>
    <w:rsid w:val="00C829FE"/>
    <w:rsid w:val="00C83337"/>
    <w:rsid w:val="00C836B0"/>
    <w:rsid w:val="00C83C02"/>
    <w:rsid w:val="00C84473"/>
    <w:rsid w:val="00C856F0"/>
    <w:rsid w:val="00C858D3"/>
    <w:rsid w:val="00C87301"/>
    <w:rsid w:val="00C8741E"/>
    <w:rsid w:val="00C87844"/>
    <w:rsid w:val="00C87BC7"/>
    <w:rsid w:val="00C9060F"/>
    <w:rsid w:val="00C914BC"/>
    <w:rsid w:val="00C91504"/>
    <w:rsid w:val="00C918F6"/>
    <w:rsid w:val="00C919F9"/>
    <w:rsid w:val="00C92C1F"/>
    <w:rsid w:val="00C95425"/>
    <w:rsid w:val="00C967BC"/>
    <w:rsid w:val="00C970C8"/>
    <w:rsid w:val="00C97210"/>
    <w:rsid w:val="00CA07DC"/>
    <w:rsid w:val="00CA112A"/>
    <w:rsid w:val="00CA1A22"/>
    <w:rsid w:val="00CA3749"/>
    <w:rsid w:val="00CA42AF"/>
    <w:rsid w:val="00CA4A10"/>
    <w:rsid w:val="00CA591C"/>
    <w:rsid w:val="00CA5AA7"/>
    <w:rsid w:val="00CA5C19"/>
    <w:rsid w:val="00CA5C51"/>
    <w:rsid w:val="00CA646F"/>
    <w:rsid w:val="00CA6A10"/>
    <w:rsid w:val="00CA74D7"/>
    <w:rsid w:val="00CB02CC"/>
    <w:rsid w:val="00CB0324"/>
    <w:rsid w:val="00CB0850"/>
    <w:rsid w:val="00CB0B71"/>
    <w:rsid w:val="00CB10FF"/>
    <w:rsid w:val="00CB17D1"/>
    <w:rsid w:val="00CB1802"/>
    <w:rsid w:val="00CB1A8D"/>
    <w:rsid w:val="00CB2229"/>
    <w:rsid w:val="00CB3178"/>
    <w:rsid w:val="00CB33E0"/>
    <w:rsid w:val="00CB395F"/>
    <w:rsid w:val="00CB3F22"/>
    <w:rsid w:val="00CB40ED"/>
    <w:rsid w:val="00CB42FA"/>
    <w:rsid w:val="00CB48F6"/>
    <w:rsid w:val="00CB511B"/>
    <w:rsid w:val="00CB533C"/>
    <w:rsid w:val="00CB5EBD"/>
    <w:rsid w:val="00CB6065"/>
    <w:rsid w:val="00CB6DFC"/>
    <w:rsid w:val="00CB78F5"/>
    <w:rsid w:val="00CC04DD"/>
    <w:rsid w:val="00CC1566"/>
    <w:rsid w:val="00CC157F"/>
    <w:rsid w:val="00CC18ED"/>
    <w:rsid w:val="00CC2FD1"/>
    <w:rsid w:val="00CC2FED"/>
    <w:rsid w:val="00CC35BA"/>
    <w:rsid w:val="00CC4F4B"/>
    <w:rsid w:val="00CC54A8"/>
    <w:rsid w:val="00CC5C42"/>
    <w:rsid w:val="00CC61C6"/>
    <w:rsid w:val="00CC62F1"/>
    <w:rsid w:val="00CC6BAC"/>
    <w:rsid w:val="00CC71B0"/>
    <w:rsid w:val="00CC7316"/>
    <w:rsid w:val="00CC756E"/>
    <w:rsid w:val="00CC79BA"/>
    <w:rsid w:val="00CC7E21"/>
    <w:rsid w:val="00CD1425"/>
    <w:rsid w:val="00CD1677"/>
    <w:rsid w:val="00CD28ED"/>
    <w:rsid w:val="00CD2B33"/>
    <w:rsid w:val="00CD33AB"/>
    <w:rsid w:val="00CD5263"/>
    <w:rsid w:val="00CD73FD"/>
    <w:rsid w:val="00CD7585"/>
    <w:rsid w:val="00CE0548"/>
    <w:rsid w:val="00CE086F"/>
    <w:rsid w:val="00CE098E"/>
    <w:rsid w:val="00CE0AE6"/>
    <w:rsid w:val="00CE0C53"/>
    <w:rsid w:val="00CE200B"/>
    <w:rsid w:val="00CE2303"/>
    <w:rsid w:val="00CE2373"/>
    <w:rsid w:val="00CE26DB"/>
    <w:rsid w:val="00CE329F"/>
    <w:rsid w:val="00CE3335"/>
    <w:rsid w:val="00CE354E"/>
    <w:rsid w:val="00CE413B"/>
    <w:rsid w:val="00CE41CE"/>
    <w:rsid w:val="00CE4753"/>
    <w:rsid w:val="00CE4C19"/>
    <w:rsid w:val="00CE4CB4"/>
    <w:rsid w:val="00CE5C63"/>
    <w:rsid w:val="00CE6B7F"/>
    <w:rsid w:val="00CF022C"/>
    <w:rsid w:val="00CF16E1"/>
    <w:rsid w:val="00CF27CE"/>
    <w:rsid w:val="00CF28BD"/>
    <w:rsid w:val="00CF2A5E"/>
    <w:rsid w:val="00CF326F"/>
    <w:rsid w:val="00CF363A"/>
    <w:rsid w:val="00CF4E1A"/>
    <w:rsid w:val="00CF55F1"/>
    <w:rsid w:val="00CF57B5"/>
    <w:rsid w:val="00CF69E7"/>
    <w:rsid w:val="00CF6A29"/>
    <w:rsid w:val="00CF6C6A"/>
    <w:rsid w:val="00CF7857"/>
    <w:rsid w:val="00CF78FF"/>
    <w:rsid w:val="00D00288"/>
    <w:rsid w:val="00D00795"/>
    <w:rsid w:val="00D00D31"/>
    <w:rsid w:val="00D02315"/>
    <w:rsid w:val="00D027C9"/>
    <w:rsid w:val="00D02B9D"/>
    <w:rsid w:val="00D03A52"/>
    <w:rsid w:val="00D040C9"/>
    <w:rsid w:val="00D051FD"/>
    <w:rsid w:val="00D05CDB"/>
    <w:rsid w:val="00D0778B"/>
    <w:rsid w:val="00D1046E"/>
    <w:rsid w:val="00D13006"/>
    <w:rsid w:val="00D13995"/>
    <w:rsid w:val="00D15212"/>
    <w:rsid w:val="00D15541"/>
    <w:rsid w:val="00D15577"/>
    <w:rsid w:val="00D15A46"/>
    <w:rsid w:val="00D16414"/>
    <w:rsid w:val="00D16625"/>
    <w:rsid w:val="00D16CC5"/>
    <w:rsid w:val="00D176BD"/>
    <w:rsid w:val="00D207E8"/>
    <w:rsid w:val="00D208AB"/>
    <w:rsid w:val="00D20A01"/>
    <w:rsid w:val="00D20B36"/>
    <w:rsid w:val="00D213A7"/>
    <w:rsid w:val="00D2155B"/>
    <w:rsid w:val="00D227CD"/>
    <w:rsid w:val="00D22956"/>
    <w:rsid w:val="00D234FA"/>
    <w:rsid w:val="00D23B45"/>
    <w:rsid w:val="00D23E1B"/>
    <w:rsid w:val="00D2480B"/>
    <w:rsid w:val="00D24B82"/>
    <w:rsid w:val="00D25013"/>
    <w:rsid w:val="00D25881"/>
    <w:rsid w:val="00D2746E"/>
    <w:rsid w:val="00D27B26"/>
    <w:rsid w:val="00D27E3A"/>
    <w:rsid w:val="00D32540"/>
    <w:rsid w:val="00D332B6"/>
    <w:rsid w:val="00D344FA"/>
    <w:rsid w:val="00D34626"/>
    <w:rsid w:val="00D3471B"/>
    <w:rsid w:val="00D34F69"/>
    <w:rsid w:val="00D3600B"/>
    <w:rsid w:val="00D3697A"/>
    <w:rsid w:val="00D36C02"/>
    <w:rsid w:val="00D37169"/>
    <w:rsid w:val="00D371F1"/>
    <w:rsid w:val="00D37A16"/>
    <w:rsid w:val="00D4000F"/>
    <w:rsid w:val="00D418AE"/>
    <w:rsid w:val="00D41F2C"/>
    <w:rsid w:val="00D422E1"/>
    <w:rsid w:val="00D425DC"/>
    <w:rsid w:val="00D42619"/>
    <w:rsid w:val="00D42EDE"/>
    <w:rsid w:val="00D42EFC"/>
    <w:rsid w:val="00D435EB"/>
    <w:rsid w:val="00D4464D"/>
    <w:rsid w:val="00D44D14"/>
    <w:rsid w:val="00D44D60"/>
    <w:rsid w:val="00D451BA"/>
    <w:rsid w:val="00D46B0E"/>
    <w:rsid w:val="00D46F7A"/>
    <w:rsid w:val="00D509BD"/>
    <w:rsid w:val="00D517F1"/>
    <w:rsid w:val="00D51A67"/>
    <w:rsid w:val="00D52B40"/>
    <w:rsid w:val="00D52B86"/>
    <w:rsid w:val="00D52EC9"/>
    <w:rsid w:val="00D54AB7"/>
    <w:rsid w:val="00D555AC"/>
    <w:rsid w:val="00D55CDF"/>
    <w:rsid w:val="00D55D71"/>
    <w:rsid w:val="00D55FC4"/>
    <w:rsid w:val="00D5622F"/>
    <w:rsid w:val="00D56B75"/>
    <w:rsid w:val="00D60093"/>
    <w:rsid w:val="00D600D9"/>
    <w:rsid w:val="00D6043E"/>
    <w:rsid w:val="00D60599"/>
    <w:rsid w:val="00D60B7D"/>
    <w:rsid w:val="00D60DAA"/>
    <w:rsid w:val="00D610DF"/>
    <w:rsid w:val="00D628E2"/>
    <w:rsid w:val="00D62D84"/>
    <w:rsid w:val="00D63012"/>
    <w:rsid w:val="00D630B0"/>
    <w:rsid w:val="00D63297"/>
    <w:rsid w:val="00D63BCA"/>
    <w:rsid w:val="00D64A1B"/>
    <w:rsid w:val="00D64CA6"/>
    <w:rsid w:val="00D64F96"/>
    <w:rsid w:val="00D64FC9"/>
    <w:rsid w:val="00D651D3"/>
    <w:rsid w:val="00D65D80"/>
    <w:rsid w:val="00D6691C"/>
    <w:rsid w:val="00D66EE0"/>
    <w:rsid w:val="00D707C6"/>
    <w:rsid w:val="00D70D9D"/>
    <w:rsid w:val="00D71111"/>
    <w:rsid w:val="00D71288"/>
    <w:rsid w:val="00D716A5"/>
    <w:rsid w:val="00D71B5B"/>
    <w:rsid w:val="00D71EBD"/>
    <w:rsid w:val="00D72EFD"/>
    <w:rsid w:val="00D7411A"/>
    <w:rsid w:val="00D75422"/>
    <w:rsid w:val="00D75E3F"/>
    <w:rsid w:val="00D75F43"/>
    <w:rsid w:val="00D75FE4"/>
    <w:rsid w:val="00D76CFE"/>
    <w:rsid w:val="00D775BD"/>
    <w:rsid w:val="00D77988"/>
    <w:rsid w:val="00D77ADD"/>
    <w:rsid w:val="00D77D57"/>
    <w:rsid w:val="00D77F5E"/>
    <w:rsid w:val="00D80692"/>
    <w:rsid w:val="00D806FF"/>
    <w:rsid w:val="00D812EC"/>
    <w:rsid w:val="00D81B22"/>
    <w:rsid w:val="00D81E69"/>
    <w:rsid w:val="00D82534"/>
    <w:rsid w:val="00D8265B"/>
    <w:rsid w:val="00D85515"/>
    <w:rsid w:val="00D855E9"/>
    <w:rsid w:val="00D86EED"/>
    <w:rsid w:val="00D872BF"/>
    <w:rsid w:val="00D879AE"/>
    <w:rsid w:val="00D9027C"/>
    <w:rsid w:val="00D90439"/>
    <w:rsid w:val="00D909F4"/>
    <w:rsid w:val="00D91A9C"/>
    <w:rsid w:val="00D91C05"/>
    <w:rsid w:val="00D926F0"/>
    <w:rsid w:val="00D92E41"/>
    <w:rsid w:val="00D92EFA"/>
    <w:rsid w:val="00D93934"/>
    <w:rsid w:val="00D939C0"/>
    <w:rsid w:val="00D94B90"/>
    <w:rsid w:val="00D9517B"/>
    <w:rsid w:val="00D95523"/>
    <w:rsid w:val="00D957B3"/>
    <w:rsid w:val="00D96355"/>
    <w:rsid w:val="00D971A2"/>
    <w:rsid w:val="00DA02F6"/>
    <w:rsid w:val="00DA0A0E"/>
    <w:rsid w:val="00DA0AB0"/>
    <w:rsid w:val="00DA106E"/>
    <w:rsid w:val="00DA1410"/>
    <w:rsid w:val="00DA144E"/>
    <w:rsid w:val="00DA2A74"/>
    <w:rsid w:val="00DA2C44"/>
    <w:rsid w:val="00DA30C5"/>
    <w:rsid w:val="00DA31DD"/>
    <w:rsid w:val="00DA36B7"/>
    <w:rsid w:val="00DA3FBF"/>
    <w:rsid w:val="00DA48D2"/>
    <w:rsid w:val="00DA4EB6"/>
    <w:rsid w:val="00DA5713"/>
    <w:rsid w:val="00DA60D0"/>
    <w:rsid w:val="00DA62B1"/>
    <w:rsid w:val="00DA6875"/>
    <w:rsid w:val="00DA6AD9"/>
    <w:rsid w:val="00DB01B3"/>
    <w:rsid w:val="00DB0B6D"/>
    <w:rsid w:val="00DB1007"/>
    <w:rsid w:val="00DB1157"/>
    <w:rsid w:val="00DB19E3"/>
    <w:rsid w:val="00DB1AC5"/>
    <w:rsid w:val="00DB20F8"/>
    <w:rsid w:val="00DB272E"/>
    <w:rsid w:val="00DB2836"/>
    <w:rsid w:val="00DB2E50"/>
    <w:rsid w:val="00DB2F4B"/>
    <w:rsid w:val="00DB370B"/>
    <w:rsid w:val="00DB43C7"/>
    <w:rsid w:val="00DB4BF5"/>
    <w:rsid w:val="00DB50C1"/>
    <w:rsid w:val="00DB6A64"/>
    <w:rsid w:val="00DB74A0"/>
    <w:rsid w:val="00DB74BA"/>
    <w:rsid w:val="00DB7D39"/>
    <w:rsid w:val="00DC14EF"/>
    <w:rsid w:val="00DC22EE"/>
    <w:rsid w:val="00DC245D"/>
    <w:rsid w:val="00DC28C0"/>
    <w:rsid w:val="00DC2E8F"/>
    <w:rsid w:val="00DC368E"/>
    <w:rsid w:val="00DC3C94"/>
    <w:rsid w:val="00DC44ED"/>
    <w:rsid w:val="00DC4BBC"/>
    <w:rsid w:val="00DC629E"/>
    <w:rsid w:val="00DC633B"/>
    <w:rsid w:val="00DC7B45"/>
    <w:rsid w:val="00DC7D6C"/>
    <w:rsid w:val="00DD0314"/>
    <w:rsid w:val="00DD0E1C"/>
    <w:rsid w:val="00DD10FC"/>
    <w:rsid w:val="00DD2DA3"/>
    <w:rsid w:val="00DD46C5"/>
    <w:rsid w:val="00DD5D76"/>
    <w:rsid w:val="00DD61E9"/>
    <w:rsid w:val="00DE02EE"/>
    <w:rsid w:val="00DE0FC3"/>
    <w:rsid w:val="00DE1130"/>
    <w:rsid w:val="00DE1321"/>
    <w:rsid w:val="00DE1689"/>
    <w:rsid w:val="00DE5051"/>
    <w:rsid w:val="00DE5096"/>
    <w:rsid w:val="00DE5A08"/>
    <w:rsid w:val="00DE62E9"/>
    <w:rsid w:val="00DE7CC7"/>
    <w:rsid w:val="00DF0294"/>
    <w:rsid w:val="00DF0767"/>
    <w:rsid w:val="00DF11B1"/>
    <w:rsid w:val="00DF16E0"/>
    <w:rsid w:val="00DF1BCD"/>
    <w:rsid w:val="00DF35AB"/>
    <w:rsid w:val="00DF37DA"/>
    <w:rsid w:val="00DF3BE0"/>
    <w:rsid w:val="00DF4A7D"/>
    <w:rsid w:val="00DF6100"/>
    <w:rsid w:val="00DF6280"/>
    <w:rsid w:val="00DF6AA0"/>
    <w:rsid w:val="00DF76F6"/>
    <w:rsid w:val="00DF7A7C"/>
    <w:rsid w:val="00DF7AE3"/>
    <w:rsid w:val="00DF7B40"/>
    <w:rsid w:val="00E00DE3"/>
    <w:rsid w:val="00E02CFA"/>
    <w:rsid w:val="00E02D58"/>
    <w:rsid w:val="00E0307D"/>
    <w:rsid w:val="00E031B5"/>
    <w:rsid w:val="00E0337A"/>
    <w:rsid w:val="00E03573"/>
    <w:rsid w:val="00E038C1"/>
    <w:rsid w:val="00E05A8E"/>
    <w:rsid w:val="00E05B99"/>
    <w:rsid w:val="00E05D2A"/>
    <w:rsid w:val="00E05E6D"/>
    <w:rsid w:val="00E06842"/>
    <w:rsid w:val="00E06B2F"/>
    <w:rsid w:val="00E06E6E"/>
    <w:rsid w:val="00E071BD"/>
    <w:rsid w:val="00E112C6"/>
    <w:rsid w:val="00E1169B"/>
    <w:rsid w:val="00E124CA"/>
    <w:rsid w:val="00E12B8D"/>
    <w:rsid w:val="00E13560"/>
    <w:rsid w:val="00E13DC8"/>
    <w:rsid w:val="00E14FDA"/>
    <w:rsid w:val="00E15060"/>
    <w:rsid w:val="00E150D0"/>
    <w:rsid w:val="00E153CB"/>
    <w:rsid w:val="00E153CD"/>
    <w:rsid w:val="00E15423"/>
    <w:rsid w:val="00E1548B"/>
    <w:rsid w:val="00E16B7C"/>
    <w:rsid w:val="00E16C31"/>
    <w:rsid w:val="00E17502"/>
    <w:rsid w:val="00E175AB"/>
    <w:rsid w:val="00E20E75"/>
    <w:rsid w:val="00E21D1A"/>
    <w:rsid w:val="00E21DF4"/>
    <w:rsid w:val="00E22AD9"/>
    <w:rsid w:val="00E23AAB"/>
    <w:rsid w:val="00E24122"/>
    <w:rsid w:val="00E24500"/>
    <w:rsid w:val="00E24D3C"/>
    <w:rsid w:val="00E25422"/>
    <w:rsid w:val="00E25737"/>
    <w:rsid w:val="00E259F6"/>
    <w:rsid w:val="00E264E6"/>
    <w:rsid w:val="00E26C03"/>
    <w:rsid w:val="00E26CA1"/>
    <w:rsid w:val="00E2739C"/>
    <w:rsid w:val="00E276A7"/>
    <w:rsid w:val="00E276ED"/>
    <w:rsid w:val="00E30493"/>
    <w:rsid w:val="00E30D31"/>
    <w:rsid w:val="00E31A7A"/>
    <w:rsid w:val="00E31E76"/>
    <w:rsid w:val="00E31F3C"/>
    <w:rsid w:val="00E32D82"/>
    <w:rsid w:val="00E351C9"/>
    <w:rsid w:val="00E35D02"/>
    <w:rsid w:val="00E35E17"/>
    <w:rsid w:val="00E365D4"/>
    <w:rsid w:val="00E371F4"/>
    <w:rsid w:val="00E37606"/>
    <w:rsid w:val="00E40CDA"/>
    <w:rsid w:val="00E40D9B"/>
    <w:rsid w:val="00E41FC1"/>
    <w:rsid w:val="00E42295"/>
    <w:rsid w:val="00E42536"/>
    <w:rsid w:val="00E42724"/>
    <w:rsid w:val="00E44288"/>
    <w:rsid w:val="00E4540A"/>
    <w:rsid w:val="00E45482"/>
    <w:rsid w:val="00E45845"/>
    <w:rsid w:val="00E45DE6"/>
    <w:rsid w:val="00E45F01"/>
    <w:rsid w:val="00E467E1"/>
    <w:rsid w:val="00E46B78"/>
    <w:rsid w:val="00E47873"/>
    <w:rsid w:val="00E50C18"/>
    <w:rsid w:val="00E52C06"/>
    <w:rsid w:val="00E52FD6"/>
    <w:rsid w:val="00E5329D"/>
    <w:rsid w:val="00E538C8"/>
    <w:rsid w:val="00E53C71"/>
    <w:rsid w:val="00E54093"/>
    <w:rsid w:val="00E550FA"/>
    <w:rsid w:val="00E55750"/>
    <w:rsid w:val="00E55962"/>
    <w:rsid w:val="00E55C01"/>
    <w:rsid w:val="00E56193"/>
    <w:rsid w:val="00E563B3"/>
    <w:rsid w:val="00E56DF0"/>
    <w:rsid w:val="00E57430"/>
    <w:rsid w:val="00E576A0"/>
    <w:rsid w:val="00E57DD0"/>
    <w:rsid w:val="00E60509"/>
    <w:rsid w:val="00E61F00"/>
    <w:rsid w:val="00E63468"/>
    <w:rsid w:val="00E63D51"/>
    <w:rsid w:val="00E64C54"/>
    <w:rsid w:val="00E65187"/>
    <w:rsid w:val="00E65A3A"/>
    <w:rsid w:val="00E65C91"/>
    <w:rsid w:val="00E660AB"/>
    <w:rsid w:val="00E6657C"/>
    <w:rsid w:val="00E66ACB"/>
    <w:rsid w:val="00E678A9"/>
    <w:rsid w:val="00E67AFA"/>
    <w:rsid w:val="00E71461"/>
    <w:rsid w:val="00E71534"/>
    <w:rsid w:val="00E71CC4"/>
    <w:rsid w:val="00E72823"/>
    <w:rsid w:val="00E72847"/>
    <w:rsid w:val="00E73378"/>
    <w:rsid w:val="00E7362C"/>
    <w:rsid w:val="00E73B18"/>
    <w:rsid w:val="00E755C0"/>
    <w:rsid w:val="00E80440"/>
    <w:rsid w:val="00E8082D"/>
    <w:rsid w:val="00E821A8"/>
    <w:rsid w:val="00E8249E"/>
    <w:rsid w:val="00E82B1A"/>
    <w:rsid w:val="00E83559"/>
    <w:rsid w:val="00E836AE"/>
    <w:rsid w:val="00E83B1B"/>
    <w:rsid w:val="00E83F5B"/>
    <w:rsid w:val="00E84005"/>
    <w:rsid w:val="00E84088"/>
    <w:rsid w:val="00E84C96"/>
    <w:rsid w:val="00E85430"/>
    <w:rsid w:val="00E85B2E"/>
    <w:rsid w:val="00E864B6"/>
    <w:rsid w:val="00E86661"/>
    <w:rsid w:val="00E86DD7"/>
    <w:rsid w:val="00E86E94"/>
    <w:rsid w:val="00E8739C"/>
    <w:rsid w:val="00E8763E"/>
    <w:rsid w:val="00E90396"/>
    <w:rsid w:val="00E918EA"/>
    <w:rsid w:val="00E937AC"/>
    <w:rsid w:val="00E93F96"/>
    <w:rsid w:val="00E943AA"/>
    <w:rsid w:val="00E943BB"/>
    <w:rsid w:val="00E9472D"/>
    <w:rsid w:val="00E94EA4"/>
    <w:rsid w:val="00E95434"/>
    <w:rsid w:val="00E9548E"/>
    <w:rsid w:val="00E95C8C"/>
    <w:rsid w:val="00E95F69"/>
    <w:rsid w:val="00E96334"/>
    <w:rsid w:val="00E965DD"/>
    <w:rsid w:val="00E971FE"/>
    <w:rsid w:val="00EA0018"/>
    <w:rsid w:val="00EA03BD"/>
    <w:rsid w:val="00EA11A6"/>
    <w:rsid w:val="00EA24E3"/>
    <w:rsid w:val="00EA31FE"/>
    <w:rsid w:val="00EA32C2"/>
    <w:rsid w:val="00EA3686"/>
    <w:rsid w:val="00EA376E"/>
    <w:rsid w:val="00EA3B54"/>
    <w:rsid w:val="00EA43C1"/>
    <w:rsid w:val="00EA4F09"/>
    <w:rsid w:val="00EA5345"/>
    <w:rsid w:val="00EA5397"/>
    <w:rsid w:val="00EA6B5D"/>
    <w:rsid w:val="00EA716A"/>
    <w:rsid w:val="00EA71E8"/>
    <w:rsid w:val="00EA74F0"/>
    <w:rsid w:val="00EA7B3D"/>
    <w:rsid w:val="00EB0010"/>
    <w:rsid w:val="00EB1110"/>
    <w:rsid w:val="00EB11F0"/>
    <w:rsid w:val="00EB4AFE"/>
    <w:rsid w:val="00EB6271"/>
    <w:rsid w:val="00EB64A2"/>
    <w:rsid w:val="00EB6BA6"/>
    <w:rsid w:val="00EB7B30"/>
    <w:rsid w:val="00EB7CE2"/>
    <w:rsid w:val="00EC0400"/>
    <w:rsid w:val="00EC0DAB"/>
    <w:rsid w:val="00EC1829"/>
    <w:rsid w:val="00EC18C2"/>
    <w:rsid w:val="00EC18EB"/>
    <w:rsid w:val="00EC22F0"/>
    <w:rsid w:val="00EC318F"/>
    <w:rsid w:val="00EC3565"/>
    <w:rsid w:val="00EC3731"/>
    <w:rsid w:val="00EC3857"/>
    <w:rsid w:val="00EC4128"/>
    <w:rsid w:val="00EC4257"/>
    <w:rsid w:val="00EC4DB7"/>
    <w:rsid w:val="00EC5C8F"/>
    <w:rsid w:val="00EC62AC"/>
    <w:rsid w:val="00EC66BA"/>
    <w:rsid w:val="00EC72C4"/>
    <w:rsid w:val="00EC74A1"/>
    <w:rsid w:val="00EC750E"/>
    <w:rsid w:val="00ED25AC"/>
    <w:rsid w:val="00ED25C5"/>
    <w:rsid w:val="00ED2F16"/>
    <w:rsid w:val="00ED30CA"/>
    <w:rsid w:val="00ED385A"/>
    <w:rsid w:val="00ED42CC"/>
    <w:rsid w:val="00ED5512"/>
    <w:rsid w:val="00ED61A0"/>
    <w:rsid w:val="00ED6296"/>
    <w:rsid w:val="00ED6C44"/>
    <w:rsid w:val="00ED7218"/>
    <w:rsid w:val="00ED793E"/>
    <w:rsid w:val="00EE0AA8"/>
    <w:rsid w:val="00EE0F8E"/>
    <w:rsid w:val="00EE16C8"/>
    <w:rsid w:val="00EE197D"/>
    <w:rsid w:val="00EE1E63"/>
    <w:rsid w:val="00EE2199"/>
    <w:rsid w:val="00EE23B2"/>
    <w:rsid w:val="00EE3863"/>
    <w:rsid w:val="00EE396D"/>
    <w:rsid w:val="00EE5452"/>
    <w:rsid w:val="00EE5754"/>
    <w:rsid w:val="00EE5ABD"/>
    <w:rsid w:val="00EE6626"/>
    <w:rsid w:val="00EE7BC5"/>
    <w:rsid w:val="00EF03CB"/>
    <w:rsid w:val="00EF0823"/>
    <w:rsid w:val="00EF0BCE"/>
    <w:rsid w:val="00EF0D88"/>
    <w:rsid w:val="00EF19EC"/>
    <w:rsid w:val="00EF2622"/>
    <w:rsid w:val="00EF28EB"/>
    <w:rsid w:val="00EF35CF"/>
    <w:rsid w:val="00EF3DD8"/>
    <w:rsid w:val="00EF4507"/>
    <w:rsid w:val="00EF457F"/>
    <w:rsid w:val="00EF4870"/>
    <w:rsid w:val="00EF4E1C"/>
    <w:rsid w:val="00EF5151"/>
    <w:rsid w:val="00EF526E"/>
    <w:rsid w:val="00EF5302"/>
    <w:rsid w:val="00EF6126"/>
    <w:rsid w:val="00EF616F"/>
    <w:rsid w:val="00EF62DC"/>
    <w:rsid w:val="00EF6849"/>
    <w:rsid w:val="00EF70CE"/>
    <w:rsid w:val="00EF79B0"/>
    <w:rsid w:val="00EF7D3D"/>
    <w:rsid w:val="00F00099"/>
    <w:rsid w:val="00F00FDF"/>
    <w:rsid w:val="00F01CDF"/>
    <w:rsid w:val="00F01DBD"/>
    <w:rsid w:val="00F021A9"/>
    <w:rsid w:val="00F02325"/>
    <w:rsid w:val="00F024D4"/>
    <w:rsid w:val="00F0351A"/>
    <w:rsid w:val="00F035B4"/>
    <w:rsid w:val="00F03A5C"/>
    <w:rsid w:val="00F0434D"/>
    <w:rsid w:val="00F05733"/>
    <w:rsid w:val="00F06246"/>
    <w:rsid w:val="00F07259"/>
    <w:rsid w:val="00F10244"/>
    <w:rsid w:val="00F10526"/>
    <w:rsid w:val="00F10AE1"/>
    <w:rsid w:val="00F125AD"/>
    <w:rsid w:val="00F136A0"/>
    <w:rsid w:val="00F14518"/>
    <w:rsid w:val="00F1472C"/>
    <w:rsid w:val="00F1527F"/>
    <w:rsid w:val="00F15DDC"/>
    <w:rsid w:val="00F162D2"/>
    <w:rsid w:val="00F16DBC"/>
    <w:rsid w:val="00F16FDD"/>
    <w:rsid w:val="00F1755C"/>
    <w:rsid w:val="00F175A0"/>
    <w:rsid w:val="00F20D55"/>
    <w:rsid w:val="00F21306"/>
    <w:rsid w:val="00F226BB"/>
    <w:rsid w:val="00F23187"/>
    <w:rsid w:val="00F23457"/>
    <w:rsid w:val="00F23A42"/>
    <w:rsid w:val="00F2406A"/>
    <w:rsid w:val="00F24350"/>
    <w:rsid w:val="00F2435A"/>
    <w:rsid w:val="00F2474C"/>
    <w:rsid w:val="00F259CC"/>
    <w:rsid w:val="00F2686E"/>
    <w:rsid w:val="00F277B6"/>
    <w:rsid w:val="00F3016A"/>
    <w:rsid w:val="00F30F9F"/>
    <w:rsid w:val="00F32974"/>
    <w:rsid w:val="00F3297C"/>
    <w:rsid w:val="00F32F08"/>
    <w:rsid w:val="00F3331E"/>
    <w:rsid w:val="00F33680"/>
    <w:rsid w:val="00F33A84"/>
    <w:rsid w:val="00F3490F"/>
    <w:rsid w:val="00F34B67"/>
    <w:rsid w:val="00F34E93"/>
    <w:rsid w:val="00F358F2"/>
    <w:rsid w:val="00F37FD9"/>
    <w:rsid w:val="00F40160"/>
    <w:rsid w:val="00F40CA1"/>
    <w:rsid w:val="00F40E39"/>
    <w:rsid w:val="00F42B79"/>
    <w:rsid w:val="00F42BEF"/>
    <w:rsid w:val="00F42C82"/>
    <w:rsid w:val="00F4312E"/>
    <w:rsid w:val="00F44BEF"/>
    <w:rsid w:val="00F457E9"/>
    <w:rsid w:val="00F45971"/>
    <w:rsid w:val="00F46369"/>
    <w:rsid w:val="00F46B6F"/>
    <w:rsid w:val="00F46DFB"/>
    <w:rsid w:val="00F47F41"/>
    <w:rsid w:val="00F5061B"/>
    <w:rsid w:val="00F51227"/>
    <w:rsid w:val="00F5151B"/>
    <w:rsid w:val="00F52C15"/>
    <w:rsid w:val="00F54038"/>
    <w:rsid w:val="00F54162"/>
    <w:rsid w:val="00F5487B"/>
    <w:rsid w:val="00F553DC"/>
    <w:rsid w:val="00F55DE8"/>
    <w:rsid w:val="00F60665"/>
    <w:rsid w:val="00F60B7E"/>
    <w:rsid w:val="00F61A1C"/>
    <w:rsid w:val="00F629D0"/>
    <w:rsid w:val="00F63933"/>
    <w:rsid w:val="00F64599"/>
    <w:rsid w:val="00F6633F"/>
    <w:rsid w:val="00F6652D"/>
    <w:rsid w:val="00F66971"/>
    <w:rsid w:val="00F66E4B"/>
    <w:rsid w:val="00F677D1"/>
    <w:rsid w:val="00F67C27"/>
    <w:rsid w:val="00F67EAE"/>
    <w:rsid w:val="00F7047A"/>
    <w:rsid w:val="00F70684"/>
    <w:rsid w:val="00F71377"/>
    <w:rsid w:val="00F718EE"/>
    <w:rsid w:val="00F73587"/>
    <w:rsid w:val="00F739C1"/>
    <w:rsid w:val="00F73A95"/>
    <w:rsid w:val="00F73B22"/>
    <w:rsid w:val="00F744A3"/>
    <w:rsid w:val="00F7481E"/>
    <w:rsid w:val="00F756F4"/>
    <w:rsid w:val="00F760B5"/>
    <w:rsid w:val="00F76650"/>
    <w:rsid w:val="00F77718"/>
    <w:rsid w:val="00F777C5"/>
    <w:rsid w:val="00F77B0C"/>
    <w:rsid w:val="00F77B93"/>
    <w:rsid w:val="00F77BEC"/>
    <w:rsid w:val="00F77DC6"/>
    <w:rsid w:val="00F804A6"/>
    <w:rsid w:val="00F815B9"/>
    <w:rsid w:val="00F820DF"/>
    <w:rsid w:val="00F82385"/>
    <w:rsid w:val="00F823F1"/>
    <w:rsid w:val="00F833CD"/>
    <w:rsid w:val="00F83729"/>
    <w:rsid w:val="00F8387A"/>
    <w:rsid w:val="00F83A96"/>
    <w:rsid w:val="00F841A2"/>
    <w:rsid w:val="00F8477E"/>
    <w:rsid w:val="00F84EF7"/>
    <w:rsid w:val="00F8789F"/>
    <w:rsid w:val="00F90CA4"/>
    <w:rsid w:val="00F90D48"/>
    <w:rsid w:val="00F93654"/>
    <w:rsid w:val="00F9432E"/>
    <w:rsid w:val="00F94B24"/>
    <w:rsid w:val="00F94D80"/>
    <w:rsid w:val="00F9581B"/>
    <w:rsid w:val="00F9582E"/>
    <w:rsid w:val="00F96422"/>
    <w:rsid w:val="00F966E7"/>
    <w:rsid w:val="00F97175"/>
    <w:rsid w:val="00F974A2"/>
    <w:rsid w:val="00FA03F6"/>
    <w:rsid w:val="00FA05CE"/>
    <w:rsid w:val="00FA0AB6"/>
    <w:rsid w:val="00FA0BCF"/>
    <w:rsid w:val="00FA0BFA"/>
    <w:rsid w:val="00FA0D48"/>
    <w:rsid w:val="00FA11B1"/>
    <w:rsid w:val="00FA1947"/>
    <w:rsid w:val="00FA2153"/>
    <w:rsid w:val="00FA2F89"/>
    <w:rsid w:val="00FA3347"/>
    <w:rsid w:val="00FA44D4"/>
    <w:rsid w:val="00FA49D3"/>
    <w:rsid w:val="00FA4A2C"/>
    <w:rsid w:val="00FA5B33"/>
    <w:rsid w:val="00FA5DAF"/>
    <w:rsid w:val="00FA6B33"/>
    <w:rsid w:val="00FA708F"/>
    <w:rsid w:val="00FA719E"/>
    <w:rsid w:val="00FA777F"/>
    <w:rsid w:val="00FA77E1"/>
    <w:rsid w:val="00FA7828"/>
    <w:rsid w:val="00FA78E8"/>
    <w:rsid w:val="00FB004D"/>
    <w:rsid w:val="00FB09CE"/>
    <w:rsid w:val="00FB2D4A"/>
    <w:rsid w:val="00FB351D"/>
    <w:rsid w:val="00FB44BE"/>
    <w:rsid w:val="00FB45AD"/>
    <w:rsid w:val="00FB53D8"/>
    <w:rsid w:val="00FB5C7B"/>
    <w:rsid w:val="00FB60B1"/>
    <w:rsid w:val="00FB79FC"/>
    <w:rsid w:val="00FB7F3C"/>
    <w:rsid w:val="00FB7F9F"/>
    <w:rsid w:val="00FC0153"/>
    <w:rsid w:val="00FC035C"/>
    <w:rsid w:val="00FC048B"/>
    <w:rsid w:val="00FC096B"/>
    <w:rsid w:val="00FC0F9A"/>
    <w:rsid w:val="00FC18E6"/>
    <w:rsid w:val="00FC216F"/>
    <w:rsid w:val="00FC29FF"/>
    <w:rsid w:val="00FC3030"/>
    <w:rsid w:val="00FC3165"/>
    <w:rsid w:val="00FC32F0"/>
    <w:rsid w:val="00FC44CD"/>
    <w:rsid w:val="00FC481C"/>
    <w:rsid w:val="00FC49B6"/>
    <w:rsid w:val="00FC6218"/>
    <w:rsid w:val="00FC6743"/>
    <w:rsid w:val="00FC6E6D"/>
    <w:rsid w:val="00FC7C2F"/>
    <w:rsid w:val="00FD2C40"/>
    <w:rsid w:val="00FD2DD1"/>
    <w:rsid w:val="00FD3E15"/>
    <w:rsid w:val="00FD44B7"/>
    <w:rsid w:val="00FD489B"/>
    <w:rsid w:val="00FD6053"/>
    <w:rsid w:val="00FD6BB4"/>
    <w:rsid w:val="00FE00DB"/>
    <w:rsid w:val="00FE015F"/>
    <w:rsid w:val="00FE1038"/>
    <w:rsid w:val="00FE13DE"/>
    <w:rsid w:val="00FE1938"/>
    <w:rsid w:val="00FE1B5F"/>
    <w:rsid w:val="00FE2363"/>
    <w:rsid w:val="00FE24F9"/>
    <w:rsid w:val="00FE2B3A"/>
    <w:rsid w:val="00FE38AC"/>
    <w:rsid w:val="00FE3D52"/>
    <w:rsid w:val="00FE5AE5"/>
    <w:rsid w:val="00FE6FC2"/>
    <w:rsid w:val="00FE76FE"/>
    <w:rsid w:val="00FF117C"/>
    <w:rsid w:val="00FF19CA"/>
    <w:rsid w:val="00FF26E6"/>
    <w:rsid w:val="00FF2927"/>
    <w:rsid w:val="00FF303E"/>
    <w:rsid w:val="00FF31D7"/>
    <w:rsid w:val="00FF35AB"/>
    <w:rsid w:val="00FF36A8"/>
    <w:rsid w:val="00FF47C1"/>
    <w:rsid w:val="00FF48F7"/>
    <w:rsid w:val="00FF58F9"/>
    <w:rsid w:val="00FF5B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C1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00C1E"/>
    <w:pPr>
      <w:jc w:val="both"/>
    </w:pPr>
    <w:rPr>
      <w:sz w:val="24"/>
    </w:rPr>
  </w:style>
  <w:style w:type="character" w:customStyle="1" w:styleId="a4">
    <w:name w:val="Основной текст Знак"/>
    <w:basedOn w:val="a0"/>
    <w:link w:val="a3"/>
    <w:semiHidden/>
    <w:rsid w:val="00400C1E"/>
    <w:rPr>
      <w:rFonts w:ascii="Times New Roman" w:eastAsia="Times New Roman" w:hAnsi="Times New Roman" w:cs="Times New Roman"/>
      <w:sz w:val="24"/>
      <w:szCs w:val="20"/>
      <w:lang w:eastAsia="ru-RU"/>
    </w:rPr>
  </w:style>
  <w:style w:type="paragraph" w:styleId="3">
    <w:name w:val="Body Text 3"/>
    <w:basedOn w:val="a"/>
    <w:link w:val="30"/>
    <w:unhideWhenUsed/>
    <w:rsid w:val="00400C1E"/>
    <w:pPr>
      <w:spacing w:after="120"/>
    </w:pPr>
    <w:rPr>
      <w:sz w:val="16"/>
      <w:szCs w:val="16"/>
    </w:rPr>
  </w:style>
  <w:style w:type="character" w:customStyle="1" w:styleId="30">
    <w:name w:val="Основной текст 3 Знак"/>
    <w:basedOn w:val="a0"/>
    <w:link w:val="3"/>
    <w:semiHidden/>
    <w:rsid w:val="00400C1E"/>
    <w:rPr>
      <w:rFonts w:ascii="Times New Roman" w:eastAsia="Times New Roman" w:hAnsi="Times New Roman" w:cs="Times New Roman"/>
      <w:sz w:val="16"/>
      <w:szCs w:val="16"/>
      <w:lang w:eastAsia="ru-RU"/>
    </w:rPr>
  </w:style>
  <w:style w:type="paragraph" w:customStyle="1" w:styleId="ConsNonformat">
    <w:name w:val="ConsNonformat"/>
    <w:rsid w:val="00400C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400C1E"/>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400C1E"/>
    <w:pPr>
      <w:keepNext/>
      <w:autoSpaceDE w:val="0"/>
      <w:autoSpaceDN w:val="0"/>
    </w:pPr>
    <w:rPr>
      <w:sz w:val="24"/>
      <w:szCs w:val="24"/>
    </w:rPr>
  </w:style>
  <w:style w:type="paragraph" w:customStyle="1" w:styleId="ConsTitle">
    <w:name w:val="ConsTitle"/>
    <w:rsid w:val="00400C1E"/>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Preformat">
    <w:name w:val="Preformat"/>
    <w:rsid w:val="00400C1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0">
    <w:name w:val="Без интервала1"/>
    <w:uiPriority w:val="99"/>
    <w:rsid w:val="00090F88"/>
    <w:pPr>
      <w:spacing w:after="0" w:line="240" w:lineRule="auto"/>
    </w:pPr>
    <w:rPr>
      <w:rFonts w:ascii="Calibri" w:eastAsia="Times New Roman" w:hAnsi="Calibri" w:cs="Times New Roman"/>
      <w:sz w:val="20"/>
      <w:szCs w:val="20"/>
      <w:lang w:eastAsia="ru-RU"/>
    </w:rPr>
  </w:style>
  <w:style w:type="paragraph" w:styleId="a5">
    <w:name w:val="Normal (Web)"/>
    <w:basedOn w:val="a"/>
    <w:uiPriority w:val="99"/>
    <w:unhideWhenUsed/>
    <w:rsid w:val="00390FD6"/>
    <w:pPr>
      <w:spacing w:before="100" w:beforeAutospacing="1" w:after="100" w:afterAutospacing="1"/>
    </w:pPr>
    <w:rPr>
      <w:sz w:val="24"/>
      <w:szCs w:val="24"/>
    </w:rPr>
  </w:style>
  <w:style w:type="paragraph" w:customStyle="1" w:styleId="ConsPlusNormal">
    <w:name w:val="ConsPlusNormal"/>
    <w:rsid w:val="00306E1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6">
    <w:name w:val="Table Grid"/>
    <w:basedOn w:val="a1"/>
    <w:uiPriority w:val="59"/>
    <w:rsid w:val="00306E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1796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Pages>
  <Words>3139</Words>
  <Characters>17895</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20993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16</cp:revision>
  <cp:lastPrinted>2012-11-07T08:04:00Z</cp:lastPrinted>
  <dcterms:created xsi:type="dcterms:W3CDTF">2012-11-02T09:27:00Z</dcterms:created>
  <dcterms:modified xsi:type="dcterms:W3CDTF">2012-11-23T03:50:00Z</dcterms:modified>
</cp:coreProperties>
</file>