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C30" w:rsidRDefault="00082C30" w:rsidP="00082C30">
      <w:pPr>
        <w:ind w:firstLine="567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Приложение № 1 </w:t>
      </w:r>
    </w:p>
    <w:p w:rsidR="00082C30" w:rsidRDefault="00082C30" w:rsidP="00082C30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извещению о проведении запроса котировок</w:t>
      </w:r>
    </w:p>
    <w:p w:rsidR="00082C30" w:rsidRPr="004C209E" w:rsidRDefault="00082C30" w:rsidP="00082C30">
      <w:pPr>
        <w:ind w:firstLine="567"/>
        <w:jc w:val="right"/>
        <w:rPr>
          <w:sz w:val="22"/>
          <w:szCs w:val="22"/>
        </w:rPr>
      </w:pPr>
    </w:p>
    <w:p w:rsidR="00082C30" w:rsidRDefault="00082C30" w:rsidP="00082C30">
      <w:pPr>
        <w:ind w:firstLine="567"/>
        <w:jc w:val="right"/>
        <w:rPr>
          <w:sz w:val="28"/>
          <w:szCs w:val="28"/>
        </w:rPr>
      </w:pPr>
    </w:p>
    <w:p w:rsidR="00082C30" w:rsidRDefault="00082C30" w:rsidP="00082C30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Техническое задание </w:t>
      </w:r>
    </w:p>
    <w:p w:rsidR="00082C30" w:rsidRDefault="00082C30" w:rsidP="00082C30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082C30" w:rsidRPr="00465A0A" w:rsidRDefault="00082C30" w:rsidP="00082C30">
      <w:pPr>
        <w:numPr>
          <w:ilvl w:val="0"/>
          <w:numId w:val="1"/>
        </w:numPr>
        <w:tabs>
          <w:tab w:val="clear" w:pos="1440"/>
          <w:tab w:val="num" w:pos="0"/>
          <w:tab w:val="left" w:pos="1134"/>
        </w:tabs>
        <w:ind w:left="0" w:firstLine="709"/>
        <w:jc w:val="both"/>
        <w:rPr>
          <w:sz w:val="24"/>
          <w:szCs w:val="18"/>
        </w:rPr>
      </w:pPr>
      <w:r>
        <w:rPr>
          <w:sz w:val="24"/>
          <w:szCs w:val="18"/>
        </w:rPr>
        <w:t>Сертификат должен обеспечивать возможность получения т</w:t>
      </w:r>
      <w:r w:rsidRPr="00465A0A">
        <w:rPr>
          <w:sz w:val="24"/>
          <w:szCs w:val="18"/>
        </w:rPr>
        <w:t>ехническ</w:t>
      </w:r>
      <w:r>
        <w:rPr>
          <w:sz w:val="24"/>
          <w:szCs w:val="18"/>
        </w:rPr>
        <w:t>ой</w:t>
      </w:r>
      <w:r w:rsidRPr="00465A0A">
        <w:rPr>
          <w:sz w:val="24"/>
          <w:szCs w:val="18"/>
        </w:rPr>
        <w:t xml:space="preserve"> поддержки</w:t>
      </w:r>
      <w:r>
        <w:rPr>
          <w:sz w:val="24"/>
          <w:szCs w:val="18"/>
        </w:rPr>
        <w:t xml:space="preserve"> </w:t>
      </w:r>
      <w:r w:rsidRPr="00465A0A">
        <w:rPr>
          <w:sz w:val="24"/>
          <w:szCs w:val="18"/>
        </w:rPr>
        <w:t xml:space="preserve">программного обеспечения </w:t>
      </w:r>
      <w:r>
        <w:rPr>
          <w:sz w:val="24"/>
          <w:szCs w:val="18"/>
        </w:rPr>
        <w:t>«</w:t>
      </w:r>
      <w:r w:rsidRPr="000D721C">
        <w:rPr>
          <w:sz w:val="24"/>
          <w:szCs w:val="18"/>
        </w:rPr>
        <w:t>EMC Documentum</w:t>
      </w:r>
      <w:r>
        <w:rPr>
          <w:sz w:val="24"/>
          <w:szCs w:val="18"/>
        </w:rPr>
        <w:t>»</w:t>
      </w:r>
      <w:r w:rsidRPr="00465A0A">
        <w:rPr>
          <w:sz w:val="24"/>
          <w:szCs w:val="18"/>
        </w:rPr>
        <w:t xml:space="preserve"> </w:t>
      </w:r>
      <w:r>
        <w:rPr>
          <w:sz w:val="24"/>
          <w:szCs w:val="18"/>
        </w:rPr>
        <w:t xml:space="preserve">от </w:t>
      </w:r>
      <w:r w:rsidRPr="00465A0A">
        <w:rPr>
          <w:sz w:val="24"/>
          <w:szCs w:val="18"/>
        </w:rPr>
        <w:t>производител</w:t>
      </w:r>
      <w:r>
        <w:rPr>
          <w:sz w:val="24"/>
          <w:szCs w:val="18"/>
        </w:rPr>
        <w:t xml:space="preserve">я программного обеспечения </w:t>
      </w:r>
      <w:r w:rsidRPr="00465A0A">
        <w:rPr>
          <w:sz w:val="24"/>
          <w:szCs w:val="18"/>
        </w:rPr>
        <w:t xml:space="preserve">с момента </w:t>
      </w:r>
      <w:r>
        <w:rPr>
          <w:sz w:val="24"/>
          <w:szCs w:val="18"/>
        </w:rPr>
        <w:t xml:space="preserve">передачи данного </w:t>
      </w:r>
      <w:r w:rsidRPr="00465A0A">
        <w:rPr>
          <w:sz w:val="24"/>
          <w:szCs w:val="18"/>
        </w:rPr>
        <w:t>сертификат</w:t>
      </w:r>
      <w:r>
        <w:rPr>
          <w:sz w:val="24"/>
          <w:szCs w:val="18"/>
        </w:rPr>
        <w:t>а</w:t>
      </w:r>
      <w:r w:rsidRPr="00465A0A">
        <w:rPr>
          <w:sz w:val="24"/>
          <w:szCs w:val="18"/>
        </w:rPr>
        <w:t xml:space="preserve"> по </w:t>
      </w:r>
      <w:r w:rsidRPr="000D721C">
        <w:rPr>
          <w:sz w:val="24"/>
          <w:szCs w:val="18"/>
        </w:rPr>
        <w:t>31 декабря 2013 года</w:t>
      </w:r>
      <w:r w:rsidRPr="00465A0A">
        <w:rPr>
          <w:sz w:val="24"/>
          <w:szCs w:val="18"/>
        </w:rPr>
        <w:t xml:space="preserve">. </w:t>
      </w:r>
    </w:p>
    <w:p w:rsidR="00082C30" w:rsidRPr="00465A0A" w:rsidRDefault="00082C30" w:rsidP="00082C30">
      <w:pPr>
        <w:numPr>
          <w:ilvl w:val="0"/>
          <w:numId w:val="1"/>
        </w:numPr>
        <w:tabs>
          <w:tab w:val="clear" w:pos="1440"/>
          <w:tab w:val="num" w:pos="0"/>
          <w:tab w:val="left" w:pos="1134"/>
        </w:tabs>
        <w:ind w:left="0" w:firstLine="709"/>
        <w:jc w:val="both"/>
        <w:rPr>
          <w:sz w:val="24"/>
          <w:szCs w:val="18"/>
        </w:rPr>
      </w:pPr>
      <w:r w:rsidRPr="00465A0A">
        <w:rPr>
          <w:sz w:val="24"/>
          <w:szCs w:val="18"/>
        </w:rPr>
        <w:t xml:space="preserve">В рамках предоставления технической поддержки </w:t>
      </w:r>
      <w:r>
        <w:rPr>
          <w:sz w:val="24"/>
          <w:szCs w:val="18"/>
        </w:rPr>
        <w:t>ПО</w:t>
      </w:r>
      <w:r w:rsidRPr="00465A0A">
        <w:rPr>
          <w:sz w:val="24"/>
          <w:szCs w:val="18"/>
        </w:rPr>
        <w:t xml:space="preserve"> от производителя </w:t>
      </w:r>
      <w:r>
        <w:rPr>
          <w:sz w:val="24"/>
          <w:szCs w:val="18"/>
        </w:rPr>
        <w:t xml:space="preserve">программного обеспечения (далее – техническая поддержка ПО)  Поставщик </w:t>
      </w:r>
      <w:r w:rsidRPr="00465A0A">
        <w:rPr>
          <w:sz w:val="24"/>
          <w:szCs w:val="18"/>
        </w:rPr>
        <w:t xml:space="preserve">обязан обеспечить подключение (возобновление поддержки) </w:t>
      </w:r>
      <w:r>
        <w:rPr>
          <w:sz w:val="24"/>
          <w:szCs w:val="18"/>
        </w:rPr>
        <w:t xml:space="preserve">Заказчика </w:t>
      </w:r>
      <w:r w:rsidRPr="00465A0A">
        <w:rPr>
          <w:sz w:val="24"/>
          <w:szCs w:val="18"/>
        </w:rPr>
        <w:t xml:space="preserve">к технической поддержке </w:t>
      </w:r>
      <w:r>
        <w:rPr>
          <w:sz w:val="24"/>
          <w:szCs w:val="18"/>
        </w:rPr>
        <w:t>ПО</w:t>
      </w:r>
      <w:r w:rsidRPr="00465A0A">
        <w:rPr>
          <w:sz w:val="24"/>
          <w:szCs w:val="18"/>
        </w:rPr>
        <w:t xml:space="preserve"> и урегулировать вопросы, связанные с </w:t>
      </w:r>
      <w:r>
        <w:rPr>
          <w:sz w:val="24"/>
          <w:szCs w:val="18"/>
        </w:rPr>
        <w:t xml:space="preserve">технической </w:t>
      </w:r>
      <w:r w:rsidRPr="00465A0A">
        <w:rPr>
          <w:sz w:val="24"/>
          <w:szCs w:val="18"/>
        </w:rPr>
        <w:t xml:space="preserve">поддержкой </w:t>
      </w:r>
      <w:r>
        <w:rPr>
          <w:sz w:val="24"/>
          <w:szCs w:val="18"/>
        </w:rPr>
        <w:t>ПО</w:t>
      </w:r>
      <w:r w:rsidRPr="00465A0A">
        <w:rPr>
          <w:sz w:val="24"/>
          <w:szCs w:val="18"/>
        </w:rPr>
        <w:t xml:space="preserve"> от производителя за период с </w:t>
      </w:r>
      <w:r>
        <w:rPr>
          <w:sz w:val="24"/>
          <w:szCs w:val="18"/>
        </w:rPr>
        <w:t>16</w:t>
      </w:r>
      <w:r w:rsidRPr="00465A0A">
        <w:rPr>
          <w:sz w:val="24"/>
          <w:szCs w:val="18"/>
        </w:rPr>
        <w:t>.0</w:t>
      </w:r>
      <w:r>
        <w:rPr>
          <w:sz w:val="24"/>
          <w:szCs w:val="18"/>
        </w:rPr>
        <w:t>8</w:t>
      </w:r>
      <w:r w:rsidRPr="00465A0A">
        <w:rPr>
          <w:sz w:val="24"/>
          <w:szCs w:val="18"/>
        </w:rPr>
        <w:t xml:space="preserve">.2011 до момента </w:t>
      </w:r>
      <w:r>
        <w:rPr>
          <w:sz w:val="24"/>
          <w:szCs w:val="24"/>
        </w:rPr>
        <w:t xml:space="preserve">поставки Сертификата </w:t>
      </w:r>
      <w:r w:rsidRPr="008D2C2E">
        <w:rPr>
          <w:sz w:val="24"/>
          <w:szCs w:val="24"/>
        </w:rPr>
        <w:t xml:space="preserve">на техническую поддержку </w:t>
      </w:r>
      <w:r>
        <w:rPr>
          <w:sz w:val="24"/>
          <w:szCs w:val="24"/>
        </w:rPr>
        <w:t>ПО Поставщиком Заказчику по Контракту</w:t>
      </w:r>
      <w:r w:rsidRPr="00465A0A">
        <w:rPr>
          <w:sz w:val="24"/>
          <w:szCs w:val="18"/>
        </w:rPr>
        <w:t>.</w:t>
      </w:r>
    </w:p>
    <w:p w:rsidR="00082C30" w:rsidRPr="000D721C" w:rsidRDefault="00082C30" w:rsidP="00082C30">
      <w:pPr>
        <w:numPr>
          <w:ilvl w:val="0"/>
          <w:numId w:val="1"/>
        </w:numPr>
        <w:tabs>
          <w:tab w:val="clear" w:pos="1440"/>
          <w:tab w:val="num" w:pos="0"/>
          <w:tab w:val="left" w:pos="1134"/>
        </w:tabs>
        <w:ind w:left="0" w:firstLine="709"/>
        <w:jc w:val="both"/>
        <w:rPr>
          <w:sz w:val="24"/>
          <w:szCs w:val="18"/>
        </w:rPr>
      </w:pPr>
      <w:r w:rsidRPr="000D721C">
        <w:rPr>
          <w:sz w:val="24"/>
          <w:szCs w:val="18"/>
        </w:rPr>
        <w:t xml:space="preserve">Программное обеспечение </w:t>
      </w:r>
      <w:r>
        <w:rPr>
          <w:sz w:val="24"/>
          <w:szCs w:val="18"/>
        </w:rPr>
        <w:t>«EMC Documentum»</w:t>
      </w:r>
      <w:r w:rsidRPr="000D721C">
        <w:rPr>
          <w:sz w:val="24"/>
          <w:szCs w:val="18"/>
        </w:rPr>
        <w:t>, подлежащее технической поддержке</w:t>
      </w:r>
      <w:r>
        <w:rPr>
          <w:sz w:val="24"/>
          <w:szCs w:val="18"/>
        </w:rPr>
        <w:t>:</w:t>
      </w:r>
    </w:p>
    <w:p w:rsidR="00082C30" w:rsidRPr="000D721C" w:rsidRDefault="00082C30" w:rsidP="00082C30">
      <w:pPr>
        <w:tabs>
          <w:tab w:val="left" w:pos="1134"/>
        </w:tabs>
        <w:ind w:left="709"/>
        <w:jc w:val="both"/>
        <w:rPr>
          <w:sz w:val="18"/>
          <w:szCs w:val="18"/>
        </w:rPr>
      </w:pPr>
    </w:p>
    <w:tbl>
      <w:tblPr>
        <w:tblW w:w="7810" w:type="dxa"/>
        <w:jc w:val="center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5796"/>
        <w:gridCol w:w="1418"/>
      </w:tblGrid>
      <w:tr w:rsidR="00082C30" w:rsidRPr="00465A0A" w:rsidTr="004F4743">
        <w:trPr>
          <w:trHeight w:val="615"/>
          <w:jc w:val="center"/>
        </w:trPr>
        <w:tc>
          <w:tcPr>
            <w:tcW w:w="596" w:type="dxa"/>
            <w:vAlign w:val="center"/>
          </w:tcPr>
          <w:p w:rsidR="00082C30" w:rsidRPr="00465A0A" w:rsidRDefault="00082C30" w:rsidP="004F4743">
            <w:pPr>
              <w:jc w:val="center"/>
              <w:rPr>
                <w:sz w:val="24"/>
                <w:szCs w:val="18"/>
              </w:rPr>
            </w:pPr>
            <w:r w:rsidRPr="00465A0A">
              <w:rPr>
                <w:sz w:val="24"/>
                <w:szCs w:val="18"/>
              </w:rPr>
              <w:t>№ п/п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082C30" w:rsidRPr="00465A0A" w:rsidRDefault="00082C30" w:rsidP="004F4743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Наименование программного обеспечения</w:t>
            </w:r>
          </w:p>
          <w:p w:rsidR="00082C30" w:rsidRPr="00465A0A" w:rsidRDefault="00082C30" w:rsidP="004F474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82C30" w:rsidRPr="00465A0A" w:rsidRDefault="00082C30" w:rsidP="004F4743">
            <w:pPr>
              <w:jc w:val="center"/>
              <w:rPr>
                <w:sz w:val="24"/>
                <w:szCs w:val="18"/>
              </w:rPr>
            </w:pPr>
            <w:r w:rsidRPr="00465A0A">
              <w:rPr>
                <w:sz w:val="24"/>
                <w:szCs w:val="18"/>
              </w:rPr>
              <w:t>Кол-во лицензий</w:t>
            </w:r>
          </w:p>
        </w:tc>
      </w:tr>
      <w:tr w:rsidR="00082C30" w:rsidRPr="00465A0A" w:rsidTr="004F4743">
        <w:trPr>
          <w:trHeight w:val="285"/>
          <w:jc w:val="center"/>
        </w:trPr>
        <w:tc>
          <w:tcPr>
            <w:tcW w:w="596" w:type="dxa"/>
            <w:vAlign w:val="center"/>
          </w:tcPr>
          <w:p w:rsidR="00082C30" w:rsidRPr="00465A0A" w:rsidRDefault="00082C30" w:rsidP="004F4743">
            <w:pPr>
              <w:jc w:val="center"/>
              <w:rPr>
                <w:sz w:val="24"/>
                <w:szCs w:val="18"/>
              </w:rPr>
            </w:pPr>
            <w:r w:rsidRPr="00465A0A">
              <w:rPr>
                <w:sz w:val="24"/>
                <w:szCs w:val="18"/>
              </w:rPr>
              <w:t>1</w:t>
            </w:r>
          </w:p>
        </w:tc>
        <w:tc>
          <w:tcPr>
            <w:tcW w:w="5796" w:type="dxa"/>
            <w:shd w:val="clear" w:color="auto" w:fill="auto"/>
            <w:noWrap/>
          </w:tcPr>
          <w:p w:rsidR="00082C30" w:rsidRPr="000D721C" w:rsidRDefault="00082C30" w:rsidP="004F4743">
            <w:pPr>
              <w:rPr>
                <w:sz w:val="24"/>
                <w:szCs w:val="18"/>
                <w:lang w:val="en-US"/>
              </w:rPr>
            </w:pPr>
            <w:r w:rsidRPr="000D721C">
              <w:rPr>
                <w:sz w:val="24"/>
                <w:szCs w:val="18"/>
                <w:lang w:val="en-US"/>
              </w:rPr>
              <w:t>InputAccel Server Add Volume 365,000 PPY</w:t>
            </w:r>
          </w:p>
        </w:tc>
        <w:tc>
          <w:tcPr>
            <w:tcW w:w="1418" w:type="dxa"/>
            <w:shd w:val="clear" w:color="auto" w:fill="auto"/>
          </w:tcPr>
          <w:p w:rsidR="00082C30" w:rsidRPr="00465A0A" w:rsidRDefault="00082C30" w:rsidP="004F4743">
            <w:pPr>
              <w:jc w:val="center"/>
              <w:rPr>
                <w:sz w:val="24"/>
                <w:szCs w:val="18"/>
              </w:rPr>
            </w:pPr>
            <w:r w:rsidRPr="0024191C">
              <w:t>2</w:t>
            </w:r>
          </w:p>
        </w:tc>
      </w:tr>
      <w:tr w:rsidR="00082C30" w:rsidRPr="00465A0A" w:rsidTr="004F4743">
        <w:trPr>
          <w:trHeight w:val="285"/>
          <w:jc w:val="center"/>
        </w:trPr>
        <w:tc>
          <w:tcPr>
            <w:tcW w:w="596" w:type="dxa"/>
            <w:vAlign w:val="center"/>
          </w:tcPr>
          <w:p w:rsidR="00082C30" w:rsidRPr="00465A0A" w:rsidRDefault="00082C30" w:rsidP="004F4743">
            <w:pPr>
              <w:jc w:val="center"/>
              <w:rPr>
                <w:sz w:val="24"/>
                <w:szCs w:val="18"/>
              </w:rPr>
            </w:pPr>
            <w:r w:rsidRPr="00465A0A">
              <w:rPr>
                <w:sz w:val="24"/>
                <w:szCs w:val="18"/>
              </w:rPr>
              <w:t>2</w:t>
            </w:r>
          </w:p>
        </w:tc>
        <w:tc>
          <w:tcPr>
            <w:tcW w:w="5796" w:type="dxa"/>
            <w:shd w:val="clear" w:color="auto" w:fill="auto"/>
            <w:noWrap/>
          </w:tcPr>
          <w:p w:rsidR="00082C30" w:rsidRPr="00465A0A" w:rsidRDefault="00082C30" w:rsidP="004F4743">
            <w:pPr>
              <w:rPr>
                <w:sz w:val="24"/>
                <w:szCs w:val="18"/>
              </w:rPr>
            </w:pPr>
            <w:r w:rsidRPr="000D721C">
              <w:rPr>
                <w:sz w:val="24"/>
                <w:szCs w:val="18"/>
              </w:rPr>
              <w:t>1 EINPUT CLIENT CONNECTION (CONCURRENT)</w:t>
            </w:r>
          </w:p>
        </w:tc>
        <w:tc>
          <w:tcPr>
            <w:tcW w:w="1418" w:type="dxa"/>
            <w:shd w:val="clear" w:color="auto" w:fill="auto"/>
          </w:tcPr>
          <w:p w:rsidR="00082C30" w:rsidRPr="00465A0A" w:rsidRDefault="00082C30" w:rsidP="004F4743">
            <w:pPr>
              <w:jc w:val="center"/>
              <w:rPr>
                <w:sz w:val="24"/>
                <w:szCs w:val="18"/>
              </w:rPr>
            </w:pPr>
            <w:r w:rsidRPr="0024191C">
              <w:t>5</w:t>
            </w:r>
          </w:p>
        </w:tc>
      </w:tr>
    </w:tbl>
    <w:p w:rsidR="00082C30" w:rsidRPr="000D721C" w:rsidRDefault="00082C30" w:rsidP="00082C30">
      <w:pPr>
        <w:shd w:val="clear" w:color="auto" w:fill="FFFFFF"/>
        <w:jc w:val="both"/>
        <w:rPr>
          <w:sz w:val="16"/>
          <w:szCs w:val="24"/>
        </w:rPr>
      </w:pPr>
      <w:r>
        <w:rPr>
          <w:sz w:val="24"/>
          <w:szCs w:val="24"/>
        </w:rPr>
        <w:t xml:space="preserve"> </w:t>
      </w:r>
    </w:p>
    <w:p w:rsidR="00082C30" w:rsidRPr="000D721C" w:rsidRDefault="00082C30" w:rsidP="00082C30">
      <w:pPr>
        <w:numPr>
          <w:ilvl w:val="0"/>
          <w:numId w:val="1"/>
        </w:numPr>
        <w:tabs>
          <w:tab w:val="clear" w:pos="1440"/>
          <w:tab w:val="num" w:pos="0"/>
          <w:tab w:val="left" w:pos="1134"/>
        </w:tabs>
        <w:ind w:left="0" w:firstLine="709"/>
        <w:jc w:val="both"/>
        <w:rPr>
          <w:sz w:val="24"/>
          <w:szCs w:val="18"/>
        </w:rPr>
      </w:pPr>
      <w:r w:rsidRPr="000D721C">
        <w:rPr>
          <w:sz w:val="24"/>
          <w:szCs w:val="18"/>
        </w:rPr>
        <w:t xml:space="preserve">Требования к составу </w:t>
      </w:r>
      <w:r>
        <w:rPr>
          <w:sz w:val="24"/>
          <w:szCs w:val="18"/>
        </w:rPr>
        <w:t xml:space="preserve">технической </w:t>
      </w:r>
      <w:r w:rsidRPr="000D721C">
        <w:rPr>
          <w:sz w:val="24"/>
          <w:szCs w:val="18"/>
        </w:rPr>
        <w:t xml:space="preserve">поддержки </w:t>
      </w:r>
      <w:r>
        <w:rPr>
          <w:sz w:val="24"/>
          <w:szCs w:val="18"/>
        </w:rPr>
        <w:t xml:space="preserve">ПО </w:t>
      </w:r>
      <w:r w:rsidRPr="000D721C">
        <w:rPr>
          <w:sz w:val="24"/>
          <w:szCs w:val="18"/>
        </w:rPr>
        <w:t>от производителя программного обеспечения</w:t>
      </w:r>
      <w:r>
        <w:rPr>
          <w:sz w:val="24"/>
          <w:szCs w:val="18"/>
        </w:rPr>
        <w:t>:</w:t>
      </w:r>
    </w:p>
    <w:p w:rsidR="00082C30" w:rsidRPr="000D721C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0D721C">
        <w:rPr>
          <w:sz w:val="24"/>
          <w:szCs w:val="24"/>
        </w:rPr>
        <w:t xml:space="preserve">4.1 </w:t>
      </w:r>
      <w:r>
        <w:rPr>
          <w:sz w:val="24"/>
          <w:szCs w:val="24"/>
        </w:rPr>
        <w:t xml:space="preserve">предоставление возможности </w:t>
      </w:r>
      <w:r w:rsidRPr="000D721C">
        <w:rPr>
          <w:sz w:val="24"/>
          <w:szCs w:val="24"/>
        </w:rPr>
        <w:t>обращени</w:t>
      </w:r>
      <w:r>
        <w:rPr>
          <w:sz w:val="24"/>
          <w:szCs w:val="24"/>
        </w:rPr>
        <w:t>я</w:t>
      </w:r>
      <w:r w:rsidRPr="000D721C">
        <w:rPr>
          <w:sz w:val="24"/>
          <w:szCs w:val="24"/>
        </w:rPr>
        <w:t xml:space="preserve"> к ресурсам </w:t>
      </w:r>
      <w:r>
        <w:rPr>
          <w:sz w:val="24"/>
          <w:szCs w:val="24"/>
        </w:rPr>
        <w:t xml:space="preserve">службы </w:t>
      </w:r>
      <w:r w:rsidRPr="000D721C">
        <w:rPr>
          <w:sz w:val="24"/>
          <w:szCs w:val="24"/>
        </w:rPr>
        <w:t>Технической Поддержки на английском языке по указанн</w:t>
      </w:r>
      <w:r>
        <w:rPr>
          <w:sz w:val="24"/>
          <w:szCs w:val="24"/>
        </w:rPr>
        <w:t>ому</w:t>
      </w:r>
      <w:r w:rsidRPr="000D721C">
        <w:rPr>
          <w:sz w:val="24"/>
          <w:szCs w:val="24"/>
        </w:rPr>
        <w:t xml:space="preserve"> программн</w:t>
      </w:r>
      <w:r>
        <w:rPr>
          <w:sz w:val="24"/>
          <w:szCs w:val="24"/>
        </w:rPr>
        <w:t>ому</w:t>
      </w:r>
      <w:r w:rsidRPr="000D721C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обеспечению «EMC Documentum»</w:t>
      </w:r>
      <w:r w:rsidRPr="000D721C">
        <w:rPr>
          <w:sz w:val="24"/>
          <w:szCs w:val="24"/>
        </w:rPr>
        <w:t>;</w:t>
      </w:r>
    </w:p>
    <w:p w:rsidR="00082C30" w:rsidRPr="000D721C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0D721C">
        <w:rPr>
          <w:sz w:val="24"/>
          <w:szCs w:val="24"/>
        </w:rPr>
        <w:t>4.2 предоставление новых основных версий, сервисных пакетов и исправлений указанн</w:t>
      </w:r>
      <w:r>
        <w:rPr>
          <w:sz w:val="24"/>
          <w:szCs w:val="24"/>
        </w:rPr>
        <w:t>ого</w:t>
      </w:r>
      <w:r w:rsidRPr="000D721C">
        <w:rPr>
          <w:sz w:val="24"/>
          <w:szCs w:val="24"/>
        </w:rPr>
        <w:t xml:space="preserve"> программн</w:t>
      </w:r>
      <w:r>
        <w:rPr>
          <w:sz w:val="24"/>
          <w:szCs w:val="24"/>
        </w:rPr>
        <w:t>ого</w:t>
      </w:r>
      <w:r w:rsidRPr="000D721C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обеспечения «EMC Documentum»</w:t>
      </w:r>
      <w:r w:rsidRPr="000D721C">
        <w:rPr>
          <w:sz w:val="24"/>
          <w:szCs w:val="24"/>
        </w:rPr>
        <w:t xml:space="preserve">, которые выпускаются </w:t>
      </w:r>
      <w:r>
        <w:rPr>
          <w:sz w:val="24"/>
          <w:szCs w:val="24"/>
        </w:rPr>
        <w:t>производителем программного обеспечения,</w:t>
      </w:r>
      <w:r w:rsidRPr="000D721C">
        <w:rPr>
          <w:sz w:val="24"/>
          <w:szCs w:val="24"/>
        </w:rPr>
        <w:t xml:space="preserve"> на протяжении срока действия технической поддержки</w:t>
      </w:r>
      <w:r>
        <w:rPr>
          <w:sz w:val="24"/>
          <w:szCs w:val="24"/>
        </w:rPr>
        <w:t xml:space="preserve"> ПО</w:t>
      </w:r>
      <w:r w:rsidRPr="000D721C">
        <w:rPr>
          <w:sz w:val="24"/>
          <w:szCs w:val="24"/>
        </w:rPr>
        <w:t>;</w:t>
      </w:r>
    </w:p>
    <w:p w:rsidR="00082C30" w:rsidRPr="000D721C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0D721C">
        <w:rPr>
          <w:sz w:val="24"/>
          <w:szCs w:val="24"/>
        </w:rPr>
        <w:t xml:space="preserve">4.3 создание и поддержание FTP аккаунтов для </w:t>
      </w:r>
      <w:r>
        <w:rPr>
          <w:sz w:val="24"/>
          <w:szCs w:val="24"/>
        </w:rPr>
        <w:t>Заказчика</w:t>
      </w:r>
      <w:r w:rsidRPr="000D721C">
        <w:rPr>
          <w:sz w:val="24"/>
          <w:szCs w:val="24"/>
        </w:rPr>
        <w:t xml:space="preserve">, для доступа к репозиторию </w:t>
      </w:r>
      <w:r>
        <w:rPr>
          <w:sz w:val="24"/>
          <w:szCs w:val="24"/>
        </w:rPr>
        <w:t>для указанного</w:t>
      </w:r>
      <w:r w:rsidRPr="000D721C">
        <w:rPr>
          <w:sz w:val="24"/>
          <w:szCs w:val="24"/>
        </w:rPr>
        <w:t xml:space="preserve"> программн</w:t>
      </w:r>
      <w:r>
        <w:rPr>
          <w:sz w:val="24"/>
          <w:szCs w:val="24"/>
        </w:rPr>
        <w:t>ого</w:t>
      </w:r>
      <w:r w:rsidRPr="000D721C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обеспечения «EMC Documentum»</w:t>
      </w:r>
      <w:r w:rsidRPr="000D721C">
        <w:rPr>
          <w:sz w:val="24"/>
          <w:szCs w:val="24"/>
        </w:rPr>
        <w:t>, включая все основные версии, сервисные пакеты, исправления и пакеты локализаций;</w:t>
      </w:r>
    </w:p>
    <w:p w:rsidR="00082C30" w:rsidRPr="000D721C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0D721C">
        <w:rPr>
          <w:sz w:val="24"/>
          <w:szCs w:val="24"/>
        </w:rPr>
        <w:t>4.4 периодическ</w:t>
      </w:r>
      <w:r>
        <w:rPr>
          <w:sz w:val="24"/>
          <w:szCs w:val="24"/>
        </w:rPr>
        <w:t>ое</w:t>
      </w:r>
      <w:r w:rsidRPr="000D721C">
        <w:rPr>
          <w:sz w:val="24"/>
          <w:szCs w:val="24"/>
        </w:rPr>
        <w:t xml:space="preserve"> уведомлени</w:t>
      </w:r>
      <w:r>
        <w:rPr>
          <w:sz w:val="24"/>
          <w:szCs w:val="24"/>
        </w:rPr>
        <w:t>е</w:t>
      </w:r>
      <w:r w:rsidRPr="000D721C">
        <w:rPr>
          <w:sz w:val="24"/>
          <w:szCs w:val="24"/>
        </w:rPr>
        <w:t xml:space="preserve"> на английском языке о выходе новых версий </w:t>
      </w:r>
      <w:r>
        <w:rPr>
          <w:sz w:val="24"/>
          <w:szCs w:val="24"/>
        </w:rPr>
        <w:t xml:space="preserve">указанного </w:t>
      </w:r>
      <w:r w:rsidRPr="000D721C">
        <w:rPr>
          <w:sz w:val="24"/>
          <w:szCs w:val="24"/>
        </w:rPr>
        <w:t>программн</w:t>
      </w:r>
      <w:r>
        <w:rPr>
          <w:sz w:val="24"/>
          <w:szCs w:val="24"/>
        </w:rPr>
        <w:t>ого</w:t>
      </w:r>
      <w:r w:rsidRPr="000D721C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обеспечения «EMC Documentum»</w:t>
      </w:r>
      <w:r w:rsidRPr="000D721C">
        <w:rPr>
          <w:sz w:val="24"/>
          <w:szCs w:val="24"/>
        </w:rPr>
        <w:t>, сервисных пакетах, сроках окончания поддержки и пр.;</w:t>
      </w:r>
    </w:p>
    <w:p w:rsidR="00082C30" w:rsidRPr="000D721C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0D721C">
        <w:rPr>
          <w:sz w:val="24"/>
          <w:szCs w:val="24"/>
        </w:rPr>
        <w:t>4.5 предоставление доступа к сервисному порталу PowerLink в режиме 24x7x365 на английском языке:</w:t>
      </w:r>
    </w:p>
    <w:p w:rsidR="00082C30" w:rsidRPr="00F35678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F35678">
        <w:rPr>
          <w:sz w:val="24"/>
          <w:szCs w:val="24"/>
        </w:rPr>
        <w:t>•</w:t>
      </w:r>
      <w:r w:rsidRPr="00F35678">
        <w:rPr>
          <w:sz w:val="24"/>
          <w:szCs w:val="24"/>
        </w:rPr>
        <w:tab/>
        <w:t>доступ к базе знаний,</w:t>
      </w:r>
    </w:p>
    <w:p w:rsidR="00082C30" w:rsidRPr="00F35678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F35678">
        <w:rPr>
          <w:sz w:val="24"/>
          <w:szCs w:val="24"/>
        </w:rPr>
        <w:t>•</w:t>
      </w:r>
      <w:r w:rsidRPr="00F35678">
        <w:rPr>
          <w:sz w:val="24"/>
          <w:szCs w:val="24"/>
        </w:rPr>
        <w:tab/>
        <w:t>доступ к документации,</w:t>
      </w:r>
    </w:p>
    <w:p w:rsidR="00082C30" w:rsidRPr="00F35678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F35678">
        <w:rPr>
          <w:sz w:val="24"/>
          <w:szCs w:val="24"/>
        </w:rPr>
        <w:t>•</w:t>
      </w:r>
      <w:r w:rsidRPr="00F35678">
        <w:rPr>
          <w:sz w:val="24"/>
          <w:szCs w:val="24"/>
        </w:rPr>
        <w:tab/>
        <w:t>доступ к форумам,</w:t>
      </w:r>
    </w:p>
    <w:p w:rsidR="00082C30" w:rsidRPr="00F35678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F35678">
        <w:rPr>
          <w:sz w:val="24"/>
          <w:szCs w:val="24"/>
        </w:rPr>
        <w:t>•</w:t>
      </w:r>
      <w:r w:rsidRPr="00F35678">
        <w:rPr>
          <w:sz w:val="24"/>
          <w:szCs w:val="24"/>
        </w:rPr>
        <w:tab/>
        <w:t>доступ к базе данных компонент, советов и примерам разработки.</w:t>
      </w:r>
    </w:p>
    <w:p w:rsidR="00082C30" w:rsidRPr="000D721C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0D721C">
        <w:rPr>
          <w:sz w:val="24"/>
          <w:szCs w:val="24"/>
        </w:rPr>
        <w:t xml:space="preserve">4.6 </w:t>
      </w:r>
      <w:r>
        <w:rPr>
          <w:sz w:val="24"/>
          <w:szCs w:val="24"/>
        </w:rPr>
        <w:t xml:space="preserve">предоставление возможности </w:t>
      </w:r>
      <w:r w:rsidRPr="000D721C">
        <w:rPr>
          <w:sz w:val="24"/>
          <w:szCs w:val="24"/>
        </w:rPr>
        <w:t>обращени</w:t>
      </w:r>
      <w:r>
        <w:rPr>
          <w:sz w:val="24"/>
          <w:szCs w:val="24"/>
        </w:rPr>
        <w:t>я</w:t>
      </w:r>
      <w:r w:rsidRPr="000D721C">
        <w:rPr>
          <w:sz w:val="24"/>
          <w:szCs w:val="24"/>
        </w:rPr>
        <w:t xml:space="preserve"> в службу Технической Поддержки на русском языке по указанн</w:t>
      </w:r>
      <w:r>
        <w:rPr>
          <w:sz w:val="24"/>
          <w:szCs w:val="24"/>
        </w:rPr>
        <w:t>ому</w:t>
      </w:r>
      <w:r w:rsidRPr="000D721C">
        <w:rPr>
          <w:sz w:val="24"/>
          <w:szCs w:val="24"/>
        </w:rPr>
        <w:t xml:space="preserve"> программн</w:t>
      </w:r>
      <w:r>
        <w:rPr>
          <w:sz w:val="24"/>
          <w:szCs w:val="24"/>
        </w:rPr>
        <w:t>ому</w:t>
      </w:r>
      <w:r w:rsidRPr="000D721C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обеспечению</w:t>
      </w:r>
      <w:r w:rsidRPr="000D721C">
        <w:rPr>
          <w:sz w:val="24"/>
          <w:szCs w:val="24"/>
        </w:rPr>
        <w:t xml:space="preserve"> </w:t>
      </w:r>
      <w:r>
        <w:rPr>
          <w:sz w:val="24"/>
          <w:szCs w:val="24"/>
        </w:rPr>
        <w:t>«EMC Documentum»</w:t>
      </w:r>
      <w:r w:rsidRPr="000D721C">
        <w:rPr>
          <w:sz w:val="24"/>
          <w:szCs w:val="24"/>
        </w:rPr>
        <w:t>;</w:t>
      </w:r>
    </w:p>
    <w:p w:rsidR="00082C30" w:rsidRPr="000D721C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0D721C">
        <w:rPr>
          <w:sz w:val="24"/>
          <w:szCs w:val="24"/>
        </w:rPr>
        <w:t>4.7 разрешение инцидентов/проблем, работа по запросам</w:t>
      </w:r>
      <w:r>
        <w:rPr>
          <w:sz w:val="24"/>
          <w:szCs w:val="24"/>
        </w:rPr>
        <w:t>,</w:t>
      </w:r>
      <w:r w:rsidRPr="000D721C">
        <w:rPr>
          <w:sz w:val="24"/>
          <w:szCs w:val="24"/>
        </w:rPr>
        <w:t xml:space="preserve"> относящи</w:t>
      </w:r>
      <w:r>
        <w:rPr>
          <w:sz w:val="24"/>
          <w:szCs w:val="24"/>
        </w:rPr>
        <w:t>хся</w:t>
      </w:r>
      <w:r w:rsidRPr="000D721C">
        <w:rPr>
          <w:sz w:val="24"/>
          <w:szCs w:val="24"/>
        </w:rPr>
        <w:t xml:space="preserve"> к стандартной функциональности </w:t>
      </w:r>
      <w:r>
        <w:rPr>
          <w:sz w:val="24"/>
          <w:szCs w:val="24"/>
        </w:rPr>
        <w:t xml:space="preserve">указанного </w:t>
      </w:r>
      <w:r w:rsidRPr="000D721C">
        <w:rPr>
          <w:sz w:val="24"/>
          <w:szCs w:val="24"/>
        </w:rPr>
        <w:t>программн</w:t>
      </w:r>
      <w:r>
        <w:rPr>
          <w:sz w:val="24"/>
          <w:szCs w:val="24"/>
        </w:rPr>
        <w:t>ого</w:t>
      </w:r>
      <w:r w:rsidRPr="000D721C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обеспечения «EMC Documentum»</w:t>
      </w:r>
      <w:r w:rsidRPr="000D721C">
        <w:rPr>
          <w:sz w:val="24"/>
          <w:szCs w:val="24"/>
        </w:rPr>
        <w:t>, включая новые версии, сервисные пакеты и исправления</w:t>
      </w:r>
      <w:r>
        <w:rPr>
          <w:sz w:val="24"/>
          <w:szCs w:val="24"/>
        </w:rPr>
        <w:t>,</w:t>
      </w:r>
      <w:r w:rsidRPr="000D721C">
        <w:rPr>
          <w:sz w:val="24"/>
          <w:szCs w:val="24"/>
        </w:rPr>
        <w:t xml:space="preserve"> их установкой, настройкой и эксплуатацией;</w:t>
      </w:r>
    </w:p>
    <w:p w:rsidR="00082C30" w:rsidRPr="000D721C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0D721C">
        <w:rPr>
          <w:sz w:val="24"/>
          <w:szCs w:val="24"/>
        </w:rPr>
        <w:t>4.8 консульт</w:t>
      </w:r>
      <w:r>
        <w:rPr>
          <w:sz w:val="24"/>
          <w:szCs w:val="24"/>
        </w:rPr>
        <w:t>ирование</w:t>
      </w:r>
      <w:r w:rsidRPr="000D721C">
        <w:rPr>
          <w:sz w:val="24"/>
          <w:szCs w:val="24"/>
        </w:rPr>
        <w:t xml:space="preserve"> по подбору программн</w:t>
      </w:r>
      <w:r>
        <w:rPr>
          <w:sz w:val="24"/>
          <w:szCs w:val="24"/>
        </w:rPr>
        <w:t>ого</w:t>
      </w:r>
      <w:r w:rsidRPr="000D721C">
        <w:rPr>
          <w:sz w:val="24"/>
          <w:szCs w:val="24"/>
        </w:rPr>
        <w:t xml:space="preserve"> и аппаратн</w:t>
      </w:r>
      <w:r>
        <w:rPr>
          <w:sz w:val="24"/>
          <w:szCs w:val="24"/>
        </w:rPr>
        <w:t>ого</w:t>
      </w:r>
      <w:r w:rsidRPr="000D721C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обеспечения</w:t>
      </w:r>
      <w:r w:rsidRPr="000D721C">
        <w:rPr>
          <w:sz w:val="24"/>
          <w:szCs w:val="24"/>
        </w:rPr>
        <w:t xml:space="preserve"> перед установкой </w:t>
      </w:r>
      <w:r>
        <w:rPr>
          <w:sz w:val="24"/>
          <w:szCs w:val="24"/>
        </w:rPr>
        <w:t>указанного программного обеспечения «EMC Documentum»</w:t>
      </w:r>
      <w:r w:rsidRPr="000D721C">
        <w:rPr>
          <w:sz w:val="24"/>
          <w:szCs w:val="24"/>
        </w:rPr>
        <w:t>;</w:t>
      </w:r>
    </w:p>
    <w:p w:rsidR="00082C30" w:rsidRPr="000D721C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0D721C">
        <w:rPr>
          <w:sz w:val="24"/>
          <w:szCs w:val="24"/>
        </w:rPr>
        <w:t>4.9 предоставление доступа к сервисному порталу CustomerNet в режиме 24x7x365, на русском языке:</w:t>
      </w:r>
    </w:p>
    <w:p w:rsidR="00082C30" w:rsidRPr="00F35678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F35678">
        <w:rPr>
          <w:sz w:val="24"/>
          <w:szCs w:val="24"/>
        </w:rPr>
        <w:t>•</w:t>
      </w:r>
      <w:r w:rsidRPr="00F35678">
        <w:rPr>
          <w:sz w:val="24"/>
          <w:szCs w:val="24"/>
        </w:rPr>
        <w:tab/>
        <w:t>доступ к базе знаний,</w:t>
      </w:r>
    </w:p>
    <w:p w:rsidR="00082C30" w:rsidRPr="00F35678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 w:rsidRPr="00F35678">
        <w:rPr>
          <w:sz w:val="24"/>
          <w:szCs w:val="24"/>
        </w:rPr>
        <w:lastRenderedPageBreak/>
        <w:t>•</w:t>
      </w:r>
      <w:r w:rsidRPr="00F35678">
        <w:rPr>
          <w:sz w:val="24"/>
          <w:szCs w:val="24"/>
        </w:rPr>
        <w:tab/>
        <w:t xml:space="preserve">создание и работа по запросам в </w:t>
      </w:r>
      <w:r>
        <w:rPr>
          <w:sz w:val="24"/>
          <w:szCs w:val="24"/>
        </w:rPr>
        <w:t>службу Технической Поддержки</w:t>
      </w:r>
      <w:r w:rsidRPr="00F35678">
        <w:rPr>
          <w:sz w:val="24"/>
          <w:szCs w:val="24"/>
        </w:rPr>
        <w:t>;</w:t>
      </w:r>
    </w:p>
    <w:p w:rsidR="00082C30" w:rsidRPr="00F35678" w:rsidRDefault="00082C30" w:rsidP="00082C3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35678">
        <w:rPr>
          <w:sz w:val="24"/>
          <w:szCs w:val="24"/>
        </w:rPr>
        <w:t xml:space="preserve">.10. </w:t>
      </w:r>
      <w:r>
        <w:rPr>
          <w:sz w:val="24"/>
          <w:szCs w:val="24"/>
        </w:rPr>
        <w:t xml:space="preserve">предоставление возможности обращения по телефону в </w:t>
      </w:r>
      <w:r w:rsidRPr="00F35678">
        <w:rPr>
          <w:sz w:val="24"/>
          <w:szCs w:val="24"/>
        </w:rPr>
        <w:t>служб</w:t>
      </w:r>
      <w:r>
        <w:rPr>
          <w:sz w:val="24"/>
          <w:szCs w:val="24"/>
        </w:rPr>
        <w:t>у</w:t>
      </w:r>
      <w:r w:rsidRPr="00F35678">
        <w:rPr>
          <w:sz w:val="24"/>
          <w:szCs w:val="24"/>
        </w:rPr>
        <w:t xml:space="preserve"> </w:t>
      </w:r>
      <w:r w:rsidRPr="000D721C">
        <w:rPr>
          <w:sz w:val="24"/>
          <w:szCs w:val="24"/>
        </w:rPr>
        <w:t xml:space="preserve">Технической Поддержки </w:t>
      </w:r>
      <w:r w:rsidRPr="00F35678">
        <w:rPr>
          <w:sz w:val="24"/>
          <w:szCs w:val="24"/>
        </w:rPr>
        <w:t>на русском языке для разрешения запросов критического приоритета;</w:t>
      </w:r>
    </w:p>
    <w:p w:rsidR="00082C30" w:rsidRPr="00465A0A" w:rsidRDefault="00082C30" w:rsidP="00082C30">
      <w:pPr>
        <w:ind w:firstLine="567"/>
        <w:jc w:val="both"/>
        <w:rPr>
          <w:sz w:val="26"/>
          <w:szCs w:val="24"/>
        </w:rPr>
      </w:pPr>
      <w:r>
        <w:rPr>
          <w:sz w:val="24"/>
          <w:szCs w:val="24"/>
        </w:rPr>
        <w:t>4</w:t>
      </w:r>
      <w:r w:rsidRPr="00F35678">
        <w:rPr>
          <w:sz w:val="24"/>
          <w:szCs w:val="24"/>
        </w:rPr>
        <w:t>.11. предоставление</w:t>
      </w:r>
      <w:r>
        <w:rPr>
          <w:sz w:val="24"/>
          <w:szCs w:val="24"/>
        </w:rPr>
        <w:t xml:space="preserve"> технической</w:t>
      </w:r>
      <w:r w:rsidRPr="00F35678">
        <w:rPr>
          <w:sz w:val="24"/>
          <w:szCs w:val="24"/>
        </w:rPr>
        <w:t xml:space="preserve"> поддержки </w:t>
      </w:r>
      <w:r>
        <w:rPr>
          <w:sz w:val="24"/>
          <w:szCs w:val="24"/>
        </w:rPr>
        <w:t xml:space="preserve">ПО </w:t>
      </w:r>
      <w:r w:rsidRPr="00F35678">
        <w:rPr>
          <w:sz w:val="24"/>
          <w:szCs w:val="24"/>
        </w:rPr>
        <w:t xml:space="preserve">в рабочие часы </w:t>
      </w:r>
      <w:r>
        <w:rPr>
          <w:sz w:val="24"/>
          <w:szCs w:val="24"/>
        </w:rPr>
        <w:t xml:space="preserve">службы </w:t>
      </w:r>
      <w:r w:rsidRPr="000D721C">
        <w:rPr>
          <w:sz w:val="24"/>
          <w:szCs w:val="24"/>
        </w:rPr>
        <w:t xml:space="preserve">Технической Поддержки </w:t>
      </w:r>
      <w:r w:rsidRPr="00F35678">
        <w:rPr>
          <w:sz w:val="24"/>
          <w:szCs w:val="24"/>
        </w:rPr>
        <w:t>с 10:00 до 19:00 по Московскому времени.</w:t>
      </w:r>
    </w:p>
    <w:p w:rsidR="0091595A" w:rsidRDefault="0091595A"/>
    <w:sectPr w:rsidR="0091595A" w:rsidSect="00C75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851" w:bottom="851" w:left="1134" w:header="720" w:footer="720" w:gutter="0"/>
      <w:cols w:space="720" w:equalWidth="0">
        <w:col w:w="9922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B38F2">
      <w:r>
        <w:separator/>
      </w:r>
    </w:p>
  </w:endnote>
  <w:endnote w:type="continuationSeparator" w:id="0">
    <w:p w:rsidR="00000000" w:rsidRDefault="00AB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39" w:rsidRDefault="00AB38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39" w:rsidRDefault="00AB38F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39" w:rsidRDefault="00AB38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B38F2">
      <w:r>
        <w:separator/>
      </w:r>
    </w:p>
  </w:footnote>
  <w:footnote w:type="continuationSeparator" w:id="0">
    <w:p w:rsidR="00000000" w:rsidRDefault="00AB3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39" w:rsidRDefault="00AB38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39" w:rsidRDefault="00AB38F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39" w:rsidRDefault="00AB38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F6AC1"/>
    <w:multiLevelType w:val="hybridMultilevel"/>
    <w:tmpl w:val="549EC038"/>
    <w:lvl w:ilvl="0" w:tplc="7FA413D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CA652F0">
      <w:start w:val="1"/>
      <w:numFmt w:val="decimal"/>
      <w:lvlText w:val="%2."/>
      <w:lvlJc w:val="left"/>
      <w:pPr>
        <w:tabs>
          <w:tab w:val="num" w:pos="1619"/>
        </w:tabs>
        <w:ind w:left="108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C30"/>
    <w:rsid w:val="00013F4B"/>
    <w:rsid w:val="000558CA"/>
    <w:rsid w:val="000626D7"/>
    <w:rsid w:val="00065721"/>
    <w:rsid w:val="000763CF"/>
    <w:rsid w:val="00082C30"/>
    <w:rsid w:val="000A212B"/>
    <w:rsid w:val="000A5B87"/>
    <w:rsid w:val="000B4C46"/>
    <w:rsid w:val="000C1587"/>
    <w:rsid w:val="000C592D"/>
    <w:rsid w:val="0010244F"/>
    <w:rsid w:val="00140D23"/>
    <w:rsid w:val="001419DE"/>
    <w:rsid w:val="00143D0B"/>
    <w:rsid w:val="0015667E"/>
    <w:rsid w:val="00172790"/>
    <w:rsid w:val="001736A2"/>
    <w:rsid w:val="001A6041"/>
    <w:rsid w:val="001B4386"/>
    <w:rsid w:val="001B6628"/>
    <w:rsid w:val="001C27B1"/>
    <w:rsid w:val="001D4E6A"/>
    <w:rsid w:val="001D69CE"/>
    <w:rsid w:val="001E5CA7"/>
    <w:rsid w:val="001F7265"/>
    <w:rsid w:val="00214E0F"/>
    <w:rsid w:val="002B147D"/>
    <w:rsid w:val="00312CD0"/>
    <w:rsid w:val="00337836"/>
    <w:rsid w:val="0034676D"/>
    <w:rsid w:val="00392819"/>
    <w:rsid w:val="003C047D"/>
    <w:rsid w:val="003C6F26"/>
    <w:rsid w:val="003F3E6E"/>
    <w:rsid w:val="00420966"/>
    <w:rsid w:val="0042448D"/>
    <w:rsid w:val="0043235F"/>
    <w:rsid w:val="00453068"/>
    <w:rsid w:val="00453DF7"/>
    <w:rsid w:val="00494381"/>
    <w:rsid w:val="004A7390"/>
    <w:rsid w:val="004C6A76"/>
    <w:rsid w:val="004F397B"/>
    <w:rsid w:val="00505A52"/>
    <w:rsid w:val="00526D52"/>
    <w:rsid w:val="00547A27"/>
    <w:rsid w:val="005D763C"/>
    <w:rsid w:val="00611D9D"/>
    <w:rsid w:val="006125D5"/>
    <w:rsid w:val="00626620"/>
    <w:rsid w:val="00682BBE"/>
    <w:rsid w:val="006A08C1"/>
    <w:rsid w:val="006A5859"/>
    <w:rsid w:val="006B607A"/>
    <w:rsid w:val="00704CF0"/>
    <w:rsid w:val="00713364"/>
    <w:rsid w:val="00740E39"/>
    <w:rsid w:val="00745F0F"/>
    <w:rsid w:val="00775E2B"/>
    <w:rsid w:val="007A4991"/>
    <w:rsid w:val="007B1772"/>
    <w:rsid w:val="007D71C8"/>
    <w:rsid w:val="007E6838"/>
    <w:rsid w:val="007E6B98"/>
    <w:rsid w:val="0084508C"/>
    <w:rsid w:val="00875E77"/>
    <w:rsid w:val="00883452"/>
    <w:rsid w:val="0089309D"/>
    <w:rsid w:val="008A54F5"/>
    <w:rsid w:val="008B202A"/>
    <w:rsid w:val="008B5994"/>
    <w:rsid w:val="008C711B"/>
    <w:rsid w:val="008E3EDD"/>
    <w:rsid w:val="0091595A"/>
    <w:rsid w:val="00983E6F"/>
    <w:rsid w:val="009915C9"/>
    <w:rsid w:val="00A07F43"/>
    <w:rsid w:val="00A41F6B"/>
    <w:rsid w:val="00A51DFF"/>
    <w:rsid w:val="00A74A6A"/>
    <w:rsid w:val="00A91D00"/>
    <w:rsid w:val="00A96D8B"/>
    <w:rsid w:val="00AA75CF"/>
    <w:rsid w:val="00AB38F2"/>
    <w:rsid w:val="00B043A9"/>
    <w:rsid w:val="00B200DC"/>
    <w:rsid w:val="00B23B64"/>
    <w:rsid w:val="00B32886"/>
    <w:rsid w:val="00B600DB"/>
    <w:rsid w:val="00B85B0C"/>
    <w:rsid w:val="00B8677C"/>
    <w:rsid w:val="00BE427E"/>
    <w:rsid w:val="00BE55D4"/>
    <w:rsid w:val="00BE591B"/>
    <w:rsid w:val="00BF586A"/>
    <w:rsid w:val="00C015AD"/>
    <w:rsid w:val="00C27D72"/>
    <w:rsid w:val="00C3130D"/>
    <w:rsid w:val="00C8208C"/>
    <w:rsid w:val="00CA413D"/>
    <w:rsid w:val="00CC1936"/>
    <w:rsid w:val="00CD0B7C"/>
    <w:rsid w:val="00CD5606"/>
    <w:rsid w:val="00CF3BF2"/>
    <w:rsid w:val="00D0686B"/>
    <w:rsid w:val="00D10B50"/>
    <w:rsid w:val="00D237EF"/>
    <w:rsid w:val="00D55514"/>
    <w:rsid w:val="00D81D6A"/>
    <w:rsid w:val="00D97506"/>
    <w:rsid w:val="00DB0D50"/>
    <w:rsid w:val="00DC026B"/>
    <w:rsid w:val="00E2009A"/>
    <w:rsid w:val="00E93C03"/>
    <w:rsid w:val="00EE326D"/>
    <w:rsid w:val="00EE67C2"/>
    <w:rsid w:val="00F324B9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82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82C3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082C30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82C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082C30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rsid w:val="00082C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82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82C3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082C30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82C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082C30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rsid w:val="00082C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Мохов Денис Анатольевич</dc:creator>
  <cp:lastModifiedBy>Панкова Елена Владимировна</cp:lastModifiedBy>
  <cp:revision>2</cp:revision>
  <dcterms:created xsi:type="dcterms:W3CDTF">2012-11-29T04:48:00Z</dcterms:created>
  <dcterms:modified xsi:type="dcterms:W3CDTF">2012-11-29T04:48:00Z</dcterms:modified>
</cp:coreProperties>
</file>