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ABD" w:rsidRPr="00002FF7" w:rsidRDefault="008F3ABD" w:rsidP="00B80D89">
      <w:pPr>
        <w:tabs>
          <w:tab w:val="left" w:pos="2080"/>
          <w:tab w:val="left" w:pos="6480"/>
          <w:tab w:val="left" w:pos="6660"/>
        </w:tabs>
        <w:snapToGrid w:val="0"/>
        <w:jc w:val="right"/>
        <w:rPr>
          <w:sz w:val="28"/>
          <w:szCs w:val="28"/>
        </w:rPr>
      </w:pPr>
      <w:r w:rsidRPr="00002FF7">
        <w:rPr>
          <w:b/>
          <w:sz w:val="28"/>
          <w:szCs w:val="28"/>
        </w:rPr>
        <w:t>УТВЕРЖДАЮ</w:t>
      </w:r>
    </w:p>
    <w:p w:rsidR="008F3ABD" w:rsidRPr="000253B0" w:rsidRDefault="008F3ABD" w:rsidP="00B80D89">
      <w:pPr>
        <w:tabs>
          <w:tab w:val="left" w:pos="9720"/>
        </w:tabs>
        <w:ind w:right="186"/>
        <w:jc w:val="right"/>
        <w:rPr>
          <w:bCs/>
          <w:sz w:val="28"/>
          <w:szCs w:val="28"/>
        </w:rPr>
      </w:pPr>
      <w:r w:rsidRPr="000253B0">
        <w:rPr>
          <w:bCs/>
          <w:sz w:val="28"/>
          <w:szCs w:val="28"/>
        </w:rPr>
        <w:t>И.о. главы администрации</w:t>
      </w:r>
    </w:p>
    <w:p w:rsidR="008F3ABD" w:rsidRPr="000253B0" w:rsidRDefault="008F3ABD" w:rsidP="00B80D89">
      <w:pPr>
        <w:tabs>
          <w:tab w:val="left" w:pos="9720"/>
        </w:tabs>
        <w:ind w:right="186"/>
        <w:jc w:val="right"/>
        <w:rPr>
          <w:bCs/>
          <w:sz w:val="28"/>
          <w:szCs w:val="28"/>
        </w:rPr>
      </w:pPr>
      <w:r w:rsidRPr="000253B0">
        <w:rPr>
          <w:bCs/>
          <w:sz w:val="28"/>
          <w:szCs w:val="28"/>
        </w:rPr>
        <w:t>Ленинского района</w:t>
      </w:r>
    </w:p>
    <w:p w:rsidR="008F3ABD" w:rsidRPr="000253B0" w:rsidRDefault="008F3ABD" w:rsidP="00B80D89">
      <w:pPr>
        <w:tabs>
          <w:tab w:val="left" w:pos="9720"/>
        </w:tabs>
        <w:ind w:right="186"/>
        <w:jc w:val="right"/>
        <w:rPr>
          <w:bCs/>
          <w:sz w:val="28"/>
          <w:szCs w:val="28"/>
        </w:rPr>
      </w:pPr>
      <w:r w:rsidRPr="000253B0">
        <w:rPr>
          <w:bCs/>
          <w:sz w:val="28"/>
          <w:szCs w:val="28"/>
        </w:rPr>
        <w:t xml:space="preserve">    _____________________   Н.А.Истомин</w:t>
      </w:r>
    </w:p>
    <w:p w:rsidR="008F3ABD" w:rsidRPr="000253B0" w:rsidRDefault="008F3ABD" w:rsidP="00B80D89">
      <w:pPr>
        <w:tabs>
          <w:tab w:val="left" w:pos="9720"/>
        </w:tabs>
        <w:ind w:right="186"/>
        <w:jc w:val="right"/>
        <w:rPr>
          <w:bCs/>
          <w:sz w:val="28"/>
          <w:szCs w:val="28"/>
        </w:rPr>
      </w:pPr>
    </w:p>
    <w:p w:rsidR="008F3ABD" w:rsidRPr="000253B0" w:rsidRDefault="008F3ABD" w:rsidP="00B80D89">
      <w:pPr>
        <w:tabs>
          <w:tab w:val="left" w:pos="9720"/>
        </w:tabs>
        <w:ind w:right="186"/>
        <w:jc w:val="right"/>
        <w:rPr>
          <w:bCs/>
          <w:sz w:val="28"/>
          <w:szCs w:val="28"/>
        </w:rPr>
      </w:pPr>
      <w:r w:rsidRPr="000253B0">
        <w:rPr>
          <w:bCs/>
          <w:sz w:val="28"/>
          <w:szCs w:val="28"/>
        </w:rPr>
        <w:t xml:space="preserve">«____» ____________ </w:t>
      </w:r>
      <w:smartTag w:uri="urn:schemas-microsoft-com:office:smarttags" w:element="metricconverter">
        <w:smartTagPr>
          <w:attr w:name="ProductID" w:val="2012 г"/>
        </w:smartTagPr>
        <w:r w:rsidRPr="000253B0">
          <w:rPr>
            <w:bCs/>
            <w:sz w:val="28"/>
            <w:szCs w:val="28"/>
          </w:rPr>
          <w:t>2012 г</w:t>
        </w:r>
      </w:smartTag>
      <w:r w:rsidRPr="000253B0">
        <w:rPr>
          <w:bCs/>
          <w:sz w:val="28"/>
          <w:szCs w:val="28"/>
        </w:rPr>
        <w:t>.</w:t>
      </w:r>
    </w:p>
    <w:p w:rsidR="008F3ABD" w:rsidRPr="000253B0" w:rsidRDefault="008F3ABD" w:rsidP="00B80D89">
      <w:pPr>
        <w:tabs>
          <w:tab w:val="left" w:pos="9720"/>
        </w:tabs>
        <w:ind w:right="186"/>
        <w:jc w:val="right"/>
        <w:rPr>
          <w:sz w:val="28"/>
          <w:szCs w:val="28"/>
        </w:rPr>
      </w:pPr>
      <w:r w:rsidRPr="000253B0">
        <w:rPr>
          <w:bCs/>
          <w:sz w:val="28"/>
          <w:szCs w:val="28"/>
        </w:rPr>
        <w:t>м.п.</w:t>
      </w:r>
    </w:p>
    <w:p w:rsidR="008F3ABD" w:rsidRDefault="008F3ABD" w:rsidP="0001403B">
      <w:pPr>
        <w:pStyle w:val="BodyText"/>
        <w:jc w:val="center"/>
        <w:rPr>
          <w:b/>
          <w:sz w:val="32"/>
          <w:szCs w:val="32"/>
        </w:rPr>
      </w:pPr>
    </w:p>
    <w:p w:rsidR="008F3ABD" w:rsidRDefault="008F3ABD" w:rsidP="0001403B">
      <w:pPr>
        <w:pStyle w:val="BodyText"/>
        <w:jc w:val="center"/>
        <w:rPr>
          <w:b/>
          <w:sz w:val="32"/>
          <w:szCs w:val="32"/>
        </w:rPr>
      </w:pPr>
    </w:p>
    <w:p w:rsidR="008F3ABD" w:rsidRDefault="008F3ABD" w:rsidP="0001403B">
      <w:pPr>
        <w:pStyle w:val="BodyText"/>
        <w:jc w:val="center"/>
        <w:rPr>
          <w:b/>
          <w:sz w:val="32"/>
          <w:szCs w:val="32"/>
        </w:rPr>
      </w:pPr>
    </w:p>
    <w:p w:rsidR="008F3ABD" w:rsidRDefault="008F3ABD" w:rsidP="0001403B">
      <w:pPr>
        <w:pStyle w:val="BodyText"/>
        <w:jc w:val="center"/>
        <w:rPr>
          <w:b/>
          <w:sz w:val="32"/>
          <w:szCs w:val="32"/>
        </w:rPr>
      </w:pPr>
    </w:p>
    <w:p w:rsidR="008F3ABD" w:rsidRDefault="008F3ABD" w:rsidP="00BE7C2C">
      <w:pPr>
        <w:pStyle w:val="BodyText"/>
        <w:jc w:val="center"/>
        <w:rPr>
          <w:b/>
          <w:sz w:val="32"/>
          <w:szCs w:val="32"/>
        </w:rPr>
      </w:pPr>
    </w:p>
    <w:p w:rsidR="008F3ABD" w:rsidRDefault="008F3ABD" w:rsidP="0001403B">
      <w:pPr>
        <w:pStyle w:val="BodyText"/>
        <w:jc w:val="center"/>
        <w:rPr>
          <w:b/>
          <w:sz w:val="32"/>
          <w:szCs w:val="32"/>
        </w:rPr>
      </w:pPr>
    </w:p>
    <w:p w:rsidR="008F3ABD" w:rsidRPr="001F336A" w:rsidRDefault="008F3ABD" w:rsidP="00E87435">
      <w:pPr>
        <w:jc w:val="center"/>
        <w:rPr>
          <w:rFonts w:ascii="Courier New" w:hAnsi="Courier New" w:cs="Courier New"/>
          <w:b/>
          <w:sz w:val="18"/>
          <w:szCs w:val="18"/>
        </w:rPr>
      </w:pPr>
    </w:p>
    <w:p w:rsidR="008F3ABD" w:rsidRPr="00F435EB" w:rsidRDefault="008F3ABD" w:rsidP="00E87435">
      <w:pPr>
        <w:jc w:val="center"/>
        <w:rPr>
          <w:b/>
          <w:bCs/>
          <w:sz w:val="24"/>
          <w:szCs w:val="24"/>
        </w:rPr>
      </w:pPr>
      <w:r w:rsidRPr="00F435EB">
        <w:rPr>
          <w:b/>
          <w:bCs/>
          <w:sz w:val="24"/>
          <w:szCs w:val="24"/>
        </w:rPr>
        <w:t>ДОКУМЕНТАЦИЯ ОБ ОТКРЫТОМ АУКЦИОНЕ В ЭЛЕКТРОННОЙ ФОРМЕ</w:t>
      </w:r>
    </w:p>
    <w:p w:rsidR="008F3ABD" w:rsidRPr="00F435EB" w:rsidRDefault="008F3ABD" w:rsidP="00E87435">
      <w:pPr>
        <w:jc w:val="center"/>
        <w:rPr>
          <w:b/>
          <w:sz w:val="24"/>
          <w:szCs w:val="24"/>
        </w:rPr>
      </w:pPr>
    </w:p>
    <w:p w:rsidR="008F3ABD" w:rsidRPr="00F435EB" w:rsidRDefault="008F3ABD" w:rsidP="00E87435">
      <w:pPr>
        <w:jc w:val="center"/>
        <w:rPr>
          <w:b/>
          <w:sz w:val="24"/>
          <w:szCs w:val="24"/>
        </w:rPr>
      </w:pPr>
    </w:p>
    <w:p w:rsidR="008F3ABD" w:rsidRPr="000C124C" w:rsidRDefault="008F3ABD" w:rsidP="00E87435">
      <w:pPr>
        <w:jc w:val="center"/>
        <w:rPr>
          <w:b/>
          <w:sz w:val="24"/>
          <w:szCs w:val="24"/>
        </w:rPr>
      </w:pPr>
    </w:p>
    <w:tbl>
      <w:tblPr>
        <w:tblW w:w="0" w:type="auto"/>
        <w:jc w:val="center"/>
        <w:tblLook w:val="01E0"/>
      </w:tblPr>
      <w:tblGrid>
        <w:gridCol w:w="4433"/>
        <w:gridCol w:w="5218"/>
      </w:tblGrid>
      <w:tr w:rsidR="008F3ABD" w:rsidRPr="000C124C" w:rsidTr="006544A7">
        <w:trPr>
          <w:jc w:val="center"/>
        </w:trPr>
        <w:tc>
          <w:tcPr>
            <w:tcW w:w="4433" w:type="dxa"/>
            <w:vAlign w:val="bottom"/>
          </w:tcPr>
          <w:p w:rsidR="008F3ABD" w:rsidRPr="000C124C" w:rsidRDefault="008F3ABD" w:rsidP="006544A7">
            <w:pPr>
              <w:rPr>
                <w:b/>
                <w:bCs/>
                <w:sz w:val="24"/>
                <w:szCs w:val="24"/>
              </w:rPr>
            </w:pPr>
          </w:p>
          <w:p w:rsidR="008F3ABD" w:rsidRPr="000C124C" w:rsidRDefault="008F3ABD" w:rsidP="006544A7">
            <w:pPr>
              <w:rPr>
                <w:b/>
                <w:sz w:val="24"/>
                <w:szCs w:val="24"/>
              </w:rPr>
            </w:pPr>
            <w:r w:rsidRPr="000C124C">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8F3ABD" w:rsidRPr="000C124C" w:rsidRDefault="008F3ABD" w:rsidP="000C124C">
            <w:pPr>
              <w:jc w:val="both"/>
              <w:rPr>
                <w:b/>
                <w:sz w:val="24"/>
                <w:szCs w:val="24"/>
              </w:rPr>
            </w:pPr>
            <w:r w:rsidRPr="000C124C">
              <w:rPr>
                <w:b/>
                <w:sz w:val="24"/>
                <w:szCs w:val="24"/>
              </w:rPr>
              <w:t>на право заключить муниципальный контракт на оказание услуг администратора, услуг по содержанию помещения и прилегающей территории отдела ЗАГС администрации Ленинского района города Перми в 2013 году</w:t>
            </w:r>
          </w:p>
        </w:tc>
      </w:tr>
      <w:tr w:rsidR="008F3ABD" w:rsidRPr="00F435EB" w:rsidTr="006544A7">
        <w:trPr>
          <w:trHeight w:val="387"/>
          <w:jc w:val="center"/>
        </w:trPr>
        <w:tc>
          <w:tcPr>
            <w:tcW w:w="4433" w:type="dxa"/>
            <w:vAlign w:val="bottom"/>
          </w:tcPr>
          <w:p w:rsidR="008F3ABD" w:rsidRPr="00F435EB" w:rsidRDefault="008F3ABD" w:rsidP="006544A7">
            <w:pPr>
              <w:pStyle w:val="310"/>
              <w:keepNext w:val="0"/>
              <w:jc w:val="left"/>
              <w:rPr>
                <w:b/>
                <w:bCs/>
                <w:szCs w:val="24"/>
              </w:rPr>
            </w:pPr>
          </w:p>
          <w:p w:rsidR="008F3ABD" w:rsidRPr="00F435EB" w:rsidRDefault="008F3ABD"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8F3ABD" w:rsidRPr="00F435EB" w:rsidRDefault="008F3ABD" w:rsidP="006544A7">
            <w:pPr>
              <w:suppressAutoHyphens/>
              <w:jc w:val="both"/>
              <w:rPr>
                <w:b/>
                <w:sz w:val="24"/>
                <w:szCs w:val="24"/>
              </w:rPr>
            </w:pPr>
          </w:p>
        </w:tc>
      </w:tr>
      <w:tr w:rsidR="008F3ABD" w:rsidRPr="00F435EB" w:rsidTr="006544A7">
        <w:trPr>
          <w:jc w:val="center"/>
        </w:trPr>
        <w:tc>
          <w:tcPr>
            <w:tcW w:w="4433" w:type="dxa"/>
            <w:vAlign w:val="bottom"/>
          </w:tcPr>
          <w:p w:rsidR="008F3ABD" w:rsidRPr="00F435EB" w:rsidRDefault="008F3ABD" w:rsidP="006544A7">
            <w:pPr>
              <w:pStyle w:val="310"/>
              <w:keepNext w:val="0"/>
              <w:jc w:val="left"/>
              <w:rPr>
                <w:b/>
                <w:bCs/>
                <w:szCs w:val="24"/>
              </w:rPr>
            </w:pPr>
          </w:p>
          <w:p w:rsidR="008F3ABD" w:rsidRPr="00F435EB" w:rsidRDefault="008F3ABD"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8F3ABD" w:rsidRPr="00F435EB" w:rsidRDefault="008F3ABD" w:rsidP="006544A7">
            <w:pPr>
              <w:pStyle w:val="310"/>
              <w:keepNext w:val="0"/>
              <w:jc w:val="left"/>
              <w:rPr>
                <w:b/>
                <w:bCs/>
                <w:szCs w:val="24"/>
              </w:rPr>
            </w:pPr>
            <w:r w:rsidRPr="00F435EB">
              <w:rPr>
                <w:b/>
                <w:szCs w:val="24"/>
              </w:rPr>
              <w:t>Администрация Ленинского района города Перми</w:t>
            </w:r>
          </w:p>
        </w:tc>
      </w:tr>
      <w:tr w:rsidR="008F3ABD" w:rsidRPr="00F435EB" w:rsidTr="006544A7">
        <w:trPr>
          <w:jc w:val="center"/>
        </w:trPr>
        <w:tc>
          <w:tcPr>
            <w:tcW w:w="4433" w:type="dxa"/>
            <w:vAlign w:val="bottom"/>
          </w:tcPr>
          <w:p w:rsidR="008F3ABD" w:rsidRPr="00F435EB" w:rsidRDefault="008F3ABD" w:rsidP="006544A7">
            <w:pPr>
              <w:pStyle w:val="310"/>
              <w:keepNext w:val="0"/>
              <w:jc w:val="left"/>
              <w:rPr>
                <w:b/>
                <w:bCs/>
                <w:szCs w:val="24"/>
              </w:rPr>
            </w:pPr>
          </w:p>
          <w:p w:rsidR="008F3ABD" w:rsidRPr="00F435EB" w:rsidRDefault="008F3ABD"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8F3ABD" w:rsidRPr="00F435EB" w:rsidRDefault="008F3ABD" w:rsidP="006544A7">
            <w:pPr>
              <w:pStyle w:val="310"/>
              <w:keepNext w:val="0"/>
              <w:jc w:val="left"/>
              <w:rPr>
                <w:b/>
                <w:bCs/>
                <w:szCs w:val="24"/>
              </w:rPr>
            </w:pPr>
            <w:r w:rsidRPr="00F435EB">
              <w:rPr>
                <w:b/>
                <w:bCs/>
                <w:szCs w:val="24"/>
              </w:rPr>
              <w:t>Не привлекается</w:t>
            </w:r>
          </w:p>
        </w:tc>
      </w:tr>
    </w:tbl>
    <w:p w:rsidR="008F3ABD" w:rsidRPr="001A1833" w:rsidRDefault="008F3ABD" w:rsidP="00C505E9">
      <w:pPr>
        <w:jc w:val="center"/>
        <w:rPr>
          <w:sz w:val="24"/>
          <w:szCs w:val="24"/>
        </w:rPr>
      </w:pPr>
    </w:p>
    <w:p w:rsidR="008F3ABD" w:rsidRDefault="008F3ABD" w:rsidP="00C505E9">
      <w:pPr>
        <w:pStyle w:val="BodyText"/>
        <w:jc w:val="center"/>
        <w:rPr>
          <w:szCs w:val="24"/>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526D44">
      <w:pPr>
        <w:pStyle w:val="BodyText"/>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01403B">
      <w:pPr>
        <w:pStyle w:val="BodyText"/>
        <w:jc w:val="center"/>
        <w:rPr>
          <w:sz w:val="28"/>
          <w:szCs w:val="28"/>
        </w:rPr>
      </w:pPr>
    </w:p>
    <w:p w:rsidR="008F3ABD" w:rsidRDefault="008F3ABD" w:rsidP="00DB7B6A">
      <w:pPr>
        <w:pStyle w:val="BodyText"/>
        <w:rPr>
          <w:sz w:val="28"/>
          <w:szCs w:val="28"/>
        </w:rPr>
      </w:pPr>
      <w:r>
        <w:rPr>
          <w:sz w:val="28"/>
          <w:szCs w:val="28"/>
        </w:rPr>
        <w:t xml:space="preserve"> </w:t>
      </w:r>
    </w:p>
    <w:p w:rsidR="008F3ABD" w:rsidRDefault="008F3ABD" w:rsidP="0001403B">
      <w:pPr>
        <w:pStyle w:val="BodyText"/>
        <w:jc w:val="center"/>
        <w:rPr>
          <w:sz w:val="28"/>
          <w:szCs w:val="28"/>
        </w:r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5"/>
        <w:gridCol w:w="2690"/>
        <w:gridCol w:w="7516"/>
      </w:tblGrid>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F3ABD" w:rsidRPr="00D43C02" w:rsidTr="00F32D00">
        <w:trPr>
          <w:tblCellSpacing w:w="20" w:type="dxa"/>
        </w:trPr>
        <w:tc>
          <w:tcPr>
            <w:tcW w:w="10666" w:type="dxa"/>
            <w:gridSpan w:val="4"/>
            <w:shd w:val="clear" w:color="auto" w:fill="FFFFFF"/>
          </w:tcPr>
          <w:p w:rsidR="008F3ABD" w:rsidRPr="00D43C02" w:rsidRDefault="008F3ABD" w:rsidP="006801C8">
            <w:pPr>
              <w:pStyle w:val="BodyText"/>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F3ABD" w:rsidRPr="00D43C02" w:rsidRDefault="008F3ABD" w:rsidP="00EC2F7C">
            <w:pPr>
              <w:pStyle w:val="BodyText"/>
              <w:numPr>
                <w:ilvl w:val="0"/>
                <w:numId w:val="24"/>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F3ABD" w:rsidRPr="00D43C02" w:rsidRDefault="008F3ABD" w:rsidP="00EC2F7C">
            <w:pPr>
              <w:pStyle w:val="BodyText"/>
              <w:numPr>
                <w:ilvl w:val="0"/>
                <w:numId w:val="24"/>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F3ABD" w:rsidRPr="00D43C02" w:rsidRDefault="008F3ABD" w:rsidP="00EC2F7C">
            <w:pPr>
              <w:pStyle w:val="ConsPlusNormal"/>
              <w:widowControl/>
              <w:numPr>
                <w:ilvl w:val="0"/>
                <w:numId w:val="24"/>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smartTag>
            <w:r w:rsidRPr="00D43C02">
              <w:rPr>
                <w:rFonts w:ascii="Times New Roman" w:hAnsi="Times New Roman" w:cs="Times New Roman"/>
                <w:b/>
                <w:sz w:val="24"/>
                <w:szCs w:val="24"/>
              </w:rPr>
              <w:t xml:space="preserve"> Сведения о заказчике</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Администрация Ленинского района</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 57</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56" w:type="dxa"/>
            <w:shd w:val="clear" w:color="auto" w:fill="FFFFFF"/>
          </w:tcPr>
          <w:p w:rsidR="008F3ABD" w:rsidRDefault="008F3ABD" w:rsidP="006801C8">
            <w:pPr>
              <w:pStyle w:val="ConsPlusNormal"/>
              <w:widowControl/>
              <w:snapToGrid w:val="0"/>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Пермь, ул. Пермская, 57</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hyperlink r:id="rId7" w:history="1">
              <w:r w:rsidRPr="0033381E">
                <w:rPr>
                  <w:rStyle w:val="Hyperlink"/>
                  <w:rFonts w:ascii="Times New Roman" w:hAnsi="Times New Roman"/>
                  <w:sz w:val="22"/>
                  <w:szCs w:val="22"/>
                  <w:lang w:val="en-US"/>
                </w:rPr>
                <w:t>alen@gorodperm.ru</w:t>
              </w:r>
            </w:hyperlink>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212-74-77</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Шишокина Марина Георгиевна</w:t>
            </w:r>
          </w:p>
        </w:tc>
      </w:tr>
      <w:tr w:rsidR="008F3ABD" w:rsidRPr="00D43C02" w:rsidTr="00F32D00">
        <w:trPr>
          <w:tblCellSpacing w:w="20" w:type="dxa"/>
        </w:trPr>
        <w:tc>
          <w:tcPr>
            <w:tcW w:w="10666" w:type="dxa"/>
            <w:gridSpan w:val="4"/>
            <w:shd w:val="clear" w:color="auto" w:fill="00FFFF"/>
          </w:tcPr>
          <w:p w:rsidR="008F3ABD" w:rsidRPr="004C62A3"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контракта</w:t>
            </w:r>
          </w:p>
        </w:tc>
        <w:tc>
          <w:tcPr>
            <w:tcW w:w="7456" w:type="dxa"/>
            <w:shd w:val="clear" w:color="auto" w:fill="FFFFFF"/>
          </w:tcPr>
          <w:p w:rsidR="008F3ABD" w:rsidRPr="000C124C" w:rsidRDefault="008F3ABD" w:rsidP="00C505E9">
            <w:pPr>
              <w:rPr>
                <w:sz w:val="22"/>
                <w:szCs w:val="22"/>
              </w:rPr>
            </w:pPr>
            <w:r w:rsidRPr="000C124C">
              <w:rPr>
                <w:sz w:val="24"/>
                <w:szCs w:val="24"/>
              </w:rPr>
              <w:t>оказание услуг администратора, услуг по содержанию помещения и прилегающей территории отдела ЗАГС администрации Ленинского района города Перми в 2013 году</w:t>
            </w: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контракта</w:t>
            </w:r>
          </w:p>
        </w:tc>
        <w:tc>
          <w:tcPr>
            <w:tcW w:w="7456" w:type="dxa"/>
            <w:shd w:val="clear" w:color="auto" w:fill="FFFFFF"/>
          </w:tcPr>
          <w:p w:rsidR="008F3ABD" w:rsidRPr="008C5DEB" w:rsidRDefault="008F3ABD" w:rsidP="004C17DB">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288 131,06</w:t>
            </w:r>
            <w:r w:rsidRPr="008C5DEB">
              <w:rPr>
                <w:rFonts w:ascii="Times New Roman" w:hAnsi="Times New Roman" w:cs="Times New Roman"/>
                <w:sz w:val="24"/>
                <w:szCs w:val="24"/>
              </w:rPr>
              <w:t xml:space="preserve"> (</w:t>
            </w:r>
            <w:r>
              <w:rPr>
                <w:rFonts w:ascii="Times New Roman" w:hAnsi="Times New Roman" w:cs="Times New Roman"/>
                <w:sz w:val="24"/>
                <w:szCs w:val="24"/>
              </w:rPr>
              <w:t>Двести восемьдесят восемь</w:t>
            </w:r>
            <w:r w:rsidRPr="008C5DEB">
              <w:rPr>
                <w:rFonts w:ascii="Times New Roman" w:hAnsi="Times New Roman" w:cs="Times New Roman"/>
                <w:sz w:val="24"/>
                <w:szCs w:val="24"/>
              </w:rPr>
              <w:t xml:space="preserve"> тысяч </w:t>
            </w:r>
            <w:r>
              <w:rPr>
                <w:rFonts w:ascii="Times New Roman" w:hAnsi="Times New Roman" w:cs="Times New Roman"/>
                <w:sz w:val="24"/>
                <w:szCs w:val="24"/>
              </w:rPr>
              <w:t>сто тридцать один</w:t>
            </w:r>
            <w:r w:rsidRPr="008C5DEB">
              <w:rPr>
                <w:rFonts w:ascii="Times New Roman" w:hAnsi="Times New Roman" w:cs="Times New Roman"/>
                <w:sz w:val="24"/>
                <w:szCs w:val="24"/>
              </w:rPr>
              <w:t>) рубл</w:t>
            </w:r>
            <w:r>
              <w:rPr>
                <w:rFonts w:ascii="Times New Roman" w:hAnsi="Times New Roman" w:cs="Times New Roman"/>
                <w:sz w:val="24"/>
                <w:szCs w:val="24"/>
              </w:rPr>
              <w:t>ь</w:t>
            </w:r>
            <w:r w:rsidRPr="008C5DEB">
              <w:rPr>
                <w:rFonts w:ascii="Times New Roman" w:hAnsi="Times New Roman" w:cs="Times New Roman"/>
                <w:sz w:val="24"/>
                <w:szCs w:val="24"/>
              </w:rPr>
              <w:t xml:space="preserve"> </w:t>
            </w:r>
            <w:r w:rsidRPr="008C5DEB">
              <w:rPr>
                <w:rFonts w:ascii="Times New Roman" w:hAnsi="Times New Roman" w:cs="Times New Roman"/>
                <w:b/>
                <w:sz w:val="24"/>
                <w:szCs w:val="24"/>
              </w:rPr>
              <w:t>0</w:t>
            </w:r>
            <w:r>
              <w:rPr>
                <w:rFonts w:ascii="Times New Roman" w:hAnsi="Times New Roman" w:cs="Times New Roman"/>
                <w:b/>
                <w:sz w:val="24"/>
                <w:szCs w:val="24"/>
              </w:rPr>
              <w:t>6</w:t>
            </w:r>
            <w:r w:rsidRPr="008C5DEB">
              <w:rPr>
                <w:rFonts w:ascii="Times New Roman" w:hAnsi="Times New Roman" w:cs="Times New Roman"/>
                <w:sz w:val="24"/>
                <w:szCs w:val="24"/>
              </w:rPr>
              <w:t xml:space="preserve"> копеек</w:t>
            </w:r>
          </w:p>
        </w:tc>
      </w:tr>
      <w:tr w:rsidR="008F3ABD" w:rsidRPr="00D43C02" w:rsidTr="00F32D00">
        <w:trPr>
          <w:trHeight w:val="765"/>
          <w:tblCellSpacing w:w="20" w:type="dxa"/>
        </w:trPr>
        <w:tc>
          <w:tcPr>
            <w:tcW w:w="3170" w:type="dxa"/>
            <w:gridSpan w:val="3"/>
            <w:shd w:val="clear" w:color="auto" w:fill="FFFFFF"/>
          </w:tcPr>
          <w:p w:rsidR="008F3ABD" w:rsidRPr="00D43C02" w:rsidRDefault="008F3ABD" w:rsidP="00CE782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456" w:type="dxa"/>
            <w:shd w:val="clear" w:color="auto" w:fill="FFFFFF"/>
          </w:tcPr>
          <w:p w:rsidR="008F3ABD" w:rsidRDefault="008F3ABD" w:rsidP="00CE78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w:t>
            </w:r>
            <w:r w:rsidRPr="00107093">
              <w:rPr>
                <w:rFonts w:ascii="Times New Roman" w:hAnsi="Times New Roman" w:cs="Times New Roman"/>
                <w:sz w:val="22"/>
                <w:szCs w:val="22"/>
              </w:rPr>
              <w:t>Приложение № 2 к документации</w:t>
            </w:r>
            <w:r>
              <w:rPr>
                <w:rFonts w:ascii="Times New Roman" w:hAnsi="Times New Roman" w:cs="Times New Roman"/>
                <w:sz w:val="22"/>
                <w:szCs w:val="22"/>
              </w:rPr>
              <w:t xml:space="preserve"> об открытом аукционе в электронной форме)</w:t>
            </w:r>
          </w:p>
        </w:tc>
      </w:tr>
      <w:tr w:rsidR="008F3ABD" w:rsidRPr="00D43C02" w:rsidTr="00F32D00">
        <w:trPr>
          <w:trHeight w:val="616"/>
          <w:tblCellSpacing w:w="20" w:type="dxa"/>
        </w:trPr>
        <w:tc>
          <w:tcPr>
            <w:tcW w:w="3170" w:type="dxa"/>
            <w:gridSpan w:val="3"/>
            <w:shd w:val="clear" w:color="auto" w:fill="FFFFFF"/>
          </w:tcPr>
          <w:p w:rsidR="008F3ABD" w:rsidRDefault="008F3ABD"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 xml:space="preserve">бъем выполняемых </w:t>
            </w:r>
            <w:r>
              <w:rPr>
                <w:rFonts w:ascii="Times New Roman" w:hAnsi="Times New Roman" w:cs="Times New Roman"/>
                <w:sz w:val="22"/>
                <w:szCs w:val="22"/>
              </w:rPr>
              <w:t>услуг</w:t>
            </w:r>
          </w:p>
          <w:p w:rsidR="008F3ABD" w:rsidRPr="006801C8" w:rsidRDefault="008F3ABD" w:rsidP="006801C8"/>
        </w:tc>
        <w:tc>
          <w:tcPr>
            <w:tcW w:w="7456" w:type="dxa"/>
            <w:shd w:val="clear" w:color="auto" w:fill="FFFFFF"/>
          </w:tcPr>
          <w:p w:rsidR="008F3ABD" w:rsidRPr="006801C8" w:rsidRDefault="008F3ABD"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tc>
      </w:tr>
      <w:tr w:rsidR="008F3ABD" w:rsidRPr="00D43C02" w:rsidTr="00F32D00">
        <w:trPr>
          <w:tblCellSpacing w:w="20" w:type="dxa"/>
        </w:trPr>
        <w:tc>
          <w:tcPr>
            <w:tcW w:w="3170" w:type="dxa"/>
            <w:gridSpan w:val="3"/>
            <w:shd w:val="clear" w:color="auto" w:fill="FFFFFF"/>
          </w:tcPr>
          <w:p w:rsidR="008F3ABD" w:rsidRPr="00D43C02" w:rsidRDefault="008F3ABD" w:rsidP="00501BB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 xml:space="preserve">Требования к выполняемым </w:t>
            </w:r>
            <w:r>
              <w:rPr>
                <w:rFonts w:ascii="Times New Roman" w:hAnsi="Times New Roman" w:cs="Times New Roman"/>
                <w:sz w:val="22"/>
                <w:szCs w:val="22"/>
              </w:rPr>
              <w:t>услугам</w:t>
            </w:r>
          </w:p>
        </w:tc>
        <w:tc>
          <w:tcPr>
            <w:tcW w:w="7456" w:type="dxa"/>
            <w:shd w:val="clear" w:color="auto" w:fill="FFFFFF"/>
          </w:tcPr>
          <w:p w:rsidR="008F3ABD" w:rsidRPr="001C727A" w:rsidRDefault="008F3ABD"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8F3ABD" w:rsidRPr="001C727A" w:rsidRDefault="008F3ABD" w:rsidP="006801C8">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Услуги</w:t>
            </w:r>
            <w:r w:rsidRPr="001C727A">
              <w:rPr>
                <w:rFonts w:ascii="Times New Roman" w:hAnsi="Times New Roman" w:cs="Times New Roman"/>
                <w:sz w:val="22"/>
                <w:szCs w:val="22"/>
              </w:rPr>
              <w:t xml:space="preserve">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Pr="001C727A">
              <w:rPr>
                <w:rFonts w:ascii="Times New Roman" w:hAnsi="Times New Roman" w:cs="Times New Roman"/>
                <w:color w:val="FF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w:t>
            </w:r>
            <w:r>
              <w:rPr>
                <w:rFonts w:ascii="Times New Roman" w:hAnsi="Times New Roman" w:cs="Times New Roman"/>
                <w:sz w:val="22"/>
                <w:szCs w:val="22"/>
              </w:rPr>
              <w:t xml:space="preserve"> услуг</w:t>
            </w:r>
          </w:p>
          <w:p w:rsidR="008F3ABD" w:rsidRPr="00D43C02" w:rsidRDefault="008F3ABD" w:rsidP="006801C8">
            <w:pPr>
              <w:pStyle w:val="ConsPlusNormal"/>
              <w:widowControl/>
              <w:ind w:firstLine="0"/>
              <w:rPr>
                <w:rFonts w:ascii="Times New Roman" w:hAnsi="Times New Roman" w:cs="Times New Roman"/>
                <w:sz w:val="22"/>
                <w:szCs w:val="22"/>
              </w:rPr>
            </w:pPr>
          </w:p>
        </w:tc>
        <w:tc>
          <w:tcPr>
            <w:tcW w:w="7456" w:type="dxa"/>
            <w:shd w:val="clear" w:color="auto" w:fill="FFFFFF"/>
          </w:tcPr>
          <w:p w:rsidR="008F3ABD" w:rsidRPr="006801C8" w:rsidRDefault="008F3ABD" w:rsidP="0078098A">
            <w:pPr>
              <w:pStyle w:val="BodyText"/>
              <w:rPr>
                <w:color w:val="000000"/>
                <w:sz w:val="22"/>
                <w:szCs w:val="22"/>
              </w:rPr>
            </w:pPr>
            <w:r>
              <w:rPr>
                <w:color w:val="000000"/>
                <w:sz w:val="22"/>
                <w:szCs w:val="22"/>
              </w:rPr>
              <w:t>г</w:t>
            </w:r>
            <w:r w:rsidRPr="006801C8">
              <w:rPr>
                <w:color w:val="000000"/>
                <w:sz w:val="22"/>
                <w:szCs w:val="22"/>
              </w:rPr>
              <w:t>.</w:t>
            </w:r>
            <w:r>
              <w:rPr>
                <w:color w:val="000000"/>
                <w:sz w:val="22"/>
                <w:szCs w:val="22"/>
              </w:rPr>
              <w:t xml:space="preserve"> </w:t>
            </w:r>
            <w:r w:rsidRPr="006801C8">
              <w:rPr>
                <w:color w:val="000000"/>
                <w:sz w:val="22"/>
                <w:szCs w:val="22"/>
              </w:rPr>
              <w:t>Пермь, Ленинский район</w:t>
            </w:r>
          </w:p>
        </w:tc>
      </w:tr>
      <w:tr w:rsidR="008F3ABD" w:rsidRPr="00D43C02" w:rsidTr="00F32D00">
        <w:trPr>
          <w:tblCellSpacing w:w="20" w:type="dxa"/>
        </w:trPr>
        <w:tc>
          <w:tcPr>
            <w:tcW w:w="3170" w:type="dxa"/>
            <w:gridSpan w:val="3"/>
            <w:shd w:val="clear" w:color="auto" w:fill="FFFFFF"/>
          </w:tcPr>
          <w:p w:rsidR="008F3ABD" w:rsidRPr="00D43C02" w:rsidRDefault="008F3ABD" w:rsidP="00501BB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выполнения </w:t>
            </w:r>
            <w:r>
              <w:rPr>
                <w:rFonts w:ascii="Times New Roman" w:hAnsi="Times New Roman" w:cs="Times New Roman"/>
                <w:sz w:val="22"/>
                <w:szCs w:val="22"/>
              </w:rPr>
              <w:t>услуг</w:t>
            </w:r>
          </w:p>
        </w:tc>
        <w:tc>
          <w:tcPr>
            <w:tcW w:w="7456" w:type="dxa"/>
            <w:shd w:val="clear" w:color="auto" w:fill="FFFFFF"/>
          </w:tcPr>
          <w:p w:rsidR="008F3ABD" w:rsidRPr="00D43C02" w:rsidRDefault="008F3ABD" w:rsidP="0078098A">
            <w:pPr>
              <w:pStyle w:val="ConsPlusNormal"/>
              <w:widowControl/>
              <w:ind w:firstLine="0"/>
              <w:jc w:val="both"/>
              <w:rPr>
                <w:rFonts w:ascii="Times New Roman" w:hAnsi="Times New Roman" w:cs="Times New Roman"/>
                <w:sz w:val="24"/>
                <w:szCs w:val="24"/>
              </w:rPr>
            </w:pPr>
            <w:r w:rsidRPr="0017316B">
              <w:rPr>
                <w:rFonts w:ascii="Times New Roman" w:hAnsi="Times New Roman" w:cs="Times New Roman"/>
                <w:sz w:val="24"/>
                <w:szCs w:val="24"/>
              </w:rPr>
              <w:t>01.01.2013 г. - 31.12.2013 г.</w:t>
            </w:r>
          </w:p>
        </w:tc>
      </w:tr>
      <w:tr w:rsidR="008F3ABD" w:rsidRPr="00D43C02" w:rsidTr="00F32D00">
        <w:trPr>
          <w:tblCellSpacing w:w="20" w:type="dxa"/>
        </w:trPr>
        <w:tc>
          <w:tcPr>
            <w:tcW w:w="3170" w:type="dxa"/>
            <w:gridSpan w:val="3"/>
            <w:shd w:val="clear" w:color="auto" w:fill="FFFFFF"/>
          </w:tcPr>
          <w:p w:rsidR="008F3ABD" w:rsidRPr="002355A9"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p>
        </w:tc>
        <w:tc>
          <w:tcPr>
            <w:tcW w:w="7456" w:type="dxa"/>
            <w:shd w:val="clear" w:color="auto" w:fill="FFFFFF"/>
          </w:tcPr>
          <w:p w:rsidR="008F3ABD" w:rsidRPr="0078098A" w:rsidRDefault="008F3ABD" w:rsidP="0078098A">
            <w:pPr>
              <w:pStyle w:val="ConsPlusNormal"/>
              <w:widowControl/>
              <w:ind w:firstLine="0"/>
              <w:jc w:val="both"/>
              <w:rPr>
                <w:rFonts w:ascii="Times New Roman" w:hAnsi="Times New Roman" w:cs="Times New Roman"/>
                <w:sz w:val="22"/>
                <w:szCs w:val="22"/>
              </w:rPr>
            </w:pPr>
            <w:r w:rsidRPr="00107093">
              <w:rPr>
                <w:rFonts w:ascii="Times New Roman" w:hAnsi="Times New Roman" w:cs="Times New Roman"/>
                <w:sz w:val="22"/>
                <w:szCs w:val="22"/>
              </w:rPr>
              <w:t>Согласно муниципальному контракту</w:t>
            </w:r>
          </w:p>
          <w:p w:rsidR="008F3ABD" w:rsidRPr="00D43C02" w:rsidRDefault="008F3ABD" w:rsidP="006801C8">
            <w:pPr>
              <w:pStyle w:val="ConsPlusNormal"/>
              <w:widowControl/>
              <w:ind w:firstLine="258"/>
              <w:jc w:val="both"/>
              <w:rPr>
                <w:rFonts w:ascii="Times New Roman" w:hAnsi="Times New Roman" w:cs="Times New Roman"/>
                <w:sz w:val="24"/>
                <w:szCs w:val="24"/>
              </w:rPr>
            </w:pPr>
          </w:p>
        </w:tc>
      </w:tr>
      <w:tr w:rsidR="008F3ABD" w:rsidRPr="00D43C02" w:rsidTr="00F32D00">
        <w:trPr>
          <w:tblCellSpacing w:w="20" w:type="dxa"/>
        </w:trPr>
        <w:tc>
          <w:tcPr>
            <w:tcW w:w="3170" w:type="dxa"/>
            <w:gridSpan w:val="3"/>
            <w:shd w:val="clear" w:color="auto" w:fill="FFFFFF"/>
          </w:tcPr>
          <w:p w:rsidR="008F3ABD" w:rsidRPr="00D43C02" w:rsidRDefault="008F3ABD" w:rsidP="00501BB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Форма, сроки и порядок оплаты </w:t>
            </w:r>
            <w:r>
              <w:rPr>
                <w:rFonts w:ascii="Times New Roman" w:hAnsi="Times New Roman" w:cs="Times New Roman"/>
                <w:sz w:val="22"/>
                <w:szCs w:val="22"/>
              </w:rPr>
              <w:t>услуг</w:t>
            </w:r>
          </w:p>
        </w:tc>
        <w:tc>
          <w:tcPr>
            <w:tcW w:w="7456" w:type="dxa"/>
            <w:shd w:val="clear" w:color="auto" w:fill="FFFFFF"/>
          </w:tcPr>
          <w:p w:rsidR="008F3ABD" w:rsidRPr="00732F99" w:rsidRDefault="008F3ABD" w:rsidP="008A3D8C">
            <w:pPr>
              <w:pStyle w:val="ConsPlusNormal"/>
              <w:widowControl/>
              <w:ind w:firstLine="0"/>
              <w:jc w:val="both"/>
              <w:rPr>
                <w:rFonts w:ascii="Times New Roman" w:hAnsi="Times New Roman" w:cs="Times New Roman"/>
                <w:sz w:val="22"/>
                <w:szCs w:val="22"/>
              </w:rPr>
            </w:pPr>
            <w:r w:rsidRPr="00732F99">
              <w:rPr>
                <w:rFonts w:ascii="Times New Roman" w:hAnsi="Times New Roman" w:cs="Times New Roman"/>
                <w:sz w:val="22"/>
                <w:szCs w:val="22"/>
              </w:rPr>
              <w:t>Форма оплаты: безналичный расчет.</w:t>
            </w:r>
          </w:p>
          <w:p w:rsidR="008F3ABD" w:rsidRPr="00E06AE7" w:rsidRDefault="008F3ABD" w:rsidP="0017316B">
            <w:pPr>
              <w:tabs>
                <w:tab w:val="left" w:pos="0"/>
              </w:tabs>
              <w:ind w:firstLine="227"/>
              <w:jc w:val="both"/>
              <w:rPr>
                <w:color w:val="000000"/>
                <w:sz w:val="22"/>
                <w:szCs w:val="22"/>
              </w:rPr>
            </w:pPr>
            <w:r w:rsidRPr="00BA1017">
              <w:rPr>
                <w:color w:val="000000"/>
                <w:sz w:val="22"/>
                <w:szCs w:val="22"/>
              </w:rPr>
              <w:t>Оплата оказанных услуг по настоящему Муниципальному контракту производится Муниципальным заказчиком по безналичному расчету перечислением денежных средств на счет Исполнителя платежными поручениями в следующем порядке:</w:t>
            </w:r>
          </w:p>
          <w:p w:rsidR="008F3ABD" w:rsidRDefault="008F3ABD" w:rsidP="0017316B">
            <w:pPr>
              <w:tabs>
                <w:tab w:val="left" w:pos="0"/>
              </w:tabs>
              <w:ind w:firstLine="227"/>
              <w:jc w:val="both"/>
              <w:rPr>
                <w:color w:val="000000"/>
                <w:sz w:val="22"/>
                <w:szCs w:val="22"/>
              </w:rPr>
            </w:pPr>
            <w:r w:rsidRPr="00BA1017">
              <w:rPr>
                <w:color w:val="000000"/>
                <w:sz w:val="22"/>
                <w:szCs w:val="22"/>
              </w:rPr>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w:t>
            </w:r>
            <w:r>
              <w:rPr>
                <w:color w:val="000000"/>
                <w:sz w:val="22"/>
                <w:szCs w:val="22"/>
              </w:rPr>
              <w:t xml:space="preserve"> этапу Муниципального контракта.</w:t>
            </w:r>
          </w:p>
          <w:p w:rsidR="008F3ABD" w:rsidRPr="00E06AE7" w:rsidRDefault="008F3ABD" w:rsidP="0017316B">
            <w:pPr>
              <w:tabs>
                <w:tab w:val="left" w:pos="0"/>
              </w:tabs>
              <w:ind w:firstLine="227"/>
              <w:jc w:val="both"/>
              <w:rPr>
                <w:color w:val="000000"/>
                <w:sz w:val="22"/>
                <w:szCs w:val="22"/>
              </w:rPr>
            </w:pPr>
            <w:r w:rsidRPr="00BA1017">
              <w:rPr>
                <w:bCs/>
                <w:iCs/>
                <w:color w:val="000000"/>
                <w:sz w:val="22"/>
                <w:szCs w:val="22"/>
              </w:rPr>
              <w:t>В случае применения к Исполнителю неустойки, расчеты с Исполнителем осуществляются после погашения Исполнителем неустойки.</w:t>
            </w:r>
          </w:p>
          <w:p w:rsidR="008F3ABD" w:rsidRPr="00F559BC" w:rsidRDefault="008F3ABD" w:rsidP="0017316B">
            <w:pPr>
              <w:pStyle w:val="ConsPlusNormal"/>
              <w:widowControl/>
              <w:tabs>
                <w:tab w:val="left" w:pos="752"/>
              </w:tabs>
              <w:ind w:firstLine="227"/>
              <w:jc w:val="both"/>
              <w:rPr>
                <w:rFonts w:ascii="Times New Roman" w:hAnsi="Times New Roman" w:cs="Times New Roman"/>
                <w:sz w:val="22"/>
                <w:szCs w:val="22"/>
              </w:rPr>
            </w:pPr>
            <w:r w:rsidRPr="00107093">
              <w:rPr>
                <w:rFonts w:ascii="Times New Roman" w:hAnsi="Times New Roman" w:cs="Times New Roman"/>
                <w:sz w:val="22"/>
                <w:szCs w:val="22"/>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56" w:type="dxa"/>
            <w:shd w:val="clear" w:color="auto" w:fill="FFFFFF"/>
          </w:tcPr>
          <w:p w:rsidR="008F3ABD" w:rsidRPr="00D43C02" w:rsidRDefault="008F3ABD" w:rsidP="006801C8">
            <w:pPr>
              <w:pStyle w:val="BodyText"/>
              <w:rPr>
                <w:sz w:val="22"/>
                <w:szCs w:val="22"/>
              </w:rPr>
            </w:pPr>
            <w:r w:rsidRPr="00D43C02">
              <w:rPr>
                <w:sz w:val="22"/>
                <w:szCs w:val="22"/>
              </w:rPr>
              <w:t xml:space="preserve">Бюджет города Перми. </w:t>
            </w:r>
          </w:p>
          <w:p w:rsidR="008F3ABD" w:rsidRPr="00D43C02" w:rsidRDefault="008F3ABD" w:rsidP="006801C8">
            <w:pPr>
              <w:pStyle w:val="BodyText"/>
              <w:rPr>
                <w:sz w:val="22"/>
                <w:szCs w:val="22"/>
              </w:rPr>
            </w:pPr>
          </w:p>
        </w:tc>
      </w:tr>
      <w:tr w:rsidR="008F3ABD" w:rsidRPr="00D43C02"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контракта</w:t>
            </w:r>
          </w:p>
        </w:tc>
        <w:tc>
          <w:tcPr>
            <w:tcW w:w="7456" w:type="dxa"/>
            <w:shd w:val="clear" w:color="auto" w:fill="FFFFFF"/>
          </w:tcPr>
          <w:p w:rsidR="008F3ABD" w:rsidRDefault="008F3ABD" w:rsidP="0017316B">
            <w:pPr>
              <w:tabs>
                <w:tab w:val="left" w:pos="0"/>
              </w:tabs>
              <w:ind w:firstLine="227"/>
              <w:jc w:val="both"/>
              <w:rPr>
                <w:color w:val="000000"/>
                <w:sz w:val="22"/>
                <w:szCs w:val="22"/>
              </w:rPr>
            </w:pPr>
            <w:r w:rsidRPr="00E06AE7">
              <w:rPr>
                <w:color w:val="000000"/>
                <w:sz w:val="22"/>
                <w:szCs w:val="22"/>
              </w:rPr>
              <w:t>Общая стоимость услуг</w:t>
            </w:r>
            <w:r w:rsidRPr="00BA1017">
              <w:rPr>
                <w:color w:val="000000"/>
                <w:sz w:val="22"/>
                <w:szCs w:val="22"/>
              </w:rPr>
              <w:t xml:space="preserve">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8F3ABD" w:rsidRPr="00D43C02" w:rsidRDefault="008F3ABD" w:rsidP="0017316B">
            <w:pPr>
              <w:autoSpaceDE w:val="0"/>
              <w:autoSpaceDN w:val="0"/>
              <w:adjustRightInd w:val="0"/>
              <w:ind w:firstLine="227"/>
              <w:jc w:val="both"/>
              <w:rPr>
                <w:i/>
                <w:sz w:val="22"/>
                <w:szCs w:val="22"/>
              </w:rPr>
            </w:pPr>
            <w:r w:rsidRPr="00BA1017">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56" w:type="dxa"/>
            <w:shd w:val="clear" w:color="auto" w:fill="FFFFFF"/>
          </w:tcPr>
          <w:p w:rsidR="008F3ABD" w:rsidRDefault="008F3ABD"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8F3ABD" w:rsidRPr="00D43C02" w:rsidRDefault="008F3ABD" w:rsidP="006801C8">
            <w:pPr>
              <w:pStyle w:val="ConsPlusNormal"/>
              <w:widowControl/>
              <w:ind w:firstLine="0"/>
              <w:jc w:val="both"/>
              <w:rPr>
                <w:rFonts w:ascii="Times New Roman" w:hAnsi="Times New Roman" w:cs="Times New Roman"/>
                <w:sz w:val="22"/>
                <w:szCs w:val="22"/>
              </w:rPr>
            </w:pPr>
          </w:p>
        </w:tc>
      </w:tr>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8F3ABD" w:rsidRPr="00D43C02" w:rsidTr="00F32D00">
        <w:trPr>
          <w:trHeight w:val="325"/>
          <w:tblCellSpacing w:w="20" w:type="dxa"/>
        </w:trPr>
        <w:tc>
          <w:tcPr>
            <w:tcW w:w="10666" w:type="dxa"/>
            <w:gridSpan w:val="4"/>
            <w:tcBorders>
              <w:bottom w:val="inset" w:sz="6" w:space="0" w:color="auto"/>
            </w:tcBorders>
            <w:shd w:val="clear" w:color="auto" w:fill="FFFFFF"/>
          </w:tcPr>
          <w:p w:rsidR="008F3ABD" w:rsidRDefault="008F3ABD"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F3ABD" w:rsidRPr="00D43C02" w:rsidRDefault="008F3ABD"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F3ABD" w:rsidRPr="00D43C02" w:rsidTr="00F32D00">
        <w:trPr>
          <w:trHeight w:val="168"/>
          <w:tblCellSpacing w:w="20" w:type="dxa"/>
        </w:trPr>
        <w:tc>
          <w:tcPr>
            <w:tcW w:w="10666" w:type="dxa"/>
            <w:gridSpan w:val="4"/>
            <w:tcBorders>
              <w:top w:val="inset" w:sz="6" w:space="0" w:color="auto"/>
            </w:tcBorders>
            <w:shd w:val="clear" w:color="auto" w:fill="FFFFFF"/>
          </w:tcPr>
          <w:p w:rsidR="008F3ABD" w:rsidRPr="00D43C02" w:rsidRDefault="008F3ABD"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8F3ABD" w:rsidRPr="00D43C02" w:rsidTr="00F32D00">
        <w:trPr>
          <w:trHeight w:val="768"/>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8F3ABD" w:rsidRPr="00D43C02" w:rsidTr="00F32D00">
        <w:trPr>
          <w:trHeight w:val="816"/>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w:t>
            </w:r>
            <w:r>
              <w:rPr>
                <w:rFonts w:ascii="Times New Roman" w:hAnsi="Times New Roman" w:cs="Times New Roman"/>
                <w:sz w:val="22"/>
                <w:szCs w:val="22"/>
              </w:rPr>
              <w:t>кого лица и отсутствие решения А</w:t>
            </w:r>
            <w:r w:rsidRPr="00D43C02">
              <w:rPr>
                <w:rFonts w:ascii="Times New Roman" w:hAnsi="Times New Roman" w:cs="Times New Roman"/>
                <w:sz w:val="22"/>
                <w:szCs w:val="22"/>
              </w:rPr>
              <w:t>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F3ABD" w:rsidRPr="00D43C02" w:rsidTr="00F32D00">
        <w:trPr>
          <w:trHeight w:val="840"/>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F3ABD" w:rsidRPr="00D43C02" w:rsidTr="00F32D00">
        <w:trPr>
          <w:trHeight w:val="2076"/>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F3ABD" w:rsidRPr="00D43C02" w:rsidTr="00F32D00">
        <w:trPr>
          <w:trHeight w:val="216"/>
          <w:tblCellSpacing w:w="20" w:type="dxa"/>
        </w:trPr>
        <w:tc>
          <w:tcPr>
            <w:tcW w:w="480" w:type="dxa"/>
            <w:gridSpan w:val="2"/>
            <w:shd w:val="clear" w:color="auto" w:fill="FFFFFF"/>
          </w:tcPr>
          <w:p w:rsidR="008F3ABD" w:rsidRPr="00D43C02" w:rsidRDefault="008F3ABD" w:rsidP="0001403B">
            <w:pPr>
              <w:pStyle w:val="ConsPlusNormal"/>
              <w:widowControl/>
              <w:numPr>
                <w:ilvl w:val="0"/>
                <w:numId w:val="26"/>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8F3ABD" w:rsidRPr="00D43C02" w:rsidTr="00F32D00">
        <w:trPr>
          <w:tblCellSpacing w:w="20" w:type="dxa"/>
        </w:trPr>
        <w:tc>
          <w:tcPr>
            <w:tcW w:w="10666" w:type="dxa"/>
            <w:gridSpan w:val="4"/>
            <w:shd w:val="clear" w:color="auto" w:fill="00FFFF"/>
          </w:tcPr>
          <w:p w:rsidR="008F3ABD" w:rsidRPr="00D43C02" w:rsidRDefault="008F3ABD"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8F3ABD" w:rsidRPr="001C4F07" w:rsidTr="00F32D00">
        <w:trPr>
          <w:tblCellSpacing w:w="20" w:type="dxa"/>
        </w:trPr>
        <w:tc>
          <w:tcPr>
            <w:tcW w:w="10666" w:type="dxa"/>
            <w:gridSpan w:val="4"/>
            <w:shd w:val="clear" w:color="auto" w:fill="FFFFFF"/>
          </w:tcPr>
          <w:p w:rsidR="008F3ABD" w:rsidRPr="001C4F07" w:rsidRDefault="008F3ABD" w:rsidP="002F72BC">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8F3ABD" w:rsidRPr="001C4F07" w:rsidTr="00F32D00">
        <w:trPr>
          <w:tblCellSpacing w:w="20" w:type="dxa"/>
        </w:trPr>
        <w:tc>
          <w:tcPr>
            <w:tcW w:w="10666" w:type="dxa"/>
            <w:gridSpan w:val="4"/>
            <w:shd w:val="clear" w:color="auto" w:fill="FFFFFF"/>
          </w:tcPr>
          <w:p w:rsidR="008F3ABD" w:rsidRPr="001C4F07" w:rsidRDefault="008F3ABD" w:rsidP="00F32D00">
            <w:pPr>
              <w:numPr>
                <w:ilvl w:val="0"/>
                <w:numId w:val="28"/>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должна содержать указанные в одном из следующих пунктов сведения:</w:t>
            </w:r>
          </w:p>
        </w:tc>
      </w:tr>
      <w:tr w:rsidR="008F3ABD" w:rsidRPr="001C4F07" w:rsidTr="00146583">
        <w:trPr>
          <w:tblCellSpacing w:w="20" w:type="dxa"/>
        </w:trPr>
        <w:tc>
          <w:tcPr>
            <w:tcW w:w="480" w:type="dxa"/>
            <w:gridSpan w:val="2"/>
            <w:shd w:val="clear" w:color="auto" w:fill="FFFFFF"/>
          </w:tcPr>
          <w:p w:rsidR="008F3ABD" w:rsidRPr="001C4F07" w:rsidRDefault="008F3ABD" w:rsidP="002F72BC">
            <w:pPr>
              <w:pStyle w:val="ConsPlusNormal"/>
              <w:widowControl/>
              <w:numPr>
                <w:ilvl w:val="0"/>
                <w:numId w:val="27"/>
              </w:numPr>
              <w:rPr>
                <w:rFonts w:ascii="Times New Roman" w:hAnsi="Times New Roman" w:cs="Times New Roman"/>
                <w:i/>
                <w:sz w:val="24"/>
                <w:szCs w:val="24"/>
              </w:rPr>
            </w:pPr>
          </w:p>
        </w:tc>
        <w:tc>
          <w:tcPr>
            <w:tcW w:w="10146" w:type="dxa"/>
            <w:gridSpan w:val="2"/>
            <w:shd w:val="clear" w:color="auto" w:fill="FFFFFF"/>
          </w:tcPr>
          <w:p w:rsidR="008F3ABD" w:rsidRPr="001C4F07" w:rsidRDefault="008F3ABD" w:rsidP="002F72BC">
            <w:pPr>
              <w:autoSpaceDE w:val="0"/>
              <w:autoSpaceDN w:val="0"/>
              <w:adjustRightInd w:val="0"/>
              <w:jc w:val="both"/>
              <w:outlineLvl w:val="1"/>
              <w:rPr>
                <w:sz w:val="24"/>
                <w:szCs w:val="24"/>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 xml:space="preserve"> (образец формы указан в приложении № 4 к документации об открытом аукционе в электронной форме).</w:t>
            </w:r>
          </w:p>
        </w:tc>
      </w:tr>
      <w:tr w:rsidR="008F3ABD" w:rsidRPr="00D43C02" w:rsidTr="00F32D00">
        <w:trPr>
          <w:tblCellSpacing w:w="20" w:type="dxa"/>
        </w:trPr>
        <w:tc>
          <w:tcPr>
            <w:tcW w:w="10666" w:type="dxa"/>
            <w:gridSpan w:val="4"/>
            <w:shd w:val="clear" w:color="auto" w:fill="FFFFFF"/>
          </w:tcPr>
          <w:p w:rsidR="008F3ABD" w:rsidRPr="00D43C02" w:rsidRDefault="008F3ABD" w:rsidP="00EC2F7C">
            <w:pPr>
              <w:numPr>
                <w:ilvl w:val="0"/>
                <w:numId w:val="28"/>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8F3ABD" w:rsidRPr="00D43C02" w:rsidTr="00F32D00">
        <w:trPr>
          <w:tblCellSpacing w:w="20" w:type="dxa"/>
        </w:trPr>
        <w:tc>
          <w:tcPr>
            <w:tcW w:w="480" w:type="dxa"/>
            <w:gridSpan w:val="2"/>
            <w:shd w:val="clear" w:color="auto" w:fill="FFFFFF"/>
          </w:tcPr>
          <w:p w:rsidR="008F3ABD" w:rsidRPr="00D43C02" w:rsidRDefault="008F3ABD" w:rsidP="0001403B">
            <w:pPr>
              <w:pStyle w:val="ConsPlusNormal"/>
              <w:widowControl/>
              <w:numPr>
                <w:ilvl w:val="0"/>
                <w:numId w:val="29"/>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F3ABD" w:rsidRPr="00D43C02" w:rsidTr="00F32D00">
        <w:trPr>
          <w:tblCellSpacing w:w="20" w:type="dxa"/>
        </w:trPr>
        <w:tc>
          <w:tcPr>
            <w:tcW w:w="480" w:type="dxa"/>
            <w:gridSpan w:val="2"/>
            <w:shd w:val="clear" w:color="auto" w:fill="FFFFFF"/>
          </w:tcPr>
          <w:p w:rsidR="008F3ABD" w:rsidRPr="00D43C02" w:rsidRDefault="008F3ABD" w:rsidP="0001403B">
            <w:pPr>
              <w:pStyle w:val="ConsPlusNormal"/>
              <w:widowControl/>
              <w:numPr>
                <w:ilvl w:val="0"/>
                <w:numId w:val="29"/>
              </w:numPr>
              <w:rPr>
                <w:rFonts w:ascii="Times New Roman" w:hAnsi="Times New Roman" w:cs="Times New Roman"/>
                <w:sz w:val="22"/>
                <w:szCs w:val="22"/>
              </w:rPr>
            </w:pPr>
          </w:p>
        </w:tc>
        <w:tc>
          <w:tcPr>
            <w:tcW w:w="10146" w:type="dxa"/>
            <w:gridSpan w:val="2"/>
            <w:shd w:val="clear" w:color="auto" w:fill="FFFFFF"/>
          </w:tcPr>
          <w:p w:rsidR="008F3ABD" w:rsidRPr="00D43C02" w:rsidRDefault="008F3ABD" w:rsidP="006801C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F3ABD" w:rsidRPr="00D43C02" w:rsidTr="00F32D00">
        <w:trPr>
          <w:tblCellSpacing w:w="20" w:type="dxa"/>
        </w:trPr>
        <w:tc>
          <w:tcPr>
            <w:tcW w:w="3170" w:type="dxa"/>
            <w:gridSpan w:val="3"/>
            <w:shd w:val="clear" w:color="auto" w:fill="FFFFFF"/>
          </w:tcPr>
          <w:p w:rsidR="008F3ABD" w:rsidRPr="00D43C02" w:rsidRDefault="008F3ABD" w:rsidP="006801C8">
            <w:pPr>
              <w:pStyle w:val="BodyTextIndent"/>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56" w:type="dxa"/>
            <w:shd w:val="clear" w:color="auto" w:fill="FFFFFF"/>
          </w:tcPr>
          <w:p w:rsidR="008F3ABD" w:rsidRDefault="008F3ABD"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F3ABD" w:rsidRDefault="008F3ABD" w:rsidP="006801C8">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8F3ABD" w:rsidRDefault="008F3ABD"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8F3ABD" w:rsidRPr="00D43C02" w:rsidRDefault="008F3ABD" w:rsidP="006801C8">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F3ABD" w:rsidRPr="00D43C02"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F3ABD" w:rsidRPr="00D43C02"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8F3ABD" w:rsidRPr="00D52D6F"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8F3ABD" w:rsidRPr="00D43C02" w:rsidRDefault="008F3ABD"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C5DEB" w:rsidRDefault="008F3ABD" w:rsidP="006801C8">
            <w:pPr>
              <w:autoSpaceDE w:val="0"/>
              <w:autoSpaceDN w:val="0"/>
              <w:adjustRightInd w:val="0"/>
              <w:jc w:val="both"/>
              <w:outlineLvl w:val="1"/>
              <w:rPr>
                <w:bCs/>
                <w:sz w:val="22"/>
                <w:szCs w:val="22"/>
              </w:rPr>
            </w:pPr>
            <w:r w:rsidRPr="00D52D6F">
              <w:rPr>
                <w:bCs/>
                <w:i/>
                <w:sz w:val="22"/>
                <w:szCs w:val="22"/>
              </w:rPr>
              <w:t>5</w:t>
            </w:r>
            <w:r w:rsidRPr="00D52D6F">
              <w:rPr>
                <w:bCs/>
                <w:sz w:val="22"/>
                <w:szCs w:val="22"/>
              </w:rPr>
              <w:t xml:space="preserve"> % начальной (максимальной) цены договора, что </w:t>
            </w:r>
            <w:r w:rsidRPr="008C5DEB">
              <w:rPr>
                <w:bCs/>
                <w:sz w:val="22"/>
                <w:szCs w:val="22"/>
              </w:rPr>
              <w:t xml:space="preserve">составляет – </w:t>
            </w:r>
            <w:r>
              <w:rPr>
                <w:b/>
                <w:bCs/>
                <w:sz w:val="22"/>
                <w:szCs w:val="22"/>
              </w:rPr>
              <w:t>14</w:t>
            </w:r>
            <w:r w:rsidRPr="008C5DEB">
              <w:rPr>
                <w:b/>
                <w:bCs/>
                <w:sz w:val="22"/>
                <w:szCs w:val="22"/>
              </w:rPr>
              <w:t xml:space="preserve"> </w:t>
            </w:r>
            <w:r>
              <w:rPr>
                <w:b/>
                <w:bCs/>
                <w:sz w:val="22"/>
                <w:szCs w:val="22"/>
              </w:rPr>
              <w:t>406</w:t>
            </w:r>
            <w:r w:rsidRPr="008C5DEB">
              <w:rPr>
                <w:bCs/>
                <w:sz w:val="22"/>
                <w:szCs w:val="22"/>
              </w:rPr>
              <w:t xml:space="preserve"> рублей </w:t>
            </w:r>
            <w:r>
              <w:rPr>
                <w:b/>
                <w:bCs/>
                <w:sz w:val="22"/>
                <w:szCs w:val="22"/>
              </w:rPr>
              <w:t>55</w:t>
            </w:r>
            <w:r w:rsidRPr="008C5DEB">
              <w:rPr>
                <w:bCs/>
                <w:sz w:val="22"/>
                <w:szCs w:val="22"/>
              </w:rPr>
              <w:t xml:space="preserve"> копеек.</w:t>
            </w:r>
          </w:p>
          <w:p w:rsidR="008F3ABD" w:rsidRPr="00D52D6F" w:rsidRDefault="008F3ABD" w:rsidP="006801C8">
            <w:pPr>
              <w:autoSpaceDE w:val="0"/>
              <w:autoSpaceDN w:val="0"/>
              <w:adjustRightInd w:val="0"/>
              <w:ind w:firstLine="175"/>
              <w:jc w:val="both"/>
              <w:outlineLvl w:val="1"/>
              <w:rPr>
                <w:i/>
                <w:sz w:val="22"/>
                <w:szCs w:val="22"/>
              </w:rPr>
            </w:pPr>
            <w:r w:rsidRPr="008C5DEB">
              <w:rPr>
                <w:bCs/>
                <w:sz w:val="22"/>
                <w:szCs w:val="22"/>
              </w:rPr>
              <w:t>Требование обеспечения заявки на участие в открытом аукционе в равной</w:t>
            </w:r>
            <w:r w:rsidRPr="00D52D6F">
              <w:rPr>
                <w:bCs/>
                <w:sz w:val="22"/>
                <w:szCs w:val="22"/>
              </w:rPr>
              <w:t xml:space="preserve"> мере распространяется на всех участников размещения заказа.</w:t>
            </w:r>
            <w:r w:rsidRPr="00D52D6F">
              <w:rPr>
                <w:bCs/>
                <w:i/>
                <w:sz w:val="22"/>
                <w:szCs w:val="22"/>
              </w:rPr>
              <w:t xml:space="preserve"> </w:t>
            </w:r>
          </w:p>
        </w:tc>
      </w:tr>
      <w:tr w:rsidR="008F3ABD" w:rsidRPr="00D43C02"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F3ABD" w:rsidRPr="00D43C02" w:rsidRDefault="008F3ABD"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F3ABD" w:rsidRPr="00D43C02"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Pr="00D43C02" w:rsidRDefault="008F3ABD"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A3D8C" w:rsidRDefault="008F3ABD" w:rsidP="006B46DA">
            <w:pPr>
              <w:pStyle w:val="ConsPlusNormal"/>
              <w:widowControl/>
              <w:ind w:firstLine="0"/>
              <w:jc w:val="both"/>
              <w:rPr>
                <w:rFonts w:ascii="Times New Roman" w:hAnsi="Times New Roman" w:cs="Times New Roman"/>
                <w:color w:val="FF0000"/>
                <w:sz w:val="22"/>
                <w:szCs w:val="22"/>
              </w:rPr>
            </w:pPr>
          </w:p>
        </w:tc>
      </w:tr>
      <w:tr w:rsidR="008F3ABD" w:rsidRPr="00D43C02"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Default="008F3ABD"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8F3ABD" w:rsidRPr="00D43C02" w:rsidRDefault="008F3ABD" w:rsidP="006801C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A3D8C" w:rsidRDefault="008F3ABD" w:rsidP="006B46DA">
            <w:pPr>
              <w:pStyle w:val="ConsPlusNormal"/>
              <w:widowControl/>
              <w:ind w:firstLine="0"/>
              <w:jc w:val="both"/>
              <w:rPr>
                <w:rFonts w:ascii="Times New Roman" w:hAnsi="Times New Roman" w:cs="Times New Roman"/>
                <w:color w:val="FF0000"/>
                <w:sz w:val="22"/>
                <w:szCs w:val="22"/>
              </w:rPr>
            </w:pPr>
          </w:p>
        </w:tc>
      </w:tr>
      <w:tr w:rsidR="008F3ABD" w:rsidRPr="00D43C02" w:rsidTr="00F32D00">
        <w:trPr>
          <w:tblCellSpacing w:w="20" w:type="dxa"/>
        </w:trPr>
        <w:tc>
          <w:tcPr>
            <w:tcW w:w="3170" w:type="dxa"/>
            <w:gridSpan w:val="3"/>
            <w:tcBorders>
              <w:top w:val="single" w:sz="4" w:space="0" w:color="auto"/>
              <w:left w:val="single" w:sz="4" w:space="0" w:color="auto"/>
              <w:bottom w:val="single" w:sz="4" w:space="0" w:color="auto"/>
              <w:right w:val="single" w:sz="4" w:space="0" w:color="auto"/>
            </w:tcBorders>
            <w:shd w:val="clear" w:color="auto" w:fill="FFFFFF"/>
          </w:tcPr>
          <w:p w:rsidR="008F3ABD" w:rsidRPr="00D43C02" w:rsidRDefault="008F3ABD"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8F3ABD" w:rsidRPr="008A3D8C" w:rsidRDefault="008F3ABD" w:rsidP="006B46DA">
            <w:pPr>
              <w:autoSpaceDE w:val="0"/>
              <w:autoSpaceDN w:val="0"/>
              <w:adjustRightInd w:val="0"/>
              <w:jc w:val="both"/>
              <w:outlineLvl w:val="1"/>
              <w:rPr>
                <w:color w:val="FF0000"/>
                <w:sz w:val="22"/>
                <w:szCs w:val="22"/>
              </w:rPr>
            </w:pPr>
          </w:p>
        </w:tc>
      </w:tr>
      <w:tr w:rsidR="008F3ABD" w:rsidRPr="00D43C02" w:rsidTr="00F32D00">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8F3ABD" w:rsidRPr="00D43C02" w:rsidRDefault="008F3ABD"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8F3ABD" w:rsidRPr="000B7B0E" w:rsidTr="00F32D00">
        <w:trPr>
          <w:tblCellSpacing w:w="20" w:type="dxa"/>
        </w:trPr>
        <w:tc>
          <w:tcPr>
            <w:tcW w:w="3170" w:type="dxa"/>
            <w:gridSpan w:val="3"/>
            <w:shd w:val="clear" w:color="auto" w:fill="FFFFFF"/>
          </w:tcPr>
          <w:p w:rsidR="008F3ABD" w:rsidRPr="00D43C02" w:rsidRDefault="008F3ABD"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56" w:type="dxa"/>
            <w:shd w:val="clear" w:color="auto" w:fill="FFFFFF"/>
          </w:tcPr>
          <w:p w:rsidR="008F3ABD" w:rsidRPr="00D43C02" w:rsidRDefault="008F3ABD" w:rsidP="000253B0">
            <w:pPr>
              <w:pStyle w:val="3"/>
              <w:numPr>
                <w:ilvl w:val="0"/>
                <w:numId w:val="0"/>
              </w:numPr>
              <w:rPr>
                <w:sz w:val="22"/>
                <w:szCs w:val="22"/>
              </w:rPr>
            </w:pPr>
            <w:r w:rsidRPr="00D52D6F">
              <w:rPr>
                <w:sz w:val="22"/>
                <w:szCs w:val="22"/>
              </w:rPr>
              <w:t xml:space="preserve">10 % начальной (максимальной) цены договора, что </w:t>
            </w:r>
            <w:r w:rsidRPr="008C5DEB">
              <w:rPr>
                <w:sz w:val="22"/>
                <w:szCs w:val="22"/>
              </w:rPr>
              <w:t xml:space="preserve">составляет- </w:t>
            </w:r>
            <w:r>
              <w:rPr>
                <w:b/>
                <w:bCs/>
                <w:sz w:val="22"/>
                <w:szCs w:val="22"/>
              </w:rPr>
              <w:t>28 813</w:t>
            </w:r>
            <w:r w:rsidRPr="008C5DEB">
              <w:rPr>
                <w:bCs/>
                <w:sz w:val="22"/>
                <w:szCs w:val="22"/>
              </w:rPr>
              <w:t xml:space="preserve"> </w:t>
            </w:r>
            <w:r w:rsidRPr="008C5DEB">
              <w:rPr>
                <w:sz w:val="22"/>
                <w:szCs w:val="22"/>
              </w:rPr>
              <w:t xml:space="preserve">рублей </w:t>
            </w:r>
            <w:r>
              <w:rPr>
                <w:b/>
                <w:sz w:val="22"/>
                <w:szCs w:val="22"/>
              </w:rPr>
              <w:t>0</w:t>
            </w:r>
            <w:r w:rsidRPr="008C5DEB">
              <w:rPr>
                <w:b/>
                <w:sz w:val="22"/>
                <w:szCs w:val="22"/>
              </w:rPr>
              <w:t>0</w:t>
            </w:r>
            <w:r w:rsidRPr="008C5DEB">
              <w:rPr>
                <w:sz w:val="22"/>
                <w:szCs w:val="22"/>
              </w:rPr>
              <w:t xml:space="preserve"> копеек.</w:t>
            </w:r>
          </w:p>
        </w:tc>
      </w:tr>
      <w:tr w:rsidR="008F3ABD" w:rsidRPr="000B7B0E" w:rsidTr="00F32D00">
        <w:trPr>
          <w:tblCellSpacing w:w="20" w:type="dxa"/>
        </w:trPr>
        <w:tc>
          <w:tcPr>
            <w:tcW w:w="3170" w:type="dxa"/>
            <w:gridSpan w:val="3"/>
            <w:shd w:val="clear" w:color="auto" w:fill="FFFFFF"/>
          </w:tcPr>
          <w:p w:rsidR="008F3ABD" w:rsidRPr="00D05031" w:rsidRDefault="008F3ABD" w:rsidP="006801C8">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56" w:type="dxa"/>
            <w:shd w:val="clear" w:color="auto" w:fill="FFFFFF"/>
          </w:tcPr>
          <w:p w:rsidR="008F3ABD" w:rsidRDefault="008F3ABD" w:rsidP="006801C8">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контракта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контракта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контракта, или протокол разногласий.</w:t>
            </w:r>
          </w:p>
          <w:p w:rsidR="008F3ABD" w:rsidRPr="00D05031" w:rsidRDefault="008F3ABD" w:rsidP="006801C8">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8F3ABD" w:rsidRPr="000B7B0E"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контракта</w:t>
            </w:r>
          </w:p>
        </w:tc>
        <w:tc>
          <w:tcPr>
            <w:tcW w:w="7456" w:type="dxa"/>
            <w:shd w:val="clear" w:color="auto" w:fill="FFFFFF"/>
          </w:tcPr>
          <w:p w:rsidR="008F3ABD" w:rsidRDefault="008F3ABD" w:rsidP="006801C8">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8F3ABD" w:rsidRPr="008A3D8C" w:rsidRDefault="008F3ABD" w:rsidP="008A3D8C">
            <w:pPr>
              <w:numPr>
                <w:ilvl w:val="0"/>
                <w:numId w:val="30"/>
              </w:numPr>
              <w:autoSpaceDE w:val="0"/>
              <w:autoSpaceDN w:val="0"/>
              <w:adjustRightInd w:val="0"/>
              <w:jc w:val="both"/>
              <w:outlineLvl w:val="1"/>
              <w:rPr>
                <w:sz w:val="22"/>
                <w:szCs w:val="22"/>
              </w:rPr>
            </w:pPr>
            <w:r>
              <w:rPr>
                <w:sz w:val="22"/>
                <w:szCs w:val="22"/>
              </w:rPr>
              <w:t>безотзывной банковской гарантии, выданной банком или иной кредитной организацией;</w:t>
            </w:r>
          </w:p>
          <w:p w:rsidR="008F3ABD" w:rsidRDefault="008F3ABD" w:rsidP="006801C8">
            <w:pPr>
              <w:numPr>
                <w:ilvl w:val="0"/>
                <w:numId w:val="30"/>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8F3ABD" w:rsidRDefault="008F3ABD" w:rsidP="006801C8">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8F3ABD" w:rsidRDefault="008F3ABD" w:rsidP="000B3338">
            <w:pPr>
              <w:autoSpaceDE w:val="0"/>
              <w:autoSpaceDN w:val="0"/>
              <w:adjustRightInd w:val="0"/>
              <w:ind w:firstLine="25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8F3ABD" w:rsidRDefault="008F3ABD" w:rsidP="006801C8">
            <w:pPr>
              <w:pStyle w:val="3"/>
              <w:numPr>
                <w:ilvl w:val="0"/>
                <w:numId w:val="0"/>
              </w:numPr>
              <w:ind w:firstLine="258"/>
              <w:rPr>
                <w:sz w:val="22"/>
                <w:szCs w:val="22"/>
              </w:rPr>
            </w:pPr>
            <w:r w:rsidRPr="004D4A81">
              <w:rPr>
                <w:sz w:val="22"/>
                <w:szCs w:val="22"/>
              </w:rPr>
              <w:t>Если участником открытого аукциона в электронной форме</w:t>
            </w:r>
            <w:r>
              <w:rPr>
                <w:sz w:val="22"/>
                <w:szCs w:val="22"/>
              </w:rPr>
              <w:t>, с которым заключается контракт</w:t>
            </w:r>
            <w:r w:rsidRPr="004D4A81">
              <w:rPr>
                <w:sz w:val="22"/>
                <w:szCs w:val="22"/>
              </w:rPr>
              <w:t>, является бюджетное учреждение, предоставление обеспечения исполнения</w:t>
            </w:r>
            <w:r>
              <w:rPr>
                <w:sz w:val="22"/>
                <w:szCs w:val="22"/>
              </w:rPr>
              <w:t xml:space="preserve"> контракта</w:t>
            </w:r>
            <w:r w:rsidRPr="004D4A81">
              <w:rPr>
                <w:sz w:val="22"/>
                <w:szCs w:val="22"/>
              </w:rPr>
              <w:t xml:space="preserve"> не требуется.</w:t>
            </w:r>
          </w:p>
          <w:p w:rsidR="008F3ABD" w:rsidRPr="00D43C02" w:rsidRDefault="008F3ABD" w:rsidP="006801C8">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 xml:space="preserve">контракта </w:t>
            </w:r>
            <w:r w:rsidRPr="008447B3">
              <w:rPr>
                <w:sz w:val="22"/>
                <w:szCs w:val="22"/>
              </w:rPr>
              <w:t xml:space="preserve">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Pr>
                <w:sz w:val="22"/>
                <w:szCs w:val="22"/>
              </w:rPr>
              <w:t>контракту</w:t>
            </w:r>
            <w:r w:rsidRPr="008447B3">
              <w:rPr>
                <w:sz w:val="22"/>
                <w:szCs w:val="22"/>
              </w:rPr>
              <w:t xml:space="preserve">, соответствующий поставщик (исполнитель, подрядчик) должен в течение </w:t>
            </w:r>
            <w:r w:rsidRPr="007E71C2">
              <w:rPr>
                <w:sz w:val="22"/>
                <w:szCs w:val="22"/>
              </w:rPr>
              <w:t>7 (семи) банковских</w:t>
            </w:r>
            <w:r w:rsidRPr="008447B3">
              <w:rPr>
                <w:sz w:val="22"/>
                <w:szCs w:val="22"/>
              </w:rPr>
              <w:t xml:space="preserve"> дней предоставить заказчику иное (новое) обеспечение исполнения </w:t>
            </w:r>
            <w:r>
              <w:rPr>
                <w:sz w:val="22"/>
                <w:szCs w:val="22"/>
              </w:rPr>
              <w:t>контракта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8F3ABD" w:rsidRPr="000B7B0E" w:rsidTr="00F32D00">
        <w:trPr>
          <w:tblCellSpacing w:w="20" w:type="dxa"/>
        </w:trPr>
        <w:tc>
          <w:tcPr>
            <w:tcW w:w="3170" w:type="dxa"/>
            <w:gridSpan w:val="3"/>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56" w:type="dxa"/>
            <w:shd w:val="clear" w:color="auto" w:fill="FFFFFF"/>
          </w:tcPr>
          <w:p w:rsidR="008F3ABD" w:rsidRDefault="008F3ABD" w:rsidP="006801C8">
            <w:pPr>
              <w:pStyle w:val="3"/>
              <w:numPr>
                <w:ilvl w:val="0"/>
                <w:numId w:val="0"/>
              </w:numPr>
              <w:ind w:left="33"/>
              <w:rPr>
                <w:sz w:val="22"/>
                <w:szCs w:val="22"/>
              </w:rPr>
            </w:pPr>
            <w:r>
              <w:rPr>
                <w:sz w:val="22"/>
                <w:szCs w:val="22"/>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8F3ABD" w:rsidRDefault="008F3ABD" w:rsidP="006801C8">
            <w:pPr>
              <w:pStyle w:val="3"/>
              <w:numPr>
                <w:ilvl w:val="0"/>
                <w:numId w:val="0"/>
              </w:numPr>
              <w:ind w:left="33"/>
              <w:rPr>
                <w:sz w:val="22"/>
                <w:szCs w:val="22"/>
              </w:rPr>
            </w:pPr>
            <w:r>
              <w:rPr>
                <w:sz w:val="22"/>
                <w:szCs w:val="22"/>
              </w:rPr>
              <w:t>1.Указание на безотзывность гарантии;</w:t>
            </w:r>
          </w:p>
          <w:p w:rsidR="008F3ABD" w:rsidRDefault="008F3ABD" w:rsidP="006801C8">
            <w:pPr>
              <w:pStyle w:val="3"/>
              <w:numPr>
                <w:ilvl w:val="0"/>
                <w:numId w:val="0"/>
              </w:numPr>
              <w:ind w:left="33"/>
              <w:rPr>
                <w:sz w:val="22"/>
                <w:szCs w:val="22"/>
              </w:rPr>
            </w:pPr>
            <w:r>
              <w:rPr>
                <w:sz w:val="22"/>
                <w:szCs w:val="22"/>
              </w:rPr>
              <w:t>2. Указание в качестве Бенефициара администрации Ленинского района города Перми;</w:t>
            </w:r>
          </w:p>
          <w:p w:rsidR="008F3ABD" w:rsidRDefault="008F3ABD" w:rsidP="006801C8">
            <w:pPr>
              <w:pStyle w:val="3"/>
              <w:numPr>
                <w:ilvl w:val="0"/>
                <w:numId w:val="0"/>
              </w:numPr>
              <w:ind w:left="33"/>
              <w:rPr>
                <w:sz w:val="22"/>
                <w:szCs w:val="22"/>
              </w:rPr>
            </w:pPr>
            <w:r>
              <w:rPr>
                <w:sz w:val="22"/>
                <w:szCs w:val="22"/>
              </w:rPr>
              <w:t>3. Ссылка на решения аукционной комиссии и Контракт;</w:t>
            </w:r>
          </w:p>
          <w:p w:rsidR="008F3ABD" w:rsidRDefault="008F3ABD" w:rsidP="006801C8">
            <w:pPr>
              <w:pStyle w:val="3"/>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контракту;</w:t>
            </w:r>
          </w:p>
          <w:p w:rsidR="008F3ABD" w:rsidRDefault="008F3ABD" w:rsidP="006801C8">
            <w:pPr>
              <w:pStyle w:val="3"/>
              <w:numPr>
                <w:ilvl w:val="0"/>
                <w:numId w:val="0"/>
              </w:numPr>
              <w:ind w:left="33"/>
              <w:rPr>
                <w:sz w:val="22"/>
                <w:szCs w:val="22"/>
              </w:rPr>
            </w:pPr>
            <w:r>
              <w:rPr>
                <w:sz w:val="22"/>
                <w:szCs w:val="22"/>
              </w:rPr>
              <w:t>5. Условие о предоставлении банковской гарантии в следующих размерах:</w:t>
            </w:r>
          </w:p>
          <w:p w:rsidR="008F3ABD" w:rsidRDefault="008F3ABD" w:rsidP="006801C8">
            <w:pPr>
              <w:pStyle w:val="3"/>
              <w:numPr>
                <w:ilvl w:val="0"/>
                <w:numId w:val="0"/>
              </w:numPr>
              <w:ind w:left="33"/>
              <w:rPr>
                <w:sz w:val="22"/>
                <w:szCs w:val="22"/>
              </w:rPr>
            </w:pPr>
            <w:r>
              <w:rPr>
                <w:sz w:val="22"/>
                <w:szCs w:val="22"/>
              </w:rPr>
              <w:t>-размер обеспечения исполнения контракта составляет 10 % от начальной (максимальной) цены контракта;</w:t>
            </w:r>
          </w:p>
          <w:p w:rsidR="008F3ABD" w:rsidRDefault="008F3ABD" w:rsidP="006801C8">
            <w:pPr>
              <w:pStyle w:val="3"/>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Контрактом.</w:t>
            </w:r>
          </w:p>
          <w:p w:rsidR="008F3ABD" w:rsidRPr="007E71C2" w:rsidRDefault="008F3ABD" w:rsidP="006801C8">
            <w:pPr>
              <w:pStyle w:val="3"/>
              <w:numPr>
                <w:ilvl w:val="0"/>
                <w:numId w:val="0"/>
              </w:numPr>
              <w:ind w:left="33"/>
              <w:rPr>
                <w:sz w:val="22"/>
                <w:szCs w:val="22"/>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8F3ABD" w:rsidRPr="000B7B0E" w:rsidTr="00F32D00">
        <w:trPr>
          <w:gridBefore w:val="1"/>
          <w:wBefore w:w="5" w:type="dxa"/>
          <w:tblCellSpacing w:w="20" w:type="dxa"/>
        </w:trPr>
        <w:tc>
          <w:tcPr>
            <w:tcW w:w="3125" w:type="dxa"/>
            <w:gridSpan w:val="2"/>
            <w:shd w:val="clear" w:color="auto" w:fill="FFFFFF"/>
          </w:tcPr>
          <w:p w:rsidR="008F3ABD" w:rsidRPr="00D43C02" w:rsidRDefault="008F3ABD"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56" w:type="dxa"/>
            <w:shd w:val="clear" w:color="auto" w:fill="FFFFFF"/>
          </w:tcPr>
          <w:p w:rsidR="008F3ABD" w:rsidRPr="00825B9C" w:rsidRDefault="008F3ABD" w:rsidP="006801C8">
            <w:pPr>
              <w:ind w:firstLine="258"/>
              <w:jc w:val="both"/>
              <w:rPr>
                <w:sz w:val="22"/>
                <w:szCs w:val="22"/>
              </w:rPr>
            </w:pPr>
            <w:r w:rsidRPr="00825B9C">
              <w:rPr>
                <w:sz w:val="22"/>
                <w:szCs w:val="22"/>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411"/>
              <w:gridCol w:w="5799"/>
            </w:tblGrid>
            <w:tr w:rsidR="008F3ABD" w:rsidRPr="00825B9C" w:rsidTr="006801C8">
              <w:tc>
                <w:tcPr>
                  <w:tcW w:w="1302" w:type="dxa"/>
                </w:tcPr>
                <w:p w:rsidR="008F3ABD" w:rsidRPr="00825B9C" w:rsidRDefault="008F3ABD" w:rsidP="006544A7">
                  <w:pPr>
                    <w:jc w:val="right"/>
                    <w:rPr>
                      <w:b/>
                      <w:sz w:val="22"/>
                      <w:szCs w:val="22"/>
                    </w:rPr>
                  </w:pPr>
                  <w:r w:rsidRPr="00825B9C">
                    <w:rPr>
                      <w:b/>
                      <w:sz w:val="22"/>
                      <w:szCs w:val="22"/>
                    </w:rPr>
                    <w:t>Получатель</w:t>
                  </w:r>
                </w:p>
              </w:tc>
              <w:tc>
                <w:tcPr>
                  <w:tcW w:w="5939" w:type="dxa"/>
                  <w:tcBorders>
                    <w:bottom w:val="single" w:sz="4" w:space="0" w:color="auto"/>
                  </w:tcBorders>
                </w:tcPr>
                <w:p w:rsidR="008F3ABD" w:rsidRPr="00825B9C" w:rsidRDefault="008F3ABD" w:rsidP="006544A7">
                  <w:pPr>
                    <w:jc w:val="both"/>
                    <w:rPr>
                      <w:sz w:val="22"/>
                      <w:szCs w:val="22"/>
                    </w:rPr>
                  </w:pPr>
                  <w:r w:rsidRPr="00825B9C">
                    <w:rPr>
                      <w:sz w:val="22"/>
                      <w:szCs w:val="22"/>
                    </w:rPr>
                    <w:t>Департамент финансов администрации города Перми (Администрация Ленинского района л/с № 04931016602)</w:t>
                  </w:r>
                </w:p>
              </w:tc>
            </w:tr>
            <w:tr w:rsidR="008F3ABD" w:rsidRPr="00825B9C" w:rsidTr="006801C8">
              <w:tc>
                <w:tcPr>
                  <w:tcW w:w="1302" w:type="dxa"/>
                </w:tcPr>
                <w:p w:rsidR="008F3ABD" w:rsidRPr="00825B9C" w:rsidRDefault="008F3ABD" w:rsidP="006544A7">
                  <w:pPr>
                    <w:jc w:val="right"/>
                    <w:rPr>
                      <w:b/>
                      <w:sz w:val="22"/>
                      <w:szCs w:val="22"/>
                    </w:rPr>
                  </w:pPr>
                  <w:r w:rsidRPr="00825B9C">
                    <w:rPr>
                      <w:b/>
                      <w:sz w:val="22"/>
                      <w:szCs w:val="22"/>
                    </w:rPr>
                    <w:t>ИНН</w:t>
                  </w:r>
                </w:p>
              </w:tc>
              <w:tc>
                <w:tcPr>
                  <w:tcW w:w="5939" w:type="dxa"/>
                  <w:tcBorders>
                    <w:top w:val="single" w:sz="4" w:space="0" w:color="auto"/>
                    <w:bottom w:val="single" w:sz="4" w:space="0" w:color="auto"/>
                  </w:tcBorders>
                </w:tcPr>
                <w:p w:rsidR="008F3ABD" w:rsidRPr="00825B9C" w:rsidRDefault="008F3ABD" w:rsidP="006544A7">
                  <w:pPr>
                    <w:jc w:val="both"/>
                    <w:rPr>
                      <w:sz w:val="22"/>
                      <w:szCs w:val="22"/>
                    </w:rPr>
                  </w:pPr>
                  <w:r w:rsidRPr="00825B9C">
                    <w:rPr>
                      <w:sz w:val="22"/>
                      <w:szCs w:val="22"/>
                    </w:rPr>
                    <w:t>5902290057</w:t>
                  </w:r>
                </w:p>
              </w:tc>
            </w:tr>
            <w:tr w:rsidR="008F3ABD" w:rsidRPr="00825B9C" w:rsidTr="006801C8">
              <w:tc>
                <w:tcPr>
                  <w:tcW w:w="1302" w:type="dxa"/>
                </w:tcPr>
                <w:p w:rsidR="008F3ABD" w:rsidRPr="00825B9C" w:rsidRDefault="008F3ABD" w:rsidP="006544A7">
                  <w:pPr>
                    <w:jc w:val="right"/>
                    <w:rPr>
                      <w:b/>
                      <w:sz w:val="22"/>
                      <w:szCs w:val="22"/>
                    </w:rPr>
                  </w:pPr>
                  <w:r w:rsidRPr="00825B9C">
                    <w:rPr>
                      <w:b/>
                      <w:sz w:val="22"/>
                      <w:szCs w:val="22"/>
                    </w:rPr>
                    <w:t>КПП</w:t>
                  </w:r>
                </w:p>
              </w:tc>
              <w:tc>
                <w:tcPr>
                  <w:tcW w:w="5939" w:type="dxa"/>
                  <w:tcBorders>
                    <w:top w:val="single" w:sz="4" w:space="0" w:color="auto"/>
                    <w:bottom w:val="single" w:sz="4" w:space="0" w:color="auto"/>
                  </w:tcBorders>
                </w:tcPr>
                <w:p w:rsidR="008F3ABD" w:rsidRPr="00825B9C" w:rsidRDefault="008F3ABD" w:rsidP="006544A7">
                  <w:pPr>
                    <w:jc w:val="both"/>
                    <w:rPr>
                      <w:sz w:val="22"/>
                      <w:szCs w:val="22"/>
                    </w:rPr>
                  </w:pPr>
                  <w:r w:rsidRPr="00825B9C">
                    <w:rPr>
                      <w:sz w:val="22"/>
                      <w:szCs w:val="22"/>
                    </w:rPr>
                    <w:t>590201001</w:t>
                  </w:r>
                </w:p>
              </w:tc>
            </w:tr>
            <w:tr w:rsidR="008F3ABD" w:rsidRPr="00825B9C" w:rsidTr="006801C8">
              <w:tc>
                <w:tcPr>
                  <w:tcW w:w="1302" w:type="dxa"/>
                </w:tcPr>
                <w:p w:rsidR="008F3ABD" w:rsidRPr="00825B9C" w:rsidRDefault="008F3ABD" w:rsidP="006544A7">
                  <w:pPr>
                    <w:jc w:val="right"/>
                    <w:rPr>
                      <w:b/>
                      <w:sz w:val="22"/>
                      <w:szCs w:val="22"/>
                      <w:highlight w:val="yellow"/>
                    </w:rPr>
                  </w:pPr>
                  <w:r w:rsidRPr="00825B9C">
                    <w:rPr>
                      <w:b/>
                      <w:sz w:val="22"/>
                      <w:szCs w:val="22"/>
                    </w:rPr>
                    <w:t>Р/с</w:t>
                  </w:r>
                </w:p>
              </w:tc>
              <w:tc>
                <w:tcPr>
                  <w:tcW w:w="5939" w:type="dxa"/>
                  <w:tcBorders>
                    <w:top w:val="single" w:sz="4" w:space="0" w:color="auto"/>
                    <w:bottom w:val="single" w:sz="4" w:space="0" w:color="auto"/>
                  </w:tcBorders>
                </w:tcPr>
                <w:p w:rsidR="008F3ABD" w:rsidRPr="00825B9C" w:rsidRDefault="008F3ABD" w:rsidP="006544A7">
                  <w:pPr>
                    <w:jc w:val="both"/>
                    <w:rPr>
                      <w:sz w:val="22"/>
                      <w:szCs w:val="22"/>
                    </w:rPr>
                  </w:pPr>
                  <w:r w:rsidRPr="00825B9C">
                    <w:rPr>
                      <w:sz w:val="22"/>
                      <w:szCs w:val="22"/>
                    </w:rPr>
                    <w:t>40302810000005000009 в РКЦ г. Перми</w:t>
                  </w:r>
                </w:p>
              </w:tc>
            </w:tr>
            <w:tr w:rsidR="008F3ABD" w:rsidRPr="00825B9C" w:rsidTr="006801C8">
              <w:tc>
                <w:tcPr>
                  <w:tcW w:w="1302" w:type="dxa"/>
                </w:tcPr>
                <w:p w:rsidR="008F3ABD" w:rsidRPr="00825B9C" w:rsidRDefault="008F3ABD" w:rsidP="006544A7">
                  <w:pPr>
                    <w:jc w:val="right"/>
                    <w:rPr>
                      <w:b/>
                      <w:sz w:val="22"/>
                      <w:szCs w:val="22"/>
                    </w:rPr>
                  </w:pPr>
                  <w:r w:rsidRPr="00825B9C">
                    <w:rPr>
                      <w:b/>
                      <w:color w:val="000000"/>
                      <w:sz w:val="22"/>
                      <w:szCs w:val="22"/>
                    </w:rPr>
                    <w:t xml:space="preserve">БИК </w:t>
                  </w:r>
                </w:p>
              </w:tc>
              <w:tc>
                <w:tcPr>
                  <w:tcW w:w="5939" w:type="dxa"/>
                  <w:tcBorders>
                    <w:top w:val="single" w:sz="4" w:space="0" w:color="auto"/>
                    <w:bottom w:val="single" w:sz="4" w:space="0" w:color="auto"/>
                  </w:tcBorders>
                </w:tcPr>
                <w:p w:rsidR="008F3ABD" w:rsidRPr="00825B9C" w:rsidRDefault="008F3ABD" w:rsidP="006544A7">
                  <w:pPr>
                    <w:jc w:val="both"/>
                    <w:rPr>
                      <w:sz w:val="22"/>
                      <w:szCs w:val="22"/>
                    </w:rPr>
                  </w:pPr>
                  <w:r w:rsidRPr="00825B9C">
                    <w:rPr>
                      <w:sz w:val="22"/>
                      <w:szCs w:val="22"/>
                    </w:rPr>
                    <w:t>045744000</w:t>
                  </w:r>
                </w:p>
              </w:tc>
            </w:tr>
            <w:tr w:rsidR="008F3ABD" w:rsidRPr="00825B9C" w:rsidTr="006801C8">
              <w:trPr>
                <w:trHeight w:val="515"/>
              </w:trPr>
              <w:tc>
                <w:tcPr>
                  <w:tcW w:w="1302" w:type="dxa"/>
                </w:tcPr>
                <w:p w:rsidR="008F3ABD" w:rsidRPr="00825B9C" w:rsidRDefault="008F3ABD" w:rsidP="006544A7">
                  <w:pPr>
                    <w:jc w:val="right"/>
                    <w:rPr>
                      <w:b/>
                      <w:color w:val="000000"/>
                      <w:sz w:val="22"/>
                      <w:szCs w:val="22"/>
                    </w:rPr>
                  </w:pPr>
                  <w:r w:rsidRPr="00825B9C">
                    <w:rPr>
                      <w:b/>
                      <w:color w:val="000000"/>
                      <w:sz w:val="22"/>
                      <w:szCs w:val="22"/>
                    </w:rPr>
                    <w:t>Назначение платежа</w:t>
                  </w:r>
                </w:p>
              </w:tc>
              <w:tc>
                <w:tcPr>
                  <w:tcW w:w="5939" w:type="dxa"/>
                  <w:tcBorders>
                    <w:top w:val="single" w:sz="4" w:space="0" w:color="auto"/>
                  </w:tcBorders>
                </w:tcPr>
                <w:p w:rsidR="008F3ABD" w:rsidRPr="00825B9C" w:rsidRDefault="008F3ABD" w:rsidP="006544A7">
                  <w:pPr>
                    <w:jc w:val="both"/>
                    <w:rPr>
                      <w:sz w:val="22"/>
                      <w:szCs w:val="22"/>
                    </w:rPr>
                  </w:pPr>
                  <w:r w:rsidRPr="00825B9C">
                    <w:rPr>
                      <w:sz w:val="22"/>
                      <w:szCs w:val="22"/>
                    </w:rPr>
                    <w:t>Обеспечение исполнения контракта по договору залога от «____»_________№______</w:t>
                  </w:r>
                </w:p>
                <w:p w:rsidR="008F3ABD" w:rsidRPr="004B1499" w:rsidRDefault="008F3ABD" w:rsidP="006544A7">
                  <w:pPr>
                    <w:jc w:val="both"/>
                    <w:rPr>
                      <w:sz w:val="22"/>
                      <w:szCs w:val="22"/>
                    </w:rPr>
                  </w:pPr>
                  <w:r w:rsidRPr="004B1499">
                    <w:rPr>
                      <w:sz w:val="22"/>
                      <w:szCs w:val="22"/>
                    </w:rPr>
                    <w:t xml:space="preserve">Участник размещения заказа, с которым заключается муниципальный контракт, заключает с заказчиком договор залога по форме Приложения № </w:t>
                  </w:r>
                  <w:r>
                    <w:rPr>
                      <w:sz w:val="22"/>
                      <w:szCs w:val="22"/>
                    </w:rPr>
                    <w:t>3</w:t>
                  </w:r>
                  <w:r w:rsidRPr="004B1499">
                    <w:rPr>
                      <w:sz w:val="22"/>
                      <w:szCs w:val="22"/>
                    </w:rPr>
                    <w:t>.1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8F3ABD" w:rsidRPr="004B1499" w:rsidRDefault="008F3ABD" w:rsidP="006544A7">
                  <w:pPr>
                    <w:jc w:val="both"/>
                    <w:rPr>
                      <w:sz w:val="22"/>
                      <w:szCs w:val="22"/>
                    </w:rPr>
                  </w:pPr>
                  <w:r w:rsidRPr="004B1499">
                    <w:rPr>
                      <w:sz w:val="22"/>
                      <w:szCs w:val="22"/>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8F3ABD" w:rsidRPr="00825B9C" w:rsidRDefault="008F3ABD" w:rsidP="006544A7">
                  <w:pPr>
                    <w:jc w:val="both"/>
                    <w:rPr>
                      <w:i/>
                      <w:sz w:val="22"/>
                      <w:szCs w:val="22"/>
                    </w:rPr>
                  </w:pPr>
                  <w:r w:rsidRPr="004B1499">
                    <w:rPr>
                      <w:sz w:val="22"/>
                      <w:szCs w:val="22"/>
                    </w:rPr>
                    <w:t xml:space="preserve">Срок и порядок возврата денежных средств, внесенных в качестве обеспечения исполнения муниципального контракта, указан в Приложении № </w:t>
                  </w:r>
                  <w:r>
                    <w:rPr>
                      <w:sz w:val="22"/>
                      <w:szCs w:val="22"/>
                    </w:rPr>
                    <w:t>3</w:t>
                  </w:r>
                  <w:r w:rsidRPr="004B1499">
                    <w:rPr>
                      <w:sz w:val="22"/>
                      <w:szCs w:val="22"/>
                    </w:rPr>
                    <w:t>.1 к документации об аукционе в электронной форме.</w:t>
                  </w:r>
                  <w:r w:rsidRPr="00825B9C">
                    <w:rPr>
                      <w:sz w:val="22"/>
                      <w:szCs w:val="22"/>
                    </w:rPr>
                    <w:t xml:space="preserve"> </w:t>
                  </w:r>
                </w:p>
              </w:tc>
            </w:tr>
          </w:tbl>
          <w:p w:rsidR="008F3ABD" w:rsidRPr="00D43C02" w:rsidRDefault="008F3ABD" w:rsidP="006801C8">
            <w:pPr>
              <w:pStyle w:val="BodyText"/>
              <w:rPr>
                <w:color w:val="FFFF00"/>
                <w:sz w:val="22"/>
                <w:szCs w:val="22"/>
                <w:highlight w:val="yellow"/>
              </w:rPr>
            </w:pPr>
          </w:p>
        </w:tc>
      </w:tr>
    </w:tbl>
    <w:p w:rsidR="008F3ABD" w:rsidRDefault="008F3ABD" w:rsidP="0001403B">
      <w:pPr>
        <w:pStyle w:val="BodyText"/>
        <w:ind w:firstLine="360"/>
        <w:rPr>
          <w:sz w:val="28"/>
          <w:szCs w:val="28"/>
        </w:rPr>
      </w:pPr>
    </w:p>
    <w:p w:rsidR="008F3ABD" w:rsidRPr="00D30B6B" w:rsidRDefault="008F3ABD" w:rsidP="00D30B6B">
      <w:pPr>
        <w:pStyle w:val="BodyText"/>
        <w:ind w:firstLine="540"/>
        <w:jc w:val="right"/>
        <w:rPr>
          <w:b/>
          <w:sz w:val="22"/>
          <w:szCs w:val="22"/>
        </w:rPr>
      </w:pPr>
      <w:r>
        <w:rPr>
          <w:szCs w:val="24"/>
        </w:rPr>
        <w:br w:type="page"/>
      </w:r>
      <w:r w:rsidRPr="00D30B6B">
        <w:rPr>
          <w:sz w:val="22"/>
          <w:szCs w:val="22"/>
        </w:rPr>
        <w:t>Приложение № 1</w:t>
      </w:r>
    </w:p>
    <w:p w:rsidR="008F3ABD" w:rsidRPr="00D30B6B" w:rsidRDefault="008F3ABD" w:rsidP="00D30B6B">
      <w:pPr>
        <w:ind w:firstLine="567"/>
        <w:jc w:val="right"/>
        <w:rPr>
          <w:sz w:val="22"/>
          <w:szCs w:val="22"/>
        </w:rPr>
      </w:pPr>
      <w:r w:rsidRPr="00D30B6B">
        <w:rPr>
          <w:sz w:val="22"/>
          <w:szCs w:val="22"/>
        </w:rPr>
        <w:t>к документации об открытом</w:t>
      </w:r>
    </w:p>
    <w:p w:rsidR="008F3ABD" w:rsidRPr="00D30B6B" w:rsidRDefault="008F3ABD" w:rsidP="00D30B6B">
      <w:pPr>
        <w:ind w:firstLine="567"/>
        <w:jc w:val="right"/>
        <w:rPr>
          <w:sz w:val="22"/>
          <w:szCs w:val="22"/>
        </w:rPr>
      </w:pPr>
      <w:r w:rsidRPr="00D30B6B">
        <w:rPr>
          <w:sz w:val="22"/>
          <w:szCs w:val="22"/>
        </w:rPr>
        <w:t>аукционе в электронной форме</w:t>
      </w:r>
    </w:p>
    <w:p w:rsidR="008F3ABD" w:rsidRDefault="008F3ABD" w:rsidP="000B15A8">
      <w:pPr>
        <w:jc w:val="center"/>
        <w:rPr>
          <w:b/>
        </w:rPr>
      </w:pPr>
    </w:p>
    <w:p w:rsidR="008F3ABD" w:rsidRPr="001406DC" w:rsidRDefault="008F3ABD" w:rsidP="000C124C">
      <w:pPr>
        <w:jc w:val="center"/>
        <w:rPr>
          <w:b/>
          <w:sz w:val="24"/>
          <w:szCs w:val="24"/>
        </w:rPr>
      </w:pPr>
      <w:r w:rsidRPr="001406DC">
        <w:rPr>
          <w:b/>
          <w:sz w:val="24"/>
          <w:szCs w:val="24"/>
        </w:rPr>
        <w:t>Техническое задание</w:t>
      </w:r>
    </w:p>
    <w:p w:rsidR="008F3ABD" w:rsidRPr="001406DC" w:rsidRDefault="008F3ABD" w:rsidP="000C124C">
      <w:pPr>
        <w:jc w:val="center"/>
        <w:rPr>
          <w:sz w:val="24"/>
          <w:szCs w:val="24"/>
        </w:rPr>
      </w:pPr>
      <w:r w:rsidRPr="001406DC">
        <w:rPr>
          <w:sz w:val="24"/>
          <w:szCs w:val="24"/>
        </w:rPr>
        <w:t>на оказание услуг администратора, услуг по содержанию помещения и прилегающей территории отдела ЗАГС администрации Ленинского района города Перми</w:t>
      </w:r>
      <w:r>
        <w:rPr>
          <w:sz w:val="24"/>
          <w:szCs w:val="24"/>
        </w:rPr>
        <w:t xml:space="preserve"> в 2013 году</w:t>
      </w:r>
    </w:p>
    <w:p w:rsidR="008F3ABD" w:rsidRPr="001406DC" w:rsidRDefault="008F3ABD" w:rsidP="000C124C">
      <w:pPr>
        <w:rPr>
          <w:sz w:val="24"/>
          <w:szCs w:val="24"/>
        </w:rPr>
      </w:pPr>
    </w:p>
    <w:p w:rsidR="008F3ABD" w:rsidRPr="001406DC" w:rsidRDefault="008F3ABD" w:rsidP="000C124C">
      <w:pPr>
        <w:ind w:firstLine="708"/>
        <w:jc w:val="both"/>
        <w:rPr>
          <w:sz w:val="24"/>
          <w:szCs w:val="24"/>
        </w:rPr>
      </w:pPr>
      <w:r w:rsidRPr="001406DC">
        <w:rPr>
          <w:b/>
          <w:sz w:val="24"/>
          <w:szCs w:val="24"/>
        </w:rPr>
        <w:t>1.Место оказания услуг:</w:t>
      </w:r>
      <w:r w:rsidRPr="001406DC">
        <w:rPr>
          <w:sz w:val="24"/>
          <w:szCs w:val="24"/>
        </w:rPr>
        <w:t xml:space="preserve"> помещение отдела ЗАГС администрации Ленинского района города Перми</w:t>
      </w:r>
      <w:r>
        <w:rPr>
          <w:sz w:val="24"/>
          <w:szCs w:val="24"/>
        </w:rPr>
        <w:t>, расположенного по адресу: ул.Газеты Звезды,</w:t>
      </w:r>
      <w:r w:rsidRPr="001406DC">
        <w:rPr>
          <w:sz w:val="24"/>
          <w:szCs w:val="24"/>
        </w:rPr>
        <w:t>8</w:t>
      </w:r>
      <w:r>
        <w:rPr>
          <w:sz w:val="24"/>
          <w:szCs w:val="24"/>
        </w:rPr>
        <w:t>.</w:t>
      </w:r>
    </w:p>
    <w:p w:rsidR="008F3ABD" w:rsidRDefault="008F3ABD" w:rsidP="000C124C">
      <w:pPr>
        <w:jc w:val="both"/>
        <w:rPr>
          <w:b/>
          <w:sz w:val="24"/>
          <w:szCs w:val="24"/>
        </w:rPr>
      </w:pPr>
      <w:r w:rsidRPr="001406DC">
        <w:rPr>
          <w:b/>
          <w:sz w:val="24"/>
          <w:szCs w:val="24"/>
        </w:rPr>
        <w:tab/>
      </w:r>
    </w:p>
    <w:p w:rsidR="008F3ABD" w:rsidRDefault="008F3ABD" w:rsidP="000C124C">
      <w:pPr>
        <w:ind w:firstLine="708"/>
        <w:jc w:val="both"/>
        <w:rPr>
          <w:sz w:val="24"/>
          <w:szCs w:val="24"/>
        </w:rPr>
      </w:pPr>
      <w:r w:rsidRPr="001406DC">
        <w:rPr>
          <w:b/>
          <w:sz w:val="24"/>
          <w:szCs w:val="24"/>
        </w:rPr>
        <w:t>2.Период оказания услуги:</w:t>
      </w:r>
      <w:r>
        <w:rPr>
          <w:b/>
          <w:sz w:val="24"/>
          <w:szCs w:val="24"/>
        </w:rPr>
        <w:t xml:space="preserve"> </w:t>
      </w:r>
      <w:r>
        <w:rPr>
          <w:sz w:val="24"/>
          <w:szCs w:val="24"/>
        </w:rPr>
        <w:t>с</w:t>
      </w:r>
      <w:r w:rsidRPr="001406DC">
        <w:rPr>
          <w:sz w:val="24"/>
          <w:szCs w:val="24"/>
        </w:rPr>
        <w:t xml:space="preserve"> 01.0</w:t>
      </w:r>
      <w:r>
        <w:rPr>
          <w:sz w:val="24"/>
          <w:szCs w:val="24"/>
        </w:rPr>
        <w:t>1</w:t>
      </w:r>
      <w:r w:rsidRPr="001406DC">
        <w:rPr>
          <w:sz w:val="24"/>
          <w:szCs w:val="24"/>
        </w:rPr>
        <w:t>.201</w:t>
      </w:r>
      <w:r>
        <w:rPr>
          <w:sz w:val="24"/>
          <w:szCs w:val="24"/>
        </w:rPr>
        <w:t>3</w:t>
      </w:r>
      <w:r w:rsidRPr="001406DC">
        <w:rPr>
          <w:sz w:val="24"/>
          <w:szCs w:val="24"/>
        </w:rPr>
        <w:t xml:space="preserve">г. </w:t>
      </w:r>
      <w:r>
        <w:rPr>
          <w:sz w:val="24"/>
          <w:szCs w:val="24"/>
        </w:rPr>
        <w:t>по</w:t>
      </w:r>
      <w:r w:rsidRPr="001406DC">
        <w:rPr>
          <w:sz w:val="24"/>
          <w:szCs w:val="24"/>
        </w:rPr>
        <w:t xml:space="preserve"> 31.12.2012г.</w:t>
      </w:r>
    </w:p>
    <w:p w:rsidR="008F3ABD" w:rsidRDefault="008F3ABD" w:rsidP="000C124C">
      <w:pPr>
        <w:ind w:firstLine="708"/>
        <w:jc w:val="both"/>
        <w:rPr>
          <w:sz w:val="24"/>
          <w:szCs w:val="24"/>
        </w:rPr>
      </w:pPr>
    </w:p>
    <w:p w:rsidR="008F3ABD" w:rsidRDefault="008F3ABD" w:rsidP="000C124C">
      <w:pPr>
        <w:ind w:firstLine="708"/>
        <w:jc w:val="both"/>
        <w:rPr>
          <w:sz w:val="24"/>
          <w:szCs w:val="24"/>
        </w:rPr>
      </w:pPr>
      <w:r w:rsidRPr="00DA4045">
        <w:rPr>
          <w:b/>
          <w:sz w:val="24"/>
          <w:szCs w:val="24"/>
        </w:rPr>
        <w:t>3. Объект оказания услуг:</w:t>
      </w:r>
    </w:p>
    <w:p w:rsidR="008F3ABD" w:rsidRDefault="008F3ABD" w:rsidP="000C124C">
      <w:pPr>
        <w:ind w:firstLine="708"/>
        <w:jc w:val="both"/>
        <w:rPr>
          <w:sz w:val="24"/>
          <w:szCs w:val="24"/>
        </w:rPr>
      </w:pPr>
      <w:r>
        <w:rPr>
          <w:sz w:val="24"/>
          <w:szCs w:val="24"/>
        </w:rPr>
        <w:t xml:space="preserve">– </w:t>
      </w:r>
      <w:r w:rsidRPr="001406DC">
        <w:rPr>
          <w:sz w:val="24"/>
          <w:szCs w:val="24"/>
        </w:rPr>
        <w:t>помещение отдела ЗАГС администрации Ленинского района города Перми</w:t>
      </w:r>
      <w:r>
        <w:rPr>
          <w:sz w:val="24"/>
          <w:szCs w:val="24"/>
        </w:rPr>
        <w:t>, расположенного по адресу: ул.Газеты Звезды,</w:t>
      </w:r>
      <w:r w:rsidRPr="001406DC">
        <w:rPr>
          <w:sz w:val="24"/>
          <w:szCs w:val="24"/>
        </w:rPr>
        <w:t>8, общей площадью 100,6 кв.м</w:t>
      </w:r>
      <w:r>
        <w:rPr>
          <w:sz w:val="24"/>
          <w:szCs w:val="24"/>
        </w:rPr>
        <w:t>;</w:t>
      </w:r>
    </w:p>
    <w:p w:rsidR="008F3ABD" w:rsidRPr="001406DC" w:rsidRDefault="008F3ABD" w:rsidP="000C124C">
      <w:pPr>
        <w:ind w:firstLine="708"/>
        <w:jc w:val="both"/>
        <w:rPr>
          <w:sz w:val="24"/>
          <w:szCs w:val="24"/>
        </w:rPr>
      </w:pPr>
      <w:r>
        <w:rPr>
          <w:sz w:val="24"/>
          <w:szCs w:val="24"/>
        </w:rPr>
        <w:t>– крыльцо с лестницами площадью 40 кв.м (включая подходы к нему) и территория, прилегающая к зданию Заказчика на ширину крыльца.</w:t>
      </w:r>
    </w:p>
    <w:p w:rsidR="008F3ABD" w:rsidRDefault="008F3ABD" w:rsidP="000C124C">
      <w:pPr>
        <w:rPr>
          <w:sz w:val="24"/>
          <w:szCs w:val="24"/>
        </w:rPr>
      </w:pPr>
    </w:p>
    <w:tbl>
      <w:tblPr>
        <w:tblStyle w:val="TableGrid"/>
        <w:tblW w:w="0" w:type="auto"/>
        <w:tblLook w:val="01E0"/>
      </w:tblPr>
      <w:tblGrid>
        <w:gridCol w:w="3079"/>
        <w:gridCol w:w="7290"/>
      </w:tblGrid>
      <w:tr w:rsidR="008F3ABD" w:rsidRPr="001406DC" w:rsidTr="00E0366A">
        <w:tc>
          <w:tcPr>
            <w:tcW w:w="3168" w:type="dxa"/>
            <w:vAlign w:val="center"/>
          </w:tcPr>
          <w:p w:rsidR="008F3ABD" w:rsidRPr="001406DC" w:rsidRDefault="008F3ABD" w:rsidP="00E0366A">
            <w:pPr>
              <w:jc w:val="center"/>
              <w:rPr>
                <w:b/>
                <w:sz w:val="24"/>
                <w:szCs w:val="24"/>
              </w:rPr>
            </w:pPr>
            <w:r w:rsidRPr="001406DC">
              <w:rPr>
                <w:b/>
                <w:sz w:val="24"/>
                <w:szCs w:val="24"/>
              </w:rPr>
              <w:t>Наименование услуги/</w:t>
            </w:r>
          </w:p>
          <w:p w:rsidR="008F3ABD" w:rsidRPr="001406DC" w:rsidRDefault="008F3ABD" w:rsidP="00E0366A">
            <w:pPr>
              <w:jc w:val="center"/>
              <w:rPr>
                <w:b/>
                <w:sz w:val="24"/>
                <w:szCs w:val="24"/>
              </w:rPr>
            </w:pPr>
            <w:r w:rsidRPr="001406DC">
              <w:rPr>
                <w:b/>
                <w:sz w:val="24"/>
                <w:szCs w:val="24"/>
              </w:rPr>
              <w:t>график оказания услуги/</w:t>
            </w:r>
          </w:p>
          <w:p w:rsidR="008F3ABD" w:rsidRPr="001406DC" w:rsidRDefault="008F3ABD" w:rsidP="00E0366A">
            <w:pPr>
              <w:jc w:val="center"/>
              <w:rPr>
                <w:b/>
                <w:sz w:val="24"/>
                <w:szCs w:val="24"/>
              </w:rPr>
            </w:pPr>
            <w:r w:rsidRPr="001406DC">
              <w:rPr>
                <w:b/>
                <w:sz w:val="24"/>
                <w:szCs w:val="24"/>
              </w:rPr>
              <w:t xml:space="preserve">требования к количеству </w:t>
            </w:r>
            <w:r>
              <w:rPr>
                <w:b/>
                <w:sz w:val="24"/>
                <w:szCs w:val="24"/>
              </w:rPr>
              <w:t>сотрудников, оказывающих услуги</w:t>
            </w:r>
          </w:p>
        </w:tc>
        <w:tc>
          <w:tcPr>
            <w:tcW w:w="7668" w:type="dxa"/>
            <w:vAlign w:val="center"/>
          </w:tcPr>
          <w:p w:rsidR="008F3ABD" w:rsidRPr="001406DC" w:rsidRDefault="008F3ABD" w:rsidP="00E0366A">
            <w:pPr>
              <w:jc w:val="center"/>
              <w:rPr>
                <w:b/>
                <w:sz w:val="24"/>
                <w:szCs w:val="24"/>
              </w:rPr>
            </w:pPr>
            <w:r w:rsidRPr="001406DC">
              <w:rPr>
                <w:b/>
                <w:sz w:val="24"/>
                <w:szCs w:val="24"/>
              </w:rPr>
              <w:t>Характеристика услуг; условия оказания</w:t>
            </w:r>
          </w:p>
        </w:tc>
      </w:tr>
      <w:tr w:rsidR="008F3ABD" w:rsidRPr="001406DC" w:rsidTr="00E0366A">
        <w:tc>
          <w:tcPr>
            <w:tcW w:w="3168" w:type="dxa"/>
          </w:tcPr>
          <w:p w:rsidR="008F3ABD" w:rsidRPr="001406DC" w:rsidRDefault="008F3ABD" w:rsidP="00E0366A">
            <w:pPr>
              <w:rPr>
                <w:sz w:val="24"/>
                <w:szCs w:val="24"/>
              </w:rPr>
            </w:pPr>
            <w:r w:rsidRPr="001406DC">
              <w:rPr>
                <w:sz w:val="24"/>
                <w:szCs w:val="24"/>
              </w:rPr>
              <w:t>оказание услуг администратора/</w:t>
            </w:r>
          </w:p>
          <w:p w:rsidR="008F3ABD" w:rsidRPr="001406DC" w:rsidRDefault="008F3ABD" w:rsidP="00E0366A">
            <w:pPr>
              <w:rPr>
                <w:sz w:val="24"/>
                <w:szCs w:val="24"/>
              </w:rPr>
            </w:pPr>
          </w:p>
          <w:p w:rsidR="008F3ABD" w:rsidRDefault="008F3ABD" w:rsidP="00E0366A">
            <w:pPr>
              <w:rPr>
                <w:sz w:val="24"/>
                <w:szCs w:val="24"/>
              </w:rPr>
            </w:pPr>
            <w:r>
              <w:rPr>
                <w:sz w:val="24"/>
                <w:szCs w:val="24"/>
              </w:rPr>
              <w:t>/</w:t>
            </w:r>
            <w:r w:rsidRPr="001406DC">
              <w:rPr>
                <w:sz w:val="24"/>
                <w:szCs w:val="24"/>
              </w:rPr>
              <w:t>понедельник</w:t>
            </w:r>
            <w:r>
              <w:rPr>
                <w:sz w:val="24"/>
                <w:szCs w:val="24"/>
              </w:rPr>
              <w:t>–</w:t>
            </w:r>
            <w:r w:rsidRPr="001406DC">
              <w:rPr>
                <w:sz w:val="24"/>
                <w:szCs w:val="24"/>
              </w:rPr>
              <w:t>четверг с 9.00 до 18.00</w:t>
            </w:r>
            <w:r>
              <w:rPr>
                <w:sz w:val="24"/>
                <w:szCs w:val="24"/>
              </w:rPr>
              <w:t>;</w:t>
            </w:r>
          </w:p>
          <w:p w:rsidR="008F3ABD" w:rsidRDefault="008F3ABD" w:rsidP="00E0366A">
            <w:pPr>
              <w:rPr>
                <w:sz w:val="24"/>
                <w:szCs w:val="24"/>
              </w:rPr>
            </w:pPr>
            <w:r w:rsidRPr="001406DC">
              <w:rPr>
                <w:sz w:val="24"/>
                <w:szCs w:val="24"/>
              </w:rPr>
              <w:t>пятница, суббота с 9.00 до 17.00 обед с 13.00 до 14.00</w:t>
            </w:r>
            <w:r>
              <w:rPr>
                <w:sz w:val="24"/>
                <w:szCs w:val="24"/>
              </w:rPr>
              <w:t>;</w:t>
            </w:r>
            <w:r w:rsidRPr="001406DC">
              <w:rPr>
                <w:sz w:val="24"/>
                <w:szCs w:val="24"/>
              </w:rPr>
              <w:t xml:space="preserve"> </w:t>
            </w:r>
            <w:r>
              <w:rPr>
                <w:sz w:val="24"/>
                <w:szCs w:val="24"/>
              </w:rPr>
              <w:t>выходной день – воскресенье.</w:t>
            </w:r>
          </w:p>
          <w:p w:rsidR="008F3ABD" w:rsidRDefault="008F3ABD" w:rsidP="00E0366A">
            <w:pPr>
              <w:rPr>
                <w:sz w:val="24"/>
                <w:szCs w:val="24"/>
              </w:rPr>
            </w:pPr>
            <w:r w:rsidRPr="001406DC">
              <w:rPr>
                <w:sz w:val="24"/>
                <w:szCs w:val="24"/>
              </w:rPr>
              <w:t>Возможны изменения в графике работы</w:t>
            </w:r>
            <w:r>
              <w:rPr>
                <w:sz w:val="24"/>
                <w:szCs w:val="24"/>
              </w:rPr>
              <w:t>/</w:t>
            </w:r>
          </w:p>
          <w:p w:rsidR="008F3ABD" w:rsidRDefault="008F3ABD" w:rsidP="00E0366A">
            <w:pPr>
              <w:rPr>
                <w:sz w:val="24"/>
                <w:szCs w:val="24"/>
              </w:rPr>
            </w:pPr>
          </w:p>
          <w:p w:rsidR="008F3ABD" w:rsidRPr="001406DC" w:rsidRDefault="008F3ABD" w:rsidP="00E0366A">
            <w:pPr>
              <w:rPr>
                <w:sz w:val="24"/>
                <w:szCs w:val="24"/>
              </w:rPr>
            </w:pPr>
            <w:r>
              <w:rPr>
                <w:sz w:val="24"/>
                <w:szCs w:val="24"/>
              </w:rPr>
              <w:t>/1 администратор</w:t>
            </w:r>
          </w:p>
        </w:tc>
        <w:tc>
          <w:tcPr>
            <w:tcW w:w="7668" w:type="dxa"/>
          </w:tcPr>
          <w:p w:rsidR="008F3ABD" w:rsidRPr="001406DC" w:rsidRDefault="008F3ABD" w:rsidP="00E0366A">
            <w:pPr>
              <w:ind w:firstLine="252"/>
              <w:rPr>
                <w:b/>
                <w:sz w:val="24"/>
                <w:szCs w:val="24"/>
              </w:rPr>
            </w:pPr>
            <w:r>
              <w:rPr>
                <w:b/>
                <w:sz w:val="24"/>
                <w:szCs w:val="24"/>
              </w:rPr>
              <w:t>1. Условия оказания услуг</w:t>
            </w:r>
            <w:r w:rsidRPr="001406DC">
              <w:rPr>
                <w:b/>
                <w:sz w:val="24"/>
                <w:szCs w:val="24"/>
              </w:rPr>
              <w:t>:</w:t>
            </w:r>
          </w:p>
          <w:p w:rsidR="008F3ABD" w:rsidRPr="001406DC" w:rsidRDefault="008F3ABD" w:rsidP="00E0366A">
            <w:pPr>
              <w:jc w:val="both"/>
              <w:rPr>
                <w:sz w:val="24"/>
                <w:szCs w:val="24"/>
              </w:rPr>
            </w:pPr>
            <w:r>
              <w:rPr>
                <w:sz w:val="24"/>
                <w:szCs w:val="24"/>
              </w:rPr>
              <w:t>–</w:t>
            </w:r>
            <w:r w:rsidRPr="001406DC">
              <w:rPr>
                <w:sz w:val="24"/>
                <w:szCs w:val="24"/>
              </w:rPr>
              <w:t xml:space="preserve"> соблюд</w:t>
            </w:r>
            <w:r>
              <w:rPr>
                <w:sz w:val="24"/>
                <w:szCs w:val="24"/>
              </w:rPr>
              <w:t>ение</w:t>
            </w:r>
            <w:r w:rsidRPr="001406DC">
              <w:rPr>
                <w:sz w:val="24"/>
                <w:szCs w:val="24"/>
              </w:rPr>
              <w:t xml:space="preserve"> норм служебной, профессиональной этики и правил делового поведения, проявл</w:t>
            </w:r>
            <w:r>
              <w:rPr>
                <w:sz w:val="24"/>
                <w:szCs w:val="24"/>
              </w:rPr>
              <w:t>ение</w:t>
            </w:r>
            <w:r w:rsidRPr="001406DC">
              <w:rPr>
                <w:sz w:val="24"/>
                <w:szCs w:val="24"/>
              </w:rPr>
              <w:t xml:space="preserve"> корректност</w:t>
            </w:r>
            <w:r>
              <w:rPr>
                <w:sz w:val="24"/>
                <w:szCs w:val="24"/>
              </w:rPr>
              <w:t>и</w:t>
            </w:r>
            <w:r w:rsidRPr="001406DC">
              <w:rPr>
                <w:sz w:val="24"/>
                <w:szCs w:val="24"/>
              </w:rPr>
              <w:t xml:space="preserve"> и внимательност</w:t>
            </w:r>
            <w:r>
              <w:rPr>
                <w:sz w:val="24"/>
                <w:szCs w:val="24"/>
              </w:rPr>
              <w:t>и</w:t>
            </w:r>
            <w:r w:rsidRPr="001406DC">
              <w:rPr>
                <w:sz w:val="24"/>
                <w:szCs w:val="24"/>
              </w:rPr>
              <w:t xml:space="preserve"> в обращении с гражданами и должностными лицами;</w:t>
            </w:r>
          </w:p>
          <w:p w:rsidR="008F3ABD" w:rsidRPr="001406DC" w:rsidRDefault="008F3ABD" w:rsidP="00E0366A">
            <w:pPr>
              <w:jc w:val="both"/>
              <w:rPr>
                <w:sz w:val="24"/>
                <w:szCs w:val="24"/>
              </w:rPr>
            </w:pPr>
            <w:r>
              <w:rPr>
                <w:sz w:val="24"/>
                <w:szCs w:val="24"/>
              </w:rPr>
              <w:t>–</w:t>
            </w:r>
            <w:r w:rsidRPr="001406DC">
              <w:rPr>
                <w:sz w:val="24"/>
                <w:szCs w:val="24"/>
              </w:rPr>
              <w:t xml:space="preserve"> </w:t>
            </w:r>
            <w:r>
              <w:rPr>
                <w:sz w:val="24"/>
                <w:szCs w:val="24"/>
              </w:rPr>
              <w:t xml:space="preserve">исполнитель должен </w:t>
            </w:r>
            <w:r w:rsidRPr="001406DC">
              <w:rPr>
                <w:sz w:val="24"/>
                <w:szCs w:val="24"/>
              </w:rPr>
              <w:t>воздерж</w:t>
            </w:r>
            <w:r>
              <w:rPr>
                <w:sz w:val="24"/>
                <w:szCs w:val="24"/>
              </w:rPr>
              <w:t>иваться</w:t>
            </w:r>
            <w:r w:rsidRPr="001406DC">
              <w:rPr>
                <w:sz w:val="24"/>
                <w:szCs w:val="24"/>
              </w:rPr>
              <w:t xml:space="preserve"> от поведения, которое могло бы вызвать сомнение в добросовестном исполнении должностных обязанностей, а также избегать конфликтных ситуаций, способных нанести ущерб репутации или авторитету отделу ЗАГС и администрации Ленинского района г.Перми;</w:t>
            </w:r>
          </w:p>
          <w:p w:rsidR="008F3ABD" w:rsidRPr="001406DC" w:rsidRDefault="008F3ABD" w:rsidP="00E0366A">
            <w:pPr>
              <w:jc w:val="both"/>
              <w:rPr>
                <w:sz w:val="24"/>
                <w:szCs w:val="24"/>
              </w:rPr>
            </w:pPr>
            <w:r>
              <w:rPr>
                <w:sz w:val="24"/>
                <w:szCs w:val="24"/>
              </w:rPr>
              <w:t>–</w:t>
            </w:r>
            <w:r w:rsidRPr="001406DC">
              <w:rPr>
                <w:sz w:val="24"/>
                <w:szCs w:val="24"/>
              </w:rPr>
              <w:t xml:space="preserve"> </w:t>
            </w:r>
            <w:r>
              <w:rPr>
                <w:sz w:val="24"/>
                <w:szCs w:val="24"/>
              </w:rPr>
              <w:t xml:space="preserve">исполнитель должен </w:t>
            </w:r>
            <w:r w:rsidRPr="001406DC">
              <w:rPr>
                <w:sz w:val="24"/>
                <w:szCs w:val="24"/>
              </w:rPr>
              <w:t>быть вежливым, доброжелательным, проявлять терпимость в общении с гражданами;</w:t>
            </w:r>
          </w:p>
          <w:p w:rsidR="008F3ABD" w:rsidRDefault="008F3ABD" w:rsidP="00E0366A">
            <w:pPr>
              <w:jc w:val="both"/>
              <w:rPr>
                <w:sz w:val="24"/>
                <w:szCs w:val="24"/>
              </w:rPr>
            </w:pPr>
            <w:r>
              <w:rPr>
                <w:sz w:val="24"/>
                <w:szCs w:val="24"/>
              </w:rPr>
              <w:t>–</w:t>
            </w:r>
            <w:r w:rsidRPr="001406DC">
              <w:rPr>
                <w:sz w:val="24"/>
                <w:szCs w:val="24"/>
              </w:rPr>
              <w:t xml:space="preserve"> внешний вид </w:t>
            </w:r>
            <w:r>
              <w:rPr>
                <w:sz w:val="24"/>
                <w:szCs w:val="24"/>
              </w:rPr>
              <w:t xml:space="preserve">исполнителя </w:t>
            </w:r>
            <w:r w:rsidRPr="001406DC">
              <w:rPr>
                <w:sz w:val="24"/>
                <w:szCs w:val="24"/>
              </w:rPr>
              <w:t>при исполнении своих обязанностей должен соответствевать общепринятому деловому стилю, который отличают официальность, сдержанность, традиционность, аккуратность;</w:t>
            </w:r>
          </w:p>
          <w:p w:rsidR="008F3ABD" w:rsidRDefault="008F3ABD" w:rsidP="00E0366A">
            <w:pPr>
              <w:ind w:firstLine="252"/>
              <w:jc w:val="both"/>
              <w:rPr>
                <w:b/>
                <w:sz w:val="24"/>
                <w:szCs w:val="24"/>
              </w:rPr>
            </w:pPr>
            <w:r>
              <w:rPr>
                <w:b/>
                <w:sz w:val="24"/>
                <w:szCs w:val="24"/>
              </w:rPr>
              <w:t>2. Требования к оказанию услуг:</w:t>
            </w:r>
          </w:p>
          <w:p w:rsidR="008F3ABD" w:rsidRPr="001406DC" w:rsidRDefault="008F3ABD" w:rsidP="00E0366A">
            <w:pPr>
              <w:jc w:val="both"/>
              <w:rPr>
                <w:sz w:val="24"/>
                <w:szCs w:val="24"/>
              </w:rPr>
            </w:pPr>
            <w:r>
              <w:rPr>
                <w:sz w:val="24"/>
                <w:szCs w:val="24"/>
              </w:rPr>
              <w:t>–</w:t>
            </w:r>
            <w:r w:rsidRPr="001406DC">
              <w:rPr>
                <w:sz w:val="24"/>
                <w:szCs w:val="24"/>
              </w:rPr>
              <w:t xml:space="preserve"> обеспечение в помещении отдела ЗАГС порядка и сохранности муниципального имущества, предотвращение факторов проникновения в служебные помещения посторонних лиц;</w:t>
            </w:r>
          </w:p>
          <w:p w:rsidR="008F3ABD" w:rsidRPr="001406DC" w:rsidRDefault="008F3ABD" w:rsidP="00E0366A">
            <w:pPr>
              <w:jc w:val="both"/>
              <w:rPr>
                <w:sz w:val="24"/>
                <w:szCs w:val="24"/>
              </w:rPr>
            </w:pPr>
            <w:r>
              <w:rPr>
                <w:sz w:val="24"/>
                <w:szCs w:val="24"/>
              </w:rPr>
              <w:t>–</w:t>
            </w:r>
            <w:r w:rsidRPr="001406DC">
              <w:rPr>
                <w:sz w:val="24"/>
                <w:szCs w:val="24"/>
              </w:rPr>
              <w:t xml:space="preserve"> консультирование посетителей по вопросам режима работы отдела ЗАГС</w:t>
            </w:r>
            <w:r>
              <w:rPr>
                <w:sz w:val="24"/>
                <w:szCs w:val="24"/>
              </w:rPr>
              <w:t>,</w:t>
            </w:r>
            <w:r w:rsidRPr="001406DC">
              <w:rPr>
                <w:sz w:val="24"/>
                <w:szCs w:val="24"/>
              </w:rPr>
              <w:t xml:space="preserve"> специалист</w:t>
            </w:r>
            <w:r>
              <w:rPr>
                <w:sz w:val="24"/>
                <w:szCs w:val="24"/>
              </w:rPr>
              <w:t>ов</w:t>
            </w:r>
            <w:r w:rsidRPr="001406DC">
              <w:rPr>
                <w:sz w:val="24"/>
                <w:szCs w:val="24"/>
              </w:rPr>
              <w:t xml:space="preserve"> и начальник</w:t>
            </w:r>
            <w:r>
              <w:rPr>
                <w:sz w:val="24"/>
                <w:szCs w:val="24"/>
              </w:rPr>
              <w:t>а</w:t>
            </w:r>
            <w:r w:rsidRPr="001406DC">
              <w:rPr>
                <w:sz w:val="24"/>
                <w:szCs w:val="24"/>
              </w:rPr>
              <w:t xml:space="preserve"> отдела;</w:t>
            </w:r>
          </w:p>
          <w:p w:rsidR="008F3ABD" w:rsidRPr="001406DC" w:rsidRDefault="008F3ABD" w:rsidP="00E0366A">
            <w:pPr>
              <w:jc w:val="both"/>
              <w:rPr>
                <w:sz w:val="24"/>
                <w:szCs w:val="24"/>
              </w:rPr>
            </w:pPr>
            <w:r>
              <w:rPr>
                <w:sz w:val="24"/>
                <w:szCs w:val="24"/>
              </w:rPr>
              <w:t>–</w:t>
            </w:r>
            <w:r w:rsidRPr="001406DC">
              <w:rPr>
                <w:sz w:val="24"/>
                <w:szCs w:val="24"/>
              </w:rPr>
              <w:t xml:space="preserve"> проверка состояния помещения, телефонной связи и освещения при открытии и закрытии отдела ЗАГС;</w:t>
            </w:r>
          </w:p>
          <w:p w:rsidR="008F3ABD" w:rsidRPr="001406DC" w:rsidRDefault="008F3ABD" w:rsidP="00E0366A">
            <w:pPr>
              <w:jc w:val="both"/>
              <w:rPr>
                <w:sz w:val="24"/>
                <w:szCs w:val="24"/>
              </w:rPr>
            </w:pPr>
            <w:r>
              <w:rPr>
                <w:sz w:val="24"/>
                <w:szCs w:val="24"/>
              </w:rPr>
              <w:t>–</w:t>
            </w:r>
            <w:r w:rsidRPr="001406DC">
              <w:rPr>
                <w:sz w:val="24"/>
                <w:szCs w:val="24"/>
              </w:rPr>
              <w:t xml:space="preserve"> открытие и закрытие входных дверей и рольставней </w:t>
            </w:r>
            <w:r>
              <w:rPr>
                <w:sz w:val="24"/>
                <w:szCs w:val="24"/>
              </w:rPr>
              <w:t xml:space="preserve">на </w:t>
            </w:r>
            <w:r w:rsidRPr="001406DC">
              <w:rPr>
                <w:sz w:val="24"/>
                <w:szCs w:val="24"/>
              </w:rPr>
              <w:t>ок</w:t>
            </w:r>
            <w:r>
              <w:rPr>
                <w:sz w:val="24"/>
                <w:szCs w:val="24"/>
              </w:rPr>
              <w:t>нах</w:t>
            </w:r>
            <w:r w:rsidRPr="001406DC">
              <w:rPr>
                <w:sz w:val="24"/>
                <w:szCs w:val="24"/>
              </w:rPr>
              <w:t xml:space="preserve"> в часы работы ЗАГС;</w:t>
            </w:r>
          </w:p>
          <w:p w:rsidR="008F3ABD" w:rsidRPr="001406DC" w:rsidRDefault="008F3ABD" w:rsidP="00E0366A">
            <w:pPr>
              <w:jc w:val="both"/>
              <w:rPr>
                <w:sz w:val="24"/>
                <w:szCs w:val="24"/>
              </w:rPr>
            </w:pPr>
            <w:r>
              <w:rPr>
                <w:sz w:val="24"/>
                <w:szCs w:val="24"/>
              </w:rPr>
              <w:t>–</w:t>
            </w:r>
            <w:r w:rsidRPr="001406DC">
              <w:rPr>
                <w:sz w:val="24"/>
                <w:szCs w:val="24"/>
              </w:rPr>
              <w:t xml:space="preserve"> консультирование молодоженов и их гостей по вопросам проведения торжественных регистраций бракосочетания в помещении отдела ЗАГС, обеспечение порядка в зале и холле в момент торжественных регистраций брака;</w:t>
            </w:r>
          </w:p>
          <w:p w:rsidR="008F3ABD" w:rsidRPr="001406DC" w:rsidRDefault="008F3ABD" w:rsidP="00E0366A">
            <w:pPr>
              <w:jc w:val="both"/>
              <w:rPr>
                <w:sz w:val="24"/>
                <w:szCs w:val="24"/>
              </w:rPr>
            </w:pPr>
            <w:r>
              <w:rPr>
                <w:sz w:val="24"/>
                <w:szCs w:val="24"/>
              </w:rPr>
              <w:t>–</w:t>
            </w:r>
            <w:r w:rsidRPr="001406DC">
              <w:rPr>
                <w:sz w:val="24"/>
                <w:szCs w:val="24"/>
              </w:rPr>
              <w:t xml:space="preserve"> принятие мер по предотвращению и ликвидации аварийных ситуаций в помещении отдела ЗАГС;</w:t>
            </w:r>
          </w:p>
          <w:p w:rsidR="008F3ABD" w:rsidRPr="001406DC" w:rsidRDefault="008F3ABD" w:rsidP="00E0366A">
            <w:pPr>
              <w:jc w:val="both"/>
              <w:rPr>
                <w:sz w:val="24"/>
                <w:szCs w:val="24"/>
              </w:rPr>
            </w:pPr>
            <w:r>
              <w:rPr>
                <w:sz w:val="24"/>
                <w:szCs w:val="24"/>
              </w:rPr>
              <w:t>–</w:t>
            </w:r>
            <w:r w:rsidRPr="001406DC">
              <w:rPr>
                <w:sz w:val="24"/>
                <w:szCs w:val="24"/>
              </w:rPr>
              <w:t xml:space="preserve"> своевременное информирование руководителя (заместителя) отдела о нештатных ситуациях;</w:t>
            </w:r>
          </w:p>
          <w:p w:rsidR="008F3ABD" w:rsidRPr="001406DC" w:rsidRDefault="008F3ABD" w:rsidP="00E0366A">
            <w:pPr>
              <w:jc w:val="both"/>
              <w:rPr>
                <w:sz w:val="24"/>
                <w:szCs w:val="24"/>
              </w:rPr>
            </w:pPr>
            <w:r>
              <w:rPr>
                <w:sz w:val="24"/>
                <w:szCs w:val="24"/>
              </w:rPr>
              <w:t>–</w:t>
            </w:r>
            <w:r w:rsidRPr="001406DC">
              <w:rPr>
                <w:sz w:val="24"/>
                <w:szCs w:val="24"/>
              </w:rPr>
              <w:t xml:space="preserve"> ведение журнала учета и регистрации всех нештатных ситуаций, принятых мерах, выноса и вывоза материальных ценностей из помещения отдела ЗАГС;</w:t>
            </w:r>
          </w:p>
          <w:p w:rsidR="008F3ABD" w:rsidRDefault="008F3ABD" w:rsidP="00E0366A">
            <w:pPr>
              <w:jc w:val="both"/>
              <w:rPr>
                <w:sz w:val="24"/>
                <w:szCs w:val="24"/>
              </w:rPr>
            </w:pPr>
            <w:r>
              <w:rPr>
                <w:sz w:val="24"/>
                <w:szCs w:val="24"/>
              </w:rPr>
              <w:t>–</w:t>
            </w:r>
            <w:r w:rsidRPr="001406DC">
              <w:rPr>
                <w:sz w:val="24"/>
                <w:szCs w:val="24"/>
              </w:rPr>
              <w:t xml:space="preserve"> выполнение (по служебной необходимости) временных поручений начальника отдела, связанных с работой отдела ЗАГС.</w:t>
            </w:r>
          </w:p>
          <w:p w:rsidR="008F3ABD" w:rsidRPr="00B518BD" w:rsidRDefault="008F3ABD" w:rsidP="00E0366A">
            <w:pPr>
              <w:tabs>
                <w:tab w:val="left" w:pos="-348"/>
              </w:tabs>
              <w:ind w:firstLine="252"/>
              <w:jc w:val="both"/>
              <w:rPr>
                <w:b/>
                <w:sz w:val="24"/>
                <w:szCs w:val="24"/>
              </w:rPr>
            </w:pPr>
            <w:r w:rsidRPr="00B518BD">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Pr="001406DC" w:rsidRDefault="008F3ABD" w:rsidP="00E0366A">
            <w:pPr>
              <w:rPr>
                <w:sz w:val="24"/>
                <w:szCs w:val="24"/>
              </w:rPr>
            </w:pPr>
          </w:p>
        </w:tc>
      </w:tr>
      <w:tr w:rsidR="008F3ABD" w:rsidRPr="001406DC" w:rsidTr="00E0366A">
        <w:tc>
          <w:tcPr>
            <w:tcW w:w="3168" w:type="dxa"/>
          </w:tcPr>
          <w:p w:rsidR="008F3ABD" w:rsidRDefault="008F3ABD" w:rsidP="00E0366A">
            <w:pPr>
              <w:rPr>
                <w:sz w:val="24"/>
                <w:szCs w:val="24"/>
              </w:rPr>
            </w:pPr>
            <w:r>
              <w:rPr>
                <w:sz w:val="24"/>
                <w:szCs w:val="24"/>
              </w:rPr>
              <w:t>оказание услуг по уборке помещения/</w:t>
            </w:r>
          </w:p>
          <w:p w:rsidR="008F3ABD" w:rsidRDefault="008F3ABD" w:rsidP="00E0366A">
            <w:pPr>
              <w:rPr>
                <w:sz w:val="24"/>
                <w:szCs w:val="24"/>
              </w:rPr>
            </w:pPr>
          </w:p>
          <w:p w:rsidR="008F3ABD" w:rsidRDefault="008F3ABD" w:rsidP="00E0366A">
            <w:pPr>
              <w:rPr>
                <w:sz w:val="24"/>
                <w:szCs w:val="24"/>
              </w:rPr>
            </w:pPr>
            <w:r>
              <w:rPr>
                <w:sz w:val="24"/>
                <w:szCs w:val="24"/>
              </w:rPr>
              <w:t>/понедельник–четверг с 9.00 до 18.00;</w:t>
            </w:r>
          </w:p>
          <w:p w:rsidR="008F3ABD" w:rsidRDefault="008F3ABD" w:rsidP="00E0366A">
            <w:pPr>
              <w:rPr>
                <w:sz w:val="24"/>
                <w:szCs w:val="24"/>
              </w:rPr>
            </w:pPr>
            <w:r>
              <w:rPr>
                <w:sz w:val="24"/>
                <w:szCs w:val="24"/>
              </w:rPr>
              <w:t>пятница с 9.00 до 17.00; обед с 13.00 до 14.00,</w:t>
            </w:r>
          </w:p>
          <w:p w:rsidR="008F3ABD" w:rsidRDefault="008F3ABD" w:rsidP="00E0366A">
            <w:pPr>
              <w:rPr>
                <w:sz w:val="24"/>
                <w:szCs w:val="24"/>
              </w:rPr>
            </w:pPr>
            <w:r>
              <w:rPr>
                <w:sz w:val="24"/>
                <w:szCs w:val="24"/>
              </w:rPr>
              <w:t>суббота с 9.00 до 17.00 без обеда;</w:t>
            </w:r>
          </w:p>
          <w:p w:rsidR="008F3ABD" w:rsidRDefault="008F3ABD" w:rsidP="00E0366A">
            <w:pPr>
              <w:rPr>
                <w:sz w:val="24"/>
                <w:szCs w:val="24"/>
              </w:rPr>
            </w:pPr>
            <w:r>
              <w:rPr>
                <w:sz w:val="24"/>
                <w:szCs w:val="24"/>
              </w:rPr>
              <w:t>выходной день - воскресенье.</w:t>
            </w:r>
          </w:p>
          <w:p w:rsidR="008F3ABD" w:rsidRDefault="008F3ABD" w:rsidP="00E0366A">
            <w:pPr>
              <w:rPr>
                <w:sz w:val="24"/>
                <w:szCs w:val="24"/>
              </w:rPr>
            </w:pPr>
            <w:r>
              <w:rPr>
                <w:sz w:val="24"/>
                <w:szCs w:val="24"/>
              </w:rPr>
              <w:t>Возможны изменения в графике работы/</w:t>
            </w:r>
          </w:p>
          <w:p w:rsidR="008F3ABD" w:rsidRDefault="008F3ABD" w:rsidP="00E0366A">
            <w:pPr>
              <w:rPr>
                <w:sz w:val="24"/>
                <w:szCs w:val="24"/>
              </w:rPr>
            </w:pPr>
          </w:p>
          <w:p w:rsidR="008F3ABD" w:rsidRPr="001406DC" w:rsidRDefault="008F3ABD" w:rsidP="00E0366A">
            <w:pPr>
              <w:rPr>
                <w:sz w:val="24"/>
                <w:szCs w:val="24"/>
              </w:rPr>
            </w:pPr>
            <w:r>
              <w:rPr>
                <w:b/>
                <w:sz w:val="24"/>
                <w:szCs w:val="24"/>
              </w:rPr>
              <w:t>/</w:t>
            </w:r>
            <w:r>
              <w:rPr>
                <w:sz w:val="24"/>
                <w:szCs w:val="24"/>
              </w:rPr>
              <w:t>количество</w:t>
            </w:r>
            <w:r w:rsidRPr="00A6527F">
              <w:rPr>
                <w:sz w:val="24"/>
                <w:szCs w:val="24"/>
              </w:rPr>
              <w:t xml:space="preserve"> сотрудников</w:t>
            </w:r>
            <w:r>
              <w:rPr>
                <w:sz w:val="24"/>
                <w:szCs w:val="24"/>
              </w:rPr>
              <w:t>,</w:t>
            </w:r>
            <w:r w:rsidRPr="00A6527F">
              <w:rPr>
                <w:sz w:val="24"/>
                <w:szCs w:val="24"/>
              </w:rPr>
              <w:t xml:space="preserve"> оказывающих услуги: на усмотрение Исполнителя</w:t>
            </w:r>
          </w:p>
        </w:tc>
        <w:tc>
          <w:tcPr>
            <w:tcW w:w="7668" w:type="dxa"/>
          </w:tcPr>
          <w:p w:rsidR="008F3ABD" w:rsidRDefault="008F3ABD" w:rsidP="00E0366A">
            <w:pPr>
              <w:ind w:firstLine="252"/>
              <w:rPr>
                <w:sz w:val="24"/>
                <w:szCs w:val="24"/>
              </w:rPr>
            </w:pPr>
            <w:r>
              <w:rPr>
                <w:b/>
                <w:sz w:val="24"/>
                <w:szCs w:val="24"/>
              </w:rPr>
              <w:t>1. Условия оказания услуг:</w:t>
            </w:r>
          </w:p>
          <w:p w:rsidR="008F3ABD" w:rsidRDefault="008F3ABD" w:rsidP="00E0366A">
            <w:pPr>
              <w:jc w:val="both"/>
              <w:rPr>
                <w:sz w:val="24"/>
                <w:szCs w:val="24"/>
              </w:rPr>
            </w:pPr>
            <w:r>
              <w:rPr>
                <w:sz w:val="24"/>
                <w:szCs w:val="24"/>
              </w:rPr>
              <w:t>- соблюдение этических норм и правила поведения, проявление корректности и внимательности при общении с гражданами и должностными лицами;</w:t>
            </w:r>
          </w:p>
          <w:p w:rsidR="008F3ABD" w:rsidRDefault="008F3ABD" w:rsidP="00E0366A">
            <w:pPr>
              <w:jc w:val="both"/>
              <w:rPr>
                <w:sz w:val="24"/>
                <w:szCs w:val="24"/>
              </w:rPr>
            </w:pPr>
            <w:r>
              <w:rPr>
                <w:sz w:val="24"/>
                <w:szCs w:val="24"/>
              </w:rPr>
              <w:t>- внешний вид исполнителя при исполнении им своих обязанностей должен  быть опрятным и аккуратным.</w:t>
            </w:r>
          </w:p>
          <w:p w:rsidR="008F3ABD" w:rsidRDefault="008F3ABD" w:rsidP="00E0366A">
            <w:pPr>
              <w:jc w:val="both"/>
              <w:rPr>
                <w:sz w:val="24"/>
                <w:szCs w:val="24"/>
              </w:rPr>
            </w:pPr>
            <w:r>
              <w:rPr>
                <w:sz w:val="24"/>
                <w:szCs w:val="24"/>
              </w:rPr>
              <w:t>- исполнитель обеспечивает сохранность имущества, переданного в установленном порядке для исполнения обязанностей;</w:t>
            </w:r>
          </w:p>
          <w:p w:rsidR="008F3ABD" w:rsidRDefault="008F3ABD" w:rsidP="00E0366A">
            <w:pPr>
              <w:jc w:val="both"/>
              <w:rPr>
                <w:sz w:val="24"/>
                <w:szCs w:val="24"/>
              </w:rPr>
            </w:pPr>
            <w:r>
              <w:rPr>
                <w:sz w:val="24"/>
                <w:szCs w:val="24"/>
              </w:rPr>
              <w:t>- исполнитель соблюдает правила техники безопасности и личной гигиены.</w:t>
            </w:r>
          </w:p>
          <w:p w:rsidR="008F3ABD" w:rsidRDefault="008F3ABD" w:rsidP="00E0366A">
            <w:pPr>
              <w:ind w:firstLine="252"/>
              <w:jc w:val="both"/>
              <w:rPr>
                <w:b/>
                <w:sz w:val="24"/>
                <w:szCs w:val="24"/>
              </w:rPr>
            </w:pPr>
            <w:r>
              <w:rPr>
                <w:b/>
                <w:sz w:val="24"/>
                <w:szCs w:val="24"/>
              </w:rPr>
              <w:t>2. Запрещается:</w:t>
            </w:r>
          </w:p>
          <w:p w:rsidR="008F3ABD" w:rsidRDefault="008F3ABD" w:rsidP="00E0366A">
            <w:pPr>
              <w:jc w:val="both"/>
              <w:rPr>
                <w:sz w:val="24"/>
                <w:szCs w:val="24"/>
              </w:rPr>
            </w:pPr>
            <w:r>
              <w:rPr>
                <w:sz w:val="24"/>
                <w:szCs w:val="24"/>
              </w:rPr>
              <w:t>- пользоваться компьютерной, копировальной техникой.</w:t>
            </w:r>
          </w:p>
          <w:p w:rsidR="008F3ABD" w:rsidRDefault="008F3ABD" w:rsidP="00E0366A">
            <w:pPr>
              <w:jc w:val="both"/>
              <w:rPr>
                <w:sz w:val="24"/>
                <w:szCs w:val="24"/>
              </w:rPr>
            </w:pPr>
            <w:r>
              <w:rPr>
                <w:sz w:val="24"/>
                <w:szCs w:val="24"/>
              </w:rPr>
              <w:t>- совершать междугородние и международные звонки.</w:t>
            </w:r>
          </w:p>
          <w:p w:rsidR="008F3ABD" w:rsidRDefault="008F3ABD" w:rsidP="00E0366A">
            <w:pPr>
              <w:jc w:val="both"/>
              <w:rPr>
                <w:sz w:val="24"/>
                <w:szCs w:val="24"/>
              </w:rPr>
            </w:pPr>
            <w:r>
              <w:rPr>
                <w:sz w:val="24"/>
                <w:szCs w:val="24"/>
              </w:rPr>
              <w:t>- просматривать служебные документы, находящиеся на столах, в столах, шкафах.</w:t>
            </w:r>
          </w:p>
          <w:p w:rsidR="008F3ABD" w:rsidRDefault="008F3ABD" w:rsidP="00E0366A">
            <w:pPr>
              <w:ind w:firstLine="252"/>
              <w:jc w:val="both"/>
              <w:rPr>
                <w:b/>
                <w:sz w:val="24"/>
                <w:szCs w:val="24"/>
              </w:rPr>
            </w:pPr>
            <w:r>
              <w:rPr>
                <w:b/>
                <w:sz w:val="24"/>
                <w:szCs w:val="24"/>
              </w:rPr>
              <w:t>3. Требования к оказанию услуг:</w:t>
            </w:r>
          </w:p>
          <w:p w:rsidR="008F3ABD" w:rsidRPr="00915EC9" w:rsidRDefault="008F3ABD" w:rsidP="00E0366A">
            <w:pPr>
              <w:ind w:firstLine="252"/>
              <w:jc w:val="both"/>
              <w:rPr>
                <w:b/>
                <w:sz w:val="24"/>
                <w:szCs w:val="24"/>
              </w:rPr>
            </w:pPr>
            <w:r w:rsidRPr="00915EC9">
              <w:rPr>
                <w:b/>
                <w:sz w:val="24"/>
                <w:szCs w:val="24"/>
              </w:rPr>
              <w:t>3.1. Ежедневная комплексная уборка:</w:t>
            </w:r>
          </w:p>
          <w:p w:rsidR="008F3ABD" w:rsidRDefault="008F3ABD" w:rsidP="00E0366A">
            <w:pPr>
              <w:ind w:firstLine="252"/>
              <w:jc w:val="both"/>
              <w:rPr>
                <w:sz w:val="24"/>
                <w:szCs w:val="24"/>
              </w:rPr>
            </w:pPr>
            <w:r w:rsidRPr="00CA1CAC">
              <w:rPr>
                <w:sz w:val="24"/>
                <w:szCs w:val="24"/>
              </w:rPr>
              <w:t>3.1.1. производится</w:t>
            </w:r>
            <w:r>
              <w:rPr>
                <w:sz w:val="24"/>
                <w:szCs w:val="24"/>
              </w:rPr>
              <w:t xml:space="preserve"> в течение всего дня. По согласованию с Заказчиком уборка помещений производится в утренние часы с 9.00 до 11.00, и вечером с 16.00 до 18.00;</w:t>
            </w:r>
          </w:p>
          <w:p w:rsidR="008F3ABD" w:rsidRDefault="008F3ABD" w:rsidP="00E0366A">
            <w:pPr>
              <w:ind w:firstLine="252"/>
              <w:jc w:val="both"/>
              <w:rPr>
                <w:sz w:val="24"/>
                <w:szCs w:val="24"/>
              </w:rPr>
            </w:pPr>
            <w:r>
              <w:rPr>
                <w:sz w:val="24"/>
                <w:szCs w:val="24"/>
              </w:rPr>
              <w:t>3.1.2. включает в себя:</w:t>
            </w:r>
          </w:p>
          <w:p w:rsidR="008F3ABD" w:rsidRDefault="008F3ABD" w:rsidP="00E0366A">
            <w:pPr>
              <w:jc w:val="both"/>
              <w:rPr>
                <w:sz w:val="24"/>
                <w:szCs w:val="24"/>
              </w:rPr>
            </w:pPr>
            <w:r>
              <w:rPr>
                <w:sz w:val="24"/>
                <w:szCs w:val="24"/>
              </w:rPr>
              <w:t>– мытье напольных поверхностей во всех помещениях отдела общей площадью. 100,6 кв.м. с применением специальных моющих средств и уборочного инвентаря;</w:t>
            </w:r>
          </w:p>
          <w:p w:rsidR="008F3ABD" w:rsidRDefault="008F3ABD" w:rsidP="00E0366A">
            <w:pPr>
              <w:jc w:val="both"/>
              <w:rPr>
                <w:sz w:val="24"/>
                <w:szCs w:val="24"/>
              </w:rPr>
            </w:pPr>
            <w:r>
              <w:rPr>
                <w:sz w:val="24"/>
                <w:szCs w:val="24"/>
              </w:rPr>
              <w:t>– мытье, чистка и дезинфекция унитаза и раковин и сливного бачка с применением чистящих и моющих средств;</w:t>
            </w:r>
          </w:p>
          <w:p w:rsidR="008F3ABD" w:rsidRDefault="008F3ABD" w:rsidP="00E0366A">
            <w:pPr>
              <w:jc w:val="both"/>
              <w:rPr>
                <w:sz w:val="24"/>
                <w:szCs w:val="24"/>
              </w:rPr>
            </w:pPr>
            <w:r>
              <w:rPr>
                <w:sz w:val="24"/>
                <w:szCs w:val="24"/>
              </w:rPr>
              <w:t xml:space="preserve">– раскладку туалетной бумаги в держатель, бумажных полотенец в держатель и заливка жидкого мыла в дозатор; </w:t>
            </w:r>
          </w:p>
          <w:p w:rsidR="008F3ABD" w:rsidRDefault="008F3ABD" w:rsidP="00E0366A">
            <w:pPr>
              <w:jc w:val="both"/>
              <w:rPr>
                <w:sz w:val="24"/>
                <w:szCs w:val="24"/>
              </w:rPr>
            </w:pPr>
            <w:r>
              <w:rPr>
                <w:sz w:val="24"/>
                <w:szCs w:val="24"/>
              </w:rPr>
              <w:t>– уборку мусора с заменой пакетов для мусора в урнах, вынос мусора  на контейнерную площадку;</w:t>
            </w:r>
          </w:p>
          <w:p w:rsidR="008F3ABD" w:rsidRDefault="008F3ABD" w:rsidP="00E0366A">
            <w:pPr>
              <w:jc w:val="both"/>
              <w:rPr>
                <w:sz w:val="24"/>
                <w:szCs w:val="24"/>
              </w:rPr>
            </w:pPr>
            <w:r>
              <w:rPr>
                <w:sz w:val="24"/>
                <w:szCs w:val="24"/>
              </w:rPr>
              <w:t>– удаление пыли с рабочей поверхности столов, стульев, кресел и шкафов;</w:t>
            </w:r>
          </w:p>
          <w:p w:rsidR="008F3ABD" w:rsidRDefault="008F3ABD" w:rsidP="00E0366A">
            <w:pPr>
              <w:jc w:val="both"/>
              <w:rPr>
                <w:sz w:val="24"/>
                <w:szCs w:val="24"/>
              </w:rPr>
            </w:pPr>
            <w:r>
              <w:rPr>
                <w:sz w:val="24"/>
                <w:szCs w:val="24"/>
              </w:rPr>
              <w:t>– придание блеска зеркальным и стеклянным поверхностям;</w:t>
            </w:r>
          </w:p>
          <w:p w:rsidR="008F3ABD" w:rsidRDefault="008F3ABD" w:rsidP="00E0366A">
            <w:pPr>
              <w:jc w:val="both"/>
              <w:rPr>
                <w:sz w:val="24"/>
                <w:szCs w:val="24"/>
              </w:rPr>
            </w:pPr>
            <w:r>
              <w:rPr>
                <w:sz w:val="24"/>
                <w:szCs w:val="24"/>
              </w:rPr>
              <w:t>– удаление пыли и придание блеска поверхности входных и межкомнатных дверей и дверных рам.</w:t>
            </w:r>
          </w:p>
          <w:p w:rsidR="008F3ABD" w:rsidRPr="00915EC9" w:rsidRDefault="008F3ABD" w:rsidP="00E0366A">
            <w:pPr>
              <w:ind w:firstLine="252"/>
              <w:jc w:val="both"/>
              <w:rPr>
                <w:b/>
                <w:sz w:val="24"/>
                <w:szCs w:val="24"/>
              </w:rPr>
            </w:pPr>
            <w:r w:rsidRPr="00915EC9">
              <w:rPr>
                <w:b/>
                <w:sz w:val="24"/>
                <w:szCs w:val="24"/>
              </w:rPr>
              <w:t>3.2. Еженедельная уборка:</w:t>
            </w:r>
          </w:p>
          <w:p w:rsidR="008F3ABD" w:rsidRDefault="008F3ABD" w:rsidP="00E0366A">
            <w:pPr>
              <w:ind w:firstLine="252"/>
              <w:jc w:val="both"/>
              <w:rPr>
                <w:sz w:val="24"/>
                <w:szCs w:val="24"/>
              </w:rPr>
            </w:pPr>
            <w:r>
              <w:rPr>
                <w:sz w:val="24"/>
                <w:szCs w:val="24"/>
              </w:rPr>
              <w:t>3.2.1. производится 1 раз в неделю;</w:t>
            </w:r>
          </w:p>
          <w:p w:rsidR="008F3ABD" w:rsidRDefault="008F3ABD" w:rsidP="00E0366A">
            <w:pPr>
              <w:ind w:firstLine="252"/>
              <w:jc w:val="both"/>
              <w:rPr>
                <w:sz w:val="24"/>
                <w:szCs w:val="24"/>
              </w:rPr>
            </w:pPr>
            <w:r>
              <w:rPr>
                <w:sz w:val="24"/>
                <w:szCs w:val="24"/>
              </w:rPr>
              <w:t>3.2.2. включает в себя:</w:t>
            </w:r>
          </w:p>
          <w:p w:rsidR="008F3ABD" w:rsidRDefault="008F3ABD" w:rsidP="00E0366A">
            <w:pPr>
              <w:jc w:val="both"/>
              <w:rPr>
                <w:sz w:val="24"/>
                <w:szCs w:val="24"/>
              </w:rPr>
            </w:pPr>
            <w:r>
              <w:rPr>
                <w:sz w:val="24"/>
                <w:szCs w:val="24"/>
              </w:rPr>
              <w:t>– мойку кафельной плитки в санитарных помещениях от пола до высоты плитки;</w:t>
            </w:r>
          </w:p>
          <w:p w:rsidR="008F3ABD" w:rsidRDefault="008F3ABD" w:rsidP="00E0366A">
            <w:pPr>
              <w:jc w:val="both"/>
              <w:rPr>
                <w:sz w:val="24"/>
                <w:szCs w:val="24"/>
              </w:rPr>
            </w:pPr>
            <w:r>
              <w:rPr>
                <w:sz w:val="24"/>
                <w:szCs w:val="24"/>
              </w:rPr>
              <w:t>– мойку и придание блеска сантехнике, зеркалам и хромированным деталям;</w:t>
            </w:r>
          </w:p>
          <w:p w:rsidR="008F3ABD" w:rsidRDefault="008F3ABD" w:rsidP="00E0366A">
            <w:pPr>
              <w:jc w:val="both"/>
              <w:rPr>
                <w:sz w:val="24"/>
                <w:szCs w:val="24"/>
              </w:rPr>
            </w:pPr>
            <w:r>
              <w:rPr>
                <w:sz w:val="24"/>
                <w:szCs w:val="24"/>
              </w:rPr>
              <w:t>– удаление известкового налета и ржавчины;</w:t>
            </w:r>
          </w:p>
          <w:p w:rsidR="008F3ABD" w:rsidRDefault="008F3ABD" w:rsidP="00E0366A">
            <w:pPr>
              <w:jc w:val="both"/>
              <w:rPr>
                <w:sz w:val="24"/>
                <w:szCs w:val="24"/>
              </w:rPr>
            </w:pPr>
            <w:r>
              <w:rPr>
                <w:sz w:val="24"/>
                <w:szCs w:val="24"/>
              </w:rPr>
              <w:t>– прочистку раковин и унитазов щетками с чистящими и дезинфицирующими средствами;</w:t>
            </w:r>
          </w:p>
          <w:p w:rsidR="008F3ABD" w:rsidRDefault="008F3ABD" w:rsidP="00E0366A">
            <w:pPr>
              <w:jc w:val="both"/>
              <w:rPr>
                <w:sz w:val="24"/>
                <w:szCs w:val="24"/>
              </w:rPr>
            </w:pPr>
            <w:r>
              <w:rPr>
                <w:sz w:val="24"/>
                <w:szCs w:val="24"/>
              </w:rPr>
              <w:t>– удаление пыли и загрязнений со светильников, мебели и всех поверхностей на уровне 1,7 м от пола;</w:t>
            </w:r>
          </w:p>
          <w:p w:rsidR="008F3ABD" w:rsidRDefault="008F3ABD" w:rsidP="00E0366A">
            <w:pPr>
              <w:jc w:val="both"/>
              <w:rPr>
                <w:sz w:val="24"/>
                <w:szCs w:val="24"/>
              </w:rPr>
            </w:pPr>
            <w:r>
              <w:rPr>
                <w:sz w:val="24"/>
                <w:szCs w:val="24"/>
              </w:rPr>
              <w:t>– мытье подоконников, батарей, межкомнатных дверей и наличников, плинтусов, розеток и выключателей;</w:t>
            </w:r>
          </w:p>
          <w:p w:rsidR="008F3ABD" w:rsidRDefault="008F3ABD" w:rsidP="00E0366A">
            <w:pPr>
              <w:jc w:val="both"/>
              <w:rPr>
                <w:sz w:val="24"/>
                <w:szCs w:val="24"/>
              </w:rPr>
            </w:pPr>
            <w:r>
              <w:rPr>
                <w:sz w:val="24"/>
                <w:szCs w:val="24"/>
              </w:rPr>
              <w:t xml:space="preserve">– чистка кресел и стульев с поверхностью из кож/зам и тканевых материалов с использованием специальных чистящих средств, предназначенных для чистки данных поверхностей. </w:t>
            </w:r>
          </w:p>
          <w:p w:rsidR="008F3ABD" w:rsidRDefault="008F3ABD" w:rsidP="00E0366A">
            <w:pPr>
              <w:ind w:firstLine="252"/>
              <w:jc w:val="both"/>
              <w:rPr>
                <w:b/>
                <w:sz w:val="24"/>
                <w:szCs w:val="24"/>
              </w:rPr>
            </w:pPr>
            <w:r>
              <w:rPr>
                <w:b/>
                <w:sz w:val="24"/>
                <w:szCs w:val="24"/>
              </w:rPr>
              <w:t>3.3. Генеральная уборка</w:t>
            </w:r>
          </w:p>
          <w:p w:rsidR="008F3ABD" w:rsidRDefault="008F3ABD" w:rsidP="00E0366A">
            <w:pPr>
              <w:ind w:firstLine="252"/>
              <w:jc w:val="both"/>
              <w:rPr>
                <w:sz w:val="24"/>
                <w:szCs w:val="24"/>
              </w:rPr>
            </w:pPr>
            <w:r w:rsidRPr="00920BCC">
              <w:rPr>
                <w:sz w:val="24"/>
                <w:szCs w:val="24"/>
              </w:rPr>
              <w:t xml:space="preserve">3.3.1. </w:t>
            </w:r>
            <w:r>
              <w:rPr>
                <w:sz w:val="24"/>
                <w:szCs w:val="24"/>
              </w:rPr>
              <w:t xml:space="preserve">производится </w:t>
            </w:r>
            <w:r w:rsidRPr="00920BCC">
              <w:rPr>
                <w:sz w:val="24"/>
                <w:szCs w:val="24"/>
              </w:rPr>
              <w:t>2 раза в год</w:t>
            </w:r>
            <w:r>
              <w:rPr>
                <w:sz w:val="24"/>
                <w:szCs w:val="24"/>
              </w:rPr>
              <w:t>:</w:t>
            </w:r>
            <w:r w:rsidRPr="00920BCC">
              <w:rPr>
                <w:sz w:val="24"/>
                <w:szCs w:val="24"/>
              </w:rPr>
              <w:t xml:space="preserve"> </w:t>
            </w:r>
            <w:r>
              <w:rPr>
                <w:sz w:val="24"/>
                <w:szCs w:val="24"/>
              </w:rPr>
              <w:t xml:space="preserve">в </w:t>
            </w:r>
            <w:r w:rsidRPr="00920BCC">
              <w:rPr>
                <w:sz w:val="24"/>
                <w:szCs w:val="24"/>
              </w:rPr>
              <w:t>ма</w:t>
            </w:r>
            <w:r>
              <w:rPr>
                <w:sz w:val="24"/>
                <w:szCs w:val="24"/>
              </w:rPr>
              <w:t>е</w:t>
            </w:r>
            <w:r w:rsidRPr="00920BCC">
              <w:rPr>
                <w:sz w:val="24"/>
                <w:szCs w:val="24"/>
              </w:rPr>
              <w:t xml:space="preserve"> и сентябр</w:t>
            </w:r>
            <w:r>
              <w:rPr>
                <w:sz w:val="24"/>
                <w:szCs w:val="24"/>
              </w:rPr>
              <w:t>е;</w:t>
            </w:r>
          </w:p>
          <w:p w:rsidR="008F3ABD" w:rsidRDefault="008F3ABD" w:rsidP="00E0366A">
            <w:pPr>
              <w:ind w:firstLine="252"/>
              <w:jc w:val="both"/>
              <w:rPr>
                <w:sz w:val="24"/>
                <w:szCs w:val="24"/>
              </w:rPr>
            </w:pPr>
            <w:r>
              <w:rPr>
                <w:sz w:val="24"/>
                <w:szCs w:val="24"/>
              </w:rPr>
              <w:t xml:space="preserve">3.3.2. </w:t>
            </w:r>
            <w:r w:rsidRPr="00920BCC">
              <w:rPr>
                <w:sz w:val="24"/>
                <w:szCs w:val="24"/>
              </w:rPr>
              <w:t>включает в себя все</w:t>
            </w:r>
            <w:r>
              <w:rPr>
                <w:sz w:val="24"/>
                <w:szCs w:val="24"/>
              </w:rPr>
              <w:t xml:space="preserve"> операции еженедельной уборки с дополнительными услугами в т.ч.:</w:t>
            </w:r>
          </w:p>
          <w:p w:rsidR="008F3ABD" w:rsidRDefault="008F3ABD" w:rsidP="00E0366A">
            <w:pPr>
              <w:jc w:val="both"/>
              <w:rPr>
                <w:sz w:val="24"/>
                <w:szCs w:val="24"/>
              </w:rPr>
            </w:pPr>
            <w:r>
              <w:rPr>
                <w:sz w:val="24"/>
                <w:szCs w:val="24"/>
              </w:rPr>
              <w:t>– мытье окон отдела ЗАГС в количестве 5 штук, общей площадью 18 м.кв.;</w:t>
            </w:r>
          </w:p>
          <w:p w:rsidR="008F3ABD" w:rsidRDefault="008F3ABD" w:rsidP="00E0366A">
            <w:pPr>
              <w:jc w:val="both"/>
              <w:rPr>
                <w:sz w:val="24"/>
                <w:szCs w:val="24"/>
              </w:rPr>
            </w:pPr>
            <w:r>
              <w:rPr>
                <w:sz w:val="24"/>
                <w:szCs w:val="24"/>
              </w:rPr>
              <w:t>– мытье рольставней на окнах отдела ЗАГС, общей площадью 18 кв.м.</w:t>
            </w:r>
          </w:p>
          <w:p w:rsidR="008F3ABD" w:rsidRDefault="008F3ABD" w:rsidP="00E0366A">
            <w:pPr>
              <w:jc w:val="both"/>
              <w:rPr>
                <w:sz w:val="24"/>
                <w:szCs w:val="24"/>
              </w:rPr>
            </w:pPr>
            <w:r>
              <w:rPr>
                <w:sz w:val="24"/>
                <w:szCs w:val="24"/>
              </w:rPr>
              <w:t>– глубокую чистку пола с помощью химических средств и специализированного уборочного инвентаря;</w:t>
            </w:r>
          </w:p>
          <w:p w:rsidR="008F3ABD" w:rsidRDefault="008F3ABD" w:rsidP="00E0366A">
            <w:pPr>
              <w:jc w:val="both"/>
              <w:rPr>
                <w:sz w:val="24"/>
                <w:szCs w:val="24"/>
              </w:rPr>
            </w:pPr>
            <w:r>
              <w:rPr>
                <w:sz w:val="24"/>
                <w:szCs w:val="24"/>
              </w:rPr>
              <w:t>– мытье натяжного потолка в зале площадью 20 кв.м. с помощью специализированного инвентаря;</w:t>
            </w:r>
          </w:p>
          <w:p w:rsidR="008F3ABD" w:rsidRDefault="008F3ABD" w:rsidP="00E0366A">
            <w:pPr>
              <w:jc w:val="both"/>
              <w:rPr>
                <w:sz w:val="24"/>
                <w:szCs w:val="24"/>
              </w:rPr>
            </w:pPr>
            <w:r>
              <w:rPr>
                <w:b/>
                <w:sz w:val="24"/>
                <w:szCs w:val="24"/>
              </w:rPr>
              <w:t xml:space="preserve">– </w:t>
            </w:r>
            <w:r>
              <w:rPr>
                <w:sz w:val="24"/>
                <w:szCs w:val="24"/>
              </w:rPr>
              <w:t xml:space="preserve">стирка и чистка штор общей площадью 55 кв.м. (1 раз в год: в мае), в т.ч. их демонтаж и монтаж. </w:t>
            </w:r>
          </w:p>
          <w:p w:rsidR="008F3ABD" w:rsidRPr="002B0369" w:rsidRDefault="008F3ABD" w:rsidP="00E0366A">
            <w:pPr>
              <w:tabs>
                <w:tab w:val="left" w:pos="-348"/>
              </w:tabs>
              <w:ind w:firstLine="252"/>
              <w:jc w:val="both"/>
              <w:rPr>
                <w:b/>
                <w:sz w:val="24"/>
                <w:szCs w:val="24"/>
              </w:rPr>
            </w:pPr>
            <w:r w:rsidRPr="002B0369">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Pr="001406DC" w:rsidRDefault="008F3ABD" w:rsidP="00E0366A">
            <w:pPr>
              <w:jc w:val="both"/>
              <w:rPr>
                <w:sz w:val="24"/>
                <w:szCs w:val="24"/>
              </w:rPr>
            </w:pPr>
          </w:p>
        </w:tc>
      </w:tr>
      <w:tr w:rsidR="008F3ABD" w:rsidRPr="001406DC" w:rsidTr="00E0366A">
        <w:tc>
          <w:tcPr>
            <w:tcW w:w="3168" w:type="dxa"/>
          </w:tcPr>
          <w:p w:rsidR="008F3ABD" w:rsidRDefault="008F3ABD" w:rsidP="00E0366A">
            <w:pPr>
              <w:rPr>
                <w:sz w:val="24"/>
                <w:szCs w:val="24"/>
              </w:rPr>
            </w:pPr>
            <w:r w:rsidRPr="00915EC9">
              <w:rPr>
                <w:sz w:val="24"/>
                <w:szCs w:val="24"/>
              </w:rPr>
              <w:t xml:space="preserve">оказание услуг рабочего </w:t>
            </w:r>
            <w:r>
              <w:rPr>
                <w:sz w:val="24"/>
                <w:szCs w:val="24"/>
              </w:rPr>
              <w:t>по зданию/</w:t>
            </w:r>
          </w:p>
          <w:p w:rsidR="008F3ABD" w:rsidRDefault="008F3ABD" w:rsidP="00E0366A">
            <w:pPr>
              <w:rPr>
                <w:sz w:val="24"/>
                <w:szCs w:val="24"/>
              </w:rPr>
            </w:pPr>
          </w:p>
          <w:p w:rsidR="008F3ABD" w:rsidRDefault="008F3ABD" w:rsidP="00E0366A">
            <w:pPr>
              <w:rPr>
                <w:sz w:val="24"/>
                <w:szCs w:val="24"/>
              </w:rPr>
            </w:pPr>
            <w:r>
              <w:rPr>
                <w:sz w:val="24"/>
                <w:szCs w:val="24"/>
              </w:rPr>
              <w:t>/понедельник–четверг с 9.00 до 18.00;</w:t>
            </w:r>
          </w:p>
          <w:p w:rsidR="008F3ABD" w:rsidRDefault="008F3ABD" w:rsidP="00E0366A">
            <w:pPr>
              <w:rPr>
                <w:sz w:val="24"/>
                <w:szCs w:val="24"/>
              </w:rPr>
            </w:pPr>
            <w:r>
              <w:rPr>
                <w:sz w:val="24"/>
                <w:szCs w:val="24"/>
              </w:rPr>
              <w:t>пятница с 9.00 до 17.00; обед с 13.00 до 14.00,</w:t>
            </w:r>
          </w:p>
          <w:p w:rsidR="008F3ABD" w:rsidRDefault="008F3ABD" w:rsidP="00E0366A">
            <w:pPr>
              <w:rPr>
                <w:sz w:val="24"/>
                <w:szCs w:val="24"/>
              </w:rPr>
            </w:pPr>
            <w:r>
              <w:rPr>
                <w:sz w:val="24"/>
                <w:szCs w:val="24"/>
              </w:rPr>
              <w:t>суббота с 9.00 до 17.00 без обеда;</w:t>
            </w:r>
          </w:p>
          <w:p w:rsidR="008F3ABD" w:rsidRDefault="008F3ABD" w:rsidP="00E0366A">
            <w:pPr>
              <w:rPr>
                <w:sz w:val="24"/>
                <w:szCs w:val="24"/>
              </w:rPr>
            </w:pPr>
            <w:r>
              <w:rPr>
                <w:sz w:val="24"/>
                <w:szCs w:val="24"/>
              </w:rPr>
              <w:t>выходной день - воскресенье.</w:t>
            </w:r>
          </w:p>
          <w:p w:rsidR="008F3ABD" w:rsidRDefault="008F3ABD" w:rsidP="00E0366A">
            <w:pPr>
              <w:rPr>
                <w:sz w:val="24"/>
                <w:szCs w:val="24"/>
              </w:rPr>
            </w:pPr>
            <w:r>
              <w:rPr>
                <w:sz w:val="24"/>
                <w:szCs w:val="24"/>
              </w:rPr>
              <w:t>Возможны изменения в графике работы/</w:t>
            </w:r>
          </w:p>
          <w:p w:rsidR="008F3ABD" w:rsidRDefault="008F3ABD" w:rsidP="00E0366A">
            <w:pPr>
              <w:rPr>
                <w:sz w:val="24"/>
                <w:szCs w:val="24"/>
              </w:rPr>
            </w:pPr>
          </w:p>
          <w:p w:rsidR="008F3ABD" w:rsidRPr="00915EC9" w:rsidRDefault="008F3ABD" w:rsidP="00E0366A">
            <w:pPr>
              <w:rPr>
                <w:sz w:val="24"/>
                <w:szCs w:val="24"/>
              </w:rPr>
            </w:pPr>
            <w:r>
              <w:rPr>
                <w:b/>
                <w:sz w:val="24"/>
                <w:szCs w:val="24"/>
              </w:rPr>
              <w:t>/</w:t>
            </w:r>
            <w:r>
              <w:rPr>
                <w:sz w:val="24"/>
                <w:szCs w:val="24"/>
              </w:rPr>
              <w:t>количество</w:t>
            </w:r>
            <w:r w:rsidRPr="00A6527F">
              <w:rPr>
                <w:sz w:val="24"/>
                <w:szCs w:val="24"/>
              </w:rPr>
              <w:t xml:space="preserve"> сотрудников</w:t>
            </w:r>
            <w:r>
              <w:rPr>
                <w:sz w:val="24"/>
                <w:szCs w:val="24"/>
              </w:rPr>
              <w:t>,</w:t>
            </w:r>
            <w:r w:rsidRPr="00A6527F">
              <w:rPr>
                <w:sz w:val="24"/>
                <w:szCs w:val="24"/>
              </w:rPr>
              <w:t xml:space="preserve"> оказывающих услуги: на усмотрение Исполнителя</w:t>
            </w:r>
          </w:p>
        </w:tc>
        <w:tc>
          <w:tcPr>
            <w:tcW w:w="7668" w:type="dxa"/>
          </w:tcPr>
          <w:p w:rsidR="008F3ABD" w:rsidRDefault="008F3ABD" w:rsidP="00E0366A">
            <w:pPr>
              <w:ind w:firstLine="252"/>
              <w:rPr>
                <w:sz w:val="24"/>
                <w:szCs w:val="24"/>
              </w:rPr>
            </w:pPr>
            <w:r>
              <w:rPr>
                <w:b/>
                <w:sz w:val="24"/>
                <w:szCs w:val="24"/>
              </w:rPr>
              <w:t>1. Условия оказания услуг:</w:t>
            </w:r>
          </w:p>
          <w:p w:rsidR="008F3ABD" w:rsidRDefault="008F3ABD" w:rsidP="00E0366A">
            <w:pPr>
              <w:jc w:val="both"/>
              <w:rPr>
                <w:sz w:val="24"/>
                <w:szCs w:val="24"/>
              </w:rPr>
            </w:pPr>
            <w:r>
              <w:rPr>
                <w:sz w:val="24"/>
                <w:szCs w:val="24"/>
              </w:rPr>
              <w:t>– соблюдение этических норм и правил поведения, проявление корректности и внимательности при общении с гражданами и должностными лицами;</w:t>
            </w:r>
          </w:p>
          <w:p w:rsidR="008F3ABD" w:rsidRDefault="008F3ABD" w:rsidP="00E0366A">
            <w:pPr>
              <w:jc w:val="both"/>
              <w:rPr>
                <w:sz w:val="24"/>
                <w:szCs w:val="24"/>
              </w:rPr>
            </w:pPr>
            <w:r>
              <w:rPr>
                <w:sz w:val="24"/>
                <w:szCs w:val="24"/>
              </w:rPr>
              <w:t>– внешний вид исполнителя при исполнении им своих обязанностей должен быть опрятным и аккуратным.</w:t>
            </w:r>
          </w:p>
          <w:p w:rsidR="008F3ABD" w:rsidRDefault="008F3ABD" w:rsidP="00E0366A">
            <w:pPr>
              <w:jc w:val="both"/>
              <w:rPr>
                <w:sz w:val="24"/>
                <w:szCs w:val="24"/>
              </w:rPr>
            </w:pPr>
            <w:r>
              <w:rPr>
                <w:sz w:val="24"/>
                <w:szCs w:val="24"/>
              </w:rPr>
              <w:t>– исполнитель обеспечивает сохранность имущества, переданного в установленном порядке для исполнения обязанностей;</w:t>
            </w:r>
          </w:p>
          <w:p w:rsidR="008F3ABD" w:rsidRDefault="008F3ABD" w:rsidP="00E0366A">
            <w:pPr>
              <w:jc w:val="both"/>
              <w:rPr>
                <w:sz w:val="24"/>
                <w:szCs w:val="24"/>
              </w:rPr>
            </w:pPr>
            <w:r>
              <w:rPr>
                <w:sz w:val="24"/>
                <w:szCs w:val="24"/>
              </w:rPr>
              <w:t>– исполнитель соблюдает правила техники безопасности и личной гигиены.</w:t>
            </w:r>
          </w:p>
          <w:p w:rsidR="008F3ABD" w:rsidRDefault="008F3ABD" w:rsidP="00E0366A">
            <w:pPr>
              <w:ind w:firstLine="252"/>
              <w:jc w:val="both"/>
              <w:rPr>
                <w:b/>
                <w:sz w:val="24"/>
                <w:szCs w:val="24"/>
              </w:rPr>
            </w:pPr>
            <w:r>
              <w:rPr>
                <w:b/>
                <w:sz w:val="24"/>
                <w:szCs w:val="24"/>
              </w:rPr>
              <w:t>2. Запрещается:</w:t>
            </w:r>
          </w:p>
          <w:p w:rsidR="008F3ABD" w:rsidRDefault="008F3ABD" w:rsidP="00E0366A">
            <w:pPr>
              <w:jc w:val="both"/>
              <w:rPr>
                <w:sz w:val="24"/>
                <w:szCs w:val="24"/>
              </w:rPr>
            </w:pPr>
            <w:r>
              <w:rPr>
                <w:sz w:val="24"/>
                <w:szCs w:val="24"/>
              </w:rPr>
              <w:t>– пользоваться компьютерной, копировальной техникой.</w:t>
            </w:r>
          </w:p>
          <w:p w:rsidR="008F3ABD" w:rsidRDefault="008F3ABD" w:rsidP="00E0366A">
            <w:pPr>
              <w:jc w:val="both"/>
              <w:rPr>
                <w:sz w:val="24"/>
                <w:szCs w:val="24"/>
              </w:rPr>
            </w:pPr>
            <w:r>
              <w:rPr>
                <w:sz w:val="24"/>
                <w:szCs w:val="24"/>
              </w:rPr>
              <w:t>– совершать междугородние и международные звонки.</w:t>
            </w:r>
          </w:p>
          <w:p w:rsidR="008F3ABD" w:rsidRDefault="008F3ABD" w:rsidP="00E0366A">
            <w:pPr>
              <w:jc w:val="both"/>
              <w:rPr>
                <w:sz w:val="24"/>
                <w:szCs w:val="24"/>
              </w:rPr>
            </w:pPr>
            <w:r>
              <w:rPr>
                <w:sz w:val="24"/>
                <w:szCs w:val="24"/>
              </w:rPr>
              <w:t>– просматривать служебные документы, находящиеся на столах, в столах, шкафах.</w:t>
            </w:r>
          </w:p>
          <w:p w:rsidR="008F3ABD" w:rsidRPr="00084A36" w:rsidRDefault="008F3ABD" w:rsidP="00E0366A">
            <w:pPr>
              <w:ind w:firstLine="252"/>
              <w:jc w:val="both"/>
              <w:rPr>
                <w:b/>
                <w:sz w:val="24"/>
                <w:szCs w:val="24"/>
              </w:rPr>
            </w:pPr>
            <w:r>
              <w:rPr>
                <w:b/>
                <w:sz w:val="24"/>
                <w:szCs w:val="24"/>
              </w:rPr>
              <w:t>3. Требования к оказанию услуг:</w:t>
            </w:r>
          </w:p>
          <w:p w:rsidR="008F3ABD" w:rsidRDefault="008F3ABD" w:rsidP="00E0366A">
            <w:pPr>
              <w:jc w:val="both"/>
              <w:rPr>
                <w:sz w:val="24"/>
                <w:szCs w:val="24"/>
              </w:rPr>
            </w:pPr>
            <w:r>
              <w:rPr>
                <w:b/>
                <w:sz w:val="24"/>
                <w:szCs w:val="24"/>
              </w:rPr>
              <w:t>–</w:t>
            </w:r>
            <w:r w:rsidRPr="00084A36">
              <w:rPr>
                <w:b/>
                <w:sz w:val="24"/>
                <w:szCs w:val="24"/>
              </w:rPr>
              <w:t xml:space="preserve"> </w:t>
            </w:r>
            <w:r w:rsidRPr="00084A36">
              <w:rPr>
                <w:sz w:val="24"/>
                <w:szCs w:val="24"/>
              </w:rPr>
              <w:t>замена электрических ламп освеще</w:t>
            </w:r>
            <w:r>
              <w:rPr>
                <w:sz w:val="24"/>
                <w:szCs w:val="24"/>
              </w:rPr>
              <w:t xml:space="preserve">ния в потолочном покрытии, бра и  настольных лампах </w:t>
            </w:r>
            <w:r w:rsidRPr="00084A36">
              <w:rPr>
                <w:sz w:val="24"/>
                <w:szCs w:val="24"/>
              </w:rPr>
              <w:t>в отделе ЗАГС;</w:t>
            </w:r>
          </w:p>
          <w:p w:rsidR="008F3ABD" w:rsidRPr="00084A36" w:rsidRDefault="008F3ABD" w:rsidP="00E0366A">
            <w:pPr>
              <w:jc w:val="both"/>
              <w:rPr>
                <w:sz w:val="24"/>
                <w:szCs w:val="24"/>
              </w:rPr>
            </w:pPr>
            <w:r>
              <w:rPr>
                <w:sz w:val="24"/>
                <w:szCs w:val="24"/>
              </w:rPr>
              <w:t>– мелкие электротехнические работы;</w:t>
            </w:r>
          </w:p>
          <w:p w:rsidR="008F3ABD" w:rsidRPr="00084A36" w:rsidRDefault="008F3ABD" w:rsidP="00E0366A">
            <w:pPr>
              <w:jc w:val="both"/>
              <w:rPr>
                <w:sz w:val="24"/>
                <w:szCs w:val="24"/>
              </w:rPr>
            </w:pPr>
            <w:r>
              <w:rPr>
                <w:sz w:val="24"/>
                <w:szCs w:val="24"/>
              </w:rPr>
              <w:t xml:space="preserve">– </w:t>
            </w:r>
            <w:r w:rsidRPr="00084A36">
              <w:rPr>
                <w:sz w:val="24"/>
                <w:szCs w:val="24"/>
              </w:rPr>
              <w:t>мелкий ремонт мебельных и дверных замков, сантехники, мебели отдела ЗАГС, в случае необходимости мелкого ремонта;</w:t>
            </w:r>
          </w:p>
          <w:p w:rsidR="008F3ABD" w:rsidRPr="00084A36" w:rsidRDefault="008F3ABD" w:rsidP="00E0366A">
            <w:pPr>
              <w:jc w:val="both"/>
              <w:rPr>
                <w:sz w:val="24"/>
                <w:szCs w:val="24"/>
              </w:rPr>
            </w:pPr>
            <w:r>
              <w:rPr>
                <w:sz w:val="24"/>
                <w:szCs w:val="24"/>
              </w:rPr>
              <w:t xml:space="preserve">– </w:t>
            </w:r>
            <w:r w:rsidRPr="00084A36">
              <w:rPr>
                <w:sz w:val="24"/>
                <w:szCs w:val="24"/>
              </w:rPr>
              <w:t>перестановка мебели и компьютерной техники, мелкие хозяйственные работы, связанные с помещением отдела ЗАГС.</w:t>
            </w:r>
          </w:p>
          <w:p w:rsidR="008F3ABD" w:rsidRPr="002B0369" w:rsidRDefault="008F3ABD" w:rsidP="00E0366A">
            <w:pPr>
              <w:tabs>
                <w:tab w:val="left" w:pos="-348"/>
              </w:tabs>
              <w:ind w:firstLine="252"/>
              <w:jc w:val="both"/>
              <w:rPr>
                <w:b/>
                <w:sz w:val="24"/>
                <w:szCs w:val="24"/>
              </w:rPr>
            </w:pPr>
            <w:r w:rsidRPr="002B0369">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Pr="001406DC" w:rsidRDefault="008F3ABD" w:rsidP="00E0366A">
            <w:pPr>
              <w:jc w:val="both"/>
              <w:rPr>
                <w:sz w:val="24"/>
                <w:szCs w:val="24"/>
              </w:rPr>
            </w:pPr>
          </w:p>
        </w:tc>
      </w:tr>
      <w:tr w:rsidR="008F3ABD" w:rsidRPr="001406DC" w:rsidTr="00E0366A">
        <w:tc>
          <w:tcPr>
            <w:tcW w:w="3168" w:type="dxa"/>
          </w:tcPr>
          <w:p w:rsidR="008F3ABD" w:rsidRDefault="008F3ABD" w:rsidP="00E0366A">
            <w:pPr>
              <w:rPr>
                <w:sz w:val="24"/>
                <w:szCs w:val="24"/>
              </w:rPr>
            </w:pPr>
            <w:r>
              <w:rPr>
                <w:sz w:val="24"/>
                <w:szCs w:val="24"/>
              </w:rPr>
              <w:t>оказание услуг дворника/</w:t>
            </w:r>
          </w:p>
          <w:p w:rsidR="008F3ABD" w:rsidRDefault="008F3ABD" w:rsidP="00E0366A">
            <w:pPr>
              <w:rPr>
                <w:sz w:val="24"/>
                <w:szCs w:val="24"/>
              </w:rPr>
            </w:pPr>
          </w:p>
          <w:p w:rsidR="008F3ABD" w:rsidRDefault="008F3ABD" w:rsidP="00E0366A">
            <w:pPr>
              <w:rPr>
                <w:sz w:val="24"/>
                <w:szCs w:val="24"/>
              </w:rPr>
            </w:pPr>
            <w:r>
              <w:rPr>
                <w:sz w:val="24"/>
                <w:szCs w:val="24"/>
              </w:rPr>
              <w:t>/один раз каждый день за исключением выходных и нерабочих праздничных дней.</w:t>
            </w:r>
          </w:p>
          <w:p w:rsidR="008F3ABD" w:rsidRDefault="008F3ABD" w:rsidP="00E0366A">
            <w:pPr>
              <w:rPr>
                <w:sz w:val="24"/>
                <w:szCs w:val="24"/>
              </w:rPr>
            </w:pPr>
            <w:r w:rsidRPr="009D701D">
              <w:rPr>
                <w:sz w:val="24"/>
                <w:szCs w:val="24"/>
              </w:rPr>
              <w:t>В день регистрации браков: по догороренности с</w:t>
            </w:r>
            <w:r>
              <w:rPr>
                <w:sz w:val="24"/>
                <w:szCs w:val="24"/>
              </w:rPr>
              <w:t xml:space="preserve"> администрацией отдела ЗАГС/</w:t>
            </w:r>
          </w:p>
          <w:p w:rsidR="008F3ABD" w:rsidRDefault="008F3ABD" w:rsidP="00E0366A">
            <w:pPr>
              <w:rPr>
                <w:sz w:val="24"/>
                <w:szCs w:val="24"/>
              </w:rPr>
            </w:pPr>
          </w:p>
          <w:p w:rsidR="008F3ABD" w:rsidRDefault="008F3ABD" w:rsidP="00E0366A">
            <w:pPr>
              <w:rPr>
                <w:sz w:val="24"/>
                <w:szCs w:val="24"/>
              </w:rPr>
            </w:pPr>
            <w:r>
              <w:rPr>
                <w:b/>
                <w:sz w:val="24"/>
                <w:szCs w:val="24"/>
              </w:rPr>
              <w:t>/</w:t>
            </w:r>
            <w:r>
              <w:rPr>
                <w:sz w:val="24"/>
                <w:szCs w:val="24"/>
              </w:rPr>
              <w:t>количество</w:t>
            </w:r>
            <w:r w:rsidRPr="00A6527F">
              <w:rPr>
                <w:sz w:val="24"/>
                <w:szCs w:val="24"/>
              </w:rPr>
              <w:t xml:space="preserve"> сотрудников</w:t>
            </w:r>
            <w:r>
              <w:rPr>
                <w:sz w:val="24"/>
                <w:szCs w:val="24"/>
              </w:rPr>
              <w:t>,</w:t>
            </w:r>
            <w:r w:rsidRPr="00A6527F">
              <w:rPr>
                <w:sz w:val="24"/>
                <w:szCs w:val="24"/>
              </w:rPr>
              <w:t xml:space="preserve"> оказывающих услуги: на усмотрение Исполнителя</w:t>
            </w:r>
          </w:p>
          <w:p w:rsidR="008F3ABD" w:rsidRPr="00915EC9" w:rsidRDefault="008F3ABD" w:rsidP="00E0366A">
            <w:pPr>
              <w:rPr>
                <w:sz w:val="24"/>
                <w:szCs w:val="24"/>
              </w:rPr>
            </w:pPr>
          </w:p>
        </w:tc>
        <w:tc>
          <w:tcPr>
            <w:tcW w:w="7668" w:type="dxa"/>
          </w:tcPr>
          <w:p w:rsidR="008F3ABD" w:rsidRDefault="008F3ABD" w:rsidP="00E0366A">
            <w:pPr>
              <w:ind w:firstLine="252"/>
              <w:rPr>
                <w:sz w:val="24"/>
                <w:szCs w:val="24"/>
              </w:rPr>
            </w:pPr>
            <w:r>
              <w:rPr>
                <w:b/>
                <w:sz w:val="24"/>
                <w:szCs w:val="24"/>
              </w:rPr>
              <w:t>1. Условия оказания услуг:</w:t>
            </w:r>
          </w:p>
          <w:p w:rsidR="008F3ABD" w:rsidRDefault="008F3ABD" w:rsidP="00E0366A">
            <w:pPr>
              <w:jc w:val="both"/>
              <w:rPr>
                <w:sz w:val="24"/>
                <w:szCs w:val="24"/>
              </w:rPr>
            </w:pPr>
            <w:r>
              <w:rPr>
                <w:sz w:val="24"/>
                <w:szCs w:val="24"/>
              </w:rPr>
              <w:t>– соблюдать этические нормы и правила поведения, проявлять корректность и внимательность при общении с гражданами и должностными лицами;</w:t>
            </w:r>
          </w:p>
          <w:p w:rsidR="008F3ABD" w:rsidRDefault="008F3ABD" w:rsidP="00E0366A">
            <w:pPr>
              <w:jc w:val="both"/>
              <w:rPr>
                <w:sz w:val="24"/>
                <w:szCs w:val="24"/>
              </w:rPr>
            </w:pPr>
            <w:r>
              <w:rPr>
                <w:sz w:val="24"/>
                <w:szCs w:val="24"/>
              </w:rPr>
              <w:t>– внешний вид исполнителя при исполнении им своих обязанностей должен  быть опрятным и аккуратным.</w:t>
            </w:r>
          </w:p>
          <w:p w:rsidR="008F3ABD" w:rsidRDefault="008F3ABD" w:rsidP="00E0366A">
            <w:pPr>
              <w:jc w:val="both"/>
              <w:rPr>
                <w:sz w:val="24"/>
                <w:szCs w:val="24"/>
              </w:rPr>
            </w:pPr>
            <w:r>
              <w:rPr>
                <w:sz w:val="24"/>
                <w:szCs w:val="24"/>
              </w:rPr>
              <w:t>– исполнитель обеспечивает сохранность имущества, переданного в установленном порядке для исполнения обязанностей;</w:t>
            </w:r>
          </w:p>
          <w:p w:rsidR="008F3ABD" w:rsidRDefault="008F3ABD" w:rsidP="00E0366A">
            <w:pPr>
              <w:jc w:val="both"/>
              <w:rPr>
                <w:sz w:val="24"/>
                <w:szCs w:val="24"/>
              </w:rPr>
            </w:pPr>
            <w:r>
              <w:rPr>
                <w:sz w:val="24"/>
                <w:szCs w:val="24"/>
              </w:rPr>
              <w:t>– исполнитель соблюдает правила техники безопасности и личной гигиены.</w:t>
            </w:r>
          </w:p>
          <w:p w:rsidR="008F3ABD" w:rsidRDefault="008F3ABD" w:rsidP="00E0366A">
            <w:pPr>
              <w:ind w:firstLine="252"/>
              <w:jc w:val="both"/>
              <w:rPr>
                <w:b/>
                <w:sz w:val="24"/>
                <w:szCs w:val="24"/>
              </w:rPr>
            </w:pPr>
            <w:r>
              <w:rPr>
                <w:b/>
                <w:sz w:val="24"/>
                <w:szCs w:val="24"/>
              </w:rPr>
              <w:t>2. Запрещается:</w:t>
            </w:r>
          </w:p>
          <w:p w:rsidR="008F3ABD" w:rsidRDefault="008F3ABD" w:rsidP="00E0366A">
            <w:pPr>
              <w:jc w:val="both"/>
              <w:rPr>
                <w:sz w:val="24"/>
                <w:szCs w:val="24"/>
              </w:rPr>
            </w:pPr>
            <w:r>
              <w:rPr>
                <w:sz w:val="24"/>
                <w:szCs w:val="24"/>
              </w:rPr>
              <w:t>– пользоваться компьютерной, копировальной техникой.</w:t>
            </w:r>
          </w:p>
          <w:p w:rsidR="008F3ABD" w:rsidRDefault="008F3ABD" w:rsidP="00E0366A">
            <w:pPr>
              <w:jc w:val="both"/>
              <w:rPr>
                <w:sz w:val="24"/>
                <w:szCs w:val="24"/>
              </w:rPr>
            </w:pPr>
            <w:r>
              <w:rPr>
                <w:sz w:val="24"/>
                <w:szCs w:val="24"/>
              </w:rPr>
              <w:t>– совершать междугородние и международные звонки.</w:t>
            </w:r>
          </w:p>
          <w:p w:rsidR="008F3ABD" w:rsidRDefault="008F3ABD" w:rsidP="00E0366A">
            <w:pPr>
              <w:jc w:val="both"/>
              <w:rPr>
                <w:sz w:val="24"/>
                <w:szCs w:val="24"/>
              </w:rPr>
            </w:pPr>
            <w:r>
              <w:rPr>
                <w:sz w:val="24"/>
                <w:szCs w:val="24"/>
              </w:rPr>
              <w:t>– просматривать служебные документы, находящиеся на столах, в столах, шкафах.</w:t>
            </w:r>
          </w:p>
          <w:p w:rsidR="008F3ABD" w:rsidRPr="00084A36" w:rsidRDefault="008F3ABD" w:rsidP="00E0366A">
            <w:pPr>
              <w:ind w:firstLine="252"/>
              <w:jc w:val="both"/>
              <w:rPr>
                <w:b/>
                <w:sz w:val="24"/>
                <w:szCs w:val="24"/>
              </w:rPr>
            </w:pPr>
            <w:r>
              <w:rPr>
                <w:b/>
                <w:sz w:val="24"/>
                <w:szCs w:val="24"/>
              </w:rPr>
              <w:t>3. Требования к оказанию услуг:</w:t>
            </w:r>
          </w:p>
          <w:p w:rsidR="008F3ABD" w:rsidRDefault="008F3ABD" w:rsidP="00E0366A">
            <w:pPr>
              <w:jc w:val="both"/>
              <w:rPr>
                <w:sz w:val="24"/>
                <w:szCs w:val="24"/>
              </w:rPr>
            </w:pPr>
            <w:r>
              <w:rPr>
                <w:sz w:val="24"/>
                <w:szCs w:val="24"/>
              </w:rPr>
              <w:t>– Осуществление зимней и летней уборки крыльца с лестницами площадью 40 кв.м (включая подходы к нему) и территории, прилегающей к зданию Заказчика на ширину крыльца.</w:t>
            </w:r>
          </w:p>
          <w:p w:rsidR="008F3ABD" w:rsidRDefault="008F3ABD" w:rsidP="00E0366A">
            <w:pPr>
              <w:jc w:val="both"/>
              <w:rPr>
                <w:sz w:val="24"/>
                <w:szCs w:val="24"/>
              </w:rPr>
            </w:pPr>
            <w:r>
              <w:rPr>
                <w:sz w:val="24"/>
                <w:szCs w:val="24"/>
              </w:rPr>
              <w:t>– в зимний период: чистка снега, удаление наледи, подсыпка противогололедной смесью. В день регистраций браков вынос мусора на контейнерную площадку.</w:t>
            </w:r>
          </w:p>
          <w:p w:rsidR="008F3ABD" w:rsidRDefault="008F3ABD" w:rsidP="00E0366A">
            <w:pPr>
              <w:jc w:val="both"/>
              <w:rPr>
                <w:sz w:val="24"/>
                <w:szCs w:val="24"/>
              </w:rPr>
            </w:pPr>
            <w:r>
              <w:rPr>
                <w:sz w:val="24"/>
                <w:szCs w:val="24"/>
              </w:rPr>
              <w:t>– в летний период: уборка территории от пыли и грязи, уборка мусора с прилегающей территории в установленное место на контейнерной площадке.</w:t>
            </w:r>
          </w:p>
          <w:p w:rsidR="008F3ABD" w:rsidRPr="002B0369" w:rsidRDefault="008F3ABD" w:rsidP="00E0366A">
            <w:pPr>
              <w:tabs>
                <w:tab w:val="left" w:pos="-348"/>
              </w:tabs>
              <w:ind w:firstLine="252"/>
              <w:jc w:val="both"/>
              <w:rPr>
                <w:b/>
                <w:sz w:val="24"/>
                <w:szCs w:val="24"/>
              </w:rPr>
            </w:pPr>
            <w:r w:rsidRPr="002B0369">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Default="008F3ABD" w:rsidP="00E0366A">
            <w:pPr>
              <w:jc w:val="both"/>
              <w:rPr>
                <w:b/>
                <w:sz w:val="24"/>
                <w:szCs w:val="24"/>
              </w:rPr>
            </w:pPr>
          </w:p>
        </w:tc>
      </w:tr>
    </w:tbl>
    <w:p w:rsidR="008F3ABD" w:rsidRDefault="008F3ABD" w:rsidP="000C124C">
      <w:pPr>
        <w:jc w:val="both"/>
        <w:rPr>
          <w:b/>
          <w:sz w:val="24"/>
          <w:szCs w:val="24"/>
        </w:rPr>
      </w:pPr>
    </w:p>
    <w:p w:rsidR="008F3ABD" w:rsidRPr="004F5413" w:rsidRDefault="008F3ABD" w:rsidP="00C121E7">
      <w:pPr>
        <w:ind w:firstLine="567"/>
        <w:jc w:val="center"/>
        <w:rPr>
          <w:sz w:val="24"/>
          <w:szCs w:val="24"/>
          <w:highlight w:val="yellow"/>
        </w:rPr>
      </w:pPr>
    </w:p>
    <w:p w:rsidR="008F3ABD" w:rsidRPr="004F5413" w:rsidRDefault="008F3ABD" w:rsidP="00C121E7">
      <w:pPr>
        <w:ind w:firstLine="567"/>
        <w:jc w:val="center"/>
        <w:rPr>
          <w:sz w:val="24"/>
          <w:szCs w:val="24"/>
          <w:highlight w:val="yellow"/>
        </w:rPr>
      </w:pPr>
    </w:p>
    <w:p w:rsidR="008F3ABD" w:rsidRPr="004F5413" w:rsidRDefault="008F3ABD" w:rsidP="00C121E7">
      <w:pPr>
        <w:ind w:firstLine="567"/>
        <w:jc w:val="center"/>
        <w:rPr>
          <w:sz w:val="24"/>
          <w:szCs w:val="24"/>
          <w:highlight w:val="yellow"/>
        </w:rPr>
      </w:pPr>
    </w:p>
    <w:p w:rsidR="008F3ABD" w:rsidRPr="004F5413"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Default="008F3ABD" w:rsidP="00C121E7">
      <w:pPr>
        <w:ind w:firstLine="567"/>
        <w:jc w:val="center"/>
        <w:rPr>
          <w:sz w:val="24"/>
          <w:szCs w:val="24"/>
          <w:highlight w:val="yellow"/>
        </w:rPr>
      </w:pPr>
    </w:p>
    <w:p w:rsidR="008F3ABD" w:rsidRPr="00D30B6B" w:rsidRDefault="008F3ABD" w:rsidP="00DF0064">
      <w:pPr>
        <w:ind w:firstLine="567"/>
        <w:jc w:val="right"/>
        <w:rPr>
          <w:sz w:val="22"/>
          <w:szCs w:val="22"/>
        </w:rPr>
      </w:pPr>
      <w:r w:rsidRPr="00D30B6B">
        <w:rPr>
          <w:sz w:val="22"/>
          <w:szCs w:val="22"/>
        </w:rPr>
        <w:t>Приложение № 2</w:t>
      </w:r>
    </w:p>
    <w:p w:rsidR="008F3ABD" w:rsidRPr="00D30B6B" w:rsidRDefault="008F3ABD" w:rsidP="00DF0064">
      <w:pPr>
        <w:ind w:firstLine="567"/>
        <w:jc w:val="right"/>
        <w:rPr>
          <w:sz w:val="22"/>
          <w:szCs w:val="22"/>
        </w:rPr>
      </w:pPr>
      <w:r w:rsidRPr="00D30B6B">
        <w:rPr>
          <w:sz w:val="22"/>
          <w:szCs w:val="22"/>
        </w:rPr>
        <w:t xml:space="preserve">к документации об открытом </w:t>
      </w:r>
    </w:p>
    <w:p w:rsidR="008F3ABD" w:rsidRPr="00D30B6B" w:rsidRDefault="008F3ABD" w:rsidP="00DF0064">
      <w:pPr>
        <w:ind w:firstLine="567"/>
        <w:jc w:val="right"/>
        <w:rPr>
          <w:sz w:val="22"/>
          <w:szCs w:val="22"/>
          <w:highlight w:val="yellow"/>
        </w:rPr>
      </w:pPr>
      <w:r w:rsidRPr="00D30B6B">
        <w:rPr>
          <w:sz w:val="22"/>
          <w:szCs w:val="22"/>
        </w:rPr>
        <w:t>аукционе в электронной форме</w:t>
      </w:r>
    </w:p>
    <w:p w:rsidR="008F3ABD" w:rsidRDefault="008F3ABD" w:rsidP="00C121E7">
      <w:pPr>
        <w:ind w:firstLine="567"/>
        <w:jc w:val="center"/>
        <w:rPr>
          <w:sz w:val="22"/>
          <w:szCs w:val="22"/>
          <w:highlight w:val="yellow"/>
        </w:rPr>
      </w:pPr>
    </w:p>
    <w:p w:rsidR="008F3ABD" w:rsidRPr="00BB2BC4" w:rsidRDefault="008F3ABD" w:rsidP="00B76836">
      <w:pPr>
        <w:jc w:val="center"/>
        <w:rPr>
          <w:b/>
          <w:sz w:val="24"/>
          <w:szCs w:val="24"/>
        </w:rPr>
      </w:pPr>
      <w:r w:rsidRPr="00BB2BC4">
        <w:rPr>
          <w:b/>
          <w:sz w:val="24"/>
          <w:szCs w:val="24"/>
        </w:rPr>
        <w:t>Обоснование начальной (максимальной) цены контракта</w:t>
      </w:r>
    </w:p>
    <w:p w:rsidR="008F3ABD" w:rsidRPr="00BB2BC4" w:rsidRDefault="008F3ABD" w:rsidP="00B76836">
      <w:pPr>
        <w:jc w:val="center"/>
        <w:rPr>
          <w:sz w:val="24"/>
          <w:szCs w:val="24"/>
        </w:rPr>
      </w:pPr>
      <w:r w:rsidRPr="001406DC">
        <w:rPr>
          <w:sz w:val="24"/>
          <w:szCs w:val="24"/>
        </w:rPr>
        <w:t>на оказание услуг администратора, услуг по содержанию помещения и прилегающей территории отдела ЗАГС администрации Ленинского района города Перми</w:t>
      </w:r>
      <w:r>
        <w:rPr>
          <w:sz w:val="24"/>
          <w:szCs w:val="24"/>
        </w:rPr>
        <w:t xml:space="preserve"> в 2013 году</w:t>
      </w:r>
    </w:p>
    <w:p w:rsidR="008F3ABD" w:rsidRPr="00065DB6" w:rsidRDefault="008F3ABD" w:rsidP="000C124C">
      <w:pPr>
        <w:ind w:firstLine="567"/>
        <w:jc w:val="center"/>
        <w:rPr>
          <w:sz w:val="24"/>
          <w:szCs w:val="24"/>
          <w:highlight w:val="yellow"/>
        </w:rPr>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2160"/>
        <w:gridCol w:w="1440"/>
        <w:gridCol w:w="1620"/>
        <w:gridCol w:w="1620"/>
      </w:tblGrid>
      <w:tr w:rsidR="008F3ABD" w:rsidRPr="00065DB6" w:rsidTr="00E0366A">
        <w:trPr>
          <w:trHeight w:val="2055"/>
        </w:trPr>
        <w:tc>
          <w:tcPr>
            <w:tcW w:w="2160" w:type="dxa"/>
            <w:vAlign w:val="center"/>
          </w:tcPr>
          <w:p w:rsidR="008F3ABD" w:rsidRPr="00065DB6" w:rsidRDefault="008F3ABD" w:rsidP="00E0366A">
            <w:pPr>
              <w:jc w:val="center"/>
              <w:rPr>
                <w:b/>
                <w:bCs/>
                <w:sz w:val="24"/>
                <w:szCs w:val="24"/>
              </w:rPr>
            </w:pPr>
            <w:r>
              <w:rPr>
                <w:b/>
                <w:bCs/>
                <w:sz w:val="24"/>
                <w:szCs w:val="24"/>
              </w:rPr>
              <w:t>Наименование услуги</w:t>
            </w:r>
          </w:p>
        </w:tc>
        <w:tc>
          <w:tcPr>
            <w:tcW w:w="2160" w:type="dxa"/>
            <w:vAlign w:val="center"/>
          </w:tcPr>
          <w:p w:rsidR="008F3ABD" w:rsidRPr="00065DB6" w:rsidRDefault="008F3ABD" w:rsidP="00E0366A">
            <w:pPr>
              <w:jc w:val="center"/>
              <w:rPr>
                <w:b/>
                <w:bCs/>
                <w:sz w:val="24"/>
                <w:szCs w:val="24"/>
              </w:rPr>
            </w:pPr>
            <w:r>
              <w:rPr>
                <w:b/>
                <w:sz w:val="24"/>
                <w:szCs w:val="24"/>
              </w:rPr>
              <w:t>Оказание у</w:t>
            </w:r>
            <w:r w:rsidRPr="00065DB6">
              <w:rPr>
                <w:b/>
                <w:sz w:val="24"/>
                <w:szCs w:val="24"/>
              </w:rPr>
              <w:t>слуг администратора (руб.)</w:t>
            </w:r>
          </w:p>
        </w:tc>
        <w:tc>
          <w:tcPr>
            <w:tcW w:w="1440" w:type="dxa"/>
            <w:vAlign w:val="center"/>
          </w:tcPr>
          <w:p w:rsidR="008F3ABD" w:rsidRPr="00065DB6" w:rsidRDefault="008F3ABD" w:rsidP="00E0366A">
            <w:pPr>
              <w:jc w:val="center"/>
              <w:rPr>
                <w:b/>
                <w:sz w:val="24"/>
                <w:szCs w:val="24"/>
              </w:rPr>
            </w:pPr>
            <w:r>
              <w:rPr>
                <w:b/>
                <w:sz w:val="24"/>
                <w:szCs w:val="24"/>
              </w:rPr>
              <w:t>Оказание у</w:t>
            </w:r>
            <w:r w:rsidRPr="00065DB6">
              <w:rPr>
                <w:b/>
                <w:sz w:val="24"/>
                <w:szCs w:val="24"/>
              </w:rPr>
              <w:t>слуг</w:t>
            </w:r>
            <w:r>
              <w:rPr>
                <w:b/>
                <w:sz w:val="24"/>
                <w:szCs w:val="24"/>
              </w:rPr>
              <w:t xml:space="preserve"> дворника</w:t>
            </w:r>
            <w:r w:rsidRPr="00065DB6">
              <w:rPr>
                <w:b/>
                <w:sz w:val="24"/>
                <w:szCs w:val="24"/>
              </w:rPr>
              <w:t xml:space="preserve"> (руб.)</w:t>
            </w:r>
          </w:p>
        </w:tc>
        <w:tc>
          <w:tcPr>
            <w:tcW w:w="1620" w:type="dxa"/>
            <w:vAlign w:val="center"/>
          </w:tcPr>
          <w:p w:rsidR="008F3ABD" w:rsidRPr="00065DB6" w:rsidRDefault="008F3ABD" w:rsidP="00E0366A">
            <w:pPr>
              <w:jc w:val="center"/>
              <w:rPr>
                <w:b/>
                <w:sz w:val="24"/>
                <w:szCs w:val="24"/>
              </w:rPr>
            </w:pPr>
            <w:r>
              <w:rPr>
                <w:b/>
                <w:sz w:val="24"/>
                <w:szCs w:val="24"/>
              </w:rPr>
              <w:t>Оказание у</w:t>
            </w:r>
            <w:r w:rsidRPr="00065DB6">
              <w:rPr>
                <w:b/>
                <w:sz w:val="24"/>
                <w:szCs w:val="24"/>
              </w:rPr>
              <w:t xml:space="preserve">слуг </w:t>
            </w:r>
            <w:r>
              <w:rPr>
                <w:b/>
                <w:sz w:val="24"/>
                <w:szCs w:val="24"/>
              </w:rPr>
              <w:t>рабочего по зданию</w:t>
            </w:r>
            <w:r w:rsidRPr="00065DB6">
              <w:rPr>
                <w:b/>
                <w:sz w:val="24"/>
                <w:szCs w:val="24"/>
              </w:rPr>
              <w:t xml:space="preserve"> (руб.)</w:t>
            </w:r>
          </w:p>
        </w:tc>
        <w:tc>
          <w:tcPr>
            <w:tcW w:w="1620" w:type="dxa"/>
            <w:vAlign w:val="center"/>
          </w:tcPr>
          <w:p w:rsidR="008F3ABD" w:rsidRPr="00065DB6" w:rsidRDefault="008F3ABD" w:rsidP="00E0366A">
            <w:pPr>
              <w:jc w:val="center"/>
              <w:rPr>
                <w:b/>
                <w:sz w:val="24"/>
                <w:szCs w:val="24"/>
              </w:rPr>
            </w:pPr>
            <w:r>
              <w:rPr>
                <w:b/>
                <w:sz w:val="24"/>
                <w:szCs w:val="24"/>
              </w:rPr>
              <w:t>Оказание у</w:t>
            </w:r>
            <w:r w:rsidRPr="00065DB6">
              <w:rPr>
                <w:b/>
                <w:sz w:val="24"/>
                <w:szCs w:val="24"/>
              </w:rPr>
              <w:t>слуг по уборке помещений (руб.)</w:t>
            </w:r>
          </w:p>
        </w:tc>
      </w:tr>
      <w:tr w:rsidR="008F3ABD" w:rsidRPr="00065DB6" w:rsidTr="00E0366A">
        <w:trPr>
          <w:trHeight w:val="255"/>
        </w:trPr>
        <w:tc>
          <w:tcPr>
            <w:tcW w:w="2160" w:type="dxa"/>
            <w:vAlign w:val="center"/>
          </w:tcPr>
          <w:p w:rsidR="008F3ABD" w:rsidRPr="00065DB6" w:rsidRDefault="008F3ABD" w:rsidP="00E0366A">
            <w:pPr>
              <w:jc w:val="center"/>
              <w:rPr>
                <w:sz w:val="24"/>
                <w:szCs w:val="24"/>
              </w:rPr>
            </w:pPr>
            <w:r>
              <w:rPr>
                <w:sz w:val="24"/>
                <w:szCs w:val="24"/>
              </w:rPr>
              <w:t>Начальная (максимальная) цена услуги</w:t>
            </w:r>
          </w:p>
        </w:tc>
        <w:tc>
          <w:tcPr>
            <w:tcW w:w="2160" w:type="dxa"/>
            <w:vAlign w:val="center"/>
          </w:tcPr>
          <w:p w:rsidR="008F3ABD" w:rsidRPr="00065DB6" w:rsidRDefault="008F3ABD" w:rsidP="00E0366A">
            <w:pPr>
              <w:jc w:val="center"/>
              <w:rPr>
                <w:sz w:val="24"/>
                <w:szCs w:val="24"/>
              </w:rPr>
            </w:pPr>
            <w:r>
              <w:rPr>
                <w:sz w:val="24"/>
                <w:szCs w:val="24"/>
              </w:rPr>
              <w:t>105 698,06</w:t>
            </w:r>
          </w:p>
        </w:tc>
        <w:tc>
          <w:tcPr>
            <w:tcW w:w="1440" w:type="dxa"/>
            <w:vAlign w:val="center"/>
          </w:tcPr>
          <w:p w:rsidR="008F3ABD" w:rsidRPr="00065DB6" w:rsidRDefault="008F3ABD" w:rsidP="00E0366A">
            <w:pPr>
              <w:jc w:val="center"/>
              <w:rPr>
                <w:sz w:val="24"/>
                <w:szCs w:val="24"/>
              </w:rPr>
            </w:pPr>
            <w:r>
              <w:rPr>
                <w:sz w:val="24"/>
                <w:szCs w:val="24"/>
              </w:rPr>
              <w:t>82 849,00</w:t>
            </w:r>
          </w:p>
        </w:tc>
        <w:tc>
          <w:tcPr>
            <w:tcW w:w="1620" w:type="dxa"/>
            <w:vAlign w:val="center"/>
          </w:tcPr>
          <w:p w:rsidR="008F3ABD" w:rsidRPr="00065DB6" w:rsidRDefault="008F3ABD" w:rsidP="00E0366A">
            <w:pPr>
              <w:jc w:val="center"/>
              <w:rPr>
                <w:sz w:val="24"/>
                <w:szCs w:val="24"/>
              </w:rPr>
            </w:pPr>
            <w:r>
              <w:rPr>
                <w:sz w:val="24"/>
                <w:szCs w:val="24"/>
              </w:rPr>
              <w:t>82 849,00</w:t>
            </w:r>
          </w:p>
        </w:tc>
        <w:tc>
          <w:tcPr>
            <w:tcW w:w="1620" w:type="dxa"/>
            <w:vAlign w:val="center"/>
          </w:tcPr>
          <w:p w:rsidR="008F3ABD" w:rsidRPr="00065DB6" w:rsidRDefault="008F3ABD" w:rsidP="00E0366A">
            <w:pPr>
              <w:jc w:val="center"/>
              <w:rPr>
                <w:sz w:val="24"/>
                <w:szCs w:val="24"/>
              </w:rPr>
            </w:pPr>
            <w:r>
              <w:rPr>
                <w:sz w:val="24"/>
                <w:szCs w:val="24"/>
              </w:rPr>
              <w:t>16 735,00</w:t>
            </w:r>
          </w:p>
        </w:tc>
      </w:tr>
      <w:tr w:rsidR="008F3ABD" w:rsidRPr="00065DB6" w:rsidTr="00E0366A">
        <w:trPr>
          <w:trHeight w:val="270"/>
        </w:trPr>
        <w:tc>
          <w:tcPr>
            <w:tcW w:w="2160" w:type="dxa"/>
            <w:vAlign w:val="center"/>
          </w:tcPr>
          <w:p w:rsidR="008F3ABD" w:rsidRPr="00065DB6" w:rsidRDefault="008F3ABD" w:rsidP="00E0366A">
            <w:pPr>
              <w:jc w:val="center"/>
              <w:rPr>
                <w:b/>
                <w:sz w:val="24"/>
                <w:szCs w:val="24"/>
              </w:rPr>
            </w:pPr>
            <w:r>
              <w:rPr>
                <w:b/>
                <w:sz w:val="24"/>
                <w:szCs w:val="24"/>
              </w:rPr>
              <w:t>ВСЕГО:</w:t>
            </w:r>
          </w:p>
        </w:tc>
        <w:tc>
          <w:tcPr>
            <w:tcW w:w="6840" w:type="dxa"/>
            <w:gridSpan w:val="4"/>
            <w:vAlign w:val="center"/>
          </w:tcPr>
          <w:p w:rsidR="008F3ABD" w:rsidRDefault="008F3ABD" w:rsidP="00E0366A">
            <w:pPr>
              <w:jc w:val="center"/>
              <w:rPr>
                <w:b/>
                <w:sz w:val="24"/>
                <w:szCs w:val="24"/>
              </w:rPr>
            </w:pPr>
            <w:r>
              <w:rPr>
                <w:b/>
                <w:sz w:val="24"/>
                <w:szCs w:val="24"/>
              </w:rPr>
              <w:t>288 131,06</w:t>
            </w:r>
          </w:p>
        </w:tc>
      </w:tr>
    </w:tbl>
    <w:p w:rsidR="008F3ABD" w:rsidRPr="00065DB6" w:rsidRDefault="008F3ABD" w:rsidP="000C124C">
      <w:pPr>
        <w:ind w:firstLine="567"/>
        <w:jc w:val="center"/>
        <w:rPr>
          <w:sz w:val="24"/>
          <w:szCs w:val="24"/>
          <w:highlight w:val="yellow"/>
        </w:rPr>
      </w:pPr>
    </w:p>
    <w:p w:rsidR="008F3ABD" w:rsidRPr="00B07974" w:rsidRDefault="008F3ABD" w:rsidP="008C5DEB">
      <w:pPr>
        <w:ind w:firstLine="567"/>
        <w:jc w:val="both"/>
        <w:rPr>
          <w:sz w:val="24"/>
          <w:szCs w:val="24"/>
        </w:rPr>
      </w:pPr>
      <w:r w:rsidRPr="00B07974">
        <w:rPr>
          <w:sz w:val="24"/>
          <w:szCs w:val="24"/>
        </w:rPr>
        <w:t>Цен</w:t>
      </w:r>
      <w:r>
        <w:rPr>
          <w:sz w:val="24"/>
          <w:szCs w:val="24"/>
        </w:rPr>
        <w:t>ы</w:t>
      </w:r>
      <w:r w:rsidRPr="00B07974">
        <w:rPr>
          <w:sz w:val="24"/>
          <w:szCs w:val="24"/>
        </w:rPr>
        <w:t xml:space="preserve"> рассчитан</w:t>
      </w:r>
      <w:r>
        <w:rPr>
          <w:sz w:val="24"/>
          <w:szCs w:val="24"/>
        </w:rPr>
        <w:t>ы</w:t>
      </w:r>
      <w:r w:rsidRPr="00B07974">
        <w:rPr>
          <w:sz w:val="24"/>
          <w:szCs w:val="24"/>
        </w:rPr>
        <w:t xml:space="preserve"> на основе аналитического обзора рынка услуг</w:t>
      </w:r>
      <w:r>
        <w:rPr>
          <w:sz w:val="24"/>
          <w:szCs w:val="24"/>
        </w:rPr>
        <w:t>, а также с учетом действующего МРОТ (Федеральный закон от 19.06.2000 № 82-ФЗ «О минимальном размере оплаты труда» (в ред. от 01.06.2011 № 106-ФЗ)) и необходимых налоговых вычетов.</w:t>
      </w:r>
    </w:p>
    <w:p w:rsidR="008F3ABD" w:rsidRPr="00B07974" w:rsidRDefault="008F3ABD" w:rsidP="00C121E7">
      <w:pPr>
        <w:ind w:firstLine="567"/>
        <w:jc w:val="center"/>
        <w:rPr>
          <w:sz w:val="28"/>
          <w:szCs w:val="28"/>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Default="008F3ABD" w:rsidP="00C121E7">
      <w:pPr>
        <w:ind w:firstLine="567"/>
        <w:jc w:val="center"/>
        <w:rPr>
          <w:sz w:val="28"/>
          <w:szCs w:val="28"/>
          <w:highlight w:val="yellow"/>
        </w:rPr>
      </w:pPr>
    </w:p>
    <w:p w:rsidR="008F3ABD" w:rsidRPr="00D30B6B" w:rsidRDefault="008F3ABD" w:rsidP="00A154CC">
      <w:pPr>
        <w:ind w:firstLine="567"/>
        <w:jc w:val="right"/>
        <w:rPr>
          <w:sz w:val="22"/>
          <w:szCs w:val="22"/>
        </w:rPr>
      </w:pPr>
      <w:r w:rsidRPr="00D30B6B">
        <w:rPr>
          <w:sz w:val="22"/>
          <w:szCs w:val="22"/>
        </w:rPr>
        <w:t>Приложение № 3</w:t>
      </w:r>
    </w:p>
    <w:p w:rsidR="008F3ABD" w:rsidRPr="00D30B6B" w:rsidRDefault="008F3ABD" w:rsidP="00A154CC">
      <w:pPr>
        <w:ind w:firstLine="567"/>
        <w:jc w:val="right"/>
        <w:rPr>
          <w:sz w:val="22"/>
          <w:szCs w:val="22"/>
        </w:rPr>
      </w:pPr>
      <w:r w:rsidRPr="00D30B6B">
        <w:rPr>
          <w:sz w:val="22"/>
          <w:szCs w:val="22"/>
        </w:rPr>
        <w:t xml:space="preserve">к документации об </w:t>
      </w:r>
      <w:r>
        <w:rPr>
          <w:sz w:val="22"/>
          <w:szCs w:val="22"/>
        </w:rPr>
        <w:t>открытом</w:t>
      </w:r>
    </w:p>
    <w:p w:rsidR="008F3ABD" w:rsidRPr="00D30B6B" w:rsidRDefault="008F3ABD" w:rsidP="00A154CC">
      <w:pPr>
        <w:ind w:firstLine="567"/>
        <w:jc w:val="right"/>
        <w:rPr>
          <w:sz w:val="22"/>
          <w:szCs w:val="22"/>
          <w:highlight w:val="yellow"/>
        </w:rPr>
      </w:pPr>
      <w:r w:rsidRPr="00D30B6B">
        <w:rPr>
          <w:sz w:val="22"/>
          <w:szCs w:val="22"/>
        </w:rPr>
        <w:t>аукционе в электронной форме</w:t>
      </w:r>
    </w:p>
    <w:p w:rsidR="008F3ABD" w:rsidRPr="00D30B6B" w:rsidRDefault="008F3ABD" w:rsidP="00D30B6B">
      <w:pPr>
        <w:jc w:val="center"/>
        <w:rPr>
          <w:b/>
          <w:sz w:val="24"/>
          <w:szCs w:val="24"/>
        </w:rPr>
      </w:pPr>
      <w:r w:rsidRPr="00D30B6B">
        <w:rPr>
          <w:b/>
          <w:sz w:val="24"/>
          <w:szCs w:val="24"/>
        </w:rPr>
        <w:t>Проект</w:t>
      </w:r>
    </w:p>
    <w:p w:rsidR="008F3ABD" w:rsidRPr="00B76836" w:rsidRDefault="008F3ABD" w:rsidP="00A154CC">
      <w:pPr>
        <w:pStyle w:val="NormalWeb"/>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8F3ABD" w:rsidRPr="004102C6" w:rsidRDefault="008F3ABD" w:rsidP="00B76836">
      <w:pPr>
        <w:jc w:val="center"/>
      </w:pPr>
      <w:r w:rsidRPr="004102C6">
        <w:t>на оказание услуг администратора, услуг по содержанию помещения и прилегающей территории отдела ЗАГС администрации Ленинского района города Перми в 2013 году</w:t>
      </w:r>
    </w:p>
    <w:p w:rsidR="008F3ABD" w:rsidRPr="004102C6" w:rsidRDefault="008F3ABD" w:rsidP="00A154CC">
      <w:pPr>
        <w:pStyle w:val="NormalWeb"/>
        <w:ind w:left="30" w:firstLine="15"/>
        <w:jc w:val="center"/>
        <w:rPr>
          <w:rFonts w:ascii="Times New Roman" w:hAnsi="Times New Roman" w:cs="Times New Roman"/>
          <w:bCs/>
          <w:sz w:val="20"/>
          <w:szCs w:val="20"/>
        </w:rPr>
      </w:pPr>
    </w:p>
    <w:p w:rsidR="008F3ABD" w:rsidRPr="005245EC" w:rsidRDefault="008F3ABD" w:rsidP="00D30B6B">
      <w:pPr>
        <w:pStyle w:val="NormalWeb"/>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t xml:space="preserve">        «____» _________ 20__ г.</w:t>
      </w:r>
    </w:p>
    <w:p w:rsidR="008F3ABD" w:rsidRPr="005245EC" w:rsidRDefault="008F3ABD" w:rsidP="00D30B6B">
      <w:pPr>
        <w:pStyle w:val="NormalWeb"/>
        <w:ind w:firstLine="0"/>
        <w:rPr>
          <w:rFonts w:ascii="Times New Roman" w:hAnsi="Times New Roman" w:cs="Times New Roman"/>
          <w:bCs/>
          <w:sz w:val="24"/>
          <w:szCs w:val="24"/>
        </w:rPr>
      </w:pPr>
    </w:p>
    <w:p w:rsidR="008F3ABD" w:rsidRPr="005245EC" w:rsidRDefault="008F3ABD" w:rsidP="00D30B6B">
      <w:pPr>
        <w:pStyle w:val="a0"/>
        <w:ind w:firstLine="708"/>
        <w:jc w:val="both"/>
        <w:rPr>
          <w:rFonts w:ascii="Times New Roman" w:hAnsi="Times New Roman"/>
          <w:sz w:val="24"/>
          <w:szCs w:val="24"/>
        </w:rPr>
      </w:pPr>
      <w:r w:rsidRPr="005245EC">
        <w:rPr>
          <w:rFonts w:ascii="Times New Roman" w:hAnsi="Times New Roman"/>
          <w:sz w:val="24"/>
          <w:szCs w:val="24"/>
        </w:rPr>
        <w:t>Администрация Ленинского района, именуемая в дальнейшем “Муниципальный заказчик”, в лице _______________________________________________________________________, действующего на основании Типового положения о территориальном органе администрации города Перми и распоряжения администрации города Перми _______________________________, с одной стороны, и __________________________________________, именуемый в дальнейшем «Исполнитель», в лице _______________________________________________________________,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____________________________ от «___» _______ 20__г.), заключили настоящий муниципальный контракт о нижеследующем:</w:t>
      </w:r>
    </w:p>
    <w:p w:rsidR="008F3ABD" w:rsidRPr="005245EC" w:rsidRDefault="008F3ABD" w:rsidP="00D30B6B">
      <w:pPr>
        <w:numPr>
          <w:ilvl w:val="0"/>
          <w:numId w:val="43"/>
        </w:numPr>
        <w:spacing w:before="120"/>
        <w:jc w:val="center"/>
        <w:rPr>
          <w:b/>
          <w:sz w:val="24"/>
          <w:szCs w:val="24"/>
        </w:rPr>
      </w:pPr>
      <w:r w:rsidRPr="005245EC">
        <w:rPr>
          <w:b/>
          <w:sz w:val="24"/>
          <w:szCs w:val="24"/>
        </w:rPr>
        <w:t>Предмет Муниципального контракта</w:t>
      </w:r>
    </w:p>
    <w:p w:rsidR="008F3ABD" w:rsidRPr="004102C6" w:rsidRDefault="008F3ABD" w:rsidP="004102C6">
      <w:pPr>
        <w:ind w:firstLine="708"/>
        <w:jc w:val="both"/>
        <w:rPr>
          <w:sz w:val="24"/>
          <w:szCs w:val="24"/>
        </w:rPr>
      </w:pPr>
      <w:r w:rsidRPr="005245EC">
        <w:rPr>
          <w:color w:val="000000"/>
          <w:sz w:val="24"/>
          <w:szCs w:val="24"/>
        </w:rPr>
        <w:t>1</w:t>
      </w:r>
      <w:r w:rsidRPr="004102C6">
        <w:rPr>
          <w:color w:val="000000"/>
          <w:sz w:val="24"/>
          <w:szCs w:val="24"/>
        </w:rPr>
        <w:t>.1.</w:t>
      </w:r>
      <w:r w:rsidRPr="004102C6">
        <w:rPr>
          <w:color w:val="000000"/>
          <w:sz w:val="24"/>
          <w:szCs w:val="24"/>
        </w:rPr>
        <w:tab/>
        <w:t xml:space="preserve">Исполнитель по заданию Муниципального заказчика обязуется оказать </w:t>
      </w:r>
      <w:r w:rsidRPr="004102C6">
        <w:rPr>
          <w:sz w:val="24"/>
          <w:szCs w:val="24"/>
        </w:rPr>
        <w:t>услуг</w:t>
      </w:r>
      <w:r>
        <w:rPr>
          <w:sz w:val="24"/>
          <w:szCs w:val="24"/>
        </w:rPr>
        <w:t>и</w:t>
      </w:r>
      <w:r w:rsidRPr="004102C6">
        <w:rPr>
          <w:sz w:val="24"/>
          <w:szCs w:val="24"/>
        </w:rPr>
        <w:t xml:space="preserve"> администратора, услуг</w:t>
      </w:r>
      <w:r>
        <w:rPr>
          <w:sz w:val="24"/>
          <w:szCs w:val="24"/>
        </w:rPr>
        <w:t>и</w:t>
      </w:r>
      <w:r w:rsidRPr="004102C6">
        <w:rPr>
          <w:sz w:val="24"/>
          <w:szCs w:val="24"/>
        </w:rPr>
        <w:t xml:space="preserve"> по содержанию помещения и прилегающей территории отдела ЗАГС администрации Ленинского района города Перми в 2013 году</w:t>
      </w:r>
      <w:r>
        <w:rPr>
          <w:sz w:val="24"/>
          <w:szCs w:val="24"/>
        </w:rPr>
        <w:t xml:space="preserve"> </w:t>
      </w:r>
      <w:r w:rsidRPr="004102C6">
        <w:rPr>
          <w:color w:val="000000"/>
          <w:sz w:val="24"/>
          <w:szCs w:val="24"/>
        </w:rPr>
        <w:t>в соответствии с техническим заданием</w:t>
      </w:r>
      <w:r w:rsidRPr="004102C6">
        <w:rPr>
          <w:sz w:val="24"/>
          <w:szCs w:val="24"/>
        </w:rPr>
        <w:t xml:space="preserve"> (</w:t>
      </w:r>
      <w:r w:rsidRPr="004102C6">
        <w:rPr>
          <w:color w:val="000000"/>
          <w:sz w:val="24"/>
          <w:szCs w:val="24"/>
        </w:rPr>
        <w:t>Приложение № 1 к Муниципальным контракту</w:t>
      </w:r>
      <w:r w:rsidRPr="004102C6">
        <w:rPr>
          <w:sz w:val="24"/>
          <w:szCs w:val="24"/>
        </w:rPr>
        <w:t>), являющемуся неотъемлемой частью настоящего Контракта.</w:t>
      </w:r>
    </w:p>
    <w:p w:rsidR="008F3ABD" w:rsidRPr="004102C6" w:rsidRDefault="008F3ABD" w:rsidP="004102C6">
      <w:pPr>
        <w:tabs>
          <w:tab w:val="left" w:pos="709"/>
          <w:tab w:val="left" w:pos="851"/>
          <w:tab w:val="left" w:pos="1134"/>
        </w:tabs>
        <w:jc w:val="both"/>
        <w:rPr>
          <w:color w:val="000000"/>
          <w:sz w:val="24"/>
          <w:szCs w:val="24"/>
        </w:rPr>
      </w:pPr>
      <w:r w:rsidRPr="004102C6">
        <w:rPr>
          <w:color w:val="000000"/>
          <w:sz w:val="24"/>
          <w:szCs w:val="24"/>
        </w:rPr>
        <w:tab/>
        <w:t>1.2.</w:t>
      </w:r>
      <w:r w:rsidRPr="004102C6">
        <w:rPr>
          <w:color w:val="000000"/>
          <w:sz w:val="24"/>
          <w:szCs w:val="24"/>
        </w:rPr>
        <w:tab/>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8F3ABD" w:rsidRPr="005245EC" w:rsidRDefault="008F3ABD" w:rsidP="004102C6">
      <w:pPr>
        <w:tabs>
          <w:tab w:val="left" w:pos="709"/>
          <w:tab w:val="left" w:pos="851"/>
          <w:tab w:val="left" w:pos="1134"/>
        </w:tabs>
        <w:jc w:val="both"/>
        <w:rPr>
          <w:color w:val="000000"/>
          <w:sz w:val="24"/>
          <w:szCs w:val="24"/>
        </w:rPr>
      </w:pPr>
      <w:r w:rsidRPr="004102C6">
        <w:rPr>
          <w:color w:val="000000"/>
          <w:sz w:val="24"/>
          <w:szCs w:val="24"/>
        </w:rPr>
        <w:tab/>
        <w:t>1.3.</w:t>
      </w:r>
      <w:r w:rsidRPr="004102C6">
        <w:rPr>
          <w:color w:val="000000"/>
          <w:sz w:val="24"/>
          <w:szCs w:val="24"/>
        </w:rPr>
        <w:tab/>
        <w:t>Наименования, виды услуг</w:t>
      </w:r>
      <w:r w:rsidRPr="005245EC">
        <w:rPr>
          <w:color w:val="000000"/>
          <w:sz w:val="24"/>
          <w:szCs w:val="24"/>
        </w:rPr>
        <w:t xml:space="preserve">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 (Приложение № 1 к Муниципальным контракту).</w:t>
      </w:r>
    </w:p>
    <w:p w:rsidR="008F3ABD" w:rsidRPr="005245EC" w:rsidRDefault="008F3ABD" w:rsidP="00D30B6B">
      <w:pPr>
        <w:pStyle w:val="a0"/>
        <w:jc w:val="both"/>
        <w:rPr>
          <w:rFonts w:ascii="Times New Roman" w:hAnsi="Times New Roman"/>
          <w:sz w:val="24"/>
          <w:szCs w:val="24"/>
        </w:rPr>
      </w:pPr>
    </w:p>
    <w:p w:rsidR="008F3ABD" w:rsidRPr="005245EC" w:rsidRDefault="008F3ABD" w:rsidP="00EC2F7C">
      <w:pPr>
        <w:numPr>
          <w:ilvl w:val="0"/>
          <w:numId w:val="37"/>
        </w:numPr>
        <w:tabs>
          <w:tab w:val="clear" w:pos="540"/>
          <w:tab w:val="left" w:pos="360"/>
        </w:tabs>
        <w:ind w:left="360" w:hanging="360"/>
        <w:jc w:val="center"/>
        <w:rPr>
          <w:b/>
          <w:bCs/>
          <w:iCs/>
          <w:color w:val="000000"/>
          <w:sz w:val="24"/>
          <w:szCs w:val="24"/>
        </w:rPr>
      </w:pPr>
      <w:r w:rsidRPr="005245EC">
        <w:rPr>
          <w:b/>
          <w:bCs/>
          <w:iCs/>
          <w:color w:val="000000"/>
          <w:sz w:val="24"/>
          <w:szCs w:val="24"/>
        </w:rPr>
        <w:t>Общие положения Муниципального контракта</w:t>
      </w:r>
    </w:p>
    <w:p w:rsidR="008F3ABD" w:rsidRPr="005245EC" w:rsidRDefault="008F3ABD" w:rsidP="00D30B6B">
      <w:pPr>
        <w:tabs>
          <w:tab w:val="left" w:pos="360"/>
        </w:tabs>
        <w:ind w:left="360"/>
        <w:rPr>
          <w:b/>
          <w:bCs/>
          <w:iCs/>
          <w:color w:val="000000"/>
          <w:sz w:val="24"/>
          <w:szCs w:val="24"/>
        </w:rPr>
      </w:pPr>
    </w:p>
    <w:p w:rsidR="008F3ABD" w:rsidRPr="005245EC" w:rsidRDefault="008F3ABD" w:rsidP="00EC2F7C">
      <w:pPr>
        <w:numPr>
          <w:ilvl w:val="1"/>
          <w:numId w:val="33"/>
        </w:numPr>
        <w:tabs>
          <w:tab w:val="clear" w:pos="360"/>
          <w:tab w:val="num" w:pos="0"/>
          <w:tab w:val="left" w:pos="1283"/>
          <w:tab w:val="left" w:pos="1440"/>
        </w:tabs>
        <w:ind w:left="0" w:firstLine="720"/>
        <w:jc w:val="both"/>
        <w:rPr>
          <w:color w:val="000000"/>
          <w:sz w:val="24"/>
          <w:szCs w:val="24"/>
        </w:rPr>
      </w:pPr>
      <w:r w:rsidRPr="005245EC">
        <w:rPr>
          <w:color w:val="000000"/>
          <w:sz w:val="24"/>
          <w:szCs w:val="24"/>
        </w:rPr>
        <w:t>Основные определения, используемые в Муниципальном контракте:</w:t>
      </w:r>
    </w:p>
    <w:p w:rsidR="008F3ABD" w:rsidRPr="005245EC" w:rsidRDefault="008F3ABD" w:rsidP="00EC2F7C">
      <w:pPr>
        <w:numPr>
          <w:ilvl w:val="2"/>
          <w:numId w:val="33"/>
        </w:numPr>
        <w:tabs>
          <w:tab w:val="num" w:pos="0"/>
          <w:tab w:val="left" w:pos="1404"/>
          <w:tab w:val="left" w:pos="1620"/>
        </w:tabs>
        <w:ind w:left="0" w:firstLine="720"/>
        <w:jc w:val="both"/>
        <w:rPr>
          <w:color w:val="000000"/>
          <w:sz w:val="24"/>
          <w:szCs w:val="24"/>
        </w:rPr>
      </w:pPr>
      <w:r w:rsidRPr="005245EC">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 (Приложение № 1 к Муниципальному контракту).</w:t>
      </w:r>
    </w:p>
    <w:p w:rsidR="008F3ABD" w:rsidRPr="005245EC" w:rsidRDefault="008F3ABD" w:rsidP="00EC2F7C">
      <w:pPr>
        <w:numPr>
          <w:ilvl w:val="1"/>
          <w:numId w:val="33"/>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Требования к услугам:</w:t>
      </w:r>
    </w:p>
    <w:p w:rsidR="008F3ABD" w:rsidRPr="005245EC" w:rsidRDefault="008F3ABD"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8F3ABD" w:rsidRPr="005245EC" w:rsidRDefault="008F3ABD" w:rsidP="00EC2F7C">
      <w:pPr>
        <w:numPr>
          <w:ilvl w:val="2"/>
          <w:numId w:val="42"/>
        </w:numPr>
        <w:tabs>
          <w:tab w:val="num" w:pos="0"/>
          <w:tab w:val="left" w:pos="1404"/>
          <w:tab w:val="left" w:pos="1620"/>
        </w:tabs>
        <w:ind w:left="0" w:firstLine="720"/>
        <w:jc w:val="both"/>
        <w:rPr>
          <w:color w:val="000000"/>
          <w:sz w:val="24"/>
          <w:szCs w:val="24"/>
        </w:rPr>
      </w:pPr>
      <w:r w:rsidRPr="005245EC">
        <w:rPr>
          <w:color w:val="000000"/>
          <w:sz w:val="24"/>
          <w:szCs w:val="24"/>
        </w:rPr>
        <w:t>Ууслуги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8F3ABD" w:rsidRPr="005245EC" w:rsidRDefault="008F3ABD"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8F3ABD" w:rsidRPr="005245EC" w:rsidRDefault="008F3ABD"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8F3ABD" w:rsidRPr="005245EC" w:rsidRDefault="008F3ABD"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8F3ABD" w:rsidRPr="005245EC" w:rsidRDefault="008F3ABD" w:rsidP="00EC2F7C">
      <w:pPr>
        <w:numPr>
          <w:ilvl w:val="2"/>
          <w:numId w:val="34"/>
        </w:numPr>
        <w:tabs>
          <w:tab w:val="num" w:pos="0"/>
          <w:tab w:val="left" w:pos="1404"/>
          <w:tab w:val="left" w:pos="1620"/>
        </w:tabs>
        <w:ind w:left="0" w:firstLine="720"/>
        <w:jc w:val="both"/>
        <w:rPr>
          <w:color w:val="000000"/>
          <w:sz w:val="24"/>
          <w:szCs w:val="24"/>
        </w:rPr>
      </w:pPr>
      <w:r w:rsidRPr="005245EC">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8F3ABD" w:rsidRPr="005245EC" w:rsidRDefault="008F3ABD" w:rsidP="00EC2F7C">
      <w:pPr>
        <w:numPr>
          <w:ilvl w:val="1"/>
          <w:numId w:val="35"/>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Требования к условиям и способам оказания услуг:</w:t>
      </w:r>
    </w:p>
    <w:p w:rsidR="008F3ABD" w:rsidRPr="005245EC" w:rsidRDefault="008F3ABD" w:rsidP="00EC2F7C">
      <w:pPr>
        <w:numPr>
          <w:ilvl w:val="2"/>
          <w:numId w:val="35"/>
        </w:numPr>
        <w:tabs>
          <w:tab w:val="num" w:pos="0"/>
          <w:tab w:val="left" w:pos="1404"/>
          <w:tab w:val="left" w:pos="1620"/>
        </w:tabs>
        <w:ind w:left="0" w:firstLine="720"/>
        <w:jc w:val="both"/>
        <w:rPr>
          <w:color w:val="000000"/>
          <w:sz w:val="24"/>
          <w:szCs w:val="24"/>
        </w:rPr>
      </w:pPr>
      <w:r w:rsidRPr="005245EC">
        <w:rPr>
          <w:color w:val="000000"/>
          <w:sz w:val="24"/>
          <w:szCs w:val="24"/>
        </w:rPr>
        <w:t>Место оказания услуг определяется в Задании на оказание услуг</w:t>
      </w:r>
      <w:r w:rsidRPr="005245EC">
        <w:rPr>
          <w:sz w:val="24"/>
          <w:szCs w:val="24"/>
        </w:rPr>
        <w:t xml:space="preserve"> </w:t>
      </w:r>
      <w:r w:rsidRPr="005245EC">
        <w:rPr>
          <w:color w:val="000000"/>
          <w:sz w:val="24"/>
          <w:szCs w:val="24"/>
        </w:rPr>
        <w:t>(Приложение № 1 к Муниципальному контракту).</w:t>
      </w:r>
    </w:p>
    <w:p w:rsidR="008F3ABD" w:rsidRPr="005245EC" w:rsidRDefault="008F3ABD" w:rsidP="00EC2F7C">
      <w:pPr>
        <w:numPr>
          <w:ilvl w:val="1"/>
          <w:numId w:val="35"/>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Гарантии Исполнителя:</w:t>
      </w:r>
    </w:p>
    <w:p w:rsidR="008F3ABD" w:rsidRPr="005245EC" w:rsidRDefault="008F3ABD" w:rsidP="00EC2F7C">
      <w:pPr>
        <w:numPr>
          <w:ilvl w:val="2"/>
          <w:numId w:val="36"/>
        </w:numPr>
        <w:tabs>
          <w:tab w:val="num" w:pos="0"/>
          <w:tab w:val="left" w:pos="1404"/>
          <w:tab w:val="left" w:pos="1620"/>
        </w:tabs>
        <w:ind w:left="0" w:firstLine="720"/>
        <w:jc w:val="both"/>
        <w:rPr>
          <w:color w:val="000000"/>
          <w:sz w:val="24"/>
          <w:szCs w:val="24"/>
        </w:rPr>
      </w:pPr>
      <w:r w:rsidRPr="005245EC">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оказание услуг (Приложение № 1 к Муниципальному контракту).</w:t>
      </w:r>
    </w:p>
    <w:p w:rsidR="008F3ABD" w:rsidRPr="005245EC" w:rsidRDefault="008F3ABD" w:rsidP="00EC2F7C">
      <w:pPr>
        <w:tabs>
          <w:tab w:val="left" w:pos="1404"/>
          <w:tab w:val="left" w:pos="1620"/>
        </w:tabs>
        <w:jc w:val="both"/>
        <w:rPr>
          <w:color w:val="000000"/>
          <w:sz w:val="24"/>
          <w:szCs w:val="24"/>
        </w:rPr>
      </w:pPr>
    </w:p>
    <w:p w:rsidR="008F3ABD" w:rsidRPr="005245EC" w:rsidRDefault="008F3ABD" w:rsidP="00EC2F7C">
      <w:pPr>
        <w:numPr>
          <w:ilvl w:val="0"/>
          <w:numId w:val="31"/>
        </w:numPr>
        <w:tabs>
          <w:tab w:val="left" w:pos="360"/>
        </w:tabs>
        <w:ind w:left="360"/>
        <w:jc w:val="center"/>
        <w:rPr>
          <w:b/>
          <w:color w:val="000000"/>
          <w:sz w:val="24"/>
          <w:szCs w:val="24"/>
        </w:rPr>
      </w:pPr>
      <w:r w:rsidRPr="005245EC">
        <w:rPr>
          <w:b/>
          <w:bCs/>
          <w:iCs/>
          <w:color w:val="000000"/>
          <w:sz w:val="24"/>
          <w:szCs w:val="24"/>
        </w:rPr>
        <w:t xml:space="preserve">Стоимость услуг и </w:t>
      </w:r>
      <w:r w:rsidRPr="005245EC">
        <w:rPr>
          <w:b/>
          <w:color w:val="000000"/>
          <w:sz w:val="24"/>
          <w:szCs w:val="24"/>
        </w:rPr>
        <w:t>порядок оплаты</w:t>
      </w:r>
    </w:p>
    <w:p w:rsidR="008F3ABD" w:rsidRPr="005245EC" w:rsidRDefault="008F3ABD" w:rsidP="00D30B6B">
      <w:pPr>
        <w:jc w:val="both"/>
        <w:rPr>
          <w:color w:val="000000"/>
          <w:sz w:val="24"/>
          <w:szCs w:val="24"/>
        </w:rPr>
      </w:pPr>
    </w:p>
    <w:p w:rsidR="008F3ABD" w:rsidRPr="005245EC" w:rsidRDefault="008F3ABD" w:rsidP="00E06AE7">
      <w:pPr>
        <w:numPr>
          <w:ilvl w:val="1"/>
          <w:numId w:val="32"/>
        </w:numPr>
        <w:tabs>
          <w:tab w:val="left" w:pos="0"/>
        </w:tabs>
        <w:ind w:left="0" w:firstLine="720"/>
        <w:jc w:val="both"/>
        <w:rPr>
          <w:color w:val="000000"/>
          <w:sz w:val="24"/>
          <w:szCs w:val="24"/>
        </w:rPr>
      </w:pPr>
      <w:r w:rsidRPr="005245EC">
        <w:rPr>
          <w:color w:val="000000"/>
          <w:sz w:val="24"/>
          <w:szCs w:val="24"/>
        </w:rPr>
        <w:t>Общая стоимость услуг по Муниципальному контракту составляет___________рублей_____коп.(_________________рублей______________коп.),</w:t>
      </w:r>
    </w:p>
    <w:p w:rsidR="008F3ABD" w:rsidRPr="005245EC" w:rsidRDefault="008F3ABD" w:rsidP="00D30B6B">
      <w:pPr>
        <w:tabs>
          <w:tab w:val="left" w:pos="0"/>
        </w:tabs>
        <w:ind w:firstLine="900"/>
        <w:jc w:val="both"/>
        <w:rPr>
          <w:i/>
          <w:color w:val="000000"/>
          <w:sz w:val="24"/>
          <w:szCs w:val="24"/>
        </w:rPr>
      </w:pPr>
      <w:r w:rsidRPr="005245EC">
        <w:rPr>
          <w:color w:val="000000"/>
          <w:sz w:val="24"/>
          <w:szCs w:val="24"/>
        </w:rPr>
        <w:t xml:space="preserve">                                                                                                                          </w:t>
      </w:r>
      <w:r w:rsidRPr="005245EC">
        <w:rPr>
          <w:i/>
          <w:color w:val="000000"/>
          <w:sz w:val="24"/>
          <w:szCs w:val="24"/>
        </w:rPr>
        <w:t>(Сумма прописью</w:t>
      </w:r>
    </w:p>
    <w:p w:rsidR="008F3ABD" w:rsidRPr="005245EC" w:rsidRDefault="008F3ABD" w:rsidP="00D30B6B">
      <w:pPr>
        <w:tabs>
          <w:tab w:val="left" w:pos="0"/>
        </w:tabs>
        <w:ind w:firstLine="900"/>
        <w:jc w:val="both"/>
        <w:rPr>
          <w:color w:val="000000"/>
          <w:sz w:val="24"/>
          <w:szCs w:val="24"/>
        </w:rPr>
      </w:pPr>
      <w:r w:rsidRPr="005245EC">
        <w:rPr>
          <w:color w:val="000000"/>
          <w:sz w:val="24"/>
          <w:szCs w:val="24"/>
        </w:rPr>
        <w:t xml:space="preserve"> </w:t>
      </w:r>
      <w:r w:rsidRPr="005245EC">
        <w:rPr>
          <w:i/>
          <w:color w:val="000000"/>
          <w:sz w:val="24"/>
          <w:szCs w:val="24"/>
        </w:rPr>
        <w:t xml:space="preserve"> </w:t>
      </w:r>
      <w:r w:rsidRPr="005245EC">
        <w:rPr>
          <w:color w:val="000000"/>
          <w:sz w:val="24"/>
          <w:szCs w:val="24"/>
        </w:rPr>
        <w:t>в том числе НДС _____ %________рублей____коп. (______________рублей_____коп).</w:t>
      </w:r>
    </w:p>
    <w:p w:rsidR="008F3ABD" w:rsidRPr="005245EC" w:rsidRDefault="008F3ABD" w:rsidP="00D30B6B">
      <w:pPr>
        <w:tabs>
          <w:tab w:val="left" w:pos="0"/>
        </w:tabs>
        <w:ind w:firstLine="900"/>
        <w:jc w:val="both"/>
        <w:rPr>
          <w:i/>
          <w:color w:val="000000"/>
          <w:sz w:val="24"/>
          <w:szCs w:val="24"/>
        </w:rPr>
      </w:pPr>
      <w:r w:rsidRPr="005245EC">
        <w:rPr>
          <w:color w:val="000000"/>
          <w:sz w:val="24"/>
          <w:szCs w:val="24"/>
        </w:rPr>
        <w:t xml:space="preserve">                                                                                                                    </w:t>
      </w:r>
      <w:r w:rsidRPr="005245EC">
        <w:rPr>
          <w:i/>
          <w:color w:val="000000"/>
          <w:sz w:val="24"/>
          <w:szCs w:val="24"/>
        </w:rPr>
        <w:t>(Сумма прописью)</w:t>
      </w:r>
    </w:p>
    <w:p w:rsidR="008F3ABD" w:rsidRPr="005245EC" w:rsidRDefault="008F3ABD" w:rsidP="00D30B6B">
      <w:pPr>
        <w:tabs>
          <w:tab w:val="left" w:pos="0"/>
        </w:tabs>
        <w:ind w:firstLine="900"/>
        <w:jc w:val="both"/>
        <w:rPr>
          <w:color w:val="000000"/>
          <w:sz w:val="24"/>
          <w:szCs w:val="24"/>
          <w:highlight w:val="yellow"/>
        </w:rPr>
      </w:pPr>
      <w:r w:rsidRPr="005245EC">
        <w:rPr>
          <w:i/>
          <w:color w:val="000000"/>
          <w:sz w:val="24"/>
          <w:szCs w:val="24"/>
        </w:rPr>
        <w:t xml:space="preserve">(Если НДС не облагается, указывать: «НДС не облагается». </w:t>
      </w:r>
      <w:r w:rsidRPr="005245EC">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8F3ABD" w:rsidRPr="005245EC" w:rsidRDefault="008F3ABD"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2</w:t>
      </w:r>
      <w:r w:rsidRPr="005245EC">
        <w:rPr>
          <w:color w:val="000000"/>
          <w:sz w:val="24"/>
          <w:szCs w:val="24"/>
        </w:rPr>
        <w:t>.</w:t>
      </w:r>
      <w:r w:rsidRPr="005245EC">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8F3ABD" w:rsidRPr="005245EC" w:rsidRDefault="008F3ABD"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3</w:t>
      </w:r>
      <w:r w:rsidRPr="005245EC">
        <w:rPr>
          <w:color w:val="000000"/>
          <w:sz w:val="24"/>
          <w:szCs w:val="24"/>
        </w:rPr>
        <w:t>.</w:t>
      </w:r>
      <w:r w:rsidRPr="005245EC">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8F3ABD" w:rsidRPr="005245EC" w:rsidRDefault="008F3ABD"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4</w:t>
      </w:r>
      <w:r w:rsidRPr="005245EC">
        <w:rPr>
          <w:color w:val="000000"/>
          <w:sz w:val="24"/>
          <w:szCs w:val="24"/>
        </w:rPr>
        <w:t>.</w:t>
      </w:r>
      <w:r w:rsidRPr="005245EC">
        <w:rPr>
          <w:color w:val="000000"/>
          <w:sz w:val="24"/>
          <w:szCs w:val="24"/>
        </w:rPr>
        <w:tab/>
        <w:t>Оплата оказанных услуг по настоящему Муниципальному контракту производится Муниципальным заказчиком по безналичному расчету перечислением денежных средств на счет Исполнителя платежными поручениями в следующем порядке:</w:t>
      </w:r>
    </w:p>
    <w:p w:rsidR="008F3ABD" w:rsidRPr="005245EC" w:rsidRDefault="008F3ABD"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4</w:t>
      </w:r>
      <w:r w:rsidRPr="005245EC">
        <w:rPr>
          <w:color w:val="000000"/>
          <w:sz w:val="24"/>
          <w:szCs w:val="24"/>
        </w:rPr>
        <w:t>.1.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8F3ABD" w:rsidRPr="005245EC" w:rsidRDefault="008F3ABD"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5</w:t>
      </w:r>
      <w:r w:rsidRPr="005245EC">
        <w:rPr>
          <w:color w:val="000000"/>
          <w:sz w:val="24"/>
          <w:szCs w:val="24"/>
        </w:rPr>
        <w:t>.</w:t>
      </w:r>
      <w:r w:rsidRPr="005245EC">
        <w:rPr>
          <w:color w:val="000000"/>
          <w:sz w:val="24"/>
          <w:szCs w:val="24"/>
        </w:rPr>
        <w:tab/>
      </w:r>
      <w:r w:rsidRPr="005245EC">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8F3ABD" w:rsidRPr="005245EC" w:rsidRDefault="008F3ABD" w:rsidP="00D30B6B">
      <w:pPr>
        <w:pStyle w:val="a0"/>
        <w:jc w:val="both"/>
        <w:rPr>
          <w:rFonts w:ascii="Times New Roman" w:hAnsi="Times New Roman"/>
          <w:sz w:val="24"/>
          <w:szCs w:val="24"/>
        </w:rPr>
      </w:pPr>
    </w:p>
    <w:p w:rsidR="008F3ABD" w:rsidRPr="005245EC" w:rsidRDefault="008F3ABD" w:rsidP="00D30B6B">
      <w:pPr>
        <w:numPr>
          <w:ilvl w:val="0"/>
          <w:numId w:val="38"/>
        </w:numPr>
        <w:jc w:val="center"/>
        <w:rPr>
          <w:b/>
          <w:color w:val="000000"/>
          <w:sz w:val="24"/>
          <w:szCs w:val="24"/>
        </w:rPr>
      </w:pPr>
      <w:r w:rsidRPr="005245EC">
        <w:rPr>
          <w:b/>
          <w:bCs/>
          <w:iCs/>
          <w:color w:val="000000"/>
          <w:sz w:val="24"/>
          <w:szCs w:val="24"/>
        </w:rPr>
        <w:t xml:space="preserve">Порядок сдачи–приемки </w:t>
      </w:r>
      <w:r w:rsidRPr="005245EC">
        <w:rPr>
          <w:b/>
          <w:color w:val="000000"/>
          <w:sz w:val="24"/>
          <w:szCs w:val="24"/>
        </w:rPr>
        <w:t>исполнения обязательств</w:t>
      </w:r>
    </w:p>
    <w:p w:rsidR="008F3ABD" w:rsidRPr="005245EC" w:rsidRDefault="008F3ABD" w:rsidP="00D30B6B">
      <w:pPr>
        <w:jc w:val="both"/>
        <w:rPr>
          <w:b/>
          <w:color w:val="000000"/>
          <w:sz w:val="24"/>
          <w:szCs w:val="24"/>
        </w:rPr>
      </w:pPr>
    </w:p>
    <w:p w:rsidR="008F3ABD" w:rsidRPr="005245EC" w:rsidRDefault="008F3ABD" w:rsidP="00E06AE7">
      <w:pPr>
        <w:numPr>
          <w:ilvl w:val="1"/>
          <w:numId w:val="39"/>
        </w:numPr>
        <w:tabs>
          <w:tab w:val="clear" w:pos="360"/>
          <w:tab w:val="num" w:pos="0"/>
        </w:tabs>
        <w:ind w:left="0" w:firstLine="720"/>
        <w:jc w:val="both"/>
        <w:rPr>
          <w:color w:val="000000"/>
          <w:sz w:val="24"/>
          <w:szCs w:val="24"/>
        </w:rPr>
      </w:pPr>
      <w:r w:rsidRPr="005245EC">
        <w:rPr>
          <w:color w:val="000000"/>
          <w:sz w:val="24"/>
          <w:szCs w:val="24"/>
        </w:rPr>
        <w:t xml:space="preserve">Передача отчетной документации осуществляется в сроки, предусмотренные в Приложении № 1 к Муниципальному контракту. </w:t>
      </w:r>
    </w:p>
    <w:p w:rsidR="008F3ABD" w:rsidRPr="005245EC" w:rsidRDefault="008F3ABD" w:rsidP="00D30B6B">
      <w:pPr>
        <w:tabs>
          <w:tab w:val="left" w:pos="0"/>
        </w:tabs>
        <w:ind w:firstLine="709"/>
        <w:jc w:val="both"/>
        <w:rPr>
          <w:color w:val="000000"/>
          <w:sz w:val="24"/>
          <w:szCs w:val="24"/>
        </w:rPr>
      </w:pPr>
      <w:r w:rsidRPr="005245EC">
        <w:rPr>
          <w:color w:val="000000"/>
          <w:sz w:val="24"/>
          <w:szCs w:val="24"/>
        </w:rPr>
        <w:t>4.1.1.</w:t>
      </w:r>
      <w:r w:rsidRPr="005245EC">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8F3ABD" w:rsidRPr="005245EC" w:rsidRDefault="008F3ABD" w:rsidP="00D30B6B">
      <w:pPr>
        <w:tabs>
          <w:tab w:val="left" w:pos="0"/>
        </w:tabs>
        <w:jc w:val="both"/>
        <w:rPr>
          <w:color w:val="000000"/>
          <w:sz w:val="24"/>
          <w:szCs w:val="24"/>
        </w:rPr>
      </w:pPr>
      <w:r w:rsidRPr="005245EC">
        <w:rPr>
          <w:color w:val="000000"/>
          <w:sz w:val="24"/>
          <w:szCs w:val="24"/>
        </w:rPr>
        <w:tab/>
        <w:t>4.2.</w:t>
      </w:r>
      <w:r w:rsidRPr="005245EC">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8F3ABD" w:rsidRPr="005245EC" w:rsidRDefault="008F3ABD" w:rsidP="00D30B6B">
      <w:pPr>
        <w:tabs>
          <w:tab w:val="left" w:pos="0"/>
        </w:tabs>
        <w:jc w:val="both"/>
        <w:rPr>
          <w:bCs/>
          <w:iCs/>
          <w:color w:val="000000"/>
          <w:sz w:val="24"/>
          <w:szCs w:val="24"/>
        </w:rPr>
      </w:pPr>
      <w:r w:rsidRPr="005245EC">
        <w:rPr>
          <w:color w:val="000000"/>
          <w:sz w:val="24"/>
          <w:szCs w:val="24"/>
        </w:rPr>
        <w:tab/>
        <w:t>4.3.</w:t>
      </w:r>
      <w:r w:rsidRPr="005245EC">
        <w:rPr>
          <w:color w:val="000000"/>
          <w:sz w:val="24"/>
          <w:szCs w:val="24"/>
        </w:rPr>
        <w:tab/>
        <w:t>П</w:t>
      </w:r>
      <w:r w:rsidRPr="005245EC">
        <w:rPr>
          <w:bCs/>
          <w:iCs/>
          <w:color w:val="000000"/>
          <w:sz w:val="24"/>
          <w:szCs w:val="24"/>
        </w:rPr>
        <w:t xml:space="preserve">о результатам рассмотрения исполнения обязательств Исполнителя по настоящему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(по этапу Муниципального контракта) Муниципальный</w:t>
      </w:r>
      <w:r w:rsidRPr="005245EC">
        <w:rPr>
          <w:bCs/>
          <w:iCs/>
          <w:color w:val="000000"/>
          <w:sz w:val="24"/>
          <w:szCs w:val="24"/>
        </w:rPr>
        <w:t xml:space="preserve"> заказчик с учетом результатов экспертизы (если </w:t>
      </w:r>
      <w:r w:rsidRPr="005245EC">
        <w:rPr>
          <w:color w:val="000000"/>
          <w:sz w:val="24"/>
          <w:szCs w:val="24"/>
        </w:rPr>
        <w:t>для проверки соответствия качества оказанных услуг требованиям, установленным Муниципальным контрактом, Муниципальный заказчик привлек независимых экспертов</w:t>
      </w:r>
      <w:r w:rsidRPr="005245EC">
        <w:rPr>
          <w:bCs/>
          <w:iCs/>
          <w:color w:val="000000"/>
          <w:sz w:val="24"/>
          <w:szCs w:val="24"/>
        </w:rPr>
        <w:t xml:space="preserve">), составляет мотивированное заключение о надлежащем исполнении или ненадлежащем исполнении Исполнителем обязательств по Муниципальному контракту </w:t>
      </w:r>
      <w:r w:rsidRPr="005245EC">
        <w:rPr>
          <w:color w:val="000000"/>
          <w:sz w:val="24"/>
          <w:szCs w:val="24"/>
        </w:rPr>
        <w:t>(по этапу Муниципального контракта)</w:t>
      </w:r>
      <w:r w:rsidRPr="005245EC">
        <w:rPr>
          <w:bCs/>
          <w:iCs/>
          <w:color w:val="000000"/>
          <w:sz w:val="24"/>
          <w:szCs w:val="24"/>
        </w:rPr>
        <w:t xml:space="preserve">. По результатам заключения </w:t>
      </w:r>
      <w:r w:rsidRPr="005245EC">
        <w:rPr>
          <w:color w:val="000000"/>
          <w:sz w:val="24"/>
          <w:szCs w:val="24"/>
        </w:rPr>
        <w:t>Муниципальный</w:t>
      </w:r>
      <w:r w:rsidRPr="005245EC">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 xml:space="preserve">или мотивированный отказ от подписания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(по этапу Муниципального контракта)</w:t>
      </w:r>
      <w:r w:rsidRPr="005245EC">
        <w:rPr>
          <w:bCs/>
          <w:iCs/>
          <w:color w:val="000000"/>
          <w:sz w:val="24"/>
          <w:szCs w:val="24"/>
        </w:rPr>
        <w:t>.</w:t>
      </w:r>
    </w:p>
    <w:p w:rsidR="008F3ABD" w:rsidRPr="005245EC" w:rsidRDefault="008F3ABD" w:rsidP="00D30B6B">
      <w:pPr>
        <w:tabs>
          <w:tab w:val="left" w:pos="0"/>
        </w:tabs>
        <w:jc w:val="both"/>
        <w:rPr>
          <w:bCs/>
          <w:iCs/>
          <w:color w:val="000000"/>
          <w:sz w:val="24"/>
          <w:szCs w:val="24"/>
        </w:rPr>
      </w:pPr>
      <w:r w:rsidRPr="005245EC">
        <w:rPr>
          <w:bCs/>
          <w:iCs/>
          <w:color w:val="000000"/>
          <w:sz w:val="24"/>
          <w:szCs w:val="24"/>
        </w:rPr>
        <w:tab/>
        <w:t>4.4.</w:t>
      </w:r>
      <w:r w:rsidRPr="005245EC">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и возвратить экземпляр акта Муниципальному заказчику.</w:t>
      </w:r>
    </w:p>
    <w:p w:rsidR="008F3ABD" w:rsidRPr="005245EC" w:rsidRDefault="008F3ABD" w:rsidP="00D30B6B">
      <w:pPr>
        <w:tabs>
          <w:tab w:val="left" w:pos="0"/>
        </w:tabs>
        <w:jc w:val="both"/>
        <w:rPr>
          <w:bCs/>
          <w:iCs/>
          <w:color w:val="000000"/>
          <w:sz w:val="24"/>
          <w:szCs w:val="24"/>
        </w:rPr>
      </w:pPr>
      <w:r w:rsidRPr="005245EC">
        <w:rPr>
          <w:bCs/>
          <w:iCs/>
          <w:color w:val="000000"/>
          <w:sz w:val="24"/>
          <w:szCs w:val="24"/>
        </w:rPr>
        <w:tab/>
        <w:t>4.5.</w:t>
      </w:r>
      <w:r w:rsidRPr="005245EC">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(по этапу Муниципального контракта)</w:t>
      </w:r>
      <w:r w:rsidRPr="005245EC">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8F3ABD" w:rsidRPr="005245EC" w:rsidRDefault="008F3ABD" w:rsidP="00D30B6B">
      <w:pPr>
        <w:tabs>
          <w:tab w:val="left" w:pos="0"/>
        </w:tabs>
        <w:jc w:val="both"/>
        <w:rPr>
          <w:bCs/>
          <w:iCs/>
          <w:color w:val="000000"/>
          <w:sz w:val="24"/>
          <w:szCs w:val="24"/>
        </w:rPr>
      </w:pPr>
      <w:r w:rsidRPr="005245EC">
        <w:rPr>
          <w:bCs/>
          <w:iCs/>
          <w:color w:val="000000"/>
          <w:sz w:val="24"/>
          <w:szCs w:val="24"/>
        </w:rPr>
        <w:tab/>
        <w:t>4.6.</w:t>
      </w:r>
      <w:r w:rsidRPr="005245EC">
        <w:rPr>
          <w:bCs/>
          <w:iCs/>
          <w:color w:val="000000"/>
          <w:sz w:val="24"/>
          <w:szCs w:val="24"/>
        </w:rPr>
        <w:tab/>
        <w:t xml:space="preserve">Дата подписания обеими Сторонами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или акта сдачи-приемки исполнения обязательств по этапу </w:t>
      </w:r>
      <w:r w:rsidRPr="005245EC">
        <w:rPr>
          <w:color w:val="000000"/>
          <w:sz w:val="24"/>
          <w:szCs w:val="24"/>
        </w:rPr>
        <w:t>Муниципального</w:t>
      </w:r>
      <w:r w:rsidRPr="005245EC">
        <w:rPr>
          <w:bCs/>
          <w:iCs/>
          <w:color w:val="000000"/>
          <w:sz w:val="24"/>
          <w:szCs w:val="24"/>
        </w:rPr>
        <w:t xml:space="preserve"> контракта является датой выполнения Исполнителем всех обязательств по </w:t>
      </w:r>
      <w:r w:rsidRPr="005245EC">
        <w:rPr>
          <w:color w:val="000000"/>
          <w:sz w:val="24"/>
          <w:szCs w:val="24"/>
        </w:rPr>
        <w:t>Муниципальному контракту</w:t>
      </w:r>
      <w:r w:rsidRPr="005245EC">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или акт сдачи-приемки исполнения обязательств по этапу </w:t>
      </w:r>
      <w:r w:rsidRPr="005245EC">
        <w:rPr>
          <w:color w:val="000000"/>
          <w:sz w:val="24"/>
          <w:szCs w:val="24"/>
        </w:rPr>
        <w:t>Муниципального</w:t>
      </w:r>
      <w:r w:rsidRPr="005245EC">
        <w:rPr>
          <w:bCs/>
          <w:iCs/>
          <w:color w:val="000000"/>
          <w:sz w:val="24"/>
          <w:szCs w:val="24"/>
        </w:rPr>
        <w:t xml:space="preserve"> контракта является основанием для оплаты Исполнителю оказанных услуг. </w:t>
      </w:r>
    </w:p>
    <w:p w:rsidR="008F3ABD" w:rsidRPr="005245EC" w:rsidRDefault="008F3ABD" w:rsidP="00D30B6B">
      <w:pPr>
        <w:tabs>
          <w:tab w:val="left" w:pos="0"/>
        </w:tabs>
        <w:jc w:val="both"/>
        <w:rPr>
          <w:bCs/>
          <w:iCs/>
          <w:color w:val="000000"/>
          <w:sz w:val="24"/>
          <w:szCs w:val="24"/>
        </w:rPr>
      </w:pPr>
      <w:r w:rsidRPr="005245EC">
        <w:rPr>
          <w:bCs/>
          <w:iCs/>
          <w:color w:val="000000"/>
          <w:sz w:val="24"/>
          <w:szCs w:val="24"/>
        </w:rPr>
        <w:tab/>
        <w:t>4.7.</w:t>
      </w:r>
      <w:r w:rsidRPr="005245EC">
        <w:rPr>
          <w:bCs/>
          <w:iCs/>
          <w:color w:val="000000"/>
          <w:sz w:val="24"/>
          <w:szCs w:val="24"/>
        </w:rPr>
        <w:tab/>
        <w:t xml:space="preserve">При досрочном оказании услуг, (этапа оказания услуг), если досрочное оказание услуг возможно в соответствии с условиями </w:t>
      </w:r>
      <w:r w:rsidRPr="005245EC">
        <w:rPr>
          <w:color w:val="000000"/>
          <w:sz w:val="24"/>
          <w:szCs w:val="24"/>
        </w:rPr>
        <w:t>Муниципального</w:t>
      </w:r>
      <w:r w:rsidRPr="005245EC">
        <w:rPr>
          <w:bCs/>
          <w:iCs/>
          <w:color w:val="000000"/>
          <w:sz w:val="24"/>
          <w:szCs w:val="24"/>
        </w:rPr>
        <w:t xml:space="preserve"> контракта,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8F3ABD" w:rsidRPr="005245EC" w:rsidRDefault="008F3ABD" w:rsidP="00D30B6B">
      <w:pPr>
        <w:pStyle w:val="a0"/>
        <w:jc w:val="both"/>
        <w:rPr>
          <w:rFonts w:ascii="Times New Roman" w:hAnsi="Times New Roman"/>
          <w:sz w:val="24"/>
          <w:szCs w:val="24"/>
        </w:rPr>
      </w:pPr>
    </w:p>
    <w:p w:rsidR="008F3ABD" w:rsidRPr="005245EC" w:rsidRDefault="008F3ABD" w:rsidP="00D30B6B">
      <w:pPr>
        <w:numPr>
          <w:ilvl w:val="0"/>
          <w:numId w:val="39"/>
        </w:numPr>
        <w:jc w:val="center"/>
        <w:rPr>
          <w:b/>
          <w:bCs/>
          <w:iCs/>
          <w:color w:val="000000"/>
          <w:sz w:val="24"/>
          <w:szCs w:val="24"/>
        </w:rPr>
      </w:pPr>
      <w:r w:rsidRPr="005245EC">
        <w:rPr>
          <w:b/>
          <w:bCs/>
          <w:iCs/>
          <w:color w:val="000000"/>
          <w:sz w:val="24"/>
          <w:szCs w:val="24"/>
        </w:rPr>
        <w:t>Права и обязанности Муниципального заказчика</w:t>
      </w:r>
    </w:p>
    <w:p w:rsidR="008F3ABD" w:rsidRPr="005245EC" w:rsidRDefault="008F3ABD" w:rsidP="00D30B6B">
      <w:pPr>
        <w:jc w:val="both"/>
        <w:rPr>
          <w:color w:val="000000"/>
          <w:sz w:val="24"/>
          <w:szCs w:val="24"/>
        </w:rPr>
      </w:pPr>
    </w:p>
    <w:p w:rsidR="008F3ABD" w:rsidRPr="005245EC" w:rsidRDefault="008F3ABD" w:rsidP="00D30B6B">
      <w:pPr>
        <w:ind w:left="540" w:firstLine="360"/>
        <w:jc w:val="both"/>
        <w:rPr>
          <w:b/>
          <w:color w:val="000000"/>
          <w:sz w:val="24"/>
          <w:szCs w:val="24"/>
        </w:rPr>
      </w:pPr>
      <w:r w:rsidRPr="005245EC">
        <w:rPr>
          <w:b/>
          <w:color w:val="000000"/>
          <w:sz w:val="24"/>
          <w:szCs w:val="24"/>
        </w:rPr>
        <w:t>5.1. Муниципальный заказчик вправе:</w:t>
      </w:r>
    </w:p>
    <w:p w:rsidR="008F3ABD" w:rsidRPr="005245EC" w:rsidRDefault="008F3ABD" w:rsidP="00EC2F7C">
      <w:pPr>
        <w:numPr>
          <w:ilvl w:val="2"/>
          <w:numId w:val="40"/>
        </w:numPr>
        <w:tabs>
          <w:tab w:val="left" w:pos="0"/>
        </w:tabs>
        <w:ind w:left="0" w:firstLine="709"/>
        <w:jc w:val="both"/>
        <w:rPr>
          <w:color w:val="000000"/>
          <w:sz w:val="24"/>
          <w:szCs w:val="24"/>
        </w:rPr>
      </w:pPr>
      <w:r w:rsidRPr="005245EC">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5245EC">
        <w:rPr>
          <w:sz w:val="24"/>
          <w:szCs w:val="24"/>
        </w:rPr>
        <w:t xml:space="preserve"> </w:t>
      </w:r>
      <w:r w:rsidRPr="005245EC">
        <w:rPr>
          <w:color w:val="000000"/>
          <w:sz w:val="24"/>
          <w:szCs w:val="24"/>
        </w:rPr>
        <w:t xml:space="preserve">(Приложение № 1 к Муниципальному контракту) и иными Приложениями к настоящему Муниципальному контракту, а также требовать своевременного устранения выявленных недостатков. </w:t>
      </w:r>
    </w:p>
    <w:p w:rsidR="008F3ABD" w:rsidRPr="005245EC" w:rsidRDefault="008F3ABD" w:rsidP="00EC2F7C">
      <w:pPr>
        <w:numPr>
          <w:ilvl w:val="2"/>
          <w:numId w:val="40"/>
        </w:numPr>
        <w:tabs>
          <w:tab w:val="left" w:pos="0"/>
        </w:tabs>
        <w:ind w:left="0" w:firstLine="709"/>
        <w:jc w:val="both"/>
        <w:rPr>
          <w:color w:val="000000"/>
          <w:sz w:val="24"/>
          <w:szCs w:val="24"/>
        </w:rPr>
      </w:pPr>
      <w:r w:rsidRPr="005245EC">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8F3ABD" w:rsidRPr="005245EC" w:rsidRDefault="008F3ABD" w:rsidP="00EC2F7C">
      <w:pPr>
        <w:numPr>
          <w:ilvl w:val="2"/>
          <w:numId w:val="40"/>
        </w:numPr>
        <w:tabs>
          <w:tab w:val="left" w:pos="0"/>
        </w:tabs>
        <w:ind w:left="0" w:firstLine="709"/>
        <w:jc w:val="both"/>
        <w:rPr>
          <w:color w:val="000000"/>
          <w:sz w:val="24"/>
          <w:szCs w:val="24"/>
        </w:rPr>
      </w:pPr>
      <w:r w:rsidRPr="005245EC">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8F3ABD" w:rsidRPr="005245EC" w:rsidRDefault="008F3ABD" w:rsidP="00EC2F7C">
      <w:pPr>
        <w:numPr>
          <w:ilvl w:val="2"/>
          <w:numId w:val="40"/>
        </w:numPr>
        <w:tabs>
          <w:tab w:val="left" w:pos="0"/>
        </w:tabs>
        <w:ind w:left="0" w:firstLine="709"/>
        <w:jc w:val="both"/>
        <w:rPr>
          <w:color w:val="000000"/>
          <w:sz w:val="24"/>
          <w:szCs w:val="24"/>
        </w:rPr>
      </w:pPr>
      <w:r w:rsidRPr="005245EC">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8F3ABD" w:rsidRPr="005245EC" w:rsidRDefault="008F3ABD" w:rsidP="00EC2F7C">
      <w:pPr>
        <w:numPr>
          <w:ilvl w:val="2"/>
          <w:numId w:val="40"/>
        </w:numPr>
        <w:tabs>
          <w:tab w:val="left" w:pos="0"/>
        </w:tabs>
        <w:ind w:left="0" w:firstLine="709"/>
        <w:jc w:val="both"/>
        <w:rPr>
          <w:color w:val="000000"/>
          <w:sz w:val="24"/>
          <w:szCs w:val="24"/>
        </w:rPr>
      </w:pPr>
      <w:r w:rsidRPr="005245EC">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8F3ABD" w:rsidRPr="005245EC" w:rsidRDefault="008F3ABD" w:rsidP="00D30B6B">
      <w:pPr>
        <w:numPr>
          <w:ilvl w:val="1"/>
          <w:numId w:val="40"/>
        </w:numPr>
        <w:tabs>
          <w:tab w:val="left" w:pos="0"/>
        </w:tabs>
        <w:jc w:val="both"/>
        <w:rPr>
          <w:b/>
          <w:color w:val="000000"/>
          <w:sz w:val="24"/>
          <w:szCs w:val="24"/>
        </w:rPr>
      </w:pPr>
      <w:r w:rsidRPr="005245EC">
        <w:rPr>
          <w:b/>
          <w:color w:val="000000"/>
          <w:sz w:val="24"/>
          <w:szCs w:val="24"/>
        </w:rPr>
        <w:t>Муниципальный заказчик обязан:</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8F3ABD" w:rsidRPr="005245EC" w:rsidRDefault="008F3ABD" w:rsidP="00D30B6B">
      <w:pPr>
        <w:tabs>
          <w:tab w:val="left" w:pos="1620"/>
        </w:tabs>
        <w:ind w:firstLine="720"/>
        <w:jc w:val="both"/>
        <w:rPr>
          <w:b/>
          <w:color w:val="000000"/>
          <w:sz w:val="24"/>
          <w:szCs w:val="24"/>
        </w:rPr>
      </w:pPr>
    </w:p>
    <w:p w:rsidR="008F3ABD" w:rsidRPr="005245EC" w:rsidRDefault="008F3ABD" w:rsidP="00EC2F7C">
      <w:pPr>
        <w:numPr>
          <w:ilvl w:val="0"/>
          <w:numId w:val="40"/>
        </w:numPr>
        <w:tabs>
          <w:tab w:val="left" w:pos="360"/>
        </w:tabs>
        <w:jc w:val="center"/>
        <w:rPr>
          <w:b/>
          <w:bCs/>
          <w:iCs/>
          <w:color w:val="000000"/>
          <w:sz w:val="24"/>
          <w:szCs w:val="24"/>
        </w:rPr>
      </w:pPr>
      <w:r w:rsidRPr="005245EC">
        <w:rPr>
          <w:b/>
          <w:bCs/>
          <w:iCs/>
          <w:color w:val="000000"/>
          <w:sz w:val="24"/>
          <w:szCs w:val="24"/>
        </w:rPr>
        <w:t>Права и обязанности Исполнителя</w:t>
      </w:r>
    </w:p>
    <w:p w:rsidR="008F3ABD" w:rsidRPr="005245EC" w:rsidRDefault="008F3ABD" w:rsidP="00D30B6B">
      <w:pPr>
        <w:tabs>
          <w:tab w:val="left" w:pos="1620"/>
        </w:tabs>
        <w:jc w:val="both"/>
        <w:rPr>
          <w:b/>
          <w:color w:val="000000"/>
          <w:sz w:val="24"/>
          <w:szCs w:val="24"/>
        </w:rPr>
      </w:pPr>
    </w:p>
    <w:p w:rsidR="008F3ABD" w:rsidRPr="005245EC" w:rsidRDefault="008F3ABD" w:rsidP="00EC2F7C">
      <w:pPr>
        <w:numPr>
          <w:ilvl w:val="1"/>
          <w:numId w:val="40"/>
        </w:numPr>
        <w:tabs>
          <w:tab w:val="left" w:pos="0"/>
        </w:tabs>
        <w:ind w:left="0" w:firstLine="720"/>
        <w:jc w:val="both"/>
        <w:rPr>
          <w:b/>
          <w:color w:val="000000"/>
          <w:sz w:val="24"/>
          <w:szCs w:val="24"/>
        </w:rPr>
      </w:pPr>
      <w:r w:rsidRPr="005245EC">
        <w:rPr>
          <w:b/>
          <w:color w:val="000000"/>
          <w:sz w:val="24"/>
          <w:szCs w:val="24"/>
        </w:rPr>
        <w:t xml:space="preserve"> Исполнитель вправе:</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5245EC">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 xml:space="preserve">(по этапу Муниципального контракта). </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 указывает в отчетной документации. </w:t>
      </w:r>
    </w:p>
    <w:p w:rsidR="008F3ABD" w:rsidRPr="005245EC" w:rsidRDefault="008F3ABD" w:rsidP="00EC2F7C">
      <w:pPr>
        <w:numPr>
          <w:ilvl w:val="1"/>
          <w:numId w:val="40"/>
        </w:numPr>
        <w:tabs>
          <w:tab w:val="left" w:pos="-180"/>
        </w:tabs>
        <w:ind w:left="0" w:firstLine="720"/>
        <w:jc w:val="both"/>
        <w:rPr>
          <w:b/>
          <w:color w:val="000000"/>
          <w:sz w:val="24"/>
          <w:szCs w:val="24"/>
        </w:rPr>
      </w:pPr>
      <w:r w:rsidRPr="005245EC">
        <w:rPr>
          <w:b/>
          <w:color w:val="000000"/>
          <w:sz w:val="24"/>
          <w:szCs w:val="24"/>
        </w:rPr>
        <w:t>Исполнитель обязан:</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8F3ABD" w:rsidRPr="005245EC" w:rsidRDefault="008F3ABD" w:rsidP="00EC2F7C">
      <w:pPr>
        <w:numPr>
          <w:ilvl w:val="0"/>
          <w:numId w:val="40"/>
        </w:numPr>
        <w:tabs>
          <w:tab w:val="left" w:pos="360"/>
        </w:tabs>
        <w:jc w:val="center"/>
        <w:rPr>
          <w:b/>
          <w:bCs/>
          <w:iCs/>
          <w:color w:val="000000"/>
          <w:sz w:val="24"/>
          <w:szCs w:val="24"/>
        </w:rPr>
      </w:pPr>
      <w:r w:rsidRPr="005245EC">
        <w:rPr>
          <w:b/>
          <w:bCs/>
          <w:iCs/>
          <w:color w:val="000000"/>
          <w:sz w:val="24"/>
          <w:szCs w:val="24"/>
        </w:rPr>
        <w:t>Ответственность Сторон</w:t>
      </w:r>
    </w:p>
    <w:p w:rsidR="008F3ABD" w:rsidRPr="005245EC" w:rsidRDefault="008F3ABD" w:rsidP="00D30B6B">
      <w:pPr>
        <w:jc w:val="both"/>
        <w:rPr>
          <w:b/>
          <w:bCs/>
          <w:iCs/>
          <w:color w:val="000000"/>
          <w:sz w:val="24"/>
          <w:szCs w:val="24"/>
        </w:rPr>
      </w:pPr>
    </w:p>
    <w:p w:rsidR="008F3ABD" w:rsidRPr="005245EC" w:rsidRDefault="008F3ABD" w:rsidP="00EC2F7C">
      <w:pPr>
        <w:numPr>
          <w:ilvl w:val="1"/>
          <w:numId w:val="40"/>
        </w:numPr>
        <w:tabs>
          <w:tab w:val="left" w:pos="0"/>
        </w:tabs>
        <w:ind w:left="0" w:firstLine="720"/>
        <w:jc w:val="both"/>
        <w:rPr>
          <w:b/>
          <w:color w:val="000000"/>
          <w:sz w:val="24"/>
          <w:szCs w:val="24"/>
        </w:rPr>
      </w:pPr>
      <w:r w:rsidRPr="005245EC">
        <w:rPr>
          <w:b/>
          <w:color w:val="000000"/>
          <w:sz w:val="24"/>
          <w:szCs w:val="24"/>
        </w:rPr>
        <w:t>Ответственность Муниципального заказчика:</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8F3ABD" w:rsidRPr="005245EC" w:rsidRDefault="008F3ABD" w:rsidP="00EC2F7C">
      <w:pPr>
        <w:numPr>
          <w:ilvl w:val="1"/>
          <w:numId w:val="40"/>
        </w:numPr>
        <w:tabs>
          <w:tab w:val="left" w:pos="0"/>
        </w:tabs>
        <w:ind w:left="0" w:firstLine="720"/>
        <w:jc w:val="both"/>
        <w:rPr>
          <w:b/>
          <w:color w:val="000000"/>
          <w:sz w:val="24"/>
          <w:szCs w:val="24"/>
        </w:rPr>
      </w:pPr>
      <w:r w:rsidRPr="005245EC">
        <w:rPr>
          <w:b/>
          <w:color w:val="000000"/>
          <w:sz w:val="24"/>
          <w:szCs w:val="24"/>
        </w:rPr>
        <w:t>Ответственность Исполнителя:</w:t>
      </w:r>
    </w:p>
    <w:p w:rsidR="008F3ABD" w:rsidRPr="005245EC" w:rsidRDefault="008F3ABD" w:rsidP="00EC2F7C">
      <w:pPr>
        <w:numPr>
          <w:ilvl w:val="2"/>
          <w:numId w:val="40"/>
        </w:numPr>
        <w:tabs>
          <w:tab w:val="left" w:pos="0"/>
        </w:tabs>
        <w:ind w:left="0" w:firstLine="720"/>
        <w:jc w:val="both"/>
        <w:rPr>
          <w:sz w:val="24"/>
          <w:szCs w:val="24"/>
        </w:rPr>
      </w:pPr>
      <w:r w:rsidRPr="005245EC">
        <w:rPr>
          <w:sz w:val="24"/>
          <w:szCs w:val="24"/>
        </w:rPr>
        <w:t xml:space="preserve">В случае нарушения сроков </w:t>
      </w:r>
      <w:r w:rsidRPr="005245EC">
        <w:rPr>
          <w:bCs/>
          <w:iCs/>
          <w:sz w:val="24"/>
          <w:szCs w:val="24"/>
        </w:rPr>
        <w:t xml:space="preserve">совершения </w:t>
      </w:r>
      <w:r w:rsidRPr="005245EC">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8F3ABD" w:rsidRPr="005245EC" w:rsidRDefault="008F3ABD" w:rsidP="00EC2F7C">
      <w:pPr>
        <w:numPr>
          <w:ilvl w:val="2"/>
          <w:numId w:val="40"/>
        </w:numPr>
        <w:tabs>
          <w:tab w:val="left" w:pos="0"/>
        </w:tabs>
        <w:ind w:left="0" w:firstLine="720"/>
        <w:jc w:val="both"/>
        <w:rPr>
          <w:bCs/>
          <w:iCs/>
          <w:color w:val="000000"/>
          <w:sz w:val="24"/>
          <w:szCs w:val="24"/>
        </w:rPr>
      </w:pPr>
      <w:r w:rsidRPr="005245EC">
        <w:rPr>
          <w:sz w:val="24"/>
          <w:szCs w:val="24"/>
        </w:rPr>
        <w:t>В</w:t>
      </w:r>
      <w:r w:rsidRPr="005245EC">
        <w:rPr>
          <w:bCs/>
          <w:iCs/>
          <w:sz w:val="24"/>
          <w:szCs w:val="24"/>
        </w:rPr>
        <w:t xml:space="preserve"> случае оказания услуг ненадлежащего качества, Муниципальный заказчик вправе </w:t>
      </w:r>
      <w:r w:rsidRPr="005245EC">
        <w:rPr>
          <w:bCs/>
          <w:iCs/>
          <w:color w:val="000000"/>
          <w:sz w:val="24"/>
          <w:szCs w:val="24"/>
        </w:rPr>
        <w:t xml:space="preserve">применить к Исполнителю </w:t>
      </w:r>
      <w:r w:rsidRPr="005245EC">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5245EC">
        <w:rPr>
          <w:bCs/>
          <w:iCs/>
          <w:color w:val="000000"/>
          <w:sz w:val="24"/>
          <w:szCs w:val="24"/>
        </w:rPr>
        <w:t xml:space="preserve">, от стоимости </w:t>
      </w:r>
      <w:r w:rsidRPr="005245EC">
        <w:rPr>
          <w:color w:val="000000"/>
          <w:sz w:val="24"/>
          <w:szCs w:val="24"/>
        </w:rPr>
        <w:t>неисполненных надлежащим образом услуг, предусмотренных муниципальным контрактом,</w:t>
      </w:r>
      <w:r w:rsidRPr="005245EC">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5245EC">
        <w:rPr>
          <w:color w:val="000000"/>
          <w:sz w:val="24"/>
          <w:szCs w:val="24"/>
        </w:rPr>
        <w:t>(по этапу Муниципального контракта)</w:t>
      </w:r>
      <w:r w:rsidRPr="005245EC">
        <w:rPr>
          <w:bCs/>
          <w:iCs/>
          <w:color w:val="000000"/>
          <w:sz w:val="24"/>
          <w:szCs w:val="24"/>
        </w:rPr>
        <w:t xml:space="preserve"> или </w:t>
      </w:r>
      <w:r w:rsidRPr="005245EC">
        <w:rPr>
          <w:sz w:val="24"/>
          <w:szCs w:val="24"/>
        </w:rPr>
        <w:t>Требования об устранении недостатков</w:t>
      </w:r>
      <w:r w:rsidRPr="005245EC">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5245EC">
        <w:rPr>
          <w:color w:val="000000"/>
          <w:sz w:val="24"/>
          <w:szCs w:val="24"/>
        </w:rPr>
        <w:t>акта сдачи-приемки исполнения обязательств по Муниципальному контракту (по этапу Муниципального контракта)</w:t>
      </w:r>
      <w:r w:rsidRPr="005245EC">
        <w:rPr>
          <w:bCs/>
          <w:iCs/>
          <w:color w:val="000000"/>
          <w:sz w:val="24"/>
          <w:szCs w:val="24"/>
        </w:rPr>
        <w:t xml:space="preserve">. </w:t>
      </w:r>
    </w:p>
    <w:p w:rsidR="008F3ABD" w:rsidRPr="005245EC" w:rsidRDefault="008F3ABD" w:rsidP="00EC2F7C">
      <w:pPr>
        <w:numPr>
          <w:ilvl w:val="2"/>
          <w:numId w:val="40"/>
        </w:numPr>
        <w:tabs>
          <w:tab w:val="left" w:pos="1404"/>
          <w:tab w:val="left" w:pos="1620"/>
        </w:tabs>
        <w:ind w:left="0" w:firstLine="709"/>
        <w:jc w:val="both"/>
        <w:rPr>
          <w:color w:val="000000"/>
          <w:sz w:val="24"/>
          <w:szCs w:val="24"/>
        </w:rPr>
      </w:pPr>
      <w:r w:rsidRPr="005245EC">
        <w:rPr>
          <w:color w:val="000000"/>
          <w:sz w:val="24"/>
          <w:szCs w:val="24"/>
        </w:rPr>
        <w:t xml:space="preserve">Убытки, нанесенные </w:t>
      </w:r>
      <w:r w:rsidRPr="005245EC">
        <w:rPr>
          <w:bCs/>
          <w:iCs/>
          <w:sz w:val="24"/>
          <w:szCs w:val="24"/>
        </w:rPr>
        <w:t>Муниципальному заказчику</w:t>
      </w:r>
      <w:r w:rsidRPr="005245EC">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8F3ABD" w:rsidRPr="005245EC" w:rsidRDefault="008F3ABD" w:rsidP="00EC2F7C">
      <w:pPr>
        <w:numPr>
          <w:ilvl w:val="2"/>
          <w:numId w:val="40"/>
        </w:numPr>
        <w:tabs>
          <w:tab w:val="left" w:pos="0"/>
        </w:tabs>
        <w:ind w:left="0" w:firstLine="720"/>
        <w:jc w:val="both"/>
        <w:rPr>
          <w:bCs/>
          <w:iCs/>
          <w:color w:val="000000"/>
          <w:sz w:val="24"/>
          <w:szCs w:val="24"/>
        </w:rPr>
      </w:pPr>
      <w:r w:rsidRPr="005245EC">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8F3ABD" w:rsidRPr="005245EC" w:rsidRDefault="008F3ABD" w:rsidP="00EC2F7C">
      <w:pPr>
        <w:numPr>
          <w:ilvl w:val="2"/>
          <w:numId w:val="40"/>
        </w:numPr>
        <w:tabs>
          <w:tab w:val="left" w:pos="0"/>
        </w:tabs>
        <w:ind w:left="0" w:firstLine="720"/>
        <w:jc w:val="both"/>
        <w:rPr>
          <w:color w:val="000000"/>
          <w:sz w:val="24"/>
          <w:szCs w:val="24"/>
        </w:rPr>
      </w:pPr>
      <w:r w:rsidRPr="005245EC">
        <w:rPr>
          <w:color w:val="000000"/>
          <w:sz w:val="24"/>
          <w:szCs w:val="24"/>
        </w:rPr>
        <w:t xml:space="preserve">Уплата Исполнителем неустойки или применение иной формы </w:t>
      </w:r>
      <w:r w:rsidRPr="005245EC">
        <w:rPr>
          <w:bCs/>
          <w:iCs/>
          <w:color w:val="000000"/>
          <w:sz w:val="24"/>
          <w:szCs w:val="24"/>
        </w:rPr>
        <w:t>ответственности</w:t>
      </w:r>
      <w:r w:rsidRPr="005245EC">
        <w:rPr>
          <w:color w:val="000000"/>
          <w:sz w:val="24"/>
          <w:szCs w:val="24"/>
        </w:rPr>
        <w:t xml:space="preserve"> не освобождает его от исполнения обязательств по настоящему Муниципальному контракту.</w:t>
      </w:r>
    </w:p>
    <w:p w:rsidR="008F3ABD" w:rsidRPr="005245EC" w:rsidRDefault="008F3ABD" w:rsidP="00D30B6B">
      <w:pPr>
        <w:tabs>
          <w:tab w:val="left" w:pos="851"/>
          <w:tab w:val="left" w:pos="1620"/>
        </w:tabs>
        <w:jc w:val="both"/>
        <w:rPr>
          <w:b/>
          <w:color w:val="000000"/>
          <w:sz w:val="24"/>
          <w:szCs w:val="24"/>
        </w:rPr>
      </w:pPr>
      <w:r w:rsidRPr="005245EC">
        <w:rPr>
          <w:b/>
          <w:color w:val="000000"/>
          <w:sz w:val="24"/>
          <w:szCs w:val="24"/>
        </w:rPr>
        <w:t xml:space="preserve">            7.3.Условия освобождения Сторон от ответственности:</w:t>
      </w:r>
    </w:p>
    <w:p w:rsidR="008F3ABD" w:rsidRPr="005245EC" w:rsidRDefault="008F3ABD" w:rsidP="006F02FF">
      <w:pPr>
        <w:tabs>
          <w:tab w:val="left" w:pos="0"/>
        </w:tabs>
        <w:jc w:val="both"/>
        <w:rPr>
          <w:color w:val="000000"/>
          <w:sz w:val="24"/>
          <w:szCs w:val="24"/>
        </w:rPr>
      </w:pPr>
      <w:r>
        <w:rPr>
          <w:color w:val="000000"/>
          <w:sz w:val="24"/>
          <w:szCs w:val="24"/>
        </w:rPr>
        <w:tab/>
        <w:t xml:space="preserve">7.3.1. </w:t>
      </w:r>
      <w:r w:rsidRPr="005245EC">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8F3ABD" w:rsidRPr="005245EC" w:rsidRDefault="008F3ABD" w:rsidP="006F02FF">
      <w:pPr>
        <w:tabs>
          <w:tab w:val="left" w:pos="0"/>
        </w:tabs>
        <w:jc w:val="both"/>
        <w:rPr>
          <w:color w:val="000000"/>
          <w:sz w:val="24"/>
          <w:szCs w:val="24"/>
        </w:rPr>
      </w:pPr>
      <w:r>
        <w:rPr>
          <w:color w:val="000000"/>
          <w:sz w:val="24"/>
          <w:szCs w:val="24"/>
        </w:rPr>
        <w:tab/>
        <w:t xml:space="preserve">7.3.2. </w:t>
      </w:r>
      <w:r w:rsidRPr="005245EC">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8F3ABD" w:rsidRPr="005245EC" w:rsidRDefault="008F3ABD" w:rsidP="006F02FF">
      <w:pPr>
        <w:tabs>
          <w:tab w:val="left" w:pos="0"/>
        </w:tabs>
        <w:jc w:val="both"/>
        <w:rPr>
          <w:color w:val="000000"/>
          <w:sz w:val="24"/>
          <w:szCs w:val="24"/>
        </w:rPr>
      </w:pPr>
      <w:r>
        <w:rPr>
          <w:color w:val="000000"/>
          <w:sz w:val="24"/>
          <w:szCs w:val="24"/>
        </w:rPr>
        <w:tab/>
        <w:t xml:space="preserve">7.3.3. </w:t>
      </w:r>
      <w:r w:rsidRPr="005245EC">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8F3ABD" w:rsidRPr="005245EC" w:rsidRDefault="008F3ABD" w:rsidP="006F02FF">
      <w:pPr>
        <w:tabs>
          <w:tab w:val="left" w:pos="0"/>
        </w:tabs>
        <w:jc w:val="both"/>
        <w:rPr>
          <w:color w:val="000000"/>
          <w:sz w:val="24"/>
          <w:szCs w:val="24"/>
        </w:rPr>
      </w:pPr>
      <w:r>
        <w:rPr>
          <w:color w:val="000000"/>
          <w:sz w:val="24"/>
          <w:szCs w:val="24"/>
        </w:rPr>
        <w:tab/>
        <w:t xml:space="preserve">7.3.4. </w:t>
      </w:r>
      <w:r w:rsidRPr="005245EC">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8F3ABD" w:rsidRPr="005245EC" w:rsidRDefault="008F3ABD" w:rsidP="00E06AE7">
      <w:pPr>
        <w:tabs>
          <w:tab w:val="left" w:pos="0"/>
        </w:tabs>
        <w:ind w:firstLine="720"/>
        <w:jc w:val="both"/>
        <w:rPr>
          <w:b/>
          <w:bCs/>
          <w:iCs/>
          <w:color w:val="000000"/>
          <w:sz w:val="24"/>
          <w:szCs w:val="24"/>
        </w:rPr>
      </w:pPr>
      <w:r>
        <w:rPr>
          <w:color w:val="000000"/>
          <w:sz w:val="24"/>
          <w:szCs w:val="24"/>
        </w:rPr>
        <w:t xml:space="preserve">7.3.5. </w:t>
      </w:r>
      <w:r w:rsidRPr="005245EC">
        <w:rPr>
          <w:color w:val="000000"/>
          <w:sz w:val="24"/>
          <w:szCs w:val="24"/>
        </w:rPr>
        <w:t>Стороны должны принять все разумные меры для сведения к минимуму последствий любого события Форс-мажора.</w:t>
      </w:r>
    </w:p>
    <w:p w:rsidR="008F3ABD" w:rsidRPr="005245EC" w:rsidRDefault="008F3ABD" w:rsidP="00D30B6B">
      <w:pPr>
        <w:tabs>
          <w:tab w:val="left" w:pos="0"/>
        </w:tabs>
        <w:ind w:left="540"/>
        <w:jc w:val="both"/>
        <w:rPr>
          <w:b/>
          <w:bCs/>
          <w:iCs/>
          <w:color w:val="000000"/>
          <w:sz w:val="24"/>
          <w:szCs w:val="24"/>
        </w:rPr>
      </w:pPr>
    </w:p>
    <w:p w:rsidR="008F3ABD" w:rsidRPr="005245EC" w:rsidRDefault="008F3ABD" w:rsidP="00D30B6B">
      <w:pPr>
        <w:tabs>
          <w:tab w:val="left" w:pos="0"/>
        </w:tabs>
        <w:jc w:val="center"/>
        <w:rPr>
          <w:b/>
          <w:bCs/>
          <w:iCs/>
          <w:color w:val="000000"/>
          <w:sz w:val="24"/>
          <w:szCs w:val="24"/>
        </w:rPr>
      </w:pPr>
      <w:r w:rsidRPr="005245EC">
        <w:rPr>
          <w:b/>
          <w:bCs/>
          <w:iCs/>
          <w:color w:val="000000"/>
          <w:sz w:val="24"/>
          <w:szCs w:val="24"/>
        </w:rPr>
        <w:t>8.Порядок разрешения споров, претензии Сторон</w:t>
      </w:r>
    </w:p>
    <w:p w:rsidR="008F3ABD" w:rsidRPr="005245EC" w:rsidRDefault="008F3ABD" w:rsidP="00D30B6B">
      <w:pPr>
        <w:jc w:val="both"/>
        <w:rPr>
          <w:color w:val="000000"/>
          <w:sz w:val="24"/>
          <w:szCs w:val="24"/>
        </w:rPr>
      </w:pPr>
    </w:p>
    <w:p w:rsidR="008F3ABD" w:rsidRPr="005245EC" w:rsidRDefault="008F3ABD" w:rsidP="00D30B6B">
      <w:pPr>
        <w:tabs>
          <w:tab w:val="left" w:pos="0"/>
        </w:tabs>
        <w:jc w:val="both"/>
        <w:rPr>
          <w:color w:val="000000"/>
          <w:sz w:val="24"/>
          <w:szCs w:val="24"/>
        </w:rPr>
      </w:pPr>
      <w:r w:rsidRPr="005245EC">
        <w:rPr>
          <w:color w:val="000000"/>
          <w:sz w:val="24"/>
          <w:szCs w:val="24"/>
        </w:rPr>
        <w:tab/>
        <w:t>8.1.</w:t>
      </w:r>
      <w:r w:rsidRPr="005245EC">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8F3ABD" w:rsidRPr="005245EC" w:rsidRDefault="008F3ABD" w:rsidP="00D30B6B">
      <w:pPr>
        <w:tabs>
          <w:tab w:val="left" w:pos="0"/>
        </w:tabs>
        <w:jc w:val="both"/>
        <w:rPr>
          <w:color w:val="000000"/>
          <w:sz w:val="24"/>
          <w:szCs w:val="24"/>
        </w:rPr>
      </w:pPr>
      <w:r w:rsidRPr="005245EC">
        <w:rPr>
          <w:color w:val="000000"/>
          <w:sz w:val="24"/>
          <w:szCs w:val="24"/>
        </w:rPr>
        <w:tab/>
        <w:t>8.2.</w:t>
      </w:r>
      <w:r w:rsidRPr="005245EC">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F3ABD" w:rsidRPr="005245EC" w:rsidRDefault="008F3ABD" w:rsidP="00D30B6B">
      <w:pPr>
        <w:tabs>
          <w:tab w:val="left" w:pos="0"/>
        </w:tabs>
        <w:jc w:val="both"/>
        <w:rPr>
          <w:color w:val="000000"/>
          <w:sz w:val="24"/>
          <w:szCs w:val="24"/>
        </w:rPr>
      </w:pPr>
      <w:r w:rsidRPr="005245EC">
        <w:rPr>
          <w:color w:val="000000"/>
          <w:sz w:val="24"/>
          <w:szCs w:val="24"/>
        </w:rPr>
        <w:tab/>
        <w:t>8.3.</w:t>
      </w:r>
      <w:r w:rsidRPr="005245EC">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8F3ABD" w:rsidRPr="005245EC" w:rsidRDefault="008F3ABD" w:rsidP="00E06AE7">
      <w:pPr>
        <w:pStyle w:val="a0"/>
        <w:ind w:firstLine="708"/>
        <w:jc w:val="both"/>
        <w:rPr>
          <w:rFonts w:ascii="Times New Roman" w:hAnsi="Times New Roman"/>
          <w:sz w:val="24"/>
          <w:szCs w:val="24"/>
        </w:rPr>
      </w:pPr>
      <w:r w:rsidRPr="005245EC">
        <w:rPr>
          <w:rFonts w:ascii="Times New Roman" w:hAnsi="Times New Roman"/>
          <w:sz w:val="24"/>
          <w:szCs w:val="24"/>
        </w:rPr>
        <w:t>8.4.</w:t>
      </w:r>
      <w:r w:rsidRPr="005245EC">
        <w:rPr>
          <w:rFonts w:ascii="Times New Roman" w:hAnsi="Times New Roman"/>
          <w:sz w:val="24"/>
          <w:szCs w:val="24"/>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8F3ABD" w:rsidRPr="005245EC" w:rsidRDefault="008F3ABD" w:rsidP="00E06AE7">
      <w:pPr>
        <w:pStyle w:val="a0"/>
        <w:ind w:firstLine="708"/>
        <w:jc w:val="both"/>
        <w:rPr>
          <w:rFonts w:ascii="Times New Roman" w:hAnsi="Times New Roman"/>
          <w:sz w:val="24"/>
          <w:szCs w:val="24"/>
        </w:rPr>
      </w:pPr>
      <w:r w:rsidRPr="005245EC">
        <w:rPr>
          <w:rFonts w:ascii="Times New Roman" w:eastAsia="MS Mincho" w:hAnsi="Times New Roman"/>
          <w:sz w:val="24"/>
          <w:szCs w:val="24"/>
        </w:rPr>
        <w:t>8.5.</w:t>
      </w:r>
      <w:r w:rsidRPr="005245EC">
        <w:rPr>
          <w:rFonts w:ascii="Times New Roman" w:eastAsia="MS Mincho" w:hAnsi="Times New Roman"/>
          <w:sz w:val="24"/>
          <w:szCs w:val="24"/>
        </w:rPr>
        <w:tab/>
        <w:t xml:space="preserve">По всем вопросам, не нашедшим своего решения в условиях настоящего </w:t>
      </w:r>
      <w:r w:rsidRPr="005245EC">
        <w:rPr>
          <w:rFonts w:ascii="Times New Roman" w:hAnsi="Times New Roman"/>
          <w:color w:val="000000"/>
          <w:sz w:val="24"/>
          <w:szCs w:val="24"/>
        </w:rPr>
        <w:t>Муниципального</w:t>
      </w:r>
      <w:r w:rsidRPr="005245EC">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5245EC">
        <w:rPr>
          <w:rFonts w:ascii="Times New Roman" w:hAnsi="Times New Roman"/>
          <w:sz w:val="24"/>
          <w:szCs w:val="24"/>
        </w:rPr>
        <w:t>и нормативными правовыми актами Пермского края и города Перми.</w:t>
      </w:r>
    </w:p>
    <w:p w:rsidR="008F3ABD" w:rsidRPr="005245EC" w:rsidRDefault="008F3ABD" w:rsidP="00D30B6B">
      <w:pPr>
        <w:jc w:val="both"/>
        <w:rPr>
          <w:color w:val="000000"/>
          <w:sz w:val="24"/>
          <w:szCs w:val="24"/>
        </w:rPr>
      </w:pPr>
    </w:p>
    <w:p w:rsidR="008F3ABD" w:rsidRPr="005245EC" w:rsidRDefault="008F3ABD" w:rsidP="00D30B6B">
      <w:pPr>
        <w:numPr>
          <w:ilvl w:val="0"/>
          <w:numId w:val="41"/>
        </w:numPr>
        <w:jc w:val="center"/>
        <w:rPr>
          <w:b/>
          <w:bCs/>
          <w:iCs/>
          <w:color w:val="000000"/>
          <w:sz w:val="24"/>
          <w:szCs w:val="24"/>
        </w:rPr>
      </w:pPr>
      <w:r w:rsidRPr="005245EC">
        <w:rPr>
          <w:b/>
          <w:bCs/>
          <w:iCs/>
          <w:color w:val="000000"/>
          <w:sz w:val="24"/>
          <w:szCs w:val="24"/>
        </w:rPr>
        <w:t>Срок действия, изменение и расторжение Муниципального контракта</w:t>
      </w:r>
    </w:p>
    <w:p w:rsidR="008F3ABD" w:rsidRPr="005245EC" w:rsidRDefault="008F3ABD" w:rsidP="00D30B6B">
      <w:pPr>
        <w:jc w:val="both"/>
        <w:rPr>
          <w:b/>
          <w:bCs/>
          <w:iCs/>
          <w:color w:val="000000"/>
          <w:sz w:val="24"/>
          <w:szCs w:val="24"/>
        </w:rPr>
      </w:pPr>
    </w:p>
    <w:p w:rsidR="008F3ABD" w:rsidRPr="005245EC" w:rsidRDefault="008F3ABD" w:rsidP="00D30B6B">
      <w:pPr>
        <w:tabs>
          <w:tab w:val="left" w:pos="0"/>
        </w:tabs>
        <w:jc w:val="both"/>
        <w:rPr>
          <w:color w:val="000000"/>
          <w:sz w:val="24"/>
          <w:szCs w:val="24"/>
        </w:rPr>
      </w:pPr>
      <w:r w:rsidRPr="005245EC">
        <w:rPr>
          <w:sz w:val="24"/>
          <w:szCs w:val="24"/>
        </w:rPr>
        <w:tab/>
        <w:t>9.1.</w:t>
      </w:r>
      <w:r w:rsidRPr="005245EC">
        <w:rPr>
          <w:sz w:val="24"/>
          <w:szCs w:val="24"/>
        </w:rPr>
        <w:tab/>
        <w:t xml:space="preserve">Настоящий Контракт вступает в силу со дня подписания его сторонами и действует </w:t>
      </w:r>
      <w:r w:rsidRPr="005245EC">
        <w:rPr>
          <w:color w:val="000000"/>
          <w:sz w:val="24"/>
          <w:szCs w:val="24"/>
        </w:rPr>
        <w:t xml:space="preserve"> до исполнения Сторонами своих обязательств. </w:t>
      </w:r>
    </w:p>
    <w:p w:rsidR="008F3ABD" w:rsidRPr="005245EC" w:rsidRDefault="008F3ABD" w:rsidP="00D30B6B">
      <w:pPr>
        <w:tabs>
          <w:tab w:val="left" w:pos="0"/>
        </w:tabs>
        <w:jc w:val="both"/>
        <w:rPr>
          <w:color w:val="000000"/>
          <w:sz w:val="24"/>
          <w:szCs w:val="24"/>
        </w:rPr>
      </w:pPr>
      <w:r w:rsidRPr="005245EC">
        <w:rPr>
          <w:color w:val="000000"/>
          <w:sz w:val="24"/>
          <w:szCs w:val="24"/>
        </w:rPr>
        <w:tab/>
        <w:t>9.2.</w:t>
      </w:r>
      <w:r w:rsidRPr="005245EC">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8F3ABD" w:rsidRPr="005245EC" w:rsidRDefault="008F3ABD" w:rsidP="00D30B6B">
      <w:pPr>
        <w:tabs>
          <w:tab w:val="left" w:pos="0"/>
        </w:tabs>
        <w:jc w:val="both"/>
        <w:rPr>
          <w:color w:val="000000"/>
          <w:sz w:val="24"/>
          <w:szCs w:val="24"/>
        </w:rPr>
      </w:pPr>
      <w:r w:rsidRPr="005245EC">
        <w:rPr>
          <w:color w:val="000000"/>
          <w:sz w:val="24"/>
          <w:szCs w:val="24"/>
        </w:rPr>
        <w:tab/>
        <w:t>9.3.</w:t>
      </w:r>
      <w:r w:rsidRPr="005245EC">
        <w:rPr>
          <w:color w:val="000000"/>
          <w:sz w:val="24"/>
          <w:szCs w:val="24"/>
        </w:rPr>
        <w:tab/>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F3ABD" w:rsidRPr="005245EC" w:rsidRDefault="008F3ABD" w:rsidP="00D30B6B">
      <w:pPr>
        <w:tabs>
          <w:tab w:val="left" w:pos="0"/>
        </w:tabs>
        <w:jc w:val="both"/>
        <w:rPr>
          <w:color w:val="000000"/>
          <w:sz w:val="24"/>
          <w:szCs w:val="24"/>
        </w:rPr>
      </w:pPr>
      <w:r w:rsidRPr="005245EC">
        <w:rPr>
          <w:color w:val="000000"/>
          <w:sz w:val="24"/>
          <w:szCs w:val="24"/>
        </w:rPr>
        <w:tab/>
        <w:t>9.4.</w:t>
      </w:r>
      <w:r w:rsidRPr="005245EC">
        <w:rPr>
          <w:color w:val="000000"/>
          <w:sz w:val="24"/>
          <w:szCs w:val="24"/>
        </w:rPr>
        <w:tab/>
        <w:t>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w:t>
      </w:r>
      <w:r w:rsidRPr="005245EC">
        <w:rPr>
          <w:color w:val="000000"/>
          <w:sz w:val="24"/>
          <w:szCs w:val="24"/>
        </w:rPr>
        <w:tab/>
      </w:r>
    </w:p>
    <w:p w:rsidR="008F3ABD" w:rsidRPr="005245EC" w:rsidRDefault="008F3ABD" w:rsidP="00D30B6B">
      <w:pPr>
        <w:tabs>
          <w:tab w:val="left" w:pos="0"/>
        </w:tabs>
        <w:jc w:val="both"/>
        <w:rPr>
          <w:color w:val="000000"/>
          <w:sz w:val="24"/>
          <w:szCs w:val="24"/>
        </w:rPr>
      </w:pPr>
    </w:p>
    <w:p w:rsidR="008F3ABD" w:rsidRPr="005245EC" w:rsidRDefault="008F3ABD" w:rsidP="001C3DAB">
      <w:pPr>
        <w:ind w:left="2124" w:firstLine="708"/>
        <w:rPr>
          <w:b/>
          <w:sz w:val="24"/>
          <w:szCs w:val="24"/>
        </w:rPr>
      </w:pPr>
      <w:r w:rsidRPr="005245EC">
        <w:rPr>
          <w:b/>
          <w:sz w:val="24"/>
          <w:szCs w:val="24"/>
        </w:rPr>
        <w:t>10. Обеспечение исполнения контракта.</w:t>
      </w:r>
    </w:p>
    <w:p w:rsidR="008F3ABD" w:rsidRPr="005245EC" w:rsidRDefault="008F3ABD" w:rsidP="001C3DAB">
      <w:pPr>
        <w:ind w:firstLine="720"/>
        <w:jc w:val="both"/>
        <w:rPr>
          <w:sz w:val="24"/>
          <w:szCs w:val="24"/>
        </w:rPr>
      </w:pPr>
      <w:r w:rsidRPr="005245EC">
        <w:rPr>
          <w:sz w:val="24"/>
          <w:szCs w:val="24"/>
        </w:rPr>
        <w:t>10.1. Исполнитель для заключения контракта обязан представить обеспечение его исполнения в  виде:</w:t>
      </w:r>
    </w:p>
    <w:p w:rsidR="008F3ABD" w:rsidRPr="005245EC" w:rsidRDefault="008F3ABD" w:rsidP="001C3DAB">
      <w:pPr>
        <w:ind w:firstLine="540"/>
        <w:jc w:val="both"/>
        <w:rPr>
          <w:sz w:val="24"/>
          <w:szCs w:val="24"/>
        </w:rPr>
      </w:pPr>
      <w:r w:rsidRPr="005245EC">
        <w:rPr>
          <w:sz w:val="24"/>
          <w:szCs w:val="24"/>
        </w:rPr>
        <w:t>- безотзывной банковской гарантии;</w:t>
      </w:r>
    </w:p>
    <w:p w:rsidR="008F3ABD" w:rsidRPr="005245EC" w:rsidRDefault="008F3ABD" w:rsidP="001C3DAB">
      <w:pPr>
        <w:ind w:firstLine="540"/>
        <w:jc w:val="both"/>
        <w:rPr>
          <w:sz w:val="24"/>
          <w:szCs w:val="24"/>
        </w:rPr>
      </w:pPr>
      <w:r w:rsidRPr="005245EC">
        <w:rPr>
          <w:sz w:val="24"/>
          <w:szCs w:val="24"/>
        </w:rPr>
        <w:t>- передачи Заказчику в залог денежных средств, в том числе в форме вклада (депозита),</w:t>
      </w:r>
    </w:p>
    <w:p w:rsidR="008F3ABD" w:rsidRPr="005245EC" w:rsidRDefault="008F3ABD" w:rsidP="001C3DAB">
      <w:pPr>
        <w:ind w:firstLine="540"/>
        <w:jc w:val="both"/>
        <w:rPr>
          <w:sz w:val="24"/>
          <w:szCs w:val="24"/>
        </w:rPr>
      </w:pPr>
      <w:r w:rsidRPr="005245EC">
        <w:rPr>
          <w:sz w:val="24"/>
          <w:szCs w:val="24"/>
        </w:rPr>
        <w:t xml:space="preserve">  в размере </w:t>
      </w:r>
      <w:r>
        <w:rPr>
          <w:sz w:val="24"/>
          <w:szCs w:val="24"/>
        </w:rPr>
        <w:t>10</w:t>
      </w:r>
      <w:r w:rsidRPr="005245EC">
        <w:rPr>
          <w:sz w:val="24"/>
          <w:szCs w:val="24"/>
        </w:rPr>
        <w:t xml:space="preserve"> % от начальной (максимальной) цены Контракта.</w:t>
      </w:r>
    </w:p>
    <w:p w:rsidR="008F3ABD" w:rsidRPr="005245EC" w:rsidRDefault="008F3ABD" w:rsidP="001C3DAB">
      <w:pPr>
        <w:ind w:firstLine="720"/>
        <w:jc w:val="both"/>
        <w:rPr>
          <w:sz w:val="24"/>
          <w:szCs w:val="24"/>
        </w:rPr>
      </w:pPr>
      <w:r w:rsidRPr="005245EC">
        <w:rPr>
          <w:sz w:val="24"/>
          <w:szCs w:val="24"/>
        </w:rPr>
        <w:t xml:space="preserve">10.2. В случае выбора Исполнителем в качестве обеспечения исполнения настоящего контракта - залога денежных средств, Заказчик возвращает перечисленную Исполнителем сумму: </w:t>
      </w:r>
    </w:p>
    <w:p w:rsidR="008F3ABD" w:rsidRPr="005245EC" w:rsidRDefault="008F3ABD" w:rsidP="001C3DAB">
      <w:pPr>
        <w:ind w:firstLine="540"/>
        <w:jc w:val="both"/>
        <w:rPr>
          <w:sz w:val="24"/>
          <w:szCs w:val="24"/>
        </w:rPr>
      </w:pPr>
      <w:r w:rsidRPr="005245EC">
        <w:rPr>
          <w:sz w:val="24"/>
          <w:szCs w:val="24"/>
        </w:rPr>
        <w:t xml:space="preserve">- в течение </w:t>
      </w:r>
      <w:r w:rsidRPr="00F32D00">
        <w:rPr>
          <w:sz w:val="24"/>
          <w:szCs w:val="24"/>
        </w:rPr>
        <w:t>15 (пятнадцати) дней после</w:t>
      </w:r>
      <w:r w:rsidRPr="005245EC">
        <w:rPr>
          <w:sz w:val="24"/>
          <w:szCs w:val="24"/>
        </w:rPr>
        <w:t xml:space="preserve"> полного исполнения Сторонами своих обязательств, включая устранение замечаний Заказчика по выявленным недостаткам работ.  </w:t>
      </w:r>
    </w:p>
    <w:p w:rsidR="008F3ABD" w:rsidRPr="005245EC" w:rsidRDefault="008F3ABD" w:rsidP="001C3DAB">
      <w:pPr>
        <w:ind w:firstLine="720"/>
        <w:jc w:val="both"/>
        <w:rPr>
          <w:sz w:val="24"/>
          <w:szCs w:val="24"/>
        </w:rPr>
      </w:pPr>
      <w:r w:rsidRPr="005245EC">
        <w:rPr>
          <w:sz w:val="24"/>
          <w:szCs w:val="24"/>
        </w:rPr>
        <w:t>10.3. В случае, если по каким-либо причинам обеспечение исполнения контракта, установленное п.11.1. перестало быть действительным, закончило свое действие или иным образом перестало обеспечивать испол</w:t>
      </w:r>
      <w:r>
        <w:rPr>
          <w:sz w:val="24"/>
          <w:szCs w:val="24"/>
        </w:rPr>
        <w:t xml:space="preserve">нение обязательств Исполнителя </w:t>
      </w:r>
      <w:r w:rsidRPr="005245EC">
        <w:rPr>
          <w:sz w:val="24"/>
          <w:szCs w:val="24"/>
        </w:rPr>
        <w:t>по контракту, Исполнитель должен в течение 10 (десяти) банковских дней с момента прекращения об</w:t>
      </w:r>
      <w:r>
        <w:rPr>
          <w:sz w:val="24"/>
          <w:szCs w:val="24"/>
        </w:rPr>
        <w:t xml:space="preserve">еспечения исполнения контракта первоначальным способом - </w:t>
      </w:r>
      <w:r w:rsidRPr="005245EC">
        <w:rPr>
          <w:sz w:val="24"/>
          <w:szCs w:val="24"/>
        </w:rPr>
        <w:t xml:space="preserve">предоставить Заказчику иное обеспечение исполнения контракта, установленное п.11.1. в размере аналогичном первоначальному; </w:t>
      </w:r>
    </w:p>
    <w:p w:rsidR="008F3ABD" w:rsidRPr="005245EC" w:rsidRDefault="008F3ABD" w:rsidP="001C3DAB">
      <w:pPr>
        <w:ind w:firstLine="720"/>
        <w:jc w:val="both"/>
        <w:rPr>
          <w:sz w:val="24"/>
          <w:szCs w:val="24"/>
        </w:rPr>
      </w:pPr>
      <w:r w:rsidRPr="005245EC">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8F3ABD" w:rsidRPr="005245EC" w:rsidRDefault="008F3ABD" w:rsidP="001C3DAB">
      <w:pPr>
        <w:ind w:firstLine="720"/>
        <w:jc w:val="both"/>
        <w:rPr>
          <w:sz w:val="24"/>
          <w:szCs w:val="24"/>
        </w:rPr>
      </w:pPr>
      <w:r w:rsidRPr="005245EC">
        <w:rPr>
          <w:sz w:val="24"/>
          <w:szCs w:val="24"/>
        </w:rPr>
        <w:t>10.4. 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8F3ABD" w:rsidRPr="005245EC" w:rsidRDefault="008F3ABD" w:rsidP="001C3DAB">
      <w:pPr>
        <w:ind w:firstLine="720"/>
        <w:jc w:val="both"/>
        <w:rPr>
          <w:sz w:val="24"/>
          <w:szCs w:val="24"/>
        </w:rPr>
      </w:pPr>
      <w:r w:rsidRPr="005245EC">
        <w:rPr>
          <w:sz w:val="24"/>
          <w:szCs w:val="24"/>
        </w:rPr>
        <w:t>10.5. Обеспечение исполнения настоящего контракта действует до полного исполнения Сторонами всех своих обязательств по нему.</w:t>
      </w:r>
    </w:p>
    <w:p w:rsidR="008F3ABD" w:rsidRPr="005245EC" w:rsidRDefault="008F3ABD" w:rsidP="00D30B6B">
      <w:pPr>
        <w:pStyle w:val="a0"/>
        <w:jc w:val="both"/>
        <w:rPr>
          <w:rFonts w:ascii="Times New Roman" w:hAnsi="Times New Roman"/>
          <w:sz w:val="24"/>
          <w:szCs w:val="24"/>
        </w:rPr>
      </w:pPr>
    </w:p>
    <w:p w:rsidR="008F3ABD" w:rsidRPr="005245EC" w:rsidRDefault="008F3ABD" w:rsidP="001C3DAB">
      <w:pPr>
        <w:jc w:val="center"/>
        <w:rPr>
          <w:b/>
          <w:bCs/>
          <w:iCs/>
          <w:color w:val="000000"/>
          <w:sz w:val="24"/>
          <w:szCs w:val="24"/>
        </w:rPr>
      </w:pPr>
      <w:r w:rsidRPr="005245EC">
        <w:rPr>
          <w:b/>
          <w:bCs/>
          <w:iCs/>
          <w:color w:val="000000"/>
          <w:sz w:val="24"/>
          <w:szCs w:val="24"/>
        </w:rPr>
        <w:t>11. Прочие условия Муниципального контракта</w:t>
      </w:r>
    </w:p>
    <w:p w:rsidR="008F3ABD" w:rsidRPr="005245EC" w:rsidRDefault="008F3ABD" w:rsidP="00D30B6B">
      <w:pPr>
        <w:jc w:val="both"/>
        <w:rPr>
          <w:color w:val="000000"/>
          <w:sz w:val="24"/>
          <w:szCs w:val="24"/>
        </w:rPr>
      </w:pPr>
    </w:p>
    <w:p w:rsidR="008F3ABD" w:rsidRPr="005245EC" w:rsidRDefault="008F3ABD" w:rsidP="00D30B6B">
      <w:pPr>
        <w:tabs>
          <w:tab w:val="left" w:pos="0"/>
        </w:tabs>
        <w:jc w:val="both"/>
        <w:rPr>
          <w:color w:val="000000"/>
          <w:sz w:val="24"/>
          <w:szCs w:val="24"/>
        </w:rPr>
      </w:pPr>
      <w:r w:rsidRPr="005245EC">
        <w:rPr>
          <w:color w:val="000000"/>
          <w:sz w:val="24"/>
          <w:szCs w:val="24"/>
        </w:rPr>
        <w:tab/>
        <w:t>11.1.</w:t>
      </w:r>
      <w:r w:rsidRPr="005245EC">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8F3ABD" w:rsidRPr="005245EC" w:rsidRDefault="008F3ABD" w:rsidP="004B36B4">
      <w:pPr>
        <w:pStyle w:val="a0"/>
        <w:ind w:firstLine="708"/>
        <w:jc w:val="both"/>
        <w:rPr>
          <w:rFonts w:ascii="Times New Roman" w:hAnsi="Times New Roman"/>
          <w:sz w:val="24"/>
          <w:szCs w:val="24"/>
        </w:rPr>
      </w:pPr>
      <w:r w:rsidRPr="005245EC">
        <w:rPr>
          <w:rFonts w:ascii="Times New Roman" w:hAnsi="Times New Roman"/>
          <w:sz w:val="24"/>
          <w:szCs w:val="24"/>
        </w:rPr>
        <w:t>11.2.</w:t>
      </w:r>
      <w:r w:rsidRPr="005245EC">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5245EC">
        <w:rPr>
          <w:rFonts w:ascii="Times New Roman" w:hAnsi="Times New Roman"/>
          <w:color w:val="000000"/>
          <w:sz w:val="24"/>
          <w:szCs w:val="24"/>
        </w:rPr>
        <w:t>Муниципального</w:t>
      </w:r>
      <w:r w:rsidRPr="005245EC">
        <w:rPr>
          <w:rFonts w:ascii="Times New Roman" w:hAnsi="Times New Roman"/>
          <w:sz w:val="24"/>
          <w:szCs w:val="24"/>
        </w:rPr>
        <w:t xml:space="preserve"> контракта, иначе, как с письменного согласия другой Стороны.</w:t>
      </w:r>
    </w:p>
    <w:p w:rsidR="008F3ABD" w:rsidRPr="005245EC" w:rsidRDefault="008F3ABD" w:rsidP="004B36B4">
      <w:pPr>
        <w:pStyle w:val="a0"/>
        <w:ind w:firstLine="708"/>
        <w:jc w:val="both"/>
        <w:rPr>
          <w:rFonts w:ascii="Times New Roman" w:hAnsi="Times New Roman"/>
          <w:sz w:val="24"/>
          <w:szCs w:val="24"/>
        </w:rPr>
      </w:pPr>
      <w:r w:rsidRPr="005245EC">
        <w:rPr>
          <w:rFonts w:ascii="Times New Roman" w:hAnsi="Times New Roman"/>
          <w:sz w:val="24"/>
          <w:szCs w:val="24"/>
        </w:rPr>
        <w:t>11.3.</w:t>
      </w:r>
      <w:r w:rsidRPr="005245EC">
        <w:rPr>
          <w:rFonts w:ascii="Times New Roman" w:hAnsi="Times New Roman"/>
          <w:sz w:val="24"/>
          <w:szCs w:val="24"/>
        </w:rPr>
        <w:tab/>
        <w:t xml:space="preserve">Настоящий </w:t>
      </w:r>
      <w:r w:rsidRPr="005245EC">
        <w:rPr>
          <w:rFonts w:ascii="Times New Roman" w:hAnsi="Times New Roman"/>
          <w:color w:val="000000"/>
          <w:sz w:val="24"/>
          <w:szCs w:val="24"/>
        </w:rPr>
        <w:t>Муниципальный</w:t>
      </w:r>
      <w:r w:rsidRPr="005245EC">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8F3ABD" w:rsidRPr="005245EC" w:rsidRDefault="008F3ABD" w:rsidP="00D30B6B">
      <w:pPr>
        <w:pStyle w:val="a0"/>
        <w:jc w:val="both"/>
        <w:rPr>
          <w:rFonts w:ascii="Times New Roman" w:hAnsi="Times New Roman"/>
          <w:b/>
          <w:sz w:val="24"/>
          <w:szCs w:val="24"/>
        </w:rPr>
      </w:pPr>
    </w:p>
    <w:p w:rsidR="008F3ABD" w:rsidRPr="005245EC" w:rsidRDefault="008F3ABD" w:rsidP="001C3DAB">
      <w:pPr>
        <w:pStyle w:val="a0"/>
        <w:jc w:val="center"/>
        <w:rPr>
          <w:rFonts w:ascii="Times New Roman" w:hAnsi="Times New Roman"/>
          <w:b/>
          <w:sz w:val="24"/>
          <w:szCs w:val="24"/>
        </w:rPr>
      </w:pPr>
      <w:r w:rsidRPr="005245EC">
        <w:rPr>
          <w:rFonts w:ascii="Times New Roman" w:hAnsi="Times New Roman"/>
          <w:b/>
          <w:sz w:val="24"/>
          <w:szCs w:val="24"/>
        </w:rPr>
        <w:t>12. Реквизиты Сторон</w:t>
      </w:r>
    </w:p>
    <w:p w:rsidR="008F3ABD" w:rsidRPr="005245EC" w:rsidRDefault="008F3ABD" w:rsidP="004B36B4">
      <w:pPr>
        <w:pStyle w:val="a0"/>
        <w:ind w:firstLine="708"/>
        <w:jc w:val="both"/>
        <w:rPr>
          <w:rFonts w:ascii="Times New Roman" w:hAnsi="Times New Roman"/>
          <w:sz w:val="24"/>
          <w:szCs w:val="24"/>
        </w:rPr>
      </w:pPr>
      <w:r w:rsidRPr="005245EC">
        <w:rPr>
          <w:rFonts w:ascii="Times New Roman" w:hAnsi="Times New Roman"/>
          <w:sz w:val="24"/>
          <w:szCs w:val="24"/>
        </w:rPr>
        <w:t>12.1.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8F3ABD" w:rsidRPr="005245EC" w:rsidRDefault="008F3ABD" w:rsidP="00D30B6B">
      <w:pPr>
        <w:pStyle w:val="a0"/>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3"/>
        <w:gridCol w:w="4961"/>
      </w:tblGrid>
      <w:tr w:rsidR="008F3ABD" w:rsidRPr="005245EC" w:rsidTr="00AD23D7">
        <w:tc>
          <w:tcPr>
            <w:tcW w:w="5353" w:type="dxa"/>
          </w:tcPr>
          <w:p w:rsidR="008F3ABD" w:rsidRPr="005245EC" w:rsidRDefault="008F3ABD" w:rsidP="006544A7">
            <w:pPr>
              <w:jc w:val="both"/>
              <w:rPr>
                <w:b/>
                <w:sz w:val="24"/>
                <w:szCs w:val="24"/>
              </w:rPr>
            </w:pPr>
            <w:r w:rsidRPr="005245EC">
              <w:rPr>
                <w:b/>
                <w:sz w:val="24"/>
                <w:szCs w:val="24"/>
              </w:rPr>
              <w:t>ЗАКАЗЧИК:</w:t>
            </w:r>
          </w:p>
          <w:p w:rsidR="008F3ABD" w:rsidRPr="005245EC" w:rsidRDefault="008F3ABD" w:rsidP="006544A7">
            <w:pPr>
              <w:jc w:val="both"/>
              <w:rPr>
                <w:b/>
                <w:sz w:val="24"/>
                <w:szCs w:val="24"/>
              </w:rPr>
            </w:pPr>
            <w:r w:rsidRPr="005245EC">
              <w:rPr>
                <w:b/>
                <w:sz w:val="24"/>
                <w:szCs w:val="24"/>
              </w:rPr>
              <w:t>Администрация Ленинского района</w:t>
            </w:r>
          </w:p>
        </w:tc>
        <w:tc>
          <w:tcPr>
            <w:tcW w:w="4961" w:type="dxa"/>
          </w:tcPr>
          <w:p w:rsidR="008F3ABD" w:rsidRPr="005245EC" w:rsidRDefault="008F3ABD" w:rsidP="006544A7">
            <w:pPr>
              <w:jc w:val="both"/>
              <w:rPr>
                <w:b/>
                <w:sz w:val="24"/>
                <w:szCs w:val="24"/>
              </w:rPr>
            </w:pPr>
            <w:r w:rsidRPr="005245EC">
              <w:rPr>
                <w:b/>
                <w:sz w:val="24"/>
                <w:szCs w:val="24"/>
              </w:rPr>
              <w:t xml:space="preserve">ИСПОЛНИТЕЛЬ: </w:t>
            </w:r>
          </w:p>
        </w:tc>
      </w:tr>
      <w:tr w:rsidR="008F3ABD" w:rsidRPr="005245EC" w:rsidTr="00AD23D7">
        <w:trPr>
          <w:trHeight w:val="2564"/>
        </w:trPr>
        <w:tc>
          <w:tcPr>
            <w:tcW w:w="5353" w:type="dxa"/>
          </w:tcPr>
          <w:p w:rsidR="008F3ABD" w:rsidRPr="005245EC" w:rsidRDefault="008F3ABD" w:rsidP="006544A7">
            <w:pPr>
              <w:pStyle w:val="BodyTextIndent"/>
              <w:spacing w:after="0" w:line="240" w:lineRule="atLeast"/>
              <w:ind w:left="0"/>
              <w:rPr>
                <w:sz w:val="24"/>
                <w:szCs w:val="24"/>
              </w:rPr>
            </w:pPr>
          </w:p>
          <w:p w:rsidR="008F3ABD" w:rsidRPr="005245EC" w:rsidRDefault="008F3ABD" w:rsidP="006544A7">
            <w:pPr>
              <w:pStyle w:val="BodyTextIndent"/>
              <w:spacing w:after="0" w:line="240" w:lineRule="atLeast"/>
              <w:ind w:left="0"/>
              <w:rPr>
                <w:sz w:val="24"/>
                <w:szCs w:val="24"/>
              </w:rPr>
            </w:pPr>
            <w:r w:rsidRPr="005245EC">
              <w:rPr>
                <w:sz w:val="24"/>
                <w:szCs w:val="24"/>
              </w:rPr>
              <w:t xml:space="preserve">Место нахождения: 614000, г. Пермь,                                 </w:t>
            </w:r>
          </w:p>
          <w:p w:rsidR="008F3ABD" w:rsidRPr="005245EC" w:rsidRDefault="008F3ABD" w:rsidP="006544A7">
            <w:pPr>
              <w:pStyle w:val="BodyTextIndent"/>
              <w:spacing w:after="0" w:line="240" w:lineRule="atLeast"/>
              <w:ind w:left="0"/>
              <w:rPr>
                <w:sz w:val="24"/>
                <w:szCs w:val="24"/>
              </w:rPr>
            </w:pPr>
            <w:r w:rsidRPr="005245EC">
              <w:rPr>
                <w:sz w:val="24"/>
                <w:szCs w:val="24"/>
              </w:rPr>
              <w:t xml:space="preserve">ул. Пермская, д.57  </w:t>
            </w:r>
            <w:r w:rsidRPr="005245EC">
              <w:rPr>
                <w:sz w:val="24"/>
                <w:szCs w:val="24"/>
              </w:rPr>
              <w:br/>
            </w:r>
          </w:p>
          <w:p w:rsidR="008F3ABD" w:rsidRPr="005245EC" w:rsidRDefault="008F3ABD" w:rsidP="006544A7">
            <w:pPr>
              <w:pStyle w:val="BodyTextIndent"/>
              <w:spacing w:after="0" w:line="240" w:lineRule="atLeast"/>
              <w:ind w:left="0"/>
              <w:rPr>
                <w:sz w:val="24"/>
                <w:szCs w:val="24"/>
              </w:rPr>
            </w:pPr>
            <w:r w:rsidRPr="005245EC">
              <w:rPr>
                <w:sz w:val="24"/>
                <w:szCs w:val="24"/>
              </w:rPr>
              <w:t>УФК по Пермскому краю (ДФ г.Перми, Администрация Ленинского района, л/с 02931016602)</w:t>
            </w:r>
          </w:p>
          <w:p w:rsidR="008F3ABD" w:rsidRPr="005245EC" w:rsidRDefault="008F3ABD" w:rsidP="006544A7">
            <w:pPr>
              <w:pStyle w:val="BodyTextIndent"/>
              <w:spacing w:after="0"/>
              <w:ind w:left="0"/>
              <w:rPr>
                <w:sz w:val="24"/>
                <w:szCs w:val="24"/>
              </w:rPr>
            </w:pPr>
            <w:r w:rsidRPr="005245EC">
              <w:rPr>
                <w:sz w:val="24"/>
                <w:szCs w:val="24"/>
              </w:rPr>
              <w:t>р/сч 40204810300000000006</w:t>
            </w:r>
          </w:p>
          <w:p w:rsidR="008F3ABD" w:rsidRPr="005245EC" w:rsidRDefault="008F3ABD" w:rsidP="006544A7">
            <w:pPr>
              <w:pStyle w:val="BodyTextIndent"/>
              <w:spacing w:after="0"/>
              <w:ind w:left="0"/>
              <w:rPr>
                <w:sz w:val="24"/>
                <w:szCs w:val="24"/>
              </w:rPr>
            </w:pPr>
            <w:r w:rsidRPr="005245EC">
              <w:rPr>
                <w:sz w:val="24"/>
                <w:szCs w:val="24"/>
              </w:rPr>
              <w:t>в ГРКЦ ГУ Банка России по Пермскому краю</w:t>
            </w:r>
          </w:p>
          <w:p w:rsidR="008F3ABD" w:rsidRPr="005245EC" w:rsidRDefault="008F3ABD" w:rsidP="006544A7">
            <w:pPr>
              <w:pStyle w:val="BodyTextIndent"/>
              <w:spacing w:after="0"/>
              <w:ind w:left="0"/>
              <w:rPr>
                <w:sz w:val="24"/>
                <w:szCs w:val="24"/>
              </w:rPr>
            </w:pPr>
            <w:r w:rsidRPr="005245EC">
              <w:rPr>
                <w:sz w:val="24"/>
                <w:szCs w:val="24"/>
              </w:rPr>
              <w:t>г.Пермь</w:t>
            </w:r>
          </w:p>
          <w:p w:rsidR="008F3ABD" w:rsidRPr="005245EC" w:rsidRDefault="008F3ABD" w:rsidP="006544A7">
            <w:pPr>
              <w:pStyle w:val="BodyTextIndent"/>
              <w:spacing w:after="0"/>
              <w:ind w:left="0"/>
              <w:rPr>
                <w:sz w:val="24"/>
                <w:szCs w:val="24"/>
              </w:rPr>
            </w:pPr>
            <w:r w:rsidRPr="005245EC">
              <w:rPr>
                <w:sz w:val="24"/>
                <w:szCs w:val="24"/>
              </w:rPr>
              <w:t>к/сч нет</w:t>
            </w:r>
          </w:p>
          <w:p w:rsidR="008F3ABD" w:rsidRPr="005245EC" w:rsidRDefault="008F3ABD" w:rsidP="006544A7">
            <w:pPr>
              <w:pStyle w:val="BodyTextIndent"/>
              <w:spacing w:after="0"/>
              <w:ind w:left="0"/>
              <w:rPr>
                <w:sz w:val="24"/>
                <w:szCs w:val="24"/>
              </w:rPr>
            </w:pPr>
            <w:r w:rsidRPr="005245EC">
              <w:rPr>
                <w:sz w:val="24"/>
                <w:szCs w:val="24"/>
              </w:rPr>
              <w:t>БИК 045773001</w:t>
            </w:r>
          </w:p>
          <w:p w:rsidR="008F3ABD" w:rsidRPr="005245EC" w:rsidRDefault="008F3ABD" w:rsidP="006544A7">
            <w:pPr>
              <w:pStyle w:val="BodyTextIndent"/>
              <w:spacing w:after="0"/>
              <w:ind w:left="0"/>
              <w:rPr>
                <w:sz w:val="24"/>
                <w:szCs w:val="24"/>
              </w:rPr>
            </w:pPr>
            <w:r w:rsidRPr="005245EC">
              <w:rPr>
                <w:sz w:val="24"/>
                <w:szCs w:val="24"/>
              </w:rPr>
              <w:t>ИНН 5902290057</w:t>
            </w:r>
          </w:p>
          <w:p w:rsidR="008F3ABD" w:rsidRPr="005245EC" w:rsidRDefault="008F3ABD" w:rsidP="00AD23D7">
            <w:pPr>
              <w:pStyle w:val="BodyTextIndent"/>
              <w:spacing w:after="0"/>
              <w:ind w:left="0"/>
              <w:rPr>
                <w:sz w:val="24"/>
                <w:szCs w:val="24"/>
              </w:rPr>
            </w:pPr>
            <w:r w:rsidRPr="005245EC">
              <w:rPr>
                <w:sz w:val="24"/>
                <w:szCs w:val="24"/>
              </w:rPr>
              <w:t>КПП 590201001</w:t>
            </w:r>
          </w:p>
        </w:tc>
        <w:tc>
          <w:tcPr>
            <w:tcW w:w="4961" w:type="dxa"/>
          </w:tcPr>
          <w:p w:rsidR="008F3ABD" w:rsidRPr="005245EC" w:rsidRDefault="008F3ABD" w:rsidP="006544A7">
            <w:pPr>
              <w:pStyle w:val="BodyTextIndent"/>
              <w:spacing w:after="0" w:line="240" w:lineRule="atLeast"/>
              <w:ind w:left="0"/>
              <w:rPr>
                <w:sz w:val="24"/>
                <w:szCs w:val="24"/>
              </w:rPr>
            </w:pPr>
          </w:p>
          <w:p w:rsidR="008F3ABD" w:rsidRPr="005245EC" w:rsidRDefault="008F3ABD" w:rsidP="006544A7">
            <w:pPr>
              <w:pStyle w:val="BodyTextIndent"/>
              <w:spacing w:after="0" w:line="240" w:lineRule="atLeast"/>
              <w:ind w:left="0"/>
              <w:rPr>
                <w:sz w:val="24"/>
                <w:szCs w:val="24"/>
              </w:rPr>
            </w:pPr>
            <w:r w:rsidRPr="005245EC">
              <w:rPr>
                <w:sz w:val="24"/>
                <w:szCs w:val="24"/>
              </w:rPr>
              <w:t>Адрес:</w:t>
            </w:r>
          </w:p>
          <w:p w:rsidR="008F3ABD" w:rsidRPr="005245EC" w:rsidRDefault="008F3ABD" w:rsidP="006544A7">
            <w:pPr>
              <w:pStyle w:val="BodyTextIndent"/>
              <w:spacing w:after="0" w:line="240" w:lineRule="atLeast"/>
              <w:ind w:left="0"/>
              <w:rPr>
                <w:sz w:val="24"/>
                <w:szCs w:val="24"/>
              </w:rPr>
            </w:pPr>
          </w:p>
          <w:p w:rsidR="008F3ABD" w:rsidRPr="005245EC" w:rsidRDefault="008F3ABD" w:rsidP="006544A7">
            <w:pPr>
              <w:pStyle w:val="BodyTextIndent"/>
              <w:spacing w:after="0" w:line="240" w:lineRule="atLeast"/>
              <w:ind w:left="0"/>
              <w:rPr>
                <w:sz w:val="24"/>
                <w:szCs w:val="24"/>
              </w:rPr>
            </w:pPr>
          </w:p>
          <w:p w:rsidR="008F3ABD" w:rsidRPr="005245EC" w:rsidRDefault="008F3ABD" w:rsidP="006544A7">
            <w:pPr>
              <w:pStyle w:val="BodyTextIndent"/>
              <w:spacing w:after="0" w:line="240" w:lineRule="atLeast"/>
              <w:ind w:left="0"/>
              <w:rPr>
                <w:sz w:val="24"/>
                <w:szCs w:val="24"/>
              </w:rPr>
            </w:pPr>
            <w:r w:rsidRPr="005245EC">
              <w:rPr>
                <w:sz w:val="24"/>
                <w:szCs w:val="24"/>
              </w:rPr>
              <w:t>Банковские реквизиты</w:t>
            </w:r>
          </w:p>
          <w:p w:rsidR="008F3ABD" w:rsidRPr="005245EC" w:rsidRDefault="008F3ABD" w:rsidP="006544A7">
            <w:pPr>
              <w:pStyle w:val="BodyTextIndent"/>
              <w:spacing w:after="0" w:line="240" w:lineRule="atLeast"/>
              <w:ind w:left="0"/>
              <w:rPr>
                <w:sz w:val="24"/>
                <w:szCs w:val="24"/>
              </w:rPr>
            </w:pPr>
            <w:r w:rsidRPr="005245EC">
              <w:rPr>
                <w:sz w:val="24"/>
                <w:szCs w:val="24"/>
              </w:rPr>
              <w:t>р/сч</w:t>
            </w:r>
          </w:p>
          <w:p w:rsidR="008F3ABD" w:rsidRPr="005245EC" w:rsidRDefault="008F3ABD" w:rsidP="006544A7">
            <w:pPr>
              <w:pStyle w:val="BodyTextIndent"/>
              <w:spacing w:after="0" w:line="240" w:lineRule="atLeast"/>
              <w:ind w:left="0"/>
              <w:rPr>
                <w:sz w:val="24"/>
                <w:szCs w:val="24"/>
              </w:rPr>
            </w:pPr>
            <w:r w:rsidRPr="005245EC">
              <w:rPr>
                <w:sz w:val="24"/>
                <w:szCs w:val="24"/>
              </w:rPr>
              <w:t>л/сч</w:t>
            </w:r>
          </w:p>
          <w:p w:rsidR="008F3ABD" w:rsidRPr="005245EC" w:rsidRDefault="008F3ABD" w:rsidP="006544A7">
            <w:pPr>
              <w:pStyle w:val="BodyTextIndent"/>
              <w:spacing w:after="0" w:line="240" w:lineRule="atLeast"/>
              <w:ind w:left="0"/>
              <w:rPr>
                <w:sz w:val="24"/>
                <w:szCs w:val="24"/>
              </w:rPr>
            </w:pPr>
            <w:r w:rsidRPr="005245EC">
              <w:rPr>
                <w:sz w:val="24"/>
                <w:szCs w:val="24"/>
              </w:rPr>
              <w:t>к/с</w:t>
            </w:r>
          </w:p>
          <w:p w:rsidR="008F3ABD" w:rsidRPr="005245EC" w:rsidRDefault="008F3ABD" w:rsidP="006544A7">
            <w:pPr>
              <w:pStyle w:val="BodyTextIndent"/>
              <w:spacing w:after="0" w:line="240" w:lineRule="atLeast"/>
              <w:ind w:left="0"/>
              <w:rPr>
                <w:sz w:val="24"/>
                <w:szCs w:val="24"/>
              </w:rPr>
            </w:pPr>
            <w:r w:rsidRPr="005245EC">
              <w:rPr>
                <w:sz w:val="24"/>
                <w:szCs w:val="24"/>
              </w:rPr>
              <w:t xml:space="preserve">БИК </w:t>
            </w:r>
          </w:p>
          <w:p w:rsidR="008F3ABD" w:rsidRPr="005245EC" w:rsidRDefault="008F3ABD" w:rsidP="006544A7">
            <w:pPr>
              <w:pStyle w:val="BodyTextIndent"/>
              <w:spacing w:after="0" w:line="240" w:lineRule="atLeast"/>
              <w:ind w:left="0"/>
              <w:rPr>
                <w:sz w:val="24"/>
                <w:szCs w:val="24"/>
              </w:rPr>
            </w:pPr>
            <w:r w:rsidRPr="005245EC">
              <w:rPr>
                <w:sz w:val="24"/>
                <w:szCs w:val="24"/>
              </w:rPr>
              <w:t>ИНН</w:t>
            </w:r>
          </w:p>
          <w:p w:rsidR="008F3ABD" w:rsidRPr="005245EC" w:rsidRDefault="008F3ABD" w:rsidP="006544A7">
            <w:pPr>
              <w:pStyle w:val="BodyTextIndent"/>
              <w:spacing w:after="0" w:line="240" w:lineRule="atLeast"/>
              <w:ind w:left="0"/>
              <w:rPr>
                <w:sz w:val="24"/>
                <w:szCs w:val="24"/>
              </w:rPr>
            </w:pPr>
            <w:r w:rsidRPr="005245EC">
              <w:rPr>
                <w:sz w:val="24"/>
                <w:szCs w:val="24"/>
              </w:rPr>
              <w:t>КПП</w:t>
            </w:r>
          </w:p>
          <w:p w:rsidR="008F3ABD" w:rsidRPr="005245EC" w:rsidRDefault="008F3ABD" w:rsidP="006544A7">
            <w:pPr>
              <w:pStyle w:val="BodyTextIndent"/>
              <w:spacing w:after="0" w:line="240" w:lineRule="atLeast"/>
              <w:ind w:left="0"/>
              <w:rPr>
                <w:sz w:val="24"/>
                <w:szCs w:val="24"/>
              </w:rPr>
            </w:pPr>
            <w:r w:rsidRPr="005245EC">
              <w:rPr>
                <w:sz w:val="24"/>
                <w:szCs w:val="24"/>
              </w:rPr>
              <w:t>Для бюджетных учреждений:</w:t>
            </w:r>
          </w:p>
          <w:p w:rsidR="008F3ABD" w:rsidRPr="005245EC" w:rsidRDefault="008F3ABD" w:rsidP="00AD23D7">
            <w:pPr>
              <w:pStyle w:val="BodyTextIndent"/>
              <w:spacing w:after="0" w:line="240" w:lineRule="atLeast"/>
              <w:ind w:left="0"/>
              <w:rPr>
                <w:sz w:val="24"/>
                <w:szCs w:val="24"/>
              </w:rPr>
            </w:pPr>
            <w:r w:rsidRPr="005245EC">
              <w:rPr>
                <w:sz w:val="24"/>
                <w:szCs w:val="24"/>
              </w:rPr>
              <w:t>КБК</w:t>
            </w:r>
          </w:p>
        </w:tc>
      </w:tr>
      <w:tr w:rsidR="008F3ABD" w:rsidRPr="005245EC" w:rsidTr="001D7C09">
        <w:trPr>
          <w:trHeight w:val="795"/>
        </w:trPr>
        <w:tc>
          <w:tcPr>
            <w:tcW w:w="5353" w:type="dxa"/>
          </w:tcPr>
          <w:p w:rsidR="008F3ABD" w:rsidRPr="005245EC" w:rsidRDefault="008F3ABD" w:rsidP="00AD23D7">
            <w:pPr>
              <w:pStyle w:val="BodyTextIndent"/>
              <w:spacing w:after="0"/>
              <w:ind w:left="0"/>
              <w:rPr>
                <w:sz w:val="24"/>
                <w:szCs w:val="24"/>
              </w:rPr>
            </w:pPr>
            <w:r w:rsidRPr="005245EC">
              <w:rPr>
                <w:sz w:val="24"/>
                <w:szCs w:val="24"/>
              </w:rPr>
              <w:t xml:space="preserve">Должностное лицо                                                                    </w:t>
            </w:r>
          </w:p>
          <w:p w:rsidR="008F3ABD" w:rsidRPr="005245EC" w:rsidRDefault="008F3ABD" w:rsidP="00AD23D7">
            <w:pPr>
              <w:pStyle w:val="BodyTextIndent"/>
              <w:spacing w:after="0"/>
              <w:ind w:left="0"/>
              <w:rPr>
                <w:sz w:val="24"/>
                <w:szCs w:val="24"/>
              </w:rPr>
            </w:pPr>
            <w:r w:rsidRPr="005245EC">
              <w:rPr>
                <w:sz w:val="24"/>
                <w:szCs w:val="24"/>
              </w:rPr>
              <w:t>____________________________/</w:t>
            </w:r>
          </w:p>
          <w:p w:rsidR="008F3ABD" w:rsidRPr="005245EC" w:rsidRDefault="008F3ABD" w:rsidP="00CF2D76">
            <w:pPr>
              <w:pStyle w:val="BodyTextIndent"/>
              <w:spacing w:after="0"/>
              <w:ind w:left="0"/>
              <w:rPr>
                <w:sz w:val="24"/>
                <w:szCs w:val="24"/>
              </w:rPr>
            </w:pPr>
            <w:r w:rsidRPr="005245EC">
              <w:rPr>
                <w:sz w:val="24"/>
                <w:szCs w:val="24"/>
              </w:rPr>
              <w:t>М.П.</w:t>
            </w:r>
          </w:p>
        </w:tc>
        <w:tc>
          <w:tcPr>
            <w:tcW w:w="4961" w:type="dxa"/>
          </w:tcPr>
          <w:p w:rsidR="008F3ABD" w:rsidRPr="005245EC" w:rsidRDefault="008F3ABD" w:rsidP="00AD23D7">
            <w:pPr>
              <w:pStyle w:val="BodyTextIndent"/>
              <w:spacing w:after="0" w:line="240" w:lineRule="atLeast"/>
              <w:ind w:left="0"/>
              <w:rPr>
                <w:sz w:val="24"/>
                <w:szCs w:val="24"/>
              </w:rPr>
            </w:pPr>
            <w:r w:rsidRPr="005245EC">
              <w:rPr>
                <w:sz w:val="24"/>
                <w:szCs w:val="24"/>
              </w:rPr>
              <w:t>Руководитель</w:t>
            </w:r>
          </w:p>
          <w:p w:rsidR="008F3ABD" w:rsidRPr="005245EC" w:rsidRDefault="008F3ABD" w:rsidP="00AD23D7">
            <w:pPr>
              <w:pStyle w:val="BodyTextIndent"/>
              <w:spacing w:after="0" w:line="240" w:lineRule="atLeast"/>
              <w:ind w:left="0"/>
              <w:rPr>
                <w:sz w:val="24"/>
                <w:szCs w:val="24"/>
              </w:rPr>
            </w:pPr>
            <w:r w:rsidRPr="005245EC">
              <w:rPr>
                <w:sz w:val="24"/>
                <w:szCs w:val="24"/>
              </w:rPr>
              <w:t>_______________________/</w:t>
            </w:r>
          </w:p>
          <w:p w:rsidR="008F3ABD" w:rsidRPr="005245EC" w:rsidRDefault="008F3ABD" w:rsidP="00AD23D7">
            <w:pPr>
              <w:pStyle w:val="BodyTextIndent"/>
              <w:spacing w:after="0" w:line="240" w:lineRule="atLeast"/>
              <w:ind w:left="0"/>
              <w:rPr>
                <w:sz w:val="24"/>
                <w:szCs w:val="24"/>
              </w:rPr>
            </w:pPr>
            <w:r w:rsidRPr="005245EC">
              <w:rPr>
                <w:sz w:val="24"/>
                <w:szCs w:val="24"/>
              </w:rPr>
              <w:t>М.П.</w:t>
            </w:r>
          </w:p>
        </w:tc>
      </w:tr>
    </w:tbl>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p>
    <w:p w:rsidR="008F3ABD" w:rsidRDefault="008F3ABD" w:rsidP="005750FF">
      <w:pPr>
        <w:pStyle w:val="NoSpacing"/>
        <w:jc w:val="right"/>
        <w:rPr>
          <w:rFonts w:ascii="Times New Roman" w:hAnsi="Times New Roman"/>
        </w:rPr>
      </w:pPr>
      <w:r>
        <w:rPr>
          <w:rFonts w:ascii="Times New Roman" w:hAnsi="Times New Roman"/>
        </w:rPr>
        <w:t>Приложение № 1</w:t>
      </w:r>
    </w:p>
    <w:p w:rsidR="008F3ABD" w:rsidRDefault="008F3ABD" w:rsidP="005750FF">
      <w:pPr>
        <w:pStyle w:val="NoSpacing"/>
        <w:jc w:val="right"/>
        <w:rPr>
          <w:rFonts w:ascii="Times New Roman" w:hAnsi="Times New Roman"/>
        </w:rPr>
      </w:pPr>
      <w:r>
        <w:rPr>
          <w:rFonts w:ascii="Times New Roman" w:hAnsi="Times New Roman"/>
        </w:rPr>
        <w:t>к Муниципальному контракту</w:t>
      </w:r>
    </w:p>
    <w:p w:rsidR="008F3ABD" w:rsidRPr="00A154CC" w:rsidRDefault="008F3ABD" w:rsidP="005750FF">
      <w:pPr>
        <w:pStyle w:val="NoSpacing"/>
        <w:jc w:val="right"/>
        <w:rPr>
          <w:rFonts w:ascii="Times New Roman" w:hAnsi="Times New Roman"/>
          <w:b/>
        </w:rPr>
      </w:pPr>
      <w:r>
        <w:rPr>
          <w:rFonts w:ascii="Times New Roman" w:hAnsi="Times New Roman"/>
        </w:rPr>
        <w:t>№ ______________ от «_____» ____________ 20__ г</w:t>
      </w:r>
      <w:r>
        <w:rPr>
          <w:rFonts w:ascii="Times New Roman" w:hAnsi="Times New Roman"/>
          <w:b/>
        </w:rPr>
        <w:t>.</w:t>
      </w:r>
    </w:p>
    <w:p w:rsidR="008F3ABD" w:rsidRDefault="008F3ABD" w:rsidP="00A154CC">
      <w:pPr>
        <w:jc w:val="both"/>
        <w:rPr>
          <w:sz w:val="22"/>
          <w:szCs w:val="22"/>
        </w:rPr>
      </w:pPr>
    </w:p>
    <w:p w:rsidR="008F3ABD" w:rsidRPr="001406DC" w:rsidRDefault="008F3ABD" w:rsidP="004102C6">
      <w:pPr>
        <w:jc w:val="center"/>
        <w:rPr>
          <w:b/>
          <w:sz w:val="24"/>
          <w:szCs w:val="24"/>
        </w:rPr>
      </w:pPr>
      <w:r w:rsidRPr="001406DC">
        <w:rPr>
          <w:b/>
          <w:sz w:val="24"/>
          <w:szCs w:val="24"/>
        </w:rPr>
        <w:t>Техническое задание</w:t>
      </w:r>
    </w:p>
    <w:p w:rsidR="008F3ABD" w:rsidRPr="001406DC" w:rsidRDefault="008F3ABD" w:rsidP="004102C6">
      <w:pPr>
        <w:jc w:val="center"/>
        <w:rPr>
          <w:sz w:val="24"/>
          <w:szCs w:val="24"/>
        </w:rPr>
      </w:pPr>
      <w:r w:rsidRPr="001406DC">
        <w:rPr>
          <w:sz w:val="24"/>
          <w:szCs w:val="24"/>
        </w:rPr>
        <w:t>на оказание услуг администратора, услуг по содержанию помещения и прилегающей территории отдела ЗАГС администрации Ленинского района города Перми</w:t>
      </w:r>
      <w:r>
        <w:rPr>
          <w:sz w:val="24"/>
          <w:szCs w:val="24"/>
        </w:rPr>
        <w:t xml:space="preserve"> в 2013 году</w:t>
      </w:r>
    </w:p>
    <w:p w:rsidR="008F3ABD" w:rsidRPr="001406DC" w:rsidRDefault="008F3ABD" w:rsidP="004102C6">
      <w:pPr>
        <w:rPr>
          <w:sz w:val="24"/>
          <w:szCs w:val="24"/>
        </w:rPr>
      </w:pPr>
    </w:p>
    <w:p w:rsidR="008F3ABD" w:rsidRPr="001406DC" w:rsidRDefault="008F3ABD" w:rsidP="004102C6">
      <w:pPr>
        <w:ind w:firstLine="708"/>
        <w:jc w:val="both"/>
        <w:rPr>
          <w:sz w:val="24"/>
          <w:szCs w:val="24"/>
        </w:rPr>
      </w:pPr>
      <w:r w:rsidRPr="001406DC">
        <w:rPr>
          <w:b/>
          <w:sz w:val="24"/>
          <w:szCs w:val="24"/>
        </w:rPr>
        <w:t>1.Место оказания услуг:</w:t>
      </w:r>
      <w:r w:rsidRPr="001406DC">
        <w:rPr>
          <w:sz w:val="24"/>
          <w:szCs w:val="24"/>
        </w:rPr>
        <w:t xml:space="preserve"> помещение отдела ЗАГС администрации Ленинского района города Перми</w:t>
      </w:r>
      <w:r>
        <w:rPr>
          <w:sz w:val="24"/>
          <w:szCs w:val="24"/>
        </w:rPr>
        <w:t>, расположенного по адресу: ул.Газеты Звезды,</w:t>
      </w:r>
      <w:r w:rsidRPr="001406DC">
        <w:rPr>
          <w:sz w:val="24"/>
          <w:szCs w:val="24"/>
        </w:rPr>
        <w:t>8</w:t>
      </w:r>
      <w:r>
        <w:rPr>
          <w:sz w:val="24"/>
          <w:szCs w:val="24"/>
        </w:rPr>
        <w:t>.</w:t>
      </w:r>
    </w:p>
    <w:p w:rsidR="008F3ABD" w:rsidRDefault="008F3ABD" w:rsidP="004102C6">
      <w:pPr>
        <w:jc w:val="both"/>
        <w:rPr>
          <w:b/>
          <w:sz w:val="24"/>
          <w:szCs w:val="24"/>
        </w:rPr>
      </w:pPr>
      <w:r w:rsidRPr="001406DC">
        <w:rPr>
          <w:b/>
          <w:sz w:val="24"/>
          <w:szCs w:val="24"/>
        </w:rPr>
        <w:tab/>
      </w:r>
    </w:p>
    <w:p w:rsidR="008F3ABD" w:rsidRDefault="008F3ABD" w:rsidP="004102C6">
      <w:pPr>
        <w:ind w:firstLine="708"/>
        <w:jc w:val="both"/>
        <w:rPr>
          <w:sz w:val="24"/>
          <w:szCs w:val="24"/>
        </w:rPr>
      </w:pPr>
      <w:r w:rsidRPr="001406DC">
        <w:rPr>
          <w:b/>
          <w:sz w:val="24"/>
          <w:szCs w:val="24"/>
        </w:rPr>
        <w:t>2.Период оказания услуги:</w:t>
      </w:r>
      <w:r>
        <w:rPr>
          <w:b/>
          <w:sz w:val="24"/>
          <w:szCs w:val="24"/>
        </w:rPr>
        <w:t xml:space="preserve"> </w:t>
      </w:r>
      <w:r>
        <w:rPr>
          <w:sz w:val="24"/>
          <w:szCs w:val="24"/>
        </w:rPr>
        <w:t>с</w:t>
      </w:r>
      <w:r w:rsidRPr="001406DC">
        <w:rPr>
          <w:sz w:val="24"/>
          <w:szCs w:val="24"/>
        </w:rPr>
        <w:t xml:space="preserve"> 01.0</w:t>
      </w:r>
      <w:r>
        <w:rPr>
          <w:sz w:val="24"/>
          <w:szCs w:val="24"/>
        </w:rPr>
        <w:t>1</w:t>
      </w:r>
      <w:r w:rsidRPr="001406DC">
        <w:rPr>
          <w:sz w:val="24"/>
          <w:szCs w:val="24"/>
        </w:rPr>
        <w:t>.201</w:t>
      </w:r>
      <w:r>
        <w:rPr>
          <w:sz w:val="24"/>
          <w:szCs w:val="24"/>
        </w:rPr>
        <w:t>3</w:t>
      </w:r>
      <w:r w:rsidRPr="001406DC">
        <w:rPr>
          <w:sz w:val="24"/>
          <w:szCs w:val="24"/>
        </w:rPr>
        <w:t xml:space="preserve">г. </w:t>
      </w:r>
      <w:r>
        <w:rPr>
          <w:sz w:val="24"/>
          <w:szCs w:val="24"/>
        </w:rPr>
        <w:t>по</w:t>
      </w:r>
      <w:r w:rsidRPr="001406DC">
        <w:rPr>
          <w:sz w:val="24"/>
          <w:szCs w:val="24"/>
        </w:rPr>
        <w:t xml:space="preserve"> 31.12.2012г.</w:t>
      </w:r>
    </w:p>
    <w:p w:rsidR="008F3ABD" w:rsidRDefault="008F3ABD" w:rsidP="004102C6">
      <w:pPr>
        <w:ind w:firstLine="708"/>
        <w:jc w:val="both"/>
        <w:rPr>
          <w:sz w:val="24"/>
          <w:szCs w:val="24"/>
        </w:rPr>
      </w:pPr>
    </w:p>
    <w:p w:rsidR="008F3ABD" w:rsidRDefault="008F3ABD" w:rsidP="004102C6">
      <w:pPr>
        <w:ind w:firstLine="708"/>
        <w:jc w:val="both"/>
        <w:rPr>
          <w:sz w:val="24"/>
          <w:szCs w:val="24"/>
        </w:rPr>
      </w:pPr>
      <w:r w:rsidRPr="00DA4045">
        <w:rPr>
          <w:b/>
          <w:sz w:val="24"/>
          <w:szCs w:val="24"/>
        </w:rPr>
        <w:t>3. Объект оказания услуг:</w:t>
      </w:r>
    </w:p>
    <w:p w:rsidR="008F3ABD" w:rsidRDefault="008F3ABD" w:rsidP="004102C6">
      <w:pPr>
        <w:ind w:firstLine="708"/>
        <w:jc w:val="both"/>
        <w:rPr>
          <w:sz w:val="24"/>
          <w:szCs w:val="24"/>
        </w:rPr>
      </w:pPr>
      <w:r>
        <w:rPr>
          <w:sz w:val="24"/>
          <w:szCs w:val="24"/>
        </w:rPr>
        <w:t xml:space="preserve">– </w:t>
      </w:r>
      <w:r w:rsidRPr="001406DC">
        <w:rPr>
          <w:sz w:val="24"/>
          <w:szCs w:val="24"/>
        </w:rPr>
        <w:t>помещение отдела ЗАГС администрации Ленинского района города Перми</w:t>
      </w:r>
      <w:r>
        <w:rPr>
          <w:sz w:val="24"/>
          <w:szCs w:val="24"/>
        </w:rPr>
        <w:t>, расположенного по адресу: ул.Газеты Звезды,</w:t>
      </w:r>
      <w:r w:rsidRPr="001406DC">
        <w:rPr>
          <w:sz w:val="24"/>
          <w:szCs w:val="24"/>
        </w:rPr>
        <w:t>8, общей площадью 100,6 кв.м</w:t>
      </w:r>
      <w:r>
        <w:rPr>
          <w:sz w:val="24"/>
          <w:szCs w:val="24"/>
        </w:rPr>
        <w:t>;</w:t>
      </w:r>
    </w:p>
    <w:p w:rsidR="008F3ABD" w:rsidRPr="001406DC" w:rsidRDefault="008F3ABD" w:rsidP="004102C6">
      <w:pPr>
        <w:ind w:firstLine="708"/>
        <w:jc w:val="both"/>
        <w:rPr>
          <w:sz w:val="24"/>
          <w:szCs w:val="24"/>
        </w:rPr>
      </w:pPr>
      <w:r>
        <w:rPr>
          <w:sz w:val="24"/>
          <w:szCs w:val="24"/>
        </w:rPr>
        <w:t>– крыльцо с лестницами площадью 40 кв.м (включая подходы к нему) и территория, прилегающая к зданию Заказчика на ширину крыльца.</w:t>
      </w:r>
    </w:p>
    <w:p w:rsidR="008F3ABD" w:rsidRDefault="008F3ABD" w:rsidP="004102C6">
      <w:pPr>
        <w:rPr>
          <w:sz w:val="24"/>
          <w:szCs w:val="24"/>
        </w:rPr>
      </w:pPr>
    </w:p>
    <w:tbl>
      <w:tblPr>
        <w:tblStyle w:val="TableGrid"/>
        <w:tblW w:w="0" w:type="auto"/>
        <w:tblLook w:val="01E0"/>
      </w:tblPr>
      <w:tblGrid>
        <w:gridCol w:w="3079"/>
        <w:gridCol w:w="7290"/>
      </w:tblGrid>
      <w:tr w:rsidR="008F3ABD" w:rsidRPr="001406DC" w:rsidTr="00E0366A">
        <w:tc>
          <w:tcPr>
            <w:tcW w:w="3168" w:type="dxa"/>
            <w:vAlign w:val="center"/>
          </w:tcPr>
          <w:p w:rsidR="008F3ABD" w:rsidRPr="001406DC" w:rsidRDefault="008F3ABD" w:rsidP="00E0366A">
            <w:pPr>
              <w:jc w:val="center"/>
              <w:rPr>
                <w:b/>
                <w:sz w:val="24"/>
                <w:szCs w:val="24"/>
              </w:rPr>
            </w:pPr>
            <w:r w:rsidRPr="001406DC">
              <w:rPr>
                <w:b/>
                <w:sz w:val="24"/>
                <w:szCs w:val="24"/>
              </w:rPr>
              <w:t>Наименование услуги/</w:t>
            </w:r>
          </w:p>
          <w:p w:rsidR="008F3ABD" w:rsidRPr="001406DC" w:rsidRDefault="008F3ABD" w:rsidP="00E0366A">
            <w:pPr>
              <w:jc w:val="center"/>
              <w:rPr>
                <w:b/>
                <w:sz w:val="24"/>
                <w:szCs w:val="24"/>
              </w:rPr>
            </w:pPr>
            <w:r w:rsidRPr="001406DC">
              <w:rPr>
                <w:b/>
                <w:sz w:val="24"/>
                <w:szCs w:val="24"/>
              </w:rPr>
              <w:t>график оказания услуги/</w:t>
            </w:r>
          </w:p>
          <w:p w:rsidR="008F3ABD" w:rsidRPr="001406DC" w:rsidRDefault="008F3ABD" w:rsidP="00E0366A">
            <w:pPr>
              <w:jc w:val="center"/>
              <w:rPr>
                <w:b/>
                <w:sz w:val="24"/>
                <w:szCs w:val="24"/>
              </w:rPr>
            </w:pPr>
            <w:r w:rsidRPr="001406DC">
              <w:rPr>
                <w:b/>
                <w:sz w:val="24"/>
                <w:szCs w:val="24"/>
              </w:rPr>
              <w:t xml:space="preserve">требования к количеству </w:t>
            </w:r>
            <w:r>
              <w:rPr>
                <w:b/>
                <w:sz w:val="24"/>
                <w:szCs w:val="24"/>
              </w:rPr>
              <w:t>сотрудников, оказывающих услуги</w:t>
            </w:r>
          </w:p>
        </w:tc>
        <w:tc>
          <w:tcPr>
            <w:tcW w:w="7668" w:type="dxa"/>
            <w:vAlign w:val="center"/>
          </w:tcPr>
          <w:p w:rsidR="008F3ABD" w:rsidRPr="001406DC" w:rsidRDefault="008F3ABD" w:rsidP="00E0366A">
            <w:pPr>
              <w:jc w:val="center"/>
              <w:rPr>
                <w:b/>
                <w:sz w:val="24"/>
                <w:szCs w:val="24"/>
              </w:rPr>
            </w:pPr>
            <w:r w:rsidRPr="001406DC">
              <w:rPr>
                <w:b/>
                <w:sz w:val="24"/>
                <w:szCs w:val="24"/>
              </w:rPr>
              <w:t>Характеристика услуг; условия оказания</w:t>
            </w:r>
          </w:p>
        </w:tc>
      </w:tr>
      <w:tr w:rsidR="008F3ABD" w:rsidRPr="001406DC" w:rsidTr="00E0366A">
        <w:tc>
          <w:tcPr>
            <w:tcW w:w="3168" w:type="dxa"/>
          </w:tcPr>
          <w:p w:rsidR="008F3ABD" w:rsidRPr="001406DC" w:rsidRDefault="008F3ABD" w:rsidP="00E0366A">
            <w:pPr>
              <w:rPr>
                <w:sz w:val="24"/>
                <w:szCs w:val="24"/>
              </w:rPr>
            </w:pPr>
            <w:r w:rsidRPr="001406DC">
              <w:rPr>
                <w:sz w:val="24"/>
                <w:szCs w:val="24"/>
              </w:rPr>
              <w:t>оказание услуг администратора/</w:t>
            </w:r>
          </w:p>
          <w:p w:rsidR="008F3ABD" w:rsidRPr="001406DC" w:rsidRDefault="008F3ABD" w:rsidP="00E0366A">
            <w:pPr>
              <w:rPr>
                <w:sz w:val="24"/>
                <w:szCs w:val="24"/>
              </w:rPr>
            </w:pPr>
          </w:p>
          <w:p w:rsidR="008F3ABD" w:rsidRDefault="008F3ABD" w:rsidP="00E0366A">
            <w:pPr>
              <w:rPr>
                <w:sz w:val="24"/>
                <w:szCs w:val="24"/>
              </w:rPr>
            </w:pPr>
            <w:r>
              <w:rPr>
                <w:sz w:val="24"/>
                <w:szCs w:val="24"/>
              </w:rPr>
              <w:t>/</w:t>
            </w:r>
            <w:r w:rsidRPr="001406DC">
              <w:rPr>
                <w:sz w:val="24"/>
                <w:szCs w:val="24"/>
              </w:rPr>
              <w:t>понедельник</w:t>
            </w:r>
            <w:r>
              <w:rPr>
                <w:sz w:val="24"/>
                <w:szCs w:val="24"/>
              </w:rPr>
              <w:t>–</w:t>
            </w:r>
            <w:r w:rsidRPr="001406DC">
              <w:rPr>
                <w:sz w:val="24"/>
                <w:szCs w:val="24"/>
              </w:rPr>
              <w:t>четверг с 9.00 до 18.00</w:t>
            </w:r>
            <w:r>
              <w:rPr>
                <w:sz w:val="24"/>
                <w:szCs w:val="24"/>
              </w:rPr>
              <w:t>;</w:t>
            </w:r>
          </w:p>
          <w:p w:rsidR="008F3ABD" w:rsidRDefault="008F3ABD" w:rsidP="00E0366A">
            <w:pPr>
              <w:rPr>
                <w:sz w:val="24"/>
                <w:szCs w:val="24"/>
              </w:rPr>
            </w:pPr>
            <w:r w:rsidRPr="001406DC">
              <w:rPr>
                <w:sz w:val="24"/>
                <w:szCs w:val="24"/>
              </w:rPr>
              <w:t>пятница, суббота с 9.00 до 17.00 обед с 13.00 до 14.00</w:t>
            </w:r>
            <w:r>
              <w:rPr>
                <w:sz w:val="24"/>
                <w:szCs w:val="24"/>
              </w:rPr>
              <w:t>;</w:t>
            </w:r>
            <w:r w:rsidRPr="001406DC">
              <w:rPr>
                <w:sz w:val="24"/>
                <w:szCs w:val="24"/>
              </w:rPr>
              <w:t xml:space="preserve"> </w:t>
            </w:r>
            <w:r>
              <w:rPr>
                <w:sz w:val="24"/>
                <w:szCs w:val="24"/>
              </w:rPr>
              <w:t>выходной день – воскресенье.</w:t>
            </w:r>
          </w:p>
          <w:p w:rsidR="008F3ABD" w:rsidRDefault="008F3ABD" w:rsidP="00E0366A">
            <w:pPr>
              <w:rPr>
                <w:sz w:val="24"/>
                <w:szCs w:val="24"/>
              </w:rPr>
            </w:pPr>
            <w:r w:rsidRPr="001406DC">
              <w:rPr>
                <w:sz w:val="24"/>
                <w:szCs w:val="24"/>
              </w:rPr>
              <w:t>Возможны изменения в графике работы</w:t>
            </w:r>
            <w:r>
              <w:rPr>
                <w:sz w:val="24"/>
                <w:szCs w:val="24"/>
              </w:rPr>
              <w:t>/</w:t>
            </w:r>
          </w:p>
          <w:p w:rsidR="008F3ABD" w:rsidRDefault="008F3ABD" w:rsidP="00E0366A">
            <w:pPr>
              <w:rPr>
                <w:sz w:val="24"/>
                <w:szCs w:val="24"/>
              </w:rPr>
            </w:pPr>
          </w:p>
          <w:p w:rsidR="008F3ABD" w:rsidRPr="001406DC" w:rsidRDefault="008F3ABD" w:rsidP="00E0366A">
            <w:pPr>
              <w:rPr>
                <w:sz w:val="24"/>
                <w:szCs w:val="24"/>
              </w:rPr>
            </w:pPr>
            <w:r>
              <w:rPr>
                <w:sz w:val="24"/>
                <w:szCs w:val="24"/>
              </w:rPr>
              <w:t>/1 администратор</w:t>
            </w:r>
          </w:p>
        </w:tc>
        <w:tc>
          <w:tcPr>
            <w:tcW w:w="7668" w:type="dxa"/>
          </w:tcPr>
          <w:p w:rsidR="008F3ABD" w:rsidRPr="001406DC" w:rsidRDefault="008F3ABD" w:rsidP="00E0366A">
            <w:pPr>
              <w:ind w:firstLine="252"/>
              <w:rPr>
                <w:b/>
                <w:sz w:val="24"/>
                <w:szCs w:val="24"/>
              </w:rPr>
            </w:pPr>
            <w:r>
              <w:rPr>
                <w:b/>
                <w:sz w:val="24"/>
                <w:szCs w:val="24"/>
              </w:rPr>
              <w:t>1. Условия оказания услуг</w:t>
            </w:r>
            <w:r w:rsidRPr="001406DC">
              <w:rPr>
                <w:b/>
                <w:sz w:val="24"/>
                <w:szCs w:val="24"/>
              </w:rPr>
              <w:t>:</w:t>
            </w:r>
          </w:p>
          <w:p w:rsidR="008F3ABD" w:rsidRPr="001406DC" w:rsidRDefault="008F3ABD" w:rsidP="00E0366A">
            <w:pPr>
              <w:jc w:val="both"/>
              <w:rPr>
                <w:sz w:val="24"/>
                <w:szCs w:val="24"/>
              </w:rPr>
            </w:pPr>
            <w:r>
              <w:rPr>
                <w:sz w:val="24"/>
                <w:szCs w:val="24"/>
              </w:rPr>
              <w:t>–</w:t>
            </w:r>
            <w:r w:rsidRPr="001406DC">
              <w:rPr>
                <w:sz w:val="24"/>
                <w:szCs w:val="24"/>
              </w:rPr>
              <w:t xml:space="preserve"> соблюд</w:t>
            </w:r>
            <w:r>
              <w:rPr>
                <w:sz w:val="24"/>
                <w:szCs w:val="24"/>
              </w:rPr>
              <w:t>ение</w:t>
            </w:r>
            <w:r w:rsidRPr="001406DC">
              <w:rPr>
                <w:sz w:val="24"/>
                <w:szCs w:val="24"/>
              </w:rPr>
              <w:t xml:space="preserve"> норм служебной, профессиональной этики и правил делового поведения, проявл</w:t>
            </w:r>
            <w:r>
              <w:rPr>
                <w:sz w:val="24"/>
                <w:szCs w:val="24"/>
              </w:rPr>
              <w:t>ение</w:t>
            </w:r>
            <w:r w:rsidRPr="001406DC">
              <w:rPr>
                <w:sz w:val="24"/>
                <w:szCs w:val="24"/>
              </w:rPr>
              <w:t xml:space="preserve"> корректност</w:t>
            </w:r>
            <w:r>
              <w:rPr>
                <w:sz w:val="24"/>
                <w:szCs w:val="24"/>
              </w:rPr>
              <w:t>и</w:t>
            </w:r>
            <w:r w:rsidRPr="001406DC">
              <w:rPr>
                <w:sz w:val="24"/>
                <w:szCs w:val="24"/>
              </w:rPr>
              <w:t xml:space="preserve"> и внимательност</w:t>
            </w:r>
            <w:r>
              <w:rPr>
                <w:sz w:val="24"/>
                <w:szCs w:val="24"/>
              </w:rPr>
              <w:t>и</w:t>
            </w:r>
            <w:r w:rsidRPr="001406DC">
              <w:rPr>
                <w:sz w:val="24"/>
                <w:szCs w:val="24"/>
              </w:rPr>
              <w:t xml:space="preserve"> в обращении с гражданами и должностными лицами;</w:t>
            </w:r>
          </w:p>
          <w:p w:rsidR="008F3ABD" w:rsidRPr="001406DC" w:rsidRDefault="008F3ABD" w:rsidP="00E0366A">
            <w:pPr>
              <w:jc w:val="both"/>
              <w:rPr>
                <w:sz w:val="24"/>
                <w:szCs w:val="24"/>
              </w:rPr>
            </w:pPr>
            <w:r>
              <w:rPr>
                <w:sz w:val="24"/>
                <w:szCs w:val="24"/>
              </w:rPr>
              <w:t>–</w:t>
            </w:r>
            <w:r w:rsidRPr="001406DC">
              <w:rPr>
                <w:sz w:val="24"/>
                <w:szCs w:val="24"/>
              </w:rPr>
              <w:t xml:space="preserve"> </w:t>
            </w:r>
            <w:r>
              <w:rPr>
                <w:sz w:val="24"/>
                <w:szCs w:val="24"/>
              </w:rPr>
              <w:t xml:space="preserve">исполнитель должен </w:t>
            </w:r>
            <w:r w:rsidRPr="001406DC">
              <w:rPr>
                <w:sz w:val="24"/>
                <w:szCs w:val="24"/>
              </w:rPr>
              <w:t>воздерж</w:t>
            </w:r>
            <w:r>
              <w:rPr>
                <w:sz w:val="24"/>
                <w:szCs w:val="24"/>
              </w:rPr>
              <w:t>иваться</w:t>
            </w:r>
            <w:r w:rsidRPr="001406DC">
              <w:rPr>
                <w:sz w:val="24"/>
                <w:szCs w:val="24"/>
              </w:rPr>
              <w:t xml:space="preserve"> от поведения, которое могло бы вызвать сомнение в добросовестном исполнении должностных обязанностей, а также избегать конфликтных ситуаций, способных нанести ущерб репутации или авторитету отделу ЗАГС и администрации Ленинского района г.Перми;</w:t>
            </w:r>
          </w:p>
          <w:p w:rsidR="008F3ABD" w:rsidRPr="001406DC" w:rsidRDefault="008F3ABD" w:rsidP="00E0366A">
            <w:pPr>
              <w:jc w:val="both"/>
              <w:rPr>
                <w:sz w:val="24"/>
                <w:szCs w:val="24"/>
              </w:rPr>
            </w:pPr>
            <w:r>
              <w:rPr>
                <w:sz w:val="24"/>
                <w:szCs w:val="24"/>
              </w:rPr>
              <w:t>–</w:t>
            </w:r>
            <w:r w:rsidRPr="001406DC">
              <w:rPr>
                <w:sz w:val="24"/>
                <w:szCs w:val="24"/>
              </w:rPr>
              <w:t xml:space="preserve"> </w:t>
            </w:r>
            <w:r>
              <w:rPr>
                <w:sz w:val="24"/>
                <w:szCs w:val="24"/>
              </w:rPr>
              <w:t xml:space="preserve">исполнитель должен </w:t>
            </w:r>
            <w:r w:rsidRPr="001406DC">
              <w:rPr>
                <w:sz w:val="24"/>
                <w:szCs w:val="24"/>
              </w:rPr>
              <w:t>быть вежливым, доброжелательным, проявлять терпимость в общении с гражданами;</w:t>
            </w:r>
          </w:p>
          <w:p w:rsidR="008F3ABD" w:rsidRDefault="008F3ABD" w:rsidP="00E0366A">
            <w:pPr>
              <w:jc w:val="both"/>
              <w:rPr>
                <w:sz w:val="24"/>
                <w:szCs w:val="24"/>
              </w:rPr>
            </w:pPr>
            <w:r>
              <w:rPr>
                <w:sz w:val="24"/>
                <w:szCs w:val="24"/>
              </w:rPr>
              <w:t>–</w:t>
            </w:r>
            <w:r w:rsidRPr="001406DC">
              <w:rPr>
                <w:sz w:val="24"/>
                <w:szCs w:val="24"/>
              </w:rPr>
              <w:t xml:space="preserve"> внешний вид </w:t>
            </w:r>
            <w:r>
              <w:rPr>
                <w:sz w:val="24"/>
                <w:szCs w:val="24"/>
              </w:rPr>
              <w:t xml:space="preserve">исполнителя </w:t>
            </w:r>
            <w:r w:rsidRPr="001406DC">
              <w:rPr>
                <w:sz w:val="24"/>
                <w:szCs w:val="24"/>
              </w:rPr>
              <w:t>при исполнении своих обязанностей должен соответствевать общепринятому деловому стилю, который отличают официальность, сдержанность, традиционность, аккуратность;</w:t>
            </w:r>
          </w:p>
          <w:p w:rsidR="008F3ABD" w:rsidRDefault="008F3ABD" w:rsidP="00E0366A">
            <w:pPr>
              <w:ind w:firstLine="252"/>
              <w:jc w:val="both"/>
              <w:rPr>
                <w:b/>
                <w:sz w:val="24"/>
                <w:szCs w:val="24"/>
              </w:rPr>
            </w:pPr>
            <w:r>
              <w:rPr>
                <w:b/>
                <w:sz w:val="24"/>
                <w:szCs w:val="24"/>
              </w:rPr>
              <w:t>2. Требования к оказанию услуг:</w:t>
            </w:r>
          </w:p>
          <w:p w:rsidR="008F3ABD" w:rsidRPr="001406DC" w:rsidRDefault="008F3ABD" w:rsidP="00E0366A">
            <w:pPr>
              <w:jc w:val="both"/>
              <w:rPr>
                <w:sz w:val="24"/>
                <w:szCs w:val="24"/>
              </w:rPr>
            </w:pPr>
            <w:r>
              <w:rPr>
                <w:sz w:val="24"/>
                <w:szCs w:val="24"/>
              </w:rPr>
              <w:t>–</w:t>
            </w:r>
            <w:r w:rsidRPr="001406DC">
              <w:rPr>
                <w:sz w:val="24"/>
                <w:szCs w:val="24"/>
              </w:rPr>
              <w:t xml:space="preserve"> обеспечение в помещении отдела ЗАГС порядка и сохранности муниципального имущества, предотвращение факторов проникновения в служебные помещения посторонних лиц;</w:t>
            </w:r>
          </w:p>
          <w:p w:rsidR="008F3ABD" w:rsidRPr="001406DC" w:rsidRDefault="008F3ABD" w:rsidP="00E0366A">
            <w:pPr>
              <w:jc w:val="both"/>
              <w:rPr>
                <w:sz w:val="24"/>
                <w:szCs w:val="24"/>
              </w:rPr>
            </w:pPr>
            <w:r>
              <w:rPr>
                <w:sz w:val="24"/>
                <w:szCs w:val="24"/>
              </w:rPr>
              <w:t>–</w:t>
            </w:r>
            <w:r w:rsidRPr="001406DC">
              <w:rPr>
                <w:sz w:val="24"/>
                <w:szCs w:val="24"/>
              </w:rPr>
              <w:t xml:space="preserve"> консультирование посетителей по вопросам режима работы отдела ЗАГС</w:t>
            </w:r>
            <w:r>
              <w:rPr>
                <w:sz w:val="24"/>
                <w:szCs w:val="24"/>
              </w:rPr>
              <w:t>,</w:t>
            </w:r>
            <w:r w:rsidRPr="001406DC">
              <w:rPr>
                <w:sz w:val="24"/>
                <w:szCs w:val="24"/>
              </w:rPr>
              <w:t xml:space="preserve"> специалист</w:t>
            </w:r>
            <w:r>
              <w:rPr>
                <w:sz w:val="24"/>
                <w:szCs w:val="24"/>
              </w:rPr>
              <w:t>ов</w:t>
            </w:r>
            <w:r w:rsidRPr="001406DC">
              <w:rPr>
                <w:sz w:val="24"/>
                <w:szCs w:val="24"/>
              </w:rPr>
              <w:t xml:space="preserve"> и начальник</w:t>
            </w:r>
            <w:r>
              <w:rPr>
                <w:sz w:val="24"/>
                <w:szCs w:val="24"/>
              </w:rPr>
              <w:t>а</w:t>
            </w:r>
            <w:r w:rsidRPr="001406DC">
              <w:rPr>
                <w:sz w:val="24"/>
                <w:szCs w:val="24"/>
              </w:rPr>
              <w:t xml:space="preserve"> отдела;</w:t>
            </w:r>
          </w:p>
          <w:p w:rsidR="008F3ABD" w:rsidRPr="001406DC" w:rsidRDefault="008F3ABD" w:rsidP="00E0366A">
            <w:pPr>
              <w:jc w:val="both"/>
              <w:rPr>
                <w:sz w:val="24"/>
                <w:szCs w:val="24"/>
              </w:rPr>
            </w:pPr>
            <w:r>
              <w:rPr>
                <w:sz w:val="24"/>
                <w:szCs w:val="24"/>
              </w:rPr>
              <w:t>–</w:t>
            </w:r>
            <w:r w:rsidRPr="001406DC">
              <w:rPr>
                <w:sz w:val="24"/>
                <w:szCs w:val="24"/>
              </w:rPr>
              <w:t xml:space="preserve"> проверка состояния помещения, телефонной связи и освещения при открытии и закрытии отдела ЗАГС;</w:t>
            </w:r>
          </w:p>
          <w:p w:rsidR="008F3ABD" w:rsidRPr="001406DC" w:rsidRDefault="008F3ABD" w:rsidP="00E0366A">
            <w:pPr>
              <w:jc w:val="both"/>
              <w:rPr>
                <w:sz w:val="24"/>
                <w:szCs w:val="24"/>
              </w:rPr>
            </w:pPr>
            <w:r>
              <w:rPr>
                <w:sz w:val="24"/>
                <w:szCs w:val="24"/>
              </w:rPr>
              <w:t>–</w:t>
            </w:r>
            <w:r w:rsidRPr="001406DC">
              <w:rPr>
                <w:sz w:val="24"/>
                <w:szCs w:val="24"/>
              </w:rPr>
              <w:t xml:space="preserve"> открытие и закрытие входных дверей и рольставней </w:t>
            </w:r>
            <w:r>
              <w:rPr>
                <w:sz w:val="24"/>
                <w:szCs w:val="24"/>
              </w:rPr>
              <w:t xml:space="preserve">на </w:t>
            </w:r>
            <w:r w:rsidRPr="001406DC">
              <w:rPr>
                <w:sz w:val="24"/>
                <w:szCs w:val="24"/>
              </w:rPr>
              <w:t>ок</w:t>
            </w:r>
            <w:r>
              <w:rPr>
                <w:sz w:val="24"/>
                <w:szCs w:val="24"/>
              </w:rPr>
              <w:t>нах</w:t>
            </w:r>
            <w:r w:rsidRPr="001406DC">
              <w:rPr>
                <w:sz w:val="24"/>
                <w:szCs w:val="24"/>
              </w:rPr>
              <w:t xml:space="preserve"> в часы работы ЗАГС;</w:t>
            </w:r>
          </w:p>
          <w:p w:rsidR="008F3ABD" w:rsidRPr="001406DC" w:rsidRDefault="008F3ABD" w:rsidP="00E0366A">
            <w:pPr>
              <w:jc w:val="both"/>
              <w:rPr>
                <w:sz w:val="24"/>
                <w:szCs w:val="24"/>
              </w:rPr>
            </w:pPr>
            <w:r>
              <w:rPr>
                <w:sz w:val="24"/>
                <w:szCs w:val="24"/>
              </w:rPr>
              <w:t>–</w:t>
            </w:r>
            <w:r w:rsidRPr="001406DC">
              <w:rPr>
                <w:sz w:val="24"/>
                <w:szCs w:val="24"/>
              </w:rPr>
              <w:t xml:space="preserve"> консультирование молодоженов и их гостей по вопросам проведения торжественных регистраций бракосочетания в помещении отдела ЗАГС, обеспечение порядка в зале и холле в момент торжественных регистраций брака;</w:t>
            </w:r>
          </w:p>
          <w:p w:rsidR="008F3ABD" w:rsidRPr="001406DC" w:rsidRDefault="008F3ABD" w:rsidP="00E0366A">
            <w:pPr>
              <w:jc w:val="both"/>
              <w:rPr>
                <w:sz w:val="24"/>
                <w:szCs w:val="24"/>
              </w:rPr>
            </w:pPr>
            <w:r>
              <w:rPr>
                <w:sz w:val="24"/>
                <w:szCs w:val="24"/>
              </w:rPr>
              <w:t>–</w:t>
            </w:r>
            <w:r w:rsidRPr="001406DC">
              <w:rPr>
                <w:sz w:val="24"/>
                <w:szCs w:val="24"/>
              </w:rPr>
              <w:t xml:space="preserve"> принятие мер по предотвращению и ликвидации аварийных ситуаций в помещении отдела ЗАГС;</w:t>
            </w:r>
          </w:p>
          <w:p w:rsidR="008F3ABD" w:rsidRPr="001406DC" w:rsidRDefault="008F3ABD" w:rsidP="00E0366A">
            <w:pPr>
              <w:jc w:val="both"/>
              <w:rPr>
                <w:sz w:val="24"/>
                <w:szCs w:val="24"/>
              </w:rPr>
            </w:pPr>
            <w:r>
              <w:rPr>
                <w:sz w:val="24"/>
                <w:szCs w:val="24"/>
              </w:rPr>
              <w:t>–</w:t>
            </w:r>
            <w:r w:rsidRPr="001406DC">
              <w:rPr>
                <w:sz w:val="24"/>
                <w:szCs w:val="24"/>
              </w:rPr>
              <w:t xml:space="preserve"> своевременное информирование руководителя (заместителя) отдела о нештатных ситуациях;</w:t>
            </w:r>
          </w:p>
          <w:p w:rsidR="008F3ABD" w:rsidRPr="001406DC" w:rsidRDefault="008F3ABD" w:rsidP="00E0366A">
            <w:pPr>
              <w:jc w:val="both"/>
              <w:rPr>
                <w:sz w:val="24"/>
                <w:szCs w:val="24"/>
              </w:rPr>
            </w:pPr>
            <w:r>
              <w:rPr>
                <w:sz w:val="24"/>
                <w:szCs w:val="24"/>
              </w:rPr>
              <w:t>–</w:t>
            </w:r>
            <w:r w:rsidRPr="001406DC">
              <w:rPr>
                <w:sz w:val="24"/>
                <w:szCs w:val="24"/>
              </w:rPr>
              <w:t xml:space="preserve"> ведение журнала учета и регистрации всех нештатных ситуаций, принятых мерах, выноса и вывоза материальных ценностей из помещения отдела ЗАГС;</w:t>
            </w:r>
          </w:p>
          <w:p w:rsidR="008F3ABD" w:rsidRDefault="008F3ABD" w:rsidP="00E0366A">
            <w:pPr>
              <w:jc w:val="both"/>
              <w:rPr>
                <w:sz w:val="24"/>
                <w:szCs w:val="24"/>
              </w:rPr>
            </w:pPr>
            <w:r>
              <w:rPr>
                <w:sz w:val="24"/>
                <w:szCs w:val="24"/>
              </w:rPr>
              <w:t>–</w:t>
            </w:r>
            <w:r w:rsidRPr="001406DC">
              <w:rPr>
                <w:sz w:val="24"/>
                <w:szCs w:val="24"/>
              </w:rPr>
              <w:t xml:space="preserve"> выполнение (по служебной необходимости) временных поручений начальника отдела, связанных с работой отдела ЗАГС.</w:t>
            </w:r>
          </w:p>
          <w:p w:rsidR="008F3ABD" w:rsidRPr="00B518BD" w:rsidRDefault="008F3ABD" w:rsidP="00E0366A">
            <w:pPr>
              <w:tabs>
                <w:tab w:val="left" w:pos="-348"/>
              </w:tabs>
              <w:ind w:firstLine="252"/>
              <w:jc w:val="both"/>
              <w:rPr>
                <w:b/>
                <w:sz w:val="24"/>
                <w:szCs w:val="24"/>
              </w:rPr>
            </w:pPr>
            <w:r w:rsidRPr="00B518BD">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Pr="001406DC" w:rsidRDefault="008F3ABD" w:rsidP="00E0366A">
            <w:pPr>
              <w:rPr>
                <w:sz w:val="24"/>
                <w:szCs w:val="24"/>
              </w:rPr>
            </w:pPr>
          </w:p>
        </w:tc>
      </w:tr>
      <w:tr w:rsidR="008F3ABD" w:rsidRPr="001406DC" w:rsidTr="00E0366A">
        <w:tc>
          <w:tcPr>
            <w:tcW w:w="3168" w:type="dxa"/>
          </w:tcPr>
          <w:p w:rsidR="008F3ABD" w:rsidRDefault="008F3ABD" w:rsidP="00E0366A">
            <w:pPr>
              <w:rPr>
                <w:sz w:val="24"/>
                <w:szCs w:val="24"/>
              </w:rPr>
            </w:pPr>
            <w:r>
              <w:rPr>
                <w:sz w:val="24"/>
                <w:szCs w:val="24"/>
              </w:rPr>
              <w:t>оказание услуг по уборке помещения/</w:t>
            </w:r>
          </w:p>
          <w:p w:rsidR="008F3ABD" w:rsidRDefault="008F3ABD" w:rsidP="00E0366A">
            <w:pPr>
              <w:rPr>
                <w:sz w:val="24"/>
                <w:szCs w:val="24"/>
              </w:rPr>
            </w:pPr>
          </w:p>
          <w:p w:rsidR="008F3ABD" w:rsidRDefault="008F3ABD" w:rsidP="00E0366A">
            <w:pPr>
              <w:rPr>
                <w:sz w:val="24"/>
                <w:szCs w:val="24"/>
              </w:rPr>
            </w:pPr>
            <w:r>
              <w:rPr>
                <w:sz w:val="24"/>
                <w:szCs w:val="24"/>
              </w:rPr>
              <w:t>/понедельник–четверг с 9.00 до 18.00;</w:t>
            </w:r>
          </w:p>
          <w:p w:rsidR="008F3ABD" w:rsidRDefault="008F3ABD" w:rsidP="00E0366A">
            <w:pPr>
              <w:rPr>
                <w:sz w:val="24"/>
                <w:szCs w:val="24"/>
              </w:rPr>
            </w:pPr>
            <w:r>
              <w:rPr>
                <w:sz w:val="24"/>
                <w:szCs w:val="24"/>
              </w:rPr>
              <w:t>пятница с 9.00 до 17.00; обед с 13.00 до 14.00,</w:t>
            </w:r>
          </w:p>
          <w:p w:rsidR="008F3ABD" w:rsidRDefault="008F3ABD" w:rsidP="00E0366A">
            <w:pPr>
              <w:rPr>
                <w:sz w:val="24"/>
                <w:szCs w:val="24"/>
              </w:rPr>
            </w:pPr>
            <w:r>
              <w:rPr>
                <w:sz w:val="24"/>
                <w:szCs w:val="24"/>
              </w:rPr>
              <w:t>суббота с 9.00 до 17.00 без обеда;</w:t>
            </w:r>
          </w:p>
          <w:p w:rsidR="008F3ABD" w:rsidRDefault="008F3ABD" w:rsidP="00E0366A">
            <w:pPr>
              <w:rPr>
                <w:sz w:val="24"/>
                <w:szCs w:val="24"/>
              </w:rPr>
            </w:pPr>
            <w:r>
              <w:rPr>
                <w:sz w:val="24"/>
                <w:szCs w:val="24"/>
              </w:rPr>
              <w:t>выходной день - воскресенье.</w:t>
            </w:r>
          </w:p>
          <w:p w:rsidR="008F3ABD" w:rsidRDefault="008F3ABD" w:rsidP="00E0366A">
            <w:pPr>
              <w:rPr>
                <w:sz w:val="24"/>
                <w:szCs w:val="24"/>
              </w:rPr>
            </w:pPr>
            <w:r>
              <w:rPr>
                <w:sz w:val="24"/>
                <w:szCs w:val="24"/>
              </w:rPr>
              <w:t>Возможны изменения в графике работы/</w:t>
            </w:r>
          </w:p>
          <w:p w:rsidR="008F3ABD" w:rsidRDefault="008F3ABD" w:rsidP="00E0366A">
            <w:pPr>
              <w:rPr>
                <w:sz w:val="24"/>
                <w:szCs w:val="24"/>
              </w:rPr>
            </w:pPr>
          </w:p>
          <w:p w:rsidR="008F3ABD" w:rsidRPr="001406DC" w:rsidRDefault="008F3ABD" w:rsidP="00E0366A">
            <w:pPr>
              <w:rPr>
                <w:sz w:val="24"/>
                <w:szCs w:val="24"/>
              </w:rPr>
            </w:pPr>
            <w:r>
              <w:rPr>
                <w:b/>
                <w:sz w:val="24"/>
                <w:szCs w:val="24"/>
              </w:rPr>
              <w:t>/</w:t>
            </w:r>
            <w:r>
              <w:rPr>
                <w:sz w:val="24"/>
                <w:szCs w:val="24"/>
              </w:rPr>
              <w:t>количество</w:t>
            </w:r>
            <w:r w:rsidRPr="00A6527F">
              <w:rPr>
                <w:sz w:val="24"/>
                <w:szCs w:val="24"/>
              </w:rPr>
              <w:t xml:space="preserve"> сотрудников</w:t>
            </w:r>
            <w:r>
              <w:rPr>
                <w:sz w:val="24"/>
                <w:szCs w:val="24"/>
              </w:rPr>
              <w:t>,</w:t>
            </w:r>
            <w:r w:rsidRPr="00A6527F">
              <w:rPr>
                <w:sz w:val="24"/>
                <w:szCs w:val="24"/>
              </w:rPr>
              <w:t xml:space="preserve"> оказывающих услуги: на усмотрение Исполнителя</w:t>
            </w:r>
          </w:p>
        </w:tc>
        <w:tc>
          <w:tcPr>
            <w:tcW w:w="7668" w:type="dxa"/>
          </w:tcPr>
          <w:p w:rsidR="008F3ABD" w:rsidRDefault="008F3ABD" w:rsidP="00E0366A">
            <w:pPr>
              <w:ind w:firstLine="252"/>
              <w:rPr>
                <w:sz w:val="24"/>
                <w:szCs w:val="24"/>
              </w:rPr>
            </w:pPr>
            <w:r>
              <w:rPr>
                <w:b/>
                <w:sz w:val="24"/>
                <w:szCs w:val="24"/>
              </w:rPr>
              <w:t>1. Условия оказания услуг:</w:t>
            </w:r>
          </w:p>
          <w:p w:rsidR="008F3ABD" w:rsidRDefault="008F3ABD" w:rsidP="00E0366A">
            <w:pPr>
              <w:jc w:val="both"/>
              <w:rPr>
                <w:sz w:val="24"/>
                <w:szCs w:val="24"/>
              </w:rPr>
            </w:pPr>
            <w:r>
              <w:rPr>
                <w:sz w:val="24"/>
                <w:szCs w:val="24"/>
              </w:rPr>
              <w:t>- соблюдение этических норм и правила поведения, проявление корректности и внимательности при общении с гражданами и должностными лицами;</w:t>
            </w:r>
          </w:p>
          <w:p w:rsidR="008F3ABD" w:rsidRDefault="008F3ABD" w:rsidP="00E0366A">
            <w:pPr>
              <w:jc w:val="both"/>
              <w:rPr>
                <w:sz w:val="24"/>
                <w:szCs w:val="24"/>
              </w:rPr>
            </w:pPr>
            <w:r>
              <w:rPr>
                <w:sz w:val="24"/>
                <w:szCs w:val="24"/>
              </w:rPr>
              <w:t>- внешний вид исполнителя при исполнении им своих обязанностей должен  быть опрятным и аккуратным.</w:t>
            </w:r>
          </w:p>
          <w:p w:rsidR="008F3ABD" w:rsidRDefault="008F3ABD" w:rsidP="00E0366A">
            <w:pPr>
              <w:jc w:val="both"/>
              <w:rPr>
                <w:sz w:val="24"/>
                <w:szCs w:val="24"/>
              </w:rPr>
            </w:pPr>
            <w:r>
              <w:rPr>
                <w:sz w:val="24"/>
                <w:szCs w:val="24"/>
              </w:rPr>
              <w:t>- исполнитель обеспечивает сохранность имущества, переданного в установленном порядке для исполнения обязанностей;</w:t>
            </w:r>
          </w:p>
          <w:p w:rsidR="008F3ABD" w:rsidRDefault="008F3ABD" w:rsidP="00E0366A">
            <w:pPr>
              <w:jc w:val="both"/>
              <w:rPr>
                <w:sz w:val="24"/>
                <w:szCs w:val="24"/>
              </w:rPr>
            </w:pPr>
            <w:r>
              <w:rPr>
                <w:sz w:val="24"/>
                <w:szCs w:val="24"/>
              </w:rPr>
              <w:t>- исполнитель соблюдает правила техники безопасности и личной гигиены.</w:t>
            </w:r>
          </w:p>
          <w:p w:rsidR="008F3ABD" w:rsidRDefault="008F3ABD" w:rsidP="00E0366A">
            <w:pPr>
              <w:ind w:firstLine="252"/>
              <w:jc w:val="both"/>
              <w:rPr>
                <w:b/>
                <w:sz w:val="24"/>
                <w:szCs w:val="24"/>
              </w:rPr>
            </w:pPr>
            <w:r>
              <w:rPr>
                <w:b/>
                <w:sz w:val="24"/>
                <w:szCs w:val="24"/>
              </w:rPr>
              <w:t>2. Запрещается:</w:t>
            </w:r>
          </w:p>
          <w:p w:rsidR="008F3ABD" w:rsidRDefault="008F3ABD" w:rsidP="00E0366A">
            <w:pPr>
              <w:jc w:val="both"/>
              <w:rPr>
                <w:sz w:val="24"/>
                <w:szCs w:val="24"/>
              </w:rPr>
            </w:pPr>
            <w:r>
              <w:rPr>
                <w:sz w:val="24"/>
                <w:szCs w:val="24"/>
              </w:rPr>
              <w:t>- пользоваться компьютерной, копировальной техникой.</w:t>
            </w:r>
          </w:p>
          <w:p w:rsidR="008F3ABD" w:rsidRDefault="008F3ABD" w:rsidP="00E0366A">
            <w:pPr>
              <w:jc w:val="both"/>
              <w:rPr>
                <w:sz w:val="24"/>
                <w:szCs w:val="24"/>
              </w:rPr>
            </w:pPr>
            <w:r>
              <w:rPr>
                <w:sz w:val="24"/>
                <w:szCs w:val="24"/>
              </w:rPr>
              <w:t>- совершать междугородние и международные звонки.</w:t>
            </w:r>
          </w:p>
          <w:p w:rsidR="008F3ABD" w:rsidRDefault="008F3ABD" w:rsidP="00E0366A">
            <w:pPr>
              <w:jc w:val="both"/>
              <w:rPr>
                <w:sz w:val="24"/>
                <w:szCs w:val="24"/>
              </w:rPr>
            </w:pPr>
            <w:r>
              <w:rPr>
                <w:sz w:val="24"/>
                <w:szCs w:val="24"/>
              </w:rPr>
              <w:t>- просматривать служебные документы, находящиеся на столах, в столах, шкафах.</w:t>
            </w:r>
          </w:p>
          <w:p w:rsidR="008F3ABD" w:rsidRDefault="008F3ABD" w:rsidP="00E0366A">
            <w:pPr>
              <w:ind w:firstLine="252"/>
              <w:jc w:val="both"/>
              <w:rPr>
                <w:b/>
                <w:sz w:val="24"/>
                <w:szCs w:val="24"/>
              </w:rPr>
            </w:pPr>
            <w:r>
              <w:rPr>
                <w:b/>
                <w:sz w:val="24"/>
                <w:szCs w:val="24"/>
              </w:rPr>
              <w:t>3. Требования к оказанию услуг:</w:t>
            </w:r>
          </w:p>
          <w:p w:rsidR="008F3ABD" w:rsidRPr="00915EC9" w:rsidRDefault="008F3ABD" w:rsidP="00E0366A">
            <w:pPr>
              <w:ind w:firstLine="252"/>
              <w:jc w:val="both"/>
              <w:rPr>
                <w:b/>
                <w:sz w:val="24"/>
                <w:szCs w:val="24"/>
              </w:rPr>
            </w:pPr>
            <w:r w:rsidRPr="00915EC9">
              <w:rPr>
                <w:b/>
                <w:sz w:val="24"/>
                <w:szCs w:val="24"/>
              </w:rPr>
              <w:t>3.1. Ежедневная комплексная уборка:</w:t>
            </w:r>
          </w:p>
          <w:p w:rsidR="008F3ABD" w:rsidRDefault="008F3ABD" w:rsidP="00E0366A">
            <w:pPr>
              <w:ind w:firstLine="252"/>
              <w:jc w:val="both"/>
              <w:rPr>
                <w:sz w:val="24"/>
                <w:szCs w:val="24"/>
              </w:rPr>
            </w:pPr>
            <w:r w:rsidRPr="00CA1CAC">
              <w:rPr>
                <w:sz w:val="24"/>
                <w:szCs w:val="24"/>
              </w:rPr>
              <w:t>3.1.1. производится</w:t>
            </w:r>
            <w:r>
              <w:rPr>
                <w:sz w:val="24"/>
                <w:szCs w:val="24"/>
              </w:rPr>
              <w:t xml:space="preserve"> в течение всего дня. По согласованию с Заказчиком уборка помещений производится в утренние часы с 9.00 до 11.00, и вечером с 16.00 до 18.00;</w:t>
            </w:r>
          </w:p>
          <w:p w:rsidR="008F3ABD" w:rsidRDefault="008F3ABD" w:rsidP="00E0366A">
            <w:pPr>
              <w:ind w:firstLine="252"/>
              <w:jc w:val="both"/>
              <w:rPr>
                <w:sz w:val="24"/>
                <w:szCs w:val="24"/>
              </w:rPr>
            </w:pPr>
            <w:r>
              <w:rPr>
                <w:sz w:val="24"/>
                <w:szCs w:val="24"/>
              </w:rPr>
              <w:t>3.1.2. включает в себя:</w:t>
            </w:r>
          </w:p>
          <w:p w:rsidR="008F3ABD" w:rsidRDefault="008F3ABD" w:rsidP="00E0366A">
            <w:pPr>
              <w:jc w:val="both"/>
              <w:rPr>
                <w:sz w:val="24"/>
                <w:szCs w:val="24"/>
              </w:rPr>
            </w:pPr>
            <w:r>
              <w:rPr>
                <w:sz w:val="24"/>
                <w:szCs w:val="24"/>
              </w:rPr>
              <w:t>– мытье напольных поверхностей во всех помещениях отдела общей площадью. 100,6 кв.м. с применением специальных моющих средств и уборочного инвентаря;</w:t>
            </w:r>
          </w:p>
          <w:p w:rsidR="008F3ABD" w:rsidRDefault="008F3ABD" w:rsidP="00E0366A">
            <w:pPr>
              <w:jc w:val="both"/>
              <w:rPr>
                <w:sz w:val="24"/>
                <w:szCs w:val="24"/>
              </w:rPr>
            </w:pPr>
            <w:r>
              <w:rPr>
                <w:sz w:val="24"/>
                <w:szCs w:val="24"/>
              </w:rPr>
              <w:t>– мытье, чистка и дезинфекция унитаза и раковин и сливного бачка с применением чистящих и моющих средств;</w:t>
            </w:r>
          </w:p>
          <w:p w:rsidR="008F3ABD" w:rsidRDefault="008F3ABD" w:rsidP="00E0366A">
            <w:pPr>
              <w:jc w:val="both"/>
              <w:rPr>
                <w:sz w:val="24"/>
                <w:szCs w:val="24"/>
              </w:rPr>
            </w:pPr>
            <w:r>
              <w:rPr>
                <w:sz w:val="24"/>
                <w:szCs w:val="24"/>
              </w:rPr>
              <w:t xml:space="preserve">– раскладку туалетной бумаги в держатель, бумажных полотенец в держатель и заливка жидкого мыла в дозатор; </w:t>
            </w:r>
          </w:p>
          <w:p w:rsidR="008F3ABD" w:rsidRDefault="008F3ABD" w:rsidP="00E0366A">
            <w:pPr>
              <w:jc w:val="both"/>
              <w:rPr>
                <w:sz w:val="24"/>
                <w:szCs w:val="24"/>
              </w:rPr>
            </w:pPr>
            <w:r>
              <w:rPr>
                <w:sz w:val="24"/>
                <w:szCs w:val="24"/>
              </w:rPr>
              <w:t>– уборку мусора с заменой пакетов для мусора в урнах, вынос мусора  на контейнерную площадку;</w:t>
            </w:r>
          </w:p>
          <w:p w:rsidR="008F3ABD" w:rsidRDefault="008F3ABD" w:rsidP="00E0366A">
            <w:pPr>
              <w:jc w:val="both"/>
              <w:rPr>
                <w:sz w:val="24"/>
                <w:szCs w:val="24"/>
              </w:rPr>
            </w:pPr>
            <w:r>
              <w:rPr>
                <w:sz w:val="24"/>
                <w:szCs w:val="24"/>
              </w:rPr>
              <w:t>– удаление пыли с рабочей поверхности столов, стульев, кресел и шкафов;</w:t>
            </w:r>
          </w:p>
          <w:p w:rsidR="008F3ABD" w:rsidRDefault="008F3ABD" w:rsidP="00E0366A">
            <w:pPr>
              <w:jc w:val="both"/>
              <w:rPr>
                <w:sz w:val="24"/>
                <w:szCs w:val="24"/>
              </w:rPr>
            </w:pPr>
            <w:r>
              <w:rPr>
                <w:sz w:val="24"/>
                <w:szCs w:val="24"/>
              </w:rPr>
              <w:t>– придание блеска зеркальным и стеклянным поверхностям;</w:t>
            </w:r>
          </w:p>
          <w:p w:rsidR="008F3ABD" w:rsidRDefault="008F3ABD" w:rsidP="00E0366A">
            <w:pPr>
              <w:jc w:val="both"/>
              <w:rPr>
                <w:sz w:val="24"/>
                <w:szCs w:val="24"/>
              </w:rPr>
            </w:pPr>
            <w:r>
              <w:rPr>
                <w:sz w:val="24"/>
                <w:szCs w:val="24"/>
              </w:rPr>
              <w:t>– удаление пыли и придание блеска поверхности входных и межкомнатных дверей и дверных рам.</w:t>
            </w:r>
          </w:p>
          <w:p w:rsidR="008F3ABD" w:rsidRPr="00915EC9" w:rsidRDefault="008F3ABD" w:rsidP="00E0366A">
            <w:pPr>
              <w:ind w:firstLine="252"/>
              <w:jc w:val="both"/>
              <w:rPr>
                <w:b/>
                <w:sz w:val="24"/>
                <w:szCs w:val="24"/>
              </w:rPr>
            </w:pPr>
            <w:r w:rsidRPr="00915EC9">
              <w:rPr>
                <w:b/>
                <w:sz w:val="24"/>
                <w:szCs w:val="24"/>
              </w:rPr>
              <w:t>3.2. Еженедельная уборка:</w:t>
            </w:r>
          </w:p>
          <w:p w:rsidR="008F3ABD" w:rsidRDefault="008F3ABD" w:rsidP="00E0366A">
            <w:pPr>
              <w:ind w:firstLine="252"/>
              <w:jc w:val="both"/>
              <w:rPr>
                <w:sz w:val="24"/>
                <w:szCs w:val="24"/>
              </w:rPr>
            </w:pPr>
            <w:r>
              <w:rPr>
                <w:sz w:val="24"/>
                <w:szCs w:val="24"/>
              </w:rPr>
              <w:t>3.2.1. производится 1 раз в неделю;</w:t>
            </w:r>
          </w:p>
          <w:p w:rsidR="008F3ABD" w:rsidRDefault="008F3ABD" w:rsidP="00E0366A">
            <w:pPr>
              <w:ind w:firstLine="252"/>
              <w:jc w:val="both"/>
              <w:rPr>
                <w:sz w:val="24"/>
                <w:szCs w:val="24"/>
              </w:rPr>
            </w:pPr>
            <w:r>
              <w:rPr>
                <w:sz w:val="24"/>
                <w:szCs w:val="24"/>
              </w:rPr>
              <w:t>3.2.2. включает в себя:</w:t>
            </w:r>
          </w:p>
          <w:p w:rsidR="008F3ABD" w:rsidRDefault="008F3ABD" w:rsidP="00E0366A">
            <w:pPr>
              <w:jc w:val="both"/>
              <w:rPr>
                <w:sz w:val="24"/>
                <w:szCs w:val="24"/>
              </w:rPr>
            </w:pPr>
            <w:r>
              <w:rPr>
                <w:sz w:val="24"/>
                <w:szCs w:val="24"/>
              </w:rPr>
              <w:t>– мойку кафельной плитки в санитарных помещениях от пола до высоты плитки;</w:t>
            </w:r>
          </w:p>
          <w:p w:rsidR="008F3ABD" w:rsidRDefault="008F3ABD" w:rsidP="00E0366A">
            <w:pPr>
              <w:jc w:val="both"/>
              <w:rPr>
                <w:sz w:val="24"/>
                <w:szCs w:val="24"/>
              </w:rPr>
            </w:pPr>
            <w:r>
              <w:rPr>
                <w:sz w:val="24"/>
                <w:szCs w:val="24"/>
              </w:rPr>
              <w:t>– мойку и придание блеска сантехнике, зеркалам и хромированным деталям;</w:t>
            </w:r>
          </w:p>
          <w:p w:rsidR="008F3ABD" w:rsidRDefault="008F3ABD" w:rsidP="00E0366A">
            <w:pPr>
              <w:jc w:val="both"/>
              <w:rPr>
                <w:sz w:val="24"/>
                <w:szCs w:val="24"/>
              </w:rPr>
            </w:pPr>
            <w:r>
              <w:rPr>
                <w:sz w:val="24"/>
                <w:szCs w:val="24"/>
              </w:rPr>
              <w:t>– удаление известкового налета и ржавчины;</w:t>
            </w:r>
          </w:p>
          <w:p w:rsidR="008F3ABD" w:rsidRDefault="008F3ABD" w:rsidP="00E0366A">
            <w:pPr>
              <w:jc w:val="both"/>
              <w:rPr>
                <w:sz w:val="24"/>
                <w:szCs w:val="24"/>
              </w:rPr>
            </w:pPr>
            <w:r>
              <w:rPr>
                <w:sz w:val="24"/>
                <w:szCs w:val="24"/>
              </w:rPr>
              <w:t>– прочистку раковин и унитазов щетками с чистящими и дезинфицирующими средствами;</w:t>
            </w:r>
          </w:p>
          <w:p w:rsidR="008F3ABD" w:rsidRDefault="008F3ABD" w:rsidP="00E0366A">
            <w:pPr>
              <w:jc w:val="both"/>
              <w:rPr>
                <w:sz w:val="24"/>
                <w:szCs w:val="24"/>
              </w:rPr>
            </w:pPr>
            <w:r>
              <w:rPr>
                <w:sz w:val="24"/>
                <w:szCs w:val="24"/>
              </w:rPr>
              <w:t>– удаление пыли и загрязнений со светильников, мебели и всех поверхностей на уровне 1,7 м от пола;</w:t>
            </w:r>
          </w:p>
          <w:p w:rsidR="008F3ABD" w:rsidRDefault="008F3ABD" w:rsidP="00E0366A">
            <w:pPr>
              <w:jc w:val="both"/>
              <w:rPr>
                <w:sz w:val="24"/>
                <w:szCs w:val="24"/>
              </w:rPr>
            </w:pPr>
            <w:r>
              <w:rPr>
                <w:sz w:val="24"/>
                <w:szCs w:val="24"/>
              </w:rPr>
              <w:t>– мытье подоконников, батарей, межкомнатных дверей и наличников, плинтусов, розеток и выключателей;</w:t>
            </w:r>
          </w:p>
          <w:p w:rsidR="008F3ABD" w:rsidRDefault="008F3ABD" w:rsidP="00E0366A">
            <w:pPr>
              <w:jc w:val="both"/>
              <w:rPr>
                <w:sz w:val="24"/>
                <w:szCs w:val="24"/>
              </w:rPr>
            </w:pPr>
            <w:r>
              <w:rPr>
                <w:sz w:val="24"/>
                <w:szCs w:val="24"/>
              </w:rPr>
              <w:t xml:space="preserve">– чистка кресел и стульев с поверхностью из кож/зам и тканевых материалов с использованием специальных чистящих средств, предназначенных для чистки данных поверхностей. </w:t>
            </w:r>
          </w:p>
          <w:p w:rsidR="008F3ABD" w:rsidRDefault="008F3ABD" w:rsidP="00E0366A">
            <w:pPr>
              <w:ind w:firstLine="252"/>
              <w:jc w:val="both"/>
              <w:rPr>
                <w:b/>
                <w:sz w:val="24"/>
                <w:szCs w:val="24"/>
              </w:rPr>
            </w:pPr>
            <w:r>
              <w:rPr>
                <w:b/>
                <w:sz w:val="24"/>
                <w:szCs w:val="24"/>
              </w:rPr>
              <w:t>3.3. Генеральная уборка</w:t>
            </w:r>
          </w:p>
          <w:p w:rsidR="008F3ABD" w:rsidRDefault="008F3ABD" w:rsidP="00E0366A">
            <w:pPr>
              <w:ind w:firstLine="252"/>
              <w:jc w:val="both"/>
              <w:rPr>
                <w:sz w:val="24"/>
                <w:szCs w:val="24"/>
              </w:rPr>
            </w:pPr>
            <w:r w:rsidRPr="00920BCC">
              <w:rPr>
                <w:sz w:val="24"/>
                <w:szCs w:val="24"/>
              </w:rPr>
              <w:t xml:space="preserve">3.3.1. </w:t>
            </w:r>
            <w:r>
              <w:rPr>
                <w:sz w:val="24"/>
                <w:szCs w:val="24"/>
              </w:rPr>
              <w:t xml:space="preserve">производится </w:t>
            </w:r>
            <w:r w:rsidRPr="00920BCC">
              <w:rPr>
                <w:sz w:val="24"/>
                <w:szCs w:val="24"/>
              </w:rPr>
              <w:t>2 раза в год</w:t>
            </w:r>
            <w:r>
              <w:rPr>
                <w:sz w:val="24"/>
                <w:szCs w:val="24"/>
              </w:rPr>
              <w:t>:</w:t>
            </w:r>
            <w:r w:rsidRPr="00920BCC">
              <w:rPr>
                <w:sz w:val="24"/>
                <w:szCs w:val="24"/>
              </w:rPr>
              <w:t xml:space="preserve"> </w:t>
            </w:r>
            <w:r>
              <w:rPr>
                <w:sz w:val="24"/>
                <w:szCs w:val="24"/>
              </w:rPr>
              <w:t xml:space="preserve">в </w:t>
            </w:r>
            <w:r w:rsidRPr="00920BCC">
              <w:rPr>
                <w:sz w:val="24"/>
                <w:szCs w:val="24"/>
              </w:rPr>
              <w:t>ма</w:t>
            </w:r>
            <w:r>
              <w:rPr>
                <w:sz w:val="24"/>
                <w:szCs w:val="24"/>
              </w:rPr>
              <w:t>е</w:t>
            </w:r>
            <w:r w:rsidRPr="00920BCC">
              <w:rPr>
                <w:sz w:val="24"/>
                <w:szCs w:val="24"/>
              </w:rPr>
              <w:t xml:space="preserve"> и сентябр</w:t>
            </w:r>
            <w:r>
              <w:rPr>
                <w:sz w:val="24"/>
                <w:szCs w:val="24"/>
              </w:rPr>
              <w:t>е;</w:t>
            </w:r>
          </w:p>
          <w:p w:rsidR="008F3ABD" w:rsidRDefault="008F3ABD" w:rsidP="00E0366A">
            <w:pPr>
              <w:ind w:firstLine="252"/>
              <w:jc w:val="both"/>
              <w:rPr>
                <w:sz w:val="24"/>
                <w:szCs w:val="24"/>
              </w:rPr>
            </w:pPr>
            <w:r>
              <w:rPr>
                <w:sz w:val="24"/>
                <w:szCs w:val="24"/>
              </w:rPr>
              <w:t xml:space="preserve">3.3.2. </w:t>
            </w:r>
            <w:r w:rsidRPr="00920BCC">
              <w:rPr>
                <w:sz w:val="24"/>
                <w:szCs w:val="24"/>
              </w:rPr>
              <w:t>включает в себя все</w:t>
            </w:r>
            <w:r>
              <w:rPr>
                <w:sz w:val="24"/>
                <w:szCs w:val="24"/>
              </w:rPr>
              <w:t xml:space="preserve"> операции еженедельной уборки с дополнительными услугами в т.ч.:</w:t>
            </w:r>
          </w:p>
          <w:p w:rsidR="008F3ABD" w:rsidRDefault="008F3ABD" w:rsidP="00E0366A">
            <w:pPr>
              <w:jc w:val="both"/>
              <w:rPr>
                <w:sz w:val="24"/>
                <w:szCs w:val="24"/>
              </w:rPr>
            </w:pPr>
            <w:r>
              <w:rPr>
                <w:sz w:val="24"/>
                <w:szCs w:val="24"/>
              </w:rPr>
              <w:t>– мытье окон отдела ЗАГС в количестве 5 штук, общей площадью 18 м.кв.;</w:t>
            </w:r>
          </w:p>
          <w:p w:rsidR="008F3ABD" w:rsidRDefault="008F3ABD" w:rsidP="00E0366A">
            <w:pPr>
              <w:jc w:val="both"/>
              <w:rPr>
                <w:sz w:val="24"/>
                <w:szCs w:val="24"/>
              </w:rPr>
            </w:pPr>
            <w:r>
              <w:rPr>
                <w:sz w:val="24"/>
                <w:szCs w:val="24"/>
              </w:rPr>
              <w:t>– мытье рольставней на окнах отдела ЗАГС, общей площадью 18 кв.м.</w:t>
            </w:r>
          </w:p>
          <w:p w:rsidR="008F3ABD" w:rsidRDefault="008F3ABD" w:rsidP="00E0366A">
            <w:pPr>
              <w:jc w:val="both"/>
              <w:rPr>
                <w:sz w:val="24"/>
                <w:szCs w:val="24"/>
              </w:rPr>
            </w:pPr>
            <w:r>
              <w:rPr>
                <w:sz w:val="24"/>
                <w:szCs w:val="24"/>
              </w:rPr>
              <w:t>– глубокую чистку пола с помощью химических средств и специализированного уборочного инвентаря;</w:t>
            </w:r>
          </w:p>
          <w:p w:rsidR="008F3ABD" w:rsidRDefault="008F3ABD" w:rsidP="00E0366A">
            <w:pPr>
              <w:jc w:val="both"/>
              <w:rPr>
                <w:sz w:val="24"/>
                <w:szCs w:val="24"/>
              </w:rPr>
            </w:pPr>
            <w:r>
              <w:rPr>
                <w:sz w:val="24"/>
                <w:szCs w:val="24"/>
              </w:rPr>
              <w:t>– мытье натяжного потолка в зале площадью 20 кв.м. с помощью специализированного инвентаря;</w:t>
            </w:r>
          </w:p>
          <w:p w:rsidR="008F3ABD" w:rsidRDefault="008F3ABD" w:rsidP="00E0366A">
            <w:pPr>
              <w:jc w:val="both"/>
              <w:rPr>
                <w:sz w:val="24"/>
                <w:szCs w:val="24"/>
              </w:rPr>
            </w:pPr>
            <w:r>
              <w:rPr>
                <w:b/>
                <w:sz w:val="24"/>
                <w:szCs w:val="24"/>
              </w:rPr>
              <w:t xml:space="preserve">– </w:t>
            </w:r>
            <w:r>
              <w:rPr>
                <w:sz w:val="24"/>
                <w:szCs w:val="24"/>
              </w:rPr>
              <w:t xml:space="preserve">стирка и чистка штор общей площадью 55 кв.м. (1 раз в год: в мае), в т.ч. их демонтаж и монтаж. </w:t>
            </w:r>
          </w:p>
          <w:p w:rsidR="008F3ABD" w:rsidRPr="002B0369" w:rsidRDefault="008F3ABD" w:rsidP="00E0366A">
            <w:pPr>
              <w:tabs>
                <w:tab w:val="left" w:pos="-348"/>
              </w:tabs>
              <w:ind w:firstLine="252"/>
              <w:jc w:val="both"/>
              <w:rPr>
                <w:b/>
                <w:sz w:val="24"/>
                <w:szCs w:val="24"/>
              </w:rPr>
            </w:pPr>
            <w:r w:rsidRPr="002B0369">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Pr="001406DC" w:rsidRDefault="008F3ABD" w:rsidP="00E0366A">
            <w:pPr>
              <w:jc w:val="both"/>
              <w:rPr>
                <w:sz w:val="24"/>
                <w:szCs w:val="24"/>
              </w:rPr>
            </w:pPr>
          </w:p>
        </w:tc>
      </w:tr>
      <w:tr w:rsidR="008F3ABD" w:rsidRPr="001406DC" w:rsidTr="00E0366A">
        <w:tc>
          <w:tcPr>
            <w:tcW w:w="3168" w:type="dxa"/>
          </w:tcPr>
          <w:p w:rsidR="008F3ABD" w:rsidRDefault="008F3ABD" w:rsidP="00E0366A">
            <w:pPr>
              <w:rPr>
                <w:sz w:val="24"/>
                <w:szCs w:val="24"/>
              </w:rPr>
            </w:pPr>
            <w:r w:rsidRPr="00915EC9">
              <w:rPr>
                <w:sz w:val="24"/>
                <w:szCs w:val="24"/>
              </w:rPr>
              <w:t xml:space="preserve">оказание услуг рабочего </w:t>
            </w:r>
            <w:r>
              <w:rPr>
                <w:sz w:val="24"/>
                <w:szCs w:val="24"/>
              </w:rPr>
              <w:t>по зданию/</w:t>
            </w:r>
          </w:p>
          <w:p w:rsidR="008F3ABD" w:rsidRDefault="008F3ABD" w:rsidP="00E0366A">
            <w:pPr>
              <w:rPr>
                <w:sz w:val="24"/>
                <w:szCs w:val="24"/>
              </w:rPr>
            </w:pPr>
          </w:p>
          <w:p w:rsidR="008F3ABD" w:rsidRDefault="008F3ABD" w:rsidP="00E0366A">
            <w:pPr>
              <w:rPr>
                <w:sz w:val="24"/>
                <w:szCs w:val="24"/>
              </w:rPr>
            </w:pPr>
            <w:r>
              <w:rPr>
                <w:sz w:val="24"/>
                <w:szCs w:val="24"/>
              </w:rPr>
              <w:t>/понедельник–четверг с 9.00 до 18.00;</w:t>
            </w:r>
          </w:p>
          <w:p w:rsidR="008F3ABD" w:rsidRDefault="008F3ABD" w:rsidP="00E0366A">
            <w:pPr>
              <w:rPr>
                <w:sz w:val="24"/>
                <w:szCs w:val="24"/>
              </w:rPr>
            </w:pPr>
            <w:r>
              <w:rPr>
                <w:sz w:val="24"/>
                <w:szCs w:val="24"/>
              </w:rPr>
              <w:t>пятница с 9.00 до 17.00; обед с 13.00 до 14.00,</w:t>
            </w:r>
          </w:p>
          <w:p w:rsidR="008F3ABD" w:rsidRDefault="008F3ABD" w:rsidP="00E0366A">
            <w:pPr>
              <w:rPr>
                <w:sz w:val="24"/>
                <w:szCs w:val="24"/>
              </w:rPr>
            </w:pPr>
            <w:r>
              <w:rPr>
                <w:sz w:val="24"/>
                <w:szCs w:val="24"/>
              </w:rPr>
              <w:t>суббота с 9.00 до 17.00 без обеда;</w:t>
            </w:r>
          </w:p>
          <w:p w:rsidR="008F3ABD" w:rsidRDefault="008F3ABD" w:rsidP="00E0366A">
            <w:pPr>
              <w:rPr>
                <w:sz w:val="24"/>
                <w:szCs w:val="24"/>
              </w:rPr>
            </w:pPr>
            <w:r>
              <w:rPr>
                <w:sz w:val="24"/>
                <w:szCs w:val="24"/>
              </w:rPr>
              <w:t>выходной день - воскресенье.</w:t>
            </w:r>
          </w:p>
          <w:p w:rsidR="008F3ABD" w:rsidRDefault="008F3ABD" w:rsidP="00E0366A">
            <w:pPr>
              <w:rPr>
                <w:sz w:val="24"/>
                <w:szCs w:val="24"/>
              </w:rPr>
            </w:pPr>
            <w:r>
              <w:rPr>
                <w:sz w:val="24"/>
                <w:szCs w:val="24"/>
              </w:rPr>
              <w:t>Возможны изменения в графике работы/</w:t>
            </w:r>
          </w:p>
          <w:p w:rsidR="008F3ABD" w:rsidRDefault="008F3ABD" w:rsidP="00E0366A">
            <w:pPr>
              <w:rPr>
                <w:sz w:val="24"/>
                <w:szCs w:val="24"/>
              </w:rPr>
            </w:pPr>
          </w:p>
          <w:p w:rsidR="008F3ABD" w:rsidRPr="00915EC9" w:rsidRDefault="008F3ABD" w:rsidP="00E0366A">
            <w:pPr>
              <w:rPr>
                <w:sz w:val="24"/>
                <w:szCs w:val="24"/>
              </w:rPr>
            </w:pPr>
            <w:r>
              <w:rPr>
                <w:b/>
                <w:sz w:val="24"/>
                <w:szCs w:val="24"/>
              </w:rPr>
              <w:t>/</w:t>
            </w:r>
            <w:r>
              <w:rPr>
                <w:sz w:val="24"/>
                <w:szCs w:val="24"/>
              </w:rPr>
              <w:t>количество</w:t>
            </w:r>
            <w:r w:rsidRPr="00A6527F">
              <w:rPr>
                <w:sz w:val="24"/>
                <w:szCs w:val="24"/>
              </w:rPr>
              <w:t xml:space="preserve"> сотрудников</w:t>
            </w:r>
            <w:r>
              <w:rPr>
                <w:sz w:val="24"/>
                <w:szCs w:val="24"/>
              </w:rPr>
              <w:t>,</w:t>
            </w:r>
            <w:r w:rsidRPr="00A6527F">
              <w:rPr>
                <w:sz w:val="24"/>
                <w:szCs w:val="24"/>
              </w:rPr>
              <w:t xml:space="preserve"> оказывающих услуги: на усмотрение Исполнителя</w:t>
            </w:r>
          </w:p>
        </w:tc>
        <w:tc>
          <w:tcPr>
            <w:tcW w:w="7668" w:type="dxa"/>
          </w:tcPr>
          <w:p w:rsidR="008F3ABD" w:rsidRDefault="008F3ABD" w:rsidP="00E0366A">
            <w:pPr>
              <w:ind w:firstLine="252"/>
              <w:rPr>
                <w:sz w:val="24"/>
                <w:szCs w:val="24"/>
              </w:rPr>
            </w:pPr>
            <w:r>
              <w:rPr>
                <w:b/>
                <w:sz w:val="24"/>
                <w:szCs w:val="24"/>
              </w:rPr>
              <w:t>1. Условия оказания услуг:</w:t>
            </w:r>
          </w:p>
          <w:p w:rsidR="008F3ABD" w:rsidRDefault="008F3ABD" w:rsidP="00E0366A">
            <w:pPr>
              <w:jc w:val="both"/>
              <w:rPr>
                <w:sz w:val="24"/>
                <w:szCs w:val="24"/>
              </w:rPr>
            </w:pPr>
            <w:r>
              <w:rPr>
                <w:sz w:val="24"/>
                <w:szCs w:val="24"/>
              </w:rPr>
              <w:t>– соблюдение этических норм и правил поведения, проявление корректности и внимательности при общении с гражданами и должностными лицами;</w:t>
            </w:r>
          </w:p>
          <w:p w:rsidR="008F3ABD" w:rsidRDefault="008F3ABD" w:rsidP="00E0366A">
            <w:pPr>
              <w:jc w:val="both"/>
              <w:rPr>
                <w:sz w:val="24"/>
                <w:szCs w:val="24"/>
              </w:rPr>
            </w:pPr>
            <w:r>
              <w:rPr>
                <w:sz w:val="24"/>
                <w:szCs w:val="24"/>
              </w:rPr>
              <w:t>– внешний вид исполнителя при исполнении им своих обязанностей должен быть опрятным и аккуратным.</w:t>
            </w:r>
          </w:p>
          <w:p w:rsidR="008F3ABD" w:rsidRDefault="008F3ABD" w:rsidP="00E0366A">
            <w:pPr>
              <w:jc w:val="both"/>
              <w:rPr>
                <w:sz w:val="24"/>
                <w:szCs w:val="24"/>
              </w:rPr>
            </w:pPr>
            <w:r>
              <w:rPr>
                <w:sz w:val="24"/>
                <w:szCs w:val="24"/>
              </w:rPr>
              <w:t>– исполнитель обеспечивает сохранность имущества, переданного в установленном порядке для исполнения обязанностей;</w:t>
            </w:r>
          </w:p>
          <w:p w:rsidR="008F3ABD" w:rsidRDefault="008F3ABD" w:rsidP="00E0366A">
            <w:pPr>
              <w:jc w:val="both"/>
              <w:rPr>
                <w:sz w:val="24"/>
                <w:szCs w:val="24"/>
              </w:rPr>
            </w:pPr>
            <w:r>
              <w:rPr>
                <w:sz w:val="24"/>
                <w:szCs w:val="24"/>
              </w:rPr>
              <w:t>– исполнитель соблюдает правила техники безопасности и личной гигиены.</w:t>
            </w:r>
          </w:p>
          <w:p w:rsidR="008F3ABD" w:rsidRDefault="008F3ABD" w:rsidP="00E0366A">
            <w:pPr>
              <w:ind w:firstLine="252"/>
              <w:jc w:val="both"/>
              <w:rPr>
                <w:b/>
                <w:sz w:val="24"/>
                <w:szCs w:val="24"/>
              </w:rPr>
            </w:pPr>
            <w:r>
              <w:rPr>
                <w:b/>
                <w:sz w:val="24"/>
                <w:szCs w:val="24"/>
              </w:rPr>
              <w:t>2. Запрещается:</w:t>
            </w:r>
          </w:p>
          <w:p w:rsidR="008F3ABD" w:rsidRDefault="008F3ABD" w:rsidP="00E0366A">
            <w:pPr>
              <w:jc w:val="both"/>
              <w:rPr>
                <w:sz w:val="24"/>
                <w:szCs w:val="24"/>
              </w:rPr>
            </w:pPr>
            <w:r>
              <w:rPr>
                <w:sz w:val="24"/>
                <w:szCs w:val="24"/>
              </w:rPr>
              <w:t>– пользоваться компьютерной, копировальной техникой.</w:t>
            </w:r>
          </w:p>
          <w:p w:rsidR="008F3ABD" w:rsidRDefault="008F3ABD" w:rsidP="00E0366A">
            <w:pPr>
              <w:jc w:val="both"/>
              <w:rPr>
                <w:sz w:val="24"/>
                <w:szCs w:val="24"/>
              </w:rPr>
            </w:pPr>
            <w:r>
              <w:rPr>
                <w:sz w:val="24"/>
                <w:szCs w:val="24"/>
              </w:rPr>
              <w:t>– совершать междугородние и международные звонки.</w:t>
            </w:r>
          </w:p>
          <w:p w:rsidR="008F3ABD" w:rsidRDefault="008F3ABD" w:rsidP="00E0366A">
            <w:pPr>
              <w:jc w:val="both"/>
              <w:rPr>
                <w:sz w:val="24"/>
                <w:szCs w:val="24"/>
              </w:rPr>
            </w:pPr>
            <w:r>
              <w:rPr>
                <w:sz w:val="24"/>
                <w:szCs w:val="24"/>
              </w:rPr>
              <w:t>– просматривать служебные документы, находящиеся на столах, в столах, шкафах.</w:t>
            </w:r>
          </w:p>
          <w:p w:rsidR="008F3ABD" w:rsidRPr="00084A36" w:rsidRDefault="008F3ABD" w:rsidP="00E0366A">
            <w:pPr>
              <w:ind w:firstLine="252"/>
              <w:jc w:val="both"/>
              <w:rPr>
                <w:b/>
                <w:sz w:val="24"/>
                <w:szCs w:val="24"/>
              </w:rPr>
            </w:pPr>
            <w:r>
              <w:rPr>
                <w:b/>
                <w:sz w:val="24"/>
                <w:szCs w:val="24"/>
              </w:rPr>
              <w:t>3. Требования к оказанию услуг:</w:t>
            </w:r>
          </w:p>
          <w:p w:rsidR="008F3ABD" w:rsidRDefault="008F3ABD" w:rsidP="00E0366A">
            <w:pPr>
              <w:jc w:val="both"/>
              <w:rPr>
                <w:sz w:val="24"/>
                <w:szCs w:val="24"/>
              </w:rPr>
            </w:pPr>
            <w:r>
              <w:rPr>
                <w:b/>
                <w:sz w:val="24"/>
                <w:szCs w:val="24"/>
              </w:rPr>
              <w:t>–</w:t>
            </w:r>
            <w:r w:rsidRPr="00084A36">
              <w:rPr>
                <w:b/>
                <w:sz w:val="24"/>
                <w:szCs w:val="24"/>
              </w:rPr>
              <w:t xml:space="preserve"> </w:t>
            </w:r>
            <w:r w:rsidRPr="00084A36">
              <w:rPr>
                <w:sz w:val="24"/>
                <w:szCs w:val="24"/>
              </w:rPr>
              <w:t>замена электрических ламп освеще</w:t>
            </w:r>
            <w:r>
              <w:rPr>
                <w:sz w:val="24"/>
                <w:szCs w:val="24"/>
              </w:rPr>
              <w:t xml:space="preserve">ния в потолочном покрытии, бра и  настольных лампах </w:t>
            </w:r>
            <w:r w:rsidRPr="00084A36">
              <w:rPr>
                <w:sz w:val="24"/>
                <w:szCs w:val="24"/>
              </w:rPr>
              <w:t>в отделе ЗАГС;</w:t>
            </w:r>
          </w:p>
          <w:p w:rsidR="008F3ABD" w:rsidRPr="00084A36" w:rsidRDefault="008F3ABD" w:rsidP="00E0366A">
            <w:pPr>
              <w:jc w:val="both"/>
              <w:rPr>
                <w:sz w:val="24"/>
                <w:szCs w:val="24"/>
              </w:rPr>
            </w:pPr>
            <w:r>
              <w:rPr>
                <w:sz w:val="24"/>
                <w:szCs w:val="24"/>
              </w:rPr>
              <w:t>– мелкие электротехнические работы;</w:t>
            </w:r>
          </w:p>
          <w:p w:rsidR="008F3ABD" w:rsidRPr="00084A36" w:rsidRDefault="008F3ABD" w:rsidP="00E0366A">
            <w:pPr>
              <w:jc w:val="both"/>
              <w:rPr>
                <w:sz w:val="24"/>
                <w:szCs w:val="24"/>
              </w:rPr>
            </w:pPr>
            <w:r>
              <w:rPr>
                <w:sz w:val="24"/>
                <w:szCs w:val="24"/>
              </w:rPr>
              <w:t xml:space="preserve">– </w:t>
            </w:r>
            <w:r w:rsidRPr="00084A36">
              <w:rPr>
                <w:sz w:val="24"/>
                <w:szCs w:val="24"/>
              </w:rPr>
              <w:t>мелкий ремонт мебельных и дверных замков, сантехники, мебели отдела ЗАГС, в случае необходимости мелкого ремонта;</w:t>
            </w:r>
          </w:p>
          <w:p w:rsidR="008F3ABD" w:rsidRPr="00084A36" w:rsidRDefault="008F3ABD" w:rsidP="00E0366A">
            <w:pPr>
              <w:jc w:val="both"/>
              <w:rPr>
                <w:sz w:val="24"/>
                <w:szCs w:val="24"/>
              </w:rPr>
            </w:pPr>
            <w:r>
              <w:rPr>
                <w:sz w:val="24"/>
                <w:szCs w:val="24"/>
              </w:rPr>
              <w:t xml:space="preserve">– </w:t>
            </w:r>
            <w:r w:rsidRPr="00084A36">
              <w:rPr>
                <w:sz w:val="24"/>
                <w:szCs w:val="24"/>
              </w:rPr>
              <w:t>перестановка мебели и компьютерной техники, мелкие хозяйственные работы, связанные с помещением отдела ЗАГС.</w:t>
            </w:r>
          </w:p>
          <w:p w:rsidR="008F3ABD" w:rsidRPr="002B0369" w:rsidRDefault="008F3ABD" w:rsidP="00E0366A">
            <w:pPr>
              <w:tabs>
                <w:tab w:val="left" w:pos="-348"/>
              </w:tabs>
              <w:ind w:firstLine="252"/>
              <w:jc w:val="both"/>
              <w:rPr>
                <w:b/>
                <w:sz w:val="24"/>
                <w:szCs w:val="24"/>
              </w:rPr>
            </w:pPr>
            <w:r w:rsidRPr="002B0369">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Pr="001406DC" w:rsidRDefault="008F3ABD" w:rsidP="00E0366A">
            <w:pPr>
              <w:jc w:val="both"/>
              <w:rPr>
                <w:sz w:val="24"/>
                <w:szCs w:val="24"/>
              </w:rPr>
            </w:pPr>
          </w:p>
        </w:tc>
      </w:tr>
      <w:tr w:rsidR="008F3ABD" w:rsidRPr="001406DC" w:rsidTr="00E0366A">
        <w:tc>
          <w:tcPr>
            <w:tcW w:w="3168" w:type="dxa"/>
          </w:tcPr>
          <w:p w:rsidR="008F3ABD" w:rsidRDefault="008F3ABD" w:rsidP="00E0366A">
            <w:pPr>
              <w:rPr>
                <w:sz w:val="24"/>
                <w:szCs w:val="24"/>
              </w:rPr>
            </w:pPr>
            <w:r>
              <w:rPr>
                <w:sz w:val="24"/>
                <w:szCs w:val="24"/>
              </w:rPr>
              <w:t>оказание услуг дворника/</w:t>
            </w:r>
          </w:p>
          <w:p w:rsidR="008F3ABD" w:rsidRDefault="008F3ABD" w:rsidP="00E0366A">
            <w:pPr>
              <w:rPr>
                <w:sz w:val="24"/>
                <w:szCs w:val="24"/>
              </w:rPr>
            </w:pPr>
          </w:p>
          <w:p w:rsidR="008F3ABD" w:rsidRDefault="008F3ABD" w:rsidP="00E0366A">
            <w:pPr>
              <w:rPr>
                <w:sz w:val="24"/>
                <w:szCs w:val="24"/>
              </w:rPr>
            </w:pPr>
            <w:r>
              <w:rPr>
                <w:sz w:val="24"/>
                <w:szCs w:val="24"/>
              </w:rPr>
              <w:t>/один раз каждый день за исключением выходных и нерабочих праздничных дней.</w:t>
            </w:r>
          </w:p>
          <w:p w:rsidR="008F3ABD" w:rsidRDefault="008F3ABD" w:rsidP="00E0366A">
            <w:pPr>
              <w:rPr>
                <w:sz w:val="24"/>
                <w:szCs w:val="24"/>
              </w:rPr>
            </w:pPr>
            <w:r w:rsidRPr="009D701D">
              <w:rPr>
                <w:sz w:val="24"/>
                <w:szCs w:val="24"/>
              </w:rPr>
              <w:t>В день регистрации браков: по догороренности с</w:t>
            </w:r>
            <w:r>
              <w:rPr>
                <w:sz w:val="24"/>
                <w:szCs w:val="24"/>
              </w:rPr>
              <w:t xml:space="preserve"> администрацией отдела ЗАГС/</w:t>
            </w:r>
          </w:p>
          <w:p w:rsidR="008F3ABD" w:rsidRDefault="008F3ABD" w:rsidP="00E0366A">
            <w:pPr>
              <w:rPr>
                <w:sz w:val="24"/>
                <w:szCs w:val="24"/>
              </w:rPr>
            </w:pPr>
          </w:p>
          <w:p w:rsidR="008F3ABD" w:rsidRDefault="008F3ABD" w:rsidP="00E0366A">
            <w:pPr>
              <w:rPr>
                <w:sz w:val="24"/>
                <w:szCs w:val="24"/>
              </w:rPr>
            </w:pPr>
            <w:r>
              <w:rPr>
                <w:b/>
                <w:sz w:val="24"/>
                <w:szCs w:val="24"/>
              </w:rPr>
              <w:t>/</w:t>
            </w:r>
            <w:r>
              <w:rPr>
                <w:sz w:val="24"/>
                <w:szCs w:val="24"/>
              </w:rPr>
              <w:t>количество</w:t>
            </w:r>
            <w:r w:rsidRPr="00A6527F">
              <w:rPr>
                <w:sz w:val="24"/>
                <w:szCs w:val="24"/>
              </w:rPr>
              <w:t xml:space="preserve"> сотрудников</w:t>
            </w:r>
            <w:r>
              <w:rPr>
                <w:sz w:val="24"/>
                <w:szCs w:val="24"/>
              </w:rPr>
              <w:t>,</w:t>
            </w:r>
            <w:r w:rsidRPr="00A6527F">
              <w:rPr>
                <w:sz w:val="24"/>
                <w:szCs w:val="24"/>
              </w:rPr>
              <w:t xml:space="preserve"> оказывающих услуги: на усмотрение Исполнителя</w:t>
            </w:r>
          </w:p>
          <w:p w:rsidR="008F3ABD" w:rsidRPr="00915EC9" w:rsidRDefault="008F3ABD" w:rsidP="00E0366A">
            <w:pPr>
              <w:rPr>
                <w:sz w:val="24"/>
                <w:szCs w:val="24"/>
              </w:rPr>
            </w:pPr>
          </w:p>
        </w:tc>
        <w:tc>
          <w:tcPr>
            <w:tcW w:w="7668" w:type="dxa"/>
          </w:tcPr>
          <w:p w:rsidR="008F3ABD" w:rsidRDefault="008F3ABD" w:rsidP="00E0366A">
            <w:pPr>
              <w:ind w:firstLine="252"/>
              <w:rPr>
                <w:sz w:val="24"/>
                <w:szCs w:val="24"/>
              </w:rPr>
            </w:pPr>
            <w:r>
              <w:rPr>
                <w:b/>
                <w:sz w:val="24"/>
                <w:szCs w:val="24"/>
              </w:rPr>
              <w:t>1. Условия оказания услуг:</w:t>
            </w:r>
          </w:p>
          <w:p w:rsidR="008F3ABD" w:rsidRDefault="008F3ABD" w:rsidP="00E0366A">
            <w:pPr>
              <w:jc w:val="both"/>
              <w:rPr>
                <w:sz w:val="24"/>
                <w:szCs w:val="24"/>
              </w:rPr>
            </w:pPr>
            <w:r>
              <w:rPr>
                <w:sz w:val="24"/>
                <w:szCs w:val="24"/>
              </w:rPr>
              <w:t>– соблюдать этические нормы и правила поведения, проявлять корректность и внимательность при общении с гражданами и должностными лицами;</w:t>
            </w:r>
          </w:p>
          <w:p w:rsidR="008F3ABD" w:rsidRDefault="008F3ABD" w:rsidP="00E0366A">
            <w:pPr>
              <w:jc w:val="both"/>
              <w:rPr>
                <w:sz w:val="24"/>
                <w:szCs w:val="24"/>
              </w:rPr>
            </w:pPr>
            <w:r>
              <w:rPr>
                <w:sz w:val="24"/>
                <w:szCs w:val="24"/>
              </w:rPr>
              <w:t>– внешний вид исполнителя при исполнении им своих обязанностей должен  быть опрятным и аккуратным.</w:t>
            </w:r>
          </w:p>
          <w:p w:rsidR="008F3ABD" w:rsidRDefault="008F3ABD" w:rsidP="00E0366A">
            <w:pPr>
              <w:jc w:val="both"/>
              <w:rPr>
                <w:sz w:val="24"/>
                <w:szCs w:val="24"/>
              </w:rPr>
            </w:pPr>
            <w:r>
              <w:rPr>
                <w:sz w:val="24"/>
                <w:szCs w:val="24"/>
              </w:rPr>
              <w:t>– исполнитель обеспечивает сохранность имущества, переданного в установленном порядке для исполнения обязанностей;</w:t>
            </w:r>
          </w:p>
          <w:p w:rsidR="008F3ABD" w:rsidRDefault="008F3ABD" w:rsidP="00E0366A">
            <w:pPr>
              <w:jc w:val="both"/>
              <w:rPr>
                <w:sz w:val="24"/>
                <w:szCs w:val="24"/>
              </w:rPr>
            </w:pPr>
            <w:r>
              <w:rPr>
                <w:sz w:val="24"/>
                <w:szCs w:val="24"/>
              </w:rPr>
              <w:t>– исполнитель соблюдает правила техники безопасности и личной гигиены.</w:t>
            </w:r>
          </w:p>
          <w:p w:rsidR="008F3ABD" w:rsidRDefault="008F3ABD" w:rsidP="00E0366A">
            <w:pPr>
              <w:ind w:firstLine="252"/>
              <w:jc w:val="both"/>
              <w:rPr>
                <w:b/>
                <w:sz w:val="24"/>
                <w:szCs w:val="24"/>
              </w:rPr>
            </w:pPr>
            <w:r>
              <w:rPr>
                <w:b/>
                <w:sz w:val="24"/>
                <w:szCs w:val="24"/>
              </w:rPr>
              <w:t>2. Запрещается:</w:t>
            </w:r>
          </w:p>
          <w:p w:rsidR="008F3ABD" w:rsidRDefault="008F3ABD" w:rsidP="00E0366A">
            <w:pPr>
              <w:jc w:val="both"/>
              <w:rPr>
                <w:sz w:val="24"/>
                <w:szCs w:val="24"/>
              </w:rPr>
            </w:pPr>
            <w:r>
              <w:rPr>
                <w:sz w:val="24"/>
                <w:szCs w:val="24"/>
              </w:rPr>
              <w:t>– пользоваться компьютерной, копировальной техникой.</w:t>
            </w:r>
          </w:p>
          <w:p w:rsidR="008F3ABD" w:rsidRDefault="008F3ABD" w:rsidP="00E0366A">
            <w:pPr>
              <w:jc w:val="both"/>
              <w:rPr>
                <w:sz w:val="24"/>
                <w:szCs w:val="24"/>
              </w:rPr>
            </w:pPr>
            <w:r>
              <w:rPr>
                <w:sz w:val="24"/>
                <w:szCs w:val="24"/>
              </w:rPr>
              <w:t>– совершать междугородние и международные звонки.</w:t>
            </w:r>
          </w:p>
          <w:p w:rsidR="008F3ABD" w:rsidRDefault="008F3ABD" w:rsidP="00E0366A">
            <w:pPr>
              <w:jc w:val="both"/>
              <w:rPr>
                <w:sz w:val="24"/>
                <w:szCs w:val="24"/>
              </w:rPr>
            </w:pPr>
            <w:r>
              <w:rPr>
                <w:sz w:val="24"/>
                <w:szCs w:val="24"/>
              </w:rPr>
              <w:t>– просматривать служебные документы, находящиеся на столах, в столах, шкафах.</w:t>
            </w:r>
          </w:p>
          <w:p w:rsidR="008F3ABD" w:rsidRPr="00084A36" w:rsidRDefault="008F3ABD" w:rsidP="00E0366A">
            <w:pPr>
              <w:ind w:firstLine="252"/>
              <w:jc w:val="both"/>
              <w:rPr>
                <w:b/>
                <w:sz w:val="24"/>
                <w:szCs w:val="24"/>
              </w:rPr>
            </w:pPr>
            <w:r>
              <w:rPr>
                <w:b/>
                <w:sz w:val="24"/>
                <w:szCs w:val="24"/>
              </w:rPr>
              <w:t>3. Требования к оказанию услуг:</w:t>
            </w:r>
          </w:p>
          <w:p w:rsidR="008F3ABD" w:rsidRDefault="008F3ABD" w:rsidP="00E0366A">
            <w:pPr>
              <w:jc w:val="both"/>
              <w:rPr>
                <w:sz w:val="24"/>
                <w:szCs w:val="24"/>
              </w:rPr>
            </w:pPr>
            <w:r>
              <w:rPr>
                <w:sz w:val="24"/>
                <w:szCs w:val="24"/>
              </w:rPr>
              <w:t>– Осуществление зимней и летней уборки крыльца с лестницами площадью 40 кв.м (включая подходы к нему) и территории, прилегающей к зданию Заказчика на ширину крыльца.</w:t>
            </w:r>
          </w:p>
          <w:p w:rsidR="008F3ABD" w:rsidRDefault="008F3ABD" w:rsidP="00E0366A">
            <w:pPr>
              <w:jc w:val="both"/>
              <w:rPr>
                <w:sz w:val="24"/>
                <w:szCs w:val="24"/>
              </w:rPr>
            </w:pPr>
            <w:r>
              <w:rPr>
                <w:sz w:val="24"/>
                <w:szCs w:val="24"/>
              </w:rPr>
              <w:t>– в зимний период: чистка снега, удаление наледи, подсыпка противогололедной смесью. В день регистраций браков вынос мусора на контейнерную площадку.</w:t>
            </w:r>
          </w:p>
          <w:p w:rsidR="008F3ABD" w:rsidRDefault="008F3ABD" w:rsidP="00E0366A">
            <w:pPr>
              <w:jc w:val="both"/>
              <w:rPr>
                <w:sz w:val="24"/>
                <w:szCs w:val="24"/>
              </w:rPr>
            </w:pPr>
            <w:r>
              <w:rPr>
                <w:sz w:val="24"/>
                <w:szCs w:val="24"/>
              </w:rPr>
              <w:t>– в летний период: уборка территории от пыли и грязи, уборка мусора с прилегающей территории в установленное место на контейнерной площадке.</w:t>
            </w:r>
          </w:p>
          <w:p w:rsidR="008F3ABD" w:rsidRPr="002B0369" w:rsidRDefault="008F3ABD" w:rsidP="00E0366A">
            <w:pPr>
              <w:tabs>
                <w:tab w:val="left" w:pos="-348"/>
              </w:tabs>
              <w:ind w:firstLine="252"/>
              <w:jc w:val="both"/>
              <w:rPr>
                <w:b/>
                <w:sz w:val="24"/>
                <w:szCs w:val="24"/>
              </w:rPr>
            </w:pPr>
            <w:r w:rsidRPr="002B0369">
              <w:rPr>
                <w:b/>
                <w:sz w:val="24"/>
                <w:szCs w:val="24"/>
              </w:rPr>
              <w:t>Исполнитель обязан:</w:t>
            </w:r>
          </w:p>
          <w:p w:rsidR="008F3ABD" w:rsidRPr="001406DC" w:rsidRDefault="008F3ABD" w:rsidP="00E0366A">
            <w:pPr>
              <w:jc w:val="both"/>
              <w:rPr>
                <w:sz w:val="24"/>
                <w:szCs w:val="24"/>
              </w:rPr>
            </w:pPr>
            <w:r>
              <w:rPr>
                <w:sz w:val="24"/>
                <w:szCs w:val="24"/>
              </w:rPr>
              <w:t>- п</w:t>
            </w:r>
            <w:r w:rsidRPr="00B30C91">
              <w:rPr>
                <w:sz w:val="24"/>
                <w:szCs w:val="24"/>
              </w:rPr>
              <w:t xml:space="preserve">редставлять </w:t>
            </w:r>
            <w:r>
              <w:rPr>
                <w:sz w:val="24"/>
                <w:szCs w:val="24"/>
              </w:rPr>
              <w:t>финансовый отчет</w:t>
            </w:r>
            <w:r w:rsidRPr="00B30C91">
              <w:rPr>
                <w:sz w:val="24"/>
                <w:szCs w:val="24"/>
              </w:rPr>
              <w:t xml:space="preserve"> за оказанные услуги (акт выполненных работ, счет, счет-фактура)</w:t>
            </w:r>
            <w:r>
              <w:rPr>
                <w:sz w:val="24"/>
                <w:szCs w:val="24"/>
              </w:rPr>
              <w:t xml:space="preserve"> </w:t>
            </w:r>
            <w:r w:rsidRPr="00B30C91">
              <w:rPr>
                <w:sz w:val="24"/>
                <w:szCs w:val="24"/>
              </w:rPr>
              <w:t xml:space="preserve">ежемесячно не </w:t>
            </w:r>
            <w:r>
              <w:rPr>
                <w:sz w:val="24"/>
                <w:szCs w:val="24"/>
              </w:rPr>
              <w:t>позднее 25 числа каждого месяца.</w:t>
            </w:r>
          </w:p>
          <w:p w:rsidR="008F3ABD" w:rsidRDefault="008F3ABD" w:rsidP="00E0366A">
            <w:pPr>
              <w:jc w:val="both"/>
              <w:rPr>
                <w:b/>
                <w:sz w:val="24"/>
                <w:szCs w:val="24"/>
              </w:rPr>
            </w:pPr>
          </w:p>
        </w:tc>
      </w:tr>
    </w:tbl>
    <w:p w:rsidR="008F3ABD" w:rsidRDefault="008F3ABD" w:rsidP="004102C6">
      <w:pPr>
        <w:jc w:val="both"/>
        <w:rPr>
          <w:b/>
          <w:sz w:val="24"/>
          <w:szCs w:val="24"/>
        </w:rPr>
      </w:pPr>
    </w:p>
    <w:p w:rsidR="008F3ABD" w:rsidRDefault="008F3ABD" w:rsidP="00A154CC">
      <w:pPr>
        <w:suppressAutoHyphens/>
        <w:jc w:val="both"/>
        <w:rPr>
          <w:sz w:val="24"/>
          <w:szCs w:val="24"/>
        </w:rPr>
      </w:pPr>
    </w:p>
    <w:p w:rsidR="008F3ABD" w:rsidRDefault="008F3ABD" w:rsidP="00A154CC">
      <w:pPr>
        <w:suppressAutoHyphens/>
        <w:jc w:val="both"/>
        <w:rPr>
          <w:sz w:val="24"/>
          <w:szCs w:val="24"/>
        </w:rPr>
      </w:pPr>
    </w:p>
    <w:p w:rsidR="008F3ABD" w:rsidRDefault="008F3ABD" w:rsidP="00D14CB8">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sidRPr="004F5911">
        <w:rPr>
          <w:b/>
          <w:color w:val="000000"/>
          <w:sz w:val="24"/>
          <w:szCs w:val="24"/>
        </w:rPr>
        <w:t xml:space="preserve"> </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8F3ABD" w:rsidRDefault="008F3ABD" w:rsidP="00D14CB8">
      <w:pPr>
        <w:shd w:val="clear" w:color="auto" w:fill="FFFFFF"/>
        <w:rPr>
          <w:sz w:val="22"/>
          <w:szCs w:val="22"/>
        </w:rPr>
      </w:pPr>
      <w:r>
        <w:rPr>
          <w:color w:val="000000"/>
          <w:spacing w:val="-2"/>
          <w:sz w:val="22"/>
          <w:szCs w:val="22"/>
        </w:rPr>
        <w:tab/>
      </w:r>
    </w:p>
    <w:tbl>
      <w:tblPr>
        <w:tblW w:w="0" w:type="auto"/>
        <w:tblLayout w:type="fixed"/>
        <w:tblLook w:val="00A0"/>
      </w:tblPr>
      <w:tblGrid>
        <w:gridCol w:w="4930"/>
        <w:gridCol w:w="4930"/>
      </w:tblGrid>
      <w:tr w:rsidR="008F3ABD" w:rsidTr="009F3560">
        <w:trPr>
          <w:trHeight w:val="535"/>
        </w:trPr>
        <w:tc>
          <w:tcPr>
            <w:tcW w:w="4930" w:type="dxa"/>
          </w:tcPr>
          <w:p w:rsidR="008F3ABD" w:rsidRDefault="008F3ABD" w:rsidP="009F3560">
            <w:pPr>
              <w:rPr>
                <w:sz w:val="22"/>
                <w:szCs w:val="22"/>
              </w:rPr>
            </w:pPr>
            <w:r>
              <w:rPr>
                <w:sz w:val="22"/>
                <w:szCs w:val="22"/>
              </w:rPr>
              <w:t xml:space="preserve">___________________ ( _____________)    </w:t>
            </w:r>
          </w:p>
          <w:p w:rsidR="008F3ABD" w:rsidRDefault="008F3ABD" w:rsidP="009F3560">
            <w:pPr>
              <w:rPr>
                <w:sz w:val="22"/>
                <w:szCs w:val="22"/>
              </w:rPr>
            </w:pPr>
            <w:r>
              <w:rPr>
                <w:sz w:val="22"/>
                <w:szCs w:val="22"/>
              </w:rPr>
              <w:t xml:space="preserve">                                          м.п.</w:t>
            </w:r>
          </w:p>
        </w:tc>
        <w:tc>
          <w:tcPr>
            <w:tcW w:w="4930" w:type="dxa"/>
          </w:tcPr>
          <w:p w:rsidR="008F3ABD" w:rsidRDefault="008F3ABD" w:rsidP="009F3560">
            <w:pPr>
              <w:rPr>
                <w:sz w:val="22"/>
                <w:szCs w:val="22"/>
              </w:rPr>
            </w:pPr>
            <w:r>
              <w:rPr>
                <w:sz w:val="22"/>
                <w:szCs w:val="22"/>
              </w:rPr>
              <w:t xml:space="preserve">             ________________ (_____________)  </w:t>
            </w:r>
          </w:p>
          <w:p w:rsidR="008F3ABD" w:rsidRDefault="008F3ABD" w:rsidP="009F3560">
            <w:pPr>
              <w:rPr>
                <w:sz w:val="22"/>
                <w:szCs w:val="22"/>
              </w:rPr>
            </w:pPr>
            <w:r>
              <w:rPr>
                <w:sz w:val="22"/>
                <w:szCs w:val="22"/>
              </w:rPr>
              <w:t xml:space="preserve">                                                        м.п.</w:t>
            </w:r>
          </w:p>
        </w:tc>
      </w:tr>
    </w:tbl>
    <w:p w:rsidR="008F3ABD" w:rsidRDefault="008F3ABD" w:rsidP="00A154CC">
      <w:pPr>
        <w:ind w:firstLine="567"/>
        <w:jc w:val="center"/>
        <w:rPr>
          <w:sz w:val="28"/>
          <w:szCs w:val="28"/>
          <w:highlight w:val="yellow"/>
        </w:rPr>
      </w:pPr>
    </w:p>
    <w:p w:rsidR="008F3ABD" w:rsidRDefault="008F3ABD" w:rsidP="00A154CC">
      <w:pPr>
        <w:jc w:val="both"/>
        <w:rPr>
          <w:sz w:val="22"/>
          <w:szCs w:val="22"/>
        </w:rPr>
      </w:pPr>
    </w:p>
    <w:p w:rsidR="008F3ABD" w:rsidRDefault="008F3ABD" w:rsidP="00A154CC">
      <w:pPr>
        <w:jc w:val="both"/>
        <w:rPr>
          <w:sz w:val="22"/>
          <w:szCs w:val="22"/>
        </w:rPr>
      </w:pPr>
    </w:p>
    <w:p w:rsidR="008F3ABD" w:rsidRDefault="008F3ABD" w:rsidP="00A154CC">
      <w:pPr>
        <w:jc w:val="both"/>
        <w:rPr>
          <w:sz w:val="22"/>
          <w:szCs w:val="22"/>
        </w:rPr>
      </w:pPr>
    </w:p>
    <w:p w:rsidR="008F3ABD" w:rsidRDefault="008F3ABD" w:rsidP="00A154CC">
      <w:pPr>
        <w:jc w:val="both"/>
        <w:rPr>
          <w:sz w:val="22"/>
          <w:szCs w:val="22"/>
        </w:rPr>
      </w:pPr>
    </w:p>
    <w:p w:rsidR="008F3ABD" w:rsidRDefault="008F3ABD" w:rsidP="00A154CC">
      <w:pPr>
        <w:jc w:val="both"/>
        <w:rPr>
          <w:sz w:val="22"/>
          <w:szCs w:val="22"/>
        </w:rPr>
      </w:pPr>
    </w:p>
    <w:p w:rsidR="008F3ABD" w:rsidRDefault="008F3ABD" w:rsidP="00A154CC">
      <w:pPr>
        <w:jc w:val="both"/>
        <w:rPr>
          <w:sz w:val="22"/>
          <w:szCs w:val="22"/>
        </w:rPr>
      </w:pPr>
    </w:p>
    <w:p w:rsidR="008F3ABD" w:rsidRDefault="008F3ABD" w:rsidP="00E87435">
      <w:pPr>
        <w:pStyle w:val="NoSpacing"/>
        <w:jc w:val="right"/>
        <w:rPr>
          <w:rFonts w:ascii="Times New Roman" w:hAnsi="Times New Roman"/>
        </w:rPr>
      </w:pPr>
      <w:r>
        <w:rPr>
          <w:rFonts w:ascii="Times New Roman" w:hAnsi="Times New Roman"/>
        </w:rPr>
        <w:t>Приложение № 2</w:t>
      </w:r>
    </w:p>
    <w:p w:rsidR="008F3ABD" w:rsidRDefault="008F3ABD" w:rsidP="00E87435">
      <w:pPr>
        <w:pStyle w:val="NoSpacing"/>
        <w:jc w:val="right"/>
        <w:rPr>
          <w:rFonts w:ascii="Times New Roman" w:hAnsi="Times New Roman"/>
        </w:rPr>
      </w:pPr>
      <w:r>
        <w:rPr>
          <w:rFonts w:ascii="Times New Roman" w:hAnsi="Times New Roman"/>
        </w:rPr>
        <w:t>к Муниципальному контракту</w:t>
      </w:r>
    </w:p>
    <w:p w:rsidR="008F3ABD" w:rsidRPr="00A154CC" w:rsidRDefault="008F3ABD" w:rsidP="00E87435">
      <w:pPr>
        <w:pStyle w:val="NoSpacing"/>
        <w:jc w:val="right"/>
        <w:rPr>
          <w:rFonts w:ascii="Times New Roman" w:hAnsi="Times New Roman"/>
          <w:b/>
        </w:rPr>
      </w:pPr>
      <w:r>
        <w:rPr>
          <w:rFonts w:ascii="Times New Roman" w:hAnsi="Times New Roman"/>
        </w:rPr>
        <w:t>№ ______________ от «_____» ____________ 20__ г</w:t>
      </w:r>
      <w:r>
        <w:rPr>
          <w:rFonts w:ascii="Times New Roman" w:hAnsi="Times New Roman"/>
          <w:b/>
        </w:rPr>
        <w:t>.</w:t>
      </w:r>
    </w:p>
    <w:p w:rsidR="008F3ABD" w:rsidRDefault="008F3ABD" w:rsidP="00E87435">
      <w:pPr>
        <w:ind w:left="5670" w:hanging="5670"/>
        <w:rPr>
          <w:sz w:val="24"/>
          <w:szCs w:val="24"/>
        </w:rPr>
      </w:pPr>
    </w:p>
    <w:p w:rsidR="008F3ABD" w:rsidRDefault="008F3ABD" w:rsidP="00E87435">
      <w:pPr>
        <w:jc w:val="center"/>
        <w:rPr>
          <w:b/>
          <w:sz w:val="24"/>
          <w:szCs w:val="24"/>
        </w:rPr>
      </w:pPr>
      <w:r w:rsidRPr="00E87435">
        <w:rPr>
          <w:b/>
          <w:sz w:val="24"/>
          <w:szCs w:val="24"/>
        </w:rPr>
        <w:t>Смета расходов</w:t>
      </w: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AB263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sidRPr="004F5911">
        <w:rPr>
          <w:b/>
          <w:color w:val="000000"/>
          <w:sz w:val="24"/>
          <w:szCs w:val="24"/>
        </w:rPr>
        <w:t xml:space="preserve"> </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8F3ABD" w:rsidRDefault="008F3ABD" w:rsidP="00AB2637">
      <w:pPr>
        <w:shd w:val="clear" w:color="auto" w:fill="FFFFFF"/>
        <w:rPr>
          <w:sz w:val="22"/>
          <w:szCs w:val="22"/>
        </w:rPr>
      </w:pPr>
      <w:r>
        <w:rPr>
          <w:color w:val="000000"/>
          <w:spacing w:val="-2"/>
          <w:sz w:val="22"/>
          <w:szCs w:val="22"/>
        </w:rPr>
        <w:tab/>
      </w:r>
    </w:p>
    <w:tbl>
      <w:tblPr>
        <w:tblW w:w="0" w:type="auto"/>
        <w:tblLayout w:type="fixed"/>
        <w:tblLook w:val="00A0"/>
      </w:tblPr>
      <w:tblGrid>
        <w:gridCol w:w="4930"/>
        <w:gridCol w:w="4930"/>
      </w:tblGrid>
      <w:tr w:rsidR="008F3ABD" w:rsidTr="00107093">
        <w:trPr>
          <w:trHeight w:val="535"/>
        </w:trPr>
        <w:tc>
          <w:tcPr>
            <w:tcW w:w="4930" w:type="dxa"/>
          </w:tcPr>
          <w:p w:rsidR="008F3ABD" w:rsidRDefault="008F3ABD" w:rsidP="00107093">
            <w:pPr>
              <w:rPr>
                <w:sz w:val="22"/>
                <w:szCs w:val="22"/>
              </w:rPr>
            </w:pPr>
            <w:r>
              <w:rPr>
                <w:sz w:val="22"/>
                <w:szCs w:val="22"/>
              </w:rPr>
              <w:t xml:space="preserve">___________________ ( _____________)    </w:t>
            </w:r>
          </w:p>
          <w:p w:rsidR="008F3ABD" w:rsidRDefault="008F3ABD" w:rsidP="00107093">
            <w:pPr>
              <w:rPr>
                <w:sz w:val="22"/>
                <w:szCs w:val="22"/>
              </w:rPr>
            </w:pPr>
            <w:r>
              <w:rPr>
                <w:sz w:val="22"/>
                <w:szCs w:val="22"/>
              </w:rPr>
              <w:t xml:space="preserve">                                          м.п.</w:t>
            </w:r>
          </w:p>
        </w:tc>
        <w:tc>
          <w:tcPr>
            <w:tcW w:w="4930" w:type="dxa"/>
          </w:tcPr>
          <w:p w:rsidR="008F3ABD" w:rsidRDefault="008F3ABD" w:rsidP="00107093">
            <w:pPr>
              <w:rPr>
                <w:sz w:val="22"/>
                <w:szCs w:val="22"/>
              </w:rPr>
            </w:pPr>
            <w:r>
              <w:rPr>
                <w:sz w:val="22"/>
                <w:szCs w:val="22"/>
              </w:rPr>
              <w:t xml:space="preserve">             ________________ (_____________)  </w:t>
            </w:r>
          </w:p>
          <w:p w:rsidR="008F3ABD" w:rsidRDefault="008F3ABD" w:rsidP="00107093">
            <w:pPr>
              <w:rPr>
                <w:sz w:val="22"/>
                <w:szCs w:val="22"/>
              </w:rPr>
            </w:pPr>
            <w:r>
              <w:rPr>
                <w:sz w:val="22"/>
                <w:szCs w:val="22"/>
              </w:rPr>
              <w:t xml:space="preserve">                                                        м.п.</w:t>
            </w:r>
          </w:p>
        </w:tc>
      </w:tr>
    </w:tbl>
    <w:p w:rsidR="008F3ABD" w:rsidRDefault="008F3ABD" w:rsidP="00AB2637">
      <w:pPr>
        <w:ind w:firstLine="567"/>
        <w:jc w:val="center"/>
        <w:rPr>
          <w:sz w:val="28"/>
          <w:szCs w:val="28"/>
          <w:highlight w:val="yellow"/>
        </w:rPr>
      </w:pPr>
    </w:p>
    <w:p w:rsidR="008F3ABD" w:rsidRDefault="008F3ABD" w:rsidP="00AB2637">
      <w:pPr>
        <w:jc w:val="both"/>
        <w:rPr>
          <w:sz w:val="22"/>
          <w:szCs w:val="22"/>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Default="008F3ABD" w:rsidP="00E87435">
      <w:pPr>
        <w:jc w:val="center"/>
        <w:rPr>
          <w:b/>
          <w:sz w:val="24"/>
          <w:szCs w:val="24"/>
        </w:rPr>
      </w:pPr>
    </w:p>
    <w:p w:rsidR="008F3ABD" w:rsidRPr="004B1499" w:rsidRDefault="008F3ABD" w:rsidP="004B1499">
      <w:pPr>
        <w:autoSpaceDE w:val="0"/>
        <w:autoSpaceDN w:val="0"/>
        <w:spacing w:line="240" w:lineRule="exact"/>
        <w:jc w:val="right"/>
        <w:outlineLvl w:val="0"/>
        <w:rPr>
          <w:bCs/>
          <w:kern w:val="28"/>
          <w:sz w:val="22"/>
          <w:szCs w:val="22"/>
        </w:rPr>
      </w:pPr>
      <w:r w:rsidRPr="004B1499">
        <w:rPr>
          <w:bCs/>
          <w:kern w:val="28"/>
          <w:sz w:val="22"/>
          <w:szCs w:val="22"/>
        </w:rPr>
        <w:t>Приложение №</w:t>
      </w:r>
      <w:r>
        <w:rPr>
          <w:bCs/>
          <w:kern w:val="28"/>
          <w:sz w:val="22"/>
          <w:szCs w:val="22"/>
        </w:rPr>
        <w:t xml:space="preserve"> 3.1</w:t>
      </w:r>
    </w:p>
    <w:p w:rsidR="008F3ABD" w:rsidRPr="004B1499" w:rsidRDefault="008F3ABD" w:rsidP="004B1499">
      <w:pPr>
        <w:autoSpaceDE w:val="0"/>
        <w:autoSpaceDN w:val="0"/>
        <w:spacing w:line="240" w:lineRule="exact"/>
        <w:jc w:val="right"/>
        <w:outlineLvl w:val="0"/>
        <w:rPr>
          <w:bCs/>
          <w:kern w:val="28"/>
          <w:sz w:val="22"/>
          <w:szCs w:val="22"/>
        </w:rPr>
      </w:pPr>
      <w:r w:rsidRPr="004B1499">
        <w:rPr>
          <w:bCs/>
          <w:kern w:val="28"/>
          <w:sz w:val="22"/>
          <w:szCs w:val="22"/>
        </w:rPr>
        <w:t xml:space="preserve"> </w:t>
      </w:r>
      <w:r>
        <w:rPr>
          <w:bCs/>
          <w:kern w:val="28"/>
          <w:sz w:val="22"/>
          <w:szCs w:val="22"/>
        </w:rPr>
        <w:t>к</w:t>
      </w:r>
      <w:r w:rsidRPr="004B1499">
        <w:rPr>
          <w:bCs/>
          <w:kern w:val="28"/>
          <w:sz w:val="22"/>
          <w:szCs w:val="22"/>
        </w:rPr>
        <w:t xml:space="preserve"> документации об открытом аукционе</w:t>
      </w:r>
    </w:p>
    <w:p w:rsidR="008F3ABD" w:rsidRPr="004B1499" w:rsidRDefault="008F3ABD" w:rsidP="004B1499">
      <w:pPr>
        <w:autoSpaceDE w:val="0"/>
        <w:autoSpaceDN w:val="0"/>
        <w:spacing w:line="240" w:lineRule="exact"/>
        <w:jc w:val="right"/>
        <w:outlineLvl w:val="0"/>
        <w:rPr>
          <w:bCs/>
          <w:kern w:val="28"/>
          <w:sz w:val="22"/>
          <w:szCs w:val="22"/>
        </w:rPr>
      </w:pPr>
      <w:r w:rsidRPr="004B1499">
        <w:rPr>
          <w:bCs/>
          <w:kern w:val="28"/>
          <w:sz w:val="22"/>
          <w:szCs w:val="22"/>
        </w:rPr>
        <w:t>в электронной форме</w:t>
      </w:r>
    </w:p>
    <w:p w:rsidR="008F3ABD" w:rsidRDefault="008F3ABD" w:rsidP="004B1499">
      <w:pPr>
        <w:jc w:val="center"/>
        <w:rPr>
          <w:b/>
          <w:sz w:val="22"/>
          <w:szCs w:val="22"/>
        </w:rPr>
      </w:pPr>
    </w:p>
    <w:p w:rsidR="008F3ABD" w:rsidRDefault="008F3ABD" w:rsidP="004B1499">
      <w:pPr>
        <w:jc w:val="center"/>
        <w:rPr>
          <w:b/>
          <w:sz w:val="22"/>
          <w:szCs w:val="22"/>
        </w:rPr>
      </w:pPr>
    </w:p>
    <w:p w:rsidR="008F3ABD" w:rsidRPr="00BA1017" w:rsidRDefault="008F3ABD" w:rsidP="004B1499">
      <w:pPr>
        <w:jc w:val="center"/>
        <w:rPr>
          <w:b/>
          <w:sz w:val="22"/>
          <w:szCs w:val="22"/>
        </w:rPr>
      </w:pPr>
      <w:r w:rsidRPr="00BA1017">
        <w:rPr>
          <w:b/>
          <w:sz w:val="22"/>
          <w:szCs w:val="22"/>
        </w:rPr>
        <w:t>Договор залога.</w:t>
      </w:r>
    </w:p>
    <w:p w:rsidR="008F3ABD" w:rsidRPr="00BA1017" w:rsidRDefault="008F3ABD" w:rsidP="004B1499">
      <w:pPr>
        <w:jc w:val="center"/>
        <w:rPr>
          <w:b/>
          <w:sz w:val="22"/>
          <w:szCs w:val="22"/>
        </w:rPr>
      </w:pPr>
    </w:p>
    <w:p w:rsidR="008F3ABD" w:rsidRPr="00BA1017" w:rsidRDefault="008F3ABD" w:rsidP="004B1499">
      <w:pPr>
        <w:jc w:val="both"/>
        <w:rPr>
          <w:sz w:val="22"/>
          <w:szCs w:val="22"/>
        </w:rPr>
      </w:pPr>
      <w:r w:rsidRPr="00BA1017">
        <w:rPr>
          <w:sz w:val="22"/>
          <w:szCs w:val="22"/>
        </w:rPr>
        <w:t>г.Пермь «___» _________ 20__г.</w:t>
      </w:r>
      <w:r w:rsidRPr="00BA1017">
        <w:rPr>
          <w:sz w:val="22"/>
          <w:szCs w:val="22"/>
        </w:rPr>
        <w:br/>
      </w:r>
    </w:p>
    <w:p w:rsidR="008F3ABD" w:rsidRPr="00BA1017" w:rsidRDefault="008F3ABD" w:rsidP="004B1499">
      <w:pPr>
        <w:rPr>
          <w:sz w:val="22"/>
          <w:szCs w:val="22"/>
        </w:rPr>
      </w:pPr>
    </w:p>
    <w:p w:rsidR="008F3ABD" w:rsidRPr="00BA1017" w:rsidRDefault="008F3ABD" w:rsidP="004B1499">
      <w:pPr>
        <w:autoSpaceDE w:val="0"/>
        <w:autoSpaceDN w:val="0"/>
        <w:adjustRightInd w:val="0"/>
        <w:ind w:firstLine="540"/>
        <w:jc w:val="both"/>
        <w:rPr>
          <w:sz w:val="22"/>
          <w:szCs w:val="22"/>
        </w:rPr>
      </w:pPr>
      <w:r w:rsidRPr="00BA1017">
        <w:rPr>
          <w:sz w:val="22"/>
          <w:szCs w:val="22"/>
        </w:rPr>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rPr>
          <w:sz w:val="22"/>
          <w:szCs w:val="22"/>
        </w:rPr>
        <w:t>1</w:t>
      </w:r>
      <w:r w:rsidRPr="00BA1017">
        <w:rPr>
          <w:sz w:val="22"/>
          <w:szCs w:val="22"/>
        </w:rPr>
        <w:t>__года заключили настоящий договор (далее -Договор) о нижеследующем.</w:t>
      </w:r>
    </w:p>
    <w:p w:rsidR="008F3ABD" w:rsidRPr="00BA1017" w:rsidRDefault="008F3ABD" w:rsidP="004B1499">
      <w:pPr>
        <w:rPr>
          <w:sz w:val="22"/>
          <w:szCs w:val="22"/>
        </w:rPr>
      </w:pPr>
    </w:p>
    <w:p w:rsidR="008F3ABD" w:rsidRPr="00BA1017" w:rsidRDefault="008F3ABD" w:rsidP="004B1499">
      <w:pPr>
        <w:autoSpaceDE w:val="0"/>
        <w:autoSpaceDN w:val="0"/>
        <w:adjustRightInd w:val="0"/>
        <w:jc w:val="center"/>
        <w:outlineLvl w:val="4"/>
        <w:rPr>
          <w:b/>
          <w:sz w:val="22"/>
          <w:szCs w:val="22"/>
        </w:rPr>
      </w:pPr>
      <w:r w:rsidRPr="00BA1017">
        <w:rPr>
          <w:b/>
          <w:sz w:val="22"/>
          <w:szCs w:val="22"/>
        </w:rPr>
        <w:t>Статья 1. Предмет Договора</w:t>
      </w:r>
    </w:p>
    <w:p w:rsidR="008F3ABD" w:rsidRPr="00BA1017" w:rsidRDefault="008F3ABD" w:rsidP="004B1499">
      <w:pPr>
        <w:autoSpaceDE w:val="0"/>
        <w:autoSpaceDN w:val="0"/>
        <w:adjustRightInd w:val="0"/>
        <w:ind w:firstLine="540"/>
        <w:jc w:val="both"/>
        <w:rPr>
          <w:sz w:val="22"/>
          <w:szCs w:val="22"/>
          <w:vertAlign w:val="superscript"/>
        </w:rPr>
      </w:pPr>
      <w:r w:rsidRPr="00BA1017">
        <w:rPr>
          <w:sz w:val="22"/>
          <w:szCs w:val="22"/>
        </w:rPr>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BA1017">
        <w:rPr>
          <w:sz w:val="22"/>
          <w:szCs w:val="22"/>
        </w:rPr>
        <w:tab/>
      </w:r>
      <w:r w:rsidRPr="00BA1017">
        <w:rPr>
          <w:sz w:val="22"/>
          <w:szCs w:val="22"/>
        </w:rPr>
        <w:tab/>
      </w:r>
      <w:r w:rsidRPr="00BA1017">
        <w:rPr>
          <w:sz w:val="22"/>
          <w:szCs w:val="22"/>
        </w:rPr>
        <w:tab/>
      </w:r>
      <w:r w:rsidRPr="00BA1017">
        <w:rPr>
          <w:sz w:val="22"/>
          <w:szCs w:val="22"/>
        </w:rPr>
        <w:tab/>
      </w:r>
      <w:r w:rsidRPr="00BA1017">
        <w:rPr>
          <w:sz w:val="22"/>
          <w:szCs w:val="22"/>
        </w:rPr>
        <w:tab/>
      </w:r>
      <w:r w:rsidRPr="00BA1017">
        <w:rPr>
          <w:sz w:val="22"/>
          <w:szCs w:val="22"/>
          <w:vertAlign w:val="superscript"/>
        </w:rPr>
        <w:t>(предмет муниципального контракта, № и дата извещения о проведении аукциона)</w:t>
      </w:r>
    </w:p>
    <w:p w:rsidR="008F3ABD" w:rsidRPr="00BA1017" w:rsidRDefault="008F3ABD" w:rsidP="004B1499">
      <w:pPr>
        <w:autoSpaceDE w:val="0"/>
        <w:autoSpaceDN w:val="0"/>
        <w:adjustRightInd w:val="0"/>
        <w:ind w:firstLine="540"/>
        <w:jc w:val="both"/>
        <w:rPr>
          <w:sz w:val="22"/>
          <w:szCs w:val="22"/>
        </w:rPr>
      </w:pPr>
      <w:r w:rsidRPr="00BA1017">
        <w:rPr>
          <w:sz w:val="22"/>
          <w:szCs w:val="22"/>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8F3ABD" w:rsidRPr="00BA1017" w:rsidTr="00D765A6">
        <w:tc>
          <w:tcPr>
            <w:tcW w:w="1519" w:type="dxa"/>
          </w:tcPr>
          <w:p w:rsidR="008F3ABD" w:rsidRPr="00BA1017" w:rsidRDefault="008F3ABD" w:rsidP="00D765A6">
            <w:pPr>
              <w:jc w:val="right"/>
              <w:rPr>
                <w:b/>
                <w:sz w:val="22"/>
                <w:szCs w:val="22"/>
              </w:rPr>
            </w:pPr>
            <w:r w:rsidRPr="00BA1017">
              <w:rPr>
                <w:b/>
                <w:sz w:val="22"/>
                <w:szCs w:val="22"/>
              </w:rPr>
              <w:t>Получатель</w:t>
            </w:r>
          </w:p>
        </w:tc>
        <w:tc>
          <w:tcPr>
            <w:tcW w:w="5956" w:type="dxa"/>
            <w:tcBorders>
              <w:bottom w:val="single" w:sz="4" w:space="0" w:color="auto"/>
            </w:tcBorders>
          </w:tcPr>
          <w:p w:rsidR="008F3ABD" w:rsidRPr="00BA1017" w:rsidRDefault="008F3ABD" w:rsidP="00D765A6">
            <w:pPr>
              <w:jc w:val="both"/>
              <w:rPr>
                <w:sz w:val="22"/>
                <w:szCs w:val="22"/>
              </w:rPr>
            </w:pPr>
            <w:r>
              <w:rPr>
                <w:b/>
                <w:sz w:val="22"/>
                <w:szCs w:val="22"/>
              </w:rPr>
              <w:t>Департамент финансов администрации города Перми (Администрация Ленинского района, л/с 04931016602)</w:t>
            </w:r>
          </w:p>
        </w:tc>
      </w:tr>
      <w:tr w:rsidR="008F3ABD" w:rsidRPr="00BA1017" w:rsidTr="00D765A6">
        <w:tc>
          <w:tcPr>
            <w:tcW w:w="1519" w:type="dxa"/>
          </w:tcPr>
          <w:p w:rsidR="008F3ABD" w:rsidRPr="00BA1017" w:rsidRDefault="008F3ABD" w:rsidP="00D765A6">
            <w:pPr>
              <w:jc w:val="right"/>
              <w:rPr>
                <w:b/>
                <w:sz w:val="22"/>
                <w:szCs w:val="22"/>
              </w:rPr>
            </w:pPr>
            <w:r w:rsidRPr="00BA1017">
              <w:rPr>
                <w:b/>
                <w:sz w:val="22"/>
                <w:szCs w:val="22"/>
              </w:rPr>
              <w:t>ИНН</w:t>
            </w:r>
          </w:p>
        </w:tc>
        <w:tc>
          <w:tcPr>
            <w:tcW w:w="5956" w:type="dxa"/>
            <w:tcBorders>
              <w:top w:val="single" w:sz="4" w:space="0" w:color="auto"/>
              <w:bottom w:val="single" w:sz="4" w:space="0" w:color="auto"/>
            </w:tcBorders>
          </w:tcPr>
          <w:p w:rsidR="008F3ABD" w:rsidRPr="001C0C69" w:rsidRDefault="008F3ABD" w:rsidP="00D765A6">
            <w:pPr>
              <w:jc w:val="both"/>
              <w:rPr>
                <w:b/>
                <w:sz w:val="22"/>
                <w:szCs w:val="22"/>
              </w:rPr>
            </w:pPr>
            <w:r w:rsidRPr="001C0C69">
              <w:rPr>
                <w:b/>
                <w:sz w:val="22"/>
                <w:szCs w:val="22"/>
              </w:rPr>
              <w:t>5902290057</w:t>
            </w:r>
          </w:p>
        </w:tc>
      </w:tr>
      <w:tr w:rsidR="008F3ABD" w:rsidRPr="00BA1017" w:rsidTr="00D765A6">
        <w:tc>
          <w:tcPr>
            <w:tcW w:w="1519" w:type="dxa"/>
          </w:tcPr>
          <w:p w:rsidR="008F3ABD" w:rsidRPr="00BA1017" w:rsidRDefault="008F3ABD" w:rsidP="00D765A6">
            <w:pPr>
              <w:jc w:val="right"/>
              <w:rPr>
                <w:b/>
                <w:sz w:val="22"/>
                <w:szCs w:val="22"/>
              </w:rPr>
            </w:pPr>
            <w:r w:rsidRPr="00BA1017">
              <w:rPr>
                <w:b/>
                <w:sz w:val="22"/>
                <w:szCs w:val="22"/>
              </w:rPr>
              <w:t>КПП</w:t>
            </w:r>
          </w:p>
        </w:tc>
        <w:tc>
          <w:tcPr>
            <w:tcW w:w="5956" w:type="dxa"/>
            <w:tcBorders>
              <w:top w:val="single" w:sz="4" w:space="0" w:color="auto"/>
              <w:bottom w:val="single" w:sz="4" w:space="0" w:color="auto"/>
            </w:tcBorders>
          </w:tcPr>
          <w:p w:rsidR="008F3ABD" w:rsidRPr="001C0C69" w:rsidRDefault="008F3ABD" w:rsidP="00D765A6">
            <w:pPr>
              <w:jc w:val="both"/>
              <w:rPr>
                <w:b/>
                <w:sz w:val="22"/>
                <w:szCs w:val="22"/>
              </w:rPr>
            </w:pPr>
            <w:r w:rsidRPr="001C0C69">
              <w:rPr>
                <w:b/>
                <w:sz w:val="22"/>
                <w:szCs w:val="22"/>
              </w:rPr>
              <w:t>590201001</w:t>
            </w:r>
          </w:p>
        </w:tc>
      </w:tr>
      <w:tr w:rsidR="008F3ABD" w:rsidRPr="00BA1017" w:rsidTr="00D765A6">
        <w:tc>
          <w:tcPr>
            <w:tcW w:w="1519" w:type="dxa"/>
          </w:tcPr>
          <w:p w:rsidR="008F3ABD" w:rsidRPr="00BA1017" w:rsidRDefault="008F3ABD" w:rsidP="00D765A6">
            <w:pPr>
              <w:jc w:val="right"/>
              <w:rPr>
                <w:b/>
                <w:sz w:val="22"/>
                <w:szCs w:val="22"/>
              </w:rPr>
            </w:pPr>
            <w:r w:rsidRPr="00BA1017">
              <w:rPr>
                <w:b/>
                <w:sz w:val="22"/>
                <w:szCs w:val="22"/>
              </w:rPr>
              <w:t>Р/с</w:t>
            </w:r>
          </w:p>
        </w:tc>
        <w:tc>
          <w:tcPr>
            <w:tcW w:w="5956" w:type="dxa"/>
            <w:tcBorders>
              <w:top w:val="single" w:sz="4" w:space="0" w:color="auto"/>
              <w:bottom w:val="single" w:sz="4" w:space="0" w:color="auto"/>
            </w:tcBorders>
          </w:tcPr>
          <w:p w:rsidR="008F3ABD" w:rsidRPr="001C0C69" w:rsidRDefault="008F3ABD" w:rsidP="00D765A6">
            <w:pPr>
              <w:jc w:val="both"/>
              <w:rPr>
                <w:b/>
                <w:sz w:val="22"/>
                <w:szCs w:val="22"/>
              </w:rPr>
            </w:pPr>
            <w:r w:rsidRPr="001C0C69">
              <w:rPr>
                <w:b/>
                <w:sz w:val="22"/>
                <w:szCs w:val="22"/>
              </w:rPr>
              <w:t>40302810000005000009 в РКЦ г.Перми</w:t>
            </w:r>
          </w:p>
        </w:tc>
      </w:tr>
      <w:tr w:rsidR="008F3ABD" w:rsidRPr="00BA1017" w:rsidTr="00D765A6">
        <w:tc>
          <w:tcPr>
            <w:tcW w:w="1519" w:type="dxa"/>
          </w:tcPr>
          <w:p w:rsidR="008F3ABD" w:rsidRPr="00BA1017" w:rsidRDefault="008F3ABD" w:rsidP="00D765A6">
            <w:pPr>
              <w:jc w:val="right"/>
              <w:rPr>
                <w:b/>
                <w:sz w:val="22"/>
                <w:szCs w:val="22"/>
              </w:rPr>
            </w:pPr>
            <w:r w:rsidRPr="00BA1017">
              <w:rPr>
                <w:b/>
                <w:color w:val="000000"/>
                <w:sz w:val="22"/>
                <w:szCs w:val="22"/>
              </w:rPr>
              <w:t xml:space="preserve">БИК </w:t>
            </w:r>
          </w:p>
        </w:tc>
        <w:tc>
          <w:tcPr>
            <w:tcW w:w="5956" w:type="dxa"/>
            <w:tcBorders>
              <w:top w:val="single" w:sz="4" w:space="0" w:color="auto"/>
              <w:bottom w:val="single" w:sz="4" w:space="0" w:color="auto"/>
            </w:tcBorders>
          </w:tcPr>
          <w:p w:rsidR="008F3ABD" w:rsidRPr="001C0C69" w:rsidRDefault="008F3ABD" w:rsidP="00D765A6">
            <w:pPr>
              <w:jc w:val="both"/>
              <w:rPr>
                <w:b/>
                <w:sz w:val="22"/>
                <w:szCs w:val="22"/>
              </w:rPr>
            </w:pPr>
            <w:r w:rsidRPr="001C0C69">
              <w:rPr>
                <w:b/>
                <w:sz w:val="22"/>
                <w:szCs w:val="22"/>
              </w:rPr>
              <w:t>045744000</w:t>
            </w:r>
          </w:p>
        </w:tc>
      </w:tr>
    </w:tbl>
    <w:p w:rsidR="008F3ABD" w:rsidRPr="00BA1017" w:rsidRDefault="008F3ABD" w:rsidP="004B1499">
      <w:pPr>
        <w:autoSpaceDE w:val="0"/>
        <w:autoSpaceDN w:val="0"/>
        <w:adjustRightInd w:val="0"/>
        <w:jc w:val="both"/>
        <w:rPr>
          <w:i/>
          <w:sz w:val="22"/>
          <w:szCs w:val="22"/>
        </w:rPr>
      </w:pPr>
      <w:r w:rsidRPr="00BA1017">
        <w:rPr>
          <w:sz w:val="22"/>
          <w:szCs w:val="22"/>
        </w:rPr>
        <w:t xml:space="preserve"> </w:t>
      </w:r>
      <w:r w:rsidRPr="00BA1017">
        <w:rPr>
          <w:i/>
          <w:sz w:val="22"/>
          <w:szCs w:val="22"/>
        </w:rPr>
        <w:t>(указываются реквизиты Залогодержателя)</w:t>
      </w:r>
    </w:p>
    <w:p w:rsidR="008F3ABD" w:rsidRPr="00BA1017" w:rsidRDefault="008F3ABD" w:rsidP="004B1499">
      <w:pPr>
        <w:autoSpaceDE w:val="0"/>
        <w:autoSpaceDN w:val="0"/>
        <w:adjustRightInd w:val="0"/>
        <w:ind w:firstLine="540"/>
        <w:jc w:val="both"/>
        <w:rPr>
          <w:i/>
          <w:sz w:val="22"/>
          <w:szCs w:val="22"/>
        </w:rPr>
      </w:pPr>
      <w:r w:rsidRPr="00BA1017">
        <w:rPr>
          <w:sz w:val="22"/>
          <w:szCs w:val="22"/>
        </w:rPr>
        <w:t>назначение платежа: «Денежные средства по договору залога № _____ от «____»___________ 20__ г.»</w:t>
      </w:r>
    </w:p>
    <w:p w:rsidR="008F3ABD" w:rsidRPr="00BA1017" w:rsidRDefault="008F3ABD" w:rsidP="004B1499">
      <w:pPr>
        <w:autoSpaceDE w:val="0"/>
        <w:autoSpaceDN w:val="0"/>
        <w:adjustRightInd w:val="0"/>
        <w:ind w:firstLine="540"/>
        <w:jc w:val="both"/>
        <w:rPr>
          <w:sz w:val="22"/>
          <w:szCs w:val="22"/>
        </w:rPr>
      </w:pPr>
      <w:r w:rsidRPr="00BA1017">
        <w:rPr>
          <w:sz w:val="22"/>
          <w:szCs w:val="22"/>
        </w:rPr>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8F3ABD" w:rsidRPr="00BA1017" w:rsidRDefault="008F3ABD" w:rsidP="004B1499">
      <w:pPr>
        <w:autoSpaceDE w:val="0"/>
        <w:autoSpaceDN w:val="0"/>
        <w:adjustRightInd w:val="0"/>
        <w:ind w:firstLine="540"/>
        <w:jc w:val="both"/>
        <w:rPr>
          <w:sz w:val="22"/>
          <w:szCs w:val="22"/>
        </w:rPr>
      </w:pPr>
      <w:r w:rsidRPr="00BA1017">
        <w:rPr>
          <w:sz w:val="22"/>
          <w:szCs w:val="22"/>
        </w:rPr>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8F3ABD" w:rsidRPr="00BA1017" w:rsidRDefault="008F3ABD" w:rsidP="004B1499">
      <w:pPr>
        <w:autoSpaceDE w:val="0"/>
        <w:autoSpaceDN w:val="0"/>
        <w:adjustRightInd w:val="0"/>
        <w:ind w:firstLine="540"/>
        <w:jc w:val="both"/>
        <w:rPr>
          <w:sz w:val="22"/>
          <w:szCs w:val="22"/>
        </w:rPr>
      </w:pPr>
      <w:r w:rsidRPr="00BA1017">
        <w:rPr>
          <w:sz w:val="22"/>
          <w:szCs w:val="22"/>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8F3ABD" w:rsidRPr="00BA1017" w:rsidRDefault="008F3ABD" w:rsidP="004B1499">
      <w:pPr>
        <w:autoSpaceDE w:val="0"/>
        <w:autoSpaceDN w:val="0"/>
        <w:adjustRightInd w:val="0"/>
        <w:ind w:firstLine="540"/>
        <w:jc w:val="both"/>
        <w:rPr>
          <w:sz w:val="22"/>
          <w:szCs w:val="22"/>
        </w:rPr>
      </w:pPr>
    </w:p>
    <w:p w:rsidR="008F3ABD" w:rsidRPr="00BA1017" w:rsidRDefault="008F3ABD" w:rsidP="004B1499">
      <w:pPr>
        <w:autoSpaceDE w:val="0"/>
        <w:autoSpaceDN w:val="0"/>
        <w:adjustRightInd w:val="0"/>
        <w:jc w:val="center"/>
        <w:outlineLvl w:val="4"/>
        <w:rPr>
          <w:b/>
          <w:sz w:val="22"/>
          <w:szCs w:val="22"/>
        </w:rPr>
      </w:pPr>
      <w:r w:rsidRPr="00BA1017">
        <w:rPr>
          <w:b/>
          <w:sz w:val="22"/>
          <w:szCs w:val="22"/>
        </w:rPr>
        <w:t>Статья 2. Передача денежных средств</w:t>
      </w:r>
    </w:p>
    <w:p w:rsidR="008F3ABD" w:rsidRPr="00BA1017" w:rsidRDefault="008F3ABD" w:rsidP="004B1499">
      <w:pPr>
        <w:autoSpaceDE w:val="0"/>
        <w:autoSpaceDN w:val="0"/>
        <w:adjustRightInd w:val="0"/>
        <w:ind w:firstLine="540"/>
        <w:jc w:val="both"/>
        <w:rPr>
          <w:sz w:val="22"/>
          <w:szCs w:val="22"/>
        </w:rPr>
      </w:pPr>
      <w:r w:rsidRPr="00BA1017">
        <w:rPr>
          <w:sz w:val="22"/>
          <w:szCs w:val="22"/>
        </w:rPr>
        <w:t xml:space="preserve">2.1. Сумма обеспечения, указанная в пункте </w:t>
      </w:r>
      <w:r>
        <w:rPr>
          <w:sz w:val="22"/>
          <w:szCs w:val="22"/>
        </w:rPr>
        <w:t>1.2</w:t>
      </w:r>
      <w:r w:rsidRPr="00BA1017">
        <w:rPr>
          <w:sz w:val="22"/>
          <w:szCs w:val="22"/>
        </w:rPr>
        <w:t xml:space="preserve"> настоящего Договора, должна быть внесена Залогодателем (Участником размещения заказа) на счет Залогодержателя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Залогодержателя.</w:t>
      </w:r>
    </w:p>
    <w:p w:rsidR="008F3ABD" w:rsidRPr="00BA1017" w:rsidRDefault="008F3ABD" w:rsidP="004B1499">
      <w:pPr>
        <w:autoSpaceDE w:val="0"/>
        <w:autoSpaceDN w:val="0"/>
        <w:adjustRightInd w:val="0"/>
        <w:ind w:firstLine="540"/>
        <w:jc w:val="both"/>
        <w:rPr>
          <w:sz w:val="22"/>
          <w:szCs w:val="22"/>
        </w:rPr>
      </w:pPr>
      <w:r w:rsidRPr="00BA1017">
        <w:rPr>
          <w:sz w:val="22"/>
          <w:szCs w:val="22"/>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8F3ABD" w:rsidRPr="00BA1017" w:rsidRDefault="008F3ABD" w:rsidP="004B1499">
      <w:pPr>
        <w:autoSpaceDE w:val="0"/>
        <w:autoSpaceDN w:val="0"/>
        <w:adjustRightInd w:val="0"/>
        <w:ind w:firstLine="540"/>
        <w:jc w:val="both"/>
        <w:rPr>
          <w:sz w:val="22"/>
          <w:szCs w:val="22"/>
        </w:rPr>
      </w:pPr>
      <w:r w:rsidRPr="00BA1017">
        <w:rPr>
          <w:sz w:val="22"/>
          <w:szCs w:val="22"/>
        </w:rPr>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8F3ABD" w:rsidRPr="00BA1017" w:rsidRDefault="008F3ABD" w:rsidP="004B1499">
      <w:pPr>
        <w:autoSpaceDE w:val="0"/>
        <w:autoSpaceDN w:val="0"/>
        <w:adjustRightInd w:val="0"/>
        <w:ind w:firstLine="540"/>
        <w:jc w:val="both"/>
        <w:rPr>
          <w:sz w:val="22"/>
          <w:szCs w:val="22"/>
        </w:rPr>
      </w:pPr>
      <w:r w:rsidRPr="00BA1017">
        <w:rPr>
          <w:sz w:val="22"/>
          <w:szCs w:val="22"/>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8F3ABD" w:rsidRPr="00BA1017" w:rsidRDefault="008F3ABD" w:rsidP="004B1499">
      <w:pPr>
        <w:autoSpaceDE w:val="0"/>
        <w:autoSpaceDN w:val="0"/>
        <w:adjustRightInd w:val="0"/>
        <w:ind w:firstLine="540"/>
        <w:jc w:val="both"/>
        <w:rPr>
          <w:sz w:val="22"/>
          <w:szCs w:val="22"/>
        </w:rPr>
      </w:pPr>
      <w:r w:rsidRPr="00BA1017">
        <w:rPr>
          <w:sz w:val="22"/>
          <w:szCs w:val="22"/>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8F3ABD" w:rsidRPr="00BA1017" w:rsidRDefault="008F3ABD" w:rsidP="004B1499">
      <w:pPr>
        <w:autoSpaceDE w:val="0"/>
        <w:autoSpaceDN w:val="0"/>
        <w:adjustRightInd w:val="0"/>
        <w:ind w:firstLine="540"/>
        <w:jc w:val="both"/>
        <w:rPr>
          <w:sz w:val="22"/>
          <w:szCs w:val="22"/>
        </w:rPr>
      </w:pPr>
    </w:p>
    <w:p w:rsidR="008F3ABD" w:rsidRPr="00BA1017" w:rsidRDefault="008F3ABD" w:rsidP="004B1499">
      <w:pPr>
        <w:autoSpaceDE w:val="0"/>
        <w:autoSpaceDN w:val="0"/>
        <w:adjustRightInd w:val="0"/>
        <w:jc w:val="center"/>
        <w:outlineLvl w:val="4"/>
        <w:rPr>
          <w:b/>
          <w:sz w:val="22"/>
          <w:szCs w:val="22"/>
        </w:rPr>
      </w:pPr>
      <w:r w:rsidRPr="00BA1017">
        <w:rPr>
          <w:b/>
          <w:sz w:val="22"/>
          <w:szCs w:val="22"/>
        </w:rPr>
        <w:t>Статья 3. Возврат и удержание обеспечения</w:t>
      </w:r>
    </w:p>
    <w:p w:rsidR="008F3ABD" w:rsidRPr="00BA1017" w:rsidRDefault="008F3ABD" w:rsidP="004B1499">
      <w:pPr>
        <w:autoSpaceDE w:val="0"/>
        <w:autoSpaceDN w:val="0"/>
        <w:adjustRightInd w:val="0"/>
        <w:ind w:firstLine="540"/>
        <w:jc w:val="both"/>
        <w:rPr>
          <w:sz w:val="22"/>
          <w:szCs w:val="22"/>
        </w:rPr>
      </w:pPr>
      <w:r w:rsidRPr="00BA1017">
        <w:rPr>
          <w:sz w:val="22"/>
          <w:szCs w:val="22"/>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8F3ABD" w:rsidRPr="00BA1017" w:rsidRDefault="008F3ABD" w:rsidP="004B1499">
      <w:pPr>
        <w:autoSpaceDE w:val="0"/>
        <w:autoSpaceDN w:val="0"/>
        <w:adjustRightInd w:val="0"/>
        <w:ind w:firstLine="540"/>
        <w:jc w:val="both"/>
        <w:rPr>
          <w:sz w:val="22"/>
          <w:szCs w:val="22"/>
        </w:rPr>
      </w:pPr>
      <w:r w:rsidRPr="00BA1017">
        <w:rPr>
          <w:sz w:val="22"/>
          <w:szCs w:val="22"/>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8F3ABD" w:rsidRPr="00BA1017" w:rsidRDefault="008F3ABD" w:rsidP="004B1499">
      <w:pPr>
        <w:autoSpaceDE w:val="0"/>
        <w:autoSpaceDN w:val="0"/>
        <w:adjustRightInd w:val="0"/>
        <w:ind w:firstLine="540"/>
        <w:jc w:val="both"/>
        <w:rPr>
          <w:sz w:val="22"/>
          <w:szCs w:val="22"/>
        </w:rPr>
      </w:pPr>
      <w:r w:rsidRPr="00BA1017">
        <w:rPr>
          <w:sz w:val="22"/>
          <w:szCs w:val="22"/>
        </w:rPr>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8F3ABD" w:rsidRPr="00BA1017" w:rsidRDefault="008F3ABD" w:rsidP="004B1499">
      <w:pPr>
        <w:autoSpaceDE w:val="0"/>
        <w:autoSpaceDN w:val="0"/>
        <w:adjustRightInd w:val="0"/>
        <w:ind w:firstLine="540"/>
        <w:jc w:val="both"/>
        <w:rPr>
          <w:sz w:val="22"/>
          <w:szCs w:val="22"/>
        </w:rPr>
      </w:pPr>
    </w:p>
    <w:p w:rsidR="008F3ABD" w:rsidRPr="00BA1017" w:rsidRDefault="008F3ABD" w:rsidP="004B1499">
      <w:pPr>
        <w:autoSpaceDE w:val="0"/>
        <w:autoSpaceDN w:val="0"/>
        <w:adjustRightInd w:val="0"/>
        <w:ind w:firstLine="540"/>
        <w:jc w:val="center"/>
        <w:rPr>
          <w:b/>
          <w:sz w:val="22"/>
          <w:szCs w:val="22"/>
        </w:rPr>
      </w:pPr>
      <w:r w:rsidRPr="00BA1017">
        <w:rPr>
          <w:b/>
          <w:sz w:val="22"/>
          <w:szCs w:val="22"/>
        </w:rPr>
        <w:t>Статья 4. Заключительные положения</w:t>
      </w:r>
    </w:p>
    <w:p w:rsidR="008F3ABD" w:rsidRPr="00BA1017" w:rsidRDefault="008F3ABD" w:rsidP="004B1499">
      <w:pPr>
        <w:autoSpaceDE w:val="0"/>
        <w:autoSpaceDN w:val="0"/>
        <w:adjustRightInd w:val="0"/>
        <w:ind w:firstLine="540"/>
        <w:jc w:val="both"/>
        <w:rPr>
          <w:sz w:val="22"/>
          <w:szCs w:val="22"/>
        </w:rPr>
      </w:pPr>
      <w:r w:rsidRPr="00BA1017">
        <w:rPr>
          <w:sz w:val="22"/>
          <w:szCs w:val="22"/>
        </w:rPr>
        <w:t>4.1. Настоящий Договор вступает в силу с момента его подписания Сторонами и действует до _______________г.</w:t>
      </w:r>
    </w:p>
    <w:p w:rsidR="008F3ABD" w:rsidRPr="00BA1017" w:rsidRDefault="008F3ABD" w:rsidP="004B1499">
      <w:pPr>
        <w:autoSpaceDE w:val="0"/>
        <w:autoSpaceDN w:val="0"/>
        <w:adjustRightInd w:val="0"/>
        <w:ind w:firstLine="540"/>
        <w:jc w:val="both"/>
        <w:rPr>
          <w:sz w:val="22"/>
          <w:szCs w:val="22"/>
        </w:rPr>
      </w:pPr>
      <w:r w:rsidRPr="00BA1017">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8F3ABD" w:rsidRPr="00BA1017" w:rsidRDefault="008F3ABD" w:rsidP="004B1499">
      <w:pPr>
        <w:autoSpaceDE w:val="0"/>
        <w:autoSpaceDN w:val="0"/>
        <w:adjustRightInd w:val="0"/>
        <w:ind w:firstLine="540"/>
        <w:jc w:val="both"/>
        <w:rPr>
          <w:sz w:val="22"/>
          <w:szCs w:val="22"/>
        </w:rPr>
      </w:pPr>
      <w:r w:rsidRPr="00BA1017">
        <w:rPr>
          <w:sz w:val="22"/>
          <w:szCs w:val="22"/>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8F3ABD" w:rsidRPr="00BA1017" w:rsidRDefault="008F3ABD" w:rsidP="004B1499">
      <w:pPr>
        <w:autoSpaceDE w:val="0"/>
        <w:autoSpaceDN w:val="0"/>
        <w:adjustRightInd w:val="0"/>
        <w:ind w:firstLine="540"/>
        <w:jc w:val="both"/>
        <w:rPr>
          <w:sz w:val="22"/>
          <w:szCs w:val="22"/>
        </w:rPr>
      </w:pPr>
      <w:r w:rsidRPr="00BA1017">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F3ABD" w:rsidRPr="00BA1017" w:rsidRDefault="008F3ABD" w:rsidP="004B1499">
      <w:pPr>
        <w:autoSpaceDE w:val="0"/>
        <w:autoSpaceDN w:val="0"/>
        <w:adjustRightInd w:val="0"/>
        <w:ind w:firstLine="540"/>
        <w:jc w:val="both"/>
        <w:rPr>
          <w:sz w:val="22"/>
          <w:szCs w:val="22"/>
        </w:rPr>
      </w:pPr>
    </w:p>
    <w:p w:rsidR="008F3ABD" w:rsidRDefault="008F3ABD" w:rsidP="004B1499">
      <w:pPr>
        <w:autoSpaceDE w:val="0"/>
        <w:autoSpaceDN w:val="0"/>
        <w:adjustRightInd w:val="0"/>
        <w:ind w:firstLine="540"/>
        <w:jc w:val="center"/>
        <w:rPr>
          <w:b/>
          <w:sz w:val="22"/>
          <w:szCs w:val="22"/>
        </w:rPr>
      </w:pPr>
      <w:r w:rsidRPr="00BA1017">
        <w:rPr>
          <w:b/>
          <w:sz w:val="22"/>
          <w:szCs w:val="22"/>
        </w:rPr>
        <w:t>Статья 6. Адреса и реквизиты сторон</w:t>
      </w:r>
    </w:p>
    <w:p w:rsidR="008F3ABD" w:rsidRPr="00BA1017" w:rsidRDefault="008F3ABD" w:rsidP="004B1499">
      <w:pPr>
        <w:autoSpaceDE w:val="0"/>
        <w:autoSpaceDN w:val="0"/>
        <w:adjustRightInd w:val="0"/>
        <w:ind w:firstLine="540"/>
        <w:jc w:val="center"/>
        <w:rPr>
          <w:b/>
          <w:sz w:val="22"/>
          <w:szCs w:val="22"/>
        </w:rPr>
      </w:pPr>
    </w:p>
    <w:tbl>
      <w:tblPr>
        <w:tblW w:w="0" w:type="auto"/>
        <w:tblLook w:val="01E0"/>
      </w:tblPr>
      <w:tblGrid>
        <w:gridCol w:w="5185"/>
        <w:gridCol w:w="5184"/>
      </w:tblGrid>
      <w:tr w:rsidR="008F3ABD" w:rsidRPr="00BA1017" w:rsidTr="00D765A6">
        <w:tc>
          <w:tcPr>
            <w:tcW w:w="5186" w:type="dxa"/>
          </w:tcPr>
          <w:p w:rsidR="008F3ABD" w:rsidRPr="00BA1017" w:rsidRDefault="008F3ABD" w:rsidP="00D765A6">
            <w:pPr>
              <w:autoSpaceDE w:val="0"/>
              <w:autoSpaceDN w:val="0"/>
              <w:adjustRightInd w:val="0"/>
              <w:jc w:val="both"/>
              <w:rPr>
                <w:sz w:val="22"/>
                <w:szCs w:val="22"/>
              </w:rPr>
            </w:pPr>
            <w:r w:rsidRPr="00BA1017">
              <w:rPr>
                <w:sz w:val="22"/>
                <w:szCs w:val="22"/>
              </w:rPr>
              <w:t>Залогодержатель</w:t>
            </w:r>
          </w:p>
        </w:tc>
        <w:tc>
          <w:tcPr>
            <w:tcW w:w="5186" w:type="dxa"/>
          </w:tcPr>
          <w:p w:rsidR="008F3ABD" w:rsidRPr="00BA1017" w:rsidRDefault="008F3ABD" w:rsidP="00D765A6">
            <w:pPr>
              <w:autoSpaceDE w:val="0"/>
              <w:autoSpaceDN w:val="0"/>
              <w:adjustRightInd w:val="0"/>
              <w:jc w:val="both"/>
              <w:rPr>
                <w:sz w:val="22"/>
                <w:szCs w:val="22"/>
              </w:rPr>
            </w:pPr>
            <w:r w:rsidRPr="00BA1017">
              <w:rPr>
                <w:sz w:val="22"/>
                <w:szCs w:val="22"/>
              </w:rPr>
              <w:t>Залогодатель (Участник размещения заказа)</w:t>
            </w:r>
          </w:p>
          <w:p w:rsidR="008F3ABD" w:rsidRPr="00BA1017" w:rsidRDefault="008F3ABD" w:rsidP="00D765A6">
            <w:pPr>
              <w:autoSpaceDE w:val="0"/>
              <w:autoSpaceDN w:val="0"/>
              <w:adjustRightInd w:val="0"/>
              <w:jc w:val="both"/>
              <w:rPr>
                <w:sz w:val="22"/>
                <w:szCs w:val="22"/>
              </w:rPr>
            </w:pPr>
          </w:p>
        </w:tc>
      </w:tr>
      <w:tr w:rsidR="008F3ABD" w:rsidRPr="00BA1017" w:rsidTr="00D765A6">
        <w:tc>
          <w:tcPr>
            <w:tcW w:w="5186" w:type="dxa"/>
          </w:tcPr>
          <w:p w:rsidR="008F3ABD" w:rsidRPr="00BA1017" w:rsidRDefault="008F3ABD" w:rsidP="00D765A6">
            <w:pPr>
              <w:autoSpaceDE w:val="0"/>
              <w:autoSpaceDN w:val="0"/>
              <w:adjustRightInd w:val="0"/>
              <w:jc w:val="both"/>
              <w:rPr>
                <w:i/>
                <w:sz w:val="22"/>
                <w:szCs w:val="22"/>
              </w:rPr>
            </w:pPr>
            <w:r w:rsidRPr="00BA1017">
              <w:rPr>
                <w:i/>
                <w:sz w:val="22"/>
                <w:szCs w:val="22"/>
              </w:rPr>
              <w:t>Реквизиты</w:t>
            </w:r>
          </w:p>
          <w:p w:rsidR="008F3ABD" w:rsidRPr="00BA1017" w:rsidRDefault="008F3ABD" w:rsidP="00D765A6">
            <w:pPr>
              <w:autoSpaceDE w:val="0"/>
              <w:autoSpaceDN w:val="0"/>
              <w:adjustRightInd w:val="0"/>
              <w:jc w:val="both"/>
              <w:rPr>
                <w:i/>
                <w:sz w:val="22"/>
                <w:szCs w:val="22"/>
              </w:rPr>
            </w:pPr>
          </w:p>
        </w:tc>
        <w:tc>
          <w:tcPr>
            <w:tcW w:w="5186" w:type="dxa"/>
          </w:tcPr>
          <w:p w:rsidR="008F3ABD" w:rsidRPr="00BA1017" w:rsidRDefault="008F3ABD" w:rsidP="00D765A6">
            <w:pPr>
              <w:autoSpaceDE w:val="0"/>
              <w:autoSpaceDN w:val="0"/>
              <w:adjustRightInd w:val="0"/>
              <w:jc w:val="both"/>
              <w:rPr>
                <w:i/>
                <w:sz w:val="22"/>
                <w:szCs w:val="22"/>
              </w:rPr>
            </w:pPr>
            <w:r w:rsidRPr="00BA1017">
              <w:rPr>
                <w:i/>
                <w:sz w:val="22"/>
                <w:szCs w:val="22"/>
              </w:rPr>
              <w:t>Реквизиты</w:t>
            </w:r>
          </w:p>
        </w:tc>
      </w:tr>
      <w:tr w:rsidR="008F3ABD" w:rsidRPr="00BA1017" w:rsidTr="00D765A6">
        <w:tc>
          <w:tcPr>
            <w:tcW w:w="5186" w:type="dxa"/>
          </w:tcPr>
          <w:p w:rsidR="008F3ABD" w:rsidRPr="00BA1017" w:rsidRDefault="008F3ABD" w:rsidP="00D765A6">
            <w:pPr>
              <w:autoSpaceDE w:val="0"/>
              <w:autoSpaceDN w:val="0"/>
              <w:adjustRightInd w:val="0"/>
              <w:jc w:val="both"/>
              <w:rPr>
                <w:sz w:val="22"/>
                <w:szCs w:val="22"/>
              </w:rPr>
            </w:pPr>
          </w:p>
          <w:p w:rsidR="008F3ABD" w:rsidRPr="00BA1017" w:rsidRDefault="008F3ABD" w:rsidP="00D765A6">
            <w:pPr>
              <w:autoSpaceDE w:val="0"/>
              <w:autoSpaceDN w:val="0"/>
              <w:adjustRightInd w:val="0"/>
              <w:jc w:val="both"/>
              <w:rPr>
                <w:sz w:val="22"/>
                <w:szCs w:val="22"/>
              </w:rPr>
            </w:pPr>
            <w:r w:rsidRPr="00BA1017">
              <w:rPr>
                <w:sz w:val="22"/>
                <w:szCs w:val="22"/>
              </w:rPr>
              <w:t>_________________/_________________/</w:t>
            </w:r>
          </w:p>
          <w:p w:rsidR="008F3ABD" w:rsidRPr="00BA1017" w:rsidRDefault="008F3ABD" w:rsidP="00D765A6">
            <w:pPr>
              <w:autoSpaceDE w:val="0"/>
              <w:autoSpaceDN w:val="0"/>
              <w:adjustRightInd w:val="0"/>
              <w:jc w:val="both"/>
              <w:rPr>
                <w:sz w:val="22"/>
                <w:szCs w:val="22"/>
              </w:rPr>
            </w:pPr>
            <w:r w:rsidRPr="00BA1017">
              <w:rPr>
                <w:sz w:val="22"/>
                <w:szCs w:val="22"/>
              </w:rPr>
              <w:t>М.П.</w:t>
            </w:r>
          </w:p>
        </w:tc>
        <w:tc>
          <w:tcPr>
            <w:tcW w:w="5186" w:type="dxa"/>
          </w:tcPr>
          <w:p w:rsidR="008F3ABD" w:rsidRPr="00BA1017" w:rsidRDefault="008F3ABD" w:rsidP="00D765A6">
            <w:pPr>
              <w:autoSpaceDE w:val="0"/>
              <w:autoSpaceDN w:val="0"/>
              <w:adjustRightInd w:val="0"/>
              <w:jc w:val="both"/>
              <w:rPr>
                <w:sz w:val="22"/>
                <w:szCs w:val="22"/>
              </w:rPr>
            </w:pPr>
          </w:p>
          <w:p w:rsidR="008F3ABD" w:rsidRPr="00BA1017" w:rsidRDefault="008F3ABD" w:rsidP="00D765A6">
            <w:pPr>
              <w:autoSpaceDE w:val="0"/>
              <w:autoSpaceDN w:val="0"/>
              <w:adjustRightInd w:val="0"/>
              <w:jc w:val="both"/>
              <w:rPr>
                <w:sz w:val="22"/>
                <w:szCs w:val="22"/>
              </w:rPr>
            </w:pPr>
            <w:r w:rsidRPr="00BA1017">
              <w:rPr>
                <w:sz w:val="22"/>
                <w:szCs w:val="22"/>
              </w:rPr>
              <w:t xml:space="preserve">_________________/_________________/ </w:t>
            </w:r>
          </w:p>
          <w:p w:rsidR="008F3ABD" w:rsidRPr="00BA1017" w:rsidRDefault="008F3ABD" w:rsidP="00D765A6">
            <w:pPr>
              <w:autoSpaceDE w:val="0"/>
              <w:autoSpaceDN w:val="0"/>
              <w:adjustRightInd w:val="0"/>
              <w:jc w:val="both"/>
              <w:rPr>
                <w:sz w:val="22"/>
                <w:szCs w:val="22"/>
              </w:rPr>
            </w:pPr>
            <w:r w:rsidRPr="00BA1017">
              <w:rPr>
                <w:sz w:val="22"/>
                <w:szCs w:val="22"/>
              </w:rPr>
              <w:t>М.П.</w:t>
            </w:r>
          </w:p>
        </w:tc>
      </w:tr>
    </w:tbl>
    <w:p w:rsidR="008F3ABD" w:rsidRPr="00BA1017" w:rsidRDefault="008F3ABD" w:rsidP="004B1499">
      <w:pPr>
        <w:rPr>
          <w:sz w:val="22"/>
          <w:szCs w:val="22"/>
        </w:rPr>
      </w:pPr>
      <w:r w:rsidRPr="00BA1017">
        <w:rPr>
          <w:sz w:val="22"/>
          <w:szCs w:val="22"/>
        </w:rPr>
        <w:t xml:space="preserve">  </w:t>
      </w:r>
    </w:p>
    <w:p w:rsidR="008F3ABD" w:rsidRPr="00E87435" w:rsidRDefault="008F3ABD" w:rsidP="00E87435">
      <w:pPr>
        <w:jc w:val="center"/>
        <w:rPr>
          <w:b/>
          <w:sz w:val="24"/>
          <w:szCs w:val="24"/>
        </w:rPr>
      </w:pPr>
    </w:p>
    <w:sectPr w:rsidR="008F3ABD" w:rsidRPr="00E87435"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ABD" w:rsidRDefault="008F3ABD" w:rsidP="0001403B">
      <w:r>
        <w:separator/>
      </w:r>
    </w:p>
  </w:endnote>
  <w:endnote w:type="continuationSeparator" w:id="0">
    <w:p w:rsidR="008F3ABD" w:rsidRDefault="008F3ABD"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ABD" w:rsidRDefault="008F3A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3ABD" w:rsidRDefault="008F3A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ABD" w:rsidRDefault="008F3A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F3ABD" w:rsidRDefault="008F3A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ABD" w:rsidRDefault="008F3ABD" w:rsidP="0001403B">
      <w:r>
        <w:separator/>
      </w:r>
    </w:p>
  </w:footnote>
  <w:footnote w:type="continuationSeparator" w:id="0">
    <w:p w:rsidR="008F3ABD" w:rsidRDefault="008F3ABD"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6B2B822"/>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9"/>
  </w:num>
  <w:num w:numId="25">
    <w:abstractNumId w:val="22"/>
  </w:num>
  <w:num w:numId="26">
    <w:abstractNumId w:val="15"/>
  </w:num>
  <w:num w:numId="27">
    <w:abstractNumId w:val="12"/>
  </w:num>
  <w:num w:numId="28">
    <w:abstractNumId w:val="16"/>
  </w:num>
  <w:num w:numId="29">
    <w:abstractNumId w:val="14"/>
  </w:num>
  <w:num w:numId="30">
    <w:abstractNumId w:val="8"/>
  </w:num>
  <w:num w:numId="31">
    <w:abstractNumId w:val="5"/>
  </w:num>
  <w:num w:numId="32">
    <w:abstractNumId w:val="17"/>
  </w:num>
  <w:num w:numId="33">
    <w:abstractNumId w:val="19"/>
  </w:num>
  <w:num w:numId="34">
    <w:abstractNumId w:val="7"/>
  </w:num>
  <w:num w:numId="35">
    <w:abstractNumId w:val="13"/>
  </w:num>
  <w:num w:numId="36">
    <w:abstractNumId w:val="20"/>
  </w:num>
  <w:num w:numId="37">
    <w:abstractNumId w:val="6"/>
  </w:num>
  <w:num w:numId="38">
    <w:abstractNumId w:val="11"/>
  </w:num>
  <w:num w:numId="39">
    <w:abstractNumId w:val="23"/>
  </w:num>
  <w:num w:numId="40">
    <w:abstractNumId w:val="10"/>
  </w:num>
  <w:num w:numId="41">
    <w:abstractNumId w:val="18"/>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DAF"/>
    <w:rsid w:val="00002FF7"/>
    <w:rsid w:val="00003E0F"/>
    <w:rsid w:val="000040E4"/>
    <w:rsid w:val="000127E5"/>
    <w:rsid w:val="0001403B"/>
    <w:rsid w:val="00015C07"/>
    <w:rsid w:val="00022D79"/>
    <w:rsid w:val="000253B0"/>
    <w:rsid w:val="00025AA2"/>
    <w:rsid w:val="0003616A"/>
    <w:rsid w:val="00055F53"/>
    <w:rsid w:val="00061EC1"/>
    <w:rsid w:val="00065DB6"/>
    <w:rsid w:val="000706C1"/>
    <w:rsid w:val="00071224"/>
    <w:rsid w:val="00072271"/>
    <w:rsid w:val="00077337"/>
    <w:rsid w:val="00077C01"/>
    <w:rsid w:val="000812EE"/>
    <w:rsid w:val="0008249D"/>
    <w:rsid w:val="00084A36"/>
    <w:rsid w:val="000A5208"/>
    <w:rsid w:val="000B0A13"/>
    <w:rsid w:val="000B15A8"/>
    <w:rsid w:val="000B3338"/>
    <w:rsid w:val="000B7B0E"/>
    <w:rsid w:val="000C0679"/>
    <w:rsid w:val="000C124C"/>
    <w:rsid w:val="000C7DC0"/>
    <w:rsid w:val="000D1466"/>
    <w:rsid w:val="000D6843"/>
    <w:rsid w:val="000E6ACF"/>
    <w:rsid w:val="00101296"/>
    <w:rsid w:val="00107093"/>
    <w:rsid w:val="001073BB"/>
    <w:rsid w:val="001102CD"/>
    <w:rsid w:val="00114DBD"/>
    <w:rsid w:val="001262CC"/>
    <w:rsid w:val="001318D5"/>
    <w:rsid w:val="00133306"/>
    <w:rsid w:val="001406DC"/>
    <w:rsid w:val="0014351C"/>
    <w:rsid w:val="00146583"/>
    <w:rsid w:val="0015670E"/>
    <w:rsid w:val="00165064"/>
    <w:rsid w:val="0016687B"/>
    <w:rsid w:val="0017316B"/>
    <w:rsid w:val="00173F1B"/>
    <w:rsid w:val="00177FCA"/>
    <w:rsid w:val="0018048A"/>
    <w:rsid w:val="00192D38"/>
    <w:rsid w:val="00197E28"/>
    <w:rsid w:val="001A1833"/>
    <w:rsid w:val="001C0C69"/>
    <w:rsid w:val="001C3DAB"/>
    <w:rsid w:val="001C4F07"/>
    <w:rsid w:val="001C727A"/>
    <w:rsid w:val="001D369A"/>
    <w:rsid w:val="001D7C09"/>
    <w:rsid w:val="001E1401"/>
    <w:rsid w:val="001E1E11"/>
    <w:rsid w:val="001E2EBE"/>
    <w:rsid w:val="001E3B4B"/>
    <w:rsid w:val="001F336A"/>
    <w:rsid w:val="001F58AA"/>
    <w:rsid w:val="001F6135"/>
    <w:rsid w:val="0020007A"/>
    <w:rsid w:val="002132F9"/>
    <w:rsid w:val="0023037E"/>
    <w:rsid w:val="002355A9"/>
    <w:rsid w:val="002362A0"/>
    <w:rsid w:val="0024498F"/>
    <w:rsid w:val="00251A68"/>
    <w:rsid w:val="00260E14"/>
    <w:rsid w:val="0028224C"/>
    <w:rsid w:val="002952F2"/>
    <w:rsid w:val="002A6383"/>
    <w:rsid w:val="002B0369"/>
    <w:rsid w:val="002B5861"/>
    <w:rsid w:val="002E4775"/>
    <w:rsid w:val="002F5B96"/>
    <w:rsid w:val="002F72BC"/>
    <w:rsid w:val="00304ABC"/>
    <w:rsid w:val="003072D5"/>
    <w:rsid w:val="00320E29"/>
    <w:rsid w:val="0033381E"/>
    <w:rsid w:val="00344B81"/>
    <w:rsid w:val="00346835"/>
    <w:rsid w:val="00364AE8"/>
    <w:rsid w:val="00375918"/>
    <w:rsid w:val="003967CD"/>
    <w:rsid w:val="003D09C8"/>
    <w:rsid w:val="003E417F"/>
    <w:rsid w:val="003E4226"/>
    <w:rsid w:val="003F2F17"/>
    <w:rsid w:val="0040517F"/>
    <w:rsid w:val="004102C6"/>
    <w:rsid w:val="00423170"/>
    <w:rsid w:val="00440F5F"/>
    <w:rsid w:val="00444229"/>
    <w:rsid w:val="00446503"/>
    <w:rsid w:val="004500E0"/>
    <w:rsid w:val="00453962"/>
    <w:rsid w:val="00465D33"/>
    <w:rsid w:val="00466F64"/>
    <w:rsid w:val="00484503"/>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5413"/>
    <w:rsid w:val="004F5911"/>
    <w:rsid w:val="00501BB9"/>
    <w:rsid w:val="00504D09"/>
    <w:rsid w:val="0050777C"/>
    <w:rsid w:val="005245EC"/>
    <w:rsid w:val="00526D44"/>
    <w:rsid w:val="005320FC"/>
    <w:rsid w:val="00551BEC"/>
    <w:rsid w:val="005652B1"/>
    <w:rsid w:val="005710C7"/>
    <w:rsid w:val="00574439"/>
    <w:rsid w:val="005750FF"/>
    <w:rsid w:val="00577D4D"/>
    <w:rsid w:val="005829A6"/>
    <w:rsid w:val="005829ED"/>
    <w:rsid w:val="005855BC"/>
    <w:rsid w:val="00592571"/>
    <w:rsid w:val="00596810"/>
    <w:rsid w:val="005A7B0B"/>
    <w:rsid w:val="005E545B"/>
    <w:rsid w:val="005E686F"/>
    <w:rsid w:val="00612E51"/>
    <w:rsid w:val="00627005"/>
    <w:rsid w:val="00627E73"/>
    <w:rsid w:val="0064319C"/>
    <w:rsid w:val="0064424D"/>
    <w:rsid w:val="006544A7"/>
    <w:rsid w:val="00674C28"/>
    <w:rsid w:val="006801C8"/>
    <w:rsid w:val="006867AB"/>
    <w:rsid w:val="00695DB9"/>
    <w:rsid w:val="006A3A57"/>
    <w:rsid w:val="006B0B33"/>
    <w:rsid w:val="006B1581"/>
    <w:rsid w:val="006B3BC7"/>
    <w:rsid w:val="006B46DA"/>
    <w:rsid w:val="006B5924"/>
    <w:rsid w:val="006C19DC"/>
    <w:rsid w:val="006C3E1E"/>
    <w:rsid w:val="006D0B8D"/>
    <w:rsid w:val="006E60CF"/>
    <w:rsid w:val="006E7F83"/>
    <w:rsid w:val="006F02FF"/>
    <w:rsid w:val="006F1450"/>
    <w:rsid w:val="006F7B14"/>
    <w:rsid w:val="00713F27"/>
    <w:rsid w:val="00721090"/>
    <w:rsid w:val="00721A75"/>
    <w:rsid w:val="00725697"/>
    <w:rsid w:val="007316FB"/>
    <w:rsid w:val="00732F99"/>
    <w:rsid w:val="00750255"/>
    <w:rsid w:val="00765A8D"/>
    <w:rsid w:val="0078098A"/>
    <w:rsid w:val="00786F21"/>
    <w:rsid w:val="0079453C"/>
    <w:rsid w:val="007978B9"/>
    <w:rsid w:val="007A0B71"/>
    <w:rsid w:val="007A4F38"/>
    <w:rsid w:val="007C0D7E"/>
    <w:rsid w:val="007C1A8F"/>
    <w:rsid w:val="007D0D73"/>
    <w:rsid w:val="007E6632"/>
    <w:rsid w:val="007E71C2"/>
    <w:rsid w:val="008044AD"/>
    <w:rsid w:val="00805231"/>
    <w:rsid w:val="00810AA7"/>
    <w:rsid w:val="008123CF"/>
    <w:rsid w:val="008203C8"/>
    <w:rsid w:val="00823CD3"/>
    <w:rsid w:val="008250C3"/>
    <w:rsid w:val="00825B9C"/>
    <w:rsid w:val="00827A15"/>
    <w:rsid w:val="00827D86"/>
    <w:rsid w:val="008375FB"/>
    <w:rsid w:val="008430A4"/>
    <w:rsid w:val="008447B3"/>
    <w:rsid w:val="008512D8"/>
    <w:rsid w:val="00851CCB"/>
    <w:rsid w:val="008733E0"/>
    <w:rsid w:val="00886D73"/>
    <w:rsid w:val="00893DAB"/>
    <w:rsid w:val="008A3D8C"/>
    <w:rsid w:val="008A4EED"/>
    <w:rsid w:val="008B0BE7"/>
    <w:rsid w:val="008B18E4"/>
    <w:rsid w:val="008B6397"/>
    <w:rsid w:val="008C5DEB"/>
    <w:rsid w:val="008C668B"/>
    <w:rsid w:val="008C7CA9"/>
    <w:rsid w:val="008F3ABD"/>
    <w:rsid w:val="008F76A0"/>
    <w:rsid w:val="008F7D3C"/>
    <w:rsid w:val="00900631"/>
    <w:rsid w:val="00915EC9"/>
    <w:rsid w:val="00920BCC"/>
    <w:rsid w:val="00920E20"/>
    <w:rsid w:val="009247E2"/>
    <w:rsid w:val="009442EC"/>
    <w:rsid w:val="009458A0"/>
    <w:rsid w:val="00955B58"/>
    <w:rsid w:val="009618C9"/>
    <w:rsid w:val="00962693"/>
    <w:rsid w:val="00963755"/>
    <w:rsid w:val="00980FD2"/>
    <w:rsid w:val="00987315"/>
    <w:rsid w:val="0098752F"/>
    <w:rsid w:val="00991B87"/>
    <w:rsid w:val="00992F39"/>
    <w:rsid w:val="009972A8"/>
    <w:rsid w:val="009A15DD"/>
    <w:rsid w:val="009B32C7"/>
    <w:rsid w:val="009C7ABF"/>
    <w:rsid w:val="009D701D"/>
    <w:rsid w:val="009D71F9"/>
    <w:rsid w:val="009E2BCA"/>
    <w:rsid w:val="009E359B"/>
    <w:rsid w:val="009E6F60"/>
    <w:rsid w:val="009F1723"/>
    <w:rsid w:val="009F3560"/>
    <w:rsid w:val="00A00603"/>
    <w:rsid w:val="00A03F0D"/>
    <w:rsid w:val="00A06D5F"/>
    <w:rsid w:val="00A10556"/>
    <w:rsid w:val="00A154CC"/>
    <w:rsid w:val="00A2560D"/>
    <w:rsid w:val="00A34F6E"/>
    <w:rsid w:val="00A3692A"/>
    <w:rsid w:val="00A6527F"/>
    <w:rsid w:val="00A66E73"/>
    <w:rsid w:val="00A836E4"/>
    <w:rsid w:val="00A92E00"/>
    <w:rsid w:val="00AA7F2B"/>
    <w:rsid w:val="00AB2637"/>
    <w:rsid w:val="00AB2E9E"/>
    <w:rsid w:val="00AB39F5"/>
    <w:rsid w:val="00AC12C8"/>
    <w:rsid w:val="00AD23D7"/>
    <w:rsid w:val="00B00481"/>
    <w:rsid w:val="00B006F7"/>
    <w:rsid w:val="00B0075A"/>
    <w:rsid w:val="00B07974"/>
    <w:rsid w:val="00B17003"/>
    <w:rsid w:val="00B2523E"/>
    <w:rsid w:val="00B30C91"/>
    <w:rsid w:val="00B508BF"/>
    <w:rsid w:val="00B518BD"/>
    <w:rsid w:val="00B65195"/>
    <w:rsid w:val="00B6547D"/>
    <w:rsid w:val="00B76836"/>
    <w:rsid w:val="00B769AD"/>
    <w:rsid w:val="00B779ED"/>
    <w:rsid w:val="00B80D89"/>
    <w:rsid w:val="00B863E5"/>
    <w:rsid w:val="00B8657A"/>
    <w:rsid w:val="00B9084D"/>
    <w:rsid w:val="00B9141A"/>
    <w:rsid w:val="00B94148"/>
    <w:rsid w:val="00BA1017"/>
    <w:rsid w:val="00BB2BC4"/>
    <w:rsid w:val="00BB2CD9"/>
    <w:rsid w:val="00BC218C"/>
    <w:rsid w:val="00BD1703"/>
    <w:rsid w:val="00BD61FD"/>
    <w:rsid w:val="00BE08C8"/>
    <w:rsid w:val="00BE536F"/>
    <w:rsid w:val="00BE7C2C"/>
    <w:rsid w:val="00C05FA5"/>
    <w:rsid w:val="00C0633D"/>
    <w:rsid w:val="00C07C68"/>
    <w:rsid w:val="00C121E7"/>
    <w:rsid w:val="00C2112F"/>
    <w:rsid w:val="00C234CB"/>
    <w:rsid w:val="00C27D9B"/>
    <w:rsid w:val="00C505E9"/>
    <w:rsid w:val="00C73378"/>
    <w:rsid w:val="00C87FE3"/>
    <w:rsid w:val="00C91AED"/>
    <w:rsid w:val="00C92B19"/>
    <w:rsid w:val="00CA1CAC"/>
    <w:rsid w:val="00CB0560"/>
    <w:rsid w:val="00CB357E"/>
    <w:rsid w:val="00CB4D98"/>
    <w:rsid w:val="00CB6159"/>
    <w:rsid w:val="00CC5C90"/>
    <w:rsid w:val="00CC7E03"/>
    <w:rsid w:val="00CD0505"/>
    <w:rsid w:val="00CE7825"/>
    <w:rsid w:val="00CF2D76"/>
    <w:rsid w:val="00D02CF4"/>
    <w:rsid w:val="00D05031"/>
    <w:rsid w:val="00D14CB8"/>
    <w:rsid w:val="00D21F74"/>
    <w:rsid w:val="00D261FA"/>
    <w:rsid w:val="00D274AB"/>
    <w:rsid w:val="00D2785D"/>
    <w:rsid w:val="00D30B6B"/>
    <w:rsid w:val="00D43C02"/>
    <w:rsid w:val="00D52D6F"/>
    <w:rsid w:val="00D54194"/>
    <w:rsid w:val="00D765A6"/>
    <w:rsid w:val="00D82D53"/>
    <w:rsid w:val="00DA292A"/>
    <w:rsid w:val="00DA4045"/>
    <w:rsid w:val="00DB7B6A"/>
    <w:rsid w:val="00DC72B9"/>
    <w:rsid w:val="00DD2BBF"/>
    <w:rsid w:val="00DD2BC2"/>
    <w:rsid w:val="00DD3DA2"/>
    <w:rsid w:val="00DF0064"/>
    <w:rsid w:val="00DF1F3F"/>
    <w:rsid w:val="00DF5336"/>
    <w:rsid w:val="00DF6EED"/>
    <w:rsid w:val="00E0366A"/>
    <w:rsid w:val="00E068D5"/>
    <w:rsid w:val="00E06AE7"/>
    <w:rsid w:val="00E2167E"/>
    <w:rsid w:val="00E35177"/>
    <w:rsid w:val="00E35E73"/>
    <w:rsid w:val="00E3621E"/>
    <w:rsid w:val="00E41CBE"/>
    <w:rsid w:val="00E4770F"/>
    <w:rsid w:val="00E519CD"/>
    <w:rsid w:val="00E71844"/>
    <w:rsid w:val="00E77953"/>
    <w:rsid w:val="00E81CF0"/>
    <w:rsid w:val="00E87435"/>
    <w:rsid w:val="00E9549A"/>
    <w:rsid w:val="00E971A4"/>
    <w:rsid w:val="00EA538D"/>
    <w:rsid w:val="00EC2F7C"/>
    <w:rsid w:val="00EC55AB"/>
    <w:rsid w:val="00ED4435"/>
    <w:rsid w:val="00EE1579"/>
    <w:rsid w:val="00EE5B07"/>
    <w:rsid w:val="00EF2A7A"/>
    <w:rsid w:val="00EF4CCE"/>
    <w:rsid w:val="00EF7ED9"/>
    <w:rsid w:val="00F12C6F"/>
    <w:rsid w:val="00F177F8"/>
    <w:rsid w:val="00F17B9F"/>
    <w:rsid w:val="00F2362A"/>
    <w:rsid w:val="00F26A37"/>
    <w:rsid w:val="00F32D00"/>
    <w:rsid w:val="00F33BA7"/>
    <w:rsid w:val="00F36F19"/>
    <w:rsid w:val="00F435EB"/>
    <w:rsid w:val="00F46BFB"/>
    <w:rsid w:val="00F521C3"/>
    <w:rsid w:val="00F54BEC"/>
    <w:rsid w:val="00F559BC"/>
    <w:rsid w:val="00F671B5"/>
    <w:rsid w:val="00F71FC1"/>
    <w:rsid w:val="00F72F95"/>
    <w:rsid w:val="00F77CC3"/>
    <w:rsid w:val="00F94483"/>
    <w:rsid w:val="00F965F4"/>
    <w:rsid w:val="00FA6571"/>
    <w:rsid w:val="00FC2E9E"/>
    <w:rsid w:val="00FD21F7"/>
    <w:rsid w:val="00FD2BA3"/>
    <w:rsid w:val="00FE109A"/>
    <w:rsid w:val="00FE5AE5"/>
    <w:rsid w:val="00FE61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133306"/>
    <w:rPr>
      <w:rFonts w:ascii="Arial" w:hAnsi="Arial" w:cs="Arial"/>
      <w:b/>
      <w:bCs/>
      <w:i/>
      <w:iCs/>
      <w:sz w:val="28"/>
      <w:szCs w:val="28"/>
      <w:lang w:eastAsia="ar-SA" w:bidi="ar-SA"/>
    </w:rPr>
  </w:style>
  <w:style w:type="paragraph" w:styleId="BodyText">
    <w:name w:val="Body Text"/>
    <w:basedOn w:val="Normal"/>
    <w:link w:val="BodyTextChar"/>
    <w:uiPriority w:val="99"/>
    <w:rsid w:val="0001403B"/>
    <w:pPr>
      <w:jc w:val="both"/>
    </w:pPr>
    <w:rPr>
      <w:sz w:val="24"/>
    </w:rPr>
  </w:style>
  <w:style w:type="character" w:customStyle="1" w:styleId="BodyTextChar">
    <w:name w:val="Body Text Char"/>
    <w:basedOn w:val="DefaultParagraphFont"/>
    <w:link w:val="BodyText"/>
    <w:uiPriority w:val="99"/>
    <w:locked/>
    <w:rsid w:val="0001403B"/>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01403B"/>
    <w:pPr>
      <w:spacing w:after="120"/>
      <w:ind w:left="283"/>
    </w:pPr>
  </w:style>
  <w:style w:type="character" w:customStyle="1" w:styleId="BodyTextIndentChar">
    <w:name w:val="Body Text Indent Char"/>
    <w:basedOn w:val="DefaultParagraphFont"/>
    <w:link w:val="BodyTextIndent"/>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Normal"/>
    <w:uiPriority w:val="99"/>
    <w:rsid w:val="0001403B"/>
    <w:pPr>
      <w:keepNext/>
      <w:keepLines/>
      <w:widowControl w:val="0"/>
      <w:numPr>
        <w:numId w:val="25"/>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25"/>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25"/>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style>
  <w:style w:type="character" w:customStyle="1" w:styleId="FooterChar">
    <w:name w:val="Footer Char"/>
    <w:basedOn w:val="DefaultParagraphFont"/>
    <w:link w:val="Footer"/>
    <w:uiPriority w:val="99"/>
    <w:locked/>
    <w:rsid w:val="0001403B"/>
    <w:rPr>
      <w:rFonts w:ascii="Times New Roman" w:hAnsi="Times New Roman" w:cs="Times New Roman"/>
      <w:sz w:val="20"/>
      <w:szCs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style>
  <w:style w:type="character" w:customStyle="1" w:styleId="HeaderChar">
    <w:name w:val="Header Char"/>
    <w:basedOn w:val="DefaultParagraphFont"/>
    <w:link w:val="Header"/>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style>
  <w:style w:type="character" w:customStyle="1" w:styleId="FootnoteTextChar">
    <w:name w:val="Footnote Text Char"/>
    <w:basedOn w:val="DefaultParagraphFont"/>
    <w:link w:val="FootnoteText"/>
    <w:uiPriority w:val="99"/>
    <w:semiHidden/>
    <w:locked/>
    <w:rsid w:val="0001403B"/>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semiHidden/>
    <w:rsid w:val="0001403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DefaultParagraphFont"/>
    <w:link w:val="ConsPlusNormal"/>
    <w:uiPriority w:val="99"/>
    <w:locked/>
    <w:rsid w:val="0018048A"/>
    <w:rPr>
      <w:rFonts w:ascii="Arial" w:hAnsi="Arial" w:cs="Arial"/>
      <w:lang w:val="ru-RU" w:eastAsia="ru-RU" w:bidi="ar-SA"/>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cs="Tahoma"/>
      <w:sz w:val="16"/>
      <w:szCs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basedOn w:val="DefaultParagraphFont"/>
    <w:link w:val="Heading1"/>
    <w:uiPriority w:val="99"/>
    <w:locked/>
    <w:rsid w:val="00B94148"/>
    <w:rPr>
      <w:rFonts w:ascii="Cambria" w:hAnsi="Cambria" w:cs="Times New Roman"/>
      <w:b/>
      <w:bCs/>
      <w:color w:val="365F91"/>
      <w:sz w:val="28"/>
      <w:szCs w:val="28"/>
      <w:lang w:eastAsia="ru-RU"/>
    </w:rPr>
  </w:style>
  <w:style w:type="character" w:customStyle="1" w:styleId="propvalue">
    <w:name w:val="propvalue"/>
    <w:basedOn w:val="DefaultParagraphFont"/>
    <w:uiPriority w:val="99"/>
    <w:rsid w:val="00DF0064"/>
    <w:rPr>
      <w:rFonts w:cs="Times New Roman"/>
      <w:color w:val="800000"/>
    </w:rPr>
  </w:style>
  <w:style w:type="character" w:styleId="Hyperlink">
    <w:name w:val="Hyperlink"/>
    <w:basedOn w:val="DefaultParagraphFont"/>
    <w:uiPriority w:val="99"/>
    <w:rsid w:val="00CB6159"/>
    <w:rPr>
      <w:rFonts w:cs="Times New Roman"/>
      <w:color w:val="0000FF"/>
      <w:u w:val="single"/>
    </w:rPr>
  </w:style>
  <w:style w:type="paragraph" w:styleId="BodyText2">
    <w:name w:val="Body Text 2"/>
    <w:basedOn w:val="Normal"/>
    <w:link w:val="BodyText2Char"/>
    <w:uiPriority w:val="99"/>
    <w:rsid w:val="00A154CC"/>
    <w:pPr>
      <w:spacing w:after="120" w:line="480" w:lineRule="auto"/>
    </w:pPr>
  </w:style>
  <w:style w:type="character" w:customStyle="1" w:styleId="BodyText2Char">
    <w:name w:val="Body Text 2 Char"/>
    <w:basedOn w:val="DefaultParagraphFont"/>
    <w:link w:val="BodyText2"/>
    <w:uiPriority w:val="99"/>
    <w:locked/>
    <w:rsid w:val="00A154CC"/>
    <w:rPr>
      <w:rFonts w:ascii="Times New Roman" w:hAnsi="Times New Roman" w:cs="Times New Roman"/>
      <w:sz w:val="20"/>
      <w:szCs w:val="20"/>
      <w:lang w:eastAsia="ru-RU"/>
    </w:rPr>
  </w:style>
  <w:style w:type="paragraph" w:customStyle="1" w:styleId="310">
    <w:name w:val="аголовок 31"/>
    <w:basedOn w:val="Normal"/>
    <w:next w:val="Normal"/>
    <w:uiPriority w:val="99"/>
    <w:rsid w:val="00E87435"/>
    <w:pPr>
      <w:keepNext/>
      <w:jc w:val="both"/>
    </w:pPr>
    <w:rPr>
      <w:sz w:val="24"/>
    </w:rPr>
  </w:style>
  <w:style w:type="paragraph" w:customStyle="1" w:styleId="a0">
    <w:name w:val="Без интервала"/>
    <w:uiPriority w:val="99"/>
    <w:rsid w:val="00D30B6B"/>
  </w:style>
  <w:style w:type="paragraph" w:customStyle="1" w:styleId="Heading">
    <w:name w:val="Heading"/>
    <w:uiPriority w:val="99"/>
    <w:rsid w:val="000B15A8"/>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485360626">
      <w:marLeft w:val="0"/>
      <w:marRight w:val="0"/>
      <w:marTop w:val="0"/>
      <w:marBottom w:val="0"/>
      <w:divBdr>
        <w:top w:val="none" w:sz="0" w:space="0" w:color="auto"/>
        <w:left w:val="none" w:sz="0" w:space="0" w:color="auto"/>
        <w:bottom w:val="none" w:sz="0" w:space="0" w:color="auto"/>
        <w:right w:val="none" w:sz="0" w:space="0" w:color="auto"/>
      </w:divBdr>
    </w:div>
    <w:div w:id="485360627">
      <w:marLeft w:val="0"/>
      <w:marRight w:val="0"/>
      <w:marTop w:val="0"/>
      <w:marBottom w:val="0"/>
      <w:divBdr>
        <w:top w:val="none" w:sz="0" w:space="0" w:color="auto"/>
        <w:left w:val="none" w:sz="0" w:space="0" w:color="auto"/>
        <w:bottom w:val="none" w:sz="0" w:space="0" w:color="auto"/>
        <w:right w:val="none" w:sz="0" w:space="0" w:color="auto"/>
      </w:divBdr>
    </w:div>
    <w:div w:id="485360628">
      <w:marLeft w:val="0"/>
      <w:marRight w:val="0"/>
      <w:marTop w:val="0"/>
      <w:marBottom w:val="0"/>
      <w:divBdr>
        <w:top w:val="none" w:sz="0" w:space="0" w:color="auto"/>
        <w:left w:val="none" w:sz="0" w:space="0" w:color="auto"/>
        <w:bottom w:val="none" w:sz="0" w:space="0" w:color="auto"/>
        <w:right w:val="none" w:sz="0" w:space="0" w:color="auto"/>
      </w:divBdr>
    </w:div>
    <w:div w:id="485360629">
      <w:marLeft w:val="0"/>
      <w:marRight w:val="0"/>
      <w:marTop w:val="0"/>
      <w:marBottom w:val="0"/>
      <w:divBdr>
        <w:top w:val="none" w:sz="0" w:space="0" w:color="auto"/>
        <w:left w:val="none" w:sz="0" w:space="0" w:color="auto"/>
        <w:bottom w:val="none" w:sz="0" w:space="0" w:color="auto"/>
        <w:right w:val="none" w:sz="0" w:space="0" w:color="auto"/>
      </w:divBdr>
    </w:div>
    <w:div w:id="485360630">
      <w:marLeft w:val="0"/>
      <w:marRight w:val="0"/>
      <w:marTop w:val="0"/>
      <w:marBottom w:val="0"/>
      <w:divBdr>
        <w:top w:val="none" w:sz="0" w:space="0" w:color="auto"/>
        <w:left w:val="none" w:sz="0" w:space="0" w:color="auto"/>
        <w:bottom w:val="none" w:sz="0" w:space="0" w:color="auto"/>
        <w:right w:val="none" w:sz="0" w:space="0" w:color="auto"/>
      </w:divBdr>
    </w:div>
    <w:div w:id="485360631">
      <w:marLeft w:val="0"/>
      <w:marRight w:val="0"/>
      <w:marTop w:val="0"/>
      <w:marBottom w:val="0"/>
      <w:divBdr>
        <w:top w:val="none" w:sz="0" w:space="0" w:color="auto"/>
        <w:left w:val="none" w:sz="0" w:space="0" w:color="auto"/>
        <w:bottom w:val="none" w:sz="0" w:space="0" w:color="auto"/>
        <w:right w:val="none" w:sz="0" w:space="0" w:color="auto"/>
      </w:divBdr>
    </w:div>
    <w:div w:id="485360632">
      <w:marLeft w:val="0"/>
      <w:marRight w:val="0"/>
      <w:marTop w:val="0"/>
      <w:marBottom w:val="0"/>
      <w:divBdr>
        <w:top w:val="none" w:sz="0" w:space="0" w:color="auto"/>
        <w:left w:val="none" w:sz="0" w:space="0" w:color="auto"/>
        <w:bottom w:val="none" w:sz="0" w:space="0" w:color="auto"/>
        <w:right w:val="none" w:sz="0" w:space="0" w:color="auto"/>
      </w:divBdr>
    </w:div>
    <w:div w:id="485360633">
      <w:marLeft w:val="0"/>
      <w:marRight w:val="0"/>
      <w:marTop w:val="0"/>
      <w:marBottom w:val="0"/>
      <w:divBdr>
        <w:top w:val="none" w:sz="0" w:space="0" w:color="auto"/>
        <w:left w:val="none" w:sz="0" w:space="0" w:color="auto"/>
        <w:bottom w:val="none" w:sz="0" w:space="0" w:color="auto"/>
        <w:right w:val="none" w:sz="0" w:space="0" w:color="auto"/>
      </w:divBdr>
    </w:div>
    <w:div w:id="485360634">
      <w:marLeft w:val="0"/>
      <w:marRight w:val="0"/>
      <w:marTop w:val="0"/>
      <w:marBottom w:val="0"/>
      <w:divBdr>
        <w:top w:val="none" w:sz="0" w:space="0" w:color="auto"/>
        <w:left w:val="none" w:sz="0" w:space="0" w:color="auto"/>
        <w:bottom w:val="none" w:sz="0" w:space="0" w:color="auto"/>
        <w:right w:val="none" w:sz="0" w:space="0" w:color="auto"/>
      </w:divBdr>
    </w:div>
    <w:div w:id="485360635">
      <w:marLeft w:val="0"/>
      <w:marRight w:val="0"/>
      <w:marTop w:val="0"/>
      <w:marBottom w:val="0"/>
      <w:divBdr>
        <w:top w:val="none" w:sz="0" w:space="0" w:color="auto"/>
        <w:left w:val="none" w:sz="0" w:space="0" w:color="auto"/>
        <w:bottom w:val="none" w:sz="0" w:space="0" w:color="auto"/>
        <w:right w:val="none" w:sz="0" w:space="0" w:color="auto"/>
      </w:divBdr>
    </w:div>
    <w:div w:id="485360636">
      <w:marLeft w:val="0"/>
      <w:marRight w:val="0"/>
      <w:marTop w:val="0"/>
      <w:marBottom w:val="0"/>
      <w:divBdr>
        <w:top w:val="none" w:sz="0" w:space="0" w:color="auto"/>
        <w:left w:val="none" w:sz="0" w:space="0" w:color="auto"/>
        <w:bottom w:val="none" w:sz="0" w:space="0" w:color="auto"/>
        <w:right w:val="none" w:sz="0" w:space="0" w:color="auto"/>
      </w:divBdr>
    </w:div>
    <w:div w:id="485360637">
      <w:marLeft w:val="0"/>
      <w:marRight w:val="0"/>
      <w:marTop w:val="0"/>
      <w:marBottom w:val="0"/>
      <w:divBdr>
        <w:top w:val="none" w:sz="0" w:space="0" w:color="auto"/>
        <w:left w:val="none" w:sz="0" w:space="0" w:color="auto"/>
        <w:bottom w:val="none" w:sz="0" w:space="0" w:color="auto"/>
        <w:right w:val="none" w:sz="0" w:space="0" w:color="auto"/>
      </w:divBdr>
    </w:div>
    <w:div w:id="485360638">
      <w:marLeft w:val="0"/>
      <w:marRight w:val="0"/>
      <w:marTop w:val="0"/>
      <w:marBottom w:val="0"/>
      <w:divBdr>
        <w:top w:val="none" w:sz="0" w:space="0" w:color="auto"/>
        <w:left w:val="none" w:sz="0" w:space="0" w:color="auto"/>
        <w:bottom w:val="none" w:sz="0" w:space="0" w:color="auto"/>
        <w:right w:val="none" w:sz="0" w:space="0" w:color="auto"/>
      </w:divBdr>
    </w:div>
    <w:div w:id="485360639">
      <w:marLeft w:val="0"/>
      <w:marRight w:val="0"/>
      <w:marTop w:val="0"/>
      <w:marBottom w:val="0"/>
      <w:divBdr>
        <w:top w:val="none" w:sz="0" w:space="0" w:color="auto"/>
        <w:left w:val="none" w:sz="0" w:space="0" w:color="auto"/>
        <w:bottom w:val="none" w:sz="0" w:space="0" w:color="auto"/>
        <w:right w:val="none" w:sz="0" w:space="0" w:color="auto"/>
      </w:divBdr>
    </w:div>
    <w:div w:id="485360640">
      <w:marLeft w:val="0"/>
      <w:marRight w:val="0"/>
      <w:marTop w:val="0"/>
      <w:marBottom w:val="0"/>
      <w:divBdr>
        <w:top w:val="none" w:sz="0" w:space="0" w:color="auto"/>
        <w:left w:val="none" w:sz="0" w:space="0" w:color="auto"/>
        <w:bottom w:val="none" w:sz="0" w:space="0" w:color="auto"/>
        <w:right w:val="none" w:sz="0" w:space="0" w:color="auto"/>
      </w:divBdr>
    </w:div>
    <w:div w:id="485360641">
      <w:marLeft w:val="0"/>
      <w:marRight w:val="0"/>
      <w:marTop w:val="0"/>
      <w:marBottom w:val="0"/>
      <w:divBdr>
        <w:top w:val="none" w:sz="0" w:space="0" w:color="auto"/>
        <w:left w:val="none" w:sz="0" w:space="0" w:color="auto"/>
        <w:bottom w:val="none" w:sz="0" w:space="0" w:color="auto"/>
        <w:right w:val="none" w:sz="0" w:space="0" w:color="auto"/>
      </w:divBdr>
    </w:div>
    <w:div w:id="4853606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en@gorodper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1860</TotalTime>
  <Pages>26</Pages>
  <Words>10223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40user021</cp:lastModifiedBy>
  <cp:revision>131</cp:revision>
  <cp:lastPrinted>2012-10-23T04:56:00Z</cp:lastPrinted>
  <dcterms:created xsi:type="dcterms:W3CDTF">2011-02-01T06:22:00Z</dcterms:created>
  <dcterms:modified xsi:type="dcterms:W3CDTF">2012-11-21T09:24:00Z</dcterms:modified>
</cp:coreProperties>
</file>