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560" w:rsidRDefault="008572D5" w:rsidP="00006560">
      <w:pPr>
        <w:pStyle w:val="a5"/>
        <w:rPr>
          <w:szCs w:val="24"/>
        </w:rPr>
      </w:pPr>
      <w:r>
        <w:rPr>
          <w:szCs w:val="24"/>
        </w:rPr>
        <w:t xml:space="preserve">Договор </w:t>
      </w:r>
      <w:r w:rsidR="00006560">
        <w:rPr>
          <w:szCs w:val="24"/>
        </w:rPr>
        <w:t xml:space="preserve">  </w:t>
      </w:r>
      <w:r w:rsidR="00006560">
        <w:rPr>
          <w:sz w:val="28"/>
          <w:szCs w:val="28"/>
          <w:u w:val="single"/>
        </w:rPr>
        <w:t>№</w:t>
      </w:r>
      <w:r>
        <w:rPr>
          <w:sz w:val="28"/>
          <w:szCs w:val="28"/>
          <w:u w:val="single"/>
        </w:rPr>
        <w:t>__</w:t>
      </w:r>
    </w:p>
    <w:p w:rsidR="00006560" w:rsidRDefault="00006560" w:rsidP="00006560">
      <w:pPr>
        <w:pStyle w:val="1"/>
        <w:ind w:firstLine="567"/>
        <w:jc w:val="center"/>
        <w:rPr>
          <w:b/>
          <w:sz w:val="24"/>
        </w:rPr>
      </w:pPr>
    </w:p>
    <w:p w:rsidR="00006560" w:rsidRDefault="00006560" w:rsidP="000C5580">
      <w:pPr>
        <w:jc w:val="right"/>
        <w:rPr>
          <w:b/>
          <w:sz w:val="10"/>
          <w:szCs w:val="10"/>
        </w:rPr>
      </w:pPr>
      <w:r>
        <w:rPr>
          <w:b/>
          <w:sz w:val="24"/>
        </w:rPr>
        <w:t xml:space="preserve">г. Пермь                                                                                                                 </w:t>
      </w:r>
      <w:r w:rsidR="000C5580">
        <w:rPr>
          <w:b/>
          <w:sz w:val="24"/>
        </w:rPr>
        <w:t>«</w:t>
      </w:r>
      <w:r>
        <w:rPr>
          <w:b/>
          <w:sz w:val="24"/>
        </w:rPr>
        <w:t xml:space="preserve"> </w:t>
      </w:r>
      <w:r w:rsidR="008572D5">
        <w:rPr>
          <w:b/>
          <w:sz w:val="24"/>
        </w:rPr>
        <w:t xml:space="preserve">  </w:t>
      </w:r>
      <w:r w:rsidR="000C5580">
        <w:rPr>
          <w:b/>
          <w:sz w:val="24"/>
        </w:rPr>
        <w:t xml:space="preserve">» </w:t>
      </w:r>
      <w:r>
        <w:rPr>
          <w:b/>
          <w:sz w:val="24"/>
        </w:rPr>
        <w:t xml:space="preserve"> </w:t>
      </w:r>
      <w:r w:rsidR="008572D5">
        <w:rPr>
          <w:b/>
          <w:sz w:val="24"/>
        </w:rPr>
        <w:t xml:space="preserve">                  </w:t>
      </w:r>
      <w:r>
        <w:rPr>
          <w:b/>
          <w:sz w:val="24"/>
        </w:rPr>
        <w:t xml:space="preserve"> 2012 г.</w:t>
      </w:r>
      <w:r>
        <w:rPr>
          <w:b/>
          <w:sz w:val="10"/>
          <w:szCs w:val="10"/>
        </w:rPr>
        <w:tab/>
      </w:r>
      <w:r>
        <w:rPr>
          <w:b/>
          <w:sz w:val="10"/>
          <w:szCs w:val="10"/>
        </w:rPr>
        <w:tab/>
      </w:r>
      <w:r>
        <w:rPr>
          <w:b/>
          <w:sz w:val="10"/>
          <w:szCs w:val="10"/>
        </w:rPr>
        <w:tab/>
      </w:r>
      <w:r>
        <w:rPr>
          <w:b/>
          <w:sz w:val="10"/>
          <w:szCs w:val="10"/>
        </w:rPr>
        <w:tab/>
      </w:r>
      <w:r>
        <w:rPr>
          <w:b/>
          <w:sz w:val="10"/>
          <w:szCs w:val="10"/>
        </w:rPr>
        <w:tab/>
      </w:r>
      <w:r>
        <w:rPr>
          <w:b/>
          <w:sz w:val="10"/>
          <w:szCs w:val="10"/>
        </w:rPr>
        <w:tab/>
      </w:r>
    </w:p>
    <w:p w:rsidR="00006560" w:rsidRDefault="00006560" w:rsidP="00006560">
      <w:pPr>
        <w:pStyle w:val="a9"/>
        <w:ind w:firstLine="375"/>
      </w:pPr>
      <w:r>
        <w:rPr>
          <w:b/>
        </w:rPr>
        <w:t>Муниципальное бюджетное дошкольное образовательное Учреждение «Детский сад № 96</w:t>
      </w:r>
      <w:r>
        <w:t xml:space="preserve"> </w:t>
      </w:r>
      <w:r>
        <w:rPr>
          <w:b/>
        </w:rPr>
        <w:t>компенсирующего вида» г</w:t>
      </w:r>
      <w:proofErr w:type="gramStart"/>
      <w:r>
        <w:rPr>
          <w:b/>
        </w:rPr>
        <w:t>.П</w:t>
      </w:r>
      <w:proofErr w:type="gramEnd"/>
      <w:r>
        <w:rPr>
          <w:b/>
        </w:rPr>
        <w:t>ерми</w:t>
      </w:r>
      <w:r>
        <w:t xml:space="preserve">, именуемый в дальнейшем “Заказчик”, в лице заведующего Баландиной </w:t>
      </w:r>
      <w:proofErr w:type="spellStart"/>
      <w:r>
        <w:t>Мунявари</w:t>
      </w:r>
      <w:proofErr w:type="spellEnd"/>
      <w:r>
        <w:t xml:space="preserve"> Миралиевны, действующего на основании Устава, с одной стороны, и  </w:t>
      </w:r>
      <w:r>
        <w:rPr>
          <w:b/>
        </w:rPr>
        <w:t>ИП</w:t>
      </w:r>
      <w:r>
        <w:t xml:space="preserve"> </w:t>
      </w:r>
      <w:proofErr w:type="spellStart"/>
      <w:r>
        <w:rPr>
          <w:b/>
        </w:rPr>
        <w:t>Спирин</w:t>
      </w:r>
      <w:proofErr w:type="spellEnd"/>
      <w:r>
        <w:rPr>
          <w:b/>
        </w:rPr>
        <w:t xml:space="preserve"> Валерий Петрович</w:t>
      </w:r>
      <w:r>
        <w:t xml:space="preserve">, именуемое в дальнейшем “Поставщик”, в лице </w:t>
      </w:r>
      <w:r w:rsidR="008572D5">
        <w:t>______________________________</w:t>
      </w:r>
      <w:r>
        <w:t xml:space="preserve">, действующего на </w:t>
      </w:r>
      <w:proofErr w:type="spellStart"/>
      <w:r>
        <w:t>основании</w:t>
      </w:r>
      <w:r w:rsidR="008572D5">
        <w:t>_________________________________</w:t>
      </w:r>
      <w:proofErr w:type="spellEnd"/>
      <w:r>
        <w:t xml:space="preserve">, с другой стороны, именуемые также «Стороны», заключили настоящий </w:t>
      </w:r>
      <w:r w:rsidR="00E2424C">
        <w:t>Договор</w:t>
      </w:r>
      <w:r>
        <w:t xml:space="preserve"> о нижеследующем.</w:t>
      </w:r>
    </w:p>
    <w:p w:rsidR="00006560" w:rsidRDefault="00006560" w:rsidP="00006560">
      <w:pPr>
        <w:pStyle w:val="3"/>
        <w:rPr>
          <w:sz w:val="24"/>
        </w:rPr>
      </w:pPr>
    </w:p>
    <w:p w:rsidR="00006560" w:rsidRDefault="00006560" w:rsidP="00006560">
      <w:pPr>
        <w:pStyle w:val="3"/>
        <w:rPr>
          <w:sz w:val="24"/>
        </w:rPr>
      </w:pPr>
      <w:r>
        <w:rPr>
          <w:sz w:val="24"/>
        </w:rPr>
        <w:t xml:space="preserve">1. ПРЕДМЕТ </w:t>
      </w:r>
      <w:r w:rsidR="00E2424C">
        <w:rPr>
          <w:sz w:val="24"/>
        </w:rPr>
        <w:t>ДОГОВОРА</w:t>
      </w:r>
      <w:r>
        <w:rPr>
          <w:sz w:val="24"/>
        </w:rPr>
        <w:t>.</w:t>
      </w:r>
    </w:p>
    <w:p w:rsidR="00006560" w:rsidRDefault="00006560" w:rsidP="00006560">
      <w:pPr>
        <w:jc w:val="both"/>
        <w:rPr>
          <w:sz w:val="24"/>
          <w:szCs w:val="24"/>
        </w:rPr>
      </w:pPr>
      <w:r>
        <w:rPr>
          <w:sz w:val="24"/>
          <w:szCs w:val="24"/>
        </w:rPr>
        <w:t xml:space="preserve">1.1  Настоящий </w:t>
      </w:r>
      <w:r w:rsidR="00E2424C">
        <w:rPr>
          <w:sz w:val="24"/>
          <w:szCs w:val="24"/>
        </w:rPr>
        <w:t>Договор</w:t>
      </w:r>
      <w:r>
        <w:rPr>
          <w:sz w:val="24"/>
          <w:szCs w:val="24"/>
        </w:rPr>
        <w:t xml:space="preserve"> заключается в соответствии с решением заседания котировочной комиссии (протокол от </w:t>
      </w:r>
      <w:r w:rsidR="008572D5">
        <w:rPr>
          <w:sz w:val="24"/>
          <w:szCs w:val="24"/>
        </w:rPr>
        <w:t xml:space="preserve">            </w:t>
      </w:r>
      <w:r>
        <w:rPr>
          <w:sz w:val="24"/>
          <w:szCs w:val="24"/>
        </w:rPr>
        <w:t>№</w:t>
      </w:r>
      <w:proofErr w:type="gramStart"/>
      <w:r w:rsidR="008572D5">
        <w:rPr>
          <w:sz w:val="24"/>
          <w:szCs w:val="24"/>
        </w:rPr>
        <w:t xml:space="preserve">                        </w:t>
      </w:r>
      <w:r>
        <w:rPr>
          <w:sz w:val="24"/>
          <w:szCs w:val="24"/>
        </w:rPr>
        <w:t>)</w:t>
      </w:r>
      <w:proofErr w:type="gramEnd"/>
    </w:p>
    <w:p w:rsidR="00006560" w:rsidRDefault="00006560" w:rsidP="00006560">
      <w:pPr>
        <w:rPr>
          <w:sz w:val="10"/>
          <w:szCs w:val="10"/>
        </w:rPr>
      </w:pPr>
    </w:p>
    <w:p w:rsidR="00006560" w:rsidRDefault="00006560" w:rsidP="00006560">
      <w:pPr>
        <w:jc w:val="both"/>
        <w:rPr>
          <w:sz w:val="24"/>
        </w:rPr>
      </w:pPr>
      <w:r>
        <w:rPr>
          <w:sz w:val="24"/>
        </w:rPr>
        <w:t xml:space="preserve">1.2. По настоящему </w:t>
      </w:r>
      <w:r w:rsidR="00E2424C">
        <w:rPr>
          <w:sz w:val="24"/>
          <w:szCs w:val="24"/>
        </w:rPr>
        <w:t>Договору</w:t>
      </w:r>
      <w:r>
        <w:rPr>
          <w:sz w:val="24"/>
          <w:szCs w:val="24"/>
        </w:rPr>
        <w:t xml:space="preserve"> </w:t>
      </w:r>
      <w:r>
        <w:rPr>
          <w:sz w:val="24"/>
        </w:rPr>
        <w:t xml:space="preserve"> Поставщик обязуется осуществить поставку мяса и мясопродуктов (далее – Товар) по заданию Заказчика согласно  Спецификации (Приложение № 1 к настоящему </w:t>
      </w:r>
      <w:r w:rsidR="00E2424C">
        <w:rPr>
          <w:sz w:val="24"/>
          <w:szCs w:val="24"/>
        </w:rPr>
        <w:t>Договору</w:t>
      </w:r>
      <w:r>
        <w:rPr>
          <w:sz w:val="24"/>
        </w:rPr>
        <w:t>), а Заказчик обязуется принять и оплатить Товар.</w:t>
      </w:r>
    </w:p>
    <w:p w:rsidR="00006560" w:rsidRDefault="00006560" w:rsidP="00006560">
      <w:pPr>
        <w:jc w:val="both"/>
        <w:rPr>
          <w:sz w:val="24"/>
        </w:rPr>
      </w:pPr>
      <w:r>
        <w:rPr>
          <w:sz w:val="24"/>
        </w:rPr>
        <w:t xml:space="preserve">1.3. </w:t>
      </w:r>
      <w:proofErr w:type="gramStart"/>
      <w:r>
        <w:rPr>
          <w:sz w:val="24"/>
        </w:rPr>
        <w:t xml:space="preserve">Спецификация на Товар (Приложение № 1 к настоящему </w:t>
      </w:r>
      <w:r w:rsidR="00E2424C">
        <w:rPr>
          <w:sz w:val="24"/>
          <w:szCs w:val="24"/>
        </w:rPr>
        <w:t>Договору</w:t>
      </w:r>
      <w:r>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006560" w:rsidRDefault="00006560" w:rsidP="00006560">
      <w:pPr>
        <w:jc w:val="both"/>
        <w:rPr>
          <w:sz w:val="24"/>
        </w:rPr>
      </w:pPr>
      <w:r>
        <w:rPr>
          <w:sz w:val="24"/>
        </w:rPr>
        <w:t>1.4. Поставка Товара осуществляется транспортом Поставщика по адресам:</w:t>
      </w:r>
    </w:p>
    <w:p w:rsidR="00006560" w:rsidRDefault="00006560" w:rsidP="00006560">
      <w:pPr>
        <w:jc w:val="both"/>
        <w:rPr>
          <w:sz w:val="24"/>
        </w:rPr>
      </w:pPr>
      <w:smartTag w:uri="urn:schemas-microsoft-com:office:smarttags" w:element="metricconverter">
        <w:smartTagPr>
          <w:attr w:name="ProductID" w:val="614010 г"/>
        </w:smartTagPr>
        <w:r>
          <w:rPr>
            <w:sz w:val="24"/>
          </w:rPr>
          <w:t>614010 г</w:t>
        </w:r>
      </w:smartTag>
      <w:r>
        <w:rPr>
          <w:sz w:val="24"/>
        </w:rPr>
        <w:t>. Пермь, ул</w:t>
      </w:r>
      <w:proofErr w:type="gramStart"/>
      <w:r>
        <w:rPr>
          <w:sz w:val="24"/>
        </w:rPr>
        <w:t xml:space="preserve">.. </w:t>
      </w:r>
      <w:proofErr w:type="gramEnd"/>
      <w:r>
        <w:rPr>
          <w:sz w:val="24"/>
        </w:rPr>
        <w:t>Клары Цеткин 12</w:t>
      </w:r>
    </w:p>
    <w:p w:rsidR="00006560" w:rsidRDefault="00006560" w:rsidP="00006560">
      <w:pPr>
        <w:jc w:val="both"/>
        <w:rPr>
          <w:sz w:val="24"/>
        </w:rPr>
      </w:pPr>
      <w:r>
        <w:rPr>
          <w:sz w:val="24"/>
        </w:rPr>
        <w:t>614010г. Пермь ул</w:t>
      </w:r>
      <w:proofErr w:type="gramStart"/>
      <w:r>
        <w:rPr>
          <w:sz w:val="24"/>
        </w:rPr>
        <w:t xml:space="preserve">.. </w:t>
      </w:r>
      <w:proofErr w:type="gramEnd"/>
      <w:r>
        <w:rPr>
          <w:sz w:val="24"/>
        </w:rPr>
        <w:t>Клары Цеткин 12а</w:t>
      </w:r>
    </w:p>
    <w:p w:rsidR="00006560" w:rsidRDefault="00006560" w:rsidP="00006560">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006560" w:rsidRDefault="00006560" w:rsidP="00006560">
      <w:pPr>
        <w:jc w:val="center"/>
        <w:rPr>
          <w:b/>
        </w:rPr>
      </w:pPr>
    </w:p>
    <w:p w:rsidR="00006560" w:rsidRDefault="00006560" w:rsidP="00006560">
      <w:pPr>
        <w:pStyle w:val="3"/>
        <w:rPr>
          <w:sz w:val="24"/>
          <w:szCs w:val="24"/>
        </w:rPr>
      </w:pPr>
      <w:r>
        <w:rPr>
          <w:sz w:val="24"/>
          <w:szCs w:val="24"/>
        </w:rPr>
        <w:t>2. СРОКИ И УСЛОВИЯ ИСПОЛНЕНИЯ ОБЯЗАТЕЛЬСТВ</w:t>
      </w:r>
    </w:p>
    <w:p w:rsidR="00006560" w:rsidRDefault="00006560" w:rsidP="00006560">
      <w:pPr>
        <w:jc w:val="center"/>
        <w:rPr>
          <w:b/>
          <w:sz w:val="10"/>
          <w:szCs w:val="10"/>
        </w:rPr>
      </w:pPr>
    </w:p>
    <w:p w:rsidR="00006560" w:rsidRDefault="00006560" w:rsidP="00006560">
      <w:pPr>
        <w:jc w:val="both"/>
        <w:rPr>
          <w:sz w:val="24"/>
        </w:rPr>
      </w:pPr>
      <w:r>
        <w:rPr>
          <w:sz w:val="24"/>
        </w:rPr>
        <w:t xml:space="preserve">2.1. Поставка Товара осуществляются Поставщиком  </w:t>
      </w:r>
      <w:proofErr w:type="gramStart"/>
      <w:r>
        <w:rPr>
          <w:sz w:val="24"/>
        </w:rPr>
        <w:t>согласно графика</w:t>
      </w:r>
      <w:proofErr w:type="gramEnd"/>
      <w:r>
        <w:rPr>
          <w:sz w:val="24"/>
        </w:rPr>
        <w:t xml:space="preserve"> поставки (Приложение 2) определенными партиями по наименованию и в количестве, указанном в заявке Заказчика. Заявка подается Заказчиком </w:t>
      </w:r>
      <w:proofErr w:type="gramStart"/>
      <w:r>
        <w:rPr>
          <w:sz w:val="24"/>
        </w:rPr>
        <w:t>по</w:t>
      </w:r>
      <w:proofErr w:type="gramEnd"/>
      <w:r>
        <w:rPr>
          <w:sz w:val="24"/>
        </w:rPr>
        <w:t xml:space="preserve"> тел.</w:t>
      </w:r>
    </w:p>
    <w:p w:rsidR="00006560" w:rsidRDefault="00006560" w:rsidP="00006560">
      <w:pPr>
        <w:jc w:val="both"/>
        <w:rPr>
          <w:sz w:val="24"/>
        </w:rPr>
      </w:pPr>
      <w:r>
        <w:rPr>
          <w:sz w:val="24"/>
        </w:rPr>
        <w:t xml:space="preserve">2.2.  Поставка товара осуществляется специализированным транспортом Поставщика, который должен отвечать требованиям </w:t>
      </w:r>
      <w:proofErr w:type="spellStart"/>
      <w:r>
        <w:rPr>
          <w:sz w:val="24"/>
        </w:rPr>
        <w:t>СанПин</w:t>
      </w:r>
      <w:proofErr w:type="spellEnd"/>
      <w:r>
        <w:rPr>
          <w:sz w:val="24"/>
        </w:rPr>
        <w:t xml:space="preserve">, в сопроводительных документах на поставку указывается </w:t>
      </w:r>
      <w:proofErr w:type="spellStart"/>
      <w:r>
        <w:rPr>
          <w:sz w:val="24"/>
        </w:rPr>
        <w:t>Госномер</w:t>
      </w:r>
      <w:proofErr w:type="spellEnd"/>
      <w:r>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006560" w:rsidRDefault="00006560" w:rsidP="00006560">
      <w:pPr>
        <w:jc w:val="both"/>
        <w:rPr>
          <w:sz w:val="24"/>
        </w:rPr>
      </w:pPr>
      <w:r>
        <w:rPr>
          <w:sz w:val="24"/>
        </w:rPr>
        <w:t xml:space="preserve">2.2. Приемка и оплата Товара, поставленного Поставщиком, осуществляется в сроки, установленные в разделе 3 настоящего </w:t>
      </w:r>
      <w:r w:rsidR="00E2424C">
        <w:rPr>
          <w:sz w:val="24"/>
        </w:rPr>
        <w:t>договора</w:t>
      </w:r>
      <w:r>
        <w:rPr>
          <w:sz w:val="24"/>
        </w:rPr>
        <w:t>.</w:t>
      </w:r>
    </w:p>
    <w:p w:rsidR="00006560" w:rsidRDefault="00006560" w:rsidP="00006560">
      <w:pPr>
        <w:keepNext/>
        <w:jc w:val="center"/>
        <w:rPr>
          <w:b/>
        </w:rPr>
      </w:pPr>
    </w:p>
    <w:p w:rsidR="00006560" w:rsidRDefault="00006560" w:rsidP="00006560">
      <w:pPr>
        <w:pStyle w:val="3"/>
        <w:rPr>
          <w:sz w:val="24"/>
          <w:szCs w:val="24"/>
        </w:rPr>
      </w:pPr>
      <w:r>
        <w:rPr>
          <w:sz w:val="24"/>
          <w:szCs w:val="24"/>
        </w:rPr>
        <w:t xml:space="preserve">3. ЦЕНА </w:t>
      </w:r>
      <w:r w:rsidR="00E2424C">
        <w:rPr>
          <w:sz w:val="24"/>
          <w:szCs w:val="24"/>
        </w:rPr>
        <w:t>ДОГОВОРА</w:t>
      </w:r>
      <w:r>
        <w:rPr>
          <w:sz w:val="24"/>
          <w:szCs w:val="24"/>
        </w:rPr>
        <w:t xml:space="preserve"> И ПОРЯДОК РАСЧЕТОВ. </w:t>
      </w:r>
    </w:p>
    <w:p w:rsidR="00006560" w:rsidRDefault="00006560" w:rsidP="00006560">
      <w:pPr>
        <w:keepNext/>
        <w:jc w:val="center"/>
        <w:rPr>
          <w:sz w:val="10"/>
          <w:szCs w:val="10"/>
        </w:rPr>
      </w:pPr>
    </w:p>
    <w:p w:rsidR="00006560" w:rsidRDefault="00006560" w:rsidP="00006560">
      <w:pPr>
        <w:jc w:val="both"/>
        <w:rPr>
          <w:sz w:val="24"/>
          <w:szCs w:val="24"/>
        </w:rPr>
      </w:pPr>
      <w:r>
        <w:rPr>
          <w:sz w:val="24"/>
          <w:szCs w:val="24"/>
        </w:rPr>
        <w:t>3.1. Цена настоящего Договора устанавливается в рублях и составляет</w:t>
      </w:r>
      <w:proofErr w:type="gramStart"/>
      <w:r>
        <w:rPr>
          <w:sz w:val="24"/>
          <w:szCs w:val="24"/>
        </w:rPr>
        <w:t xml:space="preserve"> </w:t>
      </w:r>
      <w:r w:rsidR="008572D5">
        <w:rPr>
          <w:sz w:val="24"/>
          <w:szCs w:val="24"/>
        </w:rPr>
        <w:t xml:space="preserve">          </w:t>
      </w:r>
      <w:r>
        <w:rPr>
          <w:sz w:val="24"/>
          <w:szCs w:val="24"/>
        </w:rPr>
        <w:t xml:space="preserve"> (</w:t>
      </w:r>
      <w:r w:rsidR="008572D5">
        <w:rPr>
          <w:sz w:val="24"/>
          <w:szCs w:val="24"/>
        </w:rPr>
        <w:t xml:space="preserve">                                   </w:t>
      </w:r>
      <w:r>
        <w:rPr>
          <w:sz w:val="24"/>
          <w:szCs w:val="24"/>
        </w:rPr>
        <w:t>)</w:t>
      </w:r>
      <w:proofErr w:type="gramEnd"/>
      <w:r w:rsidR="00E2424C">
        <w:rPr>
          <w:sz w:val="24"/>
          <w:szCs w:val="24"/>
        </w:rPr>
        <w:t>рубля</w:t>
      </w:r>
      <w:r>
        <w:rPr>
          <w:sz w:val="24"/>
          <w:szCs w:val="24"/>
        </w:rPr>
        <w:t xml:space="preserve">;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006560" w:rsidRDefault="00006560" w:rsidP="00006560">
      <w:pPr>
        <w:jc w:val="both"/>
        <w:rPr>
          <w:sz w:val="24"/>
          <w:szCs w:val="24"/>
        </w:rPr>
      </w:pPr>
      <w:r>
        <w:rPr>
          <w:sz w:val="24"/>
          <w:szCs w:val="24"/>
        </w:rPr>
        <w:t xml:space="preserve">3.2. Цена на Товары, определенные в Приложении № 1, остаются фиксированными в течение всего срока действия </w:t>
      </w:r>
      <w:r w:rsidR="00E2424C">
        <w:rPr>
          <w:sz w:val="24"/>
          <w:szCs w:val="24"/>
        </w:rPr>
        <w:t>Договора</w:t>
      </w:r>
      <w:r>
        <w:rPr>
          <w:sz w:val="24"/>
          <w:szCs w:val="24"/>
        </w:rPr>
        <w:t>.</w:t>
      </w:r>
      <w:r>
        <w:rPr>
          <w:sz w:val="24"/>
          <w:szCs w:val="24"/>
        </w:rPr>
        <w:tab/>
      </w:r>
    </w:p>
    <w:p w:rsidR="00006560" w:rsidRDefault="00006560" w:rsidP="00006560">
      <w:pPr>
        <w:tabs>
          <w:tab w:val="left" w:pos="1080"/>
          <w:tab w:val="left" w:pos="1260"/>
        </w:tabs>
        <w:jc w:val="both"/>
        <w:rPr>
          <w:sz w:val="24"/>
          <w:szCs w:val="24"/>
        </w:rPr>
      </w:pPr>
      <w:r>
        <w:rPr>
          <w:sz w:val="24"/>
          <w:szCs w:val="24"/>
        </w:rPr>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006560" w:rsidRDefault="00006560" w:rsidP="00006560">
      <w:pPr>
        <w:tabs>
          <w:tab w:val="left" w:pos="1080"/>
          <w:tab w:val="left" w:pos="1260"/>
        </w:tabs>
        <w:jc w:val="both"/>
        <w:rPr>
          <w:sz w:val="24"/>
          <w:szCs w:val="24"/>
        </w:rPr>
      </w:pPr>
      <w:r>
        <w:rPr>
          <w:sz w:val="24"/>
          <w:szCs w:val="24"/>
        </w:rPr>
        <w:t xml:space="preserve">3.4. Оплата по </w:t>
      </w:r>
      <w:r w:rsidR="00E2424C">
        <w:rPr>
          <w:sz w:val="24"/>
          <w:szCs w:val="24"/>
        </w:rPr>
        <w:t>Договору</w:t>
      </w:r>
      <w:r>
        <w:rPr>
          <w:sz w:val="24"/>
          <w:szCs w:val="24"/>
        </w:rPr>
        <w:t xml:space="preserve">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006560" w:rsidRDefault="00006560" w:rsidP="00006560">
      <w:pPr>
        <w:jc w:val="center"/>
        <w:rPr>
          <w:b/>
          <w:sz w:val="24"/>
        </w:rPr>
      </w:pPr>
    </w:p>
    <w:p w:rsidR="00006560" w:rsidRDefault="00006560" w:rsidP="00006560">
      <w:pPr>
        <w:jc w:val="center"/>
        <w:rPr>
          <w:b/>
          <w:sz w:val="24"/>
        </w:rPr>
      </w:pPr>
    </w:p>
    <w:p w:rsidR="00E2424C" w:rsidRDefault="00E2424C" w:rsidP="00006560">
      <w:pPr>
        <w:jc w:val="center"/>
        <w:rPr>
          <w:b/>
          <w:sz w:val="24"/>
        </w:rPr>
      </w:pPr>
    </w:p>
    <w:p w:rsidR="00E2424C" w:rsidRDefault="00E2424C" w:rsidP="00006560">
      <w:pPr>
        <w:jc w:val="center"/>
        <w:rPr>
          <w:b/>
          <w:sz w:val="24"/>
        </w:rPr>
      </w:pPr>
    </w:p>
    <w:p w:rsidR="00006560" w:rsidRDefault="00006560" w:rsidP="00006560">
      <w:pPr>
        <w:jc w:val="center"/>
        <w:rPr>
          <w:b/>
          <w:sz w:val="24"/>
        </w:rPr>
      </w:pPr>
      <w:r>
        <w:rPr>
          <w:b/>
          <w:sz w:val="24"/>
        </w:rPr>
        <w:t xml:space="preserve">4. КАЧЕСТВО ТОВАРА </w:t>
      </w:r>
    </w:p>
    <w:p w:rsidR="00006560" w:rsidRDefault="00006560" w:rsidP="00006560">
      <w:pPr>
        <w:jc w:val="center"/>
        <w:rPr>
          <w:b/>
          <w:sz w:val="10"/>
          <w:szCs w:val="10"/>
        </w:rPr>
      </w:pPr>
    </w:p>
    <w:p w:rsidR="00006560" w:rsidRDefault="00006560" w:rsidP="00006560">
      <w:pPr>
        <w:jc w:val="both"/>
        <w:rPr>
          <w:sz w:val="24"/>
          <w:szCs w:val="24"/>
        </w:rPr>
      </w:pPr>
      <w:r>
        <w:rPr>
          <w:sz w:val="24"/>
          <w:szCs w:val="24"/>
        </w:rPr>
        <w:t>4.1. Поставщик гарантирует, что остаточный срок годности на момент поставки Товара составляет не менее 70 %.</w:t>
      </w:r>
    </w:p>
    <w:p w:rsidR="00006560" w:rsidRDefault="00006560" w:rsidP="00006560">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006560" w:rsidRDefault="00006560" w:rsidP="00006560">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006560" w:rsidRDefault="00006560" w:rsidP="00006560">
      <w:pPr>
        <w:jc w:val="both"/>
        <w:rPr>
          <w:sz w:val="24"/>
          <w:szCs w:val="24"/>
        </w:rPr>
      </w:pPr>
      <w:r>
        <w:rPr>
          <w:sz w:val="24"/>
          <w:szCs w:val="24"/>
        </w:rPr>
        <w:t xml:space="preserve">- сертификат или декларацию соответствия; </w:t>
      </w:r>
    </w:p>
    <w:p w:rsidR="00006560" w:rsidRDefault="00006560" w:rsidP="00006560">
      <w:pPr>
        <w:jc w:val="both"/>
        <w:rPr>
          <w:sz w:val="24"/>
          <w:szCs w:val="24"/>
        </w:rPr>
      </w:pPr>
      <w:r>
        <w:rPr>
          <w:sz w:val="24"/>
          <w:szCs w:val="24"/>
        </w:rPr>
        <w:t xml:space="preserve">- товарно-транспортную накладную, </w:t>
      </w:r>
    </w:p>
    <w:p w:rsidR="00006560" w:rsidRDefault="00006560" w:rsidP="00006560">
      <w:pPr>
        <w:jc w:val="both"/>
        <w:rPr>
          <w:sz w:val="24"/>
          <w:szCs w:val="24"/>
        </w:rPr>
      </w:pPr>
      <w:r>
        <w:rPr>
          <w:sz w:val="24"/>
          <w:szCs w:val="24"/>
        </w:rPr>
        <w:t xml:space="preserve">- соответствующие товарно-распорядительные документы. </w:t>
      </w:r>
    </w:p>
    <w:p w:rsidR="00006560" w:rsidRDefault="00006560" w:rsidP="00006560">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006560" w:rsidRDefault="00006560" w:rsidP="00006560">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006560" w:rsidRDefault="00006560" w:rsidP="00006560">
      <w:pPr>
        <w:jc w:val="both"/>
      </w:pPr>
    </w:p>
    <w:p w:rsidR="00006560" w:rsidRDefault="00006560" w:rsidP="00006560">
      <w:pPr>
        <w:jc w:val="center"/>
        <w:rPr>
          <w:b/>
          <w:sz w:val="24"/>
        </w:rPr>
      </w:pPr>
      <w:r>
        <w:rPr>
          <w:b/>
          <w:sz w:val="24"/>
        </w:rPr>
        <w:t>5.  ПРАВА И ОБЯЗАННОСТИ ПОСТАВЩИКА</w:t>
      </w:r>
    </w:p>
    <w:p w:rsidR="00006560" w:rsidRDefault="00006560" w:rsidP="00006560">
      <w:pPr>
        <w:jc w:val="center"/>
        <w:rPr>
          <w:b/>
          <w:sz w:val="10"/>
          <w:szCs w:val="10"/>
        </w:rPr>
      </w:pPr>
    </w:p>
    <w:p w:rsidR="00006560" w:rsidRDefault="00006560" w:rsidP="00006560">
      <w:pPr>
        <w:jc w:val="both"/>
        <w:rPr>
          <w:sz w:val="24"/>
          <w:szCs w:val="24"/>
        </w:rPr>
      </w:pPr>
      <w:r>
        <w:rPr>
          <w:sz w:val="24"/>
          <w:szCs w:val="24"/>
        </w:rPr>
        <w:t>5.1. Поставщик принимает на себя следующие обязательства:</w:t>
      </w:r>
    </w:p>
    <w:p w:rsidR="00006560" w:rsidRDefault="00006560" w:rsidP="00006560">
      <w:pPr>
        <w:jc w:val="both"/>
        <w:rPr>
          <w:sz w:val="24"/>
          <w:szCs w:val="24"/>
        </w:rPr>
      </w:pPr>
      <w:r>
        <w:rPr>
          <w:sz w:val="24"/>
          <w:szCs w:val="24"/>
        </w:rPr>
        <w:t>5.1.1.  Поставляет Товар в соответствии с условиями настоящего Договора;</w:t>
      </w:r>
    </w:p>
    <w:p w:rsidR="00006560" w:rsidRDefault="00006560" w:rsidP="00006560">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006560" w:rsidRDefault="00006560" w:rsidP="00006560">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006560" w:rsidRDefault="00006560" w:rsidP="00006560">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006560" w:rsidRDefault="00006560" w:rsidP="00006560">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006560" w:rsidRDefault="00006560" w:rsidP="00006560">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006560" w:rsidRDefault="00006560" w:rsidP="00006560">
      <w:pPr>
        <w:jc w:val="both"/>
        <w:rPr>
          <w:sz w:val="24"/>
          <w:szCs w:val="24"/>
        </w:rPr>
      </w:pPr>
      <w:r>
        <w:rPr>
          <w:sz w:val="24"/>
          <w:szCs w:val="24"/>
        </w:rPr>
        <w:t>5.2. Поставщик имеет право:</w:t>
      </w:r>
    </w:p>
    <w:p w:rsidR="00006560" w:rsidRDefault="00006560" w:rsidP="00006560">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006560" w:rsidRDefault="00006560" w:rsidP="00006560">
      <w:pPr>
        <w:jc w:val="center"/>
        <w:rPr>
          <w:b/>
        </w:rPr>
      </w:pPr>
    </w:p>
    <w:p w:rsidR="00006560" w:rsidRDefault="00006560" w:rsidP="00006560">
      <w:pPr>
        <w:jc w:val="center"/>
        <w:rPr>
          <w:b/>
          <w:sz w:val="24"/>
          <w:szCs w:val="24"/>
        </w:rPr>
      </w:pPr>
      <w:r>
        <w:rPr>
          <w:b/>
          <w:sz w:val="24"/>
          <w:szCs w:val="24"/>
        </w:rPr>
        <w:t>6. ПРАВА И ОБЯЗАННОСТИ ЗАКАЗЧИКА</w:t>
      </w:r>
    </w:p>
    <w:p w:rsidR="00006560" w:rsidRDefault="00006560" w:rsidP="00006560">
      <w:pPr>
        <w:jc w:val="center"/>
        <w:rPr>
          <w:sz w:val="10"/>
          <w:szCs w:val="10"/>
        </w:rPr>
      </w:pPr>
    </w:p>
    <w:p w:rsidR="00006560" w:rsidRDefault="00006560" w:rsidP="00006560">
      <w:pPr>
        <w:jc w:val="both"/>
        <w:rPr>
          <w:sz w:val="24"/>
          <w:szCs w:val="24"/>
        </w:rPr>
      </w:pPr>
      <w:r>
        <w:rPr>
          <w:sz w:val="24"/>
          <w:szCs w:val="24"/>
        </w:rPr>
        <w:t>6.</w:t>
      </w:r>
      <w:r w:rsidR="00E2424C">
        <w:rPr>
          <w:sz w:val="24"/>
          <w:szCs w:val="24"/>
        </w:rPr>
        <w:t>1</w:t>
      </w:r>
      <w:r>
        <w:rPr>
          <w:sz w:val="24"/>
          <w:szCs w:val="24"/>
        </w:rPr>
        <w:t>. Заказчик принимает на себя следующие обязательства:</w:t>
      </w:r>
    </w:p>
    <w:p w:rsidR="00006560" w:rsidRDefault="00E2424C" w:rsidP="00006560">
      <w:pPr>
        <w:jc w:val="both"/>
        <w:rPr>
          <w:sz w:val="24"/>
          <w:szCs w:val="24"/>
        </w:rPr>
      </w:pPr>
      <w:r>
        <w:rPr>
          <w:sz w:val="24"/>
          <w:szCs w:val="24"/>
        </w:rPr>
        <w:t>6.</w:t>
      </w:r>
      <w:r w:rsidR="00006560">
        <w:rPr>
          <w:sz w:val="24"/>
          <w:szCs w:val="24"/>
        </w:rPr>
        <w:t>1</w:t>
      </w:r>
      <w:r>
        <w:rPr>
          <w:sz w:val="24"/>
          <w:szCs w:val="24"/>
        </w:rPr>
        <w:t>.1</w:t>
      </w:r>
      <w:r w:rsidR="00006560">
        <w:rPr>
          <w:sz w:val="24"/>
          <w:szCs w:val="24"/>
        </w:rPr>
        <w:t>.Принимает и оплачивает Товар в порядке и в сроки, установленные в разделе 3 настоящего Договора;</w:t>
      </w:r>
    </w:p>
    <w:p w:rsidR="00006560" w:rsidRDefault="00006560" w:rsidP="00006560">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006560" w:rsidRDefault="00006560" w:rsidP="00006560">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006560" w:rsidRDefault="00006560" w:rsidP="00006560">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006560" w:rsidRDefault="00006560" w:rsidP="00006560">
      <w:pPr>
        <w:jc w:val="both"/>
        <w:rPr>
          <w:sz w:val="24"/>
          <w:szCs w:val="24"/>
        </w:rPr>
      </w:pPr>
    </w:p>
    <w:p w:rsidR="00006560" w:rsidRDefault="00006560" w:rsidP="00006560">
      <w:pPr>
        <w:jc w:val="both"/>
      </w:pPr>
      <w:r>
        <w:rPr>
          <w:sz w:val="24"/>
          <w:szCs w:val="24"/>
        </w:rPr>
        <w:t>6.2.5. Обеспечивает беспрепятственный доступ Поставщика к месту разгрузки Товара.</w:t>
      </w:r>
      <w:r>
        <w:t xml:space="preserve"> </w:t>
      </w:r>
    </w:p>
    <w:p w:rsidR="00006560" w:rsidRDefault="00006560" w:rsidP="00006560">
      <w:pPr>
        <w:jc w:val="both"/>
        <w:rPr>
          <w:sz w:val="24"/>
          <w:szCs w:val="24"/>
        </w:rPr>
      </w:pPr>
      <w:r>
        <w:rPr>
          <w:sz w:val="24"/>
          <w:szCs w:val="24"/>
        </w:rPr>
        <w:lastRenderedPageBreak/>
        <w:t>6.3. Заказчик имеет право:</w:t>
      </w:r>
    </w:p>
    <w:p w:rsidR="00006560" w:rsidRDefault="00006560" w:rsidP="00006560">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006560" w:rsidRDefault="00006560" w:rsidP="00006560">
      <w:pPr>
        <w:pStyle w:val="a9"/>
        <w:ind w:firstLine="0"/>
        <w:rPr>
          <w:szCs w:val="24"/>
        </w:rPr>
      </w:pPr>
      <w:r>
        <w:rPr>
          <w:szCs w:val="24"/>
        </w:rPr>
        <w:t>6.3.2.В одностороннем порядке полностью или частично отказаться:</w:t>
      </w:r>
    </w:p>
    <w:p w:rsidR="00006560" w:rsidRDefault="00006560" w:rsidP="00006560">
      <w:pPr>
        <w:pStyle w:val="a9"/>
        <w:numPr>
          <w:ilvl w:val="0"/>
          <w:numId w:val="1"/>
        </w:numPr>
        <w:tabs>
          <w:tab w:val="clear" w:pos="720"/>
          <w:tab w:val="num" w:pos="900"/>
        </w:tabs>
        <w:autoSpaceDN w:val="0"/>
        <w:snapToGrid/>
        <w:spacing w:before="120" w:line="218" w:lineRule="auto"/>
        <w:ind w:left="900"/>
        <w:rPr>
          <w:szCs w:val="24"/>
        </w:rPr>
      </w:pPr>
      <w:r>
        <w:rPr>
          <w:szCs w:val="24"/>
        </w:rPr>
        <w:t xml:space="preserve">от Товара, не соответствующего по качеству требованиям, установленным настоящим </w:t>
      </w:r>
      <w:r w:rsidR="00E2424C">
        <w:rPr>
          <w:szCs w:val="24"/>
        </w:rPr>
        <w:t>договором</w:t>
      </w:r>
      <w:r>
        <w:rPr>
          <w:szCs w:val="24"/>
        </w:rPr>
        <w:t>.</w:t>
      </w:r>
    </w:p>
    <w:p w:rsidR="00006560" w:rsidRDefault="00006560" w:rsidP="00006560">
      <w:pPr>
        <w:pStyle w:val="a9"/>
        <w:numPr>
          <w:ilvl w:val="0"/>
          <w:numId w:val="1"/>
        </w:numPr>
        <w:tabs>
          <w:tab w:val="clear" w:pos="720"/>
          <w:tab w:val="num" w:pos="900"/>
        </w:tabs>
        <w:autoSpaceDN w:val="0"/>
        <w:snapToGrid/>
        <w:spacing w:before="120" w:line="218" w:lineRule="auto"/>
        <w:ind w:left="900"/>
        <w:rPr>
          <w:szCs w:val="24"/>
        </w:rPr>
      </w:pPr>
      <w:r>
        <w:rPr>
          <w:szCs w:val="24"/>
        </w:rPr>
        <w:t xml:space="preserve">от Товара или партии Товара, поставленного по настоящему </w:t>
      </w:r>
      <w:r w:rsidR="00E2424C">
        <w:rPr>
          <w:szCs w:val="24"/>
        </w:rPr>
        <w:t>договору</w:t>
      </w:r>
      <w:r>
        <w:rPr>
          <w:szCs w:val="24"/>
        </w:rPr>
        <w:t>, при условии отсутствия предварительного соглашения с заказчиком о сроках и дате предполагаемой поставки.</w:t>
      </w:r>
    </w:p>
    <w:p w:rsidR="00006560" w:rsidRDefault="00006560" w:rsidP="00006560">
      <w:pPr>
        <w:pStyle w:val="a9"/>
        <w:numPr>
          <w:ilvl w:val="0"/>
          <w:numId w:val="1"/>
        </w:numPr>
        <w:tabs>
          <w:tab w:val="clear" w:pos="720"/>
          <w:tab w:val="num" w:pos="900"/>
        </w:tabs>
        <w:autoSpaceDN w:val="0"/>
        <w:snapToGrid/>
        <w:spacing w:before="120" w:line="218" w:lineRule="auto"/>
        <w:ind w:left="900"/>
        <w:rPr>
          <w:szCs w:val="24"/>
        </w:rPr>
      </w:pPr>
      <w:r>
        <w:rPr>
          <w:szCs w:val="24"/>
        </w:rPr>
        <w:t>от Товара, поставленного в большем количестве, чем это было согласовано Сторонами в заявке.</w:t>
      </w:r>
    </w:p>
    <w:p w:rsidR="00006560" w:rsidRDefault="00006560" w:rsidP="00006560">
      <w:pPr>
        <w:jc w:val="both"/>
        <w:rPr>
          <w:sz w:val="24"/>
          <w:szCs w:val="24"/>
        </w:rPr>
      </w:pPr>
      <w:r>
        <w:rPr>
          <w:sz w:val="24"/>
          <w:szCs w:val="24"/>
        </w:rPr>
        <w:t xml:space="preserve">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w:t>
      </w:r>
      <w:r w:rsidR="00E2424C">
        <w:rPr>
          <w:sz w:val="24"/>
          <w:szCs w:val="24"/>
        </w:rPr>
        <w:t>Договора</w:t>
      </w:r>
      <w:r>
        <w:rPr>
          <w:sz w:val="24"/>
          <w:szCs w:val="24"/>
        </w:rPr>
        <w:t>.</w:t>
      </w:r>
    </w:p>
    <w:p w:rsidR="00006560" w:rsidRDefault="00006560" w:rsidP="00006560">
      <w:pPr>
        <w:pStyle w:val="ConsPlusNormal"/>
        <w:widowControl/>
        <w:ind w:firstLine="0"/>
        <w:jc w:val="center"/>
        <w:rPr>
          <w:rFonts w:ascii="Times New Roman" w:hAnsi="Times New Roman" w:cs="Times New Roman"/>
          <w:b/>
        </w:rPr>
      </w:pPr>
    </w:p>
    <w:p w:rsidR="00006560" w:rsidRDefault="00006560" w:rsidP="00006560">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006560" w:rsidRDefault="00006560" w:rsidP="00006560">
      <w:pPr>
        <w:pStyle w:val="ConsPlusNormal"/>
        <w:widowControl/>
        <w:ind w:firstLine="0"/>
        <w:jc w:val="center"/>
        <w:rPr>
          <w:rFonts w:ascii="Times New Roman" w:hAnsi="Times New Roman" w:cs="Times New Roman"/>
          <w:b/>
          <w:sz w:val="10"/>
          <w:szCs w:val="10"/>
        </w:rPr>
      </w:pPr>
    </w:p>
    <w:p w:rsidR="00006560" w:rsidRDefault="00006560" w:rsidP="00006560">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006560" w:rsidRDefault="00006560" w:rsidP="00006560">
      <w:pPr>
        <w:jc w:val="both"/>
        <w:rPr>
          <w:sz w:val="24"/>
          <w:szCs w:val="24"/>
          <w:highlight w:val="lightGray"/>
        </w:rPr>
      </w:pPr>
      <w:r>
        <w:rPr>
          <w:sz w:val="24"/>
          <w:szCs w:val="24"/>
        </w:rPr>
        <w:t>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контракту (в том числе, если недостатки выявлены после завершения контракта), иных нарушений условий настоящего контракта,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006560" w:rsidRDefault="00006560" w:rsidP="00006560">
      <w:pPr>
        <w:jc w:val="both"/>
        <w:rPr>
          <w:sz w:val="24"/>
          <w:szCs w:val="24"/>
        </w:rPr>
      </w:pPr>
      <w:r>
        <w:rPr>
          <w:sz w:val="24"/>
          <w:szCs w:val="24"/>
        </w:rPr>
        <w:t xml:space="preserve">7.3. В случае просрочки исполнения Заказчиком обязательства, предусмотренного </w:t>
      </w:r>
      <w:r w:rsidR="000B2E63">
        <w:rPr>
          <w:sz w:val="24"/>
          <w:szCs w:val="24"/>
        </w:rPr>
        <w:t>Договором</w:t>
      </w:r>
      <w:r>
        <w:rPr>
          <w:sz w:val="24"/>
          <w:szCs w:val="24"/>
        </w:rPr>
        <w:t xml:space="preserve">, Поставщик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sidR="000B2E63">
        <w:rPr>
          <w:sz w:val="24"/>
          <w:szCs w:val="24"/>
        </w:rPr>
        <w:t>договором</w:t>
      </w:r>
      <w:r>
        <w:rPr>
          <w:sz w:val="24"/>
          <w:szCs w:val="24"/>
        </w:rPr>
        <w:t xml:space="preserve">, начиная со дня, следующего после дня истечения установленного </w:t>
      </w:r>
      <w:r w:rsidR="000B2E63">
        <w:rPr>
          <w:sz w:val="24"/>
          <w:szCs w:val="24"/>
        </w:rPr>
        <w:t>договором</w:t>
      </w:r>
      <w:r>
        <w:rPr>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06560" w:rsidRDefault="00006560" w:rsidP="00006560">
      <w:pPr>
        <w:jc w:val="both"/>
        <w:rPr>
          <w:sz w:val="24"/>
          <w:szCs w:val="24"/>
        </w:rPr>
      </w:pPr>
      <w:r>
        <w:rPr>
          <w:sz w:val="24"/>
          <w:szCs w:val="24"/>
        </w:rPr>
        <w:t xml:space="preserve">7.4. В случае просрочки исполнения Поставщиком обязательства, предусмотренного </w:t>
      </w:r>
      <w:r w:rsidR="000B2E63">
        <w:rPr>
          <w:sz w:val="24"/>
          <w:szCs w:val="24"/>
        </w:rPr>
        <w:t>договором</w:t>
      </w:r>
      <w:r>
        <w:rPr>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sidR="000B2E63">
        <w:rPr>
          <w:sz w:val="24"/>
          <w:szCs w:val="24"/>
        </w:rPr>
        <w:t>договором</w:t>
      </w:r>
      <w:r>
        <w:rPr>
          <w:sz w:val="24"/>
          <w:szCs w:val="24"/>
        </w:rPr>
        <w:t>, начиная со дня, следующего посл</w:t>
      </w:r>
      <w:r w:rsidR="000B2E63">
        <w:rPr>
          <w:sz w:val="24"/>
          <w:szCs w:val="24"/>
        </w:rPr>
        <w:t>е дня истечения установленного договором</w:t>
      </w:r>
      <w:r>
        <w:rPr>
          <w:sz w:val="24"/>
          <w:szCs w:val="24"/>
        </w:rPr>
        <w:t xml:space="preserve"> срока исполнения обязательства. Размер такой неустойки (штрафа, пеней) устанавливается </w:t>
      </w:r>
      <w:r w:rsidR="000B2E63">
        <w:rPr>
          <w:sz w:val="24"/>
          <w:szCs w:val="24"/>
        </w:rPr>
        <w:t>договором</w:t>
      </w:r>
      <w:r>
        <w:rPr>
          <w:sz w:val="24"/>
          <w:szCs w:val="24"/>
        </w:rPr>
        <w:t xml:space="preserve"> в размере одной трехсотой действующей на день уплаты неустойки (штрафа, пеней) ставки рефинансирования Центрального банка Российской Федерации.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06560" w:rsidRDefault="00006560" w:rsidP="00006560">
      <w:pPr>
        <w:jc w:val="both"/>
      </w:pPr>
    </w:p>
    <w:p w:rsidR="00006560" w:rsidRDefault="00006560" w:rsidP="00006560">
      <w:pPr>
        <w:jc w:val="center"/>
        <w:rPr>
          <w:b/>
          <w:sz w:val="24"/>
        </w:rPr>
      </w:pPr>
      <w:r>
        <w:rPr>
          <w:b/>
          <w:sz w:val="24"/>
        </w:rPr>
        <w:t xml:space="preserve">8. ДЕЙСТВИЕ И ПРЕКРАЩЕНИЕ ДЕЙСТВИЯ </w:t>
      </w:r>
      <w:r w:rsidR="000B2E63">
        <w:rPr>
          <w:b/>
          <w:sz w:val="24"/>
        </w:rPr>
        <w:t>ДОГОВОРА</w:t>
      </w:r>
    </w:p>
    <w:p w:rsidR="00006560" w:rsidRDefault="00006560" w:rsidP="00006560">
      <w:pPr>
        <w:jc w:val="center"/>
        <w:rPr>
          <w:b/>
          <w:sz w:val="10"/>
          <w:szCs w:val="10"/>
        </w:rPr>
      </w:pPr>
    </w:p>
    <w:p w:rsidR="00006560" w:rsidRDefault="00006560" w:rsidP="00006560">
      <w:pPr>
        <w:jc w:val="both"/>
        <w:rPr>
          <w:sz w:val="24"/>
          <w:szCs w:val="24"/>
        </w:rPr>
      </w:pPr>
      <w:r>
        <w:rPr>
          <w:sz w:val="24"/>
          <w:szCs w:val="24"/>
        </w:rPr>
        <w:t xml:space="preserve">8.1. Настоящий </w:t>
      </w:r>
      <w:r w:rsidR="000B2E63">
        <w:rPr>
          <w:sz w:val="24"/>
          <w:szCs w:val="24"/>
        </w:rPr>
        <w:t>Договор</w:t>
      </w:r>
      <w:r>
        <w:rPr>
          <w:sz w:val="24"/>
          <w:szCs w:val="24"/>
        </w:rPr>
        <w:t xml:space="preserve"> составлен в 2-х экземплярах: один – для Заказчика, один – для Подрядчика, имеющих одинаковую юридическую силу.</w:t>
      </w:r>
    </w:p>
    <w:p w:rsidR="00006560" w:rsidRDefault="00006560" w:rsidP="00006560">
      <w:pPr>
        <w:jc w:val="both"/>
        <w:rPr>
          <w:sz w:val="24"/>
          <w:szCs w:val="24"/>
        </w:rPr>
      </w:pPr>
      <w:r>
        <w:rPr>
          <w:sz w:val="24"/>
          <w:szCs w:val="24"/>
        </w:rPr>
        <w:t xml:space="preserve">8.2. Настоящий </w:t>
      </w:r>
      <w:r w:rsidR="000B2E63">
        <w:rPr>
          <w:sz w:val="24"/>
          <w:szCs w:val="24"/>
        </w:rPr>
        <w:t>договор</w:t>
      </w:r>
      <w:r>
        <w:rPr>
          <w:sz w:val="24"/>
          <w:szCs w:val="24"/>
        </w:rPr>
        <w:t xml:space="preserve"> вступает в силу с «</w:t>
      </w:r>
      <w:r w:rsidR="008572D5">
        <w:rPr>
          <w:sz w:val="24"/>
          <w:szCs w:val="24"/>
        </w:rPr>
        <w:t xml:space="preserve">   </w:t>
      </w:r>
      <w:r>
        <w:rPr>
          <w:sz w:val="24"/>
          <w:szCs w:val="24"/>
        </w:rPr>
        <w:t xml:space="preserve">» </w:t>
      </w:r>
      <w:r w:rsidR="008572D5">
        <w:rPr>
          <w:sz w:val="24"/>
          <w:szCs w:val="24"/>
        </w:rPr>
        <w:t xml:space="preserve">        </w:t>
      </w:r>
      <w:r>
        <w:rPr>
          <w:sz w:val="24"/>
          <w:szCs w:val="24"/>
        </w:rPr>
        <w:t xml:space="preserve"> 201</w:t>
      </w:r>
      <w:r w:rsidR="008572D5">
        <w:rPr>
          <w:sz w:val="24"/>
          <w:szCs w:val="24"/>
        </w:rPr>
        <w:t>3</w:t>
      </w:r>
      <w:r>
        <w:rPr>
          <w:sz w:val="24"/>
          <w:szCs w:val="24"/>
        </w:rPr>
        <w:t>г.   по  «</w:t>
      </w:r>
      <w:r w:rsidR="008572D5">
        <w:rPr>
          <w:sz w:val="24"/>
          <w:szCs w:val="24"/>
        </w:rPr>
        <w:t xml:space="preserve">   </w:t>
      </w:r>
      <w:r>
        <w:rPr>
          <w:sz w:val="24"/>
          <w:szCs w:val="24"/>
        </w:rPr>
        <w:t xml:space="preserve">» </w:t>
      </w:r>
      <w:r w:rsidR="008572D5">
        <w:rPr>
          <w:sz w:val="24"/>
          <w:szCs w:val="24"/>
        </w:rPr>
        <w:t xml:space="preserve">                  </w:t>
      </w:r>
      <w:r>
        <w:rPr>
          <w:sz w:val="24"/>
          <w:szCs w:val="24"/>
        </w:rPr>
        <w:t>201</w:t>
      </w:r>
      <w:r w:rsidR="008572D5">
        <w:rPr>
          <w:sz w:val="24"/>
          <w:szCs w:val="24"/>
        </w:rPr>
        <w:t>3</w:t>
      </w:r>
      <w:r>
        <w:rPr>
          <w:sz w:val="24"/>
          <w:szCs w:val="24"/>
        </w:rPr>
        <w:t>г.</w:t>
      </w:r>
    </w:p>
    <w:p w:rsidR="00006560" w:rsidRDefault="00006560" w:rsidP="00006560">
      <w:pPr>
        <w:jc w:val="both"/>
        <w:rPr>
          <w:sz w:val="24"/>
          <w:szCs w:val="24"/>
        </w:rPr>
      </w:pPr>
      <w:r>
        <w:rPr>
          <w:sz w:val="24"/>
          <w:szCs w:val="24"/>
        </w:rPr>
        <w:t>8.3 Расторжение настоящего контракта допускается по соглашению сторон или решению суда по основаниям, предусмотренным гражданским законодательством.</w:t>
      </w:r>
    </w:p>
    <w:p w:rsidR="00006560" w:rsidRDefault="00006560" w:rsidP="00006560">
      <w:pPr>
        <w:jc w:val="both"/>
        <w:rPr>
          <w:sz w:val="24"/>
          <w:szCs w:val="24"/>
        </w:rPr>
      </w:pPr>
      <w:r>
        <w:rPr>
          <w:sz w:val="24"/>
          <w:szCs w:val="24"/>
        </w:rPr>
        <w:t xml:space="preserve">8.4. Во всем остальном, что не предусмотрено настоящим </w:t>
      </w:r>
      <w:r w:rsidR="000B2E63">
        <w:rPr>
          <w:sz w:val="24"/>
          <w:szCs w:val="24"/>
        </w:rPr>
        <w:t>договором</w:t>
      </w:r>
      <w:r>
        <w:rPr>
          <w:sz w:val="24"/>
          <w:szCs w:val="24"/>
        </w:rPr>
        <w:t>, применяются нормы действующего законодательства.</w:t>
      </w:r>
    </w:p>
    <w:p w:rsidR="00006560" w:rsidRDefault="00006560" w:rsidP="00006560">
      <w:pPr>
        <w:jc w:val="both"/>
      </w:pPr>
    </w:p>
    <w:p w:rsidR="00006560" w:rsidRDefault="00006560" w:rsidP="00006560">
      <w:pPr>
        <w:jc w:val="center"/>
        <w:rPr>
          <w:b/>
          <w:sz w:val="24"/>
        </w:rPr>
      </w:pPr>
    </w:p>
    <w:p w:rsidR="00006560" w:rsidRDefault="00006560" w:rsidP="00006560">
      <w:pPr>
        <w:jc w:val="center"/>
        <w:rPr>
          <w:b/>
          <w:sz w:val="24"/>
        </w:rPr>
      </w:pPr>
    </w:p>
    <w:p w:rsidR="00006560" w:rsidRDefault="00006560" w:rsidP="00006560">
      <w:pPr>
        <w:jc w:val="center"/>
        <w:rPr>
          <w:b/>
          <w:sz w:val="24"/>
        </w:rPr>
      </w:pPr>
      <w:r>
        <w:rPr>
          <w:b/>
          <w:sz w:val="24"/>
        </w:rPr>
        <w:t>9. РАЗРЕШЕНИЕ СПОРОВ МЕЖДУ СТОРОНАМИ</w:t>
      </w:r>
    </w:p>
    <w:p w:rsidR="00006560" w:rsidRDefault="00006560" w:rsidP="00006560">
      <w:pPr>
        <w:jc w:val="center"/>
        <w:rPr>
          <w:b/>
          <w:sz w:val="10"/>
          <w:szCs w:val="10"/>
        </w:rPr>
      </w:pPr>
    </w:p>
    <w:p w:rsidR="00006560" w:rsidRDefault="00006560" w:rsidP="00006560">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006560" w:rsidRDefault="00006560" w:rsidP="00006560">
      <w:pPr>
        <w:jc w:val="both"/>
        <w:rPr>
          <w:sz w:val="24"/>
          <w:szCs w:val="24"/>
        </w:rPr>
      </w:pPr>
      <w:r>
        <w:rPr>
          <w:sz w:val="24"/>
          <w:szCs w:val="24"/>
        </w:rPr>
        <w:lastRenderedPageBreak/>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006560" w:rsidRDefault="00006560" w:rsidP="00006560">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006560" w:rsidRDefault="00006560" w:rsidP="00006560">
      <w:pPr>
        <w:shd w:val="clear" w:color="auto" w:fill="FFFFFF"/>
        <w:jc w:val="center"/>
      </w:pPr>
    </w:p>
    <w:p w:rsidR="00006560" w:rsidRDefault="00006560" w:rsidP="00006560">
      <w:pPr>
        <w:jc w:val="center"/>
        <w:rPr>
          <w:b/>
          <w:sz w:val="24"/>
        </w:rPr>
      </w:pPr>
      <w:r>
        <w:rPr>
          <w:b/>
          <w:sz w:val="24"/>
        </w:rPr>
        <w:t>10. ОБСТОЯТЕЛЬСТВА НЕПРЕОДОЛИМОЙ СИЛЫ</w:t>
      </w:r>
    </w:p>
    <w:p w:rsidR="00006560" w:rsidRDefault="00006560" w:rsidP="00006560">
      <w:pPr>
        <w:jc w:val="center"/>
        <w:rPr>
          <w:b/>
          <w:sz w:val="10"/>
          <w:szCs w:val="10"/>
        </w:rPr>
      </w:pPr>
    </w:p>
    <w:p w:rsidR="00006560" w:rsidRDefault="00006560" w:rsidP="00006560">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006560" w:rsidRDefault="00006560" w:rsidP="00006560">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006560" w:rsidRDefault="00006560" w:rsidP="00006560">
      <w:pPr>
        <w:jc w:val="center"/>
        <w:rPr>
          <w:b/>
          <w:sz w:val="24"/>
        </w:rPr>
      </w:pPr>
    </w:p>
    <w:p w:rsidR="00006560" w:rsidRDefault="00006560" w:rsidP="00006560">
      <w:pPr>
        <w:jc w:val="center"/>
        <w:rPr>
          <w:b/>
          <w:sz w:val="24"/>
        </w:rPr>
      </w:pPr>
      <w:r>
        <w:rPr>
          <w:b/>
          <w:sz w:val="24"/>
        </w:rPr>
        <w:t>11. АДРЕСА И БАНКОВСКИЕ РЕКВИЗИТЫ</w:t>
      </w:r>
    </w:p>
    <w:p w:rsidR="00006560" w:rsidRDefault="00006560" w:rsidP="00006560">
      <w:pPr>
        <w:pStyle w:val="a7"/>
        <w:spacing w:after="0"/>
        <w:rPr>
          <w:sz w:val="24"/>
          <w:szCs w:val="24"/>
          <w:u w:val="single"/>
        </w:rPr>
      </w:pPr>
      <w:r>
        <w:rPr>
          <w:sz w:val="24"/>
          <w:szCs w:val="24"/>
          <w:u w:val="single"/>
        </w:rPr>
        <w:t xml:space="preserve">Заказчик </w:t>
      </w:r>
    </w:p>
    <w:p w:rsidR="00006560" w:rsidRDefault="00006560" w:rsidP="00006560">
      <w:pPr>
        <w:pStyle w:val="a7"/>
        <w:spacing w:after="0"/>
        <w:rPr>
          <w:sz w:val="24"/>
          <w:szCs w:val="24"/>
        </w:rPr>
      </w:pPr>
      <w:r>
        <w:rPr>
          <w:sz w:val="24"/>
          <w:szCs w:val="24"/>
        </w:rPr>
        <w:t xml:space="preserve">Муниципальное </w:t>
      </w:r>
      <w:r w:rsidR="000B2E63">
        <w:rPr>
          <w:sz w:val="24"/>
          <w:szCs w:val="24"/>
        </w:rPr>
        <w:t xml:space="preserve"> бюджетное дошкольное образовательное У</w:t>
      </w:r>
      <w:r>
        <w:rPr>
          <w:sz w:val="24"/>
          <w:szCs w:val="24"/>
        </w:rPr>
        <w:t>чреждение «Детский сад № 96</w:t>
      </w:r>
      <w:r w:rsidR="000B2E63">
        <w:rPr>
          <w:sz w:val="24"/>
          <w:szCs w:val="24"/>
        </w:rPr>
        <w:t xml:space="preserve"> компенсирующего вида</w:t>
      </w:r>
      <w:r>
        <w:rPr>
          <w:sz w:val="24"/>
          <w:szCs w:val="24"/>
        </w:rPr>
        <w:t>»  г</w:t>
      </w:r>
      <w:proofErr w:type="gramStart"/>
      <w:r>
        <w:rPr>
          <w:sz w:val="24"/>
          <w:szCs w:val="24"/>
        </w:rPr>
        <w:t>.П</w:t>
      </w:r>
      <w:proofErr w:type="gramEnd"/>
      <w:r>
        <w:rPr>
          <w:sz w:val="24"/>
          <w:szCs w:val="24"/>
        </w:rPr>
        <w:t>ерми</w:t>
      </w:r>
    </w:p>
    <w:p w:rsidR="00006560" w:rsidRDefault="00006560" w:rsidP="00006560">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006560" w:rsidRDefault="00006560" w:rsidP="00006560">
      <w:pPr>
        <w:pStyle w:val="a7"/>
        <w:spacing w:after="0"/>
        <w:rPr>
          <w:sz w:val="24"/>
          <w:szCs w:val="24"/>
        </w:rPr>
      </w:pPr>
      <w:r>
        <w:rPr>
          <w:sz w:val="24"/>
          <w:szCs w:val="24"/>
        </w:rPr>
        <w:t>Тел./факс (342)281</w:t>
      </w:r>
      <w:r w:rsidRPr="00006560">
        <w:rPr>
          <w:sz w:val="24"/>
          <w:szCs w:val="24"/>
        </w:rPr>
        <w:t xml:space="preserve"> </w:t>
      </w:r>
      <w:r>
        <w:rPr>
          <w:sz w:val="24"/>
          <w:szCs w:val="24"/>
        </w:rPr>
        <w:t>43</w:t>
      </w:r>
      <w:r w:rsidRPr="00006560">
        <w:rPr>
          <w:sz w:val="24"/>
          <w:szCs w:val="24"/>
        </w:rPr>
        <w:t xml:space="preserve"> </w:t>
      </w:r>
      <w:r>
        <w:rPr>
          <w:sz w:val="24"/>
          <w:szCs w:val="24"/>
        </w:rPr>
        <w:t>55,</w:t>
      </w:r>
    </w:p>
    <w:p w:rsidR="00006560" w:rsidRDefault="00006560" w:rsidP="00006560">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006560" w:rsidRDefault="00006560" w:rsidP="00006560">
      <w:pPr>
        <w:pStyle w:val="a7"/>
        <w:spacing w:after="0"/>
        <w:rPr>
          <w:sz w:val="24"/>
          <w:szCs w:val="24"/>
        </w:rPr>
      </w:pPr>
      <w:r>
        <w:rPr>
          <w:sz w:val="24"/>
          <w:szCs w:val="24"/>
        </w:rPr>
        <w:t xml:space="preserve"> ИНН 5904082091</w:t>
      </w:r>
      <w:r>
        <w:rPr>
          <w:sz w:val="24"/>
          <w:szCs w:val="24"/>
        </w:rPr>
        <w:tab/>
        <w:t>КПП 590401001</w:t>
      </w:r>
    </w:p>
    <w:p w:rsidR="00006560" w:rsidRDefault="00006560" w:rsidP="00006560">
      <w:pPr>
        <w:pStyle w:val="a7"/>
        <w:spacing w:after="0"/>
        <w:rPr>
          <w:sz w:val="24"/>
          <w:szCs w:val="24"/>
        </w:rPr>
      </w:pPr>
      <w:r>
        <w:rPr>
          <w:sz w:val="24"/>
          <w:szCs w:val="24"/>
        </w:rPr>
        <w:t>ОГРН 1025900914995</w:t>
      </w:r>
    </w:p>
    <w:p w:rsidR="00006560" w:rsidRDefault="00006560" w:rsidP="00006560">
      <w:pPr>
        <w:pStyle w:val="a7"/>
        <w:spacing w:after="0"/>
        <w:rPr>
          <w:sz w:val="24"/>
          <w:szCs w:val="24"/>
        </w:rPr>
      </w:pPr>
      <w:r>
        <w:rPr>
          <w:sz w:val="24"/>
          <w:szCs w:val="24"/>
        </w:rPr>
        <w:t>Банковские реквизиты:</w:t>
      </w:r>
    </w:p>
    <w:p w:rsidR="00006560" w:rsidRDefault="000B2E63" w:rsidP="00006560">
      <w:pPr>
        <w:pStyle w:val="a7"/>
        <w:spacing w:after="0"/>
        <w:rPr>
          <w:sz w:val="24"/>
          <w:szCs w:val="24"/>
        </w:rPr>
      </w:pPr>
      <w:proofErr w:type="spellStart"/>
      <w:r>
        <w:rPr>
          <w:sz w:val="24"/>
          <w:szCs w:val="24"/>
        </w:rPr>
        <w:t>р</w:t>
      </w:r>
      <w:proofErr w:type="spellEnd"/>
      <w:r>
        <w:rPr>
          <w:sz w:val="24"/>
          <w:szCs w:val="24"/>
        </w:rPr>
        <w:t xml:space="preserve">/с 40701810300003000001 в РКЦ </w:t>
      </w:r>
      <w:r w:rsidR="00006560">
        <w:rPr>
          <w:sz w:val="24"/>
          <w:szCs w:val="24"/>
        </w:rPr>
        <w:t xml:space="preserve"> </w:t>
      </w:r>
      <w:r>
        <w:rPr>
          <w:sz w:val="24"/>
          <w:szCs w:val="24"/>
        </w:rPr>
        <w:t>Пермь г</w:t>
      </w:r>
      <w:proofErr w:type="gramStart"/>
      <w:r>
        <w:rPr>
          <w:sz w:val="24"/>
          <w:szCs w:val="24"/>
        </w:rPr>
        <w:t>.П</w:t>
      </w:r>
      <w:proofErr w:type="gramEnd"/>
      <w:r>
        <w:rPr>
          <w:sz w:val="24"/>
          <w:szCs w:val="24"/>
        </w:rPr>
        <w:t>ермь</w:t>
      </w:r>
    </w:p>
    <w:p w:rsidR="00006560" w:rsidRDefault="00006560" w:rsidP="00006560">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w:t>
      </w:r>
      <w:r w:rsidR="000B2E63">
        <w:rPr>
          <w:sz w:val="24"/>
          <w:szCs w:val="24"/>
        </w:rPr>
        <w:t>06930002364</w:t>
      </w:r>
      <w:r>
        <w:rPr>
          <w:sz w:val="24"/>
          <w:szCs w:val="24"/>
        </w:rPr>
        <w:t>, БИК 0457</w:t>
      </w:r>
      <w:r w:rsidR="000B2E63">
        <w:rPr>
          <w:sz w:val="24"/>
          <w:szCs w:val="24"/>
        </w:rPr>
        <w:t>44000</w:t>
      </w:r>
    </w:p>
    <w:p w:rsidR="00006560" w:rsidRDefault="00006560" w:rsidP="00006560">
      <w:pPr>
        <w:pStyle w:val="a7"/>
        <w:spacing w:after="0"/>
        <w:rPr>
          <w:sz w:val="16"/>
          <w:szCs w:val="16"/>
        </w:rPr>
      </w:pPr>
    </w:p>
    <w:p w:rsidR="00006560" w:rsidRDefault="00006560" w:rsidP="00006560">
      <w:pPr>
        <w:pStyle w:val="a7"/>
        <w:spacing w:after="0"/>
        <w:rPr>
          <w:sz w:val="24"/>
          <w:szCs w:val="24"/>
          <w:u w:val="single"/>
        </w:rPr>
      </w:pPr>
      <w:r>
        <w:rPr>
          <w:sz w:val="24"/>
          <w:szCs w:val="24"/>
          <w:u w:val="single"/>
        </w:rPr>
        <w:t>Поставщик</w:t>
      </w:r>
    </w:p>
    <w:p w:rsidR="00006560" w:rsidRDefault="008572D5" w:rsidP="00006560">
      <w:pPr>
        <w:pStyle w:val="a7"/>
        <w:spacing w:after="0"/>
        <w:rPr>
          <w:sz w:val="24"/>
          <w:szCs w:val="24"/>
        </w:rPr>
      </w:pPr>
      <w:r>
        <w:rPr>
          <w:sz w:val="24"/>
          <w:szCs w:val="24"/>
        </w:rPr>
        <w:t>___________________________________</w:t>
      </w:r>
    </w:p>
    <w:p w:rsidR="008572D5" w:rsidRDefault="008572D5" w:rsidP="00006560">
      <w:pPr>
        <w:pStyle w:val="a7"/>
        <w:spacing w:after="0"/>
        <w:rPr>
          <w:sz w:val="24"/>
          <w:szCs w:val="24"/>
        </w:rPr>
      </w:pPr>
      <w:r>
        <w:rPr>
          <w:sz w:val="24"/>
          <w:szCs w:val="24"/>
        </w:rPr>
        <w:t>___________________________________</w:t>
      </w:r>
    </w:p>
    <w:p w:rsidR="008572D5" w:rsidRDefault="008572D5" w:rsidP="00006560">
      <w:pPr>
        <w:pStyle w:val="a7"/>
        <w:spacing w:after="0"/>
        <w:rPr>
          <w:sz w:val="24"/>
          <w:szCs w:val="24"/>
        </w:rPr>
      </w:pPr>
      <w:r>
        <w:rPr>
          <w:sz w:val="24"/>
          <w:szCs w:val="24"/>
        </w:rPr>
        <w:t>___________________________________</w:t>
      </w:r>
    </w:p>
    <w:p w:rsidR="00006560" w:rsidRDefault="008572D5" w:rsidP="00006560">
      <w:pPr>
        <w:pStyle w:val="a7"/>
        <w:spacing w:after="0"/>
        <w:rPr>
          <w:b/>
          <w:sz w:val="16"/>
          <w:szCs w:val="16"/>
        </w:rPr>
      </w:pPr>
      <w:r>
        <w:rPr>
          <w:b/>
          <w:sz w:val="16"/>
          <w:szCs w:val="16"/>
        </w:rPr>
        <w:t>____________________________________________________</w:t>
      </w:r>
    </w:p>
    <w:p w:rsidR="008572D5" w:rsidRDefault="008572D5" w:rsidP="00006560">
      <w:pPr>
        <w:pStyle w:val="a7"/>
        <w:spacing w:line="280" w:lineRule="exact"/>
        <w:jc w:val="center"/>
        <w:rPr>
          <w:b/>
        </w:rPr>
      </w:pPr>
    </w:p>
    <w:p w:rsidR="00006560" w:rsidRDefault="00006560" w:rsidP="00006560">
      <w:pPr>
        <w:pStyle w:val="a7"/>
        <w:spacing w:line="280" w:lineRule="exact"/>
        <w:jc w:val="center"/>
        <w:rPr>
          <w:b/>
        </w:rPr>
      </w:pPr>
      <w:r>
        <w:rPr>
          <w:b/>
        </w:rPr>
        <w:t>ПОДПИСИ СТОРОН</w:t>
      </w:r>
    </w:p>
    <w:p w:rsidR="00006560" w:rsidRDefault="00006560" w:rsidP="00006560">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006560" w:rsidRDefault="00006560" w:rsidP="00006560">
      <w:pPr>
        <w:pStyle w:val="a7"/>
        <w:spacing w:line="280" w:lineRule="exact"/>
        <w:jc w:val="center"/>
        <w:rPr>
          <w:sz w:val="16"/>
          <w:szCs w:val="16"/>
        </w:rPr>
      </w:pPr>
      <w:r>
        <w:t xml:space="preserve">_____________________           </w:t>
      </w:r>
      <w:r>
        <w:tab/>
        <w:t xml:space="preserve">                                             ___________________</w:t>
      </w:r>
    </w:p>
    <w:p w:rsidR="00006560" w:rsidRDefault="00006560" w:rsidP="00006560">
      <w:pPr>
        <w:pStyle w:val="a7"/>
        <w:spacing w:line="280" w:lineRule="exact"/>
        <w:jc w:val="center"/>
        <w:rPr>
          <w:sz w:val="8"/>
          <w:szCs w:val="8"/>
        </w:rPr>
      </w:pPr>
      <w:r>
        <w:t>/__________/                                                                         /____________________/</w:t>
      </w:r>
    </w:p>
    <w:p w:rsidR="00006560" w:rsidRDefault="00006560" w:rsidP="00006560">
      <w:pPr>
        <w:pStyle w:val="a7"/>
        <w:spacing w:line="280" w:lineRule="exact"/>
        <w:jc w:val="center"/>
        <w:rPr>
          <w:sz w:val="8"/>
          <w:szCs w:val="8"/>
        </w:rPr>
      </w:pPr>
      <w:r>
        <w:t xml:space="preserve">М.П.                                        </w:t>
      </w:r>
      <w:r>
        <w:tab/>
      </w:r>
      <w:r>
        <w:tab/>
      </w:r>
      <w:r>
        <w:tab/>
      </w:r>
      <w:r>
        <w:tab/>
        <w:t xml:space="preserve"> М.П.</w:t>
      </w:r>
    </w:p>
    <w:p w:rsidR="00006560" w:rsidRDefault="00006560" w:rsidP="00006560">
      <w:pPr>
        <w:pStyle w:val="a7"/>
        <w:spacing w:line="280" w:lineRule="exact"/>
        <w:jc w:val="center"/>
      </w:pPr>
      <w:r>
        <w:t>«____» ________________ 201</w:t>
      </w:r>
      <w:r w:rsidR="008572D5">
        <w:t>2</w:t>
      </w:r>
      <w:r>
        <w:t xml:space="preserve"> г.                                 «____» ________________ 201</w:t>
      </w:r>
      <w:r w:rsidR="008572D5">
        <w:t>2</w:t>
      </w:r>
      <w:r>
        <w:t>г.</w:t>
      </w: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jc w:val="right"/>
        <w:rPr>
          <w:sz w:val="24"/>
          <w:szCs w:val="24"/>
        </w:rPr>
      </w:pPr>
    </w:p>
    <w:p w:rsidR="00006560" w:rsidRDefault="00006560" w:rsidP="00006560">
      <w:pPr>
        <w:rPr>
          <w:sz w:val="24"/>
          <w:szCs w:val="24"/>
        </w:rPr>
      </w:pPr>
      <w:r>
        <w:rPr>
          <w:sz w:val="24"/>
          <w:szCs w:val="24"/>
        </w:rPr>
        <w:t xml:space="preserve">                                                                                                                            </w:t>
      </w:r>
    </w:p>
    <w:p w:rsidR="00006560" w:rsidRDefault="00006560" w:rsidP="000C5580">
      <w:pPr>
        <w:jc w:val="right"/>
        <w:rPr>
          <w:sz w:val="24"/>
          <w:szCs w:val="24"/>
        </w:rPr>
      </w:pPr>
      <w:r>
        <w:rPr>
          <w:sz w:val="24"/>
          <w:szCs w:val="24"/>
        </w:rPr>
        <w:t xml:space="preserve">                                                             </w:t>
      </w:r>
      <w:r w:rsidR="000C5580">
        <w:rPr>
          <w:sz w:val="24"/>
          <w:szCs w:val="24"/>
        </w:rPr>
        <w:t xml:space="preserve">                            </w:t>
      </w:r>
    </w:p>
    <w:p w:rsidR="00006560" w:rsidRDefault="00006560" w:rsidP="000C5580">
      <w:pPr>
        <w:jc w:val="right"/>
        <w:rPr>
          <w:sz w:val="24"/>
          <w:szCs w:val="24"/>
        </w:rPr>
      </w:pPr>
      <w:r>
        <w:rPr>
          <w:sz w:val="24"/>
          <w:szCs w:val="24"/>
        </w:rPr>
        <w:lastRenderedPageBreak/>
        <w:t xml:space="preserve">                                                                                                                        Приложение № 1 </w:t>
      </w:r>
    </w:p>
    <w:p w:rsidR="00006560" w:rsidRDefault="00006560" w:rsidP="000C5580">
      <w:pPr>
        <w:jc w:val="right"/>
        <w:rPr>
          <w:sz w:val="24"/>
          <w:szCs w:val="24"/>
        </w:rPr>
      </w:pPr>
      <w:r>
        <w:rPr>
          <w:sz w:val="24"/>
          <w:szCs w:val="24"/>
        </w:rPr>
        <w:t xml:space="preserve">                                                                                                                        </w:t>
      </w:r>
      <w:r w:rsidR="000C5580">
        <w:rPr>
          <w:sz w:val="24"/>
          <w:szCs w:val="24"/>
        </w:rPr>
        <w:t>к</w:t>
      </w:r>
      <w:r>
        <w:rPr>
          <w:sz w:val="24"/>
          <w:szCs w:val="24"/>
        </w:rPr>
        <w:t xml:space="preserve"> договору</w:t>
      </w:r>
    </w:p>
    <w:p w:rsidR="00006560" w:rsidRDefault="00006560" w:rsidP="00006560">
      <w:pPr>
        <w:jc w:val="right"/>
        <w:rPr>
          <w:sz w:val="24"/>
          <w:szCs w:val="24"/>
        </w:rPr>
      </w:pPr>
    </w:p>
    <w:p w:rsidR="00006560" w:rsidRDefault="00006560" w:rsidP="000C5580">
      <w:pPr>
        <w:jc w:val="right"/>
        <w:rPr>
          <w:sz w:val="22"/>
          <w:szCs w:val="22"/>
        </w:rPr>
      </w:pPr>
      <w:r>
        <w:rPr>
          <w:sz w:val="24"/>
          <w:szCs w:val="24"/>
        </w:rPr>
        <w:t xml:space="preserve"> №  </w:t>
      </w:r>
      <w:r w:rsidR="008572D5">
        <w:rPr>
          <w:sz w:val="24"/>
          <w:szCs w:val="24"/>
        </w:rPr>
        <w:t xml:space="preserve"> </w:t>
      </w:r>
      <w:r>
        <w:rPr>
          <w:szCs w:val="24"/>
        </w:rPr>
        <w:t xml:space="preserve"> </w:t>
      </w:r>
      <w:r>
        <w:rPr>
          <w:sz w:val="24"/>
          <w:szCs w:val="24"/>
        </w:rPr>
        <w:t xml:space="preserve"> от «</w:t>
      </w:r>
      <w:r w:rsidR="008572D5">
        <w:rPr>
          <w:sz w:val="24"/>
          <w:szCs w:val="24"/>
        </w:rPr>
        <w:t xml:space="preserve">   </w:t>
      </w:r>
      <w:r>
        <w:rPr>
          <w:sz w:val="24"/>
          <w:szCs w:val="24"/>
        </w:rPr>
        <w:t xml:space="preserve">» </w:t>
      </w:r>
      <w:r w:rsidR="008572D5">
        <w:rPr>
          <w:sz w:val="24"/>
          <w:szCs w:val="24"/>
        </w:rPr>
        <w:t xml:space="preserve">            </w:t>
      </w:r>
      <w:r>
        <w:rPr>
          <w:sz w:val="24"/>
          <w:szCs w:val="24"/>
        </w:rPr>
        <w:t xml:space="preserve"> 201</w:t>
      </w:r>
      <w:r w:rsidR="000B2E63">
        <w:rPr>
          <w:sz w:val="24"/>
          <w:szCs w:val="24"/>
        </w:rPr>
        <w:t>2</w:t>
      </w:r>
      <w:r>
        <w:rPr>
          <w:sz w:val="24"/>
          <w:szCs w:val="24"/>
        </w:rPr>
        <w:t>г</w:t>
      </w:r>
      <w:r>
        <w:rPr>
          <w:sz w:val="22"/>
          <w:szCs w:val="22"/>
        </w:rPr>
        <w:t xml:space="preserve">.     </w:t>
      </w:r>
    </w:p>
    <w:p w:rsidR="00006560" w:rsidRDefault="00006560" w:rsidP="00006560">
      <w:pPr>
        <w:jc w:val="center"/>
        <w:rPr>
          <w:b/>
          <w:bCs/>
          <w:sz w:val="22"/>
          <w:szCs w:val="22"/>
        </w:rPr>
      </w:pPr>
    </w:p>
    <w:p w:rsidR="00006560" w:rsidRDefault="00006560" w:rsidP="00006560">
      <w:pPr>
        <w:jc w:val="center"/>
        <w:rPr>
          <w:b/>
          <w:bCs/>
          <w:sz w:val="22"/>
          <w:szCs w:val="22"/>
        </w:rPr>
      </w:pPr>
    </w:p>
    <w:p w:rsidR="00006560" w:rsidRDefault="00006560" w:rsidP="00006560">
      <w:pPr>
        <w:jc w:val="center"/>
        <w:rPr>
          <w:b/>
          <w:bCs/>
          <w:sz w:val="22"/>
          <w:szCs w:val="22"/>
        </w:rPr>
      </w:pPr>
    </w:p>
    <w:p w:rsidR="00006560" w:rsidRDefault="00006560" w:rsidP="00006560">
      <w:pPr>
        <w:jc w:val="center"/>
        <w:rPr>
          <w:b/>
          <w:bCs/>
          <w:sz w:val="22"/>
          <w:szCs w:val="22"/>
        </w:rPr>
      </w:pPr>
      <w:r>
        <w:rPr>
          <w:b/>
          <w:bCs/>
          <w:sz w:val="22"/>
          <w:szCs w:val="22"/>
        </w:rPr>
        <w:t xml:space="preserve">Спецификация </w:t>
      </w:r>
    </w:p>
    <w:p w:rsidR="00006560" w:rsidRDefault="00006560" w:rsidP="00006560">
      <w:pPr>
        <w:ind w:firstLine="567"/>
        <w:jc w:val="center"/>
        <w:rPr>
          <w:sz w:val="22"/>
          <w:szCs w:val="22"/>
        </w:rPr>
      </w:pPr>
      <w:r>
        <w:rPr>
          <w:sz w:val="22"/>
          <w:szCs w:val="22"/>
        </w:rPr>
        <w:t xml:space="preserve">на поставку мяса и мясопродуктов </w:t>
      </w:r>
    </w:p>
    <w:p w:rsidR="000C5580" w:rsidRDefault="00006560" w:rsidP="00006560">
      <w:pPr>
        <w:ind w:firstLine="567"/>
        <w:jc w:val="center"/>
      </w:pPr>
      <w:r>
        <w:rPr>
          <w:color w:val="000000"/>
          <w:sz w:val="22"/>
          <w:szCs w:val="22"/>
        </w:rPr>
        <w:t xml:space="preserve">для </w:t>
      </w:r>
      <w:r w:rsidR="000B2E63">
        <w:t>М</w:t>
      </w:r>
      <w:r>
        <w:t xml:space="preserve">униципального </w:t>
      </w:r>
      <w:r w:rsidR="000B2E63">
        <w:t xml:space="preserve">бюджетного </w:t>
      </w:r>
      <w:r>
        <w:t xml:space="preserve">дошкольного образовательного </w:t>
      </w:r>
      <w:r w:rsidR="000B2E63">
        <w:t>У</w:t>
      </w:r>
      <w:r>
        <w:t>чреждения «Детский сад № 96</w:t>
      </w:r>
      <w:r w:rsidR="000B2E63">
        <w:t xml:space="preserve"> </w:t>
      </w:r>
    </w:p>
    <w:p w:rsidR="00006560" w:rsidRDefault="000B2E63" w:rsidP="00006560">
      <w:pPr>
        <w:ind w:firstLine="567"/>
        <w:jc w:val="center"/>
        <w:rPr>
          <w:b/>
          <w:bCs/>
          <w:sz w:val="22"/>
          <w:szCs w:val="22"/>
        </w:rPr>
      </w:pPr>
      <w:r>
        <w:t>компенсирующего вида</w:t>
      </w:r>
      <w:r w:rsidR="00006560">
        <w:t xml:space="preserve">» </w:t>
      </w:r>
      <w:proofErr w:type="gramStart"/>
      <w:r w:rsidR="00006560">
        <w:t>г</w:t>
      </w:r>
      <w:proofErr w:type="gramEnd"/>
      <w:r w:rsidR="00006560">
        <w:t>. Перми</w:t>
      </w:r>
      <w:r w:rsidR="00006560">
        <w:rPr>
          <w:color w:val="000000"/>
          <w:sz w:val="22"/>
          <w:szCs w:val="22"/>
        </w:rPr>
        <w:t xml:space="preserve">    </w:t>
      </w:r>
    </w:p>
    <w:p w:rsidR="00006560" w:rsidRDefault="00006560" w:rsidP="00006560">
      <w:pPr>
        <w:jc w:val="both"/>
      </w:pPr>
    </w:p>
    <w:tbl>
      <w:tblPr>
        <w:tblW w:w="105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2127"/>
        <w:gridCol w:w="2410"/>
        <w:gridCol w:w="992"/>
        <w:gridCol w:w="899"/>
        <w:gridCol w:w="1176"/>
        <w:gridCol w:w="851"/>
        <w:gridCol w:w="1079"/>
      </w:tblGrid>
      <w:tr w:rsidR="00006560"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hideMark/>
          </w:tcPr>
          <w:p w:rsidR="00006560" w:rsidRDefault="00006560">
            <w:pPr>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2127" w:type="dxa"/>
            <w:tcBorders>
              <w:top w:val="single" w:sz="4" w:space="0" w:color="auto"/>
              <w:left w:val="single" w:sz="4" w:space="0" w:color="auto"/>
              <w:bottom w:val="single" w:sz="4" w:space="0" w:color="auto"/>
              <w:right w:val="single" w:sz="4" w:space="0" w:color="auto"/>
            </w:tcBorders>
            <w:vAlign w:val="center"/>
          </w:tcPr>
          <w:p w:rsidR="00006560" w:rsidRDefault="00006560">
            <w:pPr>
              <w:pStyle w:val="a3"/>
              <w:jc w:val="center"/>
              <w:rPr>
                <w:sz w:val="18"/>
                <w:szCs w:val="18"/>
              </w:rPr>
            </w:pPr>
            <w:r>
              <w:rPr>
                <w:sz w:val="18"/>
                <w:szCs w:val="18"/>
              </w:rPr>
              <w:t>Наименование товаров</w:t>
            </w:r>
          </w:p>
          <w:p w:rsidR="00006560" w:rsidRDefault="00006560">
            <w:pPr>
              <w:pStyle w:val="a3"/>
              <w:jc w:val="center"/>
              <w:rPr>
                <w:bCs/>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006560" w:rsidRDefault="00006560">
            <w:pPr>
              <w:pStyle w:val="a3"/>
              <w:jc w:val="center"/>
              <w:rPr>
                <w:sz w:val="18"/>
                <w:szCs w:val="18"/>
              </w:rPr>
            </w:pPr>
            <w:r>
              <w:rPr>
                <w:sz w:val="18"/>
                <w:szCs w:val="18"/>
              </w:rPr>
              <w:t>Характеристики товаров</w:t>
            </w:r>
          </w:p>
          <w:p w:rsidR="00006560" w:rsidRDefault="00006560">
            <w:pPr>
              <w:pStyle w:val="a3"/>
              <w:jc w:val="center"/>
              <w:rPr>
                <w:bCs/>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06560" w:rsidRDefault="00006560">
            <w:pPr>
              <w:pStyle w:val="a3"/>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006560" w:rsidRDefault="00006560">
            <w:pPr>
              <w:pStyle w:val="a3"/>
              <w:jc w:val="center"/>
              <w:rPr>
                <w:bCs/>
                <w:sz w:val="18"/>
                <w:szCs w:val="18"/>
              </w:rPr>
            </w:pPr>
            <w:r>
              <w:rPr>
                <w:bCs/>
                <w:sz w:val="18"/>
                <w:szCs w:val="18"/>
              </w:rPr>
              <w:t>Ед.</w:t>
            </w:r>
          </w:p>
          <w:p w:rsidR="00006560" w:rsidRDefault="00006560">
            <w:pPr>
              <w:pStyle w:val="a3"/>
              <w:jc w:val="center"/>
              <w:rPr>
                <w:bCs/>
                <w:sz w:val="18"/>
                <w:szCs w:val="18"/>
              </w:rPr>
            </w:pPr>
            <w:proofErr w:type="spellStart"/>
            <w:r>
              <w:rPr>
                <w:bCs/>
                <w:sz w:val="18"/>
                <w:szCs w:val="18"/>
              </w:rPr>
              <w:t>изм</w:t>
            </w:r>
            <w:proofErr w:type="spellEnd"/>
            <w:r>
              <w:rPr>
                <w:bCs/>
                <w:sz w:val="18"/>
                <w:szCs w:val="18"/>
              </w:rPr>
              <w:t>.</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6560" w:rsidRDefault="00006560">
            <w:pPr>
              <w:shd w:val="clear" w:color="auto" w:fill="FFFFFF"/>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006560" w:rsidRDefault="00006560">
            <w:pPr>
              <w:shd w:val="clear" w:color="auto" w:fill="FFFFFF"/>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006560" w:rsidRDefault="00006560">
            <w:pPr>
              <w:shd w:val="clear" w:color="auto" w:fill="FFFFFF"/>
              <w:jc w:val="center"/>
              <w:rPr>
                <w:sz w:val="18"/>
                <w:szCs w:val="18"/>
              </w:rPr>
            </w:pPr>
            <w:r>
              <w:rPr>
                <w:sz w:val="18"/>
                <w:szCs w:val="18"/>
              </w:rPr>
              <w:t>Стоимость, руб.</w:t>
            </w:r>
          </w:p>
        </w:tc>
      </w:tr>
      <w:tr w:rsidR="00006560"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tcPr>
          <w:p w:rsidR="00006560" w:rsidRDefault="000C5580">
            <w: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006560" w:rsidRDefault="000C5580" w:rsidP="000C5580">
            <w:r>
              <w:t xml:space="preserve">Полуфабрикаты мясные (мясо бескостное  1 сорта, не более 5% </w:t>
            </w:r>
            <w:proofErr w:type="spellStart"/>
            <w:proofErr w:type="gramStart"/>
            <w:r>
              <w:t>жило-жировой</w:t>
            </w:r>
            <w:proofErr w:type="spellEnd"/>
            <w:proofErr w:type="gramEnd"/>
            <w:r>
              <w:t xml:space="preserve"> прослойки)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006560" w:rsidRDefault="00006560" w:rsidP="000C5580">
            <w:pPr>
              <w:jc w:val="center"/>
            </w:pPr>
            <w:r>
              <w:t xml:space="preserve">ГОСТ 49208-85; </w:t>
            </w:r>
          </w:p>
        </w:tc>
        <w:tc>
          <w:tcPr>
            <w:tcW w:w="992" w:type="dxa"/>
            <w:tcBorders>
              <w:top w:val="single" w:sz="4" w:space="0" w:color="auto"/>
              <w:left w:val="single" w:sz="4" w:space="0" w:color="auto"/>
              <w:bottom w:val="single" w:sz="4" w:space="0" w:color="auto"/>
              <w:right w:val="single" w:sz="4" w:space="0" w:color="auto"/>
            </w:tcBorders>
            <w:vAlign w:val="center"/>
          </w:tcPr>
          <w:p w:rsidR="00006560" w:rsidRDefault="000C5580">
            <w:pPr>
              <w:jc w:val="center"/>
            </w:pPr>
            <w:r>
              <w:t>куски не более 5 кг</w:t>
            </w:r>
          </w:p>
        </w:tc>
        <w:tc>
          <w:tcPr>
            <w:tcW w:w="899" w:type="dxa"/>
            <w:tcBorders>
              <w:top w:val="single" w:sz="4" w:space="0" w:color="auto"/>
              <w:left w:val="single" w:sz="4" w:space="0" w:color="auto"/>
              <w:bottom w:val="single" w:sz="4" w:space="0" w:color="auto"/>
              <w:right w:val="single" w:sz="4" w:space="0" w:color="auto"/>
            </w:tcBorders>
            <w:vAlign w:val="center"/>
            <w:hideMark/>
          </w:tcPr>
          <w:p w:rsidR="00006560" w:rsidRDefault="000C5580">
            <w:pPr>
              <w:jc w:val="center"/>
            </w:pPr>
            <w:r>
              <w:t>к</w:t>
            </w:r>
            <w:r w:rsidR="00006560">
              <w:t>г</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6560" w:rsidRDefault="008572D5">
            <w:pPr>
              <w:jc w:val="center"/>
            </w:pPr>
            <w:r>
              <w:t>772,00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06560" w:rsidRDefault="00006560">
            <w:pPr>
              <w:jc w:val="center"/>
            </w:pPr>
          </w:p>
        </w:tc>
        <w:tc>
          <w:tcPr>
            <w:tcW w:w="1079" w:type="dxa"/>
            <w:tcBorders>
              <w:top w:val="single" w:sz="4" w:space="0" w:color="auto"/>
              <w:left w:val="single" w:sz="4" w:space="0" w:color="auto"/>
              <w:bottom w:val="single" w:sz="4" w:space="0" w:color="auto"/>
              <w:right w:val="single" w:sz="4" w:space="0" w:color="auto"/>
            </w:tcBorders>
            <w:vAlign w:val="center"/>
            <w:hideMark/>
          </w:tcPr>
          <w:p w:rsidR="00006560" w:rsidRDefault="00006560">
            <w:pPr>
              <w:jc w:val="center"/>
            </w:pPr>
          </w:p>
        </w:tc>
      </w:tr>
      <w:tr w:rsidR="00006560"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tcPr>
          <w:p w:rsidR="00006560" w:rsidRDefault="000C5580">
            <w:r>
              <w:t>2</w:t>
            </w:r>
          </w:p>
        </w:tc>
        <w:tc>
          <w:tcPr>
            <w:tcW w:w="2127" w:type="dxa"/>
            <w:tcBorders>
              <w:top w:val="single" w:sz="4" w:space="0" w:color="auto"/>
              <w:left w:val="single" w:sz="4" w:space="0" w:color="auto"/>
              <w:bottom w:val="single" w:sz="4" w:space="0" w:color="auto"/>
              <w:right w:val="single" w:sz="4" w:space="0" w:color="auto"/>
            </w:tcBorders>
            <w:vAlign w:val="center"/>
          </w:tcPr>
          <w:p w:rsidR="00006560" w:rsidRDefault="000C5580">
            <w:pPr>
              <w:jc w:val="center"/>
            </w:pPr>
            <w:r>
              <w:t>Печень (говяжья)</w:t>
            </w:r>
          </w:p>
        </w:tc>
        <w:tc>
          <w:tcPr>
            <w:tcW w:w="2410" w:type="dxa"/>
            <w:tcBorders>
              <w:top w:val="single" w:sz="4" w:space="0" w:color="auto"/>
              <w:left w:val="single" w:sz="4" w:space="0" w:color="auto"/>
              <w:bottom w:val="single" w:sz="4" w:space="0" w:color="auto"/>
              <w:right w:val="single" w:sz="4" w:space="0" w:color="auto"/>
            </w:tcBorders>
          </w:tcPr>
          <w:p w:rsidR="00006560" w:rsidRDefault="000C5580">
            <w:pPr>
              <w:jc w:val="center"/>
            </w:pPr>
            <w:r>
              <w:t>ТУ 9212-460-00419779-2002</w:t>
            </w:r>
          </w:p>
        </w:tc>
        <w:tc>
          <w:tcPr>
            <w:tcW w:w="992" w:type="dxa"/>
            <w:tcBorders>
              <w:top w:val="single" w:sz="4" w:space="0" w:color="auto"/>
              <w:left w:val="single" w:sz="4" w:space="0" w:color="auto"/>
              <w:bottom w:val="single" w:sz="4" w:space="0" w:color="auto"/>
              <w:right w:val="single" w:sz="4" w:space="0" w:color="auto"/>
            </w:tcBorders>
            <w:vAlign w:val="center"/>
          </w:tcPr>
          <w:p w:rsidR="00006560" w:rsidRDefault="000C5580">
            <w:pPr>
              <w:jc w:val="center"/>
            </w:pPr>
            <w:r>
              <w:t>5-10 кг</w:t>
            </w:r>
          </w:p>
        </w:tc>
        <w:tc>
          <w:tcPr>
            <w:tcW w:w="899" w:type="dxa"/>
            <w:tcBorders>
              <w:top w:val="single" w:sz="4" w:space="0" w:color="auto"/>
              <w:left w:val="single" w:sz="4" w:space="0" w:color="auto"/>
              <w:bottom w:val="single" w:sz="4" w:space="0" w:color="auto"/>
              <w:right w:val="single" w:sz="4" w:space="0" w:color="auto"/>
            </w:tcBorders>
            <w:vAlign w:val="center"/>
          </w:tcPr>
          <w:p w:rsidR="00006560" w:rsidRDefault="000C5580">
            <w:pPr>
              <w:jc w:val="center"/>
            </w:pPr>
            <w:r>
              <w:t>кг</w:t>
            </w:r>
          </w:p>
        </w:tc>
        <w:tc>
          <w:tcPr>
            <w:tcW w:w="1176" w:type="dxa"/>
            <w:tcBorders>
              <w:top w:val="single" w:sz="4" w:space="0" w:color="auto"/>
              <w:left w:val="single" w:sz="4" w:space="0" w:color="auto"/>
              <w:bottom w:val="single" w:sz="4" w:space="0" w:color="auto"/>
              <w:right w:val="single" w:sz="4" w:space="0" w:color="auto"/>
            </w:tcBorders>
            <w:vAlign w:val="center"/>
          </w:tcPr>
          <w:p w:rsidR="00006560" w:rsidRDefault="008572D5">
            <w:pPr>
              <w:jc w:val="center"/>
            </w:pPr>
            <w:r>
              <w:t>1527,00</w:t>
            </w:r>
          </w:p>
        </w:tc>
        <w:tc>
          <w:tcPr>
            <w:tcW w:w="851"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r>
      <w:tr w:rsidR="00006560"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tcPr>
          <w:p w:rsidR="00006560" w:rsidRDefault="000C5580">
            <w: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006560" w:rsidRDefault="000C5580">
            <w:pPr>
              <w:jc w:val="center"/>
            </w:pPr>
            <w:r>
              <w:t>Мясо кролика</w:t>
            </w:r>
          </w:p>
        </w:tc>
        <w:tc>
          <w:tcPr>
            <w:tcW w:w="2410" w:type="dxa"/>
            <w:tcBorders>
              <w:top w:val="single" w:sz="4" w:space="0" w:color="auto"/>
              <w:left w:val="single" w:sz="4" w:space="0" w:color="auto"/>
              <w:bottom w:val="single" w:sz="4" w:space="0" w:color="auto"/>
              <w:right w:val="single" w:sz="4" w:space="0" w:color="auto"/>
            </w:tcBorders>
            <w:vAlign w:val="center"/>
          </w:tcPr>
          <w:p w:rsidR="00006560" w:rsidRDefault="000C5580">
            <w:pPr>
              <w:jc w:val="center"/>
            </w:pPr>
            <w:r>
              <w:t>ГОСТ 27747-88</w:t>
            </w:r>
          </w:p>
        </w:tc>
        <w:tc>
          <w:tcPr>
            <w:tcW w:w="992" w:type="dxa"/>
            <w:tcBorders>
              <w:top w:val="single" w:sz="4" w:space="0" w:color="auto"/>
              <w:left w:val="single" w:sz="4" w:space="0" w:color="auto"/>
              <w:bottom w:val="single" w:sz="4" w:space="0" w:color="auto"/>
              <w:right w:val="single" w:sz="4" w:space="0" w:color="auto"/>
            </w:tcBorders>
            <w:vAlign w:val="center"/>
          </w:tcPr>
          <w:p w:rsidR="00006560" w:rsidRDefault="000C5580">
            <w:pPr>
              <w:jc w:val="center"/>
            </w:pPr>
            <w:r>
              <w:t>2</w:t>
            </w:r>
          </w:p>
        </w:tc>
        <w:tc>
          <w:tcPr>
            <w:tcW w:w="899" w:type="dxa"/>
            <w:tcBorders>
              <w:top w:val="single" w:sz="4" w:space="0" w:color="auto"/>
              <w:left w:val="single" w:sz="4" w:space="0" w:color="auto"/>
              <w:bottom w:val="single" w:sz="4" w:space="0" w:color="auto"/>
              <w:right w:val="single" w:sz="4" w:space="0" w:color="auto"/>
            </w:tcBorders>
            <w:vAlign w:val="center"/>
          </w:tcPr>
          <w:p w:rsidR="00006560" w:rsidRDefault="000C5580">
            <w:pPr>
              <w:jc w:val="center"/>
            </w:pPr>
            <w:r>
              <w:t>кг</w:t>
            </w:r>
          </w:p>
        </w:tc>
        <w:tc>
          <w:tcPr>
            <w:tcW w:w="1176" w:type="dxa"/>
            <w:tcBorders>
              <w:top w:val="single" w:sz="4" w:space="0" w:color="auto"/>
              <w:left w:val="single" w:sz="4" w:space="0" w:color="auto"/>
              <w:bottom w:val="single" w:sz="4" w:space="0" w:color="auto"/>
              <w:right w:val="single" w:sz="4" w:space="0" w:color="auto"/>
            </w:tcBorders>
            <w:vAlign w:val="center"/>
          </w:tcPr>
          <w:p w:rsidR="00006560" w:rsidRDefault="008572D5">
            <w:pPr>
              <w:jc w:val="center"/>
            </w:pPr>
            <w:r>
              <w:t>58,00</w:t>
            </w:r>
          </w:p>
        </w:tc>
        <w:tc>
          <w:tcPr>
            <w:tcW w:w="851"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c>
          <w:tcPr>
            <w:tcW w:w="1079" w:type="dxa"/>
            <w:tcBorders>
              <w:top w:val="single" w:sz="4" w:space="0" w:color="auto"/>
              <w:left w:val="single" w:sz="4" w:space="0" w:color="auto"/>
              <w:bottom w:val="single" w:sz="4" w:space="0" w:color="auto"/>
              <w:right w:val="single" w:sz="4" w:space="0" w:color="auto"/>
            </w:tcBorders>
            <w:vAlign w:val="center"/>
            <w:hideMark/>
          </w:tcPr>
          <w:p w:rsidR="00006560" w:rsidRDefault="00006560">
            <w:pPr>
              <w:jc w:val="center"/>
            </w:pPr>
          </w:p>
        </w:tc>
      </w:tr>
      <w:tr w:rsidR="008572D5" w:rsidTr="000C5580">
        <w:trPr>
          <w:trHeight w:val="474"/>
        </w:trPr>
        <w:tc>
          <w:tcPr>
            <w:tcW w:w="992" w:type="dxa"/>
            <w:tcBorders>
              <w:top w:val="single" w:sz="4" w:space="0" w:color="auto"/>
              <w:left w:val="single" w:sz="4" w:space="0" w:color="auto"/>
              <w:bottom w:val="single" w:sz="4" w:space="0" w:color="auto"/>
              <w:right w:val="single" w:sz="4" w:space="0" w:color="auto"/>
            </w:tcBorders>
            <w:vAlign w:val="center"/>
          </w:tcPr>
          <w:p w:rsidR="008572D5" w:rsidRDefault="008572D5">
            <w: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8572D5" w:rsidRDefault="008572D5">
            <w:pPr>
              <w:jc w:val="center"/>
            </w:pPr>
            <w:r>
              <w:t>Куры потрошеные, охлажденные</w:t>
            </w:r>
          </w:p>
        </w:tc>
        <w:tc>
          <w:tcPr>
            <w:tcW w:w="2410" w:type="dxa"/>
            <w:tcBorders>
              <w:top w:val="single" w:sz="4" w:space="0" w:color="auto"/>
              <w:left w:val="single" w:sz="4" w:space="0" w:color="auto"/>
              <w:bottom w:val="single" w:sz="4" w:space="0" w:color="auto"/>
              <w:right w:val="single" w:sz="4" w:space="0" w:color="auto"/>
            </w:tcBorders>
            <w:vAlign w:val="center"/>
          </w:tcPr>
          <w:p w:rsidR="008572D5" w:rsidRDefault="008572D5">
            <w:pPr>
              <w:jc w:val="center"/>
            </w:pPr>
            <w:r>
              <w:t xml:space="preserve">ГОСТ </w:t>
            </w:r>
            <w:proofErr w:type="gramStart"/>
            <w:r>
              <w:t>Р</w:t>
            </w:r>
            <w:proofErr w:type="gramEnd"/>
            <w:r>
              <w:t xml:space="preserve"> 52702-2006</w:t>
            </w:r>
          </w:p>
        </w:tc>
        <w:tc>
          <w:tcPr>
            <w:tcW w:w="992" w:type="dxa"/>
            <w:tcBorders>
              <w:top w:val="single" w:sz="4" w:space="0" w:color="auto"/>
              <w:left w:val="single" w:sz="4" w:space="0" w:color="auto"/>
              <w:bottom w:val="single" w:sz="4" w:space="0" w:color="auto"/>
              <w:right w:val="single" w:sz="4" w:space="0" w:color="auto"/>
            </w:tcBorders>
            <w:vAlign w:val="center"/>
          </w:tcPr>
          <w:p w:rsidR="008572D5" w:rsidRDefault="008572D5">
            <w:pPr>
              <w:jc w:val="center"/>
            </w:pPr>
            <w:r>
              <w:t>5-10 кг</w:t>
            </w:r>
          </w:p>
        </w:tc>
        <w:tc>
          <w:tcPr>
            <w:tcW w:w="899" w:type="dxa"/>
            <w:tcBorders>
              <w:top w:val="single" w:sz="4" w:space="0" w:color="auto"/>
              <w:left w:val="single" w:sz="4" w:space="0" w:color="auto"/>
              <w:bottom w:val="single" w:sz="4" w:space="0" w:color="auto"/>
              <w:right w:val="single" w:sz="4" w:space="0" w:color="auto"/>
            </w:tcBorders>
            <w:vAlign w:val="center"/>
          </w:tcPr>
          <w:p w:rsidR="008572D5" w:rsidRDefault="008572D5">
            <w:pPr>
              <w:jc w:val="center"/>
            </w:pPr>
            <w:r>
              <w:t>кг</w:t>
            </w:r>
          </w:p>
        </w:tc>
        <w:tc>
          <w:tcPr>
            <w:tcW w:w="1176" w:type="dxa"/>
            <w:tcBorders>
              <w:top w:val="single" w:sz="4" w:space="0" w:color="auto"/>
              <w:left w:val="single" w:sz="4" w:space="0" w:color="auto"/>
              <w:bottom w:val="single" w:sz="4" w:space="0" w:color="auto"/>
              <w:right w:val="single" w:sz="4" w:space="0" w:color="auto"/>
            </w:tcBorders>
            <w:vAlign w:val="center"/>
          </w:tcPr>
          <w:p w:rsidR="008572D5" w:rsidRDefault="008572D5">
            <w:pPr>
              <w:jc w:val="center"/>
            </w:pPr>
            <w:r>
              <w:t>450,00</w:t>
            </w:r>
          </w:p>
        </w:tc>
        <w:tc>
          <w:tcPr>
            <w:tcW w:w="851" w:type="dxa"/>
            <w:tcBorders>
              <w:top w:val="single" w:sz="4" w:space="0" w:color="auto"/>
              <w:left w:val="single" w:sz="4" w:space="0" w:color="auto"/>
              <w:bottom w:val="single" w:sz="4" w:space="0" w:color="auto"/>
              <w:right w:val="single" w:sz="4" w:space="0" w:color="auto"/>
            </w:tcBorders>
            <w:vAlign w:val="center"/>
          </w:tcPr>
          <w:p w:rsidR="008572D5" w:rsidRDefault="008572D5">
            <w:pPr>
              <w:jc w:val="center"/>
            </w:pPr>
          </w:p>
        </w:tc>
        <w:tc>
          <w:tcPr>
            <w:tcW w:w="1079" w:type="dxa"/>
            <w:tcBorders>
              <w:top w:val="single" w:sz="4" w:space="0" w:color="auto"/>
              <w:left w:val="single" w:sz="4" w:space="0" w:color="auto"/>
              <w:bottom w:val="single" w:sz="4" w:space="0" w:color="auto"/>
              <w:right w:val="single" w:sz="4" w:space="0" w:color="auto"/>
            </w:tcBorders>
            <w:vAlign w:val="center"/>
            <w:hideMark/>
          </w:tcPr>
          <w:p w:rsidR="008572D5" w:rsidRDefault="008572D5">
            <w:pPr>
              <w:jc w:val="center"/>
            </w:pPr>
          </w:p>
        </w:tc>
      </w:tr>
      <w:tr w:rsidR="00006560" w:rsidTr="000C5580">
        <w:trPr>
          <w:trHeight w:val="474"/>
        </w:trPr>
        <w:tc>
          <w:tcPr>
            <w:tcW w:w="9447" w:type="dxa"/>
            <w:gridSpan w:val="7"/>
            <w:tcBorders>
              <w:top w:val="single" w:sz="4" w:space="0" w:color="auto"/>
              <w:left w:val="single" w:sz="4" w:space="0" w:color="auto"/>
              <w:bottom w:val="single" w:sz="4" w:space="0" w:color="auto"/>
              <w:right w:val="single" w:sz="4" w:space="0" w:color="auto"/>
            </w:tcBorders>
            <w:vAlign w:val="center"/>
          </w:tcPr>
          <w:p w:rsidR="00006560" w:rsidRDefault="000C5580" w:rsidP="000C5580">
            <w:r>
              <w:t>И того:</w:t>
            </w:r>
          </w:p>
        </w:tc>
        <w:tc>
          <w:tcPr>
            <w:tcW w:w="1079" w:type="dxa"/>
            <w:tcBorders>
              <w:top w:val="single" w:sz="4" w:space="0" w:color="auto"/>
              <w:left w:val="single" w:sz="4" w:space="0" w:color="auto"/>
              <w:bottom w:val="single" w:sz="4" w:space="0" w:color="auto"/>
              <w:right w:val="single" w:sz="4" w:space="0" w:color="auto"/>
            </w:tcBorders>
            <w:vAlign w:val="center"/>
          </w:tcPr>
          <w:p w:rsidR="00006560" w:rsidRDefault="00006560">
            <w:pPr>
              <w:jc w:val="center"/>
            </w:pPr>
          </w:p>
        </w:tc>
      </w:tr>
    </w:tbl>
    <w:p w:rsidR="00006560" w:rsidRDefault="00006560" w:rsidP="00006560"/>
    <w:p w:rsidR="00006560" w:rsidRDefault="00006560" w:rsidP="00006560">
      <w:pPr>
        <w:rPr>
          <w:sz w:val="22"/>
          <w:szCs w:val="22"/>
        </w:rPr>
      </w:pPr>
      <w:r>
        <w:rPr>
          <w:sz w:val="24"/>
          <w:szCs w:val="24"/>
        </w:rPr>
        <w:t xml:space="preserve">Итого:  </w:t>
      </w:r>
    </w:p>
    <w:p w:rsidR="00006560" w:rsidRDefault="00006560" w:rsidP="00006560">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006560" w:rsidRDefault="00006560" w:rsidP="00006560">
      <w:pPr>
        <w:pStyle w:val="a7"/>
        <w:spacing w:line="280" w:lineRule="exact"/>
        <w:jc w:val="center"/>
        <w:rPr>
          <w:sz w:val="16"/>
          <w:szCs w:val="16"/>
        </w:rPr>
      </w:pPr>
      <w:r>
        <w:t xml:space="preserve">_____________________           </w:t>
      </w:r>
      <w:r>
        <w:tab/>
        <w:t xml:space="preserve">                                             ___________________</w:t>
      </w:r>
    </w:p>
    <w:p w:rsidR="00006560" w:rsidRDefault="00006560" w:rsidP="00006560">
      <w:pPr>
        <w:pStyle w:val="a7"/>
        <w:spacing w:line="280" w:lineRule="exact"/>
        <w:jc w:val="center"/>
        <w:rPr>
          <w:sz w:val="8"/>
          <w:szCs w:val="8"/>
        </w:rPr>
      </w:pPr>
      <w:r>
        <w:t xml:space="preserve">      /_____________/                                                                     /____________________/</w:t>
      </w:r>
    </w:p>
    <w:p w:rsidR="00006560" w:rsidRDefault="00006560" w:rsidP="00006560">
      <w:pPr>
        <w:pStyle w:val="a7"/>
        <w:spacing w:line="280" w:lineRule="exact"/>
        <w:jc w:val="center"/>
        <w:rPr>
          <w:sz w:val="8"/>
          <w:szCs w:val="8"/>
        </w:rPr>
      </w:pPr>
      <w:r>
        <w:t xml:space="preserve">М.П.                                        </w:t>
      </w:r>
      <w:r>
        <w:tab/>
      </w:r>
      <w:r>
        <w:tab/>
      </w:r>
      <w:r>
        <w:tab/>
      </w:r>
      <w:r>
        <w:tab/>
        <w:t xml:space="preserve"> М.П.</w:t>
      </w:r>
    </w:p>
    <w:p w:rsidR="00006560" w:rsidRDefault="00006560" w:rsidP="00006560">
      <w:pPr>
        <w:pStyle w:val="a7"/>
        <w:spacing w:line="280" w:lineRule="exact"/>
        <w:jc w:val="center"/>
      </w:pPr>
      <w:r>
        <w:t xml:space="preserve">   «____» ________________ 20</w:t>
      </w:r>
      <w:r w:rsidR="008572D5">
        <w:t>12</w:t>
      </w:r>
      <w:r>
        <w:t xml:space="preserve"> г.                                 «____» ________________ 20</w:t>
      </w:r>
      <w:r w:rsidR="00410B66">
        <w:t>12</w:t>
      </w:r>
      <w:r>
        <w:t>г.</w:t>
      </w:r>
    </w:p>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 w:rsidR="00006560" w:rsidRDefault="00006560" w:rsidP="00006560">
      <w:pPr>
        <w:ind w:firstLine="708"/>
      </w:pPr>
    </w:p>
    <w:p w:rsidR="00006560" w:rsidRDefault="00006560" w:rsidP="00006560"/>
    <w:p w:rsidR="00006560" w:rsidRDefault="00006560" w:rsidP="00006560"/>
    <w:p w:rsidR="00006560" w:rsidRDefault="00006560" w:rsidP="009A0AEC">
      <w:pPr>
        <w:jc w:val="right"/>
      </w:pPr>
      <w:r>
        <w:t xml:space="preserve">                                                                                                                 </w:t>
      </w:r>
      <w:r w:rsidR="009A0AEC">
        <w:t xml:space="preserve">                         </w:t>
      </w:r>
      <w:r>
        <w:t>Приложение 2 к договору</w:t>
      </w:r>
    </w:p>
    <w:p w:rsidR="00006560" w:rsidRDefault="00006560" w:rsidP="009A0AEC">
      <w:pPr>
        <w:jc w:val="right"/>
      </w:pPr>
      <w:r>
        <w:t xml:space="preserve">                                                                                                                                    №</w:t>
      </w:r>
      <w:r w:rsidR="008572D5">
        <w:t xml:space="preserve">   </w:t>
      </w:r>
      <w:r>
        <w:t xml:space="preserve"> от «</w:t>
      </w:r>
      <w:r w:rsidR="008572D5">
        <w:t xml:space="preserve">  </w:t>
      </w:r>
      <w:r>
        <w:t>»</w:t>
      </w:r>
      <w:r w:rsidR="009A0AEC">
        <w:t xml:space="preserve"> </w:t>
      </w:r>
      <w:r w:rsidR="008572D5">
        <w:t xml:space="preserve">             </w:t>
      </w:r>
      <w:r w:rsidR="009A0AEC">
        <w:t xml:space="preserve"> </w:t>
      </w:r>
      <w:r>
        <w:t>201</w:t>
      </w:r>
      <w:r w:rsidR="009A0AEC">
        <w:t>2</w:t>
      </w:r>
      <w:r>
        <w:t>г.</w:t>
      </w:r>
    </w:p>
    <w:p w:rsidR="00006560" w:rsidRDefault="00006560" w:rsidP="00006560"/>
    <w:p w:rsidR="00006560" w:rsidRDefault="00006560" w:rsidP="00006560">
      <w:pPr>
        <w:tabs>
          <w:tab w:val="left" w:pos="1792"/>
        </w:tabs>
        <w:jc w:val="center"/>
        <w:rPr>
          <w:b/>
          <w:sz w:val="24"/>
          <w:szCs w:val="24"/>
        </w:rPr>
      </w:pPr>
    </w:p>
    <w:p w:rsidR="00006560" w:rsidRDefault="00006560" w:rsidP="00006560">
      <w:pPr>
        <w:tabs>
          <w:tab w:val="left" w:pos="1792"/>
        </w:tabs>
        <w:jc w:val="center"/>
        <w:rPr>
          <w:b/>
          <w:sz w:val="24"/>
          <w:szCs w:val="24"/>
        </w:rPr>
      </w:pPr>
    </w:p>
    <w:p w:rsidR="00006560" w:rsidRDefault="00006560" w:rsidP="00006560">
      <w:pPr>
        <w:tabs>
          <w:tab w:val="left" w:pos="1792"/>
        </w:tabs>
        <w:jc w:val="center"/>
        <w:rPr>
          <w:b/>
          <w:sz w:val="24"/>
          <w:szCs w:val="24"/>
        </w:rPr>
      </w:pPr>
      <w:r>
        <w:rPr>
          <w:b/>
          <w:sz w:val="24"/>
          <w:szCs w:val="24"/>
        </w:rPr>
        <w:t>График поставки</w:t>
      </w:r>
    </w:p>
    <w:p w:rsidR="00006560" w:rsidRDefault="009A0AEC" w:rsidP="00006560">
      <w:pPr>
        <w:tabs>
          <w:tab w:val="left" w:pos="1792"/>
        </w:tabs>
        <w:jc w:val="center"/>
        <w:rPr>
          <w:sz w:val="24"/>
          <w:szCs w:val="24"/>
        </w:rPr>
      </w:pPr>
      <w:r>
        <w:rPr>
          <w:sz w:val="24"/>
          <w:szCs w:val="24"/>
        </w:rPr>
        <w:t>мяса и мясопродуктов для М</w:t>
      </w:r>
      <w:r w:rsidR="00006560">
        <w:rPr>
          <w:sz w:val="24"/>
          <w:szCs w:val="24"/>
        </w:rPr>
        <w:t>униципального</w:t>
      </w:r>
      <w:r>
        <w:rPr>
          <w:sz w:val="24"/>
          <w:szCs w:val="24"/>
        </w:rPr>
        <w:t xml:space="preserve"> бюджетного</w:t>
      </w:r>
      <w:r w:rsidR="00006560">
        <w:rPr>
          <w:sz w:val="24"/>
          <w:szCs w:val="24"/>
        </w:rPr>
        <w:t xml:space="preserve"> дошкольного образовательного </w:t>
      </w:r>
      <w:r>
        <w:rPr>
          <w:sz w:val="24"/>
          <w:szCs w:val="24"/>
        </w:rPr>
        <w:t>У</w:t>
      </w:r>
      <w:r w:rsidR="00006560">
        <w:rPr>
          <w:sz w:val="24"/>
          <w:szCs w:val="24"/>
        </w:rPr>
        <w:t>чреждения</w:t>
      </w:r>
    </w:p>
    <w:p w:rsidR="00006560" w:rsidRDefault="00006560" w:rsidP="00006560">
      <w:pPr>
        <w:tabs>
          <w:tab w:val="left" w:pos="1792"/>
        </w:tabs>
        <w:jc w:val="center"/>
        <w:rPr>
          <w:sz w:val="24"/>
          <w:szCs w:val="24"/>
        </w:rPr>
      </w:pPr>
      <w:r>
        <w:rPr>
          <w:sz w:val="24"/>
          <w:szCs w:val="24"/>
        </w:rPr>
        <w:t xml:space="preserve"> «Детский сад № 96</w:t>
      </w:r>
      <w:r w:rsidR="009A0AEC">
        <w:rPr>
          <w:sz w:val="24"/>
          <w:szCs w:val="24"/>
        </w:rPr>
        <w:t xml:space="preserve"> компенсирующего вида</w:t>
      </w:r>
      <w:r>
        <w:rPr>
          <w:sz w:val="24"/>
          <w:szCs w:val="24"/>
        </w:rPr>
        <w:t>»</w:t>
      </w:r>
      <w:r w:rsidR="009A0AEC">
        <w:rPr>
          <w:sz w:val="24"/>
          <w:szCs w:val="24"/>
        </w:rPr>
        <w:t xml:space="preserve"> г</w:t>
      </w:r>
      <w:proofErr w:type="gramStart"/>
      <w:r w:rsidR="009A0AEC">
        <w:rPr>
          <w:sz w:val="24"/>
          <w:szCs w:val="24"/>
        </w:rPr>
        <w:t>.</w:t>
      </w:r>
      <w:r>
        <w:rPr>
          <w:sz w:val="24"/>
          <w:szCs w:val="24"/>
        </w:rPr>
        <w:t>П</w:t>
      </w:r>
      <w:proofErr w:type="gramEnd"/>
      <w:r>
        <w:rPr>
          <w:sz w:val="24"/>
          <w:szCs w:val="24"/>
        </w:rPr>
        <w:t>ерми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94"/>
        <w:gridCol w:w="4252"/>
        <w:gridCol w:w="4785"/>
      </w:tblGrid>
      <w:tr w:rsidR="00006560" w:rsidTr="00006560">
        <w:tc>
          <w:tcPr>
            <w:tcW w:w="1094" w:type="dxa"/>
            <w:tcBorders>
              <w:top w:val="single" w:sz="4" w:space="0" w:color="000000"/>
              <w:left w:val="single" w:sz="4" w:space="0" w:color="000000"/>
              <w:bottom w:val="single" w:sz="4" w:space="0" w:color="000000"/>
              <w:right w:val="single" w:sz="4" w:space="0" w:color="000000"/>
            </w:tcBorders>
            <w:hideMark/>
          </w:tcPr>
          <w:p w:rsidR="00006560" w:rsidRDefault="00006560">
            <w:pPr>
              <w:widowControl w:val="0"/>
              <w:ind w:left="200" w:firstLine="420"/>
              <w:rPr>
                <w:rFonts w:ascii="Arial" w:hAnsi="Arial"/>
                <w:sz w:val="24"/>
                <w:szCs w:val="24"/>
              </w:rPr>
            </w:pPr>
            <w:r>
              <w:rPr>
                <w:rFonts w:ascii="Arial" w:hAnsi="Arial"/>
                <w:sz w:val="24"/>
                <w:szCs w:val="24"/>
              </w:rPr>
              <w:t>№</w:t>
            </w:r>
          </w:p>
        </w:tc>
        <w:tc>
          <w:tcPr>
            <w:tcW w:w="4252" w:type="dxa"/>
            <w:tcBorders>
              <w:top w:val="single" w:sz="4" w:space="0" w:color="000000"/>
              <w:left w:val="single" w:sz="4" w:space="0" w:color="000000"/>
              <w:bottom w:val="single" w:sz="4" w:space="0" w:color="000000"/>
              <w:right w:val="single" w:sz="4" w:space="0" w:color="000000"/>
            </w:tcBorders>
            <w:hideMark/>
          </w:tcPr>
          <w:p w:rsidR="00006560" w:rsidRDefault="00006560">
            <w:pPr>
              <w:widowControl w:val="0"/>
              <w:ind w:left="200" w:firstLine="420"/>
              <w:rPr>
                <w:rFonts w:ascii="Arial" w:hAnsi="Arial"/>
                <w:sz w:val="24"/>
                <w:szCs w:val="24"/>
              </w:rPr>
            </w:pPr>
            <w:r>
              <w:rPr>
                <w:rFonts w:ascii="Arial" w:hAnsi="Arial"/>
                <w:sz w:val="24"/>
                <w:szCs w:val="24"/>
              </w:rPr>
              <w:t>Наименование продукта</w:t>
            </w:r>
          </w:p>
        </w:tc>
        <w:tc>
          <w:tcPr>
            <w:tcW w:w="4785" w:type="dxa"/>
            <w:tcBorders>
              <w:top w:val="single" w:sz="4" w:space="0" w:color="000000"/>
              <w:left w:val="single" w:sz="4" w:space="0" w:color="000000"/>
              <w:bottom w:val="single" w:sz="4" w:space="0" w:color="000000"/>
              <w:right w:val="single" w:sz="4" w:space="0" w:color="000000"/>
            </w:tcBorders>
            <w:hideMark/>
          </w:tcPr>
          <w:p w:rsidR="00006560" w:rsidRDefault="00006560">
            <w:pPr>
              <w:widowControl w:val="0"/>
              <w:ind w:left="200" w:firstLine="420"/>
              <w:rPr>
                <w:rFonts w:ascii="Arial" w:hAnsi="Arial"/>
                <w:sz w:val="24"/>
                <w:szCs w:val="24"/>
              </w:rPr>
            </w:pPr>
            <w:r>
              <w:rPr>
                <w:rFonts w:ascii="Arial" w:hAnsi="Arial"/>
                <w:sz w:val="24"/>
                <w:szCs w:val="24"/>
              </w:rPr>
              <w:t>График поставки</w:t>
            </w:r>
          </w:p>
        </w:tc>
      </w:tr>
      <w:tr w:rsidR="00006560" w:rsidTr="00006560">
        <w:tc>
          <w:tcPr>
            <w:tcW w:w="1094" w:type="dxa"/>
            <w:tcBorders>
              <w:top w:val="single" w:sz="4" w:space="0" w:color="000000"/>
              <w:left w:val="single" w:sz="4" w:space="0" w:color="000000"/>
              <w:bottom w:val="single" w:sz="4" w:space="0" w:color="000000"/>
              <w:right w:val="single" w:sz="4" w:space="0" w:color="000000"/>
            </w:tcBorders>
            <w:hideMark/>
          </w:tcPr>
          <w:p w:rsidR="00006560" w:rsidRDefault="00006560">
            <w:pPr>
              <w:widowControl w:val="0"/>
              <w:ind w:left="200" w:firstLine="420"/>
              <w:rPr>
                <w:rFonts w:ascii="Arial" w:hAnsi="Arial"/>
                <w:sz w:val="24"/>
                <w:szCs w:val="24"/>
              </w:rPr>
            </w:pPr>
            <w:r>
              <w:rPr>
                <w:rFonts w:ascii="Arial" w:hAnsi="Arial"/>
                <w:sz w:val="24"/>
                <w:szCs w:val="24"/>
              </w:rPr>
              <w:t>1.</w:t>
            </w:r>
          </w:p>
        </w:tc>
        <w:tc>
          <w:tcPr>
            <w:tcW w:w="4252" w:type="dxa"/>
            <w:tcBorders>
              <w:top w:val="single" w:sz="4" w:space="0" w:color="000000"/>
              <w:left w:val="single" w:sz="4" w:space="0" w:color="000000"/>
              <w:bottom w:val="single" w:sz="4" w:space="0" w:color="000000"/>
              <w:right w:val="single" w:sz="4" w:space="0" w:color="000000"/>
            </w:tcBorders>
            <w:hideMark/>
          </w:tcPr>
          <w:p w:rsidR="00006560" w:rsidRDefault="00006560">
            <w:pPr>
              <w:widowControl w:val="0"/>
              <w:ind w:left="200" w:firstLine="420"/>
              <w:rPr>
                <w:rFonts w:ascii="Arial" w:hAnsi="Arial"/>
                <w:sz w:val="24"/>
                <w:szCs w:val="24"/>
              </w:rPr>
            </w:pPr>
            <w:r>
              <w:rPr>
                <w:rFonts w:ascii="Arial" w:hAnsi="Arial"/>
                <w:sz w:val="24"/>
                <w:szCs w:val="24"/>
              </w:rPr>
              <w:t>Полуфабрикаты мясные (мясо бескостное  1 сорта,</w:t>
            </w:r>
            <w:r w:rsidR="008572D5">
              <w:rPr>
                <w:rFonts w:ascii="Arial" w:hAnsi="Arial"/>
                <w:sz w:val="24"/>
                <w:szCs w:val="24"/>
              </w:rPr>
              <w:t xml:space="preserve"> лопаточная часть,</w:t>
            </w:r>
            <w:r>
              <w:rPr>
                <w:rFonts w:ascii="Arial" w:hAnsi="Arial"/>
                <w:sz w:val="24"/>
                <w:szCs w:val="24"/>
              </w:rPr>
              <w:t xml:space="preserve"> не более 5% </w:t>
            </w:r>
            <w:proofErr w:type="spellStart"/>
            <w:proofErr w:type="gramStart"/>
            <w:r>
              <w:rPr>
                <w:rFonts w:ascii="Arial" w:hAnsi="Arial"/>
                <w:sz w:val="24"/>
                <w:szCs w:val="24"/>
              </w:rPr>
              <w:t>жило-жировой</w:t>
            </w:r>
            <w:proofErr w:type="spellEnd"/>
            <w:proofErr w:type="gramEnd"/>
            <w:r>
              <w:rPr>
                <w:rFonts w:ascii="Arial" w:hAnsi="Arial"/>
                <w:sz w:val="24"/>
                <w:szCs w:val="24"/>
              </w:rPr>
              <w:t xml:space="preserve"> прослойки)</w:t>
            </w:r>
          </w:p>
        </w:tc>
        <w:tc>
          <w:tcPr>
            <w:tcW w:w="4785" w:type="dxa"/>
            <w:tcBorders>
              <w:top w:val="single" w:sz="4" w:space="0" w:color="000000"/>
              <w:left w:val="single" w:sz="4" w:space="0" w:color="000000"/>
              <w:bottom w:val="single" w:sz="4" w:space="0" w:color="000000"/>
              <w:right w:val="single" w:sz="4" w:space="0" w:color="000000"/>
            </w:tcBorders>
            <w:hideMark/>
          </w:tcPr>
          <w:p w:rsidR="00006560" w:rsidRDefault="00006560" w:rsidP="008572D5">
            <w:pPr>
              <w:widowControl w:val="0"/>
              <w:ind w:left="200" w:firstLine="420"/>
              <w:rPr>
                <w:rFonts w:ascii="Arial" w:hAnsi="Arial"/>
                <w:sz w:val="24"/>
                <w:szCs w:val="24"/>
              </w:rPr>
            </w:pPr>
            <w:r>
              <w:rPr>
                <w:rFonts w:ascii="Arial" w:hAnsi="Arial"/>
                <w:sz w:val="24"/>
                <w:szCs w:val="24"/>
              </w:rPr>
              <w:t xml:space="preserve">2 раза в неделю: понедельник, четверг, </w:t>
            </w:r>
            <w:r w:rsidR="008572D5">
              <w:rPr>
                <w:rFonts w:ascii="Arial" w:hAnsi="Arial"/>
                <w:sz w:val="24"/>
                <w:szCs w:val="24"/>
              </w:rPr>
              <w:t xml:space="preserve"> </w:t>
            </w:r>
          </w:p>
        </w:tc>
      </w:tr>
      <w:tr w:rsidR="00006560" w:rsidTr="00006560">
        <w:tc>
          <w:tcPr>
            <w:tcW w:w="1094" w:type="dxa"/>
            <w:tcBorders>
              <w:top w:val="single" w:sz="4" w:space="0" w:color="000000"/>
              <w:left w:val="single" w:sz="4" w:space="0" w:color="000000"/>
              <w:bottom w:val="single" w:sz="4" w:space="0" w:color="000000"/>
              <w:right w:val="single" w:sz="4" w:space="0" w:color="000000"/>
            </w:tcBorders>
            <w:hideMark/>
          </w:tcPr>
          <w:p w:rsidR="00006560" w:rsidRDefault="00006560">
            <w:pPr>
              <w:widowControl w:val="0"/>
              <w:ind w:left="200" w:firstLine="420"/>
              <w:rPr>
                <w:rFonts w:ascii="Arial" w:hAnsi="Arial"/>
                <w:sz w:val="24"/>
                <w:szCs w:val="24"/>
              </w:rPr>
            </w:pPr>
            <w:r>
              <w:rPr>
                <w:rFonts w:ascii="Arial" w:hAnsi="Arial"/>
                <w:sz w:val="24"/>
                <w:szCs w:val="24"/>
              </w:rPr>
              <w:t>2.</w:t>
            </w:r>
          </w:p>
        </w:tc>
        <w:tc>
          <w:tcPr>
            <w:tcW w:w="4252" w:type="dxa"/>
            <w:tcBorders>
              <w:top w:val="single" w:sz="4" w:space="0" w:color="000000"/>
              <w:left w:val="single" w:sz="4" w:space="0" w:color="000000"/>
              <w:bottom w:val="single" w:sz="4" w:space="0" w:color="000000"/>
              <w:right w:val="single" w:sz="4" w:space="0" w:color="000000"/>
            </w:tcBorders>
            <w:hideMark/>
          </w:tcPr>
          <w:p w:rsidR="00006560" w:rsidRDefault="00006560">
            <w:pPr>
              <w:widowControl w:val="0"/>
              <w:ind w:left="200" w:firstLine="420"/>
              <w:rPr>
                <w:rFonts w:ascii="Arial" w:hAnsi="Arial"/>
                <w:sz w:val="24"/>
                <w:szCs w:val="24"/>
              </w:rPr>
            </w:pPr>
            <w:r>
              <w:rPr>
                <w:rFonts w:ascii="Arial" w:hAnsi="Arial"/>
                <w:sz w:val="24"/>
                <w:szCs w:val="24"/>
              </w:rPr>
              <w:t>Печень говяжья</w:t>
            </w:r>
          </w:p>
        </w:tc>
        <w:tc>
          <w:tcPr>
            <w:tcW w:w="4785" w:type="dxa"/>
            <w:tcBorders>
              <w:top w:val="single" w:sz="4" w:space="0" w:color="000000"/>
              <w:left w:val="single" w:sz="4" w:space="0" w:color="000000"/>
              <w:bottom w:val="single" w:sz="4" w:space="0" w:color="000000"/>
              <w:right w:val="single" w:sz="4" w:space="0" w:color="000000"/>
            </w:tcBorders>
            <w:hideMark/>
          </w:tcPr>
          <w:p w:rsidR="00006560" w:rsidRDefault="00006560">
            <w:pPr>
              <w:widowControl w:val="0"/>
              <w:ind w:left="200" w:firstLine="420"/>
              <w:rPr>
                <w:rFonts w:ascii="Arial" w:hAnsi="Arial"/>
                <w:sz w:val="24"/>
                <w:szCs w:val="24"/>
              </w:rPr>
            </w:pPr>
            <w:r>
              <w:rPr>
                <w:rFonts w:ascii="Arial" w:hAnsi="Arial"/>
                <w:sz w:val="24"/>
                <w:szCs w:val="24"/>
              </w:rPr>
              <w:t>1раза в неделю: понедельник от 5-</w:t>
            </w:r>
            <w:smartTag w:uri="urn:schemas-microsoft-com:office:smarttags" w:element="metricconverter">
              <w:smartTagPr>
                <w:attr w:name="ProductID" w:val="30 кг"/>
              </w:smartTagPr>
              <w:r>
                <w:rPr>
                  <w:rFonts w:ascii="Arial" w:hAnsi="Arial"/>
                  <w:sz w:val="24"/>
                  <w:szCs w:val="24"/>
                </w:rPr>
                <w:t>30 кг</w:t>
              </w:r>
            </w:smartTag>
          </w:p>
        </w:tc>
      </w:tr>
      <w:tr w:rsidR="00006560" w:rsidTr="008572D5">
        <w:trPr>
          <w:trHeight w:val="623"/>
        </w:trPr>
        <w:tc>
          <w:tcPr>
            <w:tcW w:w="1094" w:type="dxa"/>
            <w:tcBorders>
              <w:top w:val="single" w:sz="4" w:space="0" w:color="000000"/>
              <w:left w:val="single" w:sz="4" w:space="0" w:color="000000"/>
              <w:bottom w:val="single" w:sz="4" w:space="0" w:color="000000"/>
              <w:right w:val="single" w:sz="4" w:space="0" w:color="000000"/>
            </w:tcBorders>
            <w:hideMark/>
          </w:tcPr>
          <w:p w:rsidR="00006560" w:rsidRDefault="00006560">
            <w:pPr>
              <w:widowControl w:val="0"/>
              <w:ind w:left="200" w:firstLine="420"/>
              <w:rPr>
                <w:rFonts w:ascii="Arial" w:hAnsi="Arial"/>
                <w:sz w:val="24"/>
                <w:szCs w:val="24"/>
              </w:rPr>
            </w:pPr>
            <w:r>
              <w:rPr>
                <w:rFonts w:ascii="Arial" w:hAnsi="Arial"/>
                <w:sz w:val="24"/>
                <w:szCs w:val="24"/>
              </w:rPr>
              <w:t>3.</w:t>
            </w:r>
          </w:p>
        </w:tc>
        <w:tc>
          <w:tcPr>
            <w:tcW w:w="4252" w:type="dxa"/>
            <w:tcBorders>
              <w:top w:val="single" w:sz="4" w:space="0" w:color="000000"/>
              <w:left w:val="single" w:sz="4" w:space="0" w:color="000000"/>
              <w:bottom w:val="single" w:sz="4" w:space="0" w:color="000000"/>
              <w:right w:val="single" w:sz="4" w:space="0" w:color="000000"/>
            </w:tcBorders>
            <w:hideMark/>
          </w:tcPr>
          <w:p w:rsidR="00006560" w:rsidRPr="008572D5" w:rsidRDefault="009A0AEC" w:rsidP="008572D5">
            <w:pPr>
              <w:widowControl w:val="0"/>
              <w:ind w:left="200" w:firstLine="420"/>
              <w:rPr>
                <w:rFonts w:ascii="Arial" w:hAnsi="Arial"/>
                <w:sz w:val="24"/>
                <w:szCs w:val="24"/>
              </w:rPr>
            </w:pPr>
            <w:r>
              <w:rPr>
                <w:rFonts w:ascii="Arial" w:hAnsi="Arial"/>
                <w:sz w:val="24"/>
                <w:szCs w:val="24"/>
              </w:rPr>
              <w:t>Мясо кролик</w:t>
            </w:r>
            <w:r w:rsidR="008572D5">
              <w:rPr>
                <w:rFonts w:ascii="Arial" w:hAnsi="Arial"/>
                <w:sz w:val="24"/>
                <w:szCs w:val="24"/>
              </w:rPr>
              <w:t>а</w:t>
            </w:r>
          </w:p>
        </w:tc>
        <w:tc>
          <w:tcPr>
            <w:tcW w:w="4785" w:type="dxa"/>
            <w:tcBorders>
              <w:top w:val="single" w:sz="4" w:space="0" w:color="000000"/>
              <w:left w:val="single" w:sz="4" w:space="0" w:color="000000"/>
              <w:bottom w:val="single" w:sz="4" w:space="0" w:color="000000"/>
              <w:right w:val="single" w:sz="4" w:space="0" w:color="000000"/>
            </w:tcBorders>
            <w:hideMark/>
          </w:tcPr>
          <w:p w:rsidR="00006560" w:rsidRDefault="00006560" w:rsidP="009A0AEC">
            <w:pPr>
              <w:widowControl w:val="0"/>
              <w:ind w:left="200" w:firstLine="420"/>
              <w:rPr>
                <w:rFonts w:ascii="Arial" w:hAnsi="Arial"/>
                <w:sz w:val="24"/>
                <w:szCs w:val="24"/>
              </w:rPr>
            </w:pPr>
            <w:r>
              <w:rPr>
                <w:rFonts w:ascii="Arial" w:hAnsi="Arial"/>
                <w:sz w:val="24"/>
                <w:szCs w:val="24"/>
              </w:rPr>
              <w:t>1 раз в недел</w:t>
            </w:r>
            <w:r w:rsidR="009A0AEC">
              <w:rPr>
                <w:rFonts w:ascii="Arial" w:hAnsi="Arial"/>
                <w:sz w:val="24"/>
                <w:szCs w:val="24"/>
              </w:rPr>
              <w:t>ю</w:t>
            </w:r>
          </w:p>
        </w:tc>
      </w:tr>
      <w:tr w:rsidR="008572D5" w:rsidTr="00006560">
        <w:tc>
          <w:tcPr>
            <w:tcW w:w="1094" w:type="dxa"/>
            <w:tcBorders>
              <w:top w:val="single" w:sz="4" w:space="0" w:color="000000"/>
              <w:left w:val="single" w:sz="4" w:space="0" w:color="000000"/>
              <w:bottom w:val="single" w:sz="4" w:space="0" w:color="000000"/>
              <w:right w:val="single" w:sz="4" w:space="0" w:color="000000"/>
            </w:tcBorders>
            <w:hideMark/>
          </w:tcPr>
          <w:p w:rsidR="008572D5" w:rsidRDefault="008572D5">
            <w:pPr>
              <w:widowControl w:val="0"/>
              <w:ind w:left="200" w:firstLine="420"/>
              <w:rPr>
                <w:rFonts w:ascii="Arial" w:hAnsi="Arial"/>
                <w:sz w:val="24"/>
                <w:szCs w:val="24"/>
              </w:rPr>
            </w:pPr>
            <w:r>
              <w:rPr>
                <w:rFonts w:ascii="Arial" w:hAnsi="Arial"/>
                <w:sz w:val="24"/>
                <w:szCs w:val="24"/>
              </w:rPr>
              <w:t>4.</w:t>
            </w:r>
          </w:p>
        </w:tc>
        <w:tc>
          <w:tcPr>
            <w:tcW w:w="4252" w:type="dxa"/>
            <w:tcBorders>
              <w:top w:val="single" w:sz="4" w:space="0" w:color="000000"/>
              <w:left w:val="single" w:sz="4" w:space="0" w:color="000000"/>
              <w:bottom w:val="single" w:sz="4" w:space="0" w:color="000000"/>
              <w:right w:val="single" w:sz="4" w:space="0" w:color="000000"/>
            </w:tcBorders>
            <w:hideMark/>
          </w:tcPr>
          <w:p w:rsidR="008572D5" w:rsidRDefault="008572D5" w:rsidP="008572D5">
            <w:pPr>
              <w:widowControl w:val="0"/>
              <w:ind w:left="891" w:hanging="271"/>
              <w:rPr>
                <w:rFonts w:ascii="Arial" w:hAnsi="Arial"/>
                <w:sz w:val="24"/>
                <w:szCs w:val="24"/>
              </w:rPr>
            </w:pPr>
            <w:r>
              <w:rPr>
                <w:rFonts w:ascii="Arial" w:hAnsi="Arial"/>
                <w:sz w:val="24"/>
                <w:szCs w:val="24"/>
              </w:rPr>
              <w:t>Куры потрошеные,   охлажденные</w:t>
            </w:r>
          </w:p>
        </w:tc>
        <w:tc>
          <w:tcPr>
            <w:tcW w:w="4785" w:type="dxa"/>
            <w:tcBorders>
              <w:top w:val="single" w:sz="4" w:space="0" w:color="000000"/>
              <w:left w:val="single" w:sz="4" w:space="0" w:color="000000"/>
              <w:bottom w:val="single" w:sz="4" w:space="0" w:color="000000"/>
              <w:right w:val="single" w:sz="4" w:space="0" w:color="000000"/>
            </w:tcBorders>
            <w:hideMark/>
          </w:tcPr>
          <w:p w:rsidR="008572D5" w:rsidRDefault="008572D5" w:rsidP="009A0AEC">
            <w:pPr>
              <w:widowControl w:val="0"/>
              <w:ind w:left="200" w:firstLine="420"/>
              <w:rPr>
                <w:rFonts w:ascii="Arial" w:hAnsi="Arial"/>
                <w:sz w:val="24"/>
                <w:szCs w:val="24"/>
              </w:rPr>
            </w:pPr>
            <w:r>
              <w:rPr>
                <w:rFonts w:ascii="Arial" w:hAnsi="Arial"/>
                <w:sz w:val="24"/>
                <w:szCs w:val="24"/>
              </w:rPr>
              <w:t>2 раза в неделю</w:t>
            </w:r>
          </w:p>
        </w:tc>
      </w:tr>
    </w:tbl>
    <w:p w:rsidR="00006560" w:rsidRDefault="00006560" w:rsidP="00006560">
      <w:pPr>
        <w:rPr>
          <w:sz w:val="24"/>
          <w:szCs w:val="24"/>
        </w:rPr>
      </w:pPr>
    </w:p>
    <w:p w:rsidR="00006560" w:rsidRDefault="00006560" w:rsidP="00006560">
      <w:pPr>
        <w:rPr>
          <w:sz w:val="24"/>
          <w:szCs w:val="24"/>
        </w:rPr>
      </w:pPr>
    </w:p>
    <w:p w:rsidR="00006560" w:rsidRDefault="00006560" w:rsidP="00006560">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006560" w:rsidRDefault="00006560" w:rsidP="00006560">
      <w:pPr>
        <w:pStyle w:val="a7"/>
        <w:spacing w:line="280" w:lineRule="exact"/>
        <w:jc w:val="center"/>
        <w:rPr>
          <w:sz w:val="16"/>
          <w:szCs w:val="16"/>
        </w:rPr>
      </w:pPr>
      <w:r>
        <w:t xml:space="preserve">_____________________           </w:t>
      </w:r>
      <w:r>
        <w:tab/>
        <w:t xml:space="preserve">                                             ___________________</w:t>
      </w:r>
    </w:p>
    <w:p w:rsidR="00006560" w:rsidRDefault="00006560" w:rsidP="00006560">
      <w:pPr>
        <w:pStyle w:val="a7"/>
        <w:spacing w:line="280" w:lineRule="exact"/>
        <w:jc w:val="center"/>
        <w:rPr>
          <w:sz w:val="8"/>
          <w:szCs w:val="8"/>
        </w:rPr>
      </w:pPr>
      <w:r>
        <w:t xml:space="preserve">      /_____________/                                                                     /____________________/</w:t>
      </w:r>
    </w:p>
    <w:p w:rsidR="00006560" w:rsidRDefault="00006560" w:rsidP="00006560">
      <w:pPr>
        <w:pStyle w:val="a7"/>
        <w:spacing w:line="280" w:lineRule="exact"/>
        <w:jc w:val="center"/>
        <w:rPr>
          <w:sz w:val="8"/>
          <w:szCs w:val="8"/>
        </w:rPr>
      </w:pPr>
      <w:r>
        <w:t xml:space="preserve">М.П.                                        </w:t>
      </w:r>
      <w:r>
        <w:tab/>
      </w:r>
      <w:r>
        <w:tab/>
      </w:r>
      <w:r>
        <w:tab/>
      </w:r>
      <w:r>
        <w:tab/>
        <w:t xml:space="preserve"> М.П.</w:t>
      </w:r>
    </w:p>
    <w:p w:rsidR="00006560" w:rsidRDefault="00006560" w:rsidP="00006560">
      <w:pPr>
        <w:pStyle w:val="a7"/>
        <w:spacing w:line="280" w:lineRule="exact"/>
        <w:jc w:val="center"/>
      </w:pPr>
      <w:r>
        <w:t xml:space="preserve">   «____» ________________ 20</w:t>
      </w:r>
      <w:r w:rsidR="009A0AEC">
        <w:t>12</w:t>
      </w:r>
      <w:r>
        <w:t xml:space="preserve"> г.                                 «____» ________________ 20</w:t>
      </w:r>
      <w:r w:rsidR="009A0AEC">
        <w:t>12</w:t>
      </w:r>
      <w:r>
        <w:t xml:space="preserve"> г.</w:t>
      </w:r>
    </w:p>
    <w:p w:rsidR="00006560" w:rsidRDefault="00006560" w:rsidP="00006560">
      <w:pPr>
        <w:rPr>
          <w:sz w:val="24"/>
          <w:szCs w:val="24"/>
        </w:rPr>
      </w:pPr>
    </w:p>
    <w:p w:rsidR="00006560" w:rsidRDefault="00006560" w:rsidP="00006560">
      <w:pPr>
        <w:ind w:firstLine="708"/>
      </w:pPr>
    </w:p>
    <w:p w:rsidR="00057F64" w:rsidRDefault="00057F64"/>
    <w:sectPr w:rsidR="00057F64" w:rsidSect="000C5580">
      <w:pgSz w:w="11906" w:h="16838"/>
      <w:pgMar w:top="567" w:right="424" w:bottom="113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006560"/>
    <w:rsid w:val="00006560"/>
    <w:rsid w:val="00057F64"/>
    <w:rsid w:val="000634DD"/>
    <w:rsid w:val="000B2E63"/>
    <w:rsid w:val="000C5580"/>
    <w:rsid w:val="00403FC8"/>
    <w:rsid w:val="00410B66"/>
    <w:rsid w:val="006277EB"/>
    <w:rsid w:val="00794D87"/>
    <w:rsid w:val="008572D5"/>
    <w:rsid w:val="008A495E"/>
    <w:rsid w:val="00950A77"/>
    <w:rsid w:val="009A0AEC"/>
    <w:rsid w:val="00C30508"/>
    <w:rsid w:val="00E2424C"/>
    <w:rsid w:val="00F835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560"/>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006560"/>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06560"/>
    <w:rPr>
      <w:rFonts w:ascii="Times New Roman" w:eastAsia="Times New Roman" w:hAnsi="Times New Roman" w:cs="Times New Roman"/>
      <w:b/>
      <w:sz w:val="20"/>
      <w:szCs w:val="20"/>
      <w:lang w:eastAsia="ru-RU"/>
    </w:rPr>
  </w:style>
  <w:style w:type="paragraph" w:styleId="a3">
    <w:name w:val="header"/>
    <w:basedOn w:val="a"/>
    <w:link w:val="a4"/>
    <w:unhideWhenUsed/>
    <w:rsid w:val="00006560"/>
    <w:pPr>
      <w:widowControl w:val="0"/>
      <w:tabs>
        <w:tab w:val="center" w:pos="4677"/>
        <w:tab w:val="right" w:pos="9355"/>
      </w:tabs>
    </w:pPr>
    <w:rPr>
      <w:sz w:val="28"/>
    </w:rPr>
  </w:style>
  <w:style w:type="character" w:customStyle="1" w:styleId="a4">
    <w:name w:val="Верхний колонтитул Знак"/>
    <w:basedOn w:val="a0"/>
    <w:link w:val="a3"/>
    <w:rsid w:val="00006560"/>
    <w:rPr>
      <w:rFonts w:ascii="Times New Roman" w:eastAsia="Times New Roman" w:hAnsi="Times New Roman" w:cs="Times New Roman"/>
      <w:sz w:val="28"/>
      <w:szCs w:val="20"/>
      <w:lang w:eastAsia="ru-RU"/>
    </w:rPr>
  </w:style>
  <w:style w:type="paragraph" w:styleId="a5">
    <w:name w:val="Title"/>
    <w:basedOn w:val="a"/>
    <w:link w:val="a6"/>
    <w:qFormat/>
    <w:rsid w:val="00006560"/>
    <w:pPr>
      <w:jc w:val="center"/>
    </w:pPr>
    <w:rPr>
      <w:b/>
      <w:sz w:val="24"/>
    </w:rPr>
  </w:style>
  <w:style w:type="character" w:customStyle="1" w:styleId="a6">
    <w:name w:val="Название Знак"/>
    <w:basedOn w:val="a0"/>
    <w:link w:val="a5"/>
    <w:rsid w:val="00006560"/>
    <w:rPr>
      <w:rFonts w:ascii="Times New Roman" w:eastAsia="Times New Roman" w:hAnsi="Times New Roman" w:cs="Times New Roman"/>
      <w:b/>
      <w:sz w:val="24"/>
      <w:szCs w:val="20"/>
      <w:lang w:eastAsia="ru-RU"/>
    </w:rPr>
  </w:style>
  <w:style w:type="paragraph" w:styleId="a7">
    <w:name w:val="Body Text"/>
    <w:basedOn w:val="a"/>
    <w:link w:val="a8"/>
    <w:semiHidden/>
    <w:unhideWhenUsed/>
    <w:rsid w:val="00006560"/>
    <w:pPr>
      <w:spacing w:after="120"/>
    </w:pPr>
  </w:style>
  <w:style w:type="character" w:customStyle="1" w:styleId="a8">
    <w:name w:val="Основной текст Знак"/>
    <w:basedOn w:val="a0"/>
    <w:link w:val="a7"/>
    <w:semiHidden/>
    <w:rsid w:val="00006560"/>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006560"/>
    <w:pPr>
      <w:spacing w:after="120"/>
      <w:ind w:left="283"/>
    </w:pPr>
    <w:rPr>
      <w:sz w:val="16"/>
      <w:szCs w:val="16"/>
    </w:rPr>
  </w:style>
  <w:style w:type="character" w:customStyle="1" w:styleId="32">
    <w:name w:val="Основной текст с отступом 3 Знак"/>
    <w:basedOn w:val="a0"/>
    <w:link w:val="31"/>
    <w:semiHidden/>
    <w:rsid w:val="00006560"/>
    <w:rPr>
      <w:rFonts w:ascii="Times New Roman" w:eastAsia="Times New Roman" w:hAnsi="Times New Roman" w:cs="Times New Roman"/>
      <w:sz w:val="16"/>
      <w:szCs w:val="16"/>
      <w:lang w:eastAsia="ru-RU"/>
    </w:rPr>
  </w:style>
  <w:style w:type="paragraph" w:customStyle="1" w:styleId="1">
    <w:name w:val="Обычный1"/>
    <w:rsid w:val="00006560"/>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0065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006560"/>
    <w:pPr>
      <w:ind w:firstLine="680"/>
      <w:jc w:val="both"/>
    </w:pPr>
    <w:rPr>
      <w:sz w:val="24"/>
    </w:rPr>
  </w:style>
  <w:style w:type="character" w:customStyle="1" w:styleId="aa">
    <w:name w:val="Основной текст с отступом Знак"/>
    <w:basedOn w:val="a0"/>
    <w:link w:val="a9"/>
    <w:semiHidden/>
    <w:rsid w:val="00006560"/>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31991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6</Pages>
  <Words>2271</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2012-08-27T08:04:00Z</dcterms:created>
  <dcterms:modified xsi:type="dcterms:W3CDTF">2012-12-05T10:33:00Z</dcterms:modified>
</cp:coreProperties>
</file>