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87" w:rsidRDefault="009C0A87" w:rsidP="009C0A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228D9" w:rsidRPr="00CF56D1" w:rsidRDefault="009C0A87" w:rsidP="009C0A8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</w:t>
      </w:r>
      <w:r w:rsidR="00A228D9" w:rsidRPr="00CF5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A228D9" w:rsidRPr="00A228D9" w:rsidRDefault="00A228D9" w:rsidP="00A2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8D9" w:rsidRPr="009C0A87" w:rsidRDefault="00A228D9" w:rsidP="009C0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A8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228D9" w:rsidRDefault="00A228D9" w:rsidP="009C0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A87">
        <w:rPr>
          <w:rFonts w:ascii="Times New Roman" w:hAnsi="Times New Roman" w:cs="Times New Roman"/>
          <w:b/>
          <w:sz w:val="24"/>
          <w:szCs w:val="24"/>
        </w:rPr>
        <w:t>на оказание услуг диспетчера в помещении отдела ЗАГС администрации Свердловского района, находящегося по адресу: г</w:t>
      </w:r>
      <w:r w:rsidR="0061283F" w:rsidRPr="009C0A87">
        <w:rPr>
          <w:rFonts w:ascii="Times New Roman" w:hAnsi="Times New Roman" w:cs="Times New Roman"/>
          <w:b/>
          <w:sz w:val="24"/>
          <w:szCs w:val="24"/>
        </w:rPr>
        <w:t>ород</w:t>
      </w:r>
      <w:r w:rsidRPr="009C0A87">
        <w:rPr>
          <w:rFonts w:ascii="Times New Roman" w:hAnsi="Times New Roman" w:cs="Times New Roman"/>
          <w:b/>
          <w:sz w:val="24"/>
          <w:szCs w:val="24"/>
        </w:rPr>
        <w:t xml:space="preserve"> Пермь</w:t>
      </w:r>
      <w:r w:rsidR="00396055" w:rsidRPr="009C0A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C0A87">
        <w:rPr>
          <w:rFonts w:ascii="Times New Roman" w:hAnsi="Times New Roman" w:cs="Times New Roman"/>
          <w:b/>
          <w:sz w:val="24"/>
          <w:szCs w:val="24"/>
        </w:rPr>
        <w:t>Комсомольский</w:t>
      </w:r>
      <w:r w:rsidR="0061283F" w:rsidRPr="009C0A87">
        <w:rPr>
          <w:rFonts w:ascii="Times New Roman" w:hAnsi="Times New Roman" w:cs="Times New Roman"/>
          <w:b/>
          <w:sz w:val="24"/>
          <w:szCs w:val="24"/>
        </w:rPr>
        <w:t xml:space="preserve"> проспект, </w:t>
      </w:r>
      <w:r w:rsidR="00396055" w:rsidRPr="009C0A87">
        <w:rPr>
          <w:rFonts w:ascii="Times New Roman" w:hAnsi="Times New Roman" w:cs="Times New Roman"/>
          <w:b/>
          <w:sz w:val="24"/>
          <w:szCs w:val="24"/>
        </w:rPr>
        <w:t>69</w:t>
      </w:r>
    </w:p>
    <w:p w:rsidR="009C0A87" w:rsidRPr="009C0A87" w:rsidRDefault="009C0A87" w:rsidP="009C0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055" w:rsidRPr="009C0A87" w:rsidRDefault="00396055" w:rsidP="009C0A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C0A87">
        <w:rPr>
          <w:rFonts w:ascii="Times New Roman" w:hAnsi="Times New Roman" w:cs="Times New Roman"/>
          <w:sz w:val="24"/>
          <w:szCs w:val="24"/>
          <w:u w:val="single"/>
        </w:rPr>
        <w:t>Обязанности исполнителя.</w:t>
      </w:r>
    </w:p>
    <w:p w:rsidR="00396055" w:rsidRDefault="00396055" w:rsidP="009C0A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055" w:rsidRDefault="00396055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Обеспечение в помещении отдела порядка и сохранности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6D1">
        <w:rPr>
          <w:rFonts w:ascii="Times New Roman" w:hAnsi="Times New Roman" w:cs="Times New Roman"/>
          <w:sz w:val="24"/>
          <w:szCs w:val="24"/>
        </w:rPr>
        <w:t>муниципального имущества, предотвращение фактов хождения по служебным помещениям посторонних лиц.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Default="00396055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Консультирование посетителей по телефону и лично по вопросам режима работы отдела, уплате госпошлины и наличия документов, необходимых для приёма специалистами.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055B" w:rsidRDefault="007B055B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Принятие мер к предотвращению и ликвидации аварийных ситу</w:t>
      </w:r>
      <w:r w:rsidR="00842F82">
        <w:rPr>
          <w:rFonts w:ascii="Times New Roman" w:hAnsi="Times New Roman" w:cs="Times New Roman"/>
          <w:sz w:val="24"/>
          <w:szCs w:val="24"/>
        </w:rPr>
        <w:t>а</w:t>
      </w:r>
      <w:r w:rsidRPr="00CF56D1">
        <w:rPr>
          <w:rFonts w:ascii="Times New Roman" w:hAnsi="Times New Roman" w:cs="Times New Roman"/>
          <w:sz w:val="24"/>
          <w:szCs w:val="24"/>
        </w:rPr>
        <w:t>ций в помещении отдела.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055B" w:rsidRDefault="007B055B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Своевременное информирование руководителя отдела о нештатных ситуациях.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Default="00396055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Раскладывание книг в архиве в конце рабочего дня</w:t>
      </w:r>
      <w:r w:rsidR="009C0A87">
        <w:rPr>
          <w:rFonts w:ascii="Times New Roman" w:hAnsi="Times New Roman" w:cs="Times New Roman"/>
          <w:sz w:val="24"/>
          <w:szCs w:val="24"/>
        </w:rPr>
        <w:t>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Default="00396055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Исполнение курьерских обязанностей.</w:t>
      </w: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Default="00396055" w:rsidP="009C0A87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Выполнение отдельных поручений начальника отдела.</w:t>
      </w:r>
    </w:p>
    <w:p w:rsidR="009C0A87" w:rsidRPr="009C0A87" w:rsidRDefault="009C0A87" w:rsidP="009C0A8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C0A87" w:rsidRPr="00CF56D1" w:rsidRDefault="009C0A87" w:rsidP="009C0A8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Pr="00CF56D1" w:rsidRDefault="00396055" w:rsidP="009C0A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  <w:u w:val="single"/>
        </w:rPr>
        <w:t>Период оказания услуг</w:t>
      </w:r>
      <w:r w:rsidRPr="00CF56D1">
        <w:rPr>
          <w:rFonts w:ascii="Times New Roman" w:hAnsi="Times New Roman" w:cs="Times New Roman"/>
          <w:sz w:val="24"/>
          <w:szCs w:val="24"/>
        </w:rPr>
        <w:t xml:space="preserve">: с </w:t>
      </w:r>
      <w:r w:rsidR="00150320" w:rsidRPr="00150320">
        <w:rPr>
          <w:rFonts w:ascii="Times New Roman" w:hAnsi="Times New Roman" w:cs="Times New Roman"/>
          <w:sz w:val="24"/>
          <w:szCs w:val="24"/>
        </w:rPr>
        <w:t>01</w:t>
      </w:r>
      <w:r w:rsidR="00150320">
        <w:rPr>
          <w:rFonts w:ascii="Times New Roman" w:hAnsi="Times New Roman" w:cs="Times New Roman"/>
          <w:sz w:val="24"/>
          <w:szCs w:val="24"/>
        </w:rPr>
        <w:t>.01.2013</w:t>
      </w:r>
      <w:r w:rsidRPr="00CF56D1">
        <w:rPr>
          <w:rFonts w:ascii="Times New Roman" w:hAnsi="Times New Roman" w:cs="Times New Roman"/>
          <w:sz w:val="24"/>
          <w:szCs w:val="24"/>
        </w:rPr>
        <w:t xml:space="preserve"> по 31.12.201</w:t>
      </w:r>
      <w:r w:rsidR="00150320">
        <w:rPr>
          <w:rFonts w:ascii="Times New Roman" w:hAnsi="Times New Roman" w:cs="Times New Roman"/>
          <w:sz w:val="24"/>
          <w:szCs w:val="24"/>
        </w:rPr>
        <w:t>3</w:t>
      </w:r>
      <w:r w:rsidRPr="00CF56D1">
        <w:rPr>
          <w:rFonts w:ascii="Times New Roman" w:hAnsi="Times New Roman" w:cs="Times New Roman"/>
          <w:sz w:val="24"/>
          <w:szCs w:val="24"/>
        </w:rPr>
        <w:t>г.</w:t>
      </w: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F56D1" w:rsidRDefault="00CF56D1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6D1" w:rsidRPr="007B055B" w:rsidRDefault="00CF56D1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Pr="00396055" w:rsidRDefault="00396055" w:rsidP="00396055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8D9" w:rsidRDefault="00A228D9" w:rsidP="001A29C6">
      <w:pPr>
        <w:jc w:val="both"/>
        <w:rPr>
          <w:sz w:val="28"/>
          <w:szCs w:val="28"/>
        </w:rPr>
      </w:pPr>
    </w:p>
    <w:p w:rsidR="00A228D9" w:rsidRDefault="00A228D9" w:rsidP="001A29C6">
      <w:pPr>
        <w:jc w:val="both"/>
        <w:rPr>
          <w:sz w:val="28"/>
          <w:szCs w:val="28"/>
        </w:rPr>
      </w:pPr>
    </w:p>
    <w:p w:rsidR="00DB0A6C" w:rsidRDefault="00DB0A6C" w:rsidP="008777B6">
      <w:pPr>
        <w:rPr>
          <w:sz w:val="24"/>
          <w:szCs w:val="24"/>
        </w:rPr>
      </w:pPr>
    </w:p>
    <w:p w:rsidR="00DB0A6C" w:rsidRDefault="00DB0A6C" w:rsidP="008777B6">
      <w:pPr>
        <w:rPr>
          <w:sz w:val="24"/>
          <w:szCs w:val="24"/>
        </w:rPr>
      </w:pPr>
    </w:p>
    <w:p w:rsidR="00DB0A6C" w:rsidRDefault="00DB0A6C" w:rsidP="008777B6">
      <w:pPr>
        <w:rPr>
          <w:sz w:val="24"/>
          <w:szCs w:val="24"/>
        </w:rPr>
      </w:pPr>
    </w:p>
    <w:sectPr w:rsidR="00DB0A6C" w:rsidSect="00DD4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A64" w:rsidRDefault="00FD2A64" w:rsidP="0042122B">
      <w:pPr>
        <w:spacing w:after="0" w:line="240" w:lineRule="auto"/>
      </w:pPr>
      <w:r>
        <w:separator/>
      </w:r>
    </w:p>
  </w:endnote>
  <w:endnote w:type="continuationSeparator" w:id="1">
    <w:p w:rsidR="00FD2A64" w:rsidRDefault="00FD2A64" w:rsidP="0042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A64" w:rsidRDefault="00FD2A64" w:rsidP="0042122B">
      <w:pPr>
        <w:spacing w:after="0" w:line="240" w:lineRule="auto"/>
      </w:pPr>
      <w:r>
        <w:separator/>
      </w:r>
    </w:p>
  </w:footnote>
  <w:footnote w:type="continuationSeparator" w:id="1">
    <w:p w:rsidR="00FD2A64" w:rsidRDefault="00FD2A64" w:rsidP="00421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09A0"/>
    <w:multiLevelType w:val="hybridMultilevel"/>
    <w:tmpl w:val="1C56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37EF"/>
    <w:rsid w:val="00014BF5"/>
    <w:rsid w:val="00111246"/>
    <w:rsid w:val="00150320"/>
    <w:rsid w:val="001A29C6"/>
    <w:rsid w:val="001E37EF"/>
    <w:rsid w:val="00396055"/>
    <w:rsid w:val="003A065F"/>
    <w:rsid w:val="003A54C7"/>
    <w:rsid w:val="004105CD"/>
    <w:rsid w:val="0042122B"/>
    <w:rsid w:val="005062CD"/>
    <w:rsid w:val="005679D8"/>
    <w:rsid w:val="00597235"/>
    <w:rsid w:val="005D1AD8"/>
    <w:rsid w:val="0061283F"/>
    <w:rsid w:val="00646EEA"/>
    <w:rsid w:val="00675A17"/>
    <w:rsid w:val="006E23F8"/>
    <w:rsid w:val="00766B0A"/>
    <w:rsid w:val="00772A2C"/>
    <w:rsid w:val="007B055B"/>
    <w:rsid w:val="008311F6"/>
    <w:rsid w:val="00842F82"/>
    <w:rsid w:val="0086612C"/>
    <w:rsid w:val="008777B6"/>
    <w:rsid w:val="008A69BD"/>
    <w:rsid w:val="00956D7A"/>
    <w:rsid w:val="00974F83"/>
    <w:rsid w:val="009C0A87"/>
    <w:rsid w:val="00A05853"/>
    <w:rsid w:val="00A17B70"/>
    <w:rsid w:val="00A228D9"/>
    <w:rsid w:val="00A50B6F"/>
    <w:rsid w:val="00A960BD"/>
    <w:rsid w:val="00B86C79"/>
    <w:rsid w:val="00B9674A"/>
    <w:rsid w:val="00BE098D"/>
    <w:rsid w:val="00BE6D64"/>
    <w:rsid w:val="00C90ACA"/>
    <w:rsid w:val="00CB75F6"/>
    <w:rsid w:val="00CE1D83"/>
    <w:rsid w:val="00CF56D1"/>
    <w:rsid w:val="00D27D15"/>
    <w:rsid w:val="00D8014E"/>
    <w:rsid w:val="00DB0A6C"/>
    <w:rsid w:val="00DB6596"/>
    <w:rsid w:val="00DD4263"/>
    <w:rsid w:val="00E472AF"/>
    <w:rsid w:val="00F210D7"/>
    <w:rsid w:val="00F47945"/>
    <w:rsid w:val="00FD2A64"/>
    <w:rsid w:val="00FE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122B"/>
  </w:style>
  <w:style w:type="paragraph" w:styleId="a5">
    <w:name w:val="footer"/>
    <w:basedOn w:val="a"/>
    <w:link w:val="a6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122B"/>
  </w:style>
  <w:style w:type="paragraph" w:styleId="a7">
    <w:name w:val="List Paragraph"/>
    <w:basedOn w:val="a"/>
    <w:uiPriority w:val="34"/>
    <w:qFormat/>
    <w:rsid w:val="003960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ОЗАГС Свердловского р-она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AdminSVZAGS</dc:creator>
  <cp:keywords/>
  <dc:description/>
  <cp:lastModifiedBy>kab106-3</cp:lastModifiedBy>
  <cp:revision>6</cp:revision>
  <cp:lastPrinted>2012-12-05T13:07:00Z</cp:lastPrinted>
  <dcterms:created xsi:type="dcterms:W3CDTF">2011-06-07T10:23:00Z</dcterms:created>
  <dcterms:modified xsi:type="dcterms:W3CDTF">2012-12-06T10:32:00Z</dcterms:modified>
</cp:coreProperties>
</file>