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D63" w:rsidRPr="00DC5D63" w:rsidRDefault="00575808" w:rsidP="00DC5D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DC5D63" w:rsidRPr="00DC5D63" w:rsidRDefault="00DC5D63" w:rsidP="00DC5D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D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проведении запроса котировок</w:t>
      </w:r>
    </w:p>
    <w:p w:rsidR="00DC5D63" w:rsidRPr="00DC5D63" w:rsidRDefault="0065521E" w:rsidP="00DC5D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575808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DA1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</w:t>
      </w:r>
      <w:r w:rsidR="00575808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 2012 г. №0856300000212000101</w:t>
      </w:r>
    </w:p>
    <w:p w:rsidR="009243CF" w:rsidRPr="00E46187" w:rsidRDefault="009243CF" w:rsidP="00924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43CF" w:rsidRPr="00E46187" w:rsidRDefault="009243CF" w:rsidP="009243C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</w:p>
    <w:p w:rsidR="009243CF" w:rsidRPr="00E46187" w:rsidRDefault="009243CF" w:rsidP="009243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3CF" w:rsidRPr="00E46187" w:rsidRDefault="009243CF" w:rsidP="009243CF">
      <w:pPr>
        <w:keepNext/>
        <w:spacing w:before="120"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bookmarkStart w:id="0" w:name="_Toc162253367"/>
      <w:r w:rsidRPr="00E4618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Муниципальный контракт</w:t>
      </w:r>
      <w:bookmarkEnd w:id="0"/>
      <w:r w:rsidRPr="00E4618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№_____</w:t>
      </w:r>
    </w:p>
    <w:p w:rsidR="00FA1DDC" w:rsidRPr="00FA1DDC" w:rsidRDefault="00FA1DDC" w:rsidP="00FA1D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 по текущему ремонту здания  муниципального казенного </w:t>
      </w:r>
    </w:p>
    <w:p w:rsidR="00FA1DDC" w:rsidRPr="00FA1DDC" w:rsidRDefault="00FA1DDC" w:rsidP="00FA1D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учреждения «Пермская дирекция дорожного движения» </w:t>
      </w:r>
    </w:p>
    <w:p w:rsidR="009243CF" w:rsidRPr="00E46187" w:rsidRDefault="00FA1DDC" w:rsidP="00FA1DD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FA1D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адресу г. Пермь, ул. Пермская, 2а</w:t>
      </w:r>
      <w:r w:rsidR="009243CF" w:rsidRPr="00E46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9243CF" w:rsidRPr="00E46187" w:rsidRDefault="009243CF" w:rsidP="009243CF">
      <w:pPr>
        <w:shd w:val="clear" w:color="auto" w:fill="FFFFFF"/>
        <w:spacing w:after="0" w:line="345" w:lineRule="atLeast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г. Пермь                                                                                   </w:t>
      </w:r>
      <w:r w:rsidR="006864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             </w:t>
      </w:r>
      <w:r w:rsidRPr="00E46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      «__</w:t>
      </w:r>
      <w:r w:rsidR="006864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_</w:t>
      </w:r>
      <w:r w:rsidRPr="00E46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»___________2012 г.</w:t>
      </w:r>
    </w:p>
    <w:p w:rsidR="009243CF" w:rsidRPr="00E46187" w:rsidRDefault="009243CF" w:rsidP="009243CF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9243CF" w:rsidRPr="00E46187" w:rsidRDefault="0068649D" w:rsidP="009243C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</w:t>
      </w:r>
      <w:r w:rsidR="009243CF" w:rsidRPr="00E46187">
        <w:rPr>
          <w:rFonts w:ascii="Times New Roman" w:hAnsi="Times New Roman" w:cs="Times New Roman"/>
          <w:bCs/>
          <w:sz w:val="24"/>
          <w:szCs w:val="24"/>
        </w:rPr>
        <w:t xml:space="preserve">униципальное казенное учреждение «Пермская дирекция дорожного движения», именуемое в дальнейшем «Заказчик», в лице начальника учреждения Киса Максима Леонидовича, действующего на основании Устава, </w:t>
      </w:r>
      <w:r w:rsidR="009243CF" w:rsidRPr="00E46187">
        <w:rPr>
          <w:rFonts w:ascii="Times New Roman" w:hAnsi="Times New Roman" w:cs="Times New Roman"/>
          <w:sz w:val="24"/>
          <w:szCs w:val="24"/>
        </w:rPr>
        <w:t xml:space="preserve">с одной стороны, и ________________________________, именуемое в дальнейшем «Подрядчик», в лице  _____________________________________, действующего на основании устава с другой стороны, совместно именуемые «Стороны», заключили </w:t>
      </w:r>
      <w:r w:rsidR="009243CF" w:rsidRPr="00E46187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на основании решения единой комиссии </w:t>
      </w:r>
      <w:r w:rsidR="009243CF" w:rsidRPr="00E46187">
        <w:rPr>
          <w:rFonts w:ascii="Times New Roman" w:hAnsi="Times New Roman" w:cs="Times New Roman"/>
          <w:color w:val="000000"/>
          <w:sz w:val="24"/>
          <w:szCs w:val="24"/>
        </w:rPr>
        <w:t>Заказчика</w:t>
      </w:r>
      <w:r w:rsidR="009243CF" w:rsidRPr="00E46187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 (Протокол рассмотрения и оценки котировочных заявок </w:t>
      </w:r>
      <w:r w:rsidR="009243CF" w:rsidRPr="00E46187">
        <w:rPr>
          <w:rFonts w:ascii="Times New Roman" w:hAnsi="Times New Roman" w:cs="Times New Roman"/>
          <w:color w:val="000000"/>
          <w:sz w:val="24"/>
          <w:szCs w:val="24"/>
        </w:rPr>
        <w:t>№ 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</w:t>
      </w:r>
      <w:r w:rsidR="009243CF" w:rsidRPr="00E46187">
        <w:rPr>
          <w:rFonts w:ascii="Times New Roman" w:hAnsi="Times New Roman" w:cs="Times New Roman"/>
          <w:color w:val="000000"/>
          <w:sz w:val="24"/>
          <w:szCs w:val="24"/>
        </w:rPr>
        <w:t>__ от «___» __________ 2012 г.)</w:t>
      </w:r>
      <w:r w:rsidR="009243CF" w:rsidRPr="00E46187">
        <w:rPr>
          <w:rFonts w:ascii="Times New Roman" w:hAnsi="Times New Roman" w:cs="Times New Roman"/>
          <w:sz w:val="24"/>
          <w:szCs w:val="24"/>
        </w:rPr>
        <w:t xml:space="preserve"> настоящий </w:t>
      </w:r>
      <w:r w:rsidR="00FA1DDC"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r w:rsidR="009243CF" w:rsidRPr="00E46187">
        <w:rPr>
          <w:rFonts w:ascii="Times New Roman" w:hAnsi="Times New Roman" w:cs="Times New Roman"/>
          <w:sz w:val="24"/>
          <w:szCs w:val="24"/>
        </w:rPr>
        <w:t>контракт (дал</w:t>
      </w:r>
      <w:r w:rsidR="00225D28" w:rsidRPr="00E46187">
        <w:rPr>
          <w:rFonts w:ascii="Times New Roman" w:hAnsi="Times New Roman" w:cs="Times New Roman"/>
          <w:sz w:val="24"/>
          <w:szCs w:val="24"/>
        </w:rPr>
        <w:t>ее - Контракт) о нижеследующем:</w:t>
      </w:r>
    </w:p>
    <w:p w:rsidR="009243CF" w:rsidRPr="00E46187" w:rsidRDefault="009243CF" w:rsidP="009243CF">
      <w:pPr>
        <w:pStyle w:val="ConsPlusNonformat"/>
        <w:widowControl/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43CF" w:rsidRPr="00E46187" w:rsidRDefault="009243CF" w:rsidP="008E7866">
      <w:pPr>
        <w:shd w:val="clear" w:color="auto" w:fill="FFFFFF"/>
        <w:spacing w:after="0" w:line="345" w:lineRule="atLeast"/>
        <w:ind w:firstLine="540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1. ПРЕДМЕТ </w:t>
      </w:r>
      <w:r w:rsidR="00225D28" w:rsidRPr="00E46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КОНТРАКТА</w:t>
      </w:r>
    </w:p>
    <w:p w:rsidR="00225D28" w:rsidRPr="00FA1DDC" w:rsidRDefault="009243CF" w:rsidP="00FA1DDC">
      <w:pPr>
        <w:spacing w:after="0" w:line="240" w:lineRule="auto"/>
        <w:ind w:firstLine="425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FA1DD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1.1. </w:t>
      </w:r>
      <w:r w:rsidR="00225D28" w:rsidRPr="00FA1DDC">
        <w:rPr>
          <w:rFonts w:ascii="Times New Roman" w:hAnsi="Times New Roman" w:cs="Times New Roman"/>
          <w:snapToGrid w:val="0"/>
          <w:sz w:val="24"/>
          <w:szCs w:val="24"/>
        </w:rPr>
        <w:t>Подрядчик</w:t>
      </w:r>
      <w:r w:rsidR="008928D5" w:rsidRPr="00FA1DDC">
        <w:rPr>
          <w:rFonts w:ascii="Times New Roman" w:hAnsi="Times New Roman" w:cs="Times New Roman"/>
          <w:snapToGrid w:val="0"/>
          <w:sz w:val="24"/>
          <w:szCs w:val="24"/>
        </w:rPr>
        <w:t xml:space="preserve"> обязуется по заданию Заказчика</w:t>
      </w:r>
      <w:r w:rsidR="00225D28" w:rsidRPr="00FA1DDC">
        <w:rPr>
          <w:rFonts w:ascii="Times New Roman" w:hAnsi="Times New Roman" w:cs="Times New Roman"/>
          <w:snapToGrid w:val="0"/>
          <w:sz w:val="24"/>
          <w:szCs w:val="24"/>
        </w:rPr>
        <w:t xml:space="preserve"> выполнить </w:t>
      </w:r>
      <w:r w:rsidR="00164A45">
        <w:rPr>
          <w:rFonts w:ascii="Times New Roman" w:hAnsi="Times New Roman" w:cs="Times New Roman"/>
          <w:snapToGrid w:val="0"/>
          <w:sz w:val="24"/>
          <w:szCs w:val="24"/>
        </w:rPr>
        <w:t xml:space="preserve">из своих материалов, </w:t>
      </w:r>
      <w:r w:rsidR="00FA1DDC" w:rsidRPr="00FA1DDC">
        <w:rPr>
          <w:rFonts w:ascii="Times New Roman" w:hAnsi="Times New Roman" w:cs="Times New Roman"/>
          <w:snapToGrid w:val="0"/>
          <w:sz w:val="24"/>
          <w:szCs w:val="24"/>
        </w:rPr>
        <w:t xml:space="preserve">собственными силами и средствами работы по текущему ремонту в здании муниципального казенного учреждения «Пермская дирекция дорожного движения», расположенном по адресу: г. Пермь, ул. Пермская, 2А, </w:t>
      </w:r>
      <w:r w:rsidR="00225D28" w:rsidRPr="00FA1DDC">
        <w:rPr>
          <w:rFonts w:ascii="Times New Roman" w:hAnsi="Times New Roman" w:cs="Times New Roman"/>
          <w:snapToGrid w:val="0"/>
          <w:sz w:val="24"/>
          <w:szCs w:val="24"/>
        </w:rPr>
        <w:t>а Заказчик обязуется принять результат работ и оплатить его.</w:t>
      </w:r>
    </w:p>
    <w:p w:rsidR="00FA1DDC" w:rsidRDefault="009243CF" w:rsidP="00FA1DDC">
      <w:pPr>
        <w:tabs>
          <w:tab w:val="left" w:pos="-180"/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FA1DD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1.2. </w:t>
      </w:r>
      <w:r w:rsidR="00FA1DD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Виды и состав работ</w:t>
      </w:r>
      <w:r w:rsidR="00FA1DDC" w:rsidRPr="00FA1DDC">
        <w:rPr>
          <w:rFonts w:ascii="Times New Roman" w:hAnsi="Times New Roman" w:cs="Times New Roman"/>
          <w:snapToGrid w:val="0"/>
          <w:sz w:val="24"/>
          <w:szCs w:val="24"/>
        </w:rPr>
        <w:t xml:space="preserve"> по текущему ремонту </w:t>
      </w:r>
      <w:r w:rsidR="00FA1DDC">
        <w:rPr>
          <w:rFonts w:ascii="Times New Roman" w:hAnsi="Times New Roman" w:cs="Times New Roman"/>
          <w:snapToGrid w:val="0"/>
          <w:sz w:val="24"/>
          <w:szCs w:val="24"/>
        </w:rPr>
        <w:t xml:space="preserve">приводятся в Техническом задании (Приложение №1) и Локальном сметном расчете Заказчика (Приложение №2). </w:t>
      </w:r>
    </w:p>
    <w:p w:rsidR="00FA1DDC" w:rsidRPr="00FA1DDC" w:rsidRDefault="00FA1DDC" w:rsidP="00FA1DDC">
      <w:pPr>
        <w:tabs>
          <w:tab w:val="left" w:pos="-180"/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1.3. </w:t>
      </w:r>
      <w:r w:rsidRPr="00FA1DDC">
        <w:rPr>
          <w:rFonts w:ascii="Times New Roman" w:hAnsi="Times New Roman" w:cs="Times New Roman"/>
          <w:snapToGrid w:val="0"/>
          <w:sz w:val="24"/>
          <w:szCs w:val="24"/>
        </w:rPr>
        <w:t xml:space="preserve">Помещения, в которых необходимо выполнить ремонт, расположены на первом этаже здания по адресу г. Пермь, ул. Пермская, 2А, </w:t>
      </w:r>
      <w:r w:rsidR="008C3769" w:rsidRPr="008C3769">
        <w:rPr>
          <w:rFonts w:ascii="Times New Roman" w:hAnsi="Times New Roman" w:cs="Times New Roman"/>
          <w:snapToGrid w:val="0"/>
          <w:sz w:val="24"/>
          <w:szCs w:val="24"/>
        </w:rPr>
        <w:t xml:space="preserve">помещения </w:t>
      </w:r>
      <w:r w:rsidRPr="008C3769">
        <w:rPr>
          <w:rFonts w:ascii="Times New Roman" w:hAnsi="Times New Roman" w:cs="Times New Roman"/>
          <w:snapToGrid w:val="0"/>
          <w:sz w:val="24"/>
          <w:szCs w:val="24"/>
        </w:rPr>
        <w:t>№</w:t>
      </w:r>
      <w:r w:rsidR="008C3769" w:rsidRPr="008C3769">
        <w:rPr>
          <w:rFonts w:ascii="Times New Roman" w:hAnsi="Times New Roman" w:cs="Times New Roman"/>
          <w:snapToGrid w:val="0"/>
          <w:sz w:val="24"/>
          <w:szCs w:val="24"/>
        </w:rPr>
        <w:t xml:space="preserve"> 10, № 11, № 12</w:t>
      </w:r>
      <w:r w:rsidRPr="008C3769">
        <w:rPr>
          <w:rFonts w:ascii="Times New Roman" w:hAnsi="Times New Roman" w:cs="Times New Roman"/>
          <w:snapToGrid w:val="0"/>
          <w:sz w:val="24"/>
          <w:szCs w:val="24"/>
        </w:rPr>
        <w:t xml:space="preserve"> согласно</w:t>
      </w:r>
      <w:r w:rsidRPr="00FA1DDC">
        <w:rPr>
          <w:rFonts w:ascii="Times New Roman" w:hAnsi="Times New Roman" w:cs="Times New Roman"/>
          <w:snapToGrid w:val="0"/>
          <w:sz w:val="24"/>
          <w:szCs w:val="24"/>
        </w:rPr>
        <w:t xml:space="preserve"> плану строения, </w:t>
      </w:r>
      <w:r w:rsidR="008C3769" w:rsidRPr="00FA1DDC">
        <w:rPr>
          <w:rFonts w:ascii="Times New Roman" w:hAnsi="Times New Roman" w:cs="Times New Roman"/>
          <w:snapToGrid w:val="0"/>
          <w:sz w:val="24"/>
          <w:szCs w:val="24"/>
        </w:rPr>
        <w:t>предлагающемуся</w:t>
      </w:r>
      <w:r w:rsidRPr="00FA1DDC">
        <w:rPr>
          <w:rFonts w:ascii="Times New Roman" w:hAnsi="Times New Roman" w:cs="Times New Roman"/>
          <w:snapToGrid w:val="0"/>
          <w:sz w:val="24"/>
          <w:szCs w:val="24"/>
        </w:rPr>
        <w:t xml:space="preserve"> к настоящему </w:t>
      </w:r>
      <w:r w:rsidR="008C3769">
        <w:rPr>
          <w:rFonts w:ascii="Times New Roman" w:hAnsi="Times New Roman" w:cs="Times New Roman"/>
          <w:snapToGrid w:val="0"/>
          <w:sz w:val="24"/>
          <w:szCs w:val="24"/>
        </w:rPr>
        <w:t>контракту (Приложение № 3)</w:t>
      </w:r>
      <w:r w:rsidRPr="00FA1DDC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9243CF" w:rsidRPr="00E46187" w:rsidRDefault="009243CF" w:rsidP="0068649D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F77619" w:rsidRPr="00E46187" w:rsidRDefault="00F77619" w:rsidP="009243CF">
      <w:pPr>
        <w:shd w:val="clear" w:color="auto" w:fill="FFFFFF"/>
        <w:spacing w:after="0" w:line="345" w:lineRule="atLeast"/>
        <w:ind w:firstLine="360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F77619" w:rsidRPr="00E46187" w:rsidRDefault="00F77619" w:rsidP="00585B3F">
      <w:pPr>
        <w:pStyle w:val="a4"/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E46187">
        <w:rPr>
          <w:rStyle w:val="a3"/>
          <w:rFonts w:ascii="Times New Roman" w:hAnsi="Times New Roman" w:cs="Times New Roman"/>
          <w:noProof/>
          <w:color w:val="000000"/>
          <w:sz w:val="24"/>
          <w:szCs w:val="24"/>
        </w:rPr>
        <w:t>СРОКИ ВЫПОЛНЕНИЯ РАБОТ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ab/>
      </w:r>
    </w:p>
    <w:p w:rsidR="00F77619" w:rsidRPr="00E46187" w:rsidRDefault="00585B3F" w:rsidP="00585B3F">
      <w:pPr>
        <w:pStyle w:val="a5"/>
        <w:numPr>
          <w:ilvl w:val="1"/>
          <w:numId w:val="2"/>
        </w:numPr>
        <w:tabs>
          <w:tab w:val="left" w:pos="-180"/>
          <w:tab w:val="left" w:pos="851"/>
          <w:tab w:val="left" w:pos="127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4618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77619" w:rsidRPr="00E46187">
        <w:rPr>
          <w:rFonts w:ascii="Times New Roman" w:hAnsi="Times New Roman" w:cs="Times New Roman"/>
          <w:snapToGrid w:val="0"/>
          <w:sz w:val="24"/>
          <w:szCs w:val="24"/>
        </w:rPr>
        <w:t xml:space="preserve">Начало выполнения работ по </w:t>
      </w:r>
      <w:r w:rsidR="00D879D5">
        <w:rPr>
          <w:rFonts w:ascii="Times New Roman" w:hAnsi="Times New Roman" w:cs="Times New Roman"/>
          <w:snapToGrid w:val="0"/>
          <w:sz w:val="24"/>
          <w:szCs w:val="24"/>
        </w:rPr>
        <w:t xml:space="preserve">текущему ремонту – </w:t>
      </w:r>
      <w:r w:rsidR="00F77619" w:rsidRPr="00E46187">
        <w:rPr>
          <w:rFonts w:ascii="Times New Roman" w:hAnsi="Times New Roman" w:cs="Times New Roman"/>
          <w:snapToGrid w:val="0"/>
          <w:sz w:val="24"/>
          <w:szCs w:val="24"/>
        </w:rPr>
        <w:t xml:space="preserve">с момента заключения настоящего </w:t>
      </w:r>
      <w:r w:rsidR="00060896" w:rsidRPr="00E46187">
        <w:rPr>
          <w:rFonts w:ascii="Times New Roman" w:hAnsi="Times New Roman" w:cs="Times New Roman"/>
          <w:snapToGrid w:val="0"/>
          <w:sz w:val="24"/>
          <w:szCs w:val="24"/>
        </w:rPr>
        <w:t>контракт</w:t>
      </w:r>
      <w:r w:rsidR="00F77619" w:rsidRPr="00E46187">
        <w:rPr>
          <w:rFonts w:ascii="Times New Roman" w:hAnsi="Times New Roman" w:cs="Times New Roman"/>
          <w:snapToGrid w:val="0"/>
          <w:sz w:val="24"/>
          <w:szCs w:val="24"/>
        </w:rPr>
        <w:t>а.</w:t>
      </w:r>
    </w:p>
    <w:p w:rsidR="007672D0" w:rsidRPr="00E46187" w:rsidRDefault="00F77619" w:rsidP="007672D0">
      <w:pPr>
        <w:pStyle w:val="a5"/>
        <w:numPr>
          <w:ilvl w:val="1"/>
          <w:numId w:val="2"/>
        </w:numPr>
        <w:tabs>
          <w:tab w:val="left" w:pos="-180"/>
          <w:tab w:val="left" w:pos="851"/>
          <w:tab w:val="left" w:pos="127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46187">
        <w:rPr>
          <w:rFonts w:ascii="Times New Roman" w:hAnsi="Times New Roman" w:cs="Times New Roman"/>
          <w:snapToGrid w:val="0"/>
          <w:sz w:val="24"/>
          <w:szCs w:val="24"/>
        </w:rPr>
        <w:t xml:space="preserve">Работы должны быть выполнены в полном </w:t>
      </w:r>
      <w:r w:rsidRPr="00447A1E">
        <w:rPr>
          <w:rFonts w:ascii="Times New Roman" w:hAnsi="Times New Roman" w:cs="Times New Roman"/>
          <w:snapToGrid w:val="0"/>
          <w:sz w:val="24"/>
          <w:szCs w:val="24"/>
        </w:rPr>
        <w:t xml:space="preserve">объеме не позднее </w:t>
      </w:r>
      <w:r w:rsidR="00D879D5">
        <w:rPr>
          <w:rFonts w:ascii="Times New Roman" w:hAnsi="Times New Roman" w:cs="Times New Roman"/>
          <w:snapToGrid w:val="0"/>
          <w:sz w:val="24"/>
          <w:szCs w:val="24"/>
        </w:rPr>
        <w:t>2 (двух</w:t>
      </w:r>
      <w:r w:rsidR="007672D0" w:rsidRPr="00447A1E">
        <w:rPr>
          <w:rFonts w:ascii="Times New Roman" w:hAnsi="Times New Roman" w:cs="Times New Roman"/>
          <w:snapToGrid w:val="0"/>
          <w:sz w:val="24"/>
          <w:szCs w:val="24"/>
        </w:rPr>
        <w:t>)</w:t>
      </w:r>
      <w:r w:rsidR="005012AE">
        <w:rPr>
          <w:rFonts w:ascii="Times New Roman" w:hAnsi="Times New Roman" w:cs="Times New Roman"/>
          <w:snapToGrid w:val="0"/>
          <w:sz w:val="24"/>
          <w:szCs w:val="24"/>
        </w:rPr>
        <w:t xml:space="preserve"> календарных</w:t>
      </w:r>
      <w:r w:rsidR="007672D0" w:rsidRPr="00447A1E">
        <w:rPr>
          <w:rFonts w:ascii="Times New Roman" w:hAnsi="Times New Roman" w:cs="Times New Roman"/>
          <w:snapToGrid w:val="0"/>
          <w:sz w:val="24"/>
          <w:szCs w:val="24"/>
        </w:rPr>
        <w:t xml:space="preserve"> дней</w:t>
      </w:r>
      <w:r w:rsidRPr="00447A1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672D0" w:rsidRPr="00447A1E">
        <w:rPr>
          <w:rFonts w:ascii="Times New Roman" w:hAnsi="Times New Roman" w:cs="Times New Roman"/>
          <w:snapToGrid w:val="0"/>
          <w:sz w:val="24"/>
          <w:szCs w:val="24"/>
        </w:rPr>
        <w:t>с</w:t>
      </w:r>
      <w:r w:rsidR="007672D0" w:rsidRPr="00E46187">
        <w:rPr>
          <w:rFonts w:ascii="Times New Roman" w:hAnsi="Times New Roman" w:cs="Times New Roman"/>
          <w:snapToGrid w:val="0"/>
          <w:sz w:val="24"/>
          <w:szCs w:val="24"/>
        </w:rPr>
        <w:t xml:space="preserve"> момента заключения настоящего контракта.</w:t>
      </w:r>
    </w:p>
    <w:p w:rsidR="009243CF" w:rsidRPr="00E46187" w:rsidRDefault="009243CF" w:rsidP="00585B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585B3F" w:rsidRPr="00E46187" w:rsidRDefault="00585B3F" w:rsidP="00585B3F">
      <w:pPr>
        <w:pStyle w:val="a4"/>
        <w:numPr>
          <w:ilvl w:val="0"/>
          <w:numId w:val="2"/>
        </w:numPr>
        <w:ind w:left="0" w:firstLine="0"/>
        <w:jc w:val="center"/>
        <w:rPr>
          <w:rStyle w:val="a3"/>
          <w:rFonts w:ascii="Times New Roman" w:hAnsi="Times New Roman" w:cs="Times New Roman"/>
          <w:noProof/>
          <w:color w:val="000000"/>
          <w:sz w:val="24"/>
          <w:szCs w:val="24"/>
        </w:rPr>
      </w:pPr>
      <w:r w:rsidRPr="00E46187">
        <w:rPr>
          <w:rStyle w:val="a3"/>
          <w:rFonts w:ascii="Times New Roman" w:hAnsi="Times New Roman" w:cs="Times New Roman"/>
          <w:noProof/>
          <w:color w:val="000000"/>
          <w:sz w:val="24"/>
          <w:szCs w:val="24"/>
        </w:rPr>
        <w:t>СТОИМОСТЬ РАБОТ И ПОРЯДОК РАСЧЕТОВ</w:t>
      </w:r>
    </w:p>
    <w:p w:rsidR="00585B3F" w:rsidRPr="00E46187" w:rsidRDefault="00585B3F" w:rsidP="00585B3F">
      <w:pPr>
        <w:pStyle w:val="2"/>
        <w:numPr>
          <w:ilvl w:val="1"/>
          <w:numId w:val="2"/>
        </w:numPr>
        <w:tabs>
          <w:tab w:val="left" w:pos="0"/>
          <w:tab w:val="left" w:pos="993"/>
        </w:tabs>
        <w:ind w:left="0" w:firstLine="426"/>
        <w:contextualSpacing/>
        <w:jc w:val="both"/>
      </w:pPr>
      <w:r w:rsidRPr="00E46187">
        <w:t>Стоимость работ, подлежащих выполнению по контракту (цена контракта), определяется на основании сметной стоимости работ, указанной в локальн</w:t>
      </w:r>
      <w:r w:rsidR="00D879D5">
        <w:t>ом</w:t>
      </w:r>
      <w:r w:rsidRPr="00E46187">
        <w:t xml:space="preserve"> сметн</w:t>
      </w:r>
      <w:r w:rsidR="00D879D5">
        <w:t>ом</w:t>
      </w:r>
      <w:r w:rsidRPr="00E46187">
        <w:t xml:space="preserve"> расчет</w:t>
      </w:r>
      <w:r w:rsidR="00D879D5">
        <w:t>е</w:t>
      </w:r>
      <w:r w:rsidRPr="00E46187">
        <w:t xml:space="preserve"> Заказчика, путем ее умножения на коэффициент снижения, и составляет _____________ рублей (сумма прописью), в т.ч. НДС</w:t>
      </w:r>
      <w:r w:rsidR="00447A1E">
        <w:t>/без НДС</w:t>
      </w:r>
      <w:r w:rsidRPr="00E46187">
        <w:t>.</w:t>
      </w:r>
    </w:p>
    <w:p w:rsidR="00585B3F" w:rsidRPr="00E46187" w:rsidRDefault="00585B3F" w:rsidP="00585B3F">
      <w:pPr>
        <w:pStyle w:val="2"/>
        <w:numPr>
          <w:ilvl w:val="1"/>
          <w:numId w:val="2"/>
        </w:numPr>
        <w:tabs>
          <w:tab w:val="left" w:pos="0"/>
          <w:tab w:val="left" w:pos="993"/>
          <w:tab w:val="left" w:pos="1134"/>
        </w:tabs>
        <w:ind w:left="0" w:firstLine="426"/>
        <w:contextualSpacing/>
        <w:jc w:val="both"/>
      </w:pPr>
      <w:r w:rsidRPr="00E46187">
        <w:t>Цена контракта является неизменной на весь период действия контракта в рамках оговоренного объема работ, согласно т</w:t>
      </w:r>
      <w:r w:rsidR="00447A1E">
        <w:t>ехническому заданию и локально</w:t>
      </w:r>
      <w:r w:rsidR="00D879D5">
        <w:t>му</w:t>
      </w:r>
      <w:r w:rsidR="00E210B4">
        <w:t xml:space="preserve"> сметному расчету</w:t>
      </w:r>
      <w:r w:rsidRPr="00E46187">
        <w:t xml:space="preserve"> Заказчика с учетом коэффициента снижения.</w:t>
      </w:r>
    </w:p>
    <w:p w:rsidR="00585B3F" w:rsidRPr="00E46187" w:rsidRDefault="00585B3F" w:rsidP="00585B3F">
      <w:pPr>
        <w:tabs>
          <w:tab w:val="left" w:pos="0"/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6187">
        <w:rPr>
          <w:rFonts w:ascii="Times New Roman" w:hAnsi="Times New Roman" w:cs="Times New Roman"/>
          <w:sz w:val="24"/>
          <w:szCs w:val="24"/>
        </w:rPr>
        <w:t>Понижающий коэффициент, рассчитанный как частное от деления цены контракта, предложенной Подрядчиком на начальную (максимальную) цену</w:t>
      </w:r>
      <w:r w:rsidR="00E210B4">
        <w:rPr>
          <w:rFonts w:ascii="Times New Roman" w:hAnsi="Times New Roman" w:cs="Times New Roman"/>
          <w:sz w:val="24"/>
          <w:szCs w:val="24"/>
        </w:rPr>
        <w:t xml:space="preserve"> Контракта составляет: ____.</w:t>
      </w:r>
    </w:p>
    <w:p w:rsidR="00585B3F" w:rsidRPr="00E46187" w:rsidRDefault="00D879D5" w:rsidP="00585B3F">
      <w:pPr>
        <w:numPr>
          <w:ilvl w:val="1"/>
          <w:numId w:val="2"/>
        </w:numPr>
        <w:tabs>
          <w:tab w:val="left" w:pos="0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</w:t>
      </w:r>
      <w:r w:rsidR="00585B3F" w:rsidRPr="00E46187">
        <w:rPr>
          <w:rFonts w:ascii="Times New Roman" w:hAnsi="Times New Roman" w:cs="Times New Roman"/>
          <w:sz w:val="24"/>
          <w:szCs w:val="24"/>
        </w:rPr>
        <w:t xml:space="preserve">тоимость работ, являющихся предметом настоящего контракта, </w:t>
      </w:r>
      <w:r>
        <w:rPr>
          <w:rFonts w:ascii="Times New Roman" w:hAnsi="Times New Roman" w:cs="Times New Roman"/>
          <w:sz w:val="24"/>
          <w:szCs w:val="24"/>
        </w:rPr>
        <w:t>включает</w:t>
      </w:r>
      <w:r w:rsidR="00E210B4">
        <w:rPr>
          <w:rFonts w:ascii="Times New Roman" w:hAnsi="Times New Roman" w:cs="Times New Roman"/>
          <w:sz w:val="24"/>
          <w:szCs w:val="24"/>
        </w:rPr>
        <w:t>:</w:t>
      </w:r>
      <w:r w:rsidR="00585B3F" w:rsidRPr="00E461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демонтаж</w:t>
      </w:r>
      <w:r w:rsidR="00585B3F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металлических решеток, снятие старых оконных переплетов и подоконных досок,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демонтаж пеноблоков, </w:t>
      </w:r>
      <w:r w:rsidR="00787111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установк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у</w:t>
      </w:r>
      <w:r w:rsidR="00787111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окон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ных блоков из ПВХ</w:t>
      </w:r>
      <w:r w:rsidR="00787111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, облицовк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у</w:t>
      </w:r>
      <w:r w:rsidR="00787111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оконных откосов</w:t>
      </w:r>
      <w:r w:rsidR="00173133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(внутренних и внешних)</w:t>
      </w:r>
      <w:r w:rsidR="00787111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, утепл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ение внутренних откосов</w:t>
      </w:r>
      <w:r w:rsidR="00787111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, установка подоконных досок и водоотливов</w:t>
      </w:r>
      <w:r w:rsidR="00585B3F" w:rsidRPr="00E4618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монтаж рольставней с электроприводом, специальных выключателей, подключение к электросети, пуско-наладочные работы,</w:t>
      </w:r>
      <w:r w:rsidR="00585B3F" w:rsidRPr="00E46187">
        <w:rPr>
          <w:rFonts w:ascii="Times New Roman" w:hAnsi="Times New Roman" w:cs="Times New Roman"/>
          <w:sz w:val="24"/>
          <w:szCs w:val="24"/>
        </w:rPr>
        <w:t xml:space="preserve"> вывоз строительного мусора, уборк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5B3F" w:rsidRPr="00E46187">
        <w:rPr>
          <w:rFonts w:ascii="Times New Roman" w:hAnsi="Times New Roman" w:cs="Times New Roman"/>
          <w:sz w:val="24"/>
          <w:szCs w:val="24"/>
        </w:rPr>
        <w:t xml:space="preserve"> помещений после ремонта,</w:t>
      </w:r>
      <w:r w:rsidR="00367E36">
        <w:rPr>
          <w:rFonts w:ascii="Times New Roman" w:hAnsi="Times New Roman" w:cs="Times New Roman"/>
          <w:sz w:val="24"/>
          <w:szCs w:val="24"/>
        </w:rPr>
        <w:t xml:space="preserve"> стоимость материалов: оконных блоков из ПВХ, подоконных досок</w:t>
      </w:r>
      <w:r w:rsidR="00164A45">
        <w:rPr>
          <w:rFonts w:ascii="Times New Roman" w:hAnsi="Times New Roman" w:cs="Times New Roman"/>
          <w:sz w:val="24"/>
          <w:szCs w:val="24"/>
        </w:rPr>
        <w:t xml:space="preserve">, рольставней с электроприводом, и др., транспортные расходы,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уплату налогов, сборов и другие</w:t>
      </w:r>
      <w:r w:rsidR="00585B3F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связанных с выполнением работ</w:t>
      </w:r>
      <w:r w:rsidR="00585B3F" w:rsidRPr="00E46187">
        <w:rPr>
          <w:rFonts w:ascii="Times New Roman" w:hAnsi="Times New Roman" w:cs="Times New Roman"/>
          <w:sz w:val="24"/>
          <w:szCs w:val="24"/>
        </w:rPr>
        <w:t xml:space="preserve"> </w:t>
      </w:r>
      <w:r w:rsidR="00585B3F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расходов, </w:t>
      </w:r>
      <w:r w:rsidR="00585B3F" w:rsidRPr="00E46187">
        <w:rPr>
          <w:rFonts w:ascii="Times New Roman" w:hAnsi="Times New Roman" w:cs="Times New Roman"/>
          <w:sz w:val="24"/>
          <w:szCs w:val="24"/>
        </w:rPr>
        <w:t>которые могут возникнуть при исполнении контракта</w:t>
      </w:r>
      <w:r w:rsidR="00585B3F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:rsidR="00585B3F" w:rsidRPr="00E46187" w:rsidRDefault="00585B3F" w:rsidP="00585B3F">
      <w:pPr>
        <w:pStyle w:val="a4"/>
        <w:numPr>
          <w:ilvl w:val="1"/>
          <w:numId w:val="2"/>
        </w:numPr>
        <w:tabs>
          <w:tab w:val="left" w:pos="0"/>
          <w:tab w:val="left" w:pos="993"/>
          <w:tab w:val="left" w:pos="1134"/>
        </w:tabs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Стоимость фактически выполненных и подлежащих оплате работ определяется на основании подписанных Заказчиком акт</w:t>
      </w:r>
      <w:r w:rsidR="00130211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а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о приемке выполненных работ (форма КС-2 Госкомстата РФ), справки о стоимости выполненных работ и затрат (форма КС-3 Го</w:t>
      </w:r>
      <w:r w:rsidR="00173133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скомстат РФ), счета на оплату и/или 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счета-фактуры.</w:t>
      </w:r>
    </w:p>
    <w:p w:rsidR="00585B3F" w:rsidRPr="00E46187" w:rsidRDefault="00585B3F" w:rsidP="00585B3F">
      <w:pPr>
        <w:pStyle w:val="a4"/>
        <w:numPr>
          <w:ilvl w:val="1"/>
          <w:numId w:val="2"/>
        </w:numPr>
        <w:tabs>
          <w:tab w:val="left" w:pos="0"/>
          <w:tab w:val="left" w:pos="993"/>
          <w:tab w:val="left" w:pos="1134"/>
        </w:tabs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Оплата выполненных работ</w:t>
      </w:r>
      <w:r w:rsidR="00A55B76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осуществляется в течение </w:t>
      </w:r>
      <w:r w:rsidR="00A00565">
        <w:rPr>
          <w:rFonts w:ascii="Times New Roman" w:hAnsi="Times New Roman" w:cs="Times New Roman"/>
          <w:noProof/>
          <w:color w:val="000000"/>
          <w:sz w:val="24"/>
          <w:szCs w:val="24"/>
        </w:rPr>
        <w:t>20</w:t>
      </w:r>
      <w:r w:rsidR="00A55B76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(Двадцати) банковских дней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="00A55B76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со дня подписания акта о приемке выполненных работ 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путем безналичного перечисления денежных средств на расчетный счет Подрядчика.</w:t>
      </w:r>
    </w:p>
    <w:p w:rsidR="00585B3F" w:rsidRPr="00E46187" w:rsidRDefault="00585B3F" w:rsidP="00585B3F">
      <w:pPr>
        <w:pStyle w:val="a4"/>
        <w:numPr>
          <w:ilvl w:val="1"/>
          <w:numId w:val="2"/>
        </w:numPr>
        <w:tabs>
          <w:tab w:val="left" w:pos="0"/>
          <w:tab w:val="left" w:pos="993"/>
          <w:tab w:val="left" w:pos="1134"/>
        </w:tabs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Финансирование контракта осуществляется за счет средств бюджета города.</w:t>
      </w:r>
    </w:p>
    <w:p w:rsidR="008D30D8" w:rsidRPr="008D30D8" w:rsidRDefault="008D30D8" w:rsidP="008D30D8">
      <w:pPr>
        <w:pStyle w:val="a5"/>
        <w:autoSpaceDE w:val="0"/>
        <w:autoSpaceDN w:val="0"/>
        <w:adjustRightInd w:val="0"/>
        <w:spacing w:after="0" w:line="240" w:lineRule="auto"/>
        <w:ind w:left="426"/>
        <w:rPr>
          <w:rFonts w:ascii="Tahoma" w:hAnsi="Tahoma" w:cs="Tahoma"/>
          <w:color w:val="000000"/>
          <w:sz w:val="20"/>
          <w:szCs w:val="20"/>
          <w:lang w:val="x-none"/>
        </w:rPr>
      </w:pPr>
    </w:p>
    <w:p w:rsidR="009243CF" w:rsidRPr="00E46187" w:rsidRDefault="00164A45" w:rsidP="009243CF">
      <w:pPr>
        <w:shd w:val="clear" w:color="auto" w:fill="FFFFFF"/>
        <w:spacing w:after="0" w:line="345" w:lineRule="atLeast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4</w:t>
      </w:r>
      <w:r w:rsidR="00A005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="00787111" w:rsidRPr="00E46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ПРАВА И ОБЯЗАННОСТИ СТОРОН</w:t>
      </w:r>
    </w:p>
    <w:p w:rsidR="009243CF" w:rsidRPr="00E46187" w:rsidRDefault="00164A45" w:rsidP="00164A45">
      <w:pPr>
        <w:shd w:val="clear" w:color="auto" w:fill="FFFFFF"/>
        <w:spacing w:after="0" w:line="345" w:lineRule="atLeast"/>
        <w:ind w:firstLine="426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4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.1.</w:t>
      </w:r>
      <w:r w:rsidR="007D75C2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Права </w:t>
      </w:r>
      <w:r w:rsidR="00787111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 обязанности 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Заказчика:</w:t>
      </w:r>
    </w:p>
    <w:p w:rsidR="009243CF" w:rsidRPr="00E46187" w:rsidRDefault="00164A45" w:rsidP="00164A45">
      <w:pPr>
        <w:pStyle w:val="a4"/>
        <w:tabs>
          <w:tab w:val="left" w:pos="1276"/>
        </w:tabs>
        <w:ind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4</w:t>
      </w:r>
      <w:r w:rsidR="00787111" w:rsidRPr="00E4618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.1.1. </w:t>
      </w:r>
      <w:r w:rsidR="007D75C2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Во всякое время проверять ход и качество работ, выполняемых Подрядчиком, не вмешиваясь в его деятельность, прис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утствовать при выполнении работ.</w:t>
      </w:r>
    </w:p>
    <w:p w:rsidR="009243CF" w:rsidRPr="00E46187" w:rsidRDefault="00164A45" w:rsidP="00164A45">
      <w:pPr>
        <w:shd w:val="clear" w:color="auto" w:fill="FFFFFF"/>
        <w:tabs>
          <w:tab w:val="left" w:pos="993"/>
        </w:tabs>
        <w:spacing w:after="0" w:line="240" w:lineRule="auto"/>
        <w:ind w:firstLine="426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4</w:t>
      </w:r>
      <w:r w:rsidR="00787111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.1.2. П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редоставить помещение, подготовленное для проведения работ, в том числе </w:t>
      </w:r>
      <w:r w:rsidR="00787111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доступ к 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электроэнерги</w:t>
      </w:r>
      <w:r w:rsidR="00787111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напряжением 220В </w:t>
      </w:r>
      <w:r w:rsidR="00787111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мест</w:t>
      </w:r>
      <w:r w:rsidR="00787111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 выполнения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работ.</w:t>
      </w:r>
    </w:p>
    <w:p w:rsidR="00787111" w:rsidRPr="00E46187" w:rsidRDefault="00164A45" w:rsidP="00164A45">
      <w:pPr>
        <w:pStyle w:val="a4"/>
        <w:tabs>
          <w:tab w:val="left" w:pos="993"/>
          <w:tab w:val="left" w:pos="1276"/>
        </w:tabs>
        <w:ind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4</w:t>
      </w:r>
      <w:r w:rsidR="00787111" w:rsidRPr="00E4618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.1.3. </w:t>
      </w:r>
      <w:r w:rsidR="00787111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Своевременно принять выполненные работы, соответствующие требованиям настоящего контракта.</w:t>
      </w:r>
    </w:p>
    <w:p w:rsidR="00787111" w:rsidRPr="00E46187" w:rsidRDefault="00787111" w:rsidP="00164A45">
      <w:pPr>
        <w:pStyle w:val="a4"/>
        <w:numPr>
          <w:ilvl w:val="2"/>
          <w:numId w:val="12"/>
        </w:numPr>
        <w:tabs>
          <w:tab w:val="left" w:pos="0"/>
          <w:tab w:val="left" w:pos="1134"/>
        </w:tabs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Письменно уведомить Подрядчика о выявлен</w:t>
      </w:r>
      <w:r w:rsidR="00164A45">
        <w:rPr>
          <w:rFonts w:ascii="Times New Roman" w:hAnsi="Times New Roman" w:cs="Times New Roman"/>
          <w:noProof/>
          <w:color w:val="000000"/>
          <w:sz w:val="24"/>
          <w:szCs w:val="24"/>
        </w:rPr>
        <w:t>ных в ходе приемки работ, а так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же в течение гарантийного срока недостатках в выполненной работе.</w:t>
      </w:r>
    </w:p>
    <w:p w:rsidR="007D75C2" w:rsidRPr="00E46187" w:rsidRDefault="007D75C2" w:rsidP="00164A45">
      <w:pPr>
        <w:pStyle w:val="a4"/>
        <w:numPr>
          <w:ilvl w:val="2"/>
          <w:numId w:val="12"/>
        </w:numPr>
        <w:tabs>
          <w:tab w:val="left" w:pos="0"/>
          <w:tab w:val="left" w:pos="1134"/>
          <w:tab w:val="left" w:pos="1276"/>
        </w:tabs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Отдавать письменные распоряжения о запрещении применения материалов, не соответствующих требованиям настоящего контракта</w:t>
      </w:r>
      <w:r w:rsidR="005012AE">
        <w:rPr>
          <w:rFonts w:ascii="Times New Roman" w:hAnsi="Times New Roman" w:cs="Times New Roman"/>
          <w:noProof/>
          <w:color w:val="000000"/>
          <w:sz w:val="24"/>
          <w:szCs w:val="24"/>
        </w:rPr>
        <w:t>,</w:t>
      </w:r>
      <w:r w:rsidR="008D30D8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технического задания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, о частичной и полной приостановке выполнения работ с указанием причин приостановки.</w:t>
      </w:r>
    </w:p>
    <w:p w:rsidR="007D75C2" w:rsidRPr="00E46187" w:rsidRDefault="007D75C2" w:rsidP="00164A45">
      <w:pPr>
        <w:pStyle w:val="a4"/>
        <w:numPr>
          <w:ilvl w:val="2"/>
          <w:numId w:val="12"/>
        </w:numPr>
        <w:tabs>
          <w:tab w:val="left" w:pos="0"/>
          <w:tab w:val="left" w:pos="1134"/>
          <w:tab w:val="left" w:pos="1276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В случае если</w:t>
      </w:r>
      <w:r w:rsidRPr="00E46187">
        <w:rPr>
          <w:rFonts w:ascii="Times New Roman" w:hAnsi="Times New Roman" w:cs="Times New Roman"/>
          <w:sz w:val="24"/>
          <w:szCs w:val="24"/>
        </w:rPr>
        <w:t xml:space="preserve"> Подрядчик не приступает своевременно к исполнению настоящего контракта или выполняет работу настолько медленно, что окончание ее к сроку становится явно невозможным, Заказчик вправе отказаться от исполнения контракта и потребовать возмещения убытков.</w:t>
      </w:r>
    </w:p>
    <w:p w:rsidR="009243CF" w:rsidRPr="00CA03ED" w:rsidRDefault="00164A45" w:rsidP="00164A45">
      <w:pPr>
        <w:pStyle w:val="a4"/>
        <w:numPr>
          <w:ilvl w:val="2"/>
          <w:numId w:val="12"/>
        </w:numPr>
        <w:tabs>
          <w:tab w:val="left" w:pos="1134"/>
          <w:tab w:val="left" w:pos="1276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во время выполнения работ</w:t>
      </w:r>
      <w:r w:rsidR="007D75C2" w:rsidRPr="00E46187">
        <w:rPr>
          <w:rFonts w:ascii="Times New Roman" w:hAnsi="Times New Roman" w:cs="Times New Roman"/>
          <w:sz w:val="24"/>
          <w:szCs w:val="24"/>
        </w:rPr>
        <w:t xml:space="preserve"> станет очевидным, что она не будет выполнена надлежащим образом,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настоящего контракта либо устранить недостатки своими силами, или поручить устранение недостатков третьему лицу с отнесением расходов на Подрядчика, а также потребовать возмещения убытков. </w:t>
      </w:r>
    </w:p>
    <w:p w:rsidR="009243CF" w:rsidRPr="00E46187" w:rsidRDefault="007D75C2" w:rsidP="00164A45">
      <w:pPr>
        <w:pStyle w:val="a5"/>
        <w:numPr>
          <w:ilvl w:val="1"/>
          <w:numId w:val="12"/>
        </w:numPr>
        <w:shd w:val="clear" w:color="auto" w:fill="FFFFFF"/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Права и о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бязанности </w:t>
      </w:r>
      <w:r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Подрядчика:</w:t>
      </w:r>
    </w:p>
    <w:p w:rsidR="007D75C2" w:rsidRPr="00164A45" w:rsidRDefault="007D75C2" w:rsidP="00164A45">
      <w:pPr>
        <w:pStyle w:val="a5"/>
        <w:numPr>
          <w:ilvl w:val="2"/>
          <w:numId w:val="13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64A45">
        <w:rPr>
          <w:rFonts w:ascii="Times New Roman" w:hAnsi="Times New Roman" w:cs="Times New Roman"/>
          <w:sz w:val="24"/>
          <w:szCs w:val="24"/>
        </w:rPr>
        <w:t>Выполнить и сдать Заказчику по акту работы в срок, предусмотренный настоящим контрактом.</w:t>
      </w:r>
    </w:p>
    <w:p w:rsidR="007D75C2" w:rsidRPr="00164A45" w:rsidRDefault="007D75C2" w:rsidP="00164A45">
      <w:pPr>
        <w:pStyle w:val="a5"/>
        <w:numPr>
          <w:ilvl w:val="2"/>
          <w:numId w:val="13"/>
        </w:numPr>
        <w:tabs>
          <w:tab w:val="left" w:pos="1134"/>
          <w:tab w:val="left" w:pos="127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64A45">
        <w:rPr>
          <w:rFonts w:ascii="Times New Roman" w:hAnsi="Times New Roman" w:cs="Times New Roman"/>
          <w:sz w:val="24"/>
          <w:szCs w:val="24"/>
        </w:rPr>
        <w:t xml:space="preserve">Обеспечить производство и качество всех работ в соответствии с действующими нормами и техническими условиями, </w:t>
      </w:r>
      <w:r w:rsidRPr="00164A45">
        <w:rPr>
          <w:rFonts w:ascii="Times New Roman" w:hAnsi="Times New Roman" w:cs="Times New Roman"/>
          <w:noProof/>
          <w:color w:val="000000"/>
          <w:sz w:val="24"/>
          <w:szCs w:val="24"/>
        </w:rPr>
        <w:t>выполнение необходимых мероприятий по технике безопасности</w:t>
      </w:r>
      <w:r w:rsidRPr="00164A45">
        <w:rPr>
          <w:rFonts w:ascii="Times New Roman" w:hAnsi="Times New Roman" w:cs="Times New Roman"/>
          <w:sz w:val="24"/>
          <w:szCs w:val="24"/>
        </w:rPr>
        <w:t>.</w:t>
      </w:r>
    </w:p>
    <w:p w:rsidR="007D75C2" w:rsidRPr="00E46187" w:rsidRDefault="007D75C2" w:rsidP="00164A45">
      <w:pPr>
        <w:numPr>
          <w:ilvl w:val="2"/>
          <w:numId w:val="13"/>
        </w:numPr>
        <w:tabs>
          <w:tab w:val="left" w:pos="1134"/>
          <w:tab w:val="left" w:pos="127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Выполнить работы своими </w:t>
      </w:r>
      <w:r w:rsidRPr="00E46187">
        <w:rPr>
          <w:rFonts w:ascii="Times New Roman" w:hAnsi="Times New Roman" w:cs="Times New Roman"/>
          <w:snapToGrid w:val="0"/>
          <w:sz w:val="24"/>
          <w:szCs w:val="24"/>
        </w:rPr>
        <w:t xml:space="preserve">силами 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и средствами, из собственных материалов</w:t>
      </w:r>
      <w:r w:rsidR="00104E9C">
        <w:rPr>
          <w:rFonts w:ascii="Times New Roman" w:hAnsi="Times New Roman" w:cs="Times New Roman"/>
          <w:noProof/>
          <w:color w:val="000000"/>
          <w:sz w:val="24"/>
          <w:szCs w:val="24"/>
        </w:rPr>
        <w:t>, соответствующих требованиям Технического задания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. </w:t>
      </w:r>
      <w:r w:rsidRPr="00E46187">
        <w:rPr>
          <w:rFonts w:ascii="Times New Roman" w:hAnsi="Times New Roman" w:cs="Times New Roman"/>
          <w:sz w:val="24"/>
          <w:szCs w:val="24"/>
        </w:rPr>
        <w:t xml:space="preserve">Все используемые материалы и оборудование должны иметь соответствующие сертификаты, технические паспорта и другие документы, удостоверяющие их качество. </w:t>
      </w:r>
    </w:p>
    <w:p w:rsidR="007D75C2" w:rsidRPr="00E46187" w:rsidRDefault="007D75C2" w:rsidP="00164A45">
      <w:pPr>
        <w:numPr>
          <w:ilvl w:val="2"/>
          <w:numId w:val="13"/>
        </w:numPr>
        <w:tabs>
          <w:tab w:val="left" w:pos="1134"/>
          <w:tab w:val="left" w:pos="1276"/>
        </w:tabs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Обеспечить выполнение гарантийных обязательств, предусмотренных настоящим контрактом. </w:t>
      </w:r>
    </w:p>
    <w:p w:rsidR="007D75C2" w:rsidRPr="00E46187" w:rsidRDefault="007D75C2" w:rsidP="00164A45">
      <w:pPr>
        <w:numPr>
          <w:ilvl w:val="2"/>
          <w:numId w:val="13"/>
        </w:numPr>
        <w:tabs>
          <w:tab w:val="left" w:pos="1134"/>
          <w:tab w:val="left" w:pos="1276"/>
        </w:tabs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46187">
        <w:rPr>
          <w:rFonts w:ascii="Times New Roman" w:hAnsi="Times New Roman" w:cs="Times New Roman"/>
          <w:sz w:val="24"/>
          <w:szCs w:val="24"/>
        </w:rPr>
        <w:lastRenderedPageBreak/>
        <w:t>Произвести уборку помещений</w:t>
      </w:r>
      <w:r w:rsidR="003B09CF" w:rsidRPr="00E46187">
        <w:rPr>
          <w:rFonts w:ascii="Times New Roman" w:hAnsi="Times New Roman" w:cs="Times New Roman"/>
          <w:sz w:val="24"/>
          <w:szCs w:val="24"/>
        </w:rPr>
        <w:t>,</w:t>
      </w:r>
      <w:r w:rsidRPr="00E46187">
        <w:rPr>
          <w:rFonts w:ascii="Times New Roman" w:hAnsi="Times New Roman" w:cs="Times New Roman"/>
          <w:sz w:val="24"/>
          <w:szCs w:val="24"/>
        </w:rPr>
        <w:t xml:space="preserve"> вывоз строительного мусора</w:t>
      </w:r>
      <w:r w:rsidR="003B09CF" w:rsidRPr="00E46187">
        <w:rPr>
          <w:rFonts w:ascii="Times New Roman" w:hAnsi="Times New Roman" w:cs="Times New Roman"/>
          <w:sz w:val="24"/>
          <w:szCs w:val="24"/>
        </w:rPr>
        <w:t xml:space="preserve"> и </w:t>
      </w:r>
      <w:r w:rsidRPr="00E46187">
        <w:rPr>
          <w:rFonts w:ascii="Times New Roman" w:hAnsi="Times New Roman" w:cs="Times New Roman"/>
          <w:sz w:val="24"/>
          <w:szCs w:val="24"/>
        </w:rPr>
        <w:t xml:space="preserve">демонтированных изделий в течение одного рабочего дня со дня приемки Заказчиком работ. </w:t>
      </w:r>
    </w:p>
    <w:p w:rsidR="007D75C2" w:rsidRPr="00E46187" w:rsidRDefault="007D75C2" w:rsidP="00164A45">
      <w:pPr>
        <w:numPr>
          <w:ilvl w:val="2"/>
          <w:numId w:val="13"/>
        </w:numPr>
        <w:tabs>
          <w:tab w:val="left" w:pos="1134"/>
          <w:tab w:val="left" w:pos="1276"/>
        </w:tabs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46187">
        <w:rPr>
          <w:rFonts w:ascii="Times New Roman" w:hAnsi="Times New Roman" w:cs="Times New Roman"/>
          <w:sz w:val="24"/>
          <w:szCs w:val="24"/>
        </w:rPr>
        <w:t>Немедленно известить Заказчика и до получения от него указаний приостановить работы при обнаружении:</w:t>
      </w:r>
    </w:p>
    <w:p w:rsidR="007D75C2" w:rsidRPr="00E46187" w:rsidRDefault="007D75C2" w:rsidP="007D75C2">
      <w:pPr>
        <w:tabs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46187">
        <w:rPr>
          <w:rFonts w:ascii="Times New Roman" w:hAnsi="Times New Roman" w:cs="Times New Roman"/>
          <w:sz w:val="24"/>
          <w:szCs w:val="24"/>
        </w:rPr>
        <w:t>- возможных неблагоприятных для Заказчика последствий выполнения его указаний о способе исполнения работ;</w:t>
      </w:r>
    </w:p>
    <w:p w:rsidR="007D75C2" w:rsidRPr="00E46187" w:rsidRDefault="007D75C2" w:rsidP="007D75C2">
      <w:pPr>
        <w:tabs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46187">
        <w:rPr>
          <w:rFonts w:ascii="Times New Roman" w:hAnsi="Times New Roman" w:cs="Times New Roman"/>
          <w:sz w:val="24"/>
          <w:szCs w:val="24"/>
        </w:rPr>
        <w:t>- иных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7D75C2" w:rsidRPr="00E46187" w:rsidRDefault="007D75C2" w:rsidP="00164A45">
      <w:pPr>
        <w:pStyle w:val="a4"/>
        <w:numPr>
          <w:ilvl w:val="2"/>
          <w:numId w:val="13"/>
        </w:numPr>
        <w:tabs>
          <w:tab w:val="left" w:pos="1134"/>
          <w:tab w:val="left" w:pos="1276"/>
        </w:tabs>
        <w:ind w:left="0" w:firstLine="425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За свой счет и</w:t>
      </w:r>
      <w:r w:rsidR="005012AE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="00E46187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в установленный срок 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устранять дефекты и недостатки в выполненной работе.</w:t>
      </w:r>
    </w:p>
    <w:p w:rsidR="007D75C2" w:rsidRPr="00E46187" w:rsidRDefault="007D75C2" w:rsidP="00164A45">
      <w:pPr>
        <w:pStyle w:val="a4"/>
        <w:numPr>
          <w:ilvl w:val="2"/>
          <w:numId w:val="13"/>
        </w:numPr>
        <w:tabs>
          <w:tab w:val="left" w:pos="1134"/>
          <w:tab w:val="left" w:pos="1276"/>
        </w:tabs>
        <w:ind w:left="0" w:firstLine="425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Требовать от Заказчика исполнения возложенных настоящим контрактом обязательств.</w:t>
      </w:r>
    </w:p>
    <w:p w:rsidR="007D75C2" w:rsidRPr="00E46187" w:rsidRDefault="007D75C2" w:rsidP="00164A45">
      <w:pPr>
        <w:pStyle w:val="a4"/>
        <w:numPr>
          <w:ilvl w:val="2"/>
          <w:numId w:val="13"/>
        </w:numPr>
        <w:tabs>
          <w:tab w:val="left" w:pos="1134"/>
          <w:tab w:val="left" w:pos="1276"/>
        </w:tabs>
        <w:ind w:left="0" w:firstLine="425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E46187">
        <w:rPr>
          <w:rFonts w:ascii="Times New Roman" w:hAnsi="Times New Roman" w:cs="Times New Roman"/>
          <w:sz w:val="24"/>
          <w:szCs w:val="24"/>
        </w:rPr>
        <w:t>Подрядчик вправе привлекать для выполнения работ по настоящему контракту субподрядные организации. В этом случае он несет перед Заказчиком ответственность за последствия неисполнения или ненадлежащего исполнения обязательств субподрядчиком.</w:t>
      </w:r>
    </w:p>
    <w:p w:rsidR="007D75C2" w:rsidRPr="00E46187" w:rsidRDefault="007D75C2" w:rsidP="00164A45">
      <w:pPr>
        <w:pStyle w:val="a4"/>
        <w:numPr>
          <w:ilvl w:val="2"/>
          <w:numId w:val="13"/>
        </w:numPr>
        <w:tabs>
          <w:tab w:val="left" w:pos="1134"/>
          <w:tab w:val="left" w:pos="1276"/>
        </w:tabs>
        <w:ind w:left="0" w:firstLine="425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Подрядчик вправе выполнить работы досрочно.</w:t>
      </w:r>
    </w:p>
    <w:p w:rsidR="007D75C2" w:rsidRPr="00E46187" w:rsidRDefault="007D75C2" w:rsidP="007D75C2">
      <w:pPr>
        <w:tabs>
          <w:tab w:val="left" w:pos="1276"/>
        </w:tabs>
        <w:ind w:firstLine="709"/>
        <w:rPr>
          <w:sz w:val="24"/>
          <w:szCs w:val="24"/>
        </w:rPr>
      </w:pPr>
    </w:p>
    <w:p w:rsidR="009243CF" w:rsidRPr="00E46187" w:rsidRDefault="00104E9C" w:rsidP="009243CF">
      <w:pPr>
        <w:shd w:val="clear" w:color="auto" w:fill="FFFFFF"/>
        <w:spacing w:after="0" w:line="345" w:lineRule="atLeast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5</w:t>
      </w:r>
      <w:r w:rsidR="009243CF" w:rsidRPr="00E46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. ПОРЯДОК ПРИЕМКИ (РЕЗУЛЬТАТА) РАБОТ</w:t>
      </w:r>
    </w:p>
    <w:p w:rsidR="009243CF" w:rsidRPr="00E46187" w:rsidRDefault="00104E9C" w:rsidP="00104E9C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.1. Приемка </w:t>
      </w:r>
      <w:r w:rsidR="00D206B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работ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текущему ремонту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осуществляется </w:t>
      </w:r>
      <w:r w:rsidR="00D206BE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Заказчиком 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</w:t>
      </w:r>
      <w:r w:rsidR="00D206B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получении от Подрядчика уведомления о выполнении работ и 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оформл</w:t>
      </w:r>
      <w:r w:rsidR="00D206B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яется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акт</w:t>
      </w:r>
      <w:r w:rsidR="00D206B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ом о приемке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выполненных работ.</w:t>
      </w:r>
    </w:p>
    <w:p w:rsidR="009243CF" w:rsidRPr="00E46187" w:rsidRDefault="00104E9C" w:rsidP="00104E9C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.2. </w:t>
      </w:r>
      <w:r w:rsidR="003B09CF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В случае обнаружения в выполненной работе дефектов, отступлений от требований настоящего контракта и технического задания сторонами составляется акт выявленных недостатков, в котором указываются согласованные сторонами сроки их устранения. Согласованные сроки устранения выявленных дефектов не могут превышать пяти рабочих дней.</w:t>
      </w:r>
    </w:p>
    <w:p w:rsidR="003B09CF" w:rsidRPr="00E46187" w:rsidRDefault="00104E9C" w:rsidP="00104E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.3. Устранение недостатков </w:t>
      </w:r>
      <w:r w:rsidR="00D206B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 выполненной работе 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производится </w:t>
      </w:r>
      <w:r w:rsidR="00D206BE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Подрядчик</w:t>
      </w:r>
      <w:r w:rsidR="00D206B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ом</w:t>
      </w:r>
      <w:r w:rsidR="00D206BE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за </w:t>
      </w:r>
      <w:r w:rsidR="00D206B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свой 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счет</w:t>
      </w:r>
      <w:r w:rsidR="003B09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3B09CF" w:rsidRPr="00E46187" w:rsidRDefault="00104E9C" w:rsidP="00104E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</w:t>
      </w:r>
      <w:r w:rsidR="003B09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.4. </w:t>
      </w:r>
      <w:r w:rsidR="003B09CF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Работы, предусмотренные настоящим контрактом, считаются принятыми с момента подписания Заказчиком акта </w:t>
      </w:r>
      <w:r w:rsidR="00E46187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о </w:t>
      </w:r>
      <w:r w:rsidR="003B09CF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приемк</w:t>
      </w:r>
      <w:r w:rsidR="00E46187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е</w:t>
      </w:r>
      <w:r w:rsidR="003B09CF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выполненных работ.</w:t>
      </w:r>
      <w:r w:rsidR="003B09CF" w:rsidRPr="00E46187">
        <w:rPr>
          <w:rFonts w:ascii="Times New Roman" w:hAnsi="Times New Roman" w:cs="Times New Roman"/>
          <w:sz w:val="24"/>
          <w:szCs w:val="24"/>
        </w:rPr>
        <w:t xml:space="preserve"> Акт приемки выполненных работ подписывается Заказчиком только после устранения Подрядчиком всех </w:t>
      </w:r>
      <w:r w:rsidR="00D206BE">
        <w:rPr>
          <w:rFonts w:ascii="Times New Roman" w:hAnsi="Times New Roman" w:cs="Times New Roman"/>
          <w:sz w:val="24"/>
          <w:szCs w:val="24"/>
        </w:rPr>
        <w:t xml:space="preserve">выявленных </w:t>
      </w:r>
      <w:r w:rsidR="003B09CF" w:rsidRPr="00E46187">
        <w:rPr>
          <w:rFonts w:ascii="Times New Roman" w:hAnsi="Times New Roman" w:cs="Times New Roman"/>
          <w:sz w:val="24"/>
          <w:szCs w:val="24"/>
        </w:rPr>
        <w:t xml:space="preserve">недостатков. </w:t>
      </w:r>
    </w:p>
    <w:p w:rsidR="003B09CF" w:rsidRPr="00E46187" w:rsidRDefault="003B09CF" w:rsidP="00104E9C">
      <w:pPr>
        <w:pStyle w:val="a4"/>
        <w:numPr>
          <w:ilvl w:val="1"/>
          <w:numId w:val="14"/>
        </w:numPr>
        <w:tabs>
          <w:tab w:val="left" w:pos="851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В случае уклонения Подрядчика от участия в приемке выполненных работ, фиксации выявленных недостатков в выполненной работе Заказчик вправе провести приемку в одностороннем порядке, самостоятельно определить сроки устранения недостатков в выполненной работе, подписать акт выявленных недостатков направить его Подрядчику по почте заказным письмом с уведомлением о вручении или по факсу.</w:t>
      </w:r>
    </w:p>
    <w:p w:rsidR="003B09CF" w:rsidRPr="00E46187" w:rsidRDefault="00104E9C" w:rsidP="00104E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</w:t>
      </w:r>
      <w:r w:rsidR="003B09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.6. Риск случайной гибели или повреждения результата работ и </w:t>
      </w:r>
      <w:r w:rsidR="00D206B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предоставленных Заказчиком </w:t>
      </w:r>
      <w:r w:rsidR="003B09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окон несет Подрядчик до момента принятия этого результата Заказчиком. </w:t>
      </w:r>
    </w:p>
    <w:p w:rsidR="003B09CF" w:rsidRPr="00E46187" w:rsidRDefault="003B09CF" w:rsidP="009243CF">
      <w:pPr>
        <w:shd w:val="clear" w:color="auto" w:fill="FFFFFF"/>
        <w:spacing w:after="0" w:line="345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3B09CF" w:rsidRPr="00E46187" w:rsidRDefault="003B09CF" w:rsidP="008D30D8">
      <w:pPr>
        <w:pStyle w:val="a4"/>
        <w:numPr>
          <w:ilvl w:val="0"/>
          <w:numId w:val="9"/>
        </w:numPr>
        <w:tabs>
          <w:tab w:val="left" w:pos="1134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46187">
        <w:rPr>
          <w:rFonts w:ascii="Times New Roman" w:hAnsi="Times New Roman" w:cs="Times New Roman"/>
          <w:b/>
          <w:bCs/>
          <w:sz w:val="24"/>
          <w:szCs w:val="24"/>
        </w:rPr>
        <w:t>ГАРАНТИЙНЫЕ ОБЯЗАТЕЛЬСТВА</w:t>
      </w:r>
    </w:p>
    <w:p w:rsidR="003B09CF" w:rsidRPr="00E46187" w:rsidRDefault="00104E9C" w:rsidP="00104E9C">
      <w:pPr>
        <w:pStyle w:val="a4"/>
        <w:numPr>
          <w:ilvl w:val="1"/>
          <w:numId w:val="15"/>
        </w:numPr>
        <w:tabs>
          <w:tab w:val="left" w:pos="851"/>
        </w:tabs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Подрядчиком устанавливае</w:t>
      </w:r>
      <w:r w:rsidR="003B09CF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тся гарантийный срок</w:t>
      </w:r>
      <w:r w:rsidR="00D206BE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на</w:t>
      </w:r>
      <w:r w:rsidR="003B09CF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выполненные работы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по текущему ремонту и использованные материалы</w:t>
      </w:r>
      <w:r w:rsidR="00834594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(оконные блоки, рольставни с электроприводом) </w:t>
      </w:r>
      <w:r w:rsidR="003B09CF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по настоящему контракту – 12 (Двенадцать) месяцев с момента подписания Заказчиком акта о приемке выполненных работ.</w:t>
      </w:r>
    </w:p>
    <w:p w:rsidR="003B09CF" w:rsidRPr="00E46187" w:rsidRDefault="00104E9C" w:rsidP="00104E9C">
      <w:pPr>
        <w:pStyle w:val="a4"/>
        <w:numPr>
          <w:ilvl w:val="1"/>
          <w:numId w:val="15"/>
        </w:numPr>
        <w:tabs>
          <w:tab w:val="left" w:pos="851"/>
        </w:tabs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="003B09CF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В случае выявления дефектов и недостатков в выполненной работе в течение гарантийного срока Подрядчик за свой счет устраняет дефекты и недостатки в течение 3 (трех) календарных дней со дня получения соответствующего требования Заказчика.</w:t>
      </w:r>
    </w:p>
    <w:p w:rsidR="003B09CF" w:rsidRPr="00E46187" w:rsidRDefault="003B09CF" w:rsidP="003B09CF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3B09CF" w:rsidRPr="00E46187" w:rsidRDefault="003B09CF" w:rsidP="00104E9C">
      <w:pPr>
        <w:pStyle w:val="a5"/>
        <w:numPr>
          <w:ilvl w:val="0"/>
          <w:numId w:val="15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ОТВЕТСТВЕННОСТЬ СТОРОН</w:t>
      </w:r>
    </w:p>
    <w:p w:rsidR="003B09CF" w:rsidRPr="00E46187" w:rsidRDefault="003B09CF" w:rsidP="00104E9C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просрочки исполнения Заказчиком обязательства, предусмотренного </w:t>
      </w:r>
      <w:r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контрактом, Подрядчик в праве потребовать уплату неустойки, за каждый день просрочки исполнения обязательства, предусмотренного контрактом, начиная со дня, следующего за днем истечения установленного контрактом срока исполнения обязательства до дня фактического исполнения обязательств, в размере одной трехсотой действующей на день уплаты неустойки ставки рефинансирования Центрального банка Российской Федерации от невыплаченной в срок суммы.</w:t>
      </w:r>
    </w:p>
    <w:p w:rsidR="003B09CF" w:rsidRPr="00E46187" w:rsidRDefault="003B09CF" w:rsidP="00104E9C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просрочки Подрядчиком выполнения работ, предусмотренных настоящим контрактом, Заказчик удерживает </w:t>
      </w:r>
      <w:r w:rsidR="00060896"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расчетах с Подрядчиком</w:t>
      </w:r>
      <w:r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неустойку за каждый день просрочки в </w:t>
      </w:r>
      <w:r w:rsidRPr="007B79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размере 1 % от общей стоимости</w:t>
      </w:r>
      <w:r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за каждый день просрочки исполнения обязательства, предусмотренного контрактом, начиная со дня, следующего за днем истечения установленного контрактом срока исполнения обязательства до дня фактического исполнения обязательств.</w:t>
      </w:r>
    </w:p>
    <w:p w:rsidR="003B09CF" w:rsidRPr="00E46187" w:rsidRDefault="003B09CF" w:rsidP="00104E9C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просрочки Подрядчиком устранения дефектов и недостатков в выполненной работе в течение гарантийного срока Подрядчик уплачивает Заказчику неустойку за каждый день просрочки в размере 1% от общей стоимости работ за каждый день просрочки исполнения обязательства, предусмотренного контрактом, начиная со дня, следующего за днем истечения установленного контрактом срока исполнения обязательства до дня фактического исполнения обязательств.</w:t>
      </w:r>
    </w:p>
    <w:p w:rsidR="003B09CF" w:rsidRPr="00E46187" w:rsidRDefault="003B09CF" w:rsidP="00104E9C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уплаты неустойки</w:t>
      </w:r>
      <w:r w:rsidR="00060896"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докажут, что просрочка исполнения указанного обязательства произошла вследствие непреодолимой силы или по вине другой </w:t>
      </w:r>
      <w:r w:rsidR="00060896"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тороны контракта.</w:t>
      </w:r>
    </w:p>
    <w:p w:rsidR="003B09CF" w:rsidRPr="00E46187" w:rsidRDefault="003B09CF" w:rsidP="003B09CF">
      <w:pPr>
        <w:tabs>
          <w:tab w:val="left" w:pos="127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CF" w:rsidRPr="00E46187" w:rsidRDefault="00D206BE" w:rsidP="00104E9C">
      <w:pPr>
        <w:widowControl w:val="0"/>
        <w:numPr>
          <w:ilvl w:val="0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РАСТОРЖЕНИЕ КОНТРАКТА</w:t>
      </w:r>
    </w:p>
    <w:p w:rsidR="003B09CF" w:rsidRPr="00E46187" w:rsidRDefault="003B09CF" w:rsidP="00104E9C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Расторжение контракта допускается по соглашению сторон или решению суда по основаниям, предусмотренным гражданским законодательством.</w:t>
      </w:r>
    </w:p>
    <w:p w:rsidR="003B09CF" w:rsidRPr="00E46187" w:rsidRDefault="003B09CF" w:rsidP="00104E9C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Контракт считается расторгнутым с момента подписания уполномоченными представителями сторон соглашения о расторжении контракта, либо вступления в законную силу решения суда.</w:t>
      </w:r>
    </w:p>
    <w:p w:rsidR="003B09CF" w:rsidRPr="00E46187" w:rsidRDefault="003B09CF" w:rsidP="003B09CF">
      <w:pPr>
        <w:tabs>
          <w:tab w:val="left" w:pos="127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CF" w:rsidRPr="00E46187" w:rsidRDefault="00D206BE" w:rsidP="00104E9C">
      <w:pPr>
        <w:widowControl w:val="0"/>
        <w:numPr>
          <w:ilvl w:val="0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ФОРС-МАЖОР</w:t>
      </w:r>
    </w:p>
    <w:p w:rsidR="003B09CF" w:rsidRPr="00E46187" w:rsidRDefault="003B09CF" w:rsidP="00104E9C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пожары, военные действия, забастовки, изменения законодательства РФ.</w:t>
      </w:r>
    </w:p>
    <w:p w:rsidR="003B09CF" w:rsidRPr="00E46187" w:rsidRDefault="003B09CF" w:rsidP="00104E9C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пяти дней с момента возникновения таких 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3B09CF" w:rsidRPr="00E46187" w:rsidRDefault="003B09CF" w:rsidP="00104E9C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При рассмотрении споров, в связи с обстоятельствами непреодолимой силы, сторона, ссылающаяся на эти обстоятельства, обязана представить документальное подтверждение их наступления.</w:t>
      </w:r>
    </w:p>
    <w:p w:rsidR="003B09CF" w:rsidRPr="00E46187" w:rsidRDefault="003B09CF" w:rsidP="003B09CF">
      <w:pPr>
        <w:tabs>
          <w:tab w:val="left" w:pos="127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CF" w:rsidRPr="00E46187" w:rsidRDefault="00D206BE" w:rsidP="00104E9C">
      <w:pPr>
        <w:widowControl w:val="0"/>
        <w:numPr>
          <w:ilvl w:val="0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t>ЗАКЛЮЧИТЕЛЬНЫЕ ПОЛОЖЕНИЯ</w:t>
      </w:r>
    </w:p>
    <w:p w:rsidR="003B09CF" w:rsidRPr="00E46187" w:rsidRDefault="003B09CF" w:rsidP="00104E9C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Все споры и разногласия, возникшие между сторонами при исполнении настоящего контракта, разрешаются в претензионном порядке. Срок рассмотрения претензии – 5 (Пять) рабочих дней с момента ее получения.</w:t>
      </w:r>
    </w:p>
    <w:p w:rsidR="003B09CF" w:rsidRPr="00E46187" w:rsidRDefault="003B09CF" w:rsidP="00104E9C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При не урегулировании спора в претензионном порядке, спор передается на рассмотрение Арбитражного суда Пермского края в соответствии с действующим законодательством РФ.</w:t>
      </w:r>
    </w:p>
    <w:p w:rsidR="003B09CF" w:rsidRPr="00E46187" w:rsidRDefault="003B09CF" w:rsidP="00104E9C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Стороны обязаны в случае реорганизации или ликвидации организации, переименования, изменения реквизитов сообщить об этом в течение 5 (Пяти) календарных дней </w:t>
      </w: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t>другой стороне.</w:t>
      </w:r>
    </w:p>
    <w:p w:rsidR="003B09CF" w:rsidRPr="00E46187" w:rsidRDefault="003B09CF" w:rsidP="00104E9C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Настоящий контракт вступает в силу с момента его подписания сторонами и действует до исполнения всех обязательств обеими Сторонами.</w:t>
      </w:r>
    </w:p>
    <w:p w:rsidR="00060896" w:rsidRPr="00E46187" w:rsidRDefault="003B09CF" w:rsidP="00104E9C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Настоящий контракт составлен в </w:t>
      </w:r>
      <w:r w:rsidR="00060896"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2 (двух) экземплярах, по одному экземпляру для каждой Стороны. </w:t>
      </w:r>
    </w:p>
    <w:p w:rsidR="00060896" w:rsidRPr="00E46187" w:rsidRDefault="00060896" w:rsidP="00104E9C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Приложения к контракту</w:t>
      </w:r>
      <w:r w:rsidR="008345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, являющиеся его неотъемлемой частью</w:t>
      </w: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:</w:t>
      </w:r>
    </w:p>
    <w:p w:rsidR="00060896" w:rsidRPr="007B03A9" w:rsidRDefault="00060896" w:rsidP="00060896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7B03A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Приложение №</w:t>
      </w:r>
      <w:r w:rsidR="0047135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  <w:r w:rsidRPr="007B03A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1 – Техническое задание;</w:t>
      </w:r>
    </w:p>
    <w:p w:rsidR="00060896" w:rsidRDefault="00060896" w:rsidP="00060896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7B03A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Приложение №</w:t>
      </w:r>
      <w:r w:rsidR="0047135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  <w:r w:rsidRPr="007B03A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2 – Локальный см</w:t>
      </w:r>
      <w:r w:rsidR="007B03A9" w:rsidRPr="007B03A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етный расчет Заказчика</w:t>
      </w:r>
      <w:r w:rsidR="0047135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;</w:t>
      </w:r>
    </w:p>
    <w:p w:rsidR="00471357" w:rsidRPr="00E46187" w:rsidRDefault="00471357" w:rsidP="00060896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Приложение № 3 – План строения.</w:t>
      </w:r>
    </w:p>
    <w:p w:rsidR="003B09CF" w:rsidRPr="00E46187" w:rsidRDefault="003B09CF" w:rsidP="00104E9C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Иные условия, не определенные настоящим Контрактом, регулируются в соответствии с действующим законодательством РФ.</w:t>
      </w:r>
    </w:p>
    <w:p w:rsidR="003B09CF" w:rsidRPr="00E46187" w:rsidRDefault="003B09CF" w:rsidP="003B09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</w:pPr>
      <w:bookmarkStart w:id="1" w:name="_GoBack"/>
      <w:bookmarkEnd w:id="1"/>
    </w:p>
    <w:p w:rsidR="003B09CF" w:rsidRPr="00E46187" w:rsidRDefault="003B09CF" w:rsidP="003B09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</w:pPr>
    </w:p>
    <w:p w:rsidR="003B09CF" w:rsidRPr="00E46187" w:rsidRDefault="00D206BE" w:rsidP="00104E9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t>РЕКВИЗИТЫ СТОРОН:</w:t>
      </w:r>
    </w:p>
    <w:p w:rsidR="003B09CF" w:rsidRPr="00E46187" w:rsidRDefault="003B09CF" w:rsidP="003B09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</w:pPr>
    </w:p>
    <w:tbl>
      <w:tblPr>
        <w:tblW w:w="1034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10348"/>
      </w:tblGrid>
      <w:tr w:rsidR="003B09CF" w:rsidRPr="00E46187" w:rsidTr="008D30D8">
        <w:trPr>
          <w:trHeight w:val="1547"/>
        </w:trPr>
        <w:tc>
          <w:tcPr>
            <w:tcW w:w="10348" w:type="dxa"/>
          </w:tcPr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  <w:t>Заказчик:</w:t>
            </w:r>
          </w:p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</w:t>
            </w: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муниципальное казенное учреждение «Пермская дирекция дорожного движения»</w:t>
            </w:r>
          </w:p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614000, г. Пермь, ул</w:t>
            </w:r>
            <w:r w:rsidR="00060896"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. Пермская</w:t>
            </w: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, 2а, тел./факс 212-47-51</w:t>
            </w:r>
          </w:p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В УФК по Пермскому краю (ДФ г. Перми, МКУ «ПермДДД» л/сч № 02945018892)</w:t>
            </w:r>
          </w:p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Р/счет  40204810300000000006 в ГРКЦ ГУ Банка России по Пермскому краю г. Пермь</w:t>
            </w:r>
          </w:p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ИНН 5906107231, КПП 590201001, БИК 045773001</w:t>
            </w:r>
          </w:p>
        </w:tc>
      </w:tr>
      <w:tr w:rsidR="003B09CF" w:rsidRPr="00E46187" w:rsidTr="008D30D8">
        <w:trPr>
          <w:trHeight w:val="289"/>
        </w:trPr>
        <w:tc>
          <w:tcPr>
            <w:tcW w:w="10348" w:type="dxa"/>
          </w:tcPr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  <w:t>Подрядчик:</w:t>
            </w:r>
          </w:p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</w:t>
            </w: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______________________________________________________________________</w:t>
            </w:r>
          </w:p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______________________________________________________________________</w:t>
            </w:r>
          </w:p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______________________________________________________________________</w:t>
            </w:r>
          </w:p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______________________________________________________________________</w:t>
            </w:r>
          </w:p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</w:p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</w:p>
        </w:tc>
      </w:tr>
      <w:tr w:rsidR="003B09CF" w:rsidRPr="00E46187" w:rsidTr="008D30D8">
        <w:trPr>
          <w:trHeight w:val="289"/>
        </w:trPr>
        <w:tc>
          <w:tcPr>
            <w:tcW w:w="10348" w:type="dxa"/>
          </w:tcPr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  <w:t>Заказчик: _____________/М.Л. Кис/</w:t>
            </w:r>
            <w:r w:rsidRPr="00E46187"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  <w:tab/>
              <w:t xml:space="preserve">              Подрядчик: ______________/___________/</w:t>
            </w:r>
          </w:p>
          <w:p w:rsidR="003B09CF" w:rsidRPr="00E46187" w:rsidRDefault="003B09CF" w:rsidP="003B09CF">
            <w:pPr>
              <w:tabs>
                <w:tab w:val="center" w:pos="6138"/>
              </w:tabs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        </w:t>
            </w:r>
          </w:p>
          <w:p w:rsidR="003B09CF" w:rsidRPr="00E46187" w:rsidRDefault="003B09CF" w:rsidP="003B09CF">
            <w:pPr>
              <w:tabs>
                <w:tab w:val="center" w:pos="6138"/>
              </w:tabs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 м.п                                                                                   м.п.</w:t>
            </w:r>
          </w:p>
        </w:tc>
      </w:tr>
    </w:tbl>
    <w:p w:rsidR="003B09CF" w:rsidRPr="00E46187" w:rsidRDefault="003B09CF" w:rsidP="003B09CF">
      <w:pPr>
        <w:ind w:left="792"/>
        <w:jc w:val="both"/>
        <w:rPr>
          <w:rFonts w:ascii="Times New Roman" w:hAnsi="Times New Roman" w:cs="Times New Roman"/>
          <w:sz w:val="24"/>
          <w:szCs w:val="24"/>
        </w:rPr>
      </w:pPr>
    </w:p>
    <w:p w:rsidR="003523C8" w:rsidRPr="00E46187" w:rsidRDefault="003523C8">
      <w:pPr>
        <w:rPr>
          <w:sz w:val="24"/>
          <w:szCs w:val="24"/>
        </w:rPr>
      </w:pPr>
    </w:p>
    <w:sectPr w:rsidR="003523C8" w:rsidRPr="00E46187" w:rsidSect="0058754B">
      <w:footerReference w:type="default" r:id="rId8"/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BF5" w:rsidRDefault="00897BF5" w:rsidP="00575808">
      <w:pPr>
        <w:spacing w:after="0" w:line="240" w:lineRule="auto"/>
      </w:pPr>
      <w:r>
        <w:separator/>
      </w:r>
    </w:p>
  </w:endnote>
  <w:endnote w:type="continuationSeparator" w:id="0">
    <w:p w:rsidR="00897BF5" w:rsidRDefault="00897BF5" w:rsidP="00575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2907527"/>
      <w:docPartObj>
        <w:docPartGallery w:val="Page Numbers (Bottom of Page)"/>
        <w:docPartUnique/>
      </w:docPartObj>
    </w:sdtPr>
    <w:sdtEndPr/>
    <w:sdtContent>
      <w:p w:rsidR="00575808" w:rsidRDefault="0057580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10A5">
          <w:rPr>
            <w:noProof/>
          </w:rPr>
          <w:t>5</w:t>
        </w:r>
        <w:r>
          <w:fldChar w:fldCharType="end"/>
        </w:r>
      </w:p>
    </w:sdtContent>
  </w:sdt>
  <w:p w:rsidR="00575808" w:rsidRDefault="0057580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BF5" w:rsidRDefault="00897BF5" w:rsidP="00575808">
      <w:pPr>
        <w:spacing w:after="0" w:line="240" w:lineRule="auto"/>
      </w:pPr>
      <w:r>
        <w:separator/>
      </w:r>
    </w:p>
  </w:footnote>
  <w:footnote w:type="continuationSeparator" w:id="0">
    <w:p w:rsidR="00897BF5" w:rsidRDefault="00897BF5" w:rsidP="005758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E5DA2"/>
    <w:multiLevelType w:val="multilevel"/>
    <w:tmpl w:val="9B9AD27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1">
    <w:nsid w:val="0B237131"/>
    <w:multiLevelType w:val="multilevel"/>
    <w:tmpl w:val="8F6470B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">
    <w:nsid w:val="10D02D1F"/>
    <w:multiLevelType w:val="multilevel"/>
    <w:tmpl w:val="6916F02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>
    <w:nsid w:val="143613B4"/>
    <w:multiLevelType w:val="multilevel"/>
    <w:tmpl w:val="31FE36A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4">
    <w:nsid w:val="16DA573C"/>
    <w:multiLevelType w:val="multilevel"/>
    <w:tmpl w:val="E52ED0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27065ADA"/>
    <w:multiLevelType w:val="multilevel"/>
    <w:tmpl w:val="3F08796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">
    <w:nsid w:val="32510573"/>
    <w:multiLevelType w:val="multilevel"/>
    <w:tmpl w:val="8078EF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357C0783"/>
    <w:multiLevelType w:val="multilevel"/>
    <w:tmpl w:val="5DC60460"/>
    <w:lvl w:ilvl="0">
      <w:start w:val="2"/>
      <w:numFmt w:val="decimal"/>
      <w:lvlText w:val="%1."/>
      <w:lvlJc w:val="left"/>
      <w:pPr>
        <w:ind w:left="3905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905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5" w:hanging="1800"/>
      </w:pPr>
      <w:rPr>
        <w:rFonts w:hint="default"/>
      </w:rPr>
    </w:lvl>
  </w:abstractNum>
  <w:abstractNum w:abstractNumId="8">
    <w:nsid w:val="39D6785E"/>
    <w:multiLevelType w:val="multilevel"/>
    <w:tmpl w:val="ED9E781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  <w:color w:val="auto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9">
    <w:nsid w:val="574E0E1F"/>
    <w:multiLevelType w:val="multilevel"/>
    <w:tmpl w:val="B7363FA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58462FDA"/>
    <w:multiLevelType w:val="multilevel"/>
    <w:tmpl w:val="0419001F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decimal"/>
      <w:lvlText w:val="%1.%2."/>
      <w:lvlJc w:val="left"/>
      <w:pPr>
        <w:ind w:left="575" w:hanging="432"/>
      </w:pPr>
    </w:lvl>
    <w:lvl w:ilvl="2">
      <w:start w:val="1"/>
      <w:numFmt w:val="decimal"/>
      <w:lvlText w:val="%1.%2.%3."/>
      <w:lvlJc w:val="left"/>
      <w:pPr>
        <w:ind w:left="657" w:hanging="504"/>
      </w:pPr>
    </w:lvl>
    <w:lvl w:ilvl="3">
      <w:start w:val="1"/>
      <w:numFmt w:val="decimal"/>
      <w:lvlText w:val="%1.%2.%3.%4."/>
      <w:lvlJc w:val="left"/>
      <w:pPr>
        <w:ind w:left="1161" w:hanging="648"/>
      </w:pPr>
    </w:lvl>
    <w:lvl w:ilvl="4">
      <w:start w:val="1"/>
      <w:numFmt w:val="decimal"/>
      <w:lvlText w:val="%1.%2.%3.%4.%5."/>
      <w:lvlJc w:val="left"/>
      <w:pPr>
        <w:ind w:left="1665" w:hanging="792"/>
      </w:pPr>
    </w:lvl>
    <w:lvl w:ilvl="5">
      <w:start w:val="1"/>
      <w:numFmt w:val="decimal"/>
      <w:lvlText w:val="%1.%2.%3.%4.%5.%6."/>
      <w:lvlJc w:val="left"/>
      <w:pPr>
        <w:ind w:left="2169" w:hanging="936"/>
      </w:pPr>
    </w:lvl>
    <w:lvl w:ilvl="6">
      <w:start w:val="1"/>
      <w:numFmt w:val="decimal"/>
      <w:lvlText w:val="%1.%2.%3.%4.%5.%6.%7."/>
      <w:lvlJc w:val="left"/>
      <w:pPr>
        <w:ind w:left="2673" w:hanging="1080"/>
      </w:pPr>
    </w:lvl>
    <w:lvl w:ilvl="7">
      <w:start w:val="1"/>
      <w:numFmt w:val="decimal"/>
      <w:lvlText w:val="%1.%2.%3.%4.%5.%6.%7.%8."/>
      <w:lvlJc w:val="left"/>
      <w:pPr>
        <w:ind w:left="3177" w:hanging="1224"/>
      </w:pPr>
    </w:lvl>
    <w:lvl w:ilvl="8">
      <w:start w:val="1"/>
      <w:numFmt w:val="decimal"/>
      <w:lvlText w:val="%1.%2.%3.%4.%5.%6.%7.%8.%9."/>
      <w:lvlJc w:val="left"/>
      <w:pPr>
        <w:ind w:left="3753" w:hanging="1440"/>
      </w:pPr>
    </w:lvl>
  </w:abstractNum>
  <w:abstractNum w:abstractNumId="11">
    <w:nsid w:val="68E14013"/>
    <w:multiLevelType w:val="multilevel"/>
    <w:tmpl w:val="B92E8BF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6A0E6D97"/>
    <w:multiLevelType w:val="multilevel"/>
    <w:tmpl w:val="3648B8F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13">
    <w:nsid w:val="7A9462DE"/>
    <w:multiLevelType w:val="multilevel"/>
    <w:tmpl w:val="3098AD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44" w:hanging="1800"/>
      </w:pPr>
      <w:rPr>
        <w:rFonts w:hint="default"/>
      </w:rPr>
    </w:lvl>
  </w:abstractNum>
  <w:abstractNum w:abstractNumId="14">
    <w:nsid w:val="7F9E1D44"/>
    <w:multiLevelType w:val="multilevel"/>
    <w:tmpl w:val="E43C585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1"/>
  </w:num>
  <w:num w:numId="5">
    <w:abstractNumId w:val="0"/>
  </w:num>
  <w:num w:numId="6">
    <w:abstractNumId w:val="6"/>
  </w:num>
  <w:num w:numId="7">
    <w:abstractNumId w:val="14"/>
  </w:num>
  <w:num w:numId="8">
    <w:abstractNumId w:val="2"/>
  </w:num>
  <w:num w:numId="9">
    <w:abstractNumId w:val="12"/>
  </w:num>
  <w:num w:numId="10">
    <w:abstractNumId w:val="9"/>
  </w:num>
  <w:num w:numId="11">
    <w:abstractNumId w:val="13"/>
  </w:num>
  <w:num w:numId="12">
    <w:abstractNumId w:val="8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3CF"/>
    <w:rsid w:val="000017E6"/>
    <w:rsid w:val="00002B24"/>
    <w:rsid w:val="00004A93"/>
    <w:rsid w:val="00006759"/>
    <w:rsid w:val="00007909"/>
    <w:rsid w:val="00015156"/>
    <w:rsid w:val="00020377"/>
    <w:rsid w:val="000224B2"/>
    <w:rsid w:val="00024297"/>
    <w:rsid w:val="000261FB"/>
    <w:rsid w:val="000328CF"/>
    <w:rsid w:val="00032E4D"/>
    <w:rsid w:val="000338CC"/>
    <w:rsid w:val="000348C7"/>
    <w:rsid w:val="000364D8"/>
    <w:rsid w:val="00037532"/>
    <w:rsid w:val="00041753"/>
    <w:rsid w:val="000430FC"/>
    <w:rsid w:val="00043820"/>
    <w:rsid w:val="00045DC3"/>
    <w:rsid w:val="0005006C"/>
    <w:rsid w:val="00051F80"/>
    <w:rsid w:val="00053730"/>
    <w:rsid w:val="0005426D"/>
    <w:rsid w:val="00056211"/>
    <w:rsid w:val="00056A80"/>
    <w:rsid w:val="000606D8"/>
    <w:rsid w:val="00060896"/>
    <w:rsid w:val="00060A2C"/>
    <w:rsid w:val="00061948"/>
    <w:rsid w:val="0006234D"/>
    <w:rsid w:val="0006714F"/>
    <w:rsid w:val="0007096C"/>
    <w:rsid w:val="0007425D"/>
    <w:rsid w:val="000751E2"/>
    <w:rsid w:val="0008298C"/>
    <w:rsid w:val="00082CEA"/>
    <w:rsid w:val="00082DDC"/>
    <w:rsid w:val="0008590B"/>
    <w:rsid w:val="00086059"/>
    <w:rsid w:val="000869BA"/>
    <w:rsid w:val="0008724B"/>
    <w:rsid w:val="00091A3D"/>
    <w:rsid w:val="00092465"/>
    <w:rsid w:val="00092E13"/>
    <w:rsid w:val="000939E7"/>
    <w:rsid w:val="00097799"/>
    <w:rsid w:val="000A24E3"/>
    <w:rsid w:val="000A4C4F"/>
    <w:rsid w:val="000A588F"/>
    <w:rsid w:val="000A6DA9"/>
    <w:rsid w:val="000B1781"/>
    <w:rsid w:val="000B4671"/>
    <w:rsid w:val="000C14BA"/>
    <w:rsid w:val="000C1E45"/>
    <w:rsid w:val="000C3C02"/>
    <w:rsid w:val="000C6424"/>
    <w:rsid w:val="000C75A1"/>
    <w:rsid w:val="000D057F"/>
    <w:rsid w:val="000D5B32"/>
    <w:rsid w:val="000D5DD6"/>
    <w:rsid w:val="000E2A7C"/>
    <w:rsid w:val="000E34AD"/>
    <w:rsid w:val="000E4DB7"/>
    <w:rsid w:val="000F03B9"/>
    <w:rsid w:val="000F1098"/>
    <w:rsid w:val="000F425A"/>
    <w:rsid w:val="000F6FB7"/>
    <w:rsid w:val="00104E9C"/>
    <w:rsid w:val="00110E7E"/>
    <w:rsid w:val="001117AE"/>
    <w:rsid w:val="001160F0"/>
    <w:rsid w:val="00120CF6"/>
    <w:rsid w:val="00121638"/>
    <w:rsid w:val="00122ADB"/>
    <w:rsid w:val="00126337"/>
    <w:rsid w:val="001266B2"/>
    <w:rsid w:val="00127C36"/>
    <w:rsid w:val="00130211"/>
    <w:rsid w:val="0013099B"/>
    <w:rsid w:val="00131E7F"/>
    <w:rsid w:val="00132FCE"/>
    <w:rsid w:val="00134721"/>
    <w:rsid w:val="00140C9C"/>
    <w:rsid w:val="001419F4"/>
    <w:rsid w:val="00142CED"/>
    <w:rsid w:val="00145C42"/>
    <w:rsid w:val="00146F19"/>
    <w:rsid w:val="00152D70"/>
    <w:rsid w:val="00154632"/>
    <w:rsid w:val="00156827"/>
    <w:rsid w:val="00157431"/>
    <w:rsid w:val="001613F5"/>
    <w:rsid w:val="00162393"/>
    <w:rsid w:val="00164A45"/>
    <w:rsid w:val="00172BEB"/>
    <w:rsid w:val="00173133"/>
    <w:rsid w:val="0017515E"/>
    <w:rsid w:val="00175E9F"/>
    <w:rsid w:val="0017697A"/>
    <w:rsid w:val="0018188F"/>
    <w:rsid w:val="001841A2"/>
    <w:rsid w:val="001857F3"/>
    <w:rsid w:val="00185A99"/>
    <w:rsid w:val="00187759"/>
    <w:rsid w:val="00187954"/>
    <w:rsid w:val="00193FEB"/>
    <w:rsid w:val="00195BBE"/>
    <w:rsid w:val="001A15A0"/>
    <w:rsid w:val="001A3675"/>
    <w:rsid w:val="001B2866"/>
    <w:rsid w:val="001B3108"/>
    <w:rsid w:val="001B5AFA"/>
    <w:rsid w:val="001C016C"/>
    <w:rsid w:val="001C22AB"/>
    <w:rsid w:val="001C694B"/>
    <w:rsid w:val="001C7E7C"/>
    <w:rsid w:val="001C7EB8"/>
    <w:rsid w:val="001D028B"/>
    <w:rsid w:val="001D411E"/>
    <w:rsid w:val="001D4DC9"/>
    <w:rsid w:val="001E1B7C"/>
    <w:rsid w:val="001E4361"/>
    <w:rsid w:val="001E4D1A"/>
    <w:rsid w:val="001E7804"/>
    <w:rsid w:val="001F4406"/>
    <w:rsid w:val="001F5412"/>
    <w:rsid w:val="0020074B"/>
    <w:rsid w:val="00200A52"/>
    <w:rsid w:val="00207067"/>
    <w:rsid w:val="002100D0"/>
    <w:rsid w:val="00211D5E"/>
    <w:rsid w:val="00213131"/>
    <w:rsid w:val="00223977"/>
    <w:rsid w:val="00224CEF"/>
    <w:rsid w:val="00225D28"/>
    <w:rsid w:val="00226A51"/>
    <w:rsid w:val="00231394"/>
    <w:rsid w:val="002326CB"/>
    <w:rsid w:val="0023273F"/>
    <w:rsid w:val="00240A0D"/>
    <w:rsid w:val="002460B9"/>
    <w:rsid w:val="0025334C"/>
    <w:rsid w:val="00254749"/>
    <w:rsid w:val="00254D0D"/>
    <w:rsid w:val="00255DD2"/>
    <w:rsid w:val="00262191"/>
    <w:rsid w:val="00264CB6"/>
    <w:rsid w:val="00265CAD"/>
    <w:rsid w:val="00267123"/>
    <w:rsid w:val="002711C4"/>
    <w:rsid w:val="00271C9A"/>
    <w:rsid w:val="00271E06"/>
    <w:rsid w:val="002720BD"/>
    <w:rsid w:val="00273597"/>
    <w:rsid w:val="00273BD7"/>
    <w:rsid w:val="002745F6"/>
    <w:rsid w:val="00276119"/>
    <w:rsid w:val="0028044A"/>
    <w:rsid w:val="00283DB6"/>
    <w:rsid w:val="00284A85"/>
    <w:rsid w:val="00286EB3"/>
    <w:rsid w:val="002908FC"/>
    <w:rsid w:val="00291149"/>
    <w:rsid w:val="00294651"/>
    <w:rsid w:val="002A1783"/>
    <w:rsid w:val="002A4B9B"/>
    <w:rsid w:val="002A7774"/>
    <w:rsid w:val="002B32E2"/>
    <w:rsid w:val="002B36C2"/>
    <w:rsid w:val="002B41FB"/>
    <w:rsid w:val="002B6D63"/>
    <w:rsid w:val="002B7E9D"/>
    <w:rsid w:val="002B7FCE"/>
    <w:rsid w:val="002C10A5"/>
    <w:rsid w:val="002C22D1"/>
    <w:rsid w:val="002C6813"/>
    <w:rsid w:val="002D43DD"/>
    <w:rsid w:val="002D5395"/>
    <w:rsid w:val="002E2BEC"/>
    <w:rsid w:val="002E348E"/>
    <w:rsid w:val="002E4BFB"/>
    <w:rsid w:val="002E4EA8"/>
    <w:rsid w:val="002E67C3"/>
    <w:rsid w:val="002F0284"/>
    <w:rsid w:val="002F043B"/>
    <w:rsid w:val="002F0B01"/>
    <w:rsid w:val="002F4FFE"/>
    <w:rsid w:val="002F7897"/>
    <w:rsid w:val="003063A2"/>
    <w:rsid w:val="003067B3"/>
    <w:rsid w:val="00315AE5"/>
    <w:rsid w:val="00315BFD"/>
    <w:rsid w:val="00316105"/>
    <w:rsid w:val="0032051C"/>
    <w:rsid w:val="00320DC4"/>
    <w:rsid w:val="00330F9A"/>
    <w:rsid w:val="00332B84"/>
    <w:rsid w:val="0033406C"/>
    <w:rsid w:val="0033417D"/>
    <w:rsid w:val="00334449"/>
    <w:rsid w:val="00337F1C"/>
    <w:rsid w:val="00341284"/>
    <w:rsid w:val="00341FD6"/>
    <w:rsid w:val="00344C09"/>
    <w:rsid w:val="00346B74"/>
    <w:rsid w:val="00346DE1"/>
    <w:rsid w:val="003508B5"/>
    <w:rsid w:val="003523C8"/>
    <w:rsid w:val="00352953"/>
    <w:rsid w:val="003540F8"/>
    <w:rsid w:val="003607EB"/>
    <w:rsid w:val="00360CA2"/>
    <w:rsid w:val="003610A3"/>
    <w:rsid w:val="00361A34"/>
    <w:rsid w:val="0036355F"/>
    <w:rsid w:val="00364357"/>
    <w:rsid w:val="00367E36"/>
    <w:rsid w:val="00373A1D"/>
    <w:rsid w:val="00376758"/>
    <w:rsid w:val="003806C2"/>
    <w:rsid w:val="00380D90"/>
    <w:rsid w:val="00382CB2"/>
    <w:rsid w:val="00384784"/>
    <w:rsid w:val="00385C7A"/>
    <w:rsid w:val="00387437"/>
    <w:rsid w:val="00393552"/>
    <w:rsid w:val="00394633"/>
    <w:rsid w:val="003949C3"/>
    <w:rsid w:val="00394DBE"/>
    <w:rsid w:val="003964F4"/>
    <w:rsid w:val="003A1C74"/>
    <w:rsid w:val="003A2EDC"/>
    <w:rsid w:val="003A7077"/>
    <w:rsid w:val="003A726A"/>
    <w:rsid w:val="003A76F0"/>
    <w:rsid w:val="003B09CF"/>
    <w:rsid w:val="003B5201"/>
    <w:rsid w:val="003B5442"/>
    <w:rsid w:val="003B5907"/>
    <w:rsid w:val="003C1FEC"/>
    <w:rsid w:val="003C2A8E"/>
    <w:rsid w:val="003C2B73"/>
    <w:rsid w:val="003C2FB2"/>
    <w:rsid w:val="003C2FCE"/>
    <w:rsid w:val="003C48C7"/>
    <w:rsid w:val="003C78DC"/>
    <w:rsid w:val="003C7F2E"/>
    <w:rsid w:val="003D16CA"/>
    <w:rsid w:val="003D2A16"/>
    <w:rsid w:val="003E147E"/>
    <w:rsid w:val="003E1546"/>
    <w:rsid w:val="003E2C55"/>
    <w:rsid w:val="003E32B2"/>
    <w:rsid w:val="003E488B"/>
    <w:rsid w:val="003E51A2"/>
    <w:rsid w:val="003F5C97"/>
    <w:rsid w:val="003F6128"/>
    <w:rsid w:val="004021CC"/>
    <w:rsid w:val="00406CD5"/>
    <w:rsid w:val="00406D0D"/>
    <w:rsid w:val="0040761A"/>
    <w:rsid w:val="00412B56"/>
    <w:rsid w:val="00417FE7"/>
    <w:rsid w:val="004239D4"/>
    <w:rsid w:val="00426775"/>
    <w:rsid w:val="0042750D"/>
    <w:rsid w:val="0043323F"/>
    <w:rsid w:val="004360E7"/>
    <w:rsid w:val="0043644F"/>
    <w:rsid w:val="00440328"/>
    <w:rsid w:val="00442CBA"/>
    <w:rsid w:val="00444B9B"/>
    <w:rsid w:val="00445D76"/>
    <w:rsid w:val="00447A1E"/>
    <w:rsid w:val="00447BF1"/>
    <w:rsid w:val="00450B0C"/>
    <w:rsid w:val="00450B83"/>
    <w:rsid w:val="004514BB"/>
    <w:rsid w:val="0045711C"/>
    <w:rsid w:val="0045786C"/>
    <w:rsid w:val="00464BF5"/>
    <w:rsid w:val="0046594B"/>
    <w:rsid w:val="00466E28"/>
    <w:rsid w:val="004675BC"/>
    <w:rsid w:val="00471357"/>
    <w:rsid w:val="00472840"/>
    <w:rsid w:val="00474AC0"/>
    <w:rsid w:val="004809D7"/>
    <w:rsid w:val="00481B6F"/>
    <w:rsid w:val="00483258"/>
    <w:rsid w:val="004850A3"/>
    <w:rsid w:val="0048574B"/>
    <w:rsid w:val="00486CC0"/>
    <w:rsid w:val="00490A2B"/>
    <w:rsid w:val="00492838"/>
    <w:rsid w:val="00492DF8"/>
    <w:rsid w:val="00492EA9"/>
    <w:rsid w:val="00493E28"/>
    <w:rsid w:val="004946C9"/>
    <w:rsid w:val="00494DAC"/>
    <w:rsid w:val="00496851"/>
    <w:rsid w:val="00496E08"/>
    <w:rsid w:val="004A261A"/>
    <w:rsid w:val="004A4868"/>
    <w:rsid w:val="004A5C1F"/>
    <w:rsid w:val="004A608D"/>
    <w:rsid w:val="004A7341"/>
    <w:rsid w:val="004B0774"/>
    <w:rsid w:val="004B1DD9"/>
    <w:rsid w:val="004B3172"/>
    <w:rsid w:val="004B5D1B"/>
    <w:rsid w:val="004B5D37"/>
    <w:rsid w:val="004B67C8"/>
    <w:rsid w:val="004B7CFA"/>
    <w:rsid w:val="004C2C38"/>
    <w:rsid w:val="004C5076"/>
    <w:rsid w:val="004C5372"/>
    <w:rsid w:val="004C5E93"/>
    <w:rsid w:val="004D2D7A"/>
    <w:rsid w:val="004D3577"/>
    <w:rsid w:val="004D45F9"/>
    <w:rsid w:val="004D4984"/>
    <w:rsid w:val="004D53B3"/>
    <w:rsid w:val="004D5A7E"/>
    <w:rsid w:val="004D5BF5"/>
    <w:rsid w:val="004D7469"/>
    <w:rsid w:val="004E069E"/>
    <w:rsid w:val="004E18EE"/>
    <w:rsid w:val="004F0AEA"/>
    <w:rsid w:val="004F5675"/>
    <w:rsid w:val="004F66A2"/>
    <w:rsid w:val="004F7FA1"/>
    <w:rsid w:val="00500538"/>
    <w:rsid w:val="005012AE"/>
    <w:rsid w:val="00503FAC"/>
    <w:rsid w:val="005043E2"/>
    <w:rsid w:val="00504884"/>
    <w:rsid w:val="00504D59"/>
    <w:rsid w:val="00504E8B"/>
    <w:rsid w:val="00505353"/>
    <w:rsid w:val="00511C15"/>
    <w:rsid w:val="00512D38"/>
    <w:rsid w:val="00513047"/>
    <w:rsid w:val="0051317B"/>
    <w:rsid w:val="00516A73"/>
    <w:rsid w:val="00522C06"/>
    <w:rsid w:val="00524513"/>
    <w:rsid w:val="00524C5A"/>
    <w:rsid w:val="005251A2"/>
    <w:rsid w:val="00525996"/>
    <w:rsid w:val="00527944"/>
    <w:rsid w:val="005306E7"/>
    <w:rsid w:val="00531B2F"/>
    <w:rsid w:val="0053290F"/>
    <w:rsid w:val="00532B35"/>
    <w:rsid w:val="00532D14"/>
    <w:rsid w:val="005344F5"/>
    <w:rsid w:val="005357BD"/>
    <w:rsid w:val="0054326B"/>
    <w:rsid w:val="00543523"/>
    <w:rsid w:val="00546BFB"/>
    <w:rsid w:val="005514D8"/>
    <w:rsid w:val="00551C79"/>
    <w:rsid w:val="0055270C"/>
    <w:rsid w:val="00556EF0"/>
    <w:rsid w:val="00557075"/>
    <w:rsid w:val="00557262"/>
    <w:rsid w:val="005576DF"/>
    <w:rsid w:val="005607B5"/>
    <w:rsid w:val="005611AD"/>
    <w:rsid w:val="005716EC"/>
    <w:rsid w:val="00571926"/>
    <w:rsid w:val="005736D0"/>
    <w:rsid w:val="00573D6D"/>
    <w:rsid w:val="00573E84"/>
    <w:rsid w:val="00575808"/>
    <w:rsid w:val="00577C9E"/>
    <w:rsid w:val="005818AE"/>
    <w:rsid w:val="005833E5"/>
    <w:rsid w:val="0058566F"/>
    <w:rsid w:val="00585B3F"/>
    <w:rsid w:val="0058754B"/>
    <w:rsid w:val="00590BFA"/>
    <w:rsid w:val="005925B8"/>
    <w:rsid w:val="00592857"/>
    <w:rsid w:val="00595F86"/>
    <w:rsid w:val="005968AC"/>
    <w:rsid w:val="005A1A62"/>
    <w:rsid w:val="005A3A81"/>
    <w:rsid w:val="005A58EC"/>
    <w:rsid w:val="005B220C"/>
    <w:rsid w:val="005B2334"/>
    <w:rsid w:val="005C0012"/>
    <w:rsid w:val="005C0B1B"/>
    <w:rsid w:val="005C743C"/>
    <w:rsid w:val="005D123C"/>
    <w:rsid w:val="005D1D12"/>
    <w:rsid w:val="005D3534"/>
    <w:rsid w:val="005D465D"/>
    <w:rsid w:val="005D61F2"/>
    <w:rsid w:val="005E51B1"/>
    <w:rsid w:val="005F04C5"/>
    <w:rsid w:val="005F07A4"/>
    <w:rsid w:val="005F16CA"/>
    <w:rsid w:val="005F3153"/>
    <w:rsid w:val="005F3DE3"/>
    <w:rsid w:val="005F71B3"/>
    <w:rsid w:val="005F7388"/>
    <w:rsid w:val="005F7EFF"/>
    <w:rsid w:val="00601C4B"/>
    <w:rsid w:val="0060353D"/>
    <w:rsid w:val="00603FCE"/>
    <w:rsid w:val="0061431A"/>
    <w:rsid w:val="006211F8"/>
    <w:rsid w:val="0062157F"/>
    <w:rsid w:val="00622F8F"/>
    <w:rsid w:val="00632F8C"/>
    <w:rsid w:val="006337AA"/>
    <w:rsid w:val="006356E6"/>
    <w:rsid w:val="00641116"/>
    <w:rsid w:val="0064244D"/>
    <w:rsid w:val="00643A04"/>
    <w:rsid w:val="0064407C"/>
    <w:rsid w:val="006471F0"/>
    <w:rsid w:val="0065241D"/>
    <w:rsid w:val="00653FA1"/>
    <w:rsid w:val="00654FEB"/>
    <w:rsid w:val="0065521E"/>
    <w:rsid w:val="0065654F"/>
    <w:rsid w:val="0066359B"/>
    <w:rsid w:val="00670634"/>
    <w:rsid w:val="00670F8A"/>
    <w:rsid w:val="00675EC7"/>
    <w:rsid w:val="00676A53"/>
    <w:rsid w:val="00681B5C"/>
    <w:rsid w:val="00683421"/>
    <w:rsid w:val="0068649D"/>
    <w:rsid w:val="0068676F"/>
    <w:rsid w:val="00691393"/>
    <w:rsid w:val="0069435A"/>
    <w:rsid w:val="00695C2F"/>
    <w:rsid w:val="006A13CA"/>
    <w:rsid w:val="006A2F16"/>
    <w:rsid w:val="006A5546"/>
    <w:rsid w:val="006A6542"/>
    <w:rsid w:val="006A6C22"/>
    <w:rsid w:val="006A745C"/>
    <w:rsid w:val="006A7A88"/>
    <w:rsid w:val="006B27B3"/>
    <w:rsid w:val="006B4860"/>
    <w:rsid w:val="006C0143"/>
    <w:rsid w:val="006C01E7"/>
    <w:rsid w:val="006C2C75"/>
    <w:rsid w:val="006D108E"/>
    <w:rsid w:val="006D10A4"/>
    <w:rsid w:val="006D30A5"/>
    <w:rsid w:val="006D4D26"/>
    <w:rsid w:val="006D5361"/>
    <w:rsid w:val="006E4D74"/>
    <w:rsid w:val="006E5BF7"/>
    <w:rsid w:val="006E62F2"/>
    <w:rsid w:val="006E7713"/>
    <w:rsid w:val="006F01D0"/>
    <w:rsid w:val="006F15DA"/>
    <w:rsid w:val="00704623"/>
    <w:rsid w:val="007068F3"/>
    <w:rsid w:val="0071600D"/>
    <w:rsid w:val="0071663B"/>
    <w:rsid w:val="00717919"/>
    <w:rsid w:val="00720AC6"/>
    <w:rsid w:val="0072298B"/>
    <w:rsid w:val="0072477A"/>
    <w:rsid w:val="007249E7"/>
    <w:rsid w:val="00725FD1"/>
    <w:rsid w:val="00733A72"/>
    <w:rsid w:val="007340C9"/>
    <w:rsid w:val="00734C08"/>
    <w:rsid w:val="00737C54"/>
    <w:rsid w:val="00740023"/>
    <w:rsid w:val="00740C2F"/>
    <w:rsid w:val="00741E28"/>
    <w:rsid w:val="0074241B"/>
    <w:rsid w:val="007430CE"/>
    <w:rsid w:val="00744568"/>
    <w:rsid w:val="00744F90"/>
    <w:rsid w:val="0075062E"/>
    <w:rsid w:val="00750A9A"/>
    <w:rsid w:val="007530BA"/>
    <w:rsid w:val="007546CE"/>
    <w:rsid w:val="00755117"/>
    <w:rsid w:val="00762C06"/>
    <w:rsid w:val="00765E16"/>
    <w:rsid w:val="00766227"/>
    <w:rsid w:val="007672D0"/>
    <w:rsid w:val="00767637"/>
    <w:rsid w:val="00770D3F"/>
    <w:rsid w:val="007713E3"/>
    <w:rsid w:val="007715D0"/>
    <w:rsid w:val="0077226E"/>
    <w:rsid w:val="00777BC7"/>
    <w:rsid w:val="00777D48"/>
    <w:rsid w:val="00781CA2"/>
    <w:rsid w:val="00787111"/>
    <w:rsid w:val="00787613"/>
    <w:rsid w:val="0079028F"/>
    <w:rsid w:val="0079358F"/>
    <w:rsid w:val="00793842"/>
    <w:rsid w:val="007946FE"/>
    <w:rsid w:val="00794A26"/>
    <w:rsid w:val="007957FB"/>
    <w:rsid w:val="00795F88"/>
    <w:rsid w:val="00796864"/>
    <w:rsid w:val="007A1D3A"/>
    <w:rsid w:val="007A27BF"/>
    <w:rsid w:val="007A28D2"/>
    <w:rsid w:val="007A2967"/>
    <w:rsid w:val="007A436F"/>
    <w:rsid w:val="007A67A8"/>
    <w:rsid w:val="007A7306"/>
    <w:rsid w:val="007A7CA8"/>
    <w:rsid w:val="007B03A9"/>
    <w:rsid w:val="007B5BBE"/>
    <w:rsid w:val="007B78CA"/>
    <w:rsid w:val="007B791F"/>
    <w:rsid w:val="007B7C87"/>
    <w:rsid w:val="007C1415"/>
    <w:rsid w:val="007C1D58"/>
    <w:rsid w:val="007C24B2"/>
    <w:rsid w:val="007C275A"/>
    <w:rsid w:val="007C38F2"/>
    <w:rsid w:val="007C49CE"/>
    <w:rsid w:val="007C6855"/>
    <w:rsid w:val="007D06DF"/>
    <w:rsid w:val="007D61D8"/>
    <w:rsid w:val="007D75C2"/>
    <w:rsid w:val="007E4F8B"/>
    <w:rsid w:val="007E5DC3"/>
    <w:rsid w:val="007E6B46"/>
    <w:rsid w:val="007F30B7"/>
    <w:rsid w:val="007F4146"/>
    <w:rsid w:val="007F67BC"/>
    <w:rsid w:val="007F6B6C"/>
    <w:rsid w:val="007F6FE4"/>
    <w:rsid w:val="008042A3"/>
    <w:rsid w:val="00805004"/>
    <w:rsid w:val="00805EB5"/>
    <w:rsid w:val="008076CB"/>
    <w:rsid w:val="00812656"/>
    <w:rsid w:val="00814F5C"/>
    <w:rsid w:val="008162FE"/>
    <w:rsid w:val="0081711A"/>
    <w:rsid w:val="008172C0"/>
    <w:rsid w:val="008179A7"/>
    <w:rsid w:val="00817CC7"/>
    <w:rsid w:val="00820986"/>
    <w:rsid w:val="00825DFB"/>
    <w:rsid w:val="008329C0"/>
    <w:rsid w:val="008335B8"/>
    <w:rsid w:val="00834594"/>
    <w:rsid w:val="00835385"/>
    <w:rsid w:val="0084485F"/>
    <w:rsid w:val="008474C8"/>
    <w:rsid w:val="008521D7"/>
    <w:rsid w:val="00856A43"/>
    <w:rsid w:val="008602BA"/>
    <w:rsid w:val="00876AC5"/>
    <w:rsid w:val="00877F19"/>
    <w:rsid w:val="00880F9F"/>
    <w:rsid w:val="00883AAB"/>
    <w:rsid w:val="008859C7"/>
    <w:rsid w:val="008877FF"/>
    <w:rsid w:val="00887E7C"/>
    <w:rsid w:val="008928D5"/>
    <w:rsid w:val="008933A6"/>
    <w:rsid w:val="00896394"/>
    <w:rsid w:val="00897BF5"/>
    <w:rsid w:val="008A46F4"/>
    <w:rsid w:val="008A7A8A"/>
    <w:rsid w:val="008B0D5D"/>
    <w:rsid w:val="008B1B1D"/>
    <w:rsid w:val="008C0282"/>
    <w:rsid w:val="008C07EC"/>
    <w:rsid w:val="008C1FF6"/>
    <w:rsid w:val="008C3769"/>
    <w:rsid w:val="008C5644"/>
    <w:rsid w:val="008C7DB6"/>
    <w:rsid w:val="008D0B5D"/>
    <w:rsid w:val="008D0DF5"/>
    <w:rsid w:val="008D0ED2"/>
    <w:rsid w:val="008D30D8"/>
    <w:rsid w:val="008D4D0D"/>
    <w:rsid w:val="008D67AD"/>
    <w:rsid w:val="008E015F"/>
    <w:rsid w:val="008E126B"/>
    <w:rsid w:val="008E47C0"/>
    <w:rsid w:val="008E6030"/>
    <w:rsid w:val="008E6152"/>
    <w:rsid w:val="008E7866"/>
    <w:rsid w:val="008F2306"/>
    <w:rsid w:val="008F37FD"/>
    <w:rsid w:val="008F3DC8"/>
    <w:rsid w:val="008F47A6"/>
    <w:rsid w:val="008F50F7"/>
    <w:rsid w:val="008F518B"/>
    <w:rsid w:val="0090065A"/>
    <w:rsid w:val="009016CA"/>
    <w:rsid w:val="00902142"/>
    <w:rsid w:val="009061D8"/>
    <w:rsid w:val="00907B1A"/>
    <w:rsid w:val="00911F59"/>
    <w:rsid w:val="0091512C"/>
    <w:rsid w:val="00915B15"/>
    <w:rsid w:val="00916187"/>
    <w:rsid w:val="0092205F"/>
    <w:rsid w:val="00922620"/>
    <w:rsid w:val="00922E31"/>
    <w:rsid w:val="009243CF"/>
    <w:rsid w:val="00924531"/>
    <w:rsid w:val="00930BFB"/>
    <w:rsid w:val="00931AA0"/>
    <w:rsid w:val="00933004"/>
    <w:rsid w:val="00933FDD"/>
    <w:rsid w:val="009422AF"/>
    <w:rsid w:val="00945D6C"/>
    <w:rsid w:val="00950A92"/>
    <w:rsid w:val="00952E02"/>
    <w:rsid w:val="00952E37"/>
    <w:rsid w:val="00964A70"/>
    <w:rsid w:val="0097022E"/>
    <w:rsid w:val="009735FF"/>
    <w:rsid w:val="0097515E"/>
    <w:rsid w:val="00976332"/>
    <w:rsid w:val="0097653F"/>
    <w:rsid w:val="00976D27"/>
    <w:rsid w:val="0097799B"/>
    <w:rsid w:val="00980E08"/>
    <w:rsid w:val="00987A43"/>
    <w:rsid w:val="00987FD3"/>
    <w:rsid w:val="0099429B"/>
    <w:rsid w:val="00994BE7"/>
    <w:rsid w:val="00995C63"/>
    <w:rsid w:val="00997810"/>
    <w:rsid w:val="009979AD"/>
    <w:rsid w:val="009A42DB"/>
    <w:rsid w:val="009A44AC"/>
    <w:rsid w:val="009B3ED5"/>
    <w:rsid w:val="009B5E19"/>
    <w:rsid w:val="009C28F2"/>
    <w:rsid w:val="009C32CA"/>
    <w:rsid w:val="009C369C"/>
    <w:rsid w:val="009C45C8"/>
    <w:rsid w:val="009D2BF4"/>
    <w:rsid w:val="009D2C4F"/>
    <w:rsid w:val="009D35C2"/>
    <w:rsid w:val="009D3D0C"/>
    <w:rsid w:val="009D55E3"/>
    <w:rsid w:val="009D5D72"/>
    <w:rsid w:val="009E0E25"/>
    <w:rsid w:val="009E6005"/>
    <w:rsid w:val="009E751B"/>
    <w:rsid w:val="009F4E95"/>
    <w:rsid w:val="009F4F14"/>
    <w:rsid w:val="009F5AB6"/>
    <w:rsid w:val="00A00565"/>
    <w:rsid w:val="00A01E37"/>
    <w:rsid w:val="00A02E22"/>
    <w:rsid w:val="00A034B4"/>
    <w:rsid w:val="00A10F92"/>
    <w:rsid w:val="00A12A4B"/>
    <w:rsid w:val="00A1306F"/>
    <w:rsid w:val="00A15FD0"/>
    <w:rsid w:val="00A17BC9"/>
    <w:rsid w:val="00A27124"/>
    <w:rsid w:val="00A3019E"/>
    <w:rsid w:val="00A339B2"/>
    <w:rsid w:val="00A36239"/>
    <w:rsid w:val="00A4290B"/>
    <w:rsid w:val="00A43828"/>
    <w:rsid w:val="00A450B6"/>
    <w:rsid w:val="00A45D6A"/>
    <w:rsid w:val="00A47E5A"/>
    <w:rsid w:val="00A53B6D"/>
    <w:rsid w:val="00A55B76"/>
    <w:rsid w:val="00A57BCC"/>
    <w:rsid w:val="00A621A1"/>
    <w:rsid w:val="00A63442"/>
    <w:rsid w:val="00A66ADE"/>
    <w:rsid w:val="00A7087E"/>
    <w:rsid w:val="00A70995"/>
    <w:rsid w:val="00A76117"/>
    <w:rsid w:val="00A76E92"/>
    <w:rsid w:val="00A7706E"/>
    <w:rsid w:val="00A77A70"/>
    <w:rsid w:val="00A87144"/>
    <w:rsid w:val="00A875A3"/>
    <w:rsid w:val="00A9679E"/>
    <w:rsid w:val="00AA21A7"/>
    <w:rsid w:val="00AA2412"/>
    <w:rsid w:val="00AA284D"/>
    <w:rsid w:val="00AA2D96"/>
    <w:rsid w:val="00AA70BF"/>
    <w:rsid w:val="00AB0A10"/>
    <w:rsid w:val="00AB2AE2"/>
    <w:rsid w:val="00AB2FFE"/>
    <w:rsid w:val="00AB3A69"/>
    <w:rsid w:val="00AB47E2"/>
    <w:rsid w:val="00AB4F9F"/>
    <w:rsid w:val="00AB6B6B"/>
    <w:rsid w:val="00AB6D76"/>
    <w:rsid w:val="00AB7CC5"/>
    <w:rsid w:val="00AC3662"/>
    <w:rsid w:val="00AC47E6"/>
    <w:rsid w:val="00AC480D"/>
    <w:rsid w:val="00AC55C0"/>
    <w:rsid w:val="00AC7E16"/>
    <w:rsid w:val="00AD56C8"/>
    <w:rsid w:val="00AD577A"/>
    <w:rsid w:val="00AD60DC"/>
    <w:rsid w:val="00AE0765"/>
    <w:rsid w:val="00AE0CB0"/>
    <w:rsid w:val="00AE1C60"/>
    <w:rsid w:val="00AE1DAD"/>
    <w:rsid w:val="00AE289A"/>
    <w:rsid w:val="00AE2B95"/>
    <w:rsid w:val="00AE3560"/>
    <w:rsid w:val="00AE3BDD"/>
    <w:rsid w:val="00AE47E2"/>
    <w:rsid w:val="00AF0192"/>
    <w:rsid w:val="00AF1C6C"/>
    <w:rsid w:val="00AF356C"/>
    <w:rsid w:val="00AF4F7B"/>
    <w:rsid w:val="00B00187"/>
    <w:rsid w:val="00B03152"/>
    <w:rsid w:val="00B03942"/>
    <w:rsid w:val="00B0604C"/>
    <w:rsid w:val="00B10E68"/>
    <w:rsid w:val="00B11365"/>
    <w:rsid w:val="00B12393"/>
    <w:rsid w:val="00B1436E"/>
    <w:rsid w:val="00B144D1"/>
    <w:rsid w:val="00B20A97"/>
    <w:rsid w:val="00B22D9D"/>
    <w:rsid w:val="00B22E8F"/>
    <w:rsid w:val="00B24A77"/>
    <w:rsid w:val="00B30754"/>
    <w:rsid w:val="00B3399D"/>
    <w:rsid w:val="00B34DA0"/>
    <w:rsid w:val="00B43EF1"/>
    <w:rsid w:val="00B53643"/>
    <w:rsid w:val="00B56556"/>
    <w:rsid w:val="00B603D1"/>
    <w:rsid w:val="00B605E9"/>
    <w:rsid w:val="00B62E17"/>
    <w:rsid w:val="00B666A2"/>
    <w:rsid w:val="00B67D6C"/>
    <w:rsid w:val="00B70041"/>
    <w:rsid w:val="00B73DA0"/>
    <w:rsid w:val="00B75952"/>
    <w:rsid w:val="00B764B8"/>
    <w:rsid w:val="00B77300"/>
    <w:rsid w:val="00B77E57"/>
    <w:rsid w:val="00B81386"/>
    <w:rsid w:val="00B83AF8"/>
    <w:rsid w:val="00B85519"/>
    <w:rsid w:val="00B901BD"/>
    <w:rsid w:val="00B96046"/>
    <w:rsid w:val="00BA20BC"/>
    <w:rsid w:val="00BA226F"/>
    <w:rsid w:val="00BA45AD"/>
    <w:rsid w:val="00BA61A6"/>
    <w:rsid w:val="00BA7639"/>
    <w:rsid w:val="00BB164D"/>
    <w:rsid w:val="00BB293E"/>
    <w:rsid w:val="00BC2239"/>
    <w:rsid w:val="00BC249E"/>
    <w:rsid w:val="00BC3968"/>
    <w:rsid w:val="00BC5922"/>
    <w:rsid w:val="00BC5979"/>
    <w:rsid w:val="00BC62AD"/>
    <w:rsid w:val="00BC7702"/>
    <w:rsid w:val="00BD13B2"/>
    <w:rsid w:val="00BD2312"/>
    <w:rsid w:val="00BD3A2D"/>
    <w:rsid w:val="00BD476E"/>
    <w:rsid w:val="00BD571B"/>
    <w:rsid w:val="00BD7176"/>
    <w:rsid w:val="00BE0001"/>
    <w:rsid w:val="00BE76F3"/>
    <w:rsid w:val="00BF3108"/>
    <w:rsid w:val="00BF5654"/>
    <w:rsid w:val="00C00FC6"/>
    <w:rsid w:val="00C021F8"/>
    <w:rsid w:val="00C02AEE"/>
    <w:rsid w:val="00C11111"/>
    <w:rsid w:val="00C132E6"/>
    <w:rsid w:val="00C151C4"/>
    <w:rsid w:val="00C15272"/>
    <w:rsid w:val="00C1588E"/>
    <w:rsid w:val="00C22403"/>
    <w:rsid w:val="00C25C0E"/>
    <w:rsid w:val="00C2680E"/>
    <w:rsid w:val="00C273E8"/>
    <w:rsid w:val="00C30F28"/>
    <w:rsid w:val="00C321D7"/>
    <w:rsid w:val="00C33F1C"/>
    <w:rsid w:val="00C35A3A"/>
    <w:rsid w:val="00C42EAD"/>
    <w:rsid w:val="00C4724D"/>
    <w:rsid w:val="00C503BC"/>
    <w:rsid w:val="00C50AF2"/>
    <w:rsid w:val="00C51AB4"/>
    <w:rsid w:val="00C522B9"/>
    <w:rsid w:val="00C548BE"/>
    <w:rsid w:val="00C57A23"/>
    <w:rsid w:val="00C57F3C"/>
    <w:rsid w:val="00C62B0D"/>
    <w:rsid w:val="00C64293"/>
    <w:rsid w:val="00C72961"/>
    <w:rsid w:val="00C77CD6"/>
    <w:rsid w:val="00C80DF4"/>
    <w:rsid w:val="00C82A6E"/>
    <w:rsid w:val="00C8448C"/>
    <w:rsid w:val="00C84650"/>
    <w:rsid w:val="00C86E5E"/>
    <w:rsid w:val="00C86FDB"/>
    <w:rsid w:val="00C87937"/>
    <w:rsid w:val="00C930B6"/>
    <w:rsid w:val="00C93452"/>
    <w:rsid w:val="00C942BD"/>
    <w:rsid w:val="00C96328"/>
    <w:rsid w:val="00C97331"/>
    <w:rsid w:val="00CA03ED"/>
    <w:rsid w:val="00CA5141"/>
    <w:rsid w:val="00CB09B7"/>
    <w:rsid w:val="00CB5BC4"/>
    <w:rsid w:val="00CB60A6"/>
    <w:rsid w:val="00CC1175"/>
    <w:rsid w:val="00CC38F3"/>
    <w:rsid w:val="00CC5014"/>
    <w:rsid w:val="00CC5708"/>
    <w:rsid w:val="00CC57C7"/>
    <w:rsid w:val="00CC5D4D"/>
    <w:rsid w:val="00CD1A31"/>
    <w:rsid w:val="00CD2A46"/>
    <w:rsid w:val="00CD6278"/>
    <w:rsid w:val="00CD6BDA"/>
    <w:rsid w:val="00CD7007"/>
    <w:rsid w:val="00CE0184"/>
    <w:rsid w:val="00CE17F9"/>
    <w:rsid w:val="00CE2987"/>
    <w:rsid w:val="00CE4B18"/>
    <w:rsid w:val="00CF51A2"/>
    <w:rsid w:val="00CF76C3"/>
    <w:rsid w:val="00D02DB3"/>
    <w:rsid w:val="00D0348B"/>
    <w:rsid w:val="00D1028B"/>
    <w:rsid w:val="00D107B3"/>
    <w:rsid w:val="00D11908"/>
    <w:rsid w:val="00D1238B"/>
    <w:rsid w:val="00D1602C"/>
    <w:rsid w:val="00D1648E"/>
    <w:rsid w:val="00D17F42"/>
    <w:rsid w:val="00D206BE"/>
    <w:rsid w:val="00D21399"/>
    <w:rsid w:val="00D21CB4"/>
    <w:rsid w:val="00D2214A"/>
    <w:rsid w:val="00D261A7"/>
    <w:rsid w:val="00D30C55"/>
    <w:rsid w:val="00D332DF"/>
    <w:rsid w:val="00D34465"/>
    <w:rsid w:val="00D366F5"/>
    <w:rsid w:val="00D41B80"/>
    <w:rsid w:val="00D42FC7"/>
    <w:rsid w:val="00D44187"/>
    <w:rsid w:val="00D454A4"/>
    <w:rsid w:val="00D46A48"/>
    <w:rsid w:val="00D563BB"/>
    <w:rsid w:val="00D61D15"/>
    <w:rsid w:val="00D6352A"/>
    <w:rsid w:val="00D63916"/>
    <w:rsid w:val="00D64325"/>
    <w:rsid w:val="00D65B70"/>
    <w:rsid w:val="00D715BF"/>
    <w:rsid w:val="00D71DCE"/>
    <w:rsid w:val="00D74FA7"/>
    <w:rsid w:val="00D774AF"/>
    <w:rsid w:val="00D77BC5"/>
    <w:rsid w:val="00D80DF8"/>
    <w:rsid w:val="00D83D08"/>
    <w:rsid w:val="00D84A92"/>
    <w:rsid w:val="00D859E3"/>
    <w:rsid w:val="00D85A4B"/>
    <w:rsid w:val="00D879D5"/>
    <w:rsid w:val="00DA18AA"/>
    <w:rsid w:val="00DB0F97"/>
    <w:rsid w:val="00DB2B13"/>
    <w:rsid w:val="00DB3A56"/>
    <w:rsid w:val="00DB6587"/>
    <w:rsid w:val="00DB78CF"/>
    <w:rsid w:val="00DC0019"/>
    <w:rsid w:val="00DC22C9"/>
    <w:rsid w:val="00DC5D63"/>
    <w:rsid w:val="00DC731B"/>
    <w:rsid w:val="00DD29E6"/>
    <w:rsid w:val="00DD485B"/>
    <w:rsid w:val="00DD6644"/>
    <w:rsid w:val="00DE1465"/>
    <w:rsid w:val="00DE2EC9"/>
    <w:rsid w:val="00DE3B99"/>
    <w:rsid w:val="00DE6C07"/>
    <w:rsid w:val="00DE738D"/>
    <w:rsid w:val="00DF473F"/>
    <w:rsid w:val="00DF4B88"/>
    <w:rsid w:val="00DF66B2"/>
    <w:rsid w:val="00E006A7"/>
    <w:rsid w:val="00E03527"/>
    <w:rsid w:val="00E03D89"/>
    <w:rsid w:val="00E13365"/>
    <w:rsid w:val="00E166C4"/>
    <w:rsid w:val="00E17662"/>
    <w:rsid w:val="00E210B4"/>
    <w:rsid w:val="00E2169B"/>
    <w:rsid w:val="00E21B53"/>
    <w:rsid w:val="00E32A99"/>
    <w:rsid w:val="00E32E8D"/>
    <w:rsid w:val="00E342D3"/>
    <w:rsid w:val="00E36765"/>
    <w:rsid w:val="00E41179"/>
    <w:rsid w:val="00E429A5"/>
    <w:rsid w:val="00E4400F"/>
    <w:rsid w:val="00E44810"/>
    <w:rsid w:val="00E45353"/>
    <w:rsid w:val="00E45622"/>
    <w:rsid w:val="00E45734"/>
    <w:rsid w:val="00E46187"/>
    <w:rsid w:val="00E51ACA"/>
    <w:rsid w:val="00E52849"/>
    <w:rsid w:val="00E5459F"/>
    <w:rsid w:val="00E553C0"/>
    <w:rsid w:val="00E56612"/>
    <w:rsid w:val="00E6653D"/>
    <w:rsid w:val="00E67E41"/>
    <w:rsid w:val="00E726A6"/>
    <w:rsid w:val="00E8111A"/>
    <w:rsid w:val="00E82290"/>
    <w:rsid w:val="00E82C04"/>
    <w:rsid w:val="00E841FD"/>
    <w:rsid w:val="00E90CDC"/>
    <w:rsid w:val="00E9284A"/>
    <w:rsid w:val="00E92D6F"/>
    <w:rsid w:val="00E93FB7"/>
    <w:rsid w:val="00E94F87"/>
    <w:rsid w:val="00E952FE"/>
    <w:rsid w:val="00EA33AB"/>
    <w:rsid w:val="00EA3939"/>
    <w:rsid w:val="00EA420C"/>
    <w:rsid w:val="00EA4569"/>
    <w:rsid w:val="00EA4921"/>
    <w:rsid w:val="00EA6E19"/>
    <w:rsid w:val="00EB3013"/>
    <w:rsid w:val="00EC3B99"/>
    <w:rsid w:val="00EC4749"/>
    <w:rsid w:val="00EC6662"/>
    <w:rsid w:val="00EC74BC"/>
    <w:rsid w:val="00ED03AE"/>
    <w:rsid w:val="00ED1986"/>
    <w:rsid w:val="00ED729D"/>
    <w:rsid w:val="00EE2460"/>
    <w:rsid w:val="00EE3ED3"/>
    <w:rsid w:val="00EF140C"/>
    <w:rsid w:val="00EF21DA"/>
    <w:rsid w:val="00EF596F"/>
    <w:rsid w:val="00EF5A73"/>
    <w:rsid w:val="00EF6D66"/>
    <w:rsid w:val="00EF7945"/>
    <w:rsid w:val="00F029F8"/>
    <w:rsid w:val="00F04D1C"/>
    <w:rsid w:val="00F0647E"/>
    <w:rsid w:val="00F06786"/>
    <w:rsid w:val="00F11486"/>
    <w:rsid w:val="00F12371"/>
    <w:rsid w:val="00F168A8"/>
    <w:rsid w:val="00F17C75"/>
    <w:rsid w:val="00F32E2E"/>
    <w:rsid w:val="00F33F4F"/>
    <w:rsid w:val="00F41E36"/>
    <w:rsid w:val="00F42FAE"/>
    <w:rsid w:val="00F434C0"/>
    <w:rsid w:val="00F43961"/>
    <w:rsid w:val="00F43C72"/>
    <w:rsid w:val="00F44BBA"/>
    <w:rsid w:val="00F4572C"/>
    <w:rsid w:val="00F4586D"/>
    <w:rsid w:val="00F51B9B"/>
    <w:rsid w:val="00F53BC4"/>
    <w:rsid w:val="00F540AD"/>
    <w:rsid w:val="00F561B9"/>
    <w:rsid w:val="00F56ED0"/>
    <w:rsid w:val="00F57179"/>
    <w:rsid w:val="00F63555"/>
    <w:rsid w:val="00F637E8"/>
    <w:rsid w:val="00F67C52"/>
    <w:rsid w:val="00F7072B"/>
    <w:rsid w:val="00F70D10"/>
    <w:rsid w:val="00F71F87"/>
    <w:rsid w:val="00F72097"/>
    <w:rsid w:val="00F7226F"/>
    <w:rsid w:val="00F729C1"/>
    <w:rsid w:val="00F77619"/>
    <w:rsid w:val="00F815ED"/>
    <w:rsid w:val="00F82FB5"/>
    <w:rsid w:val="00F86EF0"/>
    <w:rsid w:val="00F9010D"/>
    <w:rsid w:val="00F9227A"/>
    <w:rsid w:val="00F92827"/>
    <w:rsid w:val="00F977FA"/>
    <w:rsid w:val="00FA07FD"/>
    <w:rsid w:val="00FA1AD1"/>
    <w:rsid w:val="00FA1DDC"/>
    <w:rsid w:val="00FA3510"/>
    <w:rsid w:val="00FB038D"/>
    <w:rsid w:val="00FB0396"/>
    <w:rsid w:val="00FB0E05"/>
    <w:rsid w:val="00FB57F3"/>
    <w:rsid w:val="00FC0874"/>
    <w:rsid w:val="00FC3ABC"/>
    <w:rsid w:val="00FC494D"/>
    <w:rsid w:val="00FD1BEF"/>
    <w:rsid w:val="00FD3EF2"/>
    <w:rsid w:val="00FD4397"/>
    <w:rsid w:val="00FE253E"/>
    <w:rsid w:val="00FF16D6"/>
    <w:rsid w:val="00FF2B95"/>
    <w:rsid w:val="00FF61AB"/>
    <w:rsid w:val="00FF68AB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243CF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customStyle="1" w:styleId="a3">
    <w:name w:val="Цветовое выделение"/>
    <w:rsid w:val="00F77619"/>
    <w:rPr>
      <w:b/>
      <w:bCs/>
      <w:color w:val="000080"/>
      <w:sz w:val="20"/>
      <w:szCs w:val="20"/>
    </w:rPr>
  </w:style>
  <w:style w:type="paragraph" w:customStyle="1" w:styleId="a4">
    <w:name w:val="Таблицы (моноширинный)"/>
    <w:basedOn w:val="a"/>
    <w:next w:val="a"/>
    <w:rsid w:val="00F7761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85B3F"/>
    <w:pPr>
      <w:ind w:left="720"/>
      <w:contextualSpacing/>
    </w:pPr>
  </w:style>
  <w:style w:type="paragraph" w:customStyle="1" w:styleId="2">
    <w:name w:val="Абзац списка2"/>
    <w:basedOn w:val="a"/>
    <w:rsid w:val="00585B3F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01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2A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75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75808"/>
  </w:style>
  <w:style w:type="paragraph" w:styleId="aa">
    <w:name w:val="footer"/>
    <w:basedOn w:val="a"/>
    <w:link w:val="ab"/>
    <w:uiPriority w:val="99"/>
    <w:unhideWhenUsed/>
    <w:rsid w:val="00575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758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243CF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customStyle="1" w:styleId="a3">
    <w:name w:val="Цветовое выделение"/>
    <w:rsid w:val="00F77619"/>
    <w:rPr>
      <w:b/>
      <w:bCs/>
      <w:color w:val="000080"/>
      <w:sz w:val="20"/>
      <w:szCs w:val="20"/>
    </w:rPr>
  </w:style>
  <w:style w:type="paragraph" w:customStyle="1" w:styleId="a4">
    <w:name w:val="Таблицы (моноширинный)"/>
    <w:basedOn w:val="a"/>
    <w:next w:val="a"/>
    <w:rsid w:val="00F7761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85B3F"/>
    <w:pPr>
      <w:ind w:left="720"/>
      <w:contextualSpacing/>
    </w:pPr>
  </w:style>
  <w:style w:type="paragraph" w:customStyle="1" w:styleId="2">
    <w:name w:val="Абзац списка2"/>
    <w:basedOn w:val="a"/>
    <w:rsid w:val="00585B3F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01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2A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75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75808"/>
  </w:style>
  <w:style w:type="paragraph" w:styleId="aa">
    <w:name w:val="footer"/>
    <w:basedOn w:val="a"/>
    <w:link w:val="ab"/>
    <w:uiPriority w:val="99"/>
    <w:unhideWhenUsed/>
    <w:rsid w:val="00575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758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0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5</Pages>
  <Words>2094</Words>
  <Characters>11938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37</cp:revision>
  <cp:lastPrinted>2012-12-04T09:16:00Z</cp:lastPrinted>
  <dcterms:created xsi:type="dcterms:W3CDTF">2012-09-12T07:35:00Z</dcterms:created>
  <dcterms:modified xsi:type="dcterms:W3CDTF">2012-12-04T09:57:00Z</dcterms:modified>
</cp:coreProperties>
</file>