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44" w:rsidRPr="00575844" w:rsidRDefault="00575844" w:rsidP="0057584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75844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A0075D">
        <w:rPr>
          <w:rFonts w:ascii="Times New Roman" w:eastAsia="Times New Roman" w:hAnsi="Times New Roman" w:cs="Times New Roman"/>
          <w:lang w:eastAsia="ru-RU"/>
        </w:rPr>
        <w:t>4</w:t>
      </w:r>
    </w:p>
    <w:p w:rsidR="00575844" w:rsidRPr="00575844" w:rsidRDefault="00575844" w:rsidP="00A0075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75844">
        <w:rPr>
          <w:rFonts w:ascii="Times New Roman" w:eastAsia="Times New Roman" w:hAnsi="Times New Roman" w:cs="Times New Roman"/>
          <w:lang w:eastAsia="ru-RU"/>
        </w:rPr>
        <w:t xml:space="preserve"> к </w:t>
      </w:r>
      <w:r w:rsidR="00A0075D">
        <w:rPr>
          <w:rFonts w:ascii="Times New Roman" w:eastAsia="Times New Roman" w:hAnsi="Times New Roman" w:cs="Times New Roman"/>
          <w:lang w:eastAsia="ru-RU"/>
        </w:rPr>
        <w:t>Извещению о проведении запроса котировок</w:t>
      </w:r>
      <w:bookmarkStart w:id="0" w:name="_GoBack"/>
      <w:bookmarkEnd w:id="0"/>
    </w:p>
    <w:p w:rsidR="00575844" w:rsidRPr="00575844" w:rsidRDefault="00575844" w:rsidP="00575844">
      <w:pPr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584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</w:t>
      </w:r>
      <w:r w:rsidRPr="00575844">
        <w:rPr>
          <w:rFonts w:ascii="Times New Roman" w:eastAsia="Times New Roman" w:hAnsi="Times New Roman" w:cs="Times New Roman"/>
          <w:lang w:eastAsia="ar-SA"/>
        </w:rPr>
        <w:t xml:space="preserve">         </w:t>
      </w:r>
      <w:r w:rsidRPr="00575844">
        <w:rPr>
          <w:rFonts w:ascii="Times New Roman" w:eastAsia="Times New Roman" w:hAnsi="Times New Roman" w:cs="Times New Roman"/>
          <w:lang w:eastAsia="ru-RU"/>
        </w:rPr>
        <w:t>от «14» декабря   2012г. № 0356300023212000112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гражданско-правового договора бюджетного учреждения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 оказание транспортных услуг. 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Обоснование начальной (максимальной) цены договора: </w:t>
      </w:r>
      <w:proofErr w:type="gramStart"/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Начальная (максимальная) цена договора сформирована на основании цены, установленной по результатам проведения открытого аукциона в электронной форме на оказание транспортных услуг, гражданско-правовой договор  № 235 от 19.03.2012 года (номер реестровой записи 0356300023212000023) с учетом индекса потребительских цен (6,1%  (данные </w:t>
      </w:r>
      <w:r w:rsidRPr="00575844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www</w:t>
      </w: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spellStart"/>
      <w:r w:rsidRPr="00575844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gks</w:t>
      </w:r>
      <w:proofErr w:type="spellEnd"/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spellStart"/>
      <w:r w:rsidRPr="00575844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ru</w:t>
      </w:r>
      <w:proofErr w:type="spellEnd"/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)), коммерческих предложений организаций, оказывающих транспортные услуги.</w:t>
      </w:r>
      <w:proofErr w:type="gramEnd"/>
    </w:p>
    <w:p w:rsidR="00575844" w:rsidRPr="00575844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275"/>
        <w:gridCol w:w="1276"/>
        <w:gridCol w:w="1418"/>
        <w:gridCol w:w="1417"/>
        <w:gridCol w:w="1524"/>
      </w:tblGrid>
      <w:tr w:rsidR="00575844" w:rsidRPr="00575844" w:rsidTr="007A428C">
        <w:tc>
          <w:tcPr>
            <w:tcW w:w="1809" w:type="dxa"/>
            <w:vMerge w:val="restart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учетом индекса потребительских цен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Коммерческие предложения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Кол-во </w:t>
            </w:r>
            <w:proofErr w:type="spellStart"/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</w:t>
            </w:r>
            <w:proofErr w:type="spellEnd"/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час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Стоимость 1 </w:t>
            </w:r>
            <w:proofErr w:type="spellStart"/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</w:t>
            </w:r>
            <w:proofErr w:type="spellEnd"/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час 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Начальная (максимальная) цена договора</w:t>
            </w:r>
          </w:p>
        </w:tc>
      </w:tr>
      <w:tr w:rsidR="00575844" w:rsidRPr="00575844" w:rsidTr="007A428C">
        <w:tc>
          <w:tcPr>
            <w:tcW w:w="1809" w:type="dxa"/>
            <w:vMerge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2</w:t>
            </w:r>
          </w:p>
        </w:tc>
        <w:tc>
          <w:tcPr>
            <w:tcW w:w="1276" w:type="dxa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3</w:t>
            </w:r>
          </w:p>
        </w:tc>
        <w:tc>
          <w:tcPr>
            <w:tcW w:w="1418" w:type="dxa"/>
            <w:vMerge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75844" w:rsidRPr="00575844" w:rsidTr="007A428C">
        <w:tc>
          <w:tcPr>
            <w:tcW w:w="1809" w:type="dxa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Транспортные услуги</w:t>
            </w:r>
          </w:p>
        </w:tc>
        <w:tc>
          <w:tcPr>
            <w:tcW w:w="1560" w:type="dxa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190,00</w:t>
            </w:r>
          </w:p>
        </w:tc>
        <w:tc>
          <w:tcPr>
            <w:tcW w:w="1275" w:type="dxa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250,00</w:t>
            </w:r>
          </w:p>
        </w:tc>
        <w:tc>
          <w:tcPr>
            <w:tcW w:w="1276" w:type="dxa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220,00</w:t>
            </w:r>
          </w:p>
        </w:tc>
        <w:tc>
          <w:tcPr>
            <w:tcW w:w="1418" w:type="dxa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1127</w:t>
            </w:r>
          </w:p>
        </w:tc>
        <w:tc>
          <w:tcPr>
            <w:tcW w:w="1417" w:type="dxa"/>
            <w:shd w:val="clear" w:color="auto" w:fill="auto"/>
          </w:tcPr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758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220</w:t>
            </w:r>
          </w:p>
          <w:p w:rsidR="00575844" w:rsidRPr="00575844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24" w:type="dxa"/>
            <w:shd w:val="clear" w:color="auto" w:fill="auto"/>
          </w:tcPr>
          <w:p w:rsidR="00575844" w:rsidRPr="001A488E" w:rsidRDefault="00575844" w:rsidP="00575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A488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247 940,00</w:t>
            </w:r>
          </w:p>
        </w:tc>
      </w:tr>
    </w:tbl>
    <w:p w:rsidR="00575844" w:rsidRPr="00575844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68" w:rsidRDefault="00E61968"/>
    <w:sectPr w:rsidR="00E61968" w:rsidSect="001D03FA">
      <w:headerReference w:type="default" r:id="rId7"/>
      <w:footerReference w:type="even" r:id="rId8"/>
      <w:footerReference w:type="default" r:id="rId9"/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3DA" w:rsidRDefault="001863DA">
      <w:pPr>
        <w:spacing w:after="0" w:line="240" w:lineRule="auto"/>
      </w:pPr>
      <w:r>
        <w:separator/>
      </w:r>
    </w:p>
  </w:endnote>
  <w:endnote w:type="continuationSeparator" w:id="0">
    <w:p w:rsidR="001863DA" w:rsidRDefault="00186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855" w:rsidRDefault="005758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855" w:rsidRDefault="001863D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855" w:rsidRDefault="001863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3DA" w:rsidRDefault="001863DA">
      <w:pPr>
        <w:spacing w:after="0" w:line="240" w:lineRule="auto"/>
      </w:pPr>
      <w:r>
        <w:separator/>
      </w:r>
    </w:p>
  </w:footnote>
  <w:footnote w:type="continuationSeparator" w:id="0">
    <w:p w:rsidR="001863DA" w:rsidRDefault="00186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855" w:rsidRDefault="001863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A3"/>
    <w:rsid w:val="000A64A3"/>
    <w:rsid w:val="001863DA"/>
    <w:rsid w:val="001A488E"/>
    <w:rsid w:val="00575844"/>
    <w:rsid w:val="006557F5"/>
    <w:rsid w:val="00A0075D"/>
    <w:rsid w:val="00E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890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2012-12-14T10:33:00Z</dcterms:created>
  <dcterms:modified xsi:type="dcterms:W3CDTF">2012-12-14T13:55:00Z</dcterms:modified>
</cp:coreProperties>
</file>