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EB" w:rsidRPr="003B47A7" w:rsidRDefault="00F26D55" w:rsidP="0004208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04208E" w:rsidRPr="003B47A7">
        <w:rPr>
          <w:sz w:val="20"/>
          <w:szCs w:val="20"/>
        </w:rPr>
        <w:t>Приложение № 2</w:t>
      </w:r>
    </w:p>
    <w:p w:rsidR="0004208E" w:rsidRPr="003B47A7" w:rsidRDefault="003B47A7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>к</w:t>
      </w:r>
      <w:r w:rsidR="0004208E" w:rsidRPr="003B47A7">
        <w:rPr>
          <w:sz w:val="20"/>
          <w:szCs w:val="20"/>
        </w:rPr>
        <w:t xml:space="preserve"> Извещению о проведении запроса котировок</w:t>
      </w:r>
    </w:p>
    <w:p w:rsidR="0004208E" w:rsidRPr="003B47A7" w:rsidRDefault="0004208E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 xml:space="preserve">№ </w:t>
      </w:r>
      <w:r w:rsidR="000C548C">
        <w:rPr>
          <w:sz w:val="20"/>
          <w:szCs w:val="20"/>
        </w:rPr>
        <w:t>75</w:t>
      </w:r>
      <w:r w:rsidRPr="003B47A7">
        <w:rPr>
          <w:sz w:val="20"/>
          <w:szCs w:val="20"/>
        </w:rPr>
        <w:t xml:space="preserve"> от «</w:t>
      </w:r>
      <w:r w:rsidR="000C548C">
        <w:rPr>
          <w:sz w:val="20"/>
          <w:szCs w:val="20"/>
        </w:rPr>
        <w:t>24</w:t>
      </w:r>
      <w:r w:rsidRPr="003B47A7">
        <w:rPr>
          <w:sz w:val="20"/>
          <w:szCs w:val="20"/>
        </w:rPr>
        <w:t xml:space="preserve">» </w:t>
      </w:r>
      <w:r w:rsidR="000C548C">
        <w:rPr>
          <w:sz w:val="20"/>
          <w:szCs w:val="20"/>
        </w:rPr>
        <w:t xml:space="preserve">декабря </w:t>
      </w:r>
      <w:r w:rsidRPr="003B47A7">
        <w:rPr>
          <w:sz w:val="20"/>
          <w:szCs w:val="20"/>
        </w:rPr>
        <w:t xml:space="preserve"> 2012 года</w:t>
      </w:r>
    </w:p>
    <w:p w:rsidR="003B47A7" w:rsidRDefault="003B47A7" w:rsidP="0004208E">
      <w:pPr>
        <w:jc w:val="right"/>
      </w:pPr>
    </w:p>
    <w:p w:rsidR="003B47A7" w:rsidRDefault="003B47A7" w:rsidP="0004208E">
      <w:pPr>
        <w:jc w:val="right"/>
      </w:pPr>
    </w:p>
    <w:p w:rsidR="003B47A7" w:rsidRPr="0032221C" w:rsidRDefault="003B47A7" w:rsidP="003B47A7">
      <w:pPr>
        <w:jc w:val="center"/>
        <w:rPr>
          <w:b/>
        </w:rPr>
      </w:pPr>
      <w:r w:rsidRPr="0032221C">
        <w:rPr>
          <w:b/>
        </w:rPr>
        <w:t>ТЕХНИЧЕСКОЕ ЗАДАНИЕ</w:t>
      </w:r>
    </w:p>
    <w:p w:rsidR="003B47A7" w:rsidRDefault="003B47A7" w:rsidP="003B47A7">
      <w:pPr>
        <w:jc w:val="center"/>
      </w:pPr>
    </w:p>
    <w:p w:rsidR="003B47A7" w:rsidRPr="003B47A7" w:rsidRDefault="003B47A7" w:rsidP="003B47A7">
      <w:pPr>
        <w:pStyle w:val="a3"/>
        <w:numPr>
          <w:ilvl w:val="0"/>
          <w:numId w:val="2"/>
        </w:numPr>
        <w:tabs>
          <w:tab w:val="left" w:pos="10260"/>
        </w:tabs>
        <w:rPr>
          <w:b/>
        </w:rPr>
      </w:pPr>
      <w:r w:rsidRPr="003B47A7">
        <w:rPr>
          <w:b/>
        </w:rPr>
        <w:t>Характеристика и перечень оказываемых услуг</w:t>
      </w:r>
      <w:r w:rsidR="0032221C">
        <w:rPr>
          <w:b/>
        </w:rPr>
        <w:t>:</w:t>
      </w:r>
    </w:p>
    <w:p w:rsidR="003B47A7" w:rsidRDefault="003B47A7" w:rsidP="003B47A7">
      <w:pPr>
        <w:keepNext/>
        <w:keepLines/>
        <w:autoSpaceDE w:val="0"/>
        <w:autoSpaceDN w:val="0"/>
        <w:adjustRightInd w:val="0"/>
        <w:rPr>
          <w:u w:val="single"/>
        </w:rPr>
      </w:pPr>
    </w:p>
    <w:p w:rsidR="003B47A7" w:rsidRPr="0032221C" w:rsidRDefault="0032221C" w:rsidP="003B47A7">
      <w:pPr>
        <w:keepNext/>
        <w:keepLines/>
        <w:autoSpaceDE w:val="0"/>
        <w:autoSpaceDN w:val="0"/>
        <w:adjustRightInd w:val="0"/>
        <w:rPr>
          <w:i/>
        </w:rPr>
      </w:pPr>
      <w:r>
        <w:rPr>
          <w:i/>
        </w:rPr>
        <w:t>Осмотр врача-</w:t>
      </w:r>
      <w:r w:rsidR="003B47A7" w:rsidRPr="0032221C">
        <w:rPr>
          <w:i/>
        </w:rPr>
        <w:t>психиатра включает: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проверка сведений о гражданине в информационной базе</w:t>
      </w:r>
      <w:r w:rsidR="0032221C">
        <w:t>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proofErr w:type="gramStart"/>
      <w:r>
        <w:t>- сбор анамнестических данных (сведения об обращении к врачу-психиатру в прошлом, наследственная отягощенность, перенесенные заболевания: черепно-мозговые травмы, судороги, пароксизмальные состояния, оперативные вмешательства, отравления; наличие группы инвалидности, образование, ограничения к службе в Российской армии (для мужчин), социально-бытовые условия, сем</w:t>
      </w:r>
      <w:r w:rsidR="0032221C">
        <w:t>ейное положение, наличие детей);</w:t>
      </w:r>
      <w:proofErr w:type="gramEnd"/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оценка психического состояния: сохранность всех видов ориентировки, адекватность поведения в ситуации освидетельствования, оценка настроения, оценка сферы мышления, оценка эмоционально-волевой сферы, оценка личностных особенностей, выявление психопатологической симптоматики, оценка критики к состо</w:t>
      </w:r>
      <w:r w:rsidR="0032221C">
        <w:t>янию;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постановка клинического диагноза, рекомендации</w:t>
      </w:r>
      <w:r w:rsidR="00C32FC8">
        <w:t xml:space="preserve"> </w:t>
      </w:r>
      <w:proofErr w:type="gramStart"/>
      <w:r w:rsidR="009E4CA1">
        <w:t xml:space="preserve">( </w:t>
      </w:r>
      <w:proofErr w:type="gramEnd"/>
      <w:r w:rsidR="009E4CA1">
        <w:t xml:space="preserve">цель профилактического осмотра : </w:t>
      </w:r>
      <w:proofErr w:type="gramStart"/>
      <w:r w:rsidR="009E4CA1">
        <w:t>страдает ли обследуемый на момент осмотра психическим расстройством и является ли оно противопоказанием для осуществления отдельных видов деятель</w:t>
      </w:r>
      <w:r w:rsidR="00C32FC8">
        <w:t>ности, в том числе деятельности</w:t>
      </w:r>
      <w:r w:rsidR="009E4CA1">
        <w:t>, связанной с источниками повышенной опасности»)</w:t>
      </w:r>
      <w:r w:rsidR="00C32FC8">
        <w:t xml:space="preserve">. </w:t>
      </w:r>
      <w:proofErr w:type="gramEnd"/>
    </w:p>
    <w:p w:rsidR="003B47A7" w:rsidRPr="003B47A7" w:rsidRDefault="003B47A7" w:rsidP="003B47A7">
      <w:pPr>
        <w:pStyle w:val="a3"/>
        <w:tabs>
          <w:tab w:val="left" w:pos="10260"/>
        </w:tabs>
        <w:ind w:left="927" w:firstLine="0"/>
        <w:rPr>
          <w:b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06"/>
        <w:gridCol w:w="6097"/>
        <w:gridCol w:w="1559"/>
        <w:gridCol w:w="1456"/>
      </w:tblGrid>
      <w:tr w:rsidR="003B47A7" w:rsidTr="003B47A7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 w:rsidRPr="00F93D67">
              <w:rPr>
                <w:noProof/>
                <w:color w:val="000000"/>
              </w:rPr>
              <w:t xml:space="preserve">№ </w:t>
            </w:r>
            <w:proofErr w:type="spellStart"/>
            <w:proofErr w:type="gramStart"/>
            <w:r w:rsidRPr="00F93D67">
              <w:rPr>
                <w:color w:val="000000"/>
              </w:rPr>
              <w:t>п</w:t>
            </w:r>
            <w:proofErr w:type="spellEnd"/>
            <w:proofErr w:type="gramEnd"/>
            <w:r w:rsidRPr="00F93D67">
              <w:rPr>
                <w:color w:val="000000"/>
              </w:rPr>
              <w:t>/</w:t>
            </w:r>
            <w:proofErr w:type="spellStart"/>
            <w:r w:rsidRPr="00F93D67">
              <w:rPr>
                <w:color w:val="000000"/>
              </w:rPr>
              <w:t>п</w:t>
            </w:r>
            <w:proofErr w:type="spellEnd"/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2221C" w:rsidP="003B47A7">
            <w:pPr>
              <w:tabs>
                <w:tab w:val="center" w:pos="2840"/>
                <w:tab w:val="right" w:pos="5680"/>
              </w:tabs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t>Наименование услуги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Кол-во, человек</w:t>
            </w:r>
          </w:p>
        </w:tc>
      </w:tr>
      <w:tr w:rsidR="003B47A7" w:rsidTr="0032221C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2221C" w:rsidP="0032221C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</w:t>
            </w:r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CB251F" w:rsidRDefault="003B47A7" w:rsidP="00E636AD">
            <w:pPr>
              <w:ind w:firstLine="0"/>
              <w:jc w:val="left"/>
            </w:pPr>
            <w:r>
              <w:t>Профилактический прием</w:t>
            </w:r>
            <w:r w:rsidR="00E636AD">
              <w:t xml:space="preserve"> (консультация) врача-психиатра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6D5D78" w:rsidP="003B47A7">
            <w:pPr>
              <w:ind w:firstLine="0"/>
              <w:jc w:val="center"/>
            </w:pPr>
            <w:r>
              <w:t>осмотр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F16A26" w:rsidP="003B47A7">
            <w:pPr>
              <w:ind w:firstLine="0"/>
              <w:jc w:val="center"/>
            </w:pPr>
            <w:r>
              <w:t>2 811</w:t>
            </w:r>
          </w:p>
        </w:tc>
      </w:tr>
    </w:tbl>
    <w:p w:rsidR="003B47A7" w:rsidRDefault="003B47A7" w:rsidP="003B47A7">
      <w:pPr>
        <w:pStyle w:val="20"/>
        <w:keepNext/>
        <w:keepLines/>
        <w:shd w:val="clear" w:color="auto" w:fill="auto"/>
        <w:spacing w:before="0" w:line="240" w:lineRule="auto"/>
        <w:ind w:left="720"/>
        <w:jc w:val="left"/>
        <w:rPr>
          <w:b/>
        </w:rPr>
      </w:pPr>
    </w:p>
    <w:p w:rsidR="003B47A7" w:rsidRPr="0032221C" w:rsidRDefault="0032221C" w:rsidP="0032221C">
      <w:pPr>
        <w:pStyle w:val="a3"/>
        <w:numPr>
          <w:ilvl w:val="0"/>
          <w:numId w:val="2"/>
        </w:numPr>
        <w:rPr>
          <w:b/>
        </w:rPr>
      </w:pPr>
      <w:r w:rsidRPr="0032221C">
        <w:rPr>
          <w:b/>
        </w:rPr>
        <w:t>Требования к оказываемым услугам:</w:t>
      </w:r>
    </w:p>
    <w:p w:rsidR="0032221C" w:rsidRPr="00C32FC8" w:rsidRDefault="0032221C" w:rsidP="0032221C">
      <w:pPr>
        <w:pStyle w:val="a3"/>
        <w:ind w:left="927" w:firstLine="0"/>
        <w:rPr>
          <w:b/>
          <w:szCs w:val="24"/>
        </w:rPr>
      </w:pP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color w:val="000000"/>
          <w:szCs w:val="24"/>
        </w:rPr>
      </w:pPr>
      <w:r w:rsidRPr="00C32FC8">
        <w:rPr>
          <w:szCs w:val="24"/>
        </w:rPr>
        <w:t>Исполнитель обязуется гарантировать качественное, полное и своевременное оказание услуг в соответствии со следующими нормативными актами: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proofErr w:type="gramStart"/>
      <w:r w:rsidRPr="00C32FC8">
        <w:rPr>
          <w:szCs w:val="24"/>
        </w:rPr>
        <w:t xml:space="preserve">- Приказ Министерства здравоохранения и социального развития РФ от 12.04.2011 г. № 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 работников, занятых на тяжелых работах и на работах с вредными и (или) опасными условиями труда»; </w:t>
      </w:r>
      <w:proofErr w:type="gramEnd"/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Закон РФ от 02.07.1992 N 3185-1 (ред. от 21.11.2011) "О психиатрической помощи и гарантиях прав лиц при ее оказании";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28.04.1993 г. № 377 «О реализации Закона Российской Федерации «О психиатрической помощи и гарантиях прав лиц при ее оказании» (вместе с «Перечнем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опасности») (ред. от 23.09.2002 г.);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23.09.2002 г.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 (ред. от 01.02.2005 г.);</w:t>
      </w:r>
    </w:p>
    <w:p w:rsidR="00C32FC8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lastRenderedPageBreak/>
        <w:t>- Приказ Министерства здравоохранения СССР от 29 сентября 1989 г. № 555 «О совершенствовании системы медицинских осмотров трудящихся и водителей индивидуальных транспортных средств» (в ред. от 12.04.2011 г.)</w:t>
      </w:r>
    </w:p>
    <w:p w:rsidR="00233CFE" w:rsidRPr="00C32FC8" w:rsidRDefault="00C32FC8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 xml:space="preserve">- </w:t>
      </w:r>
      <w:r w:rsidRPr="00C32FC8">
        <w:t>Приказ Министерства здравоохранения РФ  № 344, Постановление Правительства  РФ 814, Приказ МЗ Пермского края № 48</w:t>
      </w:r>
      <w:r w:rsidR="00233CFE" w:rsidRPr="00C32FC8">
        <w:rPr>
          <w:szCs w:val="24"/>
        </w:rPr>
        <w:t>.</w:t>
      </w:r>
    </w:p>
    <w:p w:rsidR="00E514AE" w:rsidRPr="00C32FC8" w:rsidRDefault="00E514AE" w:rsidP="00E514AE">
      <w:pPr>
        <w:rPr>
          <w:b/>
          <w:szCs w:val="24"/>
        </w:rPr>
      </w:pPr>
      <w:r w:rsidRPr="00C32FC8">
        <w:rPr>
          <w:rFonts w:eastAsia="Calibri"/>
          <w:szCs w:val="24"/>
        </w:rPr>
        <w:t xml:space="preserve">В день прохождения обследования работнику на руки должна выдаваться справка установленного образца </w:t>
      </w:r>
      <w:proofErr w:type="gramStart"/>
      <w:r w:rsidRPr="00C32FC8">
        <w:rPr>
          <w:rFonts w:eastAsia="Calibri"/>
          <w:szCs w:val="24"/>
        </w:rPr>
        <w:t>для предоставления в медицинское учреждение для прохождения предварительных при приеме на работу</w:t>
      </w:r>
      <w:proofErr w:type="gramEnd"/>
      <w:r w:rsidRPr="00C32FC8">
        <w:rPr>
          <w:rFonts w:eastAsia="Calibri"/>
          <w:szCs w:val="24"/>
        </w:rPr>
        <w:t xml:space="preserve">  и периодических медицинских осмотров.</w:t>
      </w:r>
    </w:p>
    <w:p w:rsidR="00E514AE" w:rsidRPr="00C32FC8" w:rsidRDefault="003B47A7" w:rsidP="00E514AE">
      <w:pPr>
        <w:rPr>
          <w:b/>
          <w:szCs w:val="24"/>
        </w:rPr>
      </w:pPr>
      <w:r w:rsidRPr="00C32FC8">
        <w:rPr>
          <w:rFonts w:eastAsia="Calibri"/>
          <w:szCs w:val="24"/>
        </w:rPr>
        <w:t xml:space="preserve">Медицинская организация должна иметь лицензию </w:t>
      </w:r>
      <w:r w:rsidR="00233CFE" w:rsidRPr="00C32FC8">
        <w:rPr>
          <w:szCs w:val="24"/>
        </w:rPr>
        <w:t xml:space="preserve">на право осуществления медицинской деятельности по психиатрии в соответствии с Федеральным законом от 4 мая 2011 г. N 99-ФЗ «О лицензировании отдельных видов деятельности», в соответствии с Постановлением Правительства РФ от 22.01.2007 N 30 (ред. от 24.09.2010) «Об утверждении Положения о лицензировании медицинской деятельности».  </w:t>
      </w:r>
    </w:p>
    <w:p w:rsidR="0032221C" w:rsidRPr="00C32FC8" w:rsidRDefault="0032221C" w:rsidP="00E514AE">
      <w:pPr>
        <w:rPr>
          <w:b/>
          <w:szCs w:val="24"/>
        </w:rPr>
      </w:pPr>
      <w:r w:rsidRPr="00C32FC8">
        <w:rPr>
          <w:rFonts w:eastAsia="Calibri"/>
          <w:szCs w:val="24"/>
        </w:rPr>
        <w:t>Исполнитель должен располагать базой сведений о гражданах, состоящих</w:t>
      </w:r>
      <w:r w:rsidR="00E514AE" w:rsidRPr="00C32FC8">
        <w:rPr>
          <w:rFonts w:eastAsia="Calibri"/>
          <w:szCs w:val="24"/>
        </w:rPr>
        <w:t xml:space="preserve"> на психиатрическом учете</w:t>
      </w:r>
      <w:r w:rsidRPr="00C32FC8">
        <w:rPr>
          <w:rFonts w:eastAsia="Calibri"/>
          <w:szCs w:val="24"/>
        </w:rPr>
        <w:t>.</w:t>
      </w:r>
    </w:p>
    <w:p w:rsidR="003B47A7" w:rsidRPr="00C32FC8" w:rsidRDefault="003B47A7" w:rsidP="003B47A7">
      <w:pPr>
        <w:rPr>
          <w:b/>
          <w:szCs w:val="24"/>
        </w:rPr>
      </w:pPr>
    </w:p>
    <w:p w:rsidR="00240B7C" w:rsidRDefault="00240B7C" w:rsidP="003B47A7">
      <w:r w:rsidRPr="00240B7C">
        <w:t>Начальник ОПУ                                                     В.В. Никитин</w:t>
      </w:r>
    </w:p>
    <w:p w:rsidR="009E4CA1" w:rsidRDefault="009E4CA1" w:rsidP="003B47A7"/>
    <w:p w:rsidR="009E4CA1" w:rsidRDefault="009E4CA1" w:rsidP="003B47A7"/>
    <w:p w:rsidR="009E4CA1" w:rsidRDefault="009E4CA1" w:rsidP="003B47A7"/>
    <w:sectPr w:rsidR="009E4CA1" w:rsidSect="00FE14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3ECA"/>
    <w:multiLevelType w:val="hybridMultilevel"/>
    <w:tmpl w:val="134461B8"/>
    <w:lvl w:ilvl="0" w:tplc="2A14CCB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F7F13"/>
    <w:multiLevelType w:val="hybridMultilevel"/>
    <w:tmpl w:val="BB94A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07AA6"/>
    <w:multiLevelType w:val="hybridMultilevel"/>
    <w:tmpl w:val="49EE8D3E"/>
    <w:lvl w:ilvl="0" w:tplc="437A0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4208E"/>
    <w:rsid w:val="0004208E"/>
    <w:rsid w:val="0008714F"/>
    <w:rsid w:val="000C548C"/>
    <w:rsid w:val="00124CAB"/>
    <w:rsid w:val="00151F5F"/>
    <w:rsid w:val="00233CFE"/>
    <w:rsid w:val="00240B7C"/>
    <w:rsid w:val="00270735"/>
    <w:rsid w:val="00282A6C"/>
    <w:rsid w:val="002B2823"/>
    <w:rsid w:val="0032221C"/>
    <w:rsid w:val="003B47A7"/>
    <w:rsid w:val="00484CEB"/>
    <w:rsid w:val="006011A6"/>
    <w:rsid w:val="00665510"/>
    <w:rsid w:val="006A21A8"/>
    <w:rsid w:val="006D392A"/>
    <w:rsid w:val="006D5D78"/>
    <w:rsid w:val="006E1AE2"/>
    <w:rsid w:val="00705DD1"/>
    <w:rsid w:val="0073706B"/>
    <w:rsid w:val="007451E2"/>
    <w:rsid w:val="008104F5"/>
    <w:rsid w:val="0081643E"/>
    <w:rsid w:val="008D01A6"/>
    <w:rsid w:val="009831BE"/>
    <w:rsid w:val="0099752B"/>
    <w:rsid w:val="009B5D1C"/>
    <w:rsid w:val="009D4005"/>
    <w:rsid w:val="009E4CA1"/>
    <w:rsid w:val="00A0570C"/>
    <w:rsid w:val="00BB5A93"/>
    <w:rsid w:val="00C32FC8"/>
    <w:rsid w:val="00C340DA"/>
    <w:rsid w:val="00D16455"/>
    <w:rsid w:val="00DB355B"/>
    <w:rsid w:val="00DC120B"/>
    <w:rsid w:val="00E514AE"/>
    <w:rsid w:val="00E636AD"/>
    <w:rsid w:val="00ED32E7"/>
    <w:rsid w:val="00F10C63"/>
    <w:rsid w:val="00F16A26"/>
    <w:rsid w:val="00F26D55"/>
    <w:rsid w:val="00F74BB8"/>
    <w:rsid w:val="00FE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432F6-7ACB-4636-A308-A7D43FEA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comp</cp:lastModifiedBy>
  <cp:revision>8</cp:revision>
  <cp:lastPrinted>2012-12-24T09:39:00Z</cp:lastPrinted>
  <dcterms:created xsi:type="dcterms:W3CDTF">2012-08-24T05:29:00Z</dcterms:created>
  <dcterms:modified xsi:type="dcterms:W3CDTF">2012-12-24T09:40:00Z</dcterms:modified>
</cp:coreProperties>
</file>