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1207" w:rsidRPr="00775FC6" w:rsidRDefault="004B1207" w:rsidP="004B1207">
      <w:pPr>
        <w:jc w:val="right"/>
        <w:rPr>
          <w:sz w:val="24"/>
          <w:szCs w:val="24"/>
        </w:rPr>
      </w:pPr>
      <w:r w:rsidRPr="00775FC6">
        <w:rPr>
          <w:sz w:val="24"/>
          <w:szCs w:val="24"/>
        </w:rPr>
        <w:t xml:space="preserve">                                                                                                            </w:t>
      </w:r>
      <w:r>
        <w:rPr>
          <w:sz w:val="24"/>
          <w:szCs w:val="24"/>
        </w:rPr>
        <w:t xml:space="preserve">                     </w:t>
      </w:r>
      <w:r w:rsidRPr="00775FC6">
        <w:rPr>
          <w:sz w:val="24"/>
          <w:szCs w:val="24"/>
        </w:rPr>
        <w:t xml:space="preserve">Приложение № </w:t>
      </w:r>
      <w:r w:rsidR="00391C45">
        <w:rPr>
          <w:sz w:val="24"/>
          <w:szCs w:val="24"/>
        </w:rPr>
        <w:t>2</w:t>
      </w:r>
    </w:p>
    <w:p w:rsidR="004B1207" w:rsidRPr="00D32C1C" w:rsidRDefault="004B1207" w:rsidP="00391C45">
      <w:pPr>
        <w:jc w:val="right"/>
        <w:rPr>
          <w:sz w:val="24"/>
          <w:szCs w:val="24"/>
        </w:rPr>
      </w:pPr>
      <w:r w:rsidRPr="00775FC6">
        <w:rPr>
          <w:sz w:val="24"/>
          <w:szCs w:val="24"/>
        </w:rPr>
        <w:t xml:space="preserve">к извещению о проведении запроса котировок </w:t>
      </w:r>
    </w:p>
    <w:p w:rsidR="004B1207" w:rsidRPr="00775FC6" w:rsidRDefault="004B1207" w:rsidP="004B1207">
      <w:pPr>
        <w:jc w:val="right"/>
        <w:rPr>
          <w:sz w:val="24"/>
          <w:szCs w:val="24"/>
        </w:rPr>
      </w:pPr>
    </w:p>
    <w:p w:rsidR="004B1207" w:rsidRPr="00775FC6" w:rsidRDefault="004B1207" w:rsidP="004B1207">
      <w:pPr>
        <w:ind w:firstLine="360"/>
        <w:rPr>
          <w:b/>
          <w:bCs/>
          <w:sz w:val="24"/>
          <w:szCs w:val="24"/>
        </w:rPr>
      </w:pPr>
    </w:p>
    <w:p w:rsidR="004B1207" w:rsidRPr="00775FC6" w:rsidRDefault="004B1207" w:rsidP="00391C45">
      <w:pPr>
        <w:ind w:firstLine="284"/>
        <w:jc w:val="right"/>
        <w:rPr>
          <w:b/>
          <w:bCs/>
          <w:sz w:val="24"/>
          <w:szCs w:val="24"/>
        </w:rPr>
      </w:pPr>
      <w:r w:rsidRPr="00775FC6">
        <w:rPr>
          <w:b/>
          <w:bCs/>
          <w:sz w:val="24"/>
          <w:szCs w:val="24"/>
        </w:rPr>
        <w:t xml:space="preserve">ПРОЕКТ </w:t>
      </w:r>
    </w:p>
    <w:p w:rsidR="004B1207" w:rsidRPr="00775FC6" w:rsidRDefault="004B1207" w:rsidP="00391C45">
      <w:pPr>
        <w:ind w:firstLine="284"/>
        <w:jc w:val="right"/>
        <w:rPr>
          <w:b/>
          <w:bCs/>
          <w:sz w:val="24"/>
          <w:szCs w:val="24"/>
        </w:rPr>
      </w:pPr>
    </w:p>
    <w:p w:rsidR="004B1207" w:rsidRPr="00391C45" w:rsidRDefault="004B1207" w:rsidP="004B1207">
      <w:pPr>
        <w:ind w:firstLine="284"/>
        <w:jc w:val="center"/>
        <w:rPr>
          <w:b/>
          <w:sz w:val="26"/>
          <w:szCs w:val="26"/>
        </w:rPr>
      </w:pPr>
      <w:r w:rsidRPr="00775FC6">
        <w:rPr>
          <w:b/>
          <w:bCs/>
          <w:sz w:val="24"/>
          <w:szCs w:val="24"/>
        </w:rPr>
        <w:t xml:space="preserve"> </w:t>
      </w:r>
      <w:r w:rsidRPr="00391C45">
        <w:rPr>
          <w:b/>
          <w:sz w:val="26"/>
          <w:szCs w:val="26"/>
        </w:rPr>
        <w:t>Муниципальный контракт № ______</w:t>
      </w:r>
    </w:p>
    <w:p w:rsidR="004B1207" w:rsidRPr="00391C45" w:rsidRDefault="004B1207" w:rsidP="004B1207">
      <w:pPr>
        <w:ind w:firstLine="284"/>
        <w:jc w:val="center"/>
        <w:rPr>
          <w:sz w:val="26"/>
          <w:szCs w:val="26"/>
        </w:rPr>
      </w:pPr>
    </w:p>
    <w:p w:rsidR="004B1207" w:rsidRPr="00775FC6" w:rsidRDefault="004B1207" w:rsidP="004B1207">
      <w:pPr>
        <w:ind w:firstLine="284"/>
        <w:rPr>
          <w:sz w:val="24"/>
          <w:szCs w:val="24"/>
        </w:rPr>
      </w:pPr>
      <w:r w:rsidRPr="00775FC6">
        <w:rPr>
          <w:sz w:val="24"/>
          <w:szCs w:val="24"/>
        </w:rPr>
        <w:t xml:space="preserve">г. Пермь                                                                                                             </w:t>
      </w:r>
      <w:r w:rsidR="00391C45">
        <w:rPr>
          <w:sz w:val="24"/>
          <w:szCs w:val="24"/>
        </w:rPr>
        <w:t xml:space="preserve">  ____________  </w:t>
      </w:r>
      <w:r w:rsidRPr="00775FC6">
        <w:rPr>
          <w:sz w:val="24"/>
          <w:szCs w:val="24"/>
        </w:rPr>
        <w:t xml:space="preserve"> 2013г.</w:t>
      </w:r>
    </w:p>
    <w:p w:rsidR="004B1207" w:rsidRPr="00775FC6" w:rsidRDefault="004B1207" w:rsidP="004B1207">
      <w:pPr>
        <w:ind w:firstLine="284"/>
        <w:rPr>
          <w:sz w:val="24"/>
          <w:szCs w:val="24"/>
        </w:rPr>
      </w:pPr>
    </w:p>
    <w:p w:rsidR="004B1207" w:rsidRPr="00775FC6" w:rsidRDefault="004B1207" w:rsidP="004B1207">
      <w:pPr>
        <w:pStyle w:val="a6"/>
        <w:spacing w:after="0"/>
        <w:ind w:left="0" w:firstLine="708"/>
        <w:jc w:val="both"/>
        <w:rPr>
          <w:sz w:val="24"/>
          <w:szCs w:val="24"/>
        </w:rPr>
      </w:pPr>
      <w:proofErr w:type="gramStart"/>
      <w:r w:rsidRPr="00391C45">
        <w:rPr>
          <w:b/>
          <w:sz w:val="24"/>
          <w:szCs w:val="24"/>
        </w:rPr>
        <w:t>Муниципальное казенное учреждение «Благоустройство Кировского района»,</w:t>
      </w:r>
      <w:r w:rsidRPr="00775FC6">
        <w:rPr>
          <w:sz w:val="24"/>
          <w:szCs w:val="24"/>
        </w:rPr>
        <w:t xml:space="preserve"> именуемое в дальнейшем «Заказчик», в лице директора Сергеева Дмитрия Юрьевича,  действующего на основании Устава с одной стороны и ______________________________, именуемое в дальнейшем  «Исполнитель», в лице ______________________________________________ действующего на основании _________, с другой стороны, совместно именуемые «Стороны», в соответствии с решением единой комиссии </w:t>
      </w:r>
      <w:proofErr w:type="spellStart"/>
      <w:r w:rsidRPr="00775FC6">
        <w:rPr>
          <w:sz w:val="24"/>
          <w:szCs w:val="24"/>
        </w:rPr>
        <w:t>от______________</w:t>
      </w:r>
      <w:proofErr w:type="spellEnd"/>
      <w:r w:rsidRPr="00775FC6">
        <w:rPr>
          <w:sz w:val="24"/>
          <w:szCs w:val="24"/>
        </w:rPr>
        <w:t>(протокол № ____________), заключили настоящий муниципальный контракт (далее контракт) о нижеследующем:</w:t>
      </w:r>
      <w:proofErr w:type="gramEnd"/>
    </w:p>
    <w:p w:rsidR="004B1207" w:rsidRPr="00775FC6" w:rsidRDefault="004B1207" w:rsidP="004B1207">
      <w:pPr>
        <w:pStyle w:val="a6"/>
        <w:spacing w:after="0"/>
        <w:ind w:left="0" w:firstLine="284"/>
        <w:jc w:val="both"/>
        <w:rPr>
          <w:sz w:val="24"/>
          <w:szCs w:val="24"/>
        </w:rPr>
      </w:pPr>
    </w:p>
    <w:p w:rsidR="004B1207" w:rsidRPr="00775FC6" w:rsidRDefault="004B1207" w:rsidP="004B1207">
      <w:pPr>
        <w:widowControl w:val="0"/>
        <w:autoSpaceDE w:val="0"/>
        <w:autoSpaceDN w:val="0"/>
        <w:adjustRightInd w:val="0"/>
        <w:jc w:val="center"/>
        <w:rPr>
          <w:b/>
          <w:sz w:val="24"/>
          <w:szCs w:val="24"/>
        </w:rPr>
      </w:pPr>
      <w:r w:rsidRPr="00775FC6">
        <w:rPr>
          <w:b/>
          <w:sz w:val="24"/>
          <w:szCs w:val="24"/>
        </w:rPr>
        <w:t>1. Предмет Контракта</w:t>
      </w:r>
    </w:p>
    <w:p w:rsidR="00C863B1" w:rsidRDefault="004B1207" w:rsidP="004B1207">
      <w:pPr>
        <w:widowControl w:val="0"/>
        <w:ind w:firstLine="709"/>
        <w:jc w:val="both"/>
        <w:rPr>
          <w:sz w:val="24"/>
          <w:szCs w:val="24"/>
        </w:rPr>
      </w:pPr>
      <w:r w:rsidRPr="00775FC6">
        <w:rPr>
          <w:sz w:val="24"/>
          <w:szCs w:val="24"/>
        </w:rPr>
        <w:t>1.1. В рамках настоящего Контракта Исполнитель обязуется по заданию  Заказчика оказывать автотранспортные услуги в соответствии с техническим зада</w:t>
      </w:r>
      <w:r w:rsidR="00F7047B">
        <w:rPr>
          <w:sz w:val="24"/>
          <w:szCs w:val="24"/>
        </w:rPr>
        <w:t>нием Заказчика (приложение № 1), являющимся неотъемлемой частью настоящего муниципального контракта</w:t>
      </w:r>
      <w:r w:rsidR="00C863B1">
        <w:rPr>
          <w:sz w:val="24"/>
          <w:szCs w:val="24"/>
        </w:rPr>
        <w:t>.</w:t>
      </w:r>
    </w:p>
    <w:p w:rsidR="004B1207" w:rsidRPr="00775FC6" w:rsidRDefault="004B1207" w:rsidP="004B1207">
      <w:pPr>
        <w:widowControl w:val="0"/>
        <w:ind w:firstLine="709"/>
        <w:jc w:val="both"/>
        <w:rPr>
          <w:sz w:val="24"/>
          <w:szCs w:val="24"/>
        </w:rPr>
      </w:pPr>
      <w:r w:rsidRPr="00775FC6">
        <w:rPr>
          <w:sz w:val="24"/>
          <w:szCs w:val="24"/>
        </w:rPr>
        <w:t>1.2.  Заказчик обязуется оплатить услуги в порядке и сроки, предусмотренные настоящим Контрактом.</w:t>
      </w:r>
    </w:p>
    <w:p w:rsidR="004B1207" w:rsidRPr="00775FC6" w:rsidRDefault="004B1207" w:rsidP="004B1207">
      <w:pPr>
        <w:widowControl w:val="0"/>
        <w:ind w:firstLine="709"/>
        <w:jc w:val="both"/>
        <w:rPr>
          <w:sz w:val="24"/>
          <w:szCs w:val="24"/>
        </w:rPr>
      </w:pPr>
    </w:p>
    <w:p w:rsidR="004B1207" w:rsidRPr="00775FC6" w:rsidRDefault="004B1207" w:rsidP="004B1207">
      <w:pPr>
        <w:widowControl w:val="0"/>
        <w:autoSpaceDE w:val="0"/>
        <w:autoSpaceDN w:val="0"/>
        <w:adjustRightInd w:val="0"/>
        <w:ind w:firstLine="708"/>
        <w:jc w:val="center"/>
        <w:rPr>
          <w:b/>
          <w:sz w:val="24"/>
          <w:szCs w:val="24"/>
        </w:rPr>
      </w:pPr>
      <w:r w:rsidRPr="00775FC6">
        <w:rPr>
          <w:b/>
          <w:sz w:val="24"/>
          <w:szCs w:val="24"/>
        </w:rPr>
        <w:t>2. Стоимость, порядок оплаты услуг и сроки оказания услуг</w:t>
      </w:r>
    </w:p>
    <w:p w:rsidR="004B1207" w:rsidRPr="00775FC6" w:rsidRDefault="004B1207" w:rsidP="004B1207">
      <w:pPr>
        <w:autoSpaceDE w:val="0"/>
        <w:autoSpaceDN w:val="0"/>
        <w:adjustRightInd w:val="0"/>
        <w:ind w:firstLine="708"/>
        <w:jc w:val="both"/>
        <w:rPr>
          <w:sz w:val="24"/>
          <w:szCs w:val="24"/>
        </w:rPr>
      </w:pPr>
      <w:r w:rsidRPr="00775FC6">
        <w:rPr>
          <w:sz w:val="24"/>
          <w:szCs w:val="24"/>
        </w:rPr>
        <w:t>2.1. Стоимость услуг по настоящему Контракту составляет</w:t>
      </w:r>
      <w:proofErr w:type="gramStart"/>
      <w:r w:rsidRPr="00775FC6">
        <w:rPr>
          <w:sz w:val="24"/>
          <w:szCs w:val="24"/>
        </w:rPr>
        <w:t xml:space="preserve"> _____________ (__________________) </w:t>
      </w:r>
      <w:proofErr w:type="gramEnd"/>
      <w:r w:rsidRPr="00775FC6">
        <w:rPr>
          <w:sz w:val="24"/>
          <w:szCs w:val="24"/>
        </w:rPr>
        <w:t>руб.</w:t>
      </w:r>
    </w:p>
    <w:p w:rsidR="004B1207" w:rsidRPr="00775FC6" w:rsidRDefault="004B1207" w:rsidP="004B1207">
      <w:pPr>
        <w:widowControl w:val="0"/>
        <w:ind w:firstLine="684"/>
        <w:jc w:val="both"/>
        <w:rPr>
          <w:sz w:val="24"/>
          <w:szCs w:val="24"/>
        </w:rPr>
      </w:pPr>
      <w:r w:rsidRPr="00775FC6">
        <w:rPr>
          <w:sz w:val="24"/>
          <w:szCs w:val="24"/>
        </w:rPr>
        <w:t xml:space="preserve">2.2. </w:t>
      </w:r>
      <w:proofErr w:type="gramStart"/>
      <w:r w:rsidRPr="00775FC6">
        <w:rPr>
          <w:sz w:val="24"/>
          <w:szCs w:val="24"/>
        </w:rPr>
        <w:t>В стоимость, указанную в п.2.1 настоящего Контракта, включены затраты на  заработную плату водителя, заработную плату обслуживающего персонала, горюче-смазочные материалы, запасные части, резину и смазочные материалы, обеспечение водителя оператив</w:t>
      </w:r>
      <w:r>
        <w:rPr>
          <w:sz w:val="24"/>
          <w:szCs w:val="24"/>
        </w:rPr>
        <w:t>ной связью с  З</w:t>
      </w:r>
      <w:r w:rsidRPr="00775FC6">
        <w:rPr>
          <w:sz w:val="24"/>
          <w:szCs w:val="24"/>
        </w:rPr>
        <w:t>аказчиком и диспетчером, страхование, амортизацию транспортного средства, прочие общехозяйственные расходы, все налоги, сборы  и иные обязательные платежи, а также все расходы, которые могут возникнуть при исполнении обяза</w:t>
      </w:r>
      <w:r>
        <w:rPr>
          <w:sz w:val="24"/>
          <w:szCs w:val="24"/>
        </w:rPr>
        <w:t>тельств в полном</w:t>
      </w:r>
      <w:proofErr w:type="gramEnd"/>
      <w:r>
        <w:rPr>
          <w:sz w:val="24"/>
          <w:szCs w:val="24"/>
        </w:rPr>
        <w:t xml:space="preserve"> </w:t>
      </w:r>
      <w:proofErr w:type="gramStart"/>
      <w:r>
        <w:rPr>
          <w:sz w:val="24"/>
          <w:szCs w:val="24"/>
        </w:rPr>
        <w:t>объёме</w:t>
      </w:r>
      <w:proofErr w:type="gramEnd"/>
      <w:r>
        <w:rPr>
          <w:sz w:val="24"/>
          <w:szCs w:val="24"/>
        </w:rPr>
        <w:t>.</w:t>
      </w:r>
    </w:p>
    <w:p w:rsidR="004B1207" w:rsidRPr="00775FC6" w:rsidRDefault="004B1207" w:rsidP="004B1207">
      <w:pPr>
        <w:widowControl w:val="0"/>
        <w:autoSpaceDE w:val="0"/>
        <w:autoSpaceDN w:val="0"/>
        <w:adjustRightInd w:val="0"/>
        <w:ind w:firstLine="708"/>
        <w:jc w:val="both"/>
        <w:rPr>
          <w:sz w:val="24"/>
          <w:szCs w:val="24"/>
        </w:rPr>
      </w:pPr>
      <w:r w:rsidRPr="00775FC6">
        <w:rPr>
          <w:sz w:val="24"/>
          <w:szCs w:val="24"/>
        </w:rPr>
        <w:t xml:space="preserve">2.3. Оплата </w:t>
      </w:r>
      <w:r>
        <w:rPr>
          <w:sz w:val="24"/>
          <w:szCs w:val="24"/>
        </w:rPr>
        <w:t>оказанных услуг производится  З</w:t>
      </w:r>
      <w:r w:rsidRPr="00775FC6">
        <w:rPr>
          <w:sz w:val="24"/>
          <w:szCs w:val="24"/>
        </w:rPr>
        <w:t>аказчиком  за фактически оказанные услуги безналичным перечислением денежных средств на расчетный счет Исполнителя в течение 30 (тридцати) календарных дней после предоставле</w:t>
      </w:r>
      <w:r>
        <w:rPr>
          <w:sz w:val="24"/>
          <w:szCs w:val="24"/>
        </w:rPr>
        <w:t>ния Исполнителем З</w:t>
      </w:r>
      <w:r w:rsidRPr="00775FC6">
        <w:rPr>
          <w:sz w:val="24"/>
          <w:szCs w:val="24"/>
        </w:rPr>
        <w:t>аказчику акта об оказанных услугах</w:t>
      </w:r>
      <w:r>
        <w:rPr>
          <w:sz w:val="24"/>
          <w:szCs w:val="24"/>
        </w:rPr>
        <w:t xml:space="preserve"> (приложение № 2)</w:t>
      </w:r>
      <w:r w:rsidRPr="00775FC6">
        <w:rPr>
          <w:sz w:val="24"/>
          <w:szCs w:val="24"/>
        </w:rPr>
        <w:t>, счета-фактуры.</w:t>
      </w:r>
    </w:p>
    <w:p w:rsidR="004B1207" w:rsidRPr="00775FC6" w:rsidRDefault="004B1207" w:rsidP="004B1207">
      <w:pPr>
        <w:widowControl w:val="0"/>
        <w:autoSpaceDE w:val="0"/>
        <w:autoSpaceDN w:val="0"/>
        <w:adjustRightInd w:val="0"/>
        <w:ind w:firstLine="708"/>
        <w:jc w:val="both"/>
        <w:rPr>
          <w:sz w:val="24"/>
          <w:szCs w:val="24"/>
        </w:rPr>
      </w:pPr>
      <w:r w:rsidRPr="00775FC6">
        <w:rPr>
          <w:sz w:val="24"/>
          <w:szCs w:val="24"/>
        </w:rPr>
        <w:t xml:space="preserve">Стоимость оказанных за расчетный период услуг определяется исходя из стоимости одного </w:t>
      </w:r>
      <w:proofErr w:type="spellStart"/>
      <w:r w:rsidRPr="00775FC6">
        <w:rPr>
          <w:sz w:val="24"/>
          <w:szCs w:val="24"/>
        </w:rPr>
        <w:t>машино</w:t>
      </w:r>
      <w:proofErr w:type="spellEnd"/>
      <w:r w:rsidRPr="00775FC6">
        <w:rPr>
          <w:sz w:val="24"/>
          <w:szCs w:val="24"/>
        </w:rPr>
        <w:t xml:space="preserve"> - часа  транспортного средства и количества </w:t>
      </w:r>
      <w:proofErr w:type="spellStart"/>
      <w:r w:rsidRPr="00775FC6">
        <w:rPr>
          <w:sz w:val="24"/>
          <w:szCs w:val="24"/>
        </w:rPr>
        <w:t>машино</w:t>
      </w:r>
      <w:proofErr w:type="spellEnd"/>
      <w:r w:rsidRPr="00775FC6">
        <w:rPr>
          <w:sz w:val="24"/>
          <w:szCs w:val="24"/>
        </w:rPr>
        <w:t xml:space="preserve"> - часов использования  транспортных средств. Стоимость одного машино-часа остается неизменной в течение всего срока действия настоящего Контракта</w:t>
      </w:r>
      <w:r w:rsidRPr="00775FC6">
        <w:rPr>
          <w:sz w:val="24"/>
          <w:szCs w:val="24"/>
          <w:vertAlign w:val="superscript"/>
        </w:rPr>
        <w:footnoteReference w:customMarkFollows="1" w:id="1"/>
        <w:sym w:font="Symbol" w:char="002A"/>
      </w:r>
      <w:r w:rsidRPr="00775FC6">
        <w:rPr>
          <w:sz w:val="24"/>
          <w:szCs w:val="24"/>
        </w:rPr>
        <w:t xml:space="preserve">. </w:t>
      </w:r>
    </w:p>
    <w:p w:rsidR="004B1207" w:rsidRPr="00775FC6" w:rsidRDefault="004B1207" w:rsidP="004B1207">
      <w:pPr>
        <w:widowControl w:val="0"/>
        <w:ind w:firstLine="720"/>
        <w:jc w:val="both"/>
        <w:rPr>
          <w:bCs/>
          <w:sz w:val="24"/>
          <w:szCs w:val="24"/>
        </w:rPr>
      </w:pPr>
      <w:r w:rsidRPr="00775FC6">
        <w:rPr>
          <w:bCs/>
          <w:sz w:val="24"/>
          <w:szCs w:val="24"/>
        </w:rPr>
        <w:t>Основанием исполнения обязательств по настоящему Контракту является подписанный обеими сторонами акт об оказании услуг.</w:t>
      </w:r>
    </w:p>
    <w:p w:rsidR="004B1207" w:rsidRPr="00775FC6" w:rsidRDefault="004B1207" w:rsidP="004B1207">
      <w:pPr>
        <w:widowControl w:val="0"/>
        <w:autoSpaceDE w:val="0"/>
        <w:autoSpaceDN w:val="0"/>
        <w:adjustRightInd w:val="0"/>
        <w:ind w:firstLine="708"/>
        <w:jc w:val="both"/>
        <w:rPr>
          <w:sz w:val="24"/>
          <w:szCs w:val="24"/>
        </w:rPr>
      </w:pPr>
      <w:r w:rsidRPr="00775FC6">
        <w:rPr>
          <w:sz w:val="24"/>
          <w:szCs w:val="24"/>
        </w:rPr>
        <w:t xml:space="preserve">2.4. Срок оказания услуг по настоящему </w:t>
      </w:r>
      <w:r>
        <w:rPr>
          <w:sz w:val="24"/>
          <w:szCs w:val="24"/>
        </w:rPr>
        <w:t>Контракту: с 22.02.2013 г. по 16</w:t>
      </w:r>
      <w:r w:rsidRPr="00775FC6">
        <w:rPr>
          <w:sz w:val="24"/>
          <w:szCs w:val="24"/>
        </w:rPr>
        <w:t>.05.2013 г.</w:t>
      </w:r>
    </w:p>
    <w:p w:rsidR="004B1207" w:rsidRPr="00775FC6" w:rsidRDefault="004B1207" w:rsidP="004B1207">
      <w:pPr>
        <w:widowControl w:val="0"/>
        <w:ind w:firstLine="709"/>
        <w:jc w:val="both"/>
        <w:rPr>
          <w:sz w:val="24"/>
          <w:szCs w:val="24"/>
        </w:rPr>
      </w:pPr>
      <w:r w:rsidRPr="00775FC6">
        <w:rPr>
          <w:sz w:val="24"/>
          <w:szCs w:val="24"/>
        </w:rPr>
        <w:t>.</w:t>
      </w:r>
    </w:p>
    <w:p w:rsidR="004B1207" w:rsidRPr="00775FC6" w:rsidRDefault="004B1207" w:rsidP="004B1207">
      <w:pPr>
        <w:suppressAutoHyphens/>
        <w:autoSpaceDE w:val="0"/>
        <w:autoSpaceDN w:val="0"/>
        <w:adjustRightInd w:val="0"/>
        <w:ind w:firstLine="708"/>
        <w:jc w:val="center"/>
        <w:rPr>
          <w:b/>
          <w:sz w:val="24"/>
          <w:szCs w:val="24"/>
        </w:rPr>
      </w:pPr>
      <w:r w:rsidRPr="00775FC6">
        <w:rPr>
          <w:b/>
          <w:sz w:val="24"/>
          <w:szCs w:val="24"/>
        </w:rPr>
        <w:t>3. Права и обязанности Исполнителя</w:t>
      </w:r>
    </w:p>
    <w:p w:rsidR="004B1207" w:rsidRPr="00775FC6" w:rsidRDefault="004B1207" w:rsidP="004B1207">
      <w:pPr>
        <w:suppressAutoHyphens/>
        <w:autoSpaceDE w:val="0"/>
        <w:autoSpaceDN w:val="0"/>
        <w:adjustRightInd w:val="0"/>
        <w:ind w:firstLine="708"/>
        <w:jc w:val="both"/>
        <w:rPr>
          <w:sz w:val="24"/>
          <w:szCs w:val="24"/>
        </w:rPr>
      </w:pPr>
      <w:r w:rsidRPr="00775FC6">
        <w:rPr>
          <w:sz w:val="24"/>
          <w:szCs w:val="24"/>
        </w:rPr>
        <w:t>3.1. В рамках настоящего Контракта Исполнитель обязан:</w:t>
      </w:r>
    </w:p>
    <w:p w:rsidR="004B1207" w:rsidRPr="00775FC6" w:rsidRDefault="004B1207" w:rsidP="004B1207">
      <w:pPr>
        <w:suppressAutoHyphens/>
        <w:autoSpaceDE w:val="0"/>
        <w:autoSpaceDN w:val="0"/>
        <w:adjustRightInd w:val="0"/>
        <w:ind w:firstLine="540"/>
        <w:jc w:val="both"/>
        <w:rPr>
          <w:sz w:val="24"/>
          <w:szCs w:val="24"/>
        </w:rPr>
      </w:pPr>
      <w:r w:rsidRPr="00775FC6">
        <w:rPr>
          <w:sz w:val="24"/>
          <w:szCs w:val="24"/>
        </w:rPr>
        <w:t xml:space="preserve">3.1.1. Обеспечить  беспрепятственное  осуществление  </w:t>
      </w:r>
      <w:r>
        <w:rPr>
          <w:sz w:val="24"/>
          <w:szCs w:val="24"/>
        </w:rPr>
        <w:t xml:space="preserve"> З</w:t>
      </w:r>
      <w:r w:rsidRPr="00775FC6">
        <w:rPr>
          <w:sz w:val="24"/>
          <w:szCs w:val="24"/>
        </w:rPr>
        <w:t>аказчиком своих прав по настоящему Контракту и возместить у</w:t>
      </w:r>
      <w:r>
        <w:rPr>
          <w:sz w:val="24"/>
          <w:szCs w:val="24"/>
        </w:rPr>
        <w:t>щерб, причиненный  З</w:t>
      </w:r>
      <w:r w:rsidRPr="00775FC6">
        <w:rPr>
          <w:sz w:val="24"/>
          <w:szCs w:val="24"/>
        </w:rPr>
        <w:t>аказчику по вине Исполнителя в результате нарушения условий настоящего Контракта.</w:t>
      </w:r>
    </w:p>
    <w:p w:rsidR="004B1207" w:rsidRPr="00775FC6" w:rsidRDefault="004B1207" w:rsidP="004B1207">
      <w:pPr>
        <w:autoSpaceDE w:val="0"/>
        <w:autoSpaceDN w:val="0"/>
        <w:adjustRightInd w:val="0"/>
        <w:ind w:firstLine="540"/>
        <w:jc w:val="both"/>
        <w:rPr>
          <w:sz w:val="24"/>
          <w:szCs w:val="24"/>
        </w:rPr>
      </w:pPr>
      <w:r w:rsidRPr="00775FC6">
        <w:rPr>
          <w:sz w:val="24"/>
          <w:szCs w:val="24"/>
        </w:rPr>
        <w:lastRenderedPageBreak/>
        <w:t>3.1.2. О</w:t>
      </w:r>
      <w:r>
        <w:rPr>
          <w:sz w:val="24"/>
          <w:szCs w:val="24"/>
        </w:rPr>
        <w:t>казать  З</w:t>
      </w:r>
      <w:r w:rsidRPr="00775FC6">
        <w:rPr>
          <w:sz w:val="24"/>
          <w:szCs w:val="24"/>
        </w:rPr>
        <w:t>аказчику услуги надлежащего качества в соответствии с условиями настоящего Контракта. Оказываемые услуги должны обеспечивать нормальную и безопасную эксплуатацию автотранспорта.</w:t>
      </w:r>
    </w:p>
    <w:p w:rsidR="004B1207" w:rsidRPr="00775FC6" w:rsidRDefault="004B1207" w:rsidP="004B1207">
      <w:pPr>
        <w:suppressAutoHyphens/>
        <w:autoSpaceDE w:val="0"/>
        <w:autoSpaceDN w:val="0"/>
        <w:adjustRightInd w:val="0"/>
        <w:ind w:firstLine="540"/>
        <w:jc w:val="both"/>
        <w:rPr>
          <w:sz w:val="24"/>
          <w:szCs w:val="24"/>
        </w:rPr>
      </w:pPr>
      <w:r w:rsidRPr="00775FC6">
        <w:rPr>
          <w:sz w:val="24"/>
          <w:szCs w:val="24"/>
        </w:rPr>
        <w:t>3.1.3.  Обеспечить процесс оказания услуг необходимыми материалами, оборудованием и так далее, нести риск случайной гибели или повреждения указанных материалов и оборудования в процессе оказания услуг, а также нести риск случайной гибели или повреждения транспортного средства.</w:t>
      </w:r>
    </w:p>
    <w:p w:rsidR="004B1207" w:rsidRPr="00775FC6" w:rsidRDefault="004B1207" w:rsidP="004B1207">
      <w:pPr>
        <w:suppressAutoHyphens/>
        <w:autoSpaceDE w:val="0"/>
        <w:autoSpaceDN w:val="0"/>
        <w:adjustRightInd w:val="0"/>
        <w:ind w:firstLine="540"/>
        <w:jc w:val="both"/>
        <w:rPr>
          <w:sz w:val="24"/>
          <w:szCs w:val="24"/>
        </w:rPr>
      </w:pPr>
      <w:r w:rsidRPr="00775FC6">
        <w:rPr>
          <w:sz w:val="24"/>
          <w:szCs w:val="24"/>
        </w:rPr>
        <w:t xml:space="preserve">3.1.4. Предоставлять автотранспорт в технически исправном состоянии, заправленный ГСМ, со штатным водителем, в согласованное время по </w:t>
      </w:r>
      <w:r>
        <w:rPr>
          <w:sz w:val="24"/>
          <w:szCs w:val="24"/>
        </w:rPr>
        <w:t>адресу, указанному  З</w:t>
      </w:r>
      <w:r w:rsidRPr="00775FC6">
        <w:rPr>
          <w:sz w:val="24"/>
          <w:szCs w:val="24"/>
        </w:rPr>
        <w:t>аказчиком, ежедневно по потребности.</w:t>
      </w:r>
    </w:p>
    <w:p w:rsidR="004B1207" w:rsidRPr="00775FC6" w:rsidRDefault="004B1207" w:rsidP="004B1207">
      <w:pPr>
        <w:suppressAutoHyphens/>
        <w:autoSpaceDE w:val="0"/>
        <w:autoSpaceDN w:val="0"/>
        <w:adjustRightInd w:val="0"/>
        <w:ind w:firstLine="540"/>
        <w:jc w:val="both"/>
        <w:rPr>
          <w:sz w:val="24"/>
          <w:szCs w:val="24"/>
        </w:rPr>
      </w:pPr>
      <w:r w:rsidRPr="00775FC6">
        <w:rPr>
          <w:sz w:val="24"/>
          <w:szCs w:val="24"/>
        </w:rPr>
        <w:t>3.1.5. Своими силами и за свой счет устранять допущенные по его вине в процессе оказания услуг недостатки.</w:t>
      </w:r>
    </w:p>
    <w:p w:rsidR="004B1207" w:rsidRPr="00775FC6" w:rsidRDefault="004B1207" w:rsidP="004B1207">
      <w:pPr>
        <w:suppressAutoHyphens/>
        <w:autoSpaceDE w:val="0"/>
        <w:autoSpaceDN w:val="0"/>
        <w:adjustRightInd w:val="0"/>
        <w:ind w:firstLine="540"/>
        <w:jc w:val="both"/>
        <w:rPr>
          <w:sz w:val="24"/>
          <w:szCs w:val="24"/>
        </w:rPr>
      </w:pPr>
      <w:r w:rsidRPr="00775FC6">
        <w:rPr>
          <w:sz w:val="24"/>
          <w:szCs w:val="24"/>
        </w:rPr>
        <w:t>3.1.6. По предварительно согласованному графику производить техническое обслуживание и ремонт транспортного средства.</w:t>
      </w:r>
    </w:p>
    <w:p w:rsidR="004B1207" w:rsidRPr="00775FC6" w:rsidRDefault="004B1207" w:rsidP="004B1207">
      <w:pPr>
        <w:suppressAutoHyphens/>
        <w:autoSpaceDE w:val="0"/>
        <w:autoSpaceDN w:val="0"/>
        <w:adjustRightInd w:val="0"/>
        <w:ind w:firstLine="540"/>
        <w:jc w:val="both"/>
        <w:rPr>
          <w:sz w:val="24"/>
          <w:szCs w:val="24"/>
        </w:rPr>
      </w:pPr>
      <w:r w:rsidRPr="00775FC6">
        <w:rPr>
          <w:sz w:val="24"/>
          <w:szCs w:val="24"/>
        </w:rPr>
        <w:t>3.1.7.  Исполнять полученные в ходе оказан</w:t>
      </w:r>
      <w:r>
        <w:rPr>
          <w:sz w:val="24"/>
          <w:szCs w:val="24"/>
        </w:rPr>
        <w:t>ия услуг указания  З</w:t>
      </w:r>
      <w:r w:rsidRPr="00775FC6">
        <w:rPr>
          <w:sz w:val="24"/>
          <w:szCs w:val="24"/>
        </w:rPr>
        <w:t>аказчика, если они не противоречат условиям настоящего Контракта.</w:t>
      </w:r>
    </w:p>
    <w:p w:rsidR="004B1207" w:rsidRPr="00775FC6" w:rsidRDefault="004B1207" w:rsidP="004B1207">
      <w:pPr>
        <w:suppressAutoHyphens/>
        <w:autoSpaceDE w:val="0"/>
        <w:autoSpaceDN w:val="0"/>
        <w:adjustRightInd w:val="0"/>
        <w:ind w:firstLine="540"/>
        <w:jc w:val="both"/>
        <w:rPr>
          <w:sz w:val="24"/>
          <w:szCs w:val="24"/>
        </w:rPr>
      </w:pPr>
      <w:r w:rsidRPr="00775FC6">
        <w:rPr>
          <w:sz w:val="24"/>
          <w:szCs w:val="24"/>
        </w:rPr>
        <w:t>3.1.8. Обеспечить устранение недостатков и дефектов, выявленных при приемке оказанных услуг, за свой счет.</w:t>
      </w:r>
    </w:p>
    <w:p w:rsidR="004B1207" w:rsidRPr="00775FC6" w:rsidRDefault="004B1207" w:rsidP="004B1207">
      <w:pPr>
        <w:suppressAutoHyphens/>
        <w:autoSpaceDE w:val="0"/>
        <w:autoSpaceDN w:val="0"/>
        <w:adjustRightInd w:val="0"/>
        <w:ind w:firstLine="540"/>
        <w:jc w:val="both"/>
        <w:rPr>
          <w:sz w:val="24"/>
          <w:szCs w:val="24"/>
        </w:rPr>
      </w:pPr>
      <w:r w:rsidRPr="00775FC6">
        <w:rPr>
          <w:sz w:val="24"/>
          <w:szCs w:val="24"/>
        </w:rPr>
        <w:t xml:space="preserve">3.2. В рамках настоящего Контракта Исполнитель имеет право получать оплату оказанных услуг в размере и порядке, которые предусмотрены настоящим Контрактом. </w:t>
      </w:r>
    </w:p>
    <w:p w:rsidR="004B1207" w:rsidRPr="00775FC6" w:rsidRDefault="004B1207" w:rsidP="004B1207">
      <w:pPr>
        <w:suppressAutoHyphens/>
        <w:autoSpaceDE w:val="0"/>
        <w:autoSpaceDN w:val="0"/>
        <w:adjustRightInd w:val="0"/>
        <w:ind w:firstLine="540"/>
        <w:jc w:val="both"/>
        <w:rPr>
          <w:sz w:val="24"/>
          <w:szCs w:val="24"/>
        </w:rPr>
      </w:pPr>
    </w:p>
    <w:p w:rsidR="004B1207" w:rsidRPr="00775FC6" w:rsidRDefault="004B1207" w:rsidP="00791F24">
      <w:pPr>
        <w:suppressAutoHyphens/>
        <w:autoSpaceDE w:val="0"/>
        <w:autoSpaceDN w:val="0"/>
        <w:adjustRightInd w:val="0"/>
        <w:ind w:firstLine="708"/>
        <w:jc w:val="center"/>
        <w:rPr>
          <w:b/>
          <w:sz w:val="24"/>
          <w:szCs w:val="24"/>
        </w:rPr>
      </w:pPr>
      <w:r w:rsidRPr="00775FC6">
        <w:rPr>
          <w:b/>
          <w:sz w:val="24"/>
          <w:szCs w:val="24"/>
        </w:rPr>
        <w:t>4. Права и обязанност</w:t>
      </w:r>
      <w:r>
        <w:rPr>
          <w:b/>
          <w:sz w:val="24"/>
          <w:szCs w:val="24"/>
        </w:rPr>
        <w:t>и  З</w:t>
      </w:r>
      <w:r w:rsidRPr="00775FC6">
        <w:rPr>
          <w:b/>
          <w:sz w:val="24"/>
          <w:szCs w:val="24"/>
        </w:rPr>
        <w:t>аказчика</w:t>
      </w:r>
    </w:p>
    <w:p w:rsidR="004B1207" w:rsidRPr="00775FC6" w:rsidRDefault="004B1207" w:rsidP="004B1207">
      <w:pPr>
        <w:suppressAutoHyphens/>
        <w:autoSpaceDE w:val="0"/>
        <w:autoSpaceDN w:val="0"/>
        <w:adjustRightInd w:val="0"/>
        <w:ind w:firstLine="540"/>
        <w:jc w:val="both"/>
        <w:rPr>
          <w:sz w:val="24"/>
          <w:szCs w:val="24"/>
        </w:rPr>
      </w:pPr>
      <w:r w:rsidRPr="00775FC6">
        <w:rPr>
          <w:sz w:val="24"/>
          <w:szCs w:val="24"/>
        </w:rPr>
        <w:t>4.1. В рамках на</w:t>
      </w:r>
      <w:r>
        <w:rPr>
          <w:sz w:val="24"/>
          <w:szCs w:val="24"/>
        </w:rPr>
        <w:t xml:space="preserve">стоящего Контракта </w:t>
      </w:r>
      <w:r w:rsidRPr="00775FC6">
        <w:rPr>
          <w:sz w:val="24"/>
          <w:szCs w:val="24"/>
        </w:rPr>
        <w:t xml:space="preserve"> заказчик обязан:</w:t>
      </w:r>
    </w:p>
    <w:p w:rsidR="004B1207" w:rsidRPr="00775FC6" w:rsidRDefault="004B1207" w:rsidP="004B1207">
      <w:pPr>
        <w:suppressAutoHyphens/>
        <w:autoSpaceDE w:val="0"/>
        <w:autoSpaceDN w:val="0"/>
        <w:adjustRightInd w:val="0"/>
        <w:ind w:firstLine="540"/>
        <w:jc w:val="both"/>
        <w:rPr>
          <w:sz w:val="24"/>
          <w:szCs w:val="24"/>
        </w:rPr>
      </w:pPr>
      <w:r w:rsidRPr="00775FC6">
        <w:rPr>
          <w:sz w:val="24"/>
          <w:szCs w:val="24"/>
        </w:rPr>
        <w:t>4.1.1. Сообщать Исполнителю необходимую для оказания услуг информацию.</w:t>
      </w:r>
    </w:p>
    <w:p w:rsidR="004B1207" w:rsidRPr="00775FC6" w:rsidRDefault="004B1207" w:rsidP="004B1207">
      <w:pPr>
        <w:suppressAutoHyphens/>
        <w:autoSpaceDE w:val="0"/>
        <w:autoSpaceDN w:val="0"/>
        <w:adjustRightInd w:val="0"/>
        <w:ind w:firstLine="540"/>
        <w:jc w:val="both"/>
        <w:rPr>
          <w:sz w:val="24"/>
          <w:szCs w:val="24"/>
        </w:rPr>
      </w:pPr>
      <w:r w:rsidRPr="00775FC6">
        <w:rPr>
          <w:sz w:val="24"/>
          <w:szCs w:val="24"/>
        </w:rPr>
        <w:t>4.1.2. Осуществлять оплату услуг, оказанных Исполнителем, в размере, порядке и сроки, предусмотренные настоящим Контрактом.</w:t>
      </w:r>
    </w:p>
    <w:p w:rsidR="004B1207" w:rsidRPr="00775FC6" w:rsidRDefault="004B1207" w:rsidP="004B1207">
      <w:pPr>
        <w:suppressAutoHyphens/>
        <w:autoSpaceDE w:val="0"/>
        <w:autoSpaceDN w:val="0"/>
        <w:adjustRightInd w:val="0"/>
        <w:ind w:firstLine="540"/>
        <w:jc w:val="both"/>
        <w:rPr>
          <w:sz w:val="24"/>
          <w:szCs w:val="24"/>
        </w:rPr>
      </w:pPr>
      <w:r w:rsidRPr="00775FC6">
        <w:rPr>
          <w:sz w:val="24"/>
          <w:szCs w:val="24"/>
        </w:rPr>
        <w:t xml:space="preserve">4.1.3. В случае обнаружения при осуществлении </w:t>
      </w:r>
      <w:proofErr w:type="gramStart"/>
      <w:r w:rsidRPr="00775FC6">
        <w:rPr>
          <w:sz w:val="24"/>
          <w:szCs w:val="24"/>
        </w:rPr>
        <w:t>контроля за</w:t>
      </w:r>
      <w:proofErr w:type="gramEnd"/>
      <w:r w:rsidRPr="00775FC6">
        <w:rPr>
          <w:sz w:val="24"/>
          <w:szCs w:val="24"/>
        </w:rPr>
        <w:t xml:space="preserve"> процессом оказания услуг отступлений от условий настоящего Контракта или иных недостатков немедленно заявить об этом Исполнителю.</w:t>
      </w:r>
    </w:p>
    <w:p w:rsidR="004B1207" w:rsidRPr="00775FC6" w:rsidRDefault="004B1207" w:rsidP="004B1207">
      <w:pPr>
        <w:suppressAutoHyphens/>
        <w:autoSpaceDE w:val="0"/>
        <w:autoSpaceDN w:val="0"/>
        <w:adjustRightInd w:val="0"/>
        <w:ind w:firstLine="540"/>
        <w:jc w:val="both"/>
        <w:rPr>
          <w:sz w:val="24"/>
          <w:szCs w:val="24"/>
        </w:rPr>
      </w:pPr>
      <w:r w:rsidRPr="00775FC6">
        <w:rPr>
          <w:sz w:val="24"/>
          <w:szCs w:val="24"/>
        </w:rPr>
        <w:t>4.2.</w:t>
      </w:r>
      <w:r>
        <w:rPr>
          <w:sz w:val="24"/>
          <w:szCs w:val="24"/>
        </w:rPr>
        <w:t xml:space="preserve"> В рамках настоящего Контракта  З</w:t>
      </w:r>
      <w:r w:rsidRPr="00775FC6">
        <w:rPr>
          <w:sz w:val="24"/>
          <w:szCs w:val="24"/>
        </w:rPr>
        <w:t xml:space="preserve">аказчик имеет право осуществлять </w:t>
      </w:r>
      <w:proofErr w:type="gramStart"/>
      <w:r w:rsidRPr="00775FC6">
        <w:rPr>
          <w:sz w:val="24"/>
          <w:szCs w:val="24"/>
        </w:rPr>
        <w:t>контроль за</w:t>
      </w:r>
      <w:proofErr w:type="gramEnd"/>
      <w:r w:rsidRPr="00775FC6">
        <w:rPr>
          <w:sz w:val="24"/>
          <w:szCs w:val="24"/>
        </w:rPr>
        <w:t xml:space="preserve"> процессом оказания услуг, его ходом и качеством, соблюдением сроков их оказания, не вмешиваясь при этом в оперативно-хозяйственную деятельность Исполнителя.</w:t>
      </w:r>
    </w:p>
    <w:p w:rsidR="004B1207" w:rsidRPr="00775FC6" w:rsidRDefault="004B1207" w:rsidP="004B1207">
      <w:pPr>
        <w:suppressAutoHyphens/>
        <w:autoSpaceDE w:val="0"/>
        <w:autoSpaceDN w:val="0"/>
        <w:adjustRightInd w:val="0"/>
        <w:ind w:firstLine="540"/>
        <w:jc w:val="both"/>
        <w:rPr>
          <w:sz w:val="24"/>
          <w:szCs w:val="24"/>
        </w:rPr>
      </w:pPr>
    </w:p>
    <w:p w:rsidR="004B1207" w:rsidRPr="00775FC6" w:rsidRDefault="004B1207" w:rsidP="00791F24">
      <w:pPr>
        <w:widowControl w:val="0"/>
        <w:autoSpaceDE w:val="0"/>
        <w:autoSpaceDN w:val="0"/>
        <w:adjustRightInd w:val="0"/>
        <w:ind w:firstLine="709"/>
        <w:jc w:val="center"/>
        <w:rPr>
          <w:b/>
          <w:sz w:val="24"/>
          <w:szCs w:val="24"/>
        </w:rPr>
      </w:pPr>
      <w:r w:rsidRPr="00775FC6">
        <w:rPr>
          <w:b/>
          <w:sz w:val="24"/>
          <w:szCs w:val="24"/>
        </w:rPr>
        <w:t>5. Обеспечение исполнения обязательств и ответственность сторон</w:t>
      </w:r>
    </w:p>
    <w:p w:rsidR="004B1207" w:rsidRPr="00775FC6" w:rsidRDefault="004B1207" w:rsidP="004B1207">
      <w:pPr>
        <w:widowControl w:val="0"/>
        <w:autoSpaceDE w:val="0"/>
        <w:autoSpaceDN w:val="0"/>
        <w:adjustRightInd w:val="0"/>
        <w:ind w:firstLine="540"/>
        <w:jc w:val="both"/>
        <w:rPr>
          <w:sz w:val="24"/>
          <w:szCs w:val="24"/>
        </w:rPr>
      </w:pPr>
      <w:r w:rsidRPr="00775FC6">
        <w:rPr>
          <w:sz w:val="24"/>
          <w:szCs w:val="24"/>
        </w:rPr>
        <w:t>5.1. Исполнитель несет отв</w:t>
      </w:r>
      <w:r>
        <w:rPr>
          <w:sz w:val="24"/>
          <w:szCs w:val="24"/>
        </w:rPr>
        <w:t>етственность перед  З</w:t>
      </w:r>
      <w:r w:rsidRPr="00775FC6">
        <w:rPr>
          <w:sz w:val="24"/>
          <w:szCs w:val="24"/>
        </w:rPr>
        <w:t>аказчиком за допущенные в процессе оказания услуг отступления от требований и условий, предусмотренных настоящим Контрактом.</w:t>
      </w:r>
    </w:p>
    <w:p w:rsidR="004B1207" w:rsidRPr="00775FC6" w:rsidRDefault="004B1207" w:rsidP="004B1207">
      <w:pPr>
        <w:widowControl w:val="0"/>
        <w:suppressAutoHyphens/>
        <w:autoSpaceDE w:val="0"/>
        <w:autoSpaceDN w:val="0"/>
        <w:adjustRightInd w:val="0"/>
        <w:ind w:firstLine="540"/>
        <w:jc w:val="both"/>
        <w:rPr>
          <w:sz w:val="24"/>
          <w:szCs w:val="24"/>
        </w:rPr>
      </w:pPr>
      <w:r w:rsidRPr="00775FC6">
        <w:rPr>
          <w:sz w:val="24"/>
          <w:szCs w:val="24"/>
        </w:rPr>
        <w:t>5.2. В случае непредставления, задержки представления автотранс</w:t>
      </w:r>
      <w:r>
        <w:rPr>
          <w:sz w:val="24"/>
          <w:szCs w:val="24"/>
        </w:rPr>
        <w:t>портного средства З</w:t>
      </w:r>
      <w:r w:rsidRPr="00775FC6">
        <w:rPr>
          <w:sz w:val="24"/>
          <w:szCs w:val="24"/>
        </w:rPr>
        <w:t>аказчику более чем на 30 минут, Исполнитель несет ответственность в виде штрафа в размере 100% платы, установленной за 1 машино-час соответствующего транспортного средства. Штраф начисляется за каждый полный и неполный час просрочки и удержива</w:t>
      </w:r>
      <w:r>
        <w:rPr>
          <w:sz w:val="24"/>
          <w:szCs w:val="24"/>
        </w:rPr>
        <w:t>ется с Исполнителя  З</w:t>
      </w:r>
      <w:r w:rsidRPr="00775FC6">
        <w:rPr>
          <w:sz w:val="24"/>
          <w:szCs w:val="24"/>
        </w:rPr>
        <w:t>аказчиком при оплате услуг.</w:t>
      </w:r>
    </w:p>
    <w:p w:rsidR="004B1207" w:rsidRPr="00775FC6" w:rsidRDefault="004B1207" w:rsidP="004B1207">
      <w:pPr>
        <w:widowControl w:val="0"/>
        <w:suppressAutoHyphens/>
        <w:autoSpaceDE w:val="0"/>
        <w:autoSpaceDN w:val="0"/>
        <w:adjustRightInd w:val="0"/>
        <w:jc w:val="both"/>
        <w:rPr>
          <w:sz w:val="24"/>
          <w:szCs w:val="24"/>
        </w:rPr>
      </w:pPr>
      <w:r w:rsidRPr="00775FC6">
        <w:rPr>
          <w:sz w:val="24"/>
          <w:szCs w:val="24"/>
        </w:rPr>
        <w:t xml:space="preserve">         5.3.Основанием для удержания штрафа за непредставление, задержку представления автотранспортного средства служит отметка в путевом листе о времени прибытия транспо</w:t>
      </w:r>
      <w:r>
        <w:rPr>
          <w:sz w:val="24"/>
          <w:szCs w:val="24"/>
        </w:rPr>
        <w:t>ртного средства к З</w:t>
      </w:r>
      <w:r w:rsidRPr="00775FC6">
        <w:rPr>
          <w:sz w:val="24"/>
          <w:szCs w:val="24"/>
        </w:rPr>
        <w:t>аказчику и акт о невыполнении обязательств по Контракту, подписанн</w:t>
      </w:r>
      <w:r>
        <w:rPr>
          <w:sz w:val="24"/>
          <w:szCs w:val="24"/>
        </w:rPr>
        <w:t>ый представителем  З</w:t>
      </w:r>
      <w:r w:rsidRPr="00775FC6">
        <w:rPr>
          <w:sz w:val="24"/>
          <w:szCs w:val="24"/>
        </w:rPr>
        <w:t>аказчика и Исполнителем.</w:t>
      </w:r>
    </w:p>
    <w:p w:rsidR="004B1207" w:rsidRPr="00775FC6" w:rsidRDefault="004B1207" w:rsidP="004B1207">
      <w:pPr>
        <w:widowControl w:val="0"/>
        <w:suppressAutoHyphens/>
        <w:autoSpaceDE w:val="0"/>
        <w:autoSpaceDN w:val="0"/>
        <w:adjustRightInd w:val="0"/>
        <w:ind w:firstLine="540"/>
        <w:jc w:val="both"/>
        <w:rPr>
          <w:sz w:val="24"/>
          <w:szCs w:val="24"/>
        </w:rPr>
      </w:pPr>
      <w:r w:rsidRPr="00775FC6">
        <w:rPr>
          <w:sz w:val="24"/>
          <w:szCs w:val="24"/>
        </w:rPr>
        <w:t>5.4.</w:t>
      </w:r>
      <w:r>
        <w:rPr>
          <w:sz w:val="24"/>
          <w:szCs w:val="24"/>
        </w:rPr>
        <w:t xml:space="preserve"> Оплата удержанных  З</w:t>
      </w:r>
      <w:r w:rsidRPr="00775FC6">
        <w:rPr>
          <w:sz w:val="24"/>
          <w:szCs w:val="24"/>
        </w:rPr>
        <w:t xml:space="preserve">аказчиком штрафов производится в бюджет города Перми на основании локального </w:t>
      </w:r>
      <w:r>
        <w:rPr>
          <w:sz w:val="24"/>
          <w:szCs w:val="24"/>
        </w:rPr>
        <w:t>нормативного акта  З</w:t>
      </w:r>
      <w:r w:rsidRPr="00775FC6">
        <w:rPr>
          <w:sz w:val="24"/>
          <w:szCs w:val="24"/>
        </w:rPr>
        <w:t>аказчика.</w:t>
      </w:r>
    </w:p>
    <w:p w:rsidR="004B1207" w:rsidRPr="00775FC6" w:rsidRDefault="00791F24" w:rsidP="004B1207">
      <w:pPr>
        <w:widowControl w:val="0"/>
        <w:autoSpaceDE w:val="0"/>
        <w:autoSpaceDN w:val="0"/>
        <w:adjustRightInd w:val="0"/>
        <w:ind w:firstLine="540"/>
        <w:jc w:val="both"/>
        <w:rPr>
          <w:sz w:val="24"/>
          <w:szCs w:val="24"/>
        </w:rPr>
      </w:pPr>
      <w:r>
        <w:rPr>
          <w:sz w:val="24"/>
          <w:szCs w:val="24"/>
        </w:rPr>
        <w:t>5.5</w:t>
      </w:r>
      <w:r w:rsidR="004B1207" w:rsidRPr="00775FC6">
        <w:rPr>
          <w:sz w:val="24"/>
          <w:szCs w:val="24"/>
        </w:rPr>
        <w:t>. В случае нарушения сроков оплаты услуг Исп</w:t>
      </w:r>
      <w:r w:rsidR="004B1207">
        <w:rPr>
          <w:sz w:val="24"/>
          <w:szCs w:val="24"/>
        </w:rPr>
        <w:t xml:space="preserve">олнитель вправе требовать </w:t>
      </w:r>
      <w:proofErr w:type="gramStart"/>
      <w:r w:rsidR="004B1207">
        <w:rPr>
          <w:sz w:val="24"/>
          <w:szCs w:val="24"/>
        </w:rPr>
        <w:t>от  З</w:t>
      </w:r>
      <w:r w:rsidR="004B1207" w:rsidRPr="00775FC6">
        <w:rPr>
          <w:sz w:val="24"/>
          <w:szCs w:val="24"/>
        </w:rPr>
        <w:t>аказчика уплаты неустойки в размере одной трехсотой действующей на день уплаты неустойки ставки рефинансирования Центрального банка Российской Федерации за каждый день просрочки от стоимости</w:t>
      </w:r>
      <w:proofErr w:type="gramEnd"/>
      <w:r w:rsidR="004B1207" w:rsidRPr="00775FC6">
        <w:rPr>
          <w:sz w:val="24"/>
          <w:szCs w:val="24"/>
        </w:rPr>
        <w:t xml:space="preserve"> услуг, подлежащих оплате.</w:t>
      </w:r>
    </w:p>
    <w:p w:rsidR="004B1207" w:rsidRPr="00775FC6" w:rsidRDefault="00791F24" w:rsidP="004B1207">
      <w:pPr>
        <w:widowControl w:val="0"/>
        <w:autoSpaceDE w:val="0"/>
        <w:autoSpaceDN w:val="0"/>
        <w:adjustRightInd w:val="0"/>
        <w:ind w:firstLine="540"/>
        <w:jc w:val="both"/>
        <w:rPr>
          <w:sz w:val="24"/>
          <w:szCs w:val="24"/>
        </w:rPr>
      </w:pPr>
      <w:r>
        <w:rPr>
          <w:sz w:val="24"/>
          <w:szCs w:val="24"/>
        </w:rPr>
        <w:t>5.6</w:t>
      </w:r>
      <w:r w:rsidR="004B1207" w:rsidRPr="00775FC6">
        <w:rPr>
          <w:sz w:val="24"/>
          <w:szCs w:val="24"/>
        </w:rPr>
        <w:t>. Уплата неустойки, штрафов не освобождает стороны от выполнения принятых ими обязательств.</w:t>
      </w:r>
    </w:p>
    <w:p w:rsidR="004B1207" w:rsidRPr="00775FC6" w:rsidRDefault="00791F24" w:rsidP="00791F24">
      <w:pPr>
        <w:pStyle w:val="ConsNormal"/>
        <w:ind w:firstLine="0"/>
        <w:jc w:val="both"/>
        <w:rPr>
          <w:rFonts w:ascii="Times New Roman" w:hAnsi="Times New Roman"/>
          <w:sz w:val="24"/>
          <w:szCs w:val="24"/>
        </w:rPr>
      </w:pPr>
      <w:r>
        <w:rPr>
          <w:rFonts w:ascii="Times New Roman" w:hAnsi="Times New Roman"/>
          <w:sz w:val="24"/>
          <w:szCs w:val="24"/>
        </w:rPr>
        <w:t xml:space="preserve">         5.7</w:t>
      </w:r>
      <w:r w:rsidR="004B1207" w:rsidRPr="00775FC6">
        <w:rPr>
          <w:rFonts w:ascii="Times New Roman" w:hAnsi="Times New Roman"/>
          <w:sz w:val="24"/>
          <w:szCs w:val="24"/>
        </w:rPr>
        <w:t>.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4B1207" w:rsidRPr="00775FC6" w:rsidRDefault="00791F24" w:rsidP="004B1207">
      <w:pPr>
        <w:pStyle w:val="ConsNormal"/>
        <w:ind w:firstLine="708"/>
        <w:jc w:val="both"/>
        <w:rPr>
          <w:rFonts w:ascii="Times New Roman" w:hAnsi="Times New Roman"/>
          <w:sz w:val="24"/>
          <w:szCs w:val="24"/>
        </w:rPr>
      </w:pPr>
      <w:r>
        <w:rPr>
          <w:rFonts w:ascii="Times New Roman" w:hAnsi="Times New Roman"/>
          <w:sz w:val="24"/>
          <w:szCs w:val="24"/>
        </w:rPr>
        <w:lastRenderedPageBreak/>
        <w:t>5.8</w:t>
      </w:r>
      <w:r w:rsidR="004B1207" w:rsidRPr="00775FC6">
        <w:rPr>
          <w:rFonts w:ascii="Times New Roman" w:hAnsi="Times New Roman"/>
          <w:sz w:val="24"/>
          <w:szCs w:val="24"/>
        </w:rPr>
        <w:t>.</w:t>
      </w:r>
      <w:r>
        <w:rPr>
          <w:rFonts w:ascii="Times New Roman" w:hAnsi="Times New Roman"/>
          <w:sz w:val="24"/>
          <w:szCs w:val="24"/>
        </w:rPr>
        <w:t xml:space="preserve"> </w:t>
      </w:r>
      <w:r w:rsidR="004B1207" w:rsidRPr="00775FC6">
        <w:rPr>
          <w:rFonts w:ascii="Times New Roman" w:hAnsi="Times New Roman"/>
          <w:sz w:val="24"/>
          <w:szCs w:val="24"/>
        </w:rPr>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1 (одного) дня с момента возникновения таких обстоятельств.</w:t>
      </w:r>
    </w:p>
    <w:p w:rsidR="004B1207" w:rsidRPr="00775FC6" w:rsidRDefault="004B1207" w:rsidP="00791F24">
      <w:pPr>
        <w:widowControl w:val="0"/>
        <w:autoSpaceDE w:val="0"/>
        <w:autoSpaceDN w:val="0"/>
        <w:adjustRightInd w:val="0"/>
        <w:ind w:firstLine="708"/>
        <w:jc w:val="center"/>
        <w:rPr>
          <w:sz w:val="24"/>
          <w:szCs w:val="24"/>
        </w:rPr>
      </w:pPr>
    </w:p>
    <w:p w:rsidR="004B1207" w:rsidRPr="00775FC6" w:rsidRDefault="004B1207" w:rsidP="00791F24">
      <w:pPr>
        <w:widowControl w:val="0"/>
        <w:autoSpaceDE w:val="0"/>
        <w:autoSpaceDN w:val="0"/>
        <w:adjustRightInd w:val="0"/>
        <w:ind w:firstLine="708"/>
        <w:jc w:val="center"/>
        <w:rPr>
          <w:b/>
          <w:sz w:val="24"/>
          <w:szCs w:val="24"/>
        </w:rPr>
      </w:pPr>
      <w:r w:rsidRPr="00775FC6">
        <w:rPr>
          <w:b/>
          <w:sz w:val="24"/>
          <w:szCs w:val="24"/>
        </w:rPr>
        <w:t>6. Заключительные положения</w:t>
      </w:r>
    </w:p>
    <w:p w:rsidR="004B1207" w:rsidRPr="00775FC6" w:rsidRDefault="004B1207" w:rsidP="004B1207">
      <w:pPr>
        <w:widowControl w:val="0"/>
        <w:autoSpaceDE w:val="0"/>
        <w:autoSpaceDN w:val="0"/>
        <w:adjustRightInd w:val="0"/>
        <w:ind w:firstLine="540"/>
        <w:jc w:val="both"/>
        <w:rPr>
          <w:sz w:val="24"/>
          <w:szCs w:val="24"/>
        </w:rPr>
      </w:pPr>
      <w:r w:rsidRPr="00775FC6">
        <w:rPr>
          <w:sz w:val="24"/>
          <w:szCs w:val="24"/>
        </w:rPr>
        <w:t>6.1. Настоящий Контра</w:t>
      </w:r>
      <w:proofErr w:type="gramStart"/>
      <w:r w:rsidRPr="00775FC6">
        <w:rPr>
          <w:sz w:val="24"/>
          <w:szCs w:val="24"/>
        </w:rPr>
        <w:t>кт вст</w:t>
      </w:r>
      <w:proofErr w:type="gramEnd"/>
      <w:r w:rsidRPr="00775FC6">
        <w:rPr>
          <w:sz w:val="24"/>
          <w:szCs w:val="24"/>
        </w:rPr>
        <w:t>упает в силу с даты его подписания и действует  до момента надлежащего исполнения сторонами принятых на себя обязательств.</w:t>
      </w:r>
    </w:p>
    <w:p w:rsidR="004B1207" w:rsidRPr="00775FC6" w:rsidRDefault="004B1207" w:rsidP="004B1207">
      <w:pPr>
        <w:widowControl w:val="0"/>
        <w:autoSpaceDE w:val="0"/>
        <w:autoSpaceDN w:val="0"/>
        <w:adjustRightInd w:val="0"/>
        <w:ind w:firstLine="540"/>
        <w:jc w:val="both"/>
        <w:rPr>
          <w:sz w:val="24"/>
          <w:szCs w:val="24"/>
        </w:rPr>
      </w:pPr>
      <w:r w:rsidRPr="00775FC6">
        <w:rPr>
          <w:sz w:val="24"/>
          <w:szCs w:val="24"/>
        </w:rPr>
        <w:t>6.2. Если при оказании услуг обнаруживаются препятствия к надлежащему исполнению настоящего Контракта,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w:t>
      </w:r>
    </w:p>
    <w:p w:rsidR="004B1207" w:rsidRPr="00775FC6" w:rsidRDefault="004B1207" w:rsidP="004B1207">
      <w:pPr>
        <w:autoSpaceDE w:val="0"/>
        <w:autoSpaceDN w:val="0"/>
        <w:adjustRightInd w:val="0"/>
        <w:ind w:firstLine="540"/>
        <w:jc w:val="both"/>
        <w:rPr>
          <w:sz w:val="24"/>
          <w:szCs w:val="24"/>
        </w:rPr>
      </w:pPr>
      <w:r w:rsidRPr="00775FC6">
        <w:rPr>
          <w:sz w:val="24"/>
          <w:szCs w:val="24"/>
        </w:rPr>
        <w:t>6.3. Все споры, возникающие в связи с исполнением настоящего Контракта, разрешаются сторонами путем направления письменной претензии одной стороной Контракта другой стороне. Претензия подлежит рассмотрению и разрешению в течение 15 дней с момента ее получения с обязательным письменным уведомлением о принятом решении другой стороны. При не достижении согласия спор разрешается в Арбитражном суде Пермского края в соответствии с законодательством Российской Федерации.</w:t>
      </w:r>
    </w:p>
    <w:p w:rsidR="004B1207" w:rsidRPr="00775FC6" w:rsidRDefault="004B1207" w:rsidP="004B1207">
      <w:pPr>
        <w:suppressAutoHyphens/>
        <w:autoSpaceDE w:val="0"/>
        <w:autoSpaceDN w:val="0"/>
        <w:adjustRightInd w:val="0"/>
        <w:ind w:firstLine="540"/>
        <w:jc w:val="both"/>
        <w:rPr>
          <w:sz w:val="24"/>
          <w:szCs w:val="24"/>
        </w:rPr>
      </w:pPr>
      <w:r w:rsidRPr="00775FC6">
        <w:rPr>
          <w:color w:val="000000"/>
          <w:sz w:val="24"/>
          <w:szCs w:val="24"/>
        </w:rPr>
        <w:t>6.4. Условия настоящего контракта могут быть изменены по письменному соглашению Сторон.</w:t>
      </w:r>
    </w:p>
    <w:p w:rsidR="004B1207" w:rsidRPr="00775FC6" w:rsidRDefault="004B1207" w:rsidP="004B1207">
      <w:pPr>
        <w:suppressAutoHyphens/>
        <w:autoSpaceDE w:val="0"/>
        <w:autoSpaceDN w:val="0"/>
        <w:adjustRightInd w:val="0"/>
        <w:ind w:firstLine="540"/>
        <w:jc w:val="both"/>
        <w:rPr>
          <w:sz w:val="24"/>
          <w:szCs w:val="24"/>
        </w:rPr>
      </w:pPr>
    </w:p>
    <w:p w:rsidR="004B1207" w:rsidRPr="00775FC6" w:rsidRDefault="004B1207" w:rsidP="004B1207">
      <w:pPr>
        <w:suppressAutoHyphens/>
        <w:autoSpaceDE w:val="0"/>
        <w:autoSpaceDN w:val="0"/>
        <w:adjustRightInd w:val="0"/>
        <w:ind w:firstLine="540"/>
        <w:jc w:val="both"/>
        <w:rPr>
          <w:sz w:val="24"/>
          <w:szCs w:val="24"/>
        </w:rPr>
      </w:pPr>
    </w:p>
    <w:p w:rsidR="004B1207" w:rsidRDefault="004B1207" w:rsidP="004B1207">
      <w:pPr>
        <w:widowControl w:val="0"/>
        <w:autoSpaceDE w:val="0"/>
        <w:autoSpaceDN w:val="0"/>
        <w:adjustRightInd w:val="0"/>
        <w:jc w:val="center"/>
        <w:rPr>
          <w:b/>
          <w:sz w:val="24"/>
          <w:szCs w:val="24"/>
        </w:rPr>
      </w:pPr>
      <w:r w:rsidRPr="00775FC6">
        <w:rPr>
          <w:b/>
          <w:sz w:val="24"/>
          <w:szCs w:val="24"/>
        </w:rPr>
        <w:t>7. Реквизиты сторон</w:t>
      </w:r>
    </w:p>
    <w:p w:rsidR="00875413" w:rsidRPr="00775FC6" w:rsidRDefault="00875413" w:rsidP="004B1207">
      <w:pPr>
        <w:widowControl w:val="0"/>
        <w:autoSpaceDE w:val="0"/>
        <w:autoSpaceDN w:val="0"/>
        <w:adjustRightInd w:val="0"/>
        <w:jc w:val="center"/>
        <w:rPr>
          <w:b/>
          <w:sz w:val="24"/>
          <w:szCs w:val="24"/>
        </w:rPr>
      </w:pPr>
    </w:p>
    <w:p w:rsidR="004B1207" w:rsidRPr="00775FC6" w:rsidRDefault="004B1207" w:rsidP="004B1207">
      <w:pPr>
        <w:widowControl w:val="0"/>
        <w:autoSpaceDE w:val="0"/>
        <w:autoSpaceDN w:val="0"/>
        <w:adjustRightInd w:val="0"/>
        <w:jc w:val="both"/>
        <w:rPr>
          <w:sz w:val="24"/>
          <w:szCs w:val="24"/>
        </w:rPr>
      </w:pPr>
      <w:r w:rsidRPr="00775FC6">
        <w:rPr>
          <w:sz w:val="24"/>
          <w:szCs w:val="24"/>
        </w:rPr>
        <w:t>Заказчик:                                                                            Исполнитель:</w:t>
      </w:r>
    </w:p>
    <w:p w:rsidR="004B1207" w:rsidRPr="00775FC6" w:rsidRDefault="004B1207" w:rsidP="004B1207">
      <w:pPr>
        <w:widowControl w:val="0"/>
        <w:autoSpaceDE w:val="0"/>
        <w:autoSpaceDN w:val="0"/>
        <w:adjustRightInd w:val="0"/>
        <w:jc w:val="both"/>
        <w:rPr>
          <w:sz w:val="24"/>
          <w:szCs w:val="24"/>
        </w:rPr>
      </w:pPr>
    </w:p>
    <w:tbl>
      <w:tblPr>
        <w:tblW w:w="10316" w:type="dxa"/>
        <w:tblInd w:w="-34" w:type="dxa"/>
        <w:tblLook w:val="01E0"/>
      </w:tblPr>
      <w:tblGrid>
        <w:gridCol w:w="5671"/>
        <w:gridCol w:w="4645"/>
      </w:tblGrid>
      <w:tr w:rsidR="004B1207" w:rsidRPr="00775FC6" w:rsidTr="003F14F5">
        <w:trPr>
          <w:trHeight w:val="3657"/>
        </w:trPr>
        <w:tc>
          <w:tcPr>
            <w:tcW w:w="5671" w:type="dxa"/>
            <w:tcBorders>
              <w:top w:val="single" w:sz="4" w:space="0" w:color="auto"/>
              <w:left w:val="single" w:sz="4" w:space="0" w:color="auto"/>
              <w:bottom w:val="single" w:sz="4" w:space="0" w:color="auto"/>
              <w:right w:val="single" w:sz="4" w:space="0" w:color="auto"/>
            </w:tcBorders>
          </w:tcPr>
          <w:p w:rsidR="004B1207" w:rsidRPr="00775FC6" w:rsidRDefault="004B1207" w:rsidP="003F14F5">
            <w:pPr>
              <w:spacing w:line="276" w:lineRule="auto"/>
              <w:jc w:val="both"/>
              <w:rPr>
                <w:sz w:val="24"/>
                <w:szCs w:val="24"/>
                <w:lang w:eastAsia="ar-SA"/>
              </w:rPr>
            </w:pPr>
            <w:r w:rsidRPr="00775FC6">
              <w:rPr>
                <w:sz w:val="24"/>
                <w:szCs w:val="24"/>
              </w:rPr>
              <w:t>Муниципальное казенное учреждение «Благоустройство Кировского района»</w:t>
            </w:r>
          </w:p>
          <w:p w:rsidR="004B1207" w:rsidRPr="00775FC6" w:rsidRDefault="004B1207" w:rsidP="003F14F5">
            <w:pPr>
              <w:spacing w:line="276" w:lineRule="auto"/>
              <w:jc w:val="both"/>
              <w:rPr>
                <w:sz w:val="24"/>
                <w:szCs w:val="24"/>
              </w:rPr>
            </w:pPr>
            <w:r w:rsidRPr="00775FC6">
              <w:rPr>
                <w:sz w:val="24"/>
                <w:szCs w:val="24"/>
              </w:rPr>
              <w:t xml:space="preserve">614113, г. Пермь, ул. Адмирала Нахимова,4 </w:t>
            </w:r>
          </w:p>
          <w:p w:rsidR="004B1207" w:rsidRPr="00775FC6" w:rsidRDefault="004B1207" w:rsidP="003F14F5">
            <w:pPr>
              <w:spacing w:line="276" w:lineRule="auto"/>
              <w:jc w:val="both"/>
              <w:rPr>
                <w:sz w:val="24"/>
                <w:szCs w:val="24"/>
              </w:rPr>
            </w:pPr>
            <w:r w:rsidRPr="00775FC6">
              <w:rPr>
                <w:sz w:val="24"/>
                <w:szCs w:val="24"/>
              </w:rPr>
              <w:t>т. 2501560, 2501561.</w:t>
            </w:r>
          </w:p>
          <w:p w:rsidR="004B1207" w:rsidRPr="00775FC6" w:rsidRDefault="004B1207" w:rsidP="003F14F5">
            <w:pPr>
              <w:spacing w:line="276" w:lineRule="auto"/>
              <w:jc w:val="both"/>
              <w:rPr>
                <w:sz w:val="24"/>
                <w:szCs w:val="24"/>
              </w:rPr>
            </w:pPr>
            <w:r w:rsidRPr="00775FC6">
              <w:rPr>
                <w:sz w:val="24"/>
                <w:szCs w:val="24"/>
              </w:rPr>
              <w:t>ИНН 5908041586</w:t>
            </w:r>
          </w:p>
          <w:p w:rsidR="004B1207" w:rsidRPr="00775FC6" w:rsidRDefault="004B1207" w:rsidP="003F14F5">
            <w:pPr>
              <w:spacing w:line="276" w:lineRule="auto"/>
              <w:jc w:val="both"/>
              <w:rPr>
                <w:sz w:val="24"/>
                <w:szCs w:val="24"/>
              </w:rPr>
            </w:pPr>
            <w:r w:rsidRPr="00775FC6">
              <w:rPr>
                <w:sz w:val="24"/>
                <w:szCs w:val="24"/>
              </w:rPr>
              <w:t>КПП 590801001</w:t>
            </w:r>
          </w:p>
          <w:p w:rsidR="004B1207" w:rsidRPr="00775FC6" w:rsidRDefault="004B1207" w:rsidP="003F14F5">
            <w:pPr>
              <w:spacing w:line="276" w:lineRule="auto"/>
              <w:jc w:val="both"/>
              <w:rPr>
                <w:sz w:val="24"/>
                <w:szCs w:val="24"/>
              </w:rPr>
            </w:pPr>
            <w:r w:rsidRPr="00775FC6">
              <w:rPr>
                <w:sz w:val="24"/>
                <w:szCs w:val="24"/>
              </w:rPr>
              <w:t>р./</w:t>
            </w:r>
            <w:proofErr w:type="spellStart"/>
            <w:r w:rsidRPr="00775FC6">
              <w:rPr>
                <w:sz w:val="24"/>
                <w:szCs w:val="24"/>
              </w:rPr>
              <w:t>сч</w:t>
            </w:r>
            <w:proofErr w:type="spellEnd"/>
            <w:r w:rsidRPr="00775FC6">
              <w:rPr>
                <w:sz w:val="24"/>
                <w:szCs w:val="24"/>
              </w:rPr>
              <w:t>. № 40204810300000000006 в ГРКЦ ГУ банка России по Пермскому краю УФК по Пермско</w:t>
            </w:r>
            <w:r>
              <w:rPr>
                <w:sz w:val="24"/>
                <w:szCs w:val="24"/>
              </w:rPr>
              <w:t>му краю (ДФ г</w:t>
            </w:r>
            <w:proofErr w:type="gramStart"/>
            <w:r>
              <w:rPr>
                <w:sz w:val="24"/>
                <w:szCs w:val="24"/>
              </w:rPr>
              <w:t>.П</w:t>
            </w:r>
            <w:proofErr w:type="gramEnd"/>
            <w:r>
              <w:rPr>
                <w:sz w:val="24"/>
                <w:szCs w:val="24"/>
              </w:rPr>
              <w:t>ерми</w:t>
            </w:r>
            <w:r w:rsidRPr="00775FC6">
              <w:rPr>
                <w:sz w:val="24"/>
                <w:szCs w:val="24"/>
              </w:rPr>
              <w:t xml:space="preserve"> МКУ «Благоустройство Кировского района» л/с 02936018408) </w:t>
            </w:r>
          </w:p>
          <w:p w:rsidR="004B1207" w:rsidRPr="00775FC6" w:rsidRDefault="004B1207" w:rsidP="003F14F5">
            <w:pPr>
              <w:spacing w:line="276" w:lineRule="auto"/>
              <w:jc w:val="both"/>
              <w:rPr>
                <w:sz w:val="24"/>
                <w:szCs w:val="24"/>
              </w:rPr>
            </w:pPr>
            <w:r w:rsidRPr="00775FC6">
              <w:rPr>
                <w:sz w:val="24"/>
                <w:szCs w:val="24"/>
              </w:rPr>
              <w:t>БИК 045773001</w:t>
            </w:r>
          </w:p>
          <w:p w:rsidR="004B1207" w:rsidRPr="00775FC6" w:rsidRDefault="004B1207" w:rsidP="003F14F5">
            <w:pPr>
              <w:suppressAutoHyphens/>
              <w:snapToGrid w:val="0"/>
              <w:spacing w:after="60" w:line="276" w:lineRule="auto"/>
              <w:ind w:firstLine="360"/>
              <w:jc w:val="both"/>
              <w:rPr>
                <w:sz w:val="24"/>
                <w:szCs w:val="24"/>
                <w:lang w:eastAsia="ar-SA"/>
              </w:rPr>
            </w:pPr>
          </w:p>
        </w:tc>
        <w:tc>
          <w:tcPr>
            <w:tcW w:w="4645" w:type="dxa"/>
            <w:tcBorders>
              <w:top w:val="single" w:sz="4" w:space="0" w:color="auto"/>
              <w:left w:val="single" w:sz="4" w:space="0" w:color="auto"/>
              <w:bottom w:val="single" w:sz="4" w:space="0" w:color="auto"/>
              <w:right w:val="single" w:sz="4" w:space="0" w:color="auto"/>
            </w:tcBorders>
          </w:tcPr>
          <w:p w:rsidR="004B1207" w:rsidRPr="00775FC6" w:rsidRDefault="004B1207" w:rsidP="003F14F5">
            <w:pPr>
              <w:suppressAutoHyphens/>
              <w:snapToGrid w:val="0"/>
              <w:spacing w:after="60" w:line="276" w:lineRule="auto"/>
              <w:ind w:firstLine="34"/>
              <w:jc w:val="both"/>
              <w:rPr>
                <w:sz w:val="24"/>
                <w:szCs w:val="24"/>
                <w:lang w:eastAsia="ar-SA"/>
              </w:rPr>
            </w:pPr>
          </w:p>
        </w:tc>
      </w:tr>
      <w:tr w:rsidR="004B1207" w:rsidRPr="00775FC6" w:rsidTr="003F14F5">
        <w:trPr>
          <w:trHeight w:val="888"/>
        </w:trPr>
        <w:tc>
          <w:tcPr>
            <w:tcW w:w="5671" w:type="dxa"/>
            <w:tcBorders>
              <w:top w:val="single" w:sz="4" w:space="0" w:color="auto"/>
              <w:left w:val="single" w:sz="4" w:space="0" w:color="auto"/>
              <w:bottom w:val="single" w:sz="4" w:space="0" w:color="auto"/>
              <w:right w:val="single" w:sz="4" w:space="0" w:color="auto"/>
            </w:tcBorders>
            <w:hideMark/>
          </w:tcPr>
          <w:p w:rsidR="004B1207" w:rsidRPr="00775FC6" w:rsidRDefault="004B1207" w:rsidP="003F14F5">
            <w:pPr>
              <w:spacing w:line="276" w:lineRule="auto"/>
              <w:ind w:firstLine="360"/>
              <w:jc w:val="both"/>
              <w:rPr>
                <w:sz w:val="24"/>
                <w:szCs w:val="24"/>
                <w:lang w:eastAsia="ar-SA"/>
              </w:rPr>
            </w:pPr>
            <w:r w:rsidRPr="00775FC6">
              <w:rPr>
                <w:sz w:val="24"/>
                <w:szCs w:val="24"/>
              </w:rPr>
              <w:t xml:space="preserve">   </w:t>
            </w:r>
            <w:r w:rsidR="00391C45">
              <w:rPr>
                <w:sz w:val="24"/>
                <w:szCs w:val="24"/>
              </w:rPr>
              <w:t xml:space="preserve">     </w:t>
            </w:r>
            <w:r w:rsidRPr="00775FC6">
              <w:rPr>
                <w:sz w:val="24"/>
                <w:szCs w:val="24"/>
              </w:rPr>
              <w:t xml:space="preserve"> _________________ </w:t>
            </w:r>
            <w:r w:rsidR="00391C45">
              <w:rPr>
                <w:sz w:val="24"/>
                <w:szCs w:val="24"/>
              </w:rPr>
              <w:t xml:space="preserve">    </w:t>
            </w:r>
            <w:r w:rsidRPr="00775FC6">
              <w:rPr>
                <w:sz w:val="24"/>
                <w:szCs w:val="24"/>
              </w:rPr>
              <w:t>/Д. Ю. Сергеев/</w:t>
            </w:r>
          </w:p>
          <w:p w:rsidR="004B1207" w:rsidRPr="00775FC6" w:rsidRDefault="004B1207" w:rsidP="003F14F5">
            <w:pPr>
              <w:spacing w:line="276" w:lineRule="auto"/>
              <w:ind w:firstLine="360"/>
              <w:jc w:val="both"/>
              <w:rPr>
                <w:sz w:val="24"/>
                <w:szCs w:val="24"/>
              </w:rPr>
            </w:pPr>
            <w:r>
              <w:rPr>
                <w:sz w:val="24"/>
                <w:szCs w:val="24"/>
              </w:rPr>
              <w:t>«   » _________________2013</w:t>
            </w:r>
            <w:r w:rsidRPr="00775FC6">
              <w:rPr>
                <w:sz w:val="24"/>
                <w:szCs w:val="24"/>
              </w:rPr>
              <w:t xml:space="preserve"> года.</w:t>
            </w:r>
          </w:p>
          <w:p w:rsidR="004B1207" w:rsidRPr="00775FC6" w:rsidRDefault="004B1207" w:rsidP="003F14F5">
            <w:pPr>
              <w:suppressAutoHyphens/>
              <w:snapToGrid w:val="0"/>
              <w:spacing w:after="60" w:line="276" w:lineRule="auto"/>
              <w:ind w:firstLine="360"/>
              <w:jc w:val="both"/>
              <w:rPr>
                <w:sz w:val="24"/>
                <w:szCs w:val="24"/>
                <w:lang w:eastAsia="ar-SA"/>
              </w:rPr>
            </w:pPr>
            <w:r w:rsidRPr="00775FC6">
              <w:rPr>
                <w:sz w:val="24"/>
                <w:szCs w:val="24"/>
              </w:rPr>
              <w:t xml:space="preserve">     м.п.</w:t>
            </w:r>
          </w:p>
        </w:tc>
        <w:tc>
          <w:tcPr>
            <w:tcW w:w="4645" w:type="dxa"/>
            <w:tcBorders>
              <w:top w:val="single" w:sz="4" w:space="0" w:color="auto"/>
              <w:left w:val="single" w:sz="4" w:space="0" w:color="auto"/>
              <w:bottom w:val="single" w:sz="4" w:space="0" w:color="auto"/>
              <w:right w:val="single" w:sz="4" w:space="0" w:color="auto"/>
            </w:tcBorders>
            <w:hideMark/>
          </w:tcPr>
          <w:p w:rsidR="004B1207" w:rsidRPr="00775FC6" w:rsidRDefault="004B1207" w:rsidP="003F14F5">
            <w:pPr>
              <w:spacing w:line="276" w:lineRule="auto"/>
              <w:ind w:firstLine="360"/>
              <w:jc w:val="both"/>
              <w:rPr>
                <w:sz w:val="24"/>
                <w:szCs w:val="24"/>
                <w:lang w:eastAsia="ar-SA"/>
              </w:rPr>
            </w:pPr>
            <w:r w:rsidRPr="00775FC6">
              <w:rPr>
                <w:sz w:val="24"/>
                <w:szCs w:val="24"/>
              </w:rPr>
              <w:t xml:space="preserve">    _________________ /____________/</w:t>
            </w:r>
          </w:p>
          <w:p w:rsidR="004B1207" w:rsidRPr="00775FC6" w:rsidRDefault="004B1207" w:rsidP="003F14F5">
            <w:pPr>
              <w:spacing w:line="276" w:lineRule="auto"/>
              <w:ind w:firstLine="360"/>
              <w:jc w:val="both"/>
              <w:rPr>
                <w:sz w:val="24"/>
                <w:szCs w:val="24"/>
              </w:rPr>
            </w:pPr>
            <w:r>
              <w:rPr>
                <w:sz w:val="24"/>
                <w:szCs w:val="24"/>
              </w:rPr>
              <w:t xml:space="preserve">«   » _________________2013 </w:t>
            </w:r>
            <w:r w:rsidRPr="00775FC6">
              <w:rPr>
                <w:sz w:val="24"/>
                <w:szCs w:val="24"/>
              </w:rPr>
              <w:t>года.</w:t>
            </w:r>
          </w:p>
          <w:p w:rsidR="004B1207" w:rsidRPr="00775FC6" w:rsidRDefault="004B1207" w:rsidP="003F14F5">
            <w:pPr>
              <w:suppressAutoHyphens/>
              <w:snapToGrid w:val="0"/>
              <w:spacing w:after="60" w:line="276" w:lineRule="auto"/>
              <w:ind w:firstLine="360"/>
              <w:jc w:val="both"/>
              <w:rPr>
                <w:sz w:val="24"/>
                <w:szCs w:val="24"/>
                <w:lang w:eastAsia="ar-SA"/>
              </w:rPr>
            </w:pPr>
            <w:r w:rsidRPr="00775FC6">
              <w:rPr>
                <w:sz w:val="24"/>
                <w:szCs w:val="24"/>
              </w:rPr>
              <w:t xml:space="preserve">     м.п.</w:t>
            </w:r>
          </w:p>
        </w:tc>
      </w:tr>
    </w:tbl>
    <w:p w:rsidR="004B1207" w:rsidRDefault="004B1207" w:rsidP="004B1207">
      <w:pPr>
        <w:widowControl w:val="0"/>
        <w:autoSpaceDE w:val="0"/>
        <w:autoSpaceDN w:val="0"/>
        <w:adjustRightInd w:val="0"/>
        <w:jc w:val="center"/>
        <w:rPr>
          <w:sz w:val="24"/>
          <w:szCs w:val="24"/>
        </w:rPr>
      </w:pPr>
    </w:p>
    <w:tbl>
      <w:tblPr>
        <w:tblW w:w="10260" w:type="dxa"/>
        <w:tblInd w:w="108" w:type="dxa"/>
        <w:tblLayout w:type="fixed"/>
        <w:tblLook w:val="04A0"/>
      </w:tblPr>
      <w:tblGrid>
        <w:gridCol w:w="1440"/>
        <w:gridCol w:w="4320"/>
        <w:gridCol w:w="1440"/>
        <w:gridCol w:w="3060"/>
      </w:tblGrid>
      <w:tr w:rsidR="004B1207" w:rsidTr="003F14F5">
        <w:trPr>
          <w:trHeight w:val="271"/>
        </w:trPr>
        <w:tc>
          <w:tcPr>
            <w:tcW w:w="1440" w:type="dxa"/>
          </w:tcPr>
          <w:p w:rsidR="004B1207" w:rsidRDefault="004B1207" w:rsidP="003F14F5">
            <w:pPr>
              <w:spacing w:line="276" w:lineRule="auto"/>
              <w:rPr>
                <w:sz w:val="24"/>
                <w:szCs w:val="24"/>
                <w:lang w:eastAsia="ar-SA"/>
              </w:rPr>
            </w:pPr>
          </w:p>
        </w:tc>
        <w:tc>
          <w:tcPr>
            <w:tcW w:w="4320" w:type="dxa"/>
          </w:tcPr>
          <w:p w:rsidR="004B1207" w:rsidRDefault="004B1207" w:rsidP="003F14F5">
            <w:pPr>
              <w:suppressAutoHyphens/>
              <w:snapToGrid w:val="0"/>
              <w:spacing w:after="60" w:line="276" w:lineRule="auto"/>
              <w:ind w:firstLine="360"/>
              <w:jc w:val="both"/>
              <w:rPr>
                <w:sz w:val="24"/>
                <w:szCs w:val="24"/>
                <w:lang w:eastAsia="ar-SA"/>
              </w:rPr>
            </w:pPr>
          </w:p>
        </w:tc>
        <w:tc>
          <w:tcPr>
            <w:tcW w:w="1440" w:type="dxa"/>
          </w:tcPr>
          <w:p w:rsidR="004B1207" w:rsidRDefault="004B1207" w:rsidP="003F14F5">
            <w:pPr>
              <w:suppressAutoHyphens/>
              <w:snapToGrid w:val="0"/>
              <w:spacing w:after="60" w:line="276" w:lineRule="auto"/>
              <w:ind w:firstLine="360"/>
              <w:jc w:val="both"/>
              <w:rPr>
                <w:sz w:val="24"/>
                <w:szCs w:val="24"/>
                <w:lang w:eastAsia="ar-SA"/>
              </w:rPr>
            </w:pPr>
          </w:p>
        </w:tc>
        <w:tc>
          <w:tcPr>
            <w:tcW w:w="3060" w:type="dxa"/>
          </w:tcPr>
          <w:p w:rsidR="004B1207" w:rsidRDefault="004B1207" w:rsidP="003F14F5">
            <w:pPr>
              <w:suppressAutoHyphens/>
              <w:snapToGrid w:val="0"/>
              <w:spacing w:after="60" w:line="276" w:lineRule="auto"/>
              <w:ind w:firstLine="360"/>
              <w:jc w:val="both"/>
              <w:rPr>
                <w:sz w:val="24"/>
                <w:szCs w:val="24"/>
                <w:lang w:eastAsia="ar-SA"/>
              </w:rPr>
            </w:pPr>
          </w:p>
        </w:tc>
      </w:tr>
      <w:tr w:rsidR="004B1207" w:rsidTr="003F14F5">
        <w:trPr>
          <w:trHeight w:val="620"/>
        </w:trPr>
        <w:tc>
          <w:tcPr>
            <w:tcW w:w="5760" w:type="dxa"/>
            <w:gridSpan w:val="2"/>
          </w:tcPr>
          <w:p w:rsidR="004B1207" w:rsidRDefault="004B1207" w:rsidP="003F14F5">
            <w:pPr>
              <w:suppressAutoHyphens/>
              <w:snapToGrid w:val="0"/>
              <w:spacing w:after="60" w:line="276" w:lineRule="auto"/>
              <w:ind w:firstLine="360"/>
              <w:jc w:val="both"/>
              <w:rPr>
                <w:sz w:val="24"/>
                <w:szCs w:val="24"/>
                <w:lang w:eastAsia="ar-SA"/>
              </w:rPr>
            </w:pPr>
          </w:p>
          <w:p w:rsidR="004B1207" w:rsidRDefault="004B1207" w:rsidP="003F14F5">
            <w:pPr>
              <w:suppressAutoHyphens/>
              <w:snapToGrid w:val="0"/>
              <w:spacing w:after="60" w:line="276" w:lineRule="auto"/>
              <w:ind w:firstLine="360"/>
              <w:jc w:val="both"/>
              <w:rPr>
                <w:sz w:val="24"/>
                <w:szCs w:val="24"/>
                <w:lang w:eastAsia="ar-SA"/>
              </w:rPr>
            </w:pPr>
          </w:p>
          <w:p w:rsidR="004B1207" w:rsidRDefault="004B1207" w:rsidP="003F14F5">
            <w:pPr>
              <w:suppressAutoHyphens/>
              <w:snapToGrid w:val="0"/>
              <w:spacing w:after="60" w:line="276" w:lineRule="auto"/>
              <w:ind w:firstLine="360"/>
              <w:jc w:val="both"/>
              <w:rPr>
                <w:sz w:val="24"/>
                <w:szCs w:val="24"/>
                <w:lang w:eastAsia="ar-SA"/>
              </w:rPr>
            </w:pPr>
          </w:p>
          <w:p w:rsidR="004B1207" w:rsidRDefault="004B1207" w:rsidP="003F14F5">
            <w:pPr>
              <w:suppressAutoHyphens/>
              <w:snapToGrid w:val="0"/>
              <w:spacing w:after="60" w:line="276" w:lineRule="auto"/>
              <w:ind w:firstLine="360"/>
              <w:jc w:val="both"/>
              <w:rPr>
                <w:sz w:val="24"/>
                <w:szCs w:val="24"/>
                <w:lang w:eastAsia="ar-SA"/>
              </w:rPr>
            </w:pPr>
          </w:p>
          <w:p w:rsidR="004B1207" w:rsidRDefault="004B1207" w:rsidP="003F14F5">
            <w:pPr>
              <w:suppressAutoHyphens/>
              <w:snapToGrid w:val="0"/>
              <w:spacing w:after="60" w:line="276" w:lineRule="auto"/>
              <w:ind w:firstLine="360"/>
              <w:jc w:val="both"/>
              <w:rPr>
                <w:sz w:val="24"/>
                <w:szCs w:val="24"/>
                <w:lang w:eastAsia="ar-SA"/>
              </w:rPr>
            </w:pPr>
          </w:p>
          <w:p w:rsidR="004B1207" w:rsidRDefault="004B1207" w:rsidP="003F14F5">
            <w:pPr>
              <w:suppressAutoHyphens/>
              <w:snapToGrid w:val="0"/>
              <w:spacing w:after="60" w:line="276" w:lineRule="auto"/>
              <w:ind w:firstLine="360"/>
              <w:jc w:val="both"/>
              <w:rPr>
                <w:sz w:val="24"/>
                <w:szCs w:val="24"/>
                <w:lang w:eastAsia="ar-SA"/>
              </w:rPr>
            </w:pPr>
          </w:p>
          <w:p w:rsidR="004B1207" w:rsidRDefault="004B1207" w:rsidP="003F14F5">
            <w:pPr>
              <w:suppressAutoHyphens/>
              <w:snapToGrid w:val="0"/>
              <w:spacing w:after="60" w:line="276" w:lineRule="auto"/>
              <w:ind w:firstLine="360"/>
              <w:jc w:val="both"/>
              <w:rPr>
                <w:sz w:val="24"/>
                <w:szCs w:val="24"/>
                <w:lang w:eastAsia="ar-SA"/>
              </w:rPr>
            </w:pPr>
          </w:p>
        </w:tc>
        <w:tc>
          <w:tcPr>
            <w:tcW w:w="4500" w:type="dxa"/>
            <w:gridSpan w:val="2"/>
          </w:tcPr>
          <w:p w:rsidR="004B1207" w:rsidRDefault="004B1207" w:rsidP="003F14F5">
            <w:pPr>
              <w:suppressAutoHyphens/>
              <w:snapToGrid w:val="0"/>
              <w:spacing w:after="60" w:line="276" w:lineRule="auto"/>
              <w:jc w:val="both"/>
              <w:rPr>
                <w:sz w:val="24"/>
                <w:szCs w:val="24"/>
                <w:lang w:eastAsia="ar-SA"/>
              </w:rPr>
            </w:pPr>
          </w:p>
          <w:p w:rsidR="004B1207" w:rsidRDefault="004B1207" w:rsidP="003F14F5">
            <w:pPr>
              <w:suppressAutoHyphens/>
              <w:snapToGrid w:val="0"/>
              <w:spacing w:after="60" w:line="276" w:lineRule="auto"/>
              <w:jc w:val="both"/>
              <w:rPr>
                <w:sz w:val="24"/>
                <w:szCs w:val="24"/>
                <w:lang w:eastAsia="ar-SA"/>
              </w:rPr>
            </w:pPr>
          </w:p>
          <w:p w:rsidR="004B1207" w:rsidRDefault="004B1207" w:rsidP="003F14F5">
            <w:pPr>
              <w:suppressAutoHyphens/>
              <w:snapToGrid w:val="0"/>
              <w:spacing w:after="60" w:line="276" w:lineRule="auto"/>
              <w:jc w:val="both"/>
              <w:rPr>
                <w:sz w:val="24"/>
                <w:szCs w:val="24"/>
                <w:lang w:eastAsia="ar-SA"/>
              </w:rPr>
            </w:pPr>
          </w:p>
          <w:p w:rsidR="004B1207" w:rsidRDefault="004B1207" w:rsidP="003F14F5">
            <w:pPr>
              <w:suppressAutoHyphens/>
              <w:snapToGrid w:val="0"/>
              <w:spacing w:after="60" w:line="276" w:lineRule="auto"/>
              <w:jc w:val="both"/>
              <w:rPr>
                <w:sz w:val="24"/>
                <w:szCs w:val="24"/>
                <w:lang w:eastAsia="ar-SA"/>
              </w:rPr>
            </w:pPr>
          </w:p>
          <w:p w:rsidR="004B1207" w:rsidRDefault="004B1207" w:rsidP="003F14F5">
            <w:pPr>
              <w:suppressAutoHyphens/>
              <w:snapToGrid w:val="0"/>
              <w:spacing w:after="60" w:line="276" w:lineRule="auto"/>
              <w:jc w:val="both"/>
              <w:rPr>
                <w:sz w:val="24"/>
                <w:szCs w:val="24"/>
                <w:lang w:eastAsia="ar-SA"/>
              </w:rPr>
            </w:pPr>
          </w:p>
          <w:p w:rsidR="00391C45" w:rsidRDefault="00391C45" w:rsidP="003F14F5">
            <w:pPr>
              <w:suppressAutoHyphens/>
              <w:snapToGrid w:val="0"/>
              <w:spacing w:after="60" w:line="276" w:lineRule="auto"/>
              <w:jc w:val="both"/>
              <w:rPr>
                <w:sz w:val="24"/>
                <w:szCs w:val="24"/>
                <w:lang w:eastAsia="ar-SA"/>
              </w:rPr>
            </w:pPr>
          </w:p>
          <w:p w:rsidR="00391C45" w:rsidRDefault="00391C45" w:rsidP="003F14F5">
            <w:pPr>
              <w:suppressAutoHyphens/>
              <w:snapToGrid w:val="0"/>
              <w:spacing w:after="60" w:line="276" w:lineRule="auto"/>
              <w:jc w:val="both"/>
              <w:rPr>
                <w:sz w:val="24"/>
                <w:szCs w:val="24"/>
                <w:lang w:eastAsia="ar-SA"/>
              </w:rPr>
            </w:pPr>
          </w:p>
          <w:p w:rsidR="00391C45" w:rsidRDefault="00391C45" w:rsidP="003F14F5">
            <w:pPr>
              <w:suppressAutoHyphens/>
              <w:snapToGrid w:val="0"/>
              <w:spacing w:after="60" w:line="276" w:lineRule="auto"/>
              <w:jc w:val="both"/>
              <w:rPr>
                <w:sz w:val="24"/>
                <w:szCs w:val="24"/>
                <w:lang w:eastAsia="ar-SA"/>
              </w:rPr>
            </w:pPr>
          </w:p>
        </w:tc>
      </w:tr>
    </w:tbl>
    <w:p w:rsidR="004B1207" w:rsidRDefault="00875413" w:rsidP="00391C45">
      <w:pPr>
        <w:widowControl w:val="0"/>
        <w:autoSpaceDE w:val="0"/>
        <w:autoSpaceDN w:val="0"/>
        <w:adjustRightInd w:val="0"/>
        <w:ind w:firstLine="5760"/>
        <w:jc w:val="right"/>
        <w:rPr>
          <w:sz w:val="24"/>
          <w:szCs w:val="24"/>
        </w:rPr>
      </w:pPr>
      <w:r w:rsidRPr="00775FC6">
        <w:rPr>
          <w:sz w:val="24"/>
          <w:szCs w:val="24"/>
        </w:rPr>
        <w:lastRenderedPageBreak/>
        <w:t>Приложение</w:t>
      </w:r>
      <w:r w:rsidR="004B1207">
        <w:rPr>
          <w:sz w:val="24"/>
          <w:szCs w:val="24"/>
        </w:rPr>
        <w:t xml:space="preserve"> № 1</w:t>
      </w:r>
    </w:p>
    <w:p w:rsidR="004B1207" w:rsidRDefault="004B1207" w:rsidP="00391C45">
      <w:pPr>
        <w:widowControl w:val="0"/>
        <w:tabs>
          <w:tab w:val="center" w:pos="4153"/>
          <w:tab w:val="left" w:pos="7513"/>
          <w:tab w:val="right" w:pos="8306"/>
        </w:tabs>
        <w:ind w:firstLine="5760"/>
        <w:jc w:val="right"/>
        <w:rPr>
          <w:sz w:val="24"/>
          <w:szCs w:val="24"/>
        </w:rPr>
      </w:pPr>
      <w:r>
        <w:rPr>
          <w:noProof/>
          <w:sz w:val="24"/>
          <w:szCs w:val="24"/>
        </w:rPr>
        <w:t xml:space="preserve">к муниципальному контракту </w:t>
      </w:r>
      <w:r w:rsidR="00391C45">
        <w:rPr>
          <w:sz w:val="24"/>
          <w:szCs w:val="24"/>
        </w:rPr>
        <w:t>№ _____</w:t>
      </w:r>
    </w:p>
    <w:p w:rsidR="004B1207" w:rsidRDefault="004B1207" w:rsidP="00391C45">
      <w:pPr>
        <w:widowControl w:val="0"/>
        <w:tabs>
          <w:tab w:val="center" w:pos="4153"/>
          <w:tab w:val="left" w:pos="7513"/>
          <w:tab w:val="right" w:pos="8306"/>
        </w:tabs>
        <w:ind w:firstLine="5760"/>
        <w:jc w:val="right"/>
        <w:rPr>
          <w:sz w:val="24"/>
          <w:szCs w:val="24"/>
        </w:rPr>
      </w:pPr>
      <w:r>
        <w:rPr>
          <w:sz w:val="24"/>
          <w:szCs w:val="24"/>
        </w:rPr>
        <w:t>от ___________ 2013 года</w:t>
      </w:r>
      <w:r>
        <w:rPr>
          <w:sz w:val="24"/>
          <w:szCs w:val="24"/>
        </w:rPr>
        <w:tab/>
      </w:r>
    </w:p>
    <w:p w:rsidR="00391C45" w:rsidRDefault="00391C45" w:rsidP="00391C45">
      <w:pPr>
        <w:widowControl w:val="0"/>
        <w:tabs>
          <w:tab w:val="center" w:pos="4153"/>
          <w:tab w:val="left" w:pos="7513"/>
          <w:tab w:val="right" w:pos="8306"/>
        </w:tabs>
        <w:ind w:firstLine="5760"/>
        <w:jc w:val="right"/>
        <w:rPr>
          <w:sz w:val="24"/>
          <w:szCs w:val="24"/>
        </w:rPr>
      </w:pPr>
    </w:p>
    <w:p w:rsidR="00391C45" w:rsidRDefault="00391C45" w:rsidP="00391C45">
      <w:pPr>
        <w:widowControl w:val="0"/>
        <w:tabs>
          <w:tab w:val="center" w:pos="4153"/>
          <w:tab w:val="left" w:pos="7513"/>
          <w:tab w:val="right" w:pos="8306"/>
        </w:tabs>
        <w:ind w:firstLine="5760"/>
        <w:jc w:val="right"/>
        <w:rPr>
          <w:sz w:val="24"/>
          <w:szCs w:val="24"/>
        </w:rPr>
      </w:pPr>
    </w:p>
    <w:p w:rsidR="004B1207" w:rsidRPr="00391C45" w:rsidRDefault="004B1207" w:rsidP="004B1207">
      <w:pPr>
        <w:jc w:val="center"/>
        <w:rPr>
          <w:b/>
          <w:sz w:val="26"/>
          <w:szCs w:val="26"/>
        </w:rPr>
      </w:pPr>
      <w:r w:rsidRPr="00391C45">
        <w:rPr>
          <w:b/>
          <w:sz w:val="26"/>
          <w:szCs w:val="26"/>
        </w:rPr>
        <w:t>Техническое задание</w:t>
      </w:r>
    </w:p>
    <w:p w:rsidR="004B1207" w:rsidRDefault="00391C45" w:rsidP="00875413">
      <w:pPr>
        <w:widowControl w:val="0"/>
        <w:ind w:firstLine="709"/>
        <w:jc w:val="center"/>
        <w:rPr>
          <w:sz w:val="24"/>
          <w:szCs w:val="24"/>
        </w:rPr>
      </w:pPr>
      <w:r>
        <w:rPr>
          <w:sz w:val="24"/>
          <w:szCs w:val="24"/>
        </w:rPr>
        <w:t>на оказание автотранспортных услуг</w:t>
      </w:r>
    </w:p>
    <w:p w:rsidR="00391C45" w:rsidRDefault="00391C45" w:rsidP="00391C45">
      <w:pPr>
        <w:widowControl w:val="0"/>
        <w:ind w:firstLine="709"/>
        <w:jc w:val="center"/>
        <w:rPr>
          <w:sz w:val="24"/>
          <w:szCs w:val="24"/>
        </w:rPr>
      </w:pPr>
    </w:p>
    <w:p w:rsidR="004B1207" w:rsidRDefault="004B1207" w:rsidP="004B1207">
      <w:pPr>
        <w:widowControl w:val="0"/>
        <w:ind w:firstLine="709"/>
        <w:jc w:val="both"/>
        <w:rPr>
          <w:sz w:val="24"/>
          <w:szCs w:val="24"/>
        </w:rPr>
      </w:pPr>
      <w:r>
        <w:rPr>
          <w:sz w:val="24"/>
          <w:szCs w:val="24"/>
        </w:rPr>
        <w:t>Оказание автотранспортных услуг:</w:t>
      </w:r>
    </w:p>
    <w:p w:rsidR="004B1207" w:rsidRPr="00791F24" w:rsidRDefault="00791F24" w:rsidP="00791F24">
      <w:pPr>
        <w:pStyle w:val="aa"/>
        <w:widowControl w:val="0"/>
        <w:ind w:left="540"/>
        <w:jc w:val="both"/>
        <w:rPr>
          <w:sz w:val="24"/>
          <w:szCs w:val="24"/>
        </w:rPr>
      </w:pPr>
      <w:r>
        <w:rPr>
          <w:sz w:val="24"/>
          <w:szCs w:val="24"/>
        </w:rPr>
        <w:t xml:space="preserve">1. </w:t>
      </w:r>
      <w:r w:rsidR="004B1207" w:rsidRPr="00791F24">
        <w:rPr>
          <w:sz w:val="24"/>
          <w:szCs w:val="24"/>
        </w:rPr>
        <w:t>Предоставление МКУ «Благоустройство Кировского рай</w:t>
      </w:r>
      <w:r w:rsidRPr="00791F24">
        <w:rPr>
          <w:sz w:val="24"/>
          <w:szCs w:val="24"/>
        </w:rPr>
        <w:t>она» двух  транспортных средств</w:t>
      </w:r>
      <w:r w:rsidR="004B1207" w:rsidRPr="00791F24">
        <w:rPr>
          <w:sz w:val="24"/>
          <w:szCs w:val="24"/>
        </w:rPr>
        <w:t>:</w:t>
      </w:r>
    </w:p>
    <w:p w:rsidR="00791F24" w:rsidRPr="00791F24" w:rsidRDefault="00791F24" w:rsidP="00791F24">
      <w:pPr>
        <w:pStyle w:val="aa"/>
        <w:widowControl w:val="0"/>
        <w:ind w:left="0" w:firstLine="567"/>
        <w:jc w:val="both"/>
        <w:rPr>
          <w:bCs/>
          <w:sz w:val="24"/>
          <w:szCs w:val="24"/>
        </w:rPr>
      </w:pPr>
      <w:r w:rsidRPr="00791F24">
        <w:rPr>
          <w:bCs/>
          <w:sz w:val="24"/>
          <w:szCs w:val="24"/>
          <w:lang w:val="en-US"/>
        </w:rPr>
        <w:t>Toyota</w:t>
      </w:r>
      <w:r w:rsidRPr="00791F24">
        <w:rPr>
          <w:bCs/>
          <w:sz w:val="24"/>
          <w:szCs w:val="24"/>
        </w:rPr>
        <w:t xml:space="preserve"> </w:t>
      </w:r>
      <w:r w:rsidRPr="00791F24">
        <w:rPr>
          <w:bCs/>
          <w:sz w:val="24"/>
          <w:szCs w:val="24"/>
          <w:lang w:val="en-US"/>
        </w:rPr>
        <w:t>Camry</w:t>
      </w:r>
      <w:r w:rsidRPr="00791F24">
        <w:rPr>
          <w:bCs/>
          <w:sz w:val="24"/>
          <w:szCs w:val="24"/>
        </w:rPr>
        <w:t xml:space="preserve"> или эквивалент*</w:t>
      </w:r>
      <w:r w:rsidRPr="00791F24">
        <w:rPr>
          <w:sz w:val="24"/>
          <w:szCs w:val="24"/>
        </w:rPr>
        <w:t xml:space="preserve">: </w:t>
      </w:r>
      <w:r w:rsidRPr="00791F24">
        <w:rPr>
          <w:bCs/>
          <w:sz w:val="24"/>
          <w:szCs w:val="24"/>
        </w:rPr>
        <w:t xml:space="preserve">не ранее 2011 года выпуска, передний привод, автоматическая коробка переключения передач, объем двигателя –  не менее  2,4 л., тип кузова – седан, длина – не менее 4815 мм, ширина – не менее 1820 мм, высота – не менее </w:t>
      </w:r>
      <w:smartTag w:uri="urn:schemas-microsoft-com:office:smarttags" w:element="metricconverter">
        <w:smartTagPr>
          <w:attr w:name="ProductID" w:val="1480 мм"/>
        </w:smartTagPr>
        <w:r w:rsidRPr="00791F24">
          <w:rPr>
            <w:bCs/>
            <w:sz w:val="24"/>
            <w:szCs w:val="24"/>
          </w:rPr>
          <w:t>1480 мм</w:t>
        </w:r>
      </w:smartTag>
      <w:r w:rsidRPr="00791F24">
        <w:rPr>
          <w:bCs/>
          <w:sz w:val="24"/>
          <w:szCs w:val="24"/>
        </w:rPr>
        <w:t xml:space="preserve">. Количество транспортных средств – 1 </w:t>
      </w:r>
    </w:p>
    <w:p w:rsidR="00791F24" w:rsidRDefault="00791F24" w:rsidP="00791F24">
      <w:pPr>
        <w:pStyle w:val="aa"/>
        <w:widowControl w:val="0"/>
        <w:ind w:left="0" w:firstLine="567"/>
        <w:jc w:val="both"/>
        <w:rPr>
          <w:bCs/>
          <w:sz w:val="24"/>
          <w:szCs w:val="24"/>
        </w:rPr>
      </w:pPr>
      <w:r w:rsidRPr="00791F24">
        <w:rPr>
          <w:sz w:val="24"/>
          <w:szCs w:val="24"/>
          <w:lang w:val="en-US"/>
        </w:rPr>
        <w:t>Chevrolet</w:t>
      </w:r>
      <w:r w:rsidRPr="00791F24">
        <w:rPr>
          <w:sz w:val="24"/>
          <w:szCs w:val="24"/>
        </w:rPr>
        <w:t xml:space="preserve"> </w:t>
      </w:r>
      <w:proofErr w:type="spellStart"/>
      <w:r w:rsidRPr="00791F24">
        <w:rPr>
          <w:sz w:val="24"/>
          <w:szCs w:val="24"/>
          <w:lang w:val="en-US"/>
        </w:rPr>
        <w:t>Cruze</w:t>
      </w:r>
      <w:proofErr w:type="spellEnd"/>
      <w:r w:rsidRPr="00791F24">
        <w:rPr>
          <w:sz w:val="24"/>
          <w:szCs w:val="24"/>
        </w:rPr>
        <w:t xml:space="preserve"> или эквивалент**: не ранее 2011 года выпуска, привод передний, механическая коробка переключения передач, объем двигателя  - не менее 1,8 л., тип кузова – седан, длина – не менее 4597 мм, высота – не менее 1477 мм, ширина – не менее 1788 мм.</w:t>
      </w:r>
      <w:r w:rsidRPr="00791F24">
        <w:rPr>
          <w:bCs/>
          <w:sz w:val="24"/>
          <w:szCs w:val="24"/>
        </w:rPr>
        <w:t xml:space="preserve"> Количество транспортных средств – 1 </w:t>
      </w:r>
    </w:p>
    <w:p w:rsidR="00791F24" w:rsidRDefault="00791F24" w:rsidP="00791F24">
      <w:pPr>
        <w:widowControl w:val="0"/>
        <w:ind w:firstLine="709"/>
        <w:jc w:val="both"/>
        <w:rPr>
          <w:sz w:val="24"/>
          <w:szCs w:val="24"/>
        </w:rPr>
      </w:pPr>
      <w:r>
        <w:rPr>
          <w:sz w:val="24"/>
          <w:szCs w:val="24"/>
        </w:rPr>
        <w:t>* Эквивалентность определяется по следующим параметрам: году выпуска, объёму двигателя, приводу, наличию автоматической коробки переключения передач, типу кузова, длине, ширине, высоте автомобиля.</w:t>
      </w:r>
    </w:p>
    <w:p w:rsidR="00791F24" w:rsidRDefault="00791F24" w:rsidP="00791F24">
      <w:pPr>
        <w:widowControl w:val="0"/>
        <w:ind w:firstLine="709"/>
        <w:jc w:val="both"/>
        <w:rPr>
          <w:b/>
          <w:bCs/>
          <w:color w:val="FFFFFF"/>
          <w:sz w:val="24"/>
          <w:szCs w:val="24"/>
          <w:highlight w:val="black"/>
        </w:rPr>
      </w:pPr>
      <w:r>
        <w:rPr>
          <w:sz w:val="24"/>
          <w:szCs w:val="24"/>
        </w:rPr>
        <w:t>**</w:t>
      </w:r>
      <w:r>
        <w:rPr>
          <w:b/>
          <w:bCs/>
          <w:color w:val="FFFFFF"/>
          <w:sz w:val="24"/>
          <w:szCs w:val="24"/>
        </w:rPr>
        <w:t xml:space="preserve"> </w:t>
      </w:r>
      <w:r>
        <w:rPr>
          <w:sz w:val="24"/>
          <w:szCs w:val="24"/>
        </w:rPr>
        <w:t>Эквивалентность определяется по следующим параметрам: году выпуска, объёму двигателя, приводу, наличию механической коробки переключения передач, типу кузова, длине, ширине, высоте автомобиля</w:t>
      </w:r>
    </w:p>
    <w:p w:rsidR="004B1207" w:rsidRDefault="004B1207" w:rsidP="004B1207">
      <w:pPr>
        <w:widowControl w:val="0"/>
        <w:ind w:firstLine="709"/>
        <w:jc w:val="both"/>
        <w:rPr>
          <w:bCs/>
          <w:sz w:val="24"/>
          <w:szCs w:val="24"/>
        </w:rPr>
      </w:pPr>
      <w:r>
        <w:rPr>
          <w:bCs/>
          <w:sz w:val="24"/>
          <w:szCs w:val="24"/>
        </w:rPr>
        <w:t>2. Срок оказания услуг автомобилями: с 22.02.2013 г. по 16.05.2013 г.</w:t>
      </w:r>
    </w:p>
    <w:p w:rsidR="004B1207" w:rsidRDefault="004B1207" w:rsidP="004B1207">
      <w:pPr>
        <w:widowControl w:val="0"/>
        <w:ind w:firstLine="720"/>
        <w:jc w:val="both"/>
        <w:rPr>
          <w:bCs/>
          <w:sz w:val="24"/>
          <w:szCs w:val="24"/>
        </w:rPr>
      </w:pPr>
      <w:r>
        <w:rPr>
          <w:bCs/>
          <w:sz w:val="24"/>
          <w:szCs w:val="24"/>
        </w:rPr>
        <w:t>3. Плановое количество часов использования каждого транспортного средства в рабочие дни – 9 часов в день.</w:t>
      </w:r>
    </w:p>
    <w:p w:rsidR="004B1207" w:rsidRDefault="004B1207" w:rsidP="004B1207">
      <w:pPr>
        <w:widowControl w:val="0"/>
        <w:ind w:firstLine="709"/>
        <w:jc w:val="both"/>
        <w:rPr>
          <w:sz w:val="24"/>
          <w:szCs w:val="24"/>
        </w:rPr>
      </w:pPr>
      <w:r>
        <w:rPr>
          <w:sz w:val="24"/>
          <w:szCs w:val="24"/>
        </w:rPr>
        <w:t>4. Использование транспортных сре</w:t>
      </w:r>
      <w:proofErr w:type="gramStart"/>
      <w:r>
        <w:rPr>
          <w:sz w:val="24"/>
          <w:szCs w:val="24"/>
        </w:rPr>
        <w:t>дств св</w:t>
      </w:r>
      <w:proofErr w:type="gramEnd"/>
      <w:r>
        <w:rPr>
          <w:sz w:val="24"/>
          <w:szCs w:val="24"/>
        </w:rPr>
        <w:t>ерх планового времени в рабочие,   праздничные и выходные дни, по необходимости по требованию муниципального заказчика.</w:t>
      </w:r>
    </w:p>
    <w:p w:rsidR="004B1207" w:rsidRDefault="004B1207" w:rsidP="004B1207">
      <w:pPr>
        <w:widowControl w:val="0"/>
        <w:ind w:firstLine="709"/>
        <w:jc w:val="both"/>
        <w:rPr>
          <w:sz w:val="24"/>
          <w:szCs w:val="24"/>
        </w:rPr>
      </w:pPr>
      <w:r>
        <w:rPr>
          <w:sz w:val="24"/>
          <w:szCs w:val="24"/>
        </w:rPr>
        <w:t xml:space="preserve"> Использование муниципальным заказчиком транспортных сре</w:t>
      </w:r>
      <w:proofErr w:type="gramStart"/>
      <w:r>
        <w:rPr>
          <w:sz w:val="24"/>
          <w:szCs w:val="24"/>
        </w:rPr>
        <w:t>дств св</w:t>
      </w:r>
      <w:proofErr w:type="gramEnd"/>
      <w:r>
        <w:rPr>
          <w:sz w:val="24"/>
          <w:szCs w:val="24"/>
        </w:rPr>
        <w:t xml:space="preserve">ерх планового времени в рабочие, выходные и праздничные дни, оплачивается по неизменному тарифу стоимости машино-часа. </w:t>
      </w:r>
    </w:p>
    <w:p w:rsidR="004B1207" w:rsidRDefault="004B1207" w:rsidP="004B1207">
      <w:pPr>
        <w:widowControl w:val="0"/>
        <w:ind w:firstLine="720"/>
        <w:jc w:val="both"/>
        <w:rPr>
          <w:bCs/>
          <w:sz w:val="24"/>
          <w:szCs w:val="24"/>
        </w:rPr>
      </w:pPr>
      <w:r>
        <w:rPr>
          <w:bCs/>
          <w:sz w:val="24"/>
          <w:szCs w:val="24"/>
        </w:rPr>
        <w:t>5. Количество часов использования транспортных сре</w:t>
      </w:r>
      <w:proofErr w:type="gramStart"/>
      <w:r>
        <w:rPr>
          <w:bCs/>
          <w:sz w:val="24"/>
          <w:szCs w:val="24"/>
        </w:rPr>
        <w:t>дств в п</w:t>
      </w:r>
      <w:proofErr w:type="gramEnd"/>
      <w:r>
        <w:rPr>
          <w:bCs/>
          <w:sz w:val="24"/>
          <w:szCs w:val="24"/>
        </w:rPr>
        <w:t xml:space="preserve">ериод оказания услуг – </w:t>
      </w:r>
      <w:r w:rsidRPr="00791F24">
        <w:rPr>
          <w:b/>
          <w:bCs/>
          <w:sz w:val="24"/>
          <w:szCs w:val="24"/>
        </w:rPr>
        <w:t xml:space="preserve">1468 </w:t>
      </w:r>
      <w:proofErr w:type="spellStart"/>
      <w:r>
        <w:rPr>
          <w:bCs/>
          <w:sz w:val="24"/>
          <w:szCs w:val="24"/>
        </w:rPr>
        <w:t>машино</w:t>
      </w:r>
      <w:proofErr w:type="spellEnd"/>
      <w:r>
        <w:rPr>
          <w:bCs/>
          <w:sz w:val="24"/>
          <w:szCs w:val="24"/>
        </w:rPr>
        <w:t xml:space="preserve"> – часов.</w:t>
      </w:r>
    </w:p>
    <w:p w:rsidR="004B1207" w:rsidRDefault="004B1207" w:rsidP="004B1207">
      <w:pPr>
        <w:widowControl w:val="0"/>
        <w:ind w:firstLine="709"/>
        <w:jc w:val="both"/>
        <w:rPr>
          <w:sz w:val="24"/>
          <w:szCs w:val="24"/>
        </w:rPr>
      </w:pPr>
      <w:r>
        <w:rPr>
          <w:sz w:val="24"/>
          <w:szCs w:val="24"/>
        </w:rPr>
        <w:t xml:space="preserve">Количество </w:t>
      </w:r>
      <w:proofErr w:type="spellStart"/>
      <w:r>
        <w:rPr>
          <w:sz w:val="24"/>
          <w:szCs w:val="24"/>
        </w:rPr>
        <w:t>машино</w:t>
      </w:r>
      <w:proofErr w:type="spellEnd"/>
      <w:r>
        <w:rPr>
          <w:sz w:val="24"/>
          <w:szCs w:val="24"/>
        </w:rPr>
        <w:t xml:space="preserve"> - часов использования транспортных средств по каждому автомобилю устанавливается и уточняется заказчиком, в пределах общего объема </w:t>
      </w:r>
      <w:proofErr w:type="spellStart"/>
      <w:r>
        <w:rPr>
          <w:sz w:val="24"/>
          <w:szCs w:val="24"/>
        </w:rPr>
        <w:t>машино</w:t>
      </w:r>
      <w:proofErr w:type="spellEnd"/>
      <w:r>
        <w:rPr>
          <w:sz w:val="24"/>
          <w:szCs w:val="24"/>
        </w:rPr>
        <w:t xml:space="preserve"> - часов. </w:t>
      </w:r>
    </w:p>
    <w:p w:rsidR="004B1207" w:rsidRDefault="004B1207" w:rsidP="004B1207">
      <w:pPr>
        <w:widowControl w:val="0"/>
        <w:shd w:val="clear" w:color="auto" w:fill="FFFFFF"/>
        <w:ind w:firstLine="709"/>
        <w:jc w:val="both"/>
        <w:rPr>
          <w:sz w:val="24"/>
          <w:szCs w:val="24"/>
        </w:rPr>
      </w:pPr>
      <w:r>
        <w:rPr>
          <w:sz w:val="24"/>
          <w:szCs w:val="24"/>
        </w:rPr>
        <w:t>6. Обеспечение каждого водителя оперативной связью с муниципальным заказчиком и диспетчером.</w:t>
      </w:r>
    </w:p>
    <w:p w:rsidR="004B1207" w:rsidRDefault="004B1207" w:rsidP="004B1207">
      <w:pPr>
        <w:widowControl w:val="0"/>
        <w:shd w:val="clear" w:color="auto" w:fill="FFFFFF"/>
        <w:ind w:firstLine="709"/>
        <w:jc w:val="both"/>
        <w:rPr>
          <w:sz w:val="24"/>
          <w:szCs w:val="24"/>
        </w:rPr>
      </w:pPr>
      <w:r>
        <w:rPr>
          <w:sz w:val="24"/>
          <w:szCs w:val="24"/>
        </w:rPr>
        <w:t xml:space="preserve">7. На транспортных средствах должны отсутствовать специальные знаки, логотипы. </w:t>
      </w:r>
    </w:p>
    <w:p w:rsidR="004B1207" w:rsidRDefault="004B1207" w:rsidP="004B1207">
      <w:pPr>
        <w:widowControl w:val="0"/>
        <w:shd w:val="clear" w:color="auto" w:fill="FFFFFF"/>
        <w:ind w:firstLine="709"/>
        <w:jc w:val="both"/>
        <w:rPr>
          <w:sz w:val="24"/>
          <w:szCs w:val="24"/>
        </w:rPr>
      </w:pPr>
      <w:r>
        <w:rPr>
          <w:sz w:val="24"/>
          <w:szCs w:val="24"/>
        </w:rPr>
        <w:t>8. При оказании услуг исполнитель обеспечивает надлежащее качество их выполнения.</w:t>
      </w:r>
    </w:p>
    <w:p w:rsidR="004B1207" w:rsidRDefault="004B1207" w:rsidP="004B1207">
      <w:pPr>
        <w:widowControl w:val="0"/>
        <w:shd w:val="clear" w:color="auto" w:fill="FFFFFF"/>
        <w:ind w:firstLine="709"/>
        <w:jc w:val="both"/>
        <w:rPr>
          <w:sz w:val="24"/>
          <w:szCs w:val="24"/>
        </w:rPr>
      </w:pPr>
      <w:r>
        <w:rPr>
          <w:sz w:val="24"/>
          <w:szCs w:val="24"/>
        </w:rPr>
        <w:t xml:space="preserve"> Качество услуг определяется их соответствием следующим требованиям:</w:t>
      </w:r>
    </w:p>
    <w:p w:rsidR="004B1207" w:rsidRDefault="004B1207" w:rsidP="004B1207">
      <w:pPr>
        <w:widowControl w:val="0"/>
        <w:ind w:firstLine="709"/>
        <w:jc w:val="both"/>
        <w:rPr>
          <w:sz w:val="24"/>
          <w:szCs w:val="24"/>
        </w:rPr>
      </w:pPr>
      <w:r>
        <w:rPr>
          <w:sz w:val="24"/>
          <w:szCs w:val="24"/>
        </w:rPr>
        <w:t xml:space="preserve"> - единое диспетчерское обслуживание,</w:t>
      </w:r>
    </w:p>
    <w:p w:rsidR="004B1207" w:rsidRDefault="004B1207" w:rsidP="004B1207">
      <w:pPr>
        <w:widowControl w:val="0"/>
        <w:ind w:firstLine="709"/>
        <w:jc w:val="both"/>
        <w:rPr>
          <w:sz w:val="24"/>
          <w:szCs w:val="24"/>
        </w:rPr>
      </w:pPr>
      <w:r>
        <w:rPr>
          <w:sz w:val="24"/>
          <w:szCs w:val="24"/>
        </w:rPr>
        <w:t xml:space="preserve">- закрепленное на постоянной основе </w:t>
      </w:r>
      <w:r>
        <w:rPr>
          <w:bCs/>
          <w:sz w:val="24"/>
          <w:szCs w:val="24"/>
        </w:rPr>
        <w:t>транспортное средство,</w:t>
      </w:r>
    </w:p>
    <w:p w:rsidR="004B1207" w:rsidRDefault="004B1207" w:rsidP="004B1207">
      <w:pPr>
        <w:widowControl w:val="0"/>
        <w:ind w:firstLine="709"/>
        <w:jc w:val="both"/>
        <w:rPr>
          <w:sz w:val="24"/>
          <w:szCs w:val="24"/>
        </w:rPr>
      </w:pPr>
      <w:r>
        <w:rPr>
          <w:sz w:val="24"/>
          <w:szCs w:val="24"/>
        </w:rPr>
        <w:t xml:space="preserve">- закрепленный на постоянной основе водитель (по согласованию с заказчиком), </w:t>
      </w:r>
    </w:p>
    <w:p w:rsidR="004B1207" w:rsidRDefault="004B1207" w:rsidP="004B1207">
      <w:pPr>
        <w:widowControl w:val="0"/>
        <w:ind w:firstLine="709"/>
        <w:jc w:val="both"/>
        <w:rPr>
          <w:sz w:val="24"/>
          <w:szCs w:val="24"/>
        </w:rPr>
      </w:pPr>
      <w:proofErr w:type="gramStart"/>
      <w:r>
        <w:rPr>
          <w:sz w:val="24"/>
          <w:szCs w:val="24"/>
        </w:rPr>
        <w:t xml:space="preserve">- предоставление замены </w:t>
      </w:r>
      <w:r>
        <w:rPr>
          <w:bCs/>
          <w:sz w:val="24"/>
          <w:szCs w:val="24"/>
        </w:rPr>
        <w:t>транспортного средства на аналогичное</w:t>
      </w:r>
      <w:r>
        <w:rPr>
          <w:sz w:val="24"/>
          <w:szCs w:val="24"/>
        </w:rPr>
        <w:t xml:space="preserve"> (по согласованию с заказчиком) при простое на техническом обслуживании и ремонте, </w:t>
      </w:r>
      <w:proofErr w:type="gramEnd"/>
    </w:p>
    <w:p w:rsidR="004B1207" w:rsidRDefault="004B1207" w:rsidP="004B1207">
      <w:pPr>
        <w:widowControl w:val="0"/>
        <w:ind w:firstLine="709"/>
        <w:jc w:val="both"/>
        <w:rPr>
          <w:sz w:val="24"/>
          <w:szCs w:val="24"/>
        </w:rPr>
      </w:pPr>
      <w:proofErr w:type="gramStart"/>
      <w:r>
        <w:rPr>
          <w:sz w:val="24"/>
          <w:szCs w:val="24"/>
        </w:rPr>
        <w:t>- предоставление замены транспортного средства на аналогичное (по согласованию с заказчиком) в случае поломки или иной ситуации, препятствующей надлежащему исполнению обязательств по контракту, в течение 60 минут,</w:t>
      </w:r>
      <w:proofErr w:type="gramEnd"/>
    </w:p>
    <w:p w:rsidR="004B1207" w:rsidRDefault="004B1207" w:rsidP="004B1207">
      <w:pPr>
        <w:widowControl w:val="0"/>
        <w:ind w:firstLine="709"/>
        <w:jc w:val="both"/>
        <w:rPr>
          <w:sz w:val="24"/>
          <w:szCs w:val="24"/>
        </w:rPr>
      </w:pPr>
      <w:r>
        <w:rPr>
          <w:sz w:val="24"/>
          <w:szCs w:val="24"/>
        </w:rPr>
        <w:t>- предоставление чистого транспортного средства как внутри, так и снаружи,</w:t>
      </w:r>
    </w:p>
    <w:p w:rsidR="004B1207" w:rsidRDefault="004B1207" w:rsidP="004B1207">
      <w:pPr>
        <w:widowControl w:val="0"/>
        <w:tabs>
          <w:tab w:val="num" w:pos="1260"/>
        </w:tabs>
        <w:ind w:firstLine="709"/>
        <w:jc w:val="both"/>
        <w:rPr>
          <w:sz w:val="24"/>
          <w:szCs w:val="24"/>
        </w:rPr>
      </w:pPr>
      <w:r>
        <w:rPr>
          <w:sz w:val="24"/>
          <w:szCs w:val="24"/>
        </w:rPr>
        <w:t>- представление (по требованию) ежедневной информации о маршруте, времени начала и окончания движения транспортного средства, времени простоя и данных о пробеге,</w:t>
      </w:r>
    </w:p>
    <w:p w:rsidR="004B1207" w:rsidRDefault="004B1207" w:rsidP="004B1207">
      <w:pPr>
        <w:widowControl w:val="0"/>
        <w:tabs>
          <w:tab w:val="num" w:pos="567"/>
          <w:tab w:val="num" w:pos="1260"/>
        </w:tabs>
        <w:ind w:firstLine="709"/>
        <w:jc w:val="both"/>
        <w:rPr>
          <w:sz w:val="24"/>
          <w:szCs w:val="24"/>
        </w:rPr>
      </w:pPr>
      <w:r>
        <w:rPr>
          <w:sz w:val="24"/>
          <w:szCs w:val="24"/>
        </w:rPr>
        <w:t xml:space="preserve">- соответствие транспортного средства требованиям безопасности, техническому </w:t>
      </w:r>
      <w:r>
        <w:rPr>
          <w:sz w:val="24"/>
          <w:szCs w:val="24"/>
        </w:rPr>
        <w:lastRenderedPageBreak/>
        <w:t xml:space="preserve">состоянию и методам проверок, установленным ГОСТ </w:t>
      </w:r>
      <w:proofErr w:type="gramStart"/>
      <w:r>
        <w:rPr>
          <w:sz w:val="24"/>
          <w:szCs w:val="24"/>
        </w:rPr>
        <w:t>Р</w:t>
      </w:r>
      <w:proofErr w:type="gramEnd"/>
      <w:r>
        <w:rPr>
          <w:sz w:val="24"/>
          <w:szCs w:val="24"/>
        </w:rPr>
        <w:t xml:space="preserve"> 51709-2001  изменениями и дополнениями.</w:t>
      </w:r>
    </w:p>
    <w:p w:rsidR="004B1207" w:rsidRDefault="004B1207" w:rsidP="004B1207">
      <w:pPr>
        <w:widowControl w:val="0"/>
        <w:shd w:val="clear" w:color="auto" w:fill="FFFFFF"/>
        <w:ind w:firstLine="709"/>
        <w:jc w:val="both"/>
        <w:rPr>
          <w:sz w:val="24"/>
          <w:szCs w:val="24"/>
        </w:rPr>
      </w:pPr>
      <w:r>
        <w:rPr>
          <w:sz w:val="24"/>
          <w:szCs w:val="24"/>
        </w:rPr>
        <w:t>9. Исполнитель несёт полную материальную и иную ответственность, предусмотренную действующим законодательством и заключённым контрактом, перед муниципальным заказчиком за жизнь и здоровье пассажиров, сохранность перевозимых грузов.</w:t>
      </w:r>
    </w:p>
    <w:p w:rsidR="004B1207" w:rsidRDefault="004B1207" w:rsidP="004B1207">
      <w:pPr>
        <w:widowControl w:val="0"/>
        <w:shd w:val="clear" w:color="auto" w:fill="FFFFFF"/>
        <w:ind w:firstLine="709"/>
        <w:jc w:val="both"/>
        <w:rPr>
          <w:b/>
          <w:sz w:val="24"/>
          <w:szCs w:val="24"/>
        </w:rPr>
      </w:pPr>
      <w:r>
        <w:rPr>
          <w:b/>
          <w:sz w:val="24"/>
          <w:szCs w:val="24"/>
        </w:rPr>
        <w:t>10. Схема обеспечения заказа:</w:t>
      </w:r>
    </w:p>
    <w:p w:rsidR="004B1207" w:rsidRDefault="004B1207" w:rsidP="004B1207">
      <w:pPr>
        <w:widowControl w:val="0"/>
        <w:ind w:firstLine="709"/>
        <w:rPr>
          <w:sz w:val="24"/>
          <w:szCs w:val="24"/>
        </w:rPr>
      </w:pPr>
      <w:r>
        <w:rPr>
          <w:sz w:val="24"/>
          <w:szCs w:val="24"/>
        </w:rPr>
        <w:t>10.1 Вышеуказанный транспорт используется в рабочее время без разовой заявки, прибывая ежедневно в заранее установленное место и время,  в необходимых случаях – на основании телефонного звонка;</w:t>
      </w:r>
    </w:p>
    <w:p w:rsidR="004B1207" w:rsidRDefault="004B1207" w:rsidP="004B1207">
      <w:pPr>
        <w:widowControl w:val="0"/>
        <w:ind w:firstLine="709"/>
        <w:jc w:val="both"/>
        <w:rPr>
          <w:sz w:val="24"/>
          <w:szCs w:val="24"/>
        </w:rPr>
      </w:pPr>
      <w:r>
        <w:rPr>
          <w:sz w:val="24"/>
          <w:szCs w:val="24"/>
        </w:rPr>
        <w:t>10.2. Изменения режима предоставления транспорта, муниципальный заказчик обязан согласовывать с исполнителем не менее чем за 6 часов;</w:t>
      </w:r>
    </w:p>
    <w:p w:rsidR="004B1207" w:rsidRDefault="004B1207" w:rsidP="004B1207">
      <w:pPr>
        <w:widowControl w:val="0"/>
        <w:ind w:firstLine="709"/>
        <w:jc w:val="both"/>
        <w:rPr>
          <w:sz w:val="24"/>
          <w:szCs w:val="24"/>
        </w:rPr>
      </w:pPr>
      <w:r>
        <w:rPr>
          <w:sz w:val="24"/>
          <w:szCs w:val="24"/>
        </w:rPr>
        <w:t>10.3. Учет машино-часов предоставления транспортного средства для обслуживания заказчика ведется диспетчерской службой исполнителя.</w:t>
      </w:r>
    </w:p>
    <w:p w:rsidR="00391C45" w:rsidRDefault="00391C45" w:rsidP="004B1207">
      <w:pPr>
        <w:widowControl w:val="0"/>
        <w:ind w:firstLine="709"/>
        <w:jc w:val="both"/>
        <w:rPr>
          <w:sz w:val="24"/>
          <w:szCs w:val="24"/>
        </w:rPr>
      </w:pPr>
    </w:p>
    <w:p w:rsidR="004B1207" w:rsidRDefault="004B1207" w:rsidP="004B1207">
      <w:pPr>
        <w:widowControl w:val="0"/>
        <w:ind w:firstLine="709"/>
        <w:jc w:val="both"/>
        <w:rPr>
          <w:sz w:val="24"/>
          <w:szCs w:val="24"/>
        </w:rPr>
      </w:pPr>
      <w:r>
        <w:rPr>
          <w:sz w:val="24"/>
          <w:szCs w:val="24"/>
        </w:rPr>
        <w:t xml:space="preserve"> При предоставлении транспортного средства муниципальный заказчик делает отметки в сопроводительных документах исполнителя (путевой лист) о фактическом времени использования транспорта.</w:t>
      </w:r>
    </w:p>
    <w:p w:rsidR="004B1207" w:rsidRDefault="004B1207" w:rsidP="004B1207">
      <w:pPr>
        <w:ind w:firstLine="567"/>
        <w:jc w:val="right"/>
        <w:rPr>
          <w:sz w:val="24"/>
          <w:szCs w:val="24"/>
        </w:rPr>
      </w:pPr>
    </w:p>
    <w:p w:rsidR="004B1207" w:rsidRDefault="004B1207" w:rsidP="004B1207">
      <w:pPr>
        <w:jc w:val="center"/>
        <w:rPr>
          <w:sz w:val="24"/>
          <w:szCs w:val="24"/>
        </w:rPr>
      </w:pPr>
    </w:p>
    <w:p w:rsidR="004B1207" w:rsidRDefault="004B1207" w:rsidP="004B1207">
      <w:pPr>
        <w:ind w:firstLine="567"/>
        <w:jc w:val="right"/>
        <w:rPr>
          <w:sz w:val="24"/>
          <w:szCs w:val="24"/>
        </w:rPr>
      </w:pPr>
    </w:p>
    <w:p w:rsidR="004B1207" w:rsidRDefault="004B1207" w:rsidP="004B1207">
      <w:pPr>
        <w:jc w:val="center"/>
        <w:rPr>
          <w:sz w:val="24"/>
          <w:szCs w:val="24"/>
        </w:rPr>
      </w:pPr>
    </w:p>
    <w:p w:rsidR="004B1207" w:rsidRDefault="004B1207" w:rsidP="004B1207">
      <w:pPr>
        <w:widowControl w:val="0"/>
        <w:spacing w:line="360" w:lineRule="exact"/>
        <w:ind w:firstLine="709"/>
        <w:jc w:val="right"/>
        <w:rPr>
          <w:sz w:val="24"/>
          <w:szCs w:val="24"/>
        </w:rPr>
      </w:pPr>
    </w:p>
    <w:p w:rsidR="004B1207" w:rsidRDefault="004B1207" w:rsidP="004B1207">
      <w:pPr>
        <w:widowControl w:val="0"/>
        <w:autoSpaceDE w:val="0"/>
        <w:autoSpaceDN w:val="0"/>
        <w:adjustRightInd w:val="0"/>
        <w:ind w:firstLine="709"/>
        <w:jc w:val="both"/>
        <w:rPr>
          <w:sz w:val="24"/>
          <w:szCs w:val="24"/>
        </w:rPr>
      </w:pPr>
      <w:bookmarkStart w:id="0" w:name="_PictureBullets"/>
      <w:bookmarkEnd w:id="0"/>
    </w:p>
    <w:p w:rsidR="004B1207" w:rsidRDefault="004B1207" w:rsidP="004B1207">
      <w:pPr>
        <w:ind w:firstLine="540"/>
        <w:rPr>
          <w:b/>
          <w:sz w:val="24"/>
          <w:szCs w:val="24"/>
        </w:rPr>
      </w:pPr>
      <w:r>
        <w:rPr>
          <w:b/>
          <w:sz w:val="24"/>
          <w:szCs w:val="24"/>
        </w:rPr>
        <w:t>Заказчик:                                                                                                  Исполнитель:</w:t>
      </w:r>
    </w:p>
    <w:p w:rsidR="004B1207" w:rsidRDefault="004B1207" w:rsidP="004B1207">
      <w:pPr>
        <w:ind w:firstLine="540"/>
        <w:jc w:val="center"/>
        <w:rPr>
          <w:b/>
          <w:sz w:val="24"/>
          <w:szCs w:val="24"/>
        </w:rPr>
      </w:pPr>
      <w:r>
        <w:rPr>
          <w:b/>
          <w:sz w:val="24"/>
          <w:szCs w:val="24"/>
        </w:rPr>
        <w:t xml:space="preserve">               </w:t>
      </w:r>
    </w:p>
    <w:p w:rsidR="004B1207" w:rsidRDefault="004B1207" w:rsidP="004B1207">
      <w:pPr>
        <w:ind w:firstLine="540"/>
        <w:jc w:val="center"/>
        <w:rPr>
          <w:b/>
          <w:sz w:val="24"/>
          <w:szCs w:val="24"/>
        </w:rPr>
      </w:pPr>
    </w:p>
    <w:p w:rsidR="004B1207" w:rsidRDefault="00391C45" w:rsidP="004B1207">
      <w:pPr>
        <w:rPr>
          <w:sz w:val="24"/>
          <w:szCs w:val="24"/>
        </w:rPr>
      </w:pPr>
      <w:r>
        <w:rPr>
          <w:sz w:val="24"/>
          <w:szCs w:val="24"/>
        </w:rPr>
        <w:t>________________ / Д.Ю. Сергеев /                                              _______________ /                         /</w:t>
      </w:r>
    </w:p>
    <w:p w:rsidR="004B1207" w:rsidRDefault="004B1207" w:rsidP="004B1207">
      <w:pPr>
        <w:rPr>
          <w:sz w:val="24"/>
          <w:szCs w:val="24"/>
        </w:rPr>
      </w:pPr>
    </w:p>
    <w:p w:rsidR="004B1207" w:rsidRDefault="004B1207" w:rsidP="004B1207">
      <w:pPr>
        <w:rPr>
          <w:sz w:val="24"/>
          <w:szCs w:val="24"/>
        </w:rPr>
      </w:pPr>
    </w:p>
    <w:p w:rsidR="004B1207" w:rsidRDefault="004B1207" w:rsidP="004B1207">
      <w:pPr>
        <w:rPr>
          <w:sz w:val="24"/>
          <w:szCs w:val="24"/>
        </w:rPr>
      </w:pPr>
    </w:p>
    <w:p w:rsidR="004B1207" w:rsidRDefault="004B1207" w:rsidP="004B1207">
      <w:pPr>
        <w:rPr>
          <w:sz w:val="24"/>
          <w:szCs w:val="24"/>
        </w:rPr>
      </w:pPr>
    </w:p>
    <w:p w:rsidR="004B1207" w:rsidRDefault="004B1207" w:rsidP="004B1207">
      <w:pPr>
        <w:rPr>
          <w:sz w:val="24"/>
          <w:szCs w:val="24"/>
        </w:rPr>
      </w:pPr>
    </w:p>
    <w:p w:rsidR="004B1207" w:rsidRDefault="004B1207" w:rsidP="004B1207">
      <w:pPr>
        <w:rPr>
          <w:sz w:val="24"/>
          <w:szCs w:val="24"/>
        </w:rPr>
      </w:pPr>
    </w:p>
    <w:p w:rsidR="004B1207" w:rsidRDefault="004B1207" w:rsidP="004B1207">
      <w:pPr>
        <w:rPr>
          <w:sz w:val="24"/>
          <w:szCs w:val="24"/>
        </w:rPr>
      </w:pPr>
    </w:p>
    <w:p w:rsidR="004B1207" w:rsidRDefault="004B1207" w:rsidP="004B1207">
      <w:pPr>
        <w:rPr>
          <w:sz w:val="24"/>
          <w:szCs w:val="24"/>
        </w:rPr>
      </w:pPr>
    </w:p>
    <w:p w:rsidR="004B1207" w:rsidRDefault="004B1207" w:rsidP="004B1207">
      <w:pPr>
        <w:rPr>
          <w:sz w:val="24"/>
          <w:szCs w:val="24"/>
        </w:rPr>
      </w:pPr>
    </w:p>
    <w:p w:rsidR="004B1207" w:rsidRDefault="004B1207" w:rsidP="004B1207">
      <w:pPr>
        <w:rPr>
          <w:sz w:val="24"/>
          <w:szCs w:val="24"/>
        </w:rPr>
      </w:pPr>
    </w:p>
    <w:p w:rsidR="004B1207" w:rsidRDefault="004B1207" w:rsidP="004B1207">
      <w:pPr>
        <w:rPr>
          <w:sz w:val="24"/>
          <w:szCs w:val="24"/>
        </w:rPr>
      </w:pPr>
    </w:p>
    <w:p w:rsidR="004B1207" w:rsidRDefault="004B1207" w:rsidP="004B1207">
      <w:pPr>
        <w:rPr>
          <w:sz w:val="24"/>
          <w:szCs w:val="24"/>
        </w:rPr>
      </w:pPr>
    </w:p>
    <w:p w:rsidR="00C863B1" w:rsidRDefault="00C863B1" w:rsidP="004B1207">
      <w:pPr>
        <w:rPr>
          <w:sz w:val="24"/>
          <w:szCs w:val="24"/>
        </w:rPr>
      </w:pPr>
    </w:p>
    <w:p w:rsidR="004B1207" w:rsidRDefault="004B1207" w:rsidP="004B1207">
      <w:pPr>
        <w:rPr>
          <w:sz w:val="24"/>
          <w:szCs w:val="24"/>
        </w:rPr>
      </w:pPr>
    </w:p>
    <w:p w:rsidR="004B1207" w:rsidRDefault="004B1207" w:rsidP="004B1207">
      <w:pPr>
        <w:rPr>
          <w:sz w:val="24"/>
          <w:szCs w:val="24"/>
        </w:rPr>
      </w:pPr>
    </w:p>
    <w:p w:rsidR="004B1207" w:rsidRDefault="004B1207" w:rsidP="004B1207">
      <w:pPr>
        <w:rPr>
          <w:sz w:val="24"/>
          <w:szCs w:val="24"/>
        </w:rPr>
      </w:pPr>
    </w:p>
    <w:p w:rsidR="004B1207" w:rsidRDefault="004B1207" w:rsidP="004B1207">
      <w:pPr>
        <w:rPr>
          <w:sz w:val="24"/>
          <w:szCs w:val="24"/>
        </w:rPr>
      </w:pPr>
    </w:p>
    <w:p w:rsidR="004B1207" w:rsidRDefault="004B1207" w:rsidP="004B1207">
      <w:pPr>
        <w:rPr>
          <w:sz w:val="24"/>
          <w:szCs w:val="24"/>
        </w:rPr>
      </w:pPr>
    </w:p>
    <w:p w:rsidR="004B1207" w:rsidRDefault="004B1207" w:rsidP="004B1207">
      <w:pPr>
        <w:rPr>
          <w:sz w:val="24"/>
          <w:szCs w:val="24"/>
        </w:rPr>
      </w:pPr>
    </w:p>
    <w:p w:rsidR="004B1207" w:rsidRDefault="004B1207" w:rsidP="004B1207">
      <w:pPr>
        <w:rPr>
          <w:sz w:val="24"/>
          <w:szCs w:val="24"/>
        </w:rPr>
      </w:pPr>
    </w:p>
    <w:p w:rsidR="004B1207" w:rsidRDefault="004B1207" w:rsidP="004B1207">
      <w:pPr>
        <w:rPr>
          <w:sz w:val="24"/>
          <w:szCs w:val="24"/>
        </w:rPr>
      </w:pPr>
    </w:p>
    <w:p w:rsidR="004B1207" w:rsidRDefault="004B1207" w:rsidP="004B1207">
      <w:pPr>
        <w:rPr>
          <w:sz w:val="24"/>
          <w:szCs w:val="24"/>
        </w:rPr>
      </w:pPr>
    </w:p>
    <w:p w:rsidR="004B1207" w:rsidRDefault="004B1207" w:rsidP="004B1207">
      <w:pPr>
        <w:rPr>
          <w:sz w:val="24"/>
          <w:szCs w:val="24"/>
        </w:rPr>
      </w:pPr>
    </w:p>
    <w:p w:rsidR="004B1207" w:rsidRDefault="004B1207" w:rsidP="004B1207">
      <w:pPr>
        <w:rPr>
          <w:sz w:val="24"/>
          <w:szCs w:val="24"/>
        </w:rPr>
      </w:pPr>
    </w:p>
    <w:p w:rsidR="004B1207" w:rsidRDefault="004B1207" w:rsidP="004B1207">
      <w:pPr>
        <w:rPr>
          <w:sz w:val="24"/>
          <w:szCs w:val="24"/>
        </w:rPr>
      </w:pPr>
    </w:p>
    <w:p w:rsidR="004B1207" w:rsidRDefault="004B1207" w:rsidP="004B1207">
      <w:pPr>
        <w:rPr>
          <w:sz w:val="24"/>
          <w:szCs w:val="24"/>
        </w:rPr>
      </w:pPr>
    </w:p>
    <w:p w:rsidR="004B1207" w:rsidRDefault="004B1207" w:rsidP="004B1207">
      <w:pPr>
        <w:rPr>
          <w:sz w:val="24"/>
          <w:szCs w:val="24"/>
        </w:rPr>
      </w:pPr>
    </w:p>
    <w:p w:rsidR="004B1207" w:rsidRDefault="004B1207" w:rsidP="004B1207">
      <w:pPr>
        <w:rPr>
          <w:sz w:val="24"/>
          <w:szCs w:val="24"/>
        </w:rPr>
      </w:pPr>
    </w:p>
    <w:p w:rsidR="004B1207" w:rsidRDefault="004B1207" w:rsidP="004B1207">
      <w:pPr>
        <w:rPr>
          <w:sz w:val="24"/>
          <w:szCs w:val="24"/>
        </w:rPr>
      </w:pPr>
    </w:p>
    <w:p w:rsidR="004B1207" w:rsidRDefault="00875413" w:rsidP="00391C45">
      <w:pPr>
        <w:widowControl w:val="0"/>
        <w:autoSpaceDE w:val="0"/>
        <w:autoSpaceDN w:val="0"/>
        <w:adjustRightInd w:val="0"/>
        <w:ind w:firstLine="5760"/>
        <w:jc w:val="right"/>
        <w:rPr>
          <w:sz w:val="24"/>
          <w:szCs w:val="24"/>
        </w:rPr>
      </w:pPr>
      <w:r w:rsidRPr="00775FC6">
        <w:rPr>
          <w:sz w:val="24"/>
          <w:szCs w:val="24"/>
        </w:rPr>
        <w:lastRenderedPageBreak/>
        <w:t>Приложение</w:t>
      </w:r>
      <w:r w:rsidR="004B1207">
        <w:rPr>
          <w:sz w:val="24"/>
          <w:szCs w:val="24"/>
        </w:rPr>
        <w:t xml:space="preserve"> № 2</w:t>
      </w:r>
    </w:p>
    <w:p w:rsidR="004B1207" w:rsidRDefault="004B1207" w:rsidP="00391C45">
      <w:pPr>
        <w:widowControl w:val="0"/>
        <w:tabs>
          <w:tab w:val="center" w:pos="4153"/>
          <w:tab w:val="left" w:pos="7513"/>
          <w:tab w:val="right" w:pos="8306"/>
        </w:tabs>
        <w:ind w:firstLine="5760"/>
        <w:jc w:val="right"/>
        <w:rPr>
          <w:sz w:val="24"/>
          <w:szCs w:val="24"/>
        </w:rPr>
      </w:pPr>
      <w:r>
        <w:rPr>
          <w:noProof/>
          <w:sz w:val="24"/>
          <w:szCs w:val="24"/>
        </w:rPr>
        <w:t xml:space="preserve">к муниципальному контракту </w:t>
      </w:r>
      <w:r>
        <w:rPr>
          <w:sz w:val="24"/>
          <w:szCs w:val="24"/>
        </w:rPr>
        <w:t xml:space="preserve">№ __ </w:t>
      </w:r>
    </w:p>
    <w:p w:rsidR="004B1207" w:rsidRDefault="00391C45" w:rsidP="00391C45">
      <w:pPr>
        <w:widowControl w:val="0"/>
        <w:tabs>
          <w:tab w:val="center" w:pos="4153"/>
          <w:tab w:val="left" w:pos="7513"/>
          <w:tab w:val="right" w:pos="8306"/>
        </w:tabs>
        <w:ind w:firstLine="5760"/>
        <w:jc w:val="right"/>
        <w:rPr>
          <w:sz w:val="24"/>
          <w:szCs w:val="24"/>
        </w:rPr>
      </w:pPr>
      <w:r>
        <w:rPr>
          <w:sz w:val="24"/>
          <w:szCs w:val="24"/>
        </w:rPr>
        <w:t xml:space="preserve"> </w:t>
      </w:r>
      <w:r w:rsidR="004B1207">
        <w:rPr>
          <w:sz w:val="24"/>
          <w:szCs w:val="24"/>
        </w:rPr>
        <w:t>от ___________ 2013 года</w:t>
      </w:r>
      <w:r w:rsidR="004B1207">
        <w:rPr>
          <w:sz w:val="24"/>
          <w:szCs w:val="24"/>
        </w:rPr>
        <w:tab/>
      </w:r>
    </w:p>
    <w:p w:rsidR="004B1207" w:rsidRDefault="004B1207" w:rsidP="004B1207">
      <w:pPr>
        <w:suppressAutoHyphens/>
        <w:rPr>
          <w:lang w:eastAsia="ar-SA"/>
        </w:rPr>
      </w:pPr>
    </w:p>
    <w:p w:rsidR="004B1207" w:rsidRDefault="004B1207" w:rsidP="004B1207">
      <w:pPr>
        <w:pStyle w:val="a8"/>
        <w:jc w:val="both"/>
        <w:rPr>
          <w:b/>
          <w:bCs/>
        </w:rPr>
      </w:pPr>
    </w:p>
    <w:p w:rsidR="004B1207" w:rsidRPr="00391C45" w:rsidRDefault="004B1207" w:rsidP="004B1207">
      <w:pPr>
        <w:jc w:val="center"/>
        <w:rPr>
          <w:b/>
          <w:sz w:val="26"/>
          <w:szCs w:val="26"/>
        </w:rPr>
      </w:pPr>
      <w:r w:rsidRPr="00391C45">
        <w:rPr>
          <w:b/>
          <w:sz w:val="26"/>
          <w:szCs w:val="26"/>
        </w:rPr>
        <w:t>АКТ</w:t>
      </w:r>
    </w:p>
    <w:p w:rsidR="004B1207" w:rsidRDefault="004B1207" w:rsidP="004B1207">
      <w:pPr>
        <w:jc w:val="center"/>
        <w:rPr>
          <w:sz w:val="24"/>
          <w:szCs w:val="24"/>
        </w:rPr>
      </w:pPr>
      <w:r>
        <w:rPr>
          <w:sz w:val="24"/>
          <w:szCs w:val="24"/>
        </w:rPr>
        <w:t>оказанных объёмов   автотранспортных услуг</w:t>
      </w:r>
    </w:p>
    <w:p w:rsidR="004B1207" w:rsidRDefault="004B1207" w:rsidP="004B1207">
      <w:pPr>
        <w:jc w:val="center"/>
        <w:rPr>
          <w:sz w:val="24"/>
          <w:szCs w:val="24"/>
        </w:rPr>
      </w:pPr>
      <w:r>
        <w:rPr>
          <w:sz w:val="24"/>
          <w:szCs w:val="24"/>
        </w:rPr>
        <w:t xml:space="preserve">за период___________________ </w:t>
      </w:r>
      <w:proofErr w:type="gramStart"/>
      <w:r>
        <w:rPr>
          <w:sz w:val="24"/>
          <w:szCs w:val="24"/>
        </w:rPr>
        <w:t>г</w:t>
      </w:r>
      <w:proofErr w:type="gramEnd"/>
      <w:r>
        <w:rPr>
          <w:sz w:val="24"/>
          <w:szCs w:val="24"/>
        </w:rPr>
        <w:t>.</w:t>
      </w:r>
    </w:p>
    <w:p w:rsidR="00875413" w:rsidRDefault="00875413" w:rsidP="004B1207">
      <w:pPr>
        <w:jc w:val="center"/>
        <w:rPr>
          <w:sz w:val="24"/>
          <w:szCs w:val="24"/>
        </w:rPr>
      </w:pPr>
    </w:p>
    <w:p w:rsidR="004B1207" w:rsidRDefault="004B1207" w:rsidP="004B1207">
      <w:pPr>
        <w:jc w:val="center"/>
        <w:rPr>
          <w:sz w:val="24"/>
          <w:szCs w:val="24"/>
        </w:rPr>
      </w:pPr>
    </w:p>
    <w:tbl>
      <w:tblPr>
        <w:tblStyle w:val="a9"/>
        <w:tblW w:w="10598" w:type="dxa"/>
        <w:tblLook w:val="04A0"/>
      </w:tblPr>
      <w:tblGrid>
        <w:gridCol w:w="2604"/>
        <w:gridCol w:w="1086"/>
        <w:gridCol w:w="1725"/>
        <w:gridCol w:w="1725"/>
        <w:gridCol w:w="3458"/>
      </w:tblGrid>
      <w:tr w:rsidR="004B1207" w:rsidTr="003F14F5">
        <w:tc>
          <w:tcPr>
            <w:tcW w:w="26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1207" w:rsidRDefault="004B1207" w:rsidP="003F14F5">
            <w:pPr>
              <w:snapToGrid w:val="0"/>
              <w:jc w:val="center"/>
              <w:rPr>
                <w:b/>
              </w:rPr>
            </w:pPr>
            <w:r>
              <w:rPr>
                <w:b/>
              </w:rPr>
              <w:t>Наименование услуг</w:t>
            </w:r>
          </w:p>
        </w:tc>
        <w:tc>
          <w:tcPr>
            <w:tcW w:w="10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1207" w:rsidRDefault="004B1207" w:rsidP="003F14F5">
            <w:pPr>
              <w:snapToGrid w:val="0"/>
              <w:jc w:val="center"/>
              <w:rPr>
                <w:b/>
              </w:rPr>
            </w:pPr>
            <w:r>
              <w:rPr>
                <w:b/>
              </w:rPr>
              <w:t xml:space="preserve">Ед. </w:t>
            </w:r>
            <w:proofErr w:type="spellStart"/>
            <w:r>
              <w:rPr>
                <w:b/>
              </w:rPr>
              <w:t>изм</w:t>
            </w:r>
            <w:proofErr w:type="spellEnd"/>
            <w:r>
              <w:rPr>
                <w:b/>
              </w:rPr>
              <w:t>.</w:t>
            </w:r>
          </w:p>
        </w:tc>
        <w:tc>
          <w:tcPr>
            <w:tcW w:w="17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1207" w:rsidRDefault="004B1207" w:rsidP="003F14F5">
            <w:pPr>
              <w:snapToGrid w:val="0"/>
              <w:jc w:val="center"/>
              <w:rPr>
                <w:b/>
              </w:rPr>
            </w:pPr>
            <w:r>
              <w:rPr>
                <w:b/>
              </w:rPr>
              <w:t>Объём</w:t>
            </w:r>
          </w:p>
        </w:tc>
        <w:tc>
          <w:tcPr>
            <w:tcW w:w="17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1207" w:rsidRDefault="004B1207" w:rsidP="003F14F5">
            <w:pPr>
              <w:jc w:val="center"/>
              <w:rPr>
                <w:b/>
              </w:rPr>
            </w:pPr>
            <w:r>
              <w:rPr>
                <w:b/>
              </w:rPr>
              <w:t>Стоимость</w:t>
            </w:r>
          </w:p>
          <w:p w:rsidR="004B1207" w:rsidRDefault="004B1207" w:rsidP="003F14F5">
            <w:pPr>
              <w:snapToGrid w:val="0"/>
              <w:jc w:val="center"/>
              <w:rPr>
                <w:b/>
              </w:rPr>
            </w:pPr>
            <w:r>
              <w:rPr>
                <w:b/>
              </w:rPr>
              <w:t xml:space="preserve"> 1 </w:t>
            </w:r>
            <w:proofErr w:type="spellStart"/>
            <w:r>
              <w:rPr>
                <w:b/>
              </w:rPr>
              <w:t>маш</w:t>
            </w:r>
            <w:proofErr w:type="spellEnd"/>
            <w:r>
              <w:rPr>
                <w:b/>
              </w:rPr>
              <w:t>. часа, руб.</w:t>
            </w:r>
          </w:p>
        </w:tc>
        <w:tc>
          <w:tcPr>
            <w:tcW w:w="34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1207" w:rsidRDefault="004B1207" w:rsidP="003F14F5">
            <w:pPr>
              <w:snapToGrid w:val="0"/>
              <w:jc w:val="center"/>
              <w:rPr>
                <w:b/>
              </w:rPr>
            </w:pPr>
            <w:r>
              <w:rPr>
                <w:b/>
              </w:rPr>
              <w:t>Стоимость всего объёма услуг, руб.</w:t>
            </w:r>
          </w:p>
        </w:tc>
      </w:tr>
      <w:tr w:rsidR="004B1207" w:rsidTr="003F14F5">
        <w:tc>
          <w:tcPr>
            <w:tcW w:w="26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1207" w:rsidRDefault="004B1207" w:rsidP="003F14F5">
            <w:pPr>
              <w:snapToGrid w:val="0"/>
              <w:jc w:val="center"/>
              <w:rPr>
                <w:b/>
              </w:rPr>
            </w:pPr>
            <w:r>
              <w:rPr>
                <w:b/>
              </w:rPr>
              <w:t>Автотранспортные услуги</w:t>
            </w:r>
          </w:p>
        </w:tc>
        <w:tc>
          <w:tcPr>
            <w:tcW w:w="10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1207" w:rsidRDefault="004B1207" w:rsidP="003F14F5">
            <w:pPr>
              <w:snapToGrid w:val="0"/>
              <w:jc w:val="center"/>
              <w:rPr>
                <w:b/>
              </w:rPr>
            </w:pPr>
            <w:proofErr w:type="spellStart"/>
            <w:r>
              <w:rPr>
                <w:b/>
              </w:rPr>
              <w:t>маш</w:t>
            </w:r>
            <w:proofErr w:type="spellEnd"/>
            <w:r>
              <w:rPr>
                <w:b/>
              </w:rPr>
              <w:t>. час</w:t>
            </w:r>
          </w:p>
        </w:tc>
        <w:tc>
          <w:tcPr>
            <w:tcW w:w="17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Default="004B1207" w:rsidP="003F14F5">
            <w:pPr>
              <w:snapToGrid w:val="0"/>
              <w:jc w:val="center"/>
              <w:rPr>
                <w:b/>
              </w:rPr>
            </w:pPr>
          </w:p>
        </w:tc>
        <w:tc>
          <w:tcPr>
            <w:tcW w:w="17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Default="004B1207" w:rsidP="003F14F5">
            <w:pPr>
              <w:snapToGrid w:val="0"/>
              <w:jc w:val="center"/>
              <w:rPr>
                <w:b/>
              </w:rPr>
            </w:pPr>
          </w:p>
        </w:tc>
        <w:tc>
          <w:tcPr>
            <w:tcW w:w="34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Default="004B1207" w:rsidP="003F14F5">
            <w:pPr>
              <w:snapToGrid w:val="0"/>
              <w:jc w:val="center"/>
              <w:rPr>
                <w:b/>
              </w:rPr>
            </w:pPr>
          </w:p>
        </w:tc>
      </w:tr>
      <w:tr w:rsidR="004B1207" w:rsidTr="003F14F5">
        <w:tc>
          <w:tcPr>
            <w:tcW w:w="26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Default="004B1207" w:rsidP="003F14F5">
            <w:pPr>
              <w:snapToGrid w:val="0"/>
              <w:jc w:val="center"/>
              <w:rPr>
                <w:b/>
              </w:rPr>
            </w:pPr>
          </w:p>
        </w:tc>
        <w:tc>
          <w:tcPr>
            <w:tcW w:w="10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Default="004B1207" w:rsidP="003F14F5">
            <w:pPr>
              <w:snapToGrid w:val="0"/>
              <w:jc w:val="center"/>
              <w:rPr>
                <w:b/>
              </w:rPr>
            </w:pPr>
          </w:p>
        </w:tc>
        <w:tc>
          <w:tcPr>
            <w:tcW w:w="17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Default="004B1207" w:rsidP="003F14F5">
            <w:pPr>
              <w:snapToGrid w:val="0"/>
              <w:jc w:val="center"/>
              <w:rPr>
                <w:b/>
              </w:rPr>
            </w:pPr>
          </w:p>
        </w:tc>
        <w:tc>
          <w:tcPr>
            <w:tcW w:w="17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Default="004B1207" w:rsidP="003F14F5">
            <w:pPr>
              <w:snapToGrid w:val="0"/>
              <w:jc w:val="center"/>
              <w:rPr>
                <w:b/>
              </w:rPr>
            </w:pPr>
          </w:p>
        </w:tc>
        <w:tc>
          <w:tcPr>
            <w:tcW w:w="34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Default="004B1207" w:rsidP="003F14F5">
            <w:pPr>
              <w:snapToGrid w:val="0"/>
              <w:jc w:val="center"/>
              <w:rPr>
                <w:b/>
              </w:rPr>
            </w:pPr>
          </w:p>
        </w:tc>
      </w:tr>
      <w:tr w:rsidR="004B1207" w:rsidTr="003F14F5">
        <w:tc>
          <w:tcPr>
            <w:tcW w:w="26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Default="004B1207" w:rsidP="003F14F5">
            <w:pPr>
              <w:snapToGrid w:val="0"/>
              <w:jc w:val="center"/>
              <w:rPr>
                <w:b/>
              </w:rPr>
            </w:pPr>
          </w:p>
        </w:tc>
        <w:tc>
          <w:tcPr>
            <w:tcW w:w="10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Default="004B1207" w:rsidP="003F14F5">
            <w:pPr>
              <w:snapToGrid w:val="0"/>
              <w:jc w:val="center"/>
              <w:rPr>
                <w:b/>
              </w:rPr>
            </w:pPr>
          </w:p>
        </w:tc>
        <w:tc>
          <w:tcPr>
            <w:tcW w:w="17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Default="004B1207" w:rsidP="003F14F5">
            <w:pPr>
              <w:snapToGrid w:val="0"/>
              <w:jc w:val="center"/>
              <w:rPr>
                <w:b/>
              </w:rPr>
            </w:pPr>
          </w:p>
        </w:tc>
        <w:tc>
          <w:tcPr>
            <w:tcW w:w="17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Default="004B1207" w:rsidP="003F14F5">
            <w:pPr>
              <w:snapToGrid w:val="0"/>
              <w:jc w:val="center"/>
              <w:rPr>
                <w:b/>
              </w:rPr>
            </w:pPr>
          </w:p>
        </w:tc>
        <w:tc>
          <w:tcPr>
            <w:tcW w:w="34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Default="004B1207" w:rsidP="003F14F5">
            <w:pPr>
              <w:snapToGrid w:val="0"/>
              <w:jc w:val="center"/>
              <w:rPr>
                <w:b/>
              </w:rPr>
            </w:pPr>
          </w:p>
        </w:tc>
      </w:tr>
      <w:tr w:rsidR="004B1207" w:rsidTr="003F14F5">
        <w:tc>
          <w:tcPr>
            <w:tcW w:w="26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Default="004B1207" w:rsidP="003F14F5">
            <w:pPr>
              <w:snapToGrid w:val="0"/>
              <w:jc w:val="center"/>
              <w:rPr>
                <w:b/>
              </w:rPr>
            </w:pPr>
          </w:p>
        </w:tc>
        <w:tc>
          <w:tcPr>
            <w:tcW w:w="10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Default="004B1207" w:rsidP="003F14F5">
            <w:pPr>
              <w:snapToGrid w:val="0"/>
              <w:jc w:val="center"/>
              <w:rPr>
                <w:b/>
              </w:rPr>
            </w:pPr>
          </w:p>
        </w:tc>
        <w:tc>
          <w:tcPr>
            <w:tcW w:w="17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Default="004B1207" w:rsidP="003F14F5">
            <w:pPr>
              <w:snapToGrid w:val="0"/>
              <w:jc w:val="center"/>
              <w:rPr>
                <w:b/>
              </w:rPr>
            </w:pPr>
          </w:p>
        </w:tc>
        <w:tc>
          <w:tcPr>
            <w:tcW w:w="17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Default="004B1207" w:rsidP="003F14F5">
            <w:pPr>
              <w:snapToGrid w:val="0"/>
              <w:jc w:val="center"/>
              <w:rPr>
                <w:b/>
              </w:rPr>
            </w:pPr>
          </w:p>
        </w:tc>
        <w:tc>
          <w:tcPr>
            <w:tcW w:w="34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Default="004B1207" w:rsidP="003F14F5">
            <w:pPr>
              <w:snapToGrid w:val="0"/>
              <w:jc w:val="center"/>
              <w:rPr>
                <w:b/>
              </w:rPr>
            </w:pPr>
          </w:p>
        </w:tc>
      </w:tr>
      <w:tr w:rsidR="004B1207" w:rsidTr="003F14F5">
        <w:tc>
          <w:tcPr>
            <w:tcW w:w="26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Default="004B1207" w:rsidP="003F14F5">
            <w:pPr>
              <w:snapToGrid w:val="0"/>
              <w:jc w:val="center"/>
              <w:rPr>
                <w:b/>
              </w:rPr>
            </w:pPr>
          </w:p>
        </w:tc>
        <w:tc>
          <w:tcPr>
            <w:tcW w:w="10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Default="004B1207" w:rsidP="003F14F5">
            <w:pPr>
              <w:snapToGrid w:val="0"/>
              <w:jc w:val="center"/>
              <w:rPr>
                <w:b/>
              </w:rPr>
            </w:pPr>
          </w:p>
        </w:tc>
        <w:tc>
          <w:tcPr>
            <w:tcW w:w="17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Default="004B1207" w:rsidP="003F14F5">
            <w:pPr>
              <w:snapToGrid w:val="0"/>
              <w:jc w:val="center"/>
              <w:rPr>
                <w:b/>
              </w:rPr>
            </w:pPr>
          </w:p>
        </w:tc>
        <w:tc>
          <w:tcPr>
            <w:tcW w:w="17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Default="004B1207" w:rsidP="003F14F5">
            <w:pPr>
              <w:snapToGrid w:val="0"/>
              <w:jc w:val="center"/>
              <w:rPr>
                <w:b/>
              </w:rPr>
            </w:pPr>
          </w:p>
        </w:tc>
        <w:tc>
          <w:tcPr>
            <w:tcW w:w="34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Default="004B1207" w:rsidP="003F14F5">
            <w:pPr>
              <w:snapToGrid w:val="0"/>
              <w:jc w:val="center"/>
              <w:rPr>
                <w:b/>
              </w:rPr>
            </w:pPr>
          </w:p>
        </w:tc>
      </w:tr>
      <w:tr w:rsidR="004B1207" w:rsidTr="003F14F5">
        <w:tc>
          <w:tcPr>
            <w:tcW w:w="26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Default="004B1207" w:rsidP="003F14F5">
            <w:pPr>
              <w:snapToGrid w:val="0"/>
              <w:jc w:val="center"/>
              <w:rPr>
                <w:b/>
              </w:rPr>
            </w:pPr>
          </w:p>
        </w:tc>
        <w:tc>
          <w:tcPr>
            <w:tcW w:w="10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Default="004B1207" w:rsidP="003F14F5">
            <w:pPr>
              <w:snapToGrid w:val="0"/>
              <w:jc w:val="center"/>
              <w:rPr>
                <w:b/>
              </w:rPr>
            </w:pPr>
          </w:p>
        </w:tc>
        <w:tc>
          <w:tcPr>
            <w:tcW w:w="17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Default="004B1207" w:rsidP="003F14F5">
            <w:pPr>
              <w:snapToGrid w:val="0"/>
              <w:jc w:val="center"/>
              <w:rPr>
                <w:b/>
              </w:rPr>
            </w:pPr>
          </w:p>
        </w:tc>
        <w:tc>
          <w:tcPr>
            <w:tcW w:w="17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Default="004B1207" w:rsidP="003F14F5">
            <w:pPr>
              <w:snapToGrid w:val="0"/>
              <w:jc w:val="center"/>
              <w:rPr>
                <w:b/>
              </w:rPr>
            </w:pPr>
          </w:p>
        </w:tc>
        <w:tc>
          <w:tcPr>
            <w:tcW w:w="34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Default="004B1207" w:rsidP="003F14F5">
            <w:pPr>
              <w:snapToGrid w:val="0"/>
              <w:jc w:val="center"/>
              <w:rPr>
                <w:b/>
              </w:rPr>
            </w:pPr>
          </w:p>
        </w:tc>
      </w:tr>
      <w:tr w:rsidR="004B1207" w:rsidTr="003F14F5">
        <w:tc>
          <w:tcPr>
            <w:tcW w:w="26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1207" w:rsidRDefault="004B1207" w:rsidP="003F14F5">
            <w:pPr>
              <w:snapToGrid w:val="0"/>
              <w:jc w:val="center"/>
              <w:rPr>
                <w:b/>
              </w:rPr>
            </w:pPr>
            <w:r>
              <w:rPr>
                <w:b/>
              </w:rPr>
              <w:t>ИТОГО</w:t>
            </w:r>
          </w:p>
        </w:tc>
        <w:tc>
          <w:tcPr>
            <w:tcW w:w="10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Default="004B1207" w:rsidP="003F14F5">
            <w:pPr>
              <w:snapToGrid w:val="0"/>
              <w:jc w:val="center"/>
              <w:rPr>
                <w:b/>
              </w:rPr>
            </w:pPr>
          </w:p>
        </w:tc>
        <w:tc>
          <w:tcPr>
            <w:tcW w:w="17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Default="004B1207" w:rsidP="003F14F5">
            <w:pPr>
              <w:snapToGrid w:val="0"/>
              <w:jc w:val="center"/>
              <w:rPr>
                <w:b/>
              </w:rPr>
            </w:pPr>
          </w:p>
        </w:tc>
        <w:tc>
          <w:tcPr>
            <w:tcW w:w="17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Default="004B1207" w:rsidP="003F14F5">
            <w:pPr>
              <w:snapToGrid w:val="0"/>
              <w:jc w:val="center"/>
              <w:rPr>
                <w:b/>
              </w:rPr>
            </w:pPr>
          </w:p>
        </w:tc>
        <w:tc>
          <w:tcPr>
            <w:tcW w:w="34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Default="004B1207" w:rsidP="003F14F5">
            <w:pPr>
              <w:snapToGrid w:val="0"/>
              <w:jc w:val="center"/>
              <w:rPr>
                <w:b/>
              </w:rPr>
            </w:pPr>
          </w:p>
        </w:tc>
      </w:tr>
      <w:tr w:rsidR="004B1207" w:rsidTr="003F14F5">
        <w:tc>
          <w:tcPr>
            <w:tcW w:w="26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Default="004B1207" w:rsidP="003F14F5">
            <w:pPr>
              <w:snapToGrid w:val="0"/>
              <w:jc w:val="center"/>
              <w:rPr>
                <w:b/>
              </w:rPr>
            </w:pPr>
          </w:p>
        </w:tc>
        <w:tc>
          <w:tcPr>
            <w:tcW w:w="10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Default="004B1207" w:rsidP="003F14F5">
            <w:pPr>
              <w:snapToGrid w:val="0"/>
              <w:jc w:val="center"/>
              <w:rPr>
                <w:b/>
              </w:rPr>
            </w:pPr>
          </w:p>
        </w:tc>
        <w:tc>
          <w:tcPr>
            <w:tcW w:w="17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Default="004B1207" w:rsidP="003F14F5">
            <w:pPr>
              <w:snapToGrid w:val="0"/>
              <w:jc w:val="center"/>
              <w:rPr>
                <w:b/>
              </w:rPr>
            </w:pPr>
          </w:p>
        </w:tc>
        <w:tc>
          <w:tcPr>
            <w:tcW w:w="17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Default="004B1207" w:rsidP="003F14F5">
            <w:pPr>
              <w:snapToGrid w:val="0"/>
              <w:jc w:val="center"/>
              <w:rPr>
                <w:b/>
              </w:rPr>
            </w:pPr>
          </w:p>
        </w:tc>
        <w:tc>
          <w:tcPr>
            <w:tcW w:w="34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Default="004B1207" w:rsidP="003F14F5">
            <w:pPr>
              <w:snapToGrid w:val="0"/>
              <w:jc w:val="center"/>
              <w:rPr>
                <w:b/>
              </w:rPr>
            </w:pPr>
          </w:p>
        </w:tc>
      </w:tr>
    </w:tbl>
    <w:p w:rsidR="004B1207" w:rsidRDefault="004B1207" w:rsidP="004B1207">
      <w:pPr>
        <w:jc w:val="center"/>
        <w:rPr>
          <w:b/>
        </w:rPr>
      </w:pPr>
    </w:p>
    <w:p w:rsidR="004B1207" w:rsidRDefault="004B1207" w:rsidP="004B1207">
      <w:pPr>
        <w:suppressAutoHyphens/>
        <w:jc w:val="right"/>
        <w:rPr>
          <w:lang w:eastAsia="ar-SA"/>
        </w:rPr>
      </w:pPr>
    </w:p>
    <w:p w:rsidR="004B1207" w:rsidRDefault="004B1207" w:rsidP="004B1207">
      <w:pPr>
        <w:suppressAutoHyphens/>
        <w:jc w:val="center"/>
        <w:rPr>
          <w:b/>
          <w:sz w:val="24"/>
          <w:szCs w:val="24"/>
          <w:lang w:eastAsia="ar-SA"/>
        </w:rPr>
      </w:pPr>
    </w:p>
    <w:p w:rsidR="004B1207" w:rsidRDefault="004B1207" w:rsidP="004B1207">
      <w:pPr>
        <w:suppressAutoHyphens/>
        <w:jc w:val="center"/>
        <w:rPr>
          <w:b/>
          <w:sz w:val="24"/>
          <w:szCs w:val="24"/>
          <w:lang w:eastAsia="ar-SA"/>
        </w:rPr>
      </w:pPr>
    </w:p>
    <w:p w:rsidR="004B1207" w:rsidRDefault="004B1207" w:rsidP="004B1207">
      <w:pPr>
        <w:suppressAutoHyphens/>
        <w:jc w:val="center"/>
        <w:rPr>
          <w:b/>
          <w:sz w:val="24"/>
          <w:szCs w:val="24"/>
          <w:lang w:eastAsia="ar-SA"/>
        </w:rPr>
      </w:pPr>
    </w:p>
    <w:p w:rsidR="004B1207" w:rsidRDefault="004B1207" w:rsidP="004B1207">
      <w:pPr>
        <w:suppressAutoHyphens/>
        <w:jc w:val="center"/>
        <w:rPr>
          <w:b/>
          <w:sz w:val="24"/>
          <w:szCs w:val="24"/>
          <w:lang w:eastAsia="ar-SA"/>
        </w:rPr>
      </w:pPr>
    </w:p>
    <w:p w:rsidR="004B1207" w:rsidRDefault="004B1207" w:rsidP="004B1207">
      <w:pPr>
        <w:suppressAutoHyphens/>
        <w:jc w:val="center"/>
        <w:rPr>
          <w:b/>
          <w:sz w:val="24"/>
          <w:szCs w:val="24"/>
          <w:lang w:eastAsia="ar-SA"/>
        </w:rPr>
      </w:pPr>
    </w:p>
    <w:p w:rsidR="004B1207" w:rsidRDefault="004B1207" w:rsidP="004B1207">
      <w:pPr>
        <w:suppressAutoHyphens/>
        <w:jc w:val="center"/>
        <w:rPr>
          <w:b/>
          <w:sz w:val="24"/>
          <w:szCs w:val="24"/>
          <w:lang w:eastAsia="ar-SA"/>
        </w:rPr>
      </w:pPr>
    </w:p>
    <w:tbl>
      <w:tblPr>
        <w:tblW w:w="10032" w:type="dxa"/>
        <w:tblInd w:w="250" w:type="dxa"/>
        <w:tblLook w:val="01E0"/>
      </w:tblPr>
      <w:tblGrid>
        <w:gridCol w:w="5387"/>
        <w:gridCol w:w="4645"/>
      </w:tblGrid>
      <w:tr w:rsidR="004B1207" w:rsidTr="003F14F5">
        <w:trPr>
          <w:trHeight w:val="888"/>
        </w:trPr>
        <w:tc>
          <w:tcPr>
            <w:tcW w:w="5387" w:type="dxa"/>
            <w:tcBorders>
              <w:top w:val="single" w:sz="4" w:space="0" w:color="auto"/>
              <w:left w:val="single" w:sz="4" w:space="0" w:color="auto"/>
              <w:bottom w:val="single" w:sz="4" w:space="0" w:color="auto"/>
              <w:right w:val="single" w:sz="4" w:space="0" w:color="auto"/>
            </w:tcBorders>
            <w:hideMark/>
          </w:tcPr>
          <w:p w:rsidR="004B1207" w:rsidRDefault="004B1207" w:rsidP="003F14F5">
            <w:pPr>
              <w:ind w:firstLine="360"/>
              <w:jc w:val="both"/>
              <w:rPr>
                <w:sz w:val="24"/>
                <w:szCs w:val="24"/>
                <w:lang w:eastAsia="ar-SA"/>
              </w:rPr>
            </w:pPr>
            <w:r>
              <w:rPr>
                <w:sz w:val="24"/>
                <w:szCs w:val="24"/>
              </w:rPr>
              <w:t xml:space="preserve">    _________________ /Д. Ю. Сергеев/</w:t>
            </w:r>
          </w:p>
          <w:p w:rsidR="004B1207" w:rsidRDefault="004B1207" w:rsidP="003F14F5">
            <w:pPr>
              <w:ind w:firstLine="360"/>
              <w:jc w:val="both"/>
              <w:rPr>
                <w:sz w:val="24"/>
                <w:szCs w:val="24"/>
              </w:rPr>
            </w:pPr>
            <w:r>
              <w:rPr>
                <w:sz w:val="24"/>
                <w:szCs w:val="24"/>
              </w:rPr>
              <w:t>«</w:t>
            </w:r>
            <w:r w:rsidR="000767DC">
              <w:rPr>
                <w:sz w:val="24"/>
                <w:szCs w:val="24"/>
              </w:rPr>
              <w:t xml:space="preserve">     </w:t>
            </w:r>
            <w:r>
              <w:rPr>
                <w:sz w:val="24"/>
                <w:szCs w:val="24"/>
              </w:rPr>
              <w:t>» февраля 2013 года.</w:t>
            </w:r>
          </w:p>
          <w:p w:rsidR="004B1207" w:rsidRDefault="004B1207" w:rsidP="003F14F5">
            <w:pPr>
              <w:suppressAutoHyphens/>
              <w:snapToGrid w:val="0"/>
              <w:spacing w:after="60"/>
              <w:ind w:firstLine="360"/>
              <w:jc w:val="both"/>
              <w:rPr>
                <w:sz w:val="24"/>
                <w:szCs w:val="24"/>
                <w:lang w:eastAsia="ar-SA"/>
              </w:rPr>
            </w:pPr>
            <w:r>
              <w:rPr>
                <w:sz w:val="24"/>
                <w:szCs w:val="24"/>
              </w:rPr>
              <w:t xml:space="preserve">     м.п.</w:t>
            </w:r>
          </w:p>
        </w:tc>
        <w:tc>
          <w:tcPr>
            <w:tcW w:w="4645" w:type="dxa"/>
            <w:tcBorders>
              <w:top w:val="single" w:sz="4" w:space="0" w:color="auto"/>
              <w:left w:val="single" w:sz="4" w:space="0" w:color="auto"/>
              <w:bottom w:val="single" w:sz="4" w:space="0" w:color="auto"/>
              <w:right w:val="single" w:sz="4" w:space="0" w:color="auto"/>
            </w:tcBorders>
            <w:hideMark/>
          </w:tcPr>
          <w:p w:rsidR="004B1207" w:rsidRDefault="004B1207" w:rsidP="003F14F5">
            <w:pPr>
              <w:ind w:firstLine="360"/>
              <w:jc w:val="both"/>
              <w:rPr>
                <w:sz w:val="24"/>
                <w:szCs w:val="24"/>
                <w:lang w:eastAsia="ar-SA"/>
              </w:rPr>
            </w:pPr>
            <w:r>
              <w:rPr>
                <w:sz w:val="24"/>
                <w:szCs w:val="24"/>
              </w:rPr>
              <w:t xml:space="preserve">    _______________ /</w:t>
            </w:r>
            <w:r w:rsidR="00391C45">
              <w:rPr>
                <w:sz w:val="24"/>
                <w:szCs w:val="24"/>
              </w:rPr>
              <w:t xml:space="preserve">                          </w:t>
            </w:r>
            <w:r>
              <w:rPr>
                <w:sz w:val="24"/>
                <w:szCs w:val="24"/>
              </w:rPr>
              <w:t>/</w:t>
            </w:r>
          </w:p>
          <w:p w:rsidR="004B1207" w:rsidRDefault="004B1207" w:rsidP="003F14F5">
            <w:pPr>
              <w:ind w:firstLine="360"/>
              <w:jc w:val="both"/>
              <w:rPr>
                <w:sz w:val="24"/>
                <w:szCs w:val="24"/>
              </w:rPr>
            </w:pPr>
            <w:r>
              <w:rPr>
                <w:sz w:val="24"/>
                <w:szCs w:val="24"/>
              </w:rPr>
              <w:t xml:space="preserve">«  </w:t>
            </w:r>
            <w:r w:rsidR="000767DC">
              <w:rPr>
                <w:sz w:val="24"/>
                <w:szCs w:val="24"/>
              </w:rPr>
              <w:t xml:space="preserve">  </w:t>
            </w:r>
            <w:r>
              <w:rPr>
                <w:sz w:val="24"/>
                <w:szCs w:val="24"/>
              </w:rPr>
              <w:t>» февраля 2013 года.</w:t>
            </w:r>
          </w:p>
          <w:p w:rsidR="004B1207" w:rsidRDefault="004B1207" w:rsidP="003F14F5">
            <w:pPr>
              <w:suppressAutoHyphens/>
              <w:snapToGrid w:val="0"/>
              <w:spacing w:after="60"/>
              <w:ind w:firstLine="360"/>
              <w:jc w:val="both"/>
              <w:rPr>
                <w:sz w:val="24"/>
                <w:szCs w:val="24"/>
                <w:lang w:eastAsia="ar-SA"/>
              </w:rPr>
            </w:pPr>
            <w:r>
              <w:rPr>
                <w:sz w:val="24"/>
                <w:szCs w:val="24"/>
              </w:rPr>
              <w:t xml:space="preserve">     м.п.</w:t>
            </w:r>
          </w:p>
        </w:tc>
      </w:tr>
    </w:tbl>
    <w:p w:rsidR="004B1207" w:rsidRDefault="004B1207" w:rsidP="004B1207">
      <w:pPr>
        <w:rPr>
          <w:b/>
          <w:bCs/>
          <w:sz w:val="28"/>
          <w:szCs w:val="28"/>
          <w:lang w:eastAsia="ar-SA"/>
        </w:rPr>
        <w:sectPr w:rsidR="004B1207">
          <w:pgSz w:w="11906" w:h="16838"/>
          <w:pgMar w:top="567" w:right="680" w:bottom="539" w:left="1134" w:header="709" w:footer="709" w:gutter="0"/>
          <w:cols w:space="720"/>
        </w:sectPr>
      </w:pPr>
    </w:p>
    <w:p w:rsidR="004B1207" w:rsidRDefault="004B1207" w:rsidP="004B1207">
      <w:pPr>
        <w:rPr>
          <w:sz w:val="24"/>
          <w:szCs w:val="24"/>
        </w:rPr>
      </w:pPr>
    </w:p>
    <w:p w:rsidR="004B1207" w:rsidRDefault="004B1207" w:rsidP="004B1207">
      <w:pPr>
        <w:rPr>
          <w:sz w:val="24"/>
          <w:szCs w:val="24"/>
        </w:rPr>
      </w:pPr>
    </w:p>
    <w:p w:rsidR="004B1207" w:rsidRDefault="004B1207" w:rsidP="004B1207">
      <w:pPr>
        <w:rPr>
          <w:sz w:val="24"/>
          <w:szCs w:val="24"/>
        </w:rPr>
      </w:pPr>
    </w:p>
    <w:p w:rsidR="004B1207" w:rsidRDefault="004B1207" w:rsidP="004B1207">
      <w:pPr>
        <w:rPr>
          <w:sz w:val="24"/>
          <w:szCs w:val="24"/>
        </w:rPr>
      </w:pPr>
    </w:p>
    <w:p w:rsidR="004B1207" w:rsidRDefault="004B1207" w:rsidP="004B1207">
      <w:pPr>
        <w:rPr>
          <w:sz w:val="24"/>
          <w:szCs w:val="24"/>
        </w:rPr>
      </w:pPr>
    </w:p>
    <w:p w:rsidR="004B1207" w:rsidRDefault="004B1207" w:rsidP="004B1207">
      <w:pPr>
        <w:rPr>
          <w:sz w:val="24"/>
          <w:szCs w:val="24"/>
        </w:rPr>
      </w:pPr>
    </w:p>
    <w:p w:rsidR="00AD1527" w:rsidRDefault="00AD1527"/>
    <w:sectPr w:rsidR="00AD1527" w:rsidSect="00AD152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4E14" w:rsidRDefault="000B4E14" w:rsidP="004B1207">
      <w:r>
        <w:separator/>
      </w:r>
    </w:p>
  </w:endnote>
  <w:endnote w:type="continuationSeparator" w:id="0">
    <w:p w:rsidR="000B4E14" w:rsidRDefault="000B4E14" w:rsidP="004B12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nsultant">
    <w:altName w:val="Courier New"/>
    <w:charset w:val="00"/>
    <w:family w:val="modern"/>
    <w:pitch w:val="fixed"/>
    <w:sig w:usb0="00000203" w:usb1="00000000" w:usb2="00000000" w:usb3="00000000" w:csb0="00000005"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4E14" w:rsidRDefault="000B4E14" w:rsidP="004B1207">
      <w:r>
        <w:separator/>
      </w:r>
    </w:p>
  </w:footnote>
  <w:footnote w:type="continuationSeparator" w:id="0">
    <w:p w:rsidR="000B4E14" w:rsidRDefault="000B4E14" w:rsidP="004B1207">
      <w:r>
        <w:continuationSeparator/>
      </w:r>
    </w:p>
  </w:footnote>
  <w:footnote w:id="1">
    <w:p w:rsidR="004B1207" w:rsidRDefault="004B1207" w:rsidP="004B1207">
      <w:pPr>
        <w:pStyle w:val="a3"/>
        <w:jc w:val="both"/>
      </w:pPr>
      <w:r>
        <w:rPr>
          <w:rStyle w:val="a5"/>
          <w:rFonts w:eastAsiaTheme="majorEastAsia"/>
        </w:rPr>
        <w:sym w:font="Symbol" w:char="002A"/>
      </w:r>
      <w:r>
        <w:t xml:space="preserve"> рассчитывается исходя из средней стоимости одного машино-часа с учетом понижающего коэффициента, который определяется путем деления цены, предложенной участником размещения заказа, на начальную (максимальную) цену контракта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DC1543"/>
    <w:multiLevelType w:val="hybridMultilevel"/>
    <w:tmpl w:val="07767F46"/>
    <w:lvl w:ilvl="0" w:tplc="38A8E4DA">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6906495D"/>
    <w:multiLevelType w:val="hybridMultilevel"/>
    <w:tmpl w:val="4E601978"/>
    <w:lvl w:ilvl="0" w:tplc="0AF24F8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4B1207"/>
    <w:rsid w:val="000767DC"/>
    <w:rsid w:val="000B4E14"/>
    <w:rsid w:val="00391C45"/>
    <w:rsid w:val="004820A2"/>
    <w:rsid w:val="004B1207"/>
    <w:rsid w:val="006A1BAB"/>
    <w:rsid w:val="00751BA2"/>
    <w:rsid w:val="00791F24"/>
    <w:rsid w:val="00875413"/>
    <w:rsid w:val="00A152B0"/>
    <w:rsid w:val="00AD1527"/>
    <w:rsid w:val="00C36649"/>
    <w:rsid w:val="00C863B1"/>
    <w:rsid w:val="00EA24D0"/>
    <w:rsid w:val="00F704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12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4B1207"/>
    <w:pPr>
      <w:spacing w:after="0" w:line="240" w:lineRule="auto"/>
      <w:ind w:firstLine="720"/>
    </w:pPr>
    <w:rPr>
      <w:rFonts w:ascii="Consultant" w:eastAsia="Times New Roman" w:hAnsi="Consultant" w:cs="Times New Roman"/>
      <w:sz w:val="20"/>
      <w:szCs w:val="20"/>
      <w:lang w:eastAsia="ru-RU"/>
    </w:rPr>
  </w:style>
  <w:style w:type="paragraph" w:styleId="a3">
    <w:name w:val="footnote text"/>
    <w:basedOn w:val="a"/>
    <w:link w:val="a4"/>
    <w:rsid w:val="004B1207"/>
  </w:style>
  <w:style w:type="character" w:customStyle="1" w:styleId="a4">
    <w:name w:val="Текст сноски Знак"/>
    <w:basedOn w:val="a0"/>
    <w:link w:val="a3"/>
    <w:rsid w:val="004B1207"/>
    <w:rPr>
      <w:rFonts w:ascii="Times New Roman" w:eastAsia="Times New Roman" w:hAnsi="Times New Roman" w:cs="Times New Roman"/>
      <w:sz w:val="20"/>
      <w:szCs w:val="20"/>
      <w:lang w:eastAsia="ru-RU"/>
    </w:rPr>
  </w:style>
  <w:style w:type="character" w:styleId="a5">
    <w:name w:val="footnote reference"/>
    <w:rsid w:val="004B1207"/>
    <w:rPr>
      <w:vertAlign w:val="superscript"/>
    </w:rPr>
  </w:style>
  <w:style w:type="paragraph" w:styleId="a6">
    <w:name w:val="Body Text Indent"/>
    <w:basedOn w:val="a"/>
    <w:link w:val="a7"/>
    <w:semiHidden/>
    <w:unhideWhenUsed/>
    <w:rsid w:val="004B1207"/>
    <w:pPr>
      <w:suppressAutoHyphens/>
      <w:spacing w:after="120"/>
      <w:ind w:left="283"/>
    </w:pPr>
    <w:rPr>
      <w:lang w:eastAsia="ar-SA"/>
    </w:rPr>
  </w:style>
  <w:style w:type="character" w:customStyle="1" w:styleId="a7">
    <w:name w:val="Основной текст с отступом Знак"/>
    <w:basedOn w:val="a0"/>
    <w:link w:val="a6"/>
    <w:semiHidden/>
    <w:rsid w:val="004B1207"/>
    <w:rPr>
      <w:rFonts w:ascii="Times New Roman" w:eastAsia="Times New Roman" w:hAnsi="Times New Roman" w:cs="Times New Roman"/>
      <w:sz w:val="20"/>
      <w:szCs w:val="20"/>
      <w:lang w:eastAsia="ar-SA"/>
    </w:rPr>
  </w:style>
  <w:style w:type="paragraph" w:styleId="a8">
    <w:name w:val="No Spacing"/>
    <w:qFormat/>
    <w:rsid w:val="004B1207"/>
    <w:pPr>
      <w:spacing w:after="0" w:line="240" w:lineRule="auto"/>
    </w:pPr>
    <w:rPr>
      <w:rFonts w:ascii="Calibri" w:eastAsia="Times New Roman" w:hAnsi="Calibri" w:cs="Calibri"/>
      <w:lang w:eastAsia="ru-RU"/>
    </w:rPr>
  </w:style>
  <w:style w:type="table" w:styleId="a9">
    <w:name w:val="Table Grid"/>
    <w:basedOn w:val="a1"/>
    <w:rsid w:val="004B120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List Paragraph"/>
    <w:basedOn w:val="a"/>
    <w:uiPriority w:val="34"/>
    <w:qFormat/>
    <w:rsid w:val="00791F24"/>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7</Pages>
  <Words>2056</Words>
  <Characters>11722</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USER41</dc:creator>
  <cp:keywords/>
  <dc:description/>
  <cp:lastModifiedBy>USER41</cp:lastModifiedBy>
  <cp:revision>8</cp:revision>
  <cp:lastPrinted>2013-02-01T04:55:00Z</cp:lastPrinted>
  <dcterms:created xsi:type="dcterms:W3CDTF">2013-02-01T04:52:00Z</dcterms:created>
  <dcterms:modified xsi:type="dcterms:W3CDTF">2013-02-01T08:32:00Z</dcterms:modified>
</cp:coreProperties>
</file>