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04C" w:rsidRPr="005A404C" w:rsidRDefault="005A404C" w:rsidP="005A40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5A404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Извещение</w:t>
      </w:r>
    </w:p>
    <w:p w:rsidR="005A404C" w:rsidRPr="005A404C" w:rsidRDefault="005A404C" w:rsidP="005A40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5A404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0356300055013000010 </w:t>
            </w:r>
          </w:p>
        </w:tc>
      </w:tr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5A404C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5A404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на право заключения гражданско-правового договора на поставку медицинских расходных материалов: </w:t>
            </w:r>
            <w:proofErr w:type="gramStart"/>
            <w:r w:rsidRPr="005A404C">
              <w:rPr>
                <w:rFonts w:ascii="Times New Roman" w:eastAsia="Times New Roman" w:hAnsi="Times New Roman" w:cs="Times New Roman"/>
              </w:rPr>
              <w:t>инструменты</w:t>
            </w:r>
            <w:proofErr w:type="gramEnd"/>
            <w:r w:rsidRPr="005A404C">
              <w:rPr>
                <w:rFonts w:ascii="Times New Roman" w:eastAsia="Times New Roman" w:hAnsi="Times New Roman" w:cs="Times New Roman"/>
              </w:rPr>
              <w:t xml:space="preserve"> колющие для МБУЗ «ГДКБ № 9 им. Пичугина П.И.» </w:t>
            </w:r>
          </w:p>
        </w:tc>
      </w:tr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5A404C" w:rsidRPr="005A404C" w:rsidRDefault="005A404C" w:rsidP="005A40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A404C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Российская Федерация, 614039, Пермский край, Пермь </w:t>
            </w:r>
            <w:proofErr w:type="gramStart"/>
            <w:r w:rsidRPr="005A404C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5A404C">
              <w:rPr>
                <w:rFonts w:ascii="Times New Roman" w:eastAsia="Times New Roman" w:hAnsi="Times New Roman" w:cs="Times New Roman"/>
              </w:rPr>
              <w:t xml:space="preserve">, Комсомольский проспект, дом 43, - </w:t>
            </w:r>
          </w:p>
        </w:tc>
      </w:tr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5A404C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5A404C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</w:tbl>
    <w:p w:rsidR="005A404C" w:rsidRPr="005A404C" w:rsidRDefault="005A404C" w:rsidP="005A40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A404C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5A404C" w:rsidRPr="005A404C" w:rsidRDefault="005A404C" w:rsidP="005A404C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5A404C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5A404C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5A404C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Muzdgb-9@mail.ru </w:t>
            </w:r>
          </w:p>
        </w:tc>
      </w:tr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+7 (342) 2126086 </w:t>
            </w:r>
          </w:p>
        </w:tc>
      </w:tr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+7 (342) 2108990 </w:t>
            </w:r>
          </w:p>
        </w:tc>
      </w:tr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Яркова Ольга Николаевна </w:t>
            </w:r>
          </w:p>
        </w:tc>
      </w:tr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A404C" w:rsidRPr="005A404C" w:rsidRDefault="005A404C" w:rsidP="005A40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A404C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на право заключения гражданско-правового договора на поставку медицинских расходных материалов: </w:t>
            </w:r>
            <w:proofErr w:type="gramStart"/>
            <w:r w:rsidRPr="005A404C">
              <w:rPr>
                <w:rFonts w:ascii="Times New Roman" w:eastAsia="Times New Roman" w:hAnsi="Times New Roman" w:cs="Times New Roman"/>
              </w:rPr>
              <w:t>инструменты</w:t>
            </w:r>
            <w:proofErr w:type="gramEnd"/>
            <w:r w:rsidRPr="005A404C">
              <w:rPr>
                <w:rFonts w:ascii="Times New Roman" w:eastAsia="Times New Roman" w:hAnsi="Times New Roman" w:cs="Times New Roman"/>
              </w:rPr>
              <w:t xml:space="preserve"> колющие для МБУЗ «ГДКБ № 9 им. Пичугина П.И.» </w:t>
            </w:r>
          </w:p>
        </w:tc>
      </w:tr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235 999,90 Российский рубль </w:t>
            </w:r>
          </w:p>
        </w:tc>
      </w:tr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>3311115 Шприцы (медицинские)</w:t>
            </w:r>
          </w:p>
        </w:tc>
      </w:tr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A404C" w:rsidRPr="005A404C" w:rsidRDefault="005A404C" w:rsidP="005A40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A404C">
        <w:rPr>
          <w:rFonts w:ascii="Times New Roman" w:eastAsia="Times New Roman" w:hAnsi="Times New Roman" w:cs="Times New Roman"/>
          <w:b/>
          <w:bCs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614007, г. Пермь, ул. 25 Октября, 42, с 14.00 до 16.00 в рабочие дни, в соответствии с перечнем товара, указанным в Спецификации. </w:t>
            </w:r>
          </w:p>
        </w:tc>
      </w:tr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Поставка товара первой партии в течение 3 рабочих дней </w:t>
            </w:r>
            <w:proofErr w:type="gramStart"/>
            <w:r w:rsidRPr="005A404C">
              <w:rPr>
                <w:rFonts w:ascii="Times New Roman" w:eastAsia="Times New Roman" w:hAnsi="Times New Roman" w:cs="Times New Roman"/>
              </w:rPr>
              <w:t>с даты подписания</w:t>
            </w:r>
            <w:proofErr w:type="gramEnd"/>
            <w:r w:rsidRPr="005A404C">
              <w:rPr>
                <w:rFonts w:ascii="Times New Roman" w:eastAsia="Times New Roman" w:hAnsi="Times New Roman" w:cs="Times New Roman"/>
              </w:rPr>
              <w:t xml:space="preserve"> гражданско-правового договора. Поставка следующих партий осуществляется в течение 2013 года по заявке Заказчика, не позднее 3 (трех) дней с момента подачи заявки. </w:t>
            </w:r>
          </w:p>
        </w:tc>
      </w:tr>
    </w:tbl>
    <w:p w:rsidR="005A404C" w:rsidRPr="005A404C" w:rsidRDefault="005A404C" w:rsidP="005A40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A404C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11 799,99 Российский рубль </w:t>
            </w:r>
          </w:p>
        </w:tc>
      </w:tr>
    </w:tbl>
    <w:p w:rsidR="005A404C" w:rsidRPr="005A404C" w:rsidRDefault="005A404C" w:rsidP="005A40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A404C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11 799,99 Российский рубль </w:t>
            </w:r>
          </w:p>
        </w:tc>
      </w:tr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5A404C">
              <w:rPr>
                <w:rFonts w:ascii="Times New Roman" w:eastAsia="Times New Roman" w:hAnsi="Times New Roman" w:cs="Times New Roman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5A404C">
              <w:rPr>
                <w:rFonts w:ascii="Times New Roman" w:eastAsia="Times New Roman" w:hAnsi="Times New Roman" w:cs="Times New Roman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5A404C" w:rsidRPr="005A404C" w:rsidTr="005A404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40701810300003000001 </w:t>
            </w:r>
          </w:p>
        </w:tc>
      </w:tr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06920003954 </w:t>
            </w:r>
          </w:p>
        </w:tc>
      </w:tr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5A404C" w:rsidRPr="005A404C" w:rsidRDefault="005A404C" w:rsidP="005A40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A404C">
        <w:rPr>
          <w:rFonts w:ascii="Times New Roman" w:eastAsia="Times New Roman" w:hAnsi="Times New Roman" w:cs="Times New Roman"/>
          <w:b/>
          <w:bCs/>
        </w:rPr>
        <w:t xml:space="preserve">Информация о </w:t>
      </w:r>
      <w:proofErr w:type="gramStart"/>
      <w:r w:rsidRPr="005A404C">
        <w:rPr>
          <w:rFonts w:ascii="Times New Roman" w:eastAsia="Times New Roman" w:hAnsi="Times New Roman" w:cs="Times New Roman"/>
          <w:b/>
          <w:bCs/>
        </w:rPr>
        <w:t>документации</w:t>
      </w:r>
      <w:proofErr w:type="gramEnd"/>
      <w:r w:rsidRPr="005A404C">
        <w:rPr>
          <w:rFonts w:ascii="Times New Roman" w:eastAsia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5A404C" w:rsidRPr="005A404C" w:rsidTr="005A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5A404C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5A404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5A404C" w:rsidRPr="005A404C" w:rsidRDefault="005A404C" w:rsidP="005A40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A404C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19"/>
        <w:gridCol w:w="7692"/>
        <w:gridCol w:w="75"/>
      </w:tblGrid>
      <w:tr w:rsidR="005A404C" w:rsidRPr="005A404C" w:rsidTr="005A404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28.02.2013 17:00 </w:t>
            </w:r>
          </w:p>
        </w:tc>
      </w:tr>
      <w:tr w:rsidR="005A404C" w:rsidRPr="005A404C" w:rsidTr="005A404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04.03.2013 </w:t>
            </w:r>
          </w:p>
        </w:tc>
      </w:tr>
      <w:tr w:rsidR="005A404C" w:rsidRPr="005A404C" w:rsidTr="005A404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07.03.2013 </w:t>
            </w:r>
          </w:p>
        </w:tc>
      </w:tr>
      <w:tr w:rsidR="005A404C" w:rsidRPr="005A404C" w:rsidTr="005A404C">
        <w:trPr>
          <w:gridAfter w:val="1"/>
          <w:wAfter w:w="36" w:type="pct"/>
        </w:trPr>
        <w:tc>
          <w:tcPr>
            <w:tcW w:w="124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5A404C" w:rsidRPr="005A404C" w:rsidRDefault="005A404C" w:rsidP="005A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A404C">
              <w:rPr>
                <w:rFonts w:ascii="Times New Roman" w:eastAsia="Times New Roman" w:hAnsi="Times New Roman" w:cs="Times New Roman"/>
              </w:rPr>
              <w:t xml:space="preserve">20.02.2013 </w:t>
            </w:r>
          </w:p>
        </w:tc>
      </w:tr>
    </w:tbl>
    <w:p w:rsidR="00000000" w:rsidRDefault="005A404C" w:rsidP="005A404C">
      <w:pPr>
        <w:spacing w:after="0" w:line="240" w:lineRule="auto"/>
        <w:rPr>
          <w:rFonts w:ascii="Times New Roman" w:hAnsi="Times New Roman" w:cs="Times New Roman"/>
        </w:rPr>
      </w:pPr>
    </w:p>
    <w:p w:rsidR="005A404C" w:rsidRPr="005A404C" w:rsidRDefault="005A404C" w:rsidP="005A404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врач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Д.А. Бондарь</w:t>
      </w:r>
    </w:p>
    <w:sectPr w:rsidR="005A404C" w:rsidRPr="005A404C" w:rsidSect="005A404C">
      <w:pgSz w:w="11906" w:h="16838"/>
      <w:pgMar w:top="709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404C"/>
    <w:rsid w:val="005A4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A40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404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A4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6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3283</Characters>
  <Application>Microsoft Office Word</Application>
  <DocSecurity>0</DocSecurity>
  <Lines>27</Lines>
  <Paragraphs>7</Paragraphs>
  <ScaleCrop>false</ScaleCrop>
  <Company>HOME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2013-02-20T04:22:00Z</dcterms:created>
  <dcterms:modified xsi:type="dcterms:W3CDTF">2013-02-20T04:24:00Z</dcterms:modified>
</cp:coreProperties>
</file>