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29" w:rsidRDefault="00553A8F" w:rsidP="00553A8F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№ 1</w:t>
      </w:r>
    </w:p>
    <w:p w:rsidR="007443E0" w:rsidRDefault="00597142" w:rsidP="007443E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7443E0"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443E0" w:rsidRDefault="007443E0" w:rsidP="007443E0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03563000213000002 от 20.02.2013 г. </w:t>
      </w:r>
    </w:p>
    <w:p w:rsidR="00597142" w:rsidRDefault="00597142" w:rsidP="00B57229">
      <w:pPr>
        <w:pStyle w:val="ConsNormal"/>
        <w:widowControl/>
        <w:ind w:right="0" w:firstLine="0"/>
        <w:outlineLvl w:val="0"/>
        <w:rPr>
          <w:rFonts w:ascii="Times New Roman" w:hAnsi="Times New Roman" w:cs="Times New Roman"/>
          <w:color w:val="000000"/>
        </w:rPr>
      </w:pPr>
    </w:p>
    <w:p w:rsidR="007443E0" w:rsidRDefault="007443E0" w:rsidP="007443E0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7443E0" w:rsidRPr="007443E0" w:rsidRDefault="007443E0" w:rsidP="007443E0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3E0">
        <w:rPr>
          <w:rFonts w:ascii="Times New Roman" w:hAnsi="Times New Roman" w:cs="Times New Roman"/>
          <w:color w:val="000000"/>
          <w:sz w:val="24"/>
          <w:szCs w:val="24"/>
        </w:rPr>
        <w:t>ТЕХНИЧЕСКОЕ ЗАДАНИЕ</w:t>
      </w:r>
    </w:p>
    <w:p w:rsidR="007443E0" w:rsidRPr="007443E0" w:rsidRDefault="007443E0" w:rsidP="007443E0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026"/>
        <w:tblW w:w="0" w:type="auto"/>
        <w:tblLook w:val="04A0"/>
      </w:tblPr>
      <w:tblGrid>
        <w:gridCol w:w="605"/>
        <w:gridCol w:w="4108"/>
        <w:gridCol w:w="1904"/>
        <w:gridCol w:w="1892"/>
        <w:gridCol w:w="1912"/>
      </w:tblGrid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3E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443E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443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443E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77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3E0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 к товару</w:t>
            </w:r>
          </w:p>
        </w:tc>
        <w:tc>
          <w:tcPr>
            <w:tcW w:w="5582" w:type="dxa"/>
            <w:gridSpan w:val="3"/>
            <w:vAlign w:val="center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43E0">
              <w:rPr>
                <w:rFonts w:ascii="Times New Roman" w:hAnsi="Times New Roman" w:cs="Times New Roman"/>
                <w:bCs/>
                <w:sz w:val="20"/>
                <w:szCs w:val="20"/>
              </w:rPr>
              <w:t>Параметры и условия требований к товару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  <w:b/>
                <w:bCs/>
              </w:rPr>
              <w:t>Стеллаж металлический двухсекционный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  <w:b/>
                <w:bCs/>
              </w:rPr>
              <w:t xml:space="preserve">Стеллаж металлический </w:t>
            </w:r>
            <w:proofErr w:type="spellStart"/>
            <w:r w:rsidRPr="007443E0">
              <w:rPr>
                <w:rFonts w:ascii="Times New Roman" w:hAnsi="Times New Roman" w:cs="Times New Roman"/>
                <w:b/>
                <w:bCs/>
              </w:rPr>
              <w:t>трехсекционный</w:t>
            </w:r>
            <w:proofErr w:type="spellEnd"/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  <w:b/>
                <w:bCs/>
              </w:rPr>
              <w:t>Стеллаж металлический односекционный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сертификации,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Предоставляется при поставке и установке товара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Конструкция стеллажа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сборно-разборная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сборно-разборная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сборно-разборная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стеллажа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двухсторонний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односторонний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односторонний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Высота стеллажа, </w:t>
            </w:r>
            <w:proofErr w:type="gramStart"/>
            <w:r w:rsidRPr="007443E0">
              <w:rPr>
                <w:rFonts w:ascii="Times New Roman" w:hAnsi="Times New Roman" w:cs="Times New Roman"/>
              </w:rPr>
              <w:t>мм</w:t>
            </w:r>
            <w:proofErr w:type="gramEnd"/>
            <w:r w:rsidRPr="007443E0">
              <w:rPr>
                <w:rFonts w:ascii="Times New Roman" w:hAnsi="Times New Roman" w:cs="Times New Roman"/>
              </w:rPr>
              <w:t xml:space="preserve"> (внешние размеры)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2200 - 2500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2200 - 2500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2200 - 2500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Ширина стеллажа, </w:t>
            </w:r>
            <w:proofErr w:type="gramStart"/>
            <w:r w:rsidRPr="007443E0">
              <w:rPr>
                <w:rFonts w:ascii="Times New Roman" w:hAnsi="Times New Roman" w:cs="Times New Roman"/>
              </w:rPr>
              <w:t>мм</w:t>
            </w:r>
            <w:proofErr w:type="gramEnd"/>
            <w:r w:rsidRPr="007443E0">
              <w:rPr>
                <w:rFonts w:ascii="Times New Roman" w:hAnsi="Times New Roman" w:cs="Times New Roman"/>
              </w:rPr>
              <w:t xml:space="preserve"> (внешние размеры)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2400 – 2500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3750 - 4000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1000 - 1250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Глубина стеллажа, </w:t>
            </w:r>
            <w:proofErr w:type="gramStart"/>
            <w:r w:rsidRPr="007443E0">
              <w:rPr>
                <w:rFonts w:ascii="Times New Roman" w:hAnsi="Times New Roman" w:cs="Times New Roman"/>
              </w:rPr>
              <w:t>мм</w:t>
            </w:r>
            <w:proofErr w:type="gramEnd"/>
            <w:r w:rsidRPr="007443E0">
              <w:rPr>
                <w:rFonts w:ascii="Times New Roman" w:hAnsi="Times New Roman" w:cs="Times New Roman"/>
              </w:rPr>
              <w:t xml:space="preserve"> (внешние размеры)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250 - 300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250 - 300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250 - 300 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Подпятники на стойках стеллажа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Комплект крепежей для стоек стеллажа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Количество металлических полок на каждую секцию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8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Количество разделителей папок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35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Отсутствие острых кромок, </w:t>
            </w:r>
            <w:proofErr w:type="spellStart"/>
            <w:r w:rsidRPr="007443E0">
              <w:rPr>
                <w:rFonts w:ascii="Times New Roman" w:hAnsi="Times New Roman" w:cs="Times New Roman"/>
              </w:rPr>
              <w:t>травмобезопасные</w:t>
            </w:r>
            <w:proofErr w:type="spellEnd"/>
            <w:r w:rsidRPr="007443E0">
              <w:rPr>
                <w:rFonts w:ascii="Times New Roman" w:hAnsi="Times New Roman" w:cs="Times New Roman"/>
              </w:rPr>
              <w:t xml:space="preserve"> отгибы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proofErr w:type="spellStart"/>
            <w:r w:rsidRPr="007443E0">
              <w:rPr>
                <w:rFonts w:ascii="Times New Roman" w:hAnsi="Times New Roman" w:cs="Times New Roman"/>
              </w:rPr>
              <w:t>Завальцованный</w:t>
            </w:r>
            <w:proofErr w:type="spellEnd"/>
            <w:r w:rsidRPr="007443E0">
              <w:rPr>
                <w:rFonts w:ascii="Times New Roman" w:hAnsi="Times New Roman" w:cs="Times New Roman"/>
              </w:rPr>
              <w:t xml:space="preserve"> край для повышения прочностных характеристик полок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Цвет стоек, полок, </w:t>
            </w:r>
            <w:proofErr w:type="spellStart"/>
            <w:r w:rsidRPr="007443E0">
              <w:rPr>
                <w:rFonts w:ascii="Times New Roman" w:hAnsi="Times New Roman" w:cs="Times New Roman"/>
              </w:rPr>
              <w:t>папкодержателей</w:t>
            </w:r>
            <w:proofErr w:type="spellEnd"/>
            <w:r w:rsidRPr="007443E0">
              <w:rPr>
                <w:rFonts w:ascii="Times New Roman" w:hAnsi="Times New Roman" w:cs="Times New Roman"/>
              </w:rPr>
              <w:t xml:space="preserve"> стеллажа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светло-серый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Корпус стеллажей окрашен порошковой краской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Поверхности изделий должны быть устойчивы к дезинфекции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Возможность регулирования высоты расположения полок после установки стеллажа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 xml:space="preserve">При отгрузке вся продукция должна быть упакована в соответствии с </w:t>
            </w:r>
            <w:proofErr w:type="spellStart"/>
            <w:r w:rsidRPr="007443E0">
              <w:rPr>
                <w:rFonts w:ascii="Times New Roman" w:hAnsi="Times New Roman" w:cs="Times New Roman"/>
              </w:rPr>
              <w:t>ГОСТАми</w:t>
            </w:r>
            <w:proofErr w:type="spellEnd"/>
            <w:r w:rsidRPr="007443E0">
              <w:rPr>
                <w:rFonts w:ascii="Times New Roman" w:hAnsi="Times New Roman" w:cs="Times New Roman"/>
              </w:rPr>
              <w:t>. Тара и упаковка должны быть прочными, чистыми, сухими, без нарушения целостности. При поставке должна прилагаться техническая документация на русском языке</w:t>
            </w:r>
          </w:p>
        </w:tc>
        <w:tc>
          <w:tcPr>
            <w:tcW w:w="5582" w:type="dxa"/>
            <w:gridSpan w:val="3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соответствие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Дата выпуска стеллажей не ранее (год выпуска)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2013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Гарантийный срок не менее, лет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Срок эксплуатации не менее, лет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10</w:t>
            </w:r>
          </w:p>
        </w:tc>
      </w:tr>
      <w:tr w:rsidR="007443E0" w:rsidTr="007443E0">
        <w:tc>
          <w:tcPr>
            <w:tcW w:w="609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77" w:type="dxa"/>
          </w:tcPr>
          <w:p w:rsidR="007443E0" w:rsidRPr="007443E0" w:rsidRDefault="007443E0" w:rsidP="007443E0">
            <w:pPr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Количество, штук</w:t>
            </w:r>
          </w:p>
        </w:tc>
        <w:tc>
          <w:tcPr>
            <w:tcW w:w="1854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6" w:type="dxa"/>
          </w:tcPr>
          <w:p w:rsidR="007443E0" w:rsidRPr="007443E0" w:rsidRDefault="007443E0" w:rsidP="007443E0">
            <w:pPr>
              <w:jc w:val="center"/>
              <w:rPr>
                <w:rFonts w:ascii="Times New Roman" w:hAnsi="Times New Roman" w:cs="Times New Roman"/>
              </w:rPr>
            </w:pPr>
            <w:r w:rsidRPr="007443E0">
              <w:rPr>
                <w:rFonts w:ascii="Times New Roman" w:hAnsi="Times New Roman" w:cs="Times New Roman"/>
              </w:rPr>
              <w:t>1</w:t>
            </w:r>
          </w:p>
        </w:tc>
      </w:tr>
    </w:tbl>
    <w:p w:rsidR="000B0A94" w:rsidRPr="007443E0" w:rsidRDefault="000B0A94" w:rsidP="0059714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43E0" w:rsidRPr="007443E0" w:rsidRDefault="007443E0" w:rsidP="007443E0">
      <w:pPr>
        <w:rPr>
          <w:rFonts w:ascii="Times New Roman" w:hAnsi="Times New Roman" w:cs="Times New Roman"/>
          <w:sz w:val="24"/>
          <w:szCs w:val="24"/>
        </w:rPr>
      </w:pPr>
      <w:r w:rsidRPr="007443E0">
        <w:rPr>
          <w:rFonts w:ascii="Times New Roman" w:hAnsi="Times New Roman" w:cs="Times New Roman"/>
          <w:sz w:val="24"/>
          <w:szCs w:val="24"/>
        </w:rPr>
        <w:t>Главный врач МБУЗ «ГП № 8»                                                  В.П. Половников</w:t>
      </w:r>
    </w:p>
    <w:p w:rsidR="00597142" w:rsidRDefault="00597142" w:rsidP="007443E0"/>
    <w:sectPr w:rsidR="00597142" w:rsidSect="007443E0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0A1"/>
    <w:rsid w:val="000140A1"/>
    <w:rsid w:val="00085A1D"/>
    <w:rsid w:val="000B0A94"/>
    <w:rsid w:val="00320B19"/>
    <w:rsid w:val="004B7C8E"/>
    <w:rsid w:val="00553A8F"/>
    <w:rsid w:val="00597142"/>
    <w:rsid w:val="007443E0"/>
    <w:rsid w:val="007F1359"/>
    <w:rsid w:val="00B5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971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97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2013-02-20T05:42:00Z</cp:lastPrinted>
  <dcterms:created xsi:type="dcterms:W3CDTF">2013-02-20T04:43:00Z</dcterms:created>
  <dcterms:modified xsi:type="dcterms:W3CDTF">2013-02-20T05:42:00Z</dcterms:modified>
</cp:coreProperties>
</file>