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7EE" w:rsidRPr="002C37EE" w:rsidRDefault="002C37EE" w:rsidP="002C37EE">
      <w:pPr>
        <w:pStyle w:val="a4"/>
        <w:spacing w:line="280" w:lineRule="exact"/>
        <w:jc w:val="right"/>
        <w:rPr>
          <w:sz w:val="22"/>
          <w:szCs w:val="22"/>
        </w:rPr>
      </w:pPr>
      <w:r w:rsidRPr="002C37EE">
        <w:rPr>
          <w:sz w:val="22"/>
          <w:szCs w:val="22"/>
        </w:rPr>
        <w:t>Приложение № 2</w:t>
      </w:r>
    </w:p>
    <w:p w:rsidR="002C37EE" w:rsidRPr="002C37EE" w:rsidRDefault="002C37EE" w:rsidP="002C37EE">
      <w:pPr>
        <w:pStyle w:val="a4"/>
        <w:spacing w:line="280" w:lineRule="exact"/>
        <w:jc w:val="right"/>
        <w:rPr>
          <w:sz w:val="22"/>
          <w:szCs w:val="22"/>
        </w:rPr>
      </w:pPr>
      <w:r w:rsidRPr="002C37EE">
        <w:rPr>
          <w:sz w:val="22"/>
          <w:szCs w:val="22"/>
        </w:rPr>
        <w:t>к Извещению о проведении запроса котировок</w:t>
      </w:r>
    </w:p>
    <w:p w:rsidR="002C37EE" w:rsidRDefault="002C37EE" w:rsidP="00ED4B93">
      <w:pPr>
        <w:pStyle w:val="a4"/>
        <w:spacing w:line="280" w:lineRule="exact"/>
        <w:jc w:val="center"/>
        <w:rPr>
          <w:b/>
          <w:sz w:val="22"/>
          <w:szCs w:val="22"/>
        </w:rPr>
      </w:pPr>
    </w:p>
    <w:p w:rsidR="00ED4B93" w:rsidRPr="00FC1A9F" w:rsidRDefault="00FC1A9F" w:rsidP="00ED4B93">
      <w:pPr>
        <w:pStyle w:val="a4"/>
        <w:spacing w:line="280" w:lineRule="exact"/>
        <w:jc w:val="center"/>
        <w:rPr>
          <w:b/>
          <w:sz w:val="22"/>
          <w:szCs w:val="22"/>
        </w:rPr>
      </w:pPr>
      <w:r>
        <w:rPr>
          <w:b/>
          <w:sz w:val="22"/>
          <w:szCs w:val="22"/>
        </w:rPr>
        <w:t>МУНИЦИПАЛЬНЫЙ КОНТРАКТ №</w:t>
      </w:r>
      <w:r w:rsidRPr="00FC1A9F">
        <w:rPr>
          <w:b/>
          <w:sz w:val="22"/>
          <w:szCs w:val="22"/>
        </w:rPr>
        <w:t xml:space="preserve"> ____</w:t>
      </w:r>
    </w:p>
    <w:p w:rsidR="00ED4B93" w:rsidRDefault="00ED4B93" w:rsidP="00ED4B93">
      <w:pPr>
        <w:jc w:val="center"/>
        <w:rPr>
          <w:b/>
          <w:sz w:val="22"/>
          <w:szCs w:val="22"/>
        </w:rPr>
      </w:pPr>
      <w:r w:rsidRPr="00D01724">
        <w:rPr>
          <w:b/>
          <w:sz w:val="22"/>
          <w:szCs w:val="22"/>
        </w:rPr>
        <w:t xml:space="preserve">на выполнение работ по </w:t>
      </w:r>
      <w:r w:rsidRPr="00D01724">
        <w:rPr>
          <w:b/>
          <w:bCs/>
          <w:sz w:val="22"/>
          <w:szCs w:val="22"/>
        </w:rPr>
        <w:t xml:space="preserve"> </w:t>
      </w:r>
      <w:r w:rsidR="00FC1A9F">
        <w:rPr>
          <w:b/>
          <w:sz w:val="22"/>
          <w:szCs w:val="22"/>
        </w:rPr>
        <w:t>очистке береговой полосы р</w:t>
      </w:r>
      <w:r w:rsidR="00893C1E">
        <w:rPr>
          <w:b/>
          <w:sz w:val="22"/>
          <w:szCs w:val="22"/>
        </w:rPr>
        <w:t xml:space="preserve">еки </w:t>
      </w:r>
      <w:proofErr w:type="spellStart"/>
      <w:r w:rsidR="00893C1E">
        <w:rPr>
          <w:b/>
          <w:sz w:val="22"/>
          <w:szCs w:val="22"/>
        </w:rPr>
        <w:t>Егошихи</w:t>
      </w:r>
      <w:proofErr w:type="spellEnd"/>
      <w:r w:rsidR="00893C1E">
        <w:rPr>
          <w:b/>
          <w:sz w:val="22"/>
          <w:szCs w:val="22"/>
        </w:rPr>
        <w:t xml:space="preserve"> и ее прито</w:t>
      </w:r>
      <w:r w:rsidR="009028C3">
        <w:rPr>
          <w:b/>
          <w:sz w:val="22"/>
          <w:szCs w:val="22"/>
        </w:rPr>
        <w:t>ков</w:t>
      </w:r>
      <w:r w:rsidRPr="00D01724">
        <w:rPr>
          <w:b/>
          <w:sz w:val="22"/>
          <w:szCs w:val="22"/>
        </w:rPr>
        <w:t xml:space="preserve"> на территории Ленинского района г. Перми</w:t>
      </w:r>
    </w:p>
    <w:p w:rsidR="00ED4B93" w:rsidRDefault="00ED4B93" w:rsidP="00ED4B93">
      <w:pPr>
        <w:jc w:val="center"/>
        <w:rPr>
          <w:b/>
          <w:sz w:val="22"/>
          <w:szCs w:val="22"/>
        </w:rPr>
      </w:pPr>
    </w:p>
    <w:p w:rsidR="00ED4B93" w:rsidRPr="00FD6126" w:rsidRDefault="00ED4B93" w:rsidP="00ED4B93">
      <w:r w:rsidRPr="00FD6126">
        <w:t xml:space="preserve">г. Пермь                                    </w:t>
      </w:r>
      <w:r>
        <w:t xml:space="preserve">                                    </w:t>
      </w:r>
      <w:r w:rsidRPr="00FD6126">
        <w:t xml:space="preserve">                                </w:t>
      </w:r>
      <w:r w:rsidR="00FC1A9F">
        <w:t xml:space="preserve">   </w:t>
      </w:r>
      <w:r>
        <w:t xml:space="preserve">   </w:t>
      </w:r>
      <w:r w:rsidRPr="00FD6126">
        <w:t xml:space="preserve"> «____»</w:t>
      </w:r>
      <w:r w:rsidR="00FC1A9F">
        <w:t xml:space="preserve">  _________________</w:t>
      </w:r>
      <w:r>
        <w:t xml:space="preserve"> </w:t>
      </w:r>
      <w:r w:rsidR="00FC1A9F">
        <w:t xml:space="preserve">2013 </w:t>
      </w:r>
      <w:r w:rsidRPr="00FD6126">
        <w:t>г.</w:t>
      </w:r>
    </w:p>
    <w:p w:rsidR="00ED4B93" w:rsidRDefault="00ED4B93" w:rsidP="00ED4B93">
      <w:pPr>
        <w:jc w:val="center"/>
        <w:rPr>
          <w:sz w:val="22"/>
          <w:szCs w:val="22"/>
        </w:rPr>
      </w:pPr>
    </w:p>
    <w:p w:rsidR="002C37EE" w:rsidRDefault="00ED4B93" w:rsidP="00ED4B93">
      <w:pPr>
        <w:pStyle w:val="a6"/>
        <w:jc w:val="both"/>
        <w:rPr>
          <w:rFonts w:ascii="Times New Roman" w:hAnsi="Times New Roman"/>
        </w:rPr>
      </w:pPr>
      <w:r>
        <w:rPr>
          <w:rFonts w:ascii="Times New Roman" w:hAnsi="Times New Roman"/>
          <w:b/>
          <w:bCs/>
        </w:rPr>
        <w:t>Муниципальное казенное учреждение «Благоустройство Ленинского района»</w:t>
      </w:r>
      <w:r>
        <w:rPr>
          <w:rFonts w:ascii="Times New Roman" w:hAnsi="Times New Roman"/>
        </w:rPr>
        <w:t xml:space="preserve">, именуемое в дальнейшем </w:t>
      </w:r>
      <w:r>
        <w:rPr>
          <w:rFonts w:ascii="Times New Roman" w:hAnsi="Times New Roman"/>
          <w:b/>
          <w:bCs/>
        </w:rPr>
        <w:t>«Заказчик»</w:t>
      </w:r>
      <w:r>
        <w:rPr>
          <w:rFonts w:ascii="Times New Roman" w:hAnsi="Times New Roman"/>
        </w:rPr>
        <w:t xml:space="preserve">, в лице директора Пивнева Сергея Васильевича, действующего на основании Устава, с одной стороны, и </w:t>
      </w:r>
      <w:r w:rsidR="00893C1E">
        <w:rPr>
          <w:rFonts w:ascii="Times New Roman" w:hAnsi="Times New Roman"/>
          <w:b/>
        </w:rPr>
        <w:t>________________________</w:t>
      </w:r>
      <w:r>
        <w:rPr>
          <w:rFonts w:ascii="Times New Roman" w:hAnsi="Times New Roman"/>
        </w:rPr>
        <w:t xml:space="preserve">, именуемое  в дальнейшем </w:t>
      </w:r>
      <w:r>
        <w:rPr>
          <w:rFonts w:ascii="Times New Roman" w:hAnsi="Times New Roman"/>
          <w:b/>
          <w:bCs/>
        </w:rPr>
        <w:t>«Подрядчик»</w:t>
      </w:r>
      <w:r w:rsidR="00893C1E">
        <w:rPr>
          <w:rFonts w:ascii="Times New Roman" w:hAnsi="Times New Roman"/>
        </w:rPr>
        <w:t>, в лице _______________________</w:t>
      </w:r>
      <w:r>
        <w:rPr>
          <w:rFonts w:ascii="Times New Roman" w:hAnsi="Times New Roman"/>
        </w:rPr>
        <w:t>, де</w:t>
      </w:r>
      <w:r w:rsidR="00893C1E">
        <w:rPr>
          <w:rFonts w:ascii="Times New Roman" w:hAnsi="Times New Roman"/>
        </w:rPr>
        <w:t>йствующего  на  основании ____________________</w:t>
      </w:r>
      <w:r>
        <w:rPr>
          <w:rFonts w:ascii="Times New Roman" w:hAnsi="Times New Roman"/>
        </w:rPr>
        <w:t xml:space="preserve">, с другой стороны, заключили настоящий муниципальный контракт о нижеследующем:                   </w:t>
      </w:r>
    </w:p>
    <w:p w:rsidR="00ED4B93" w:rsidRDefault="00ED4B93" w:rsidP="00ED4B93">
      <w:pPr>
        <w:pStyle w:val="a6"/>
        <w:jc w:val="both"/>
        <w:rPr>
          <w:rFonts w:ascii="Times New Roman" w:hAnsi="Times New Roman"/>
        </w:rPr>
      </w:pPr>
      <w:r>
        <w:rPr>
          <w:rFonts w:ascii="Times New Roman" w:hAnsi="Times New Roman"/>
        </w:rPr>
        <w:t xml:space="preserve">     </w:t>
      </w:r>
    </w:p>
    <w:p w:rsidR="00ED4B93" w:rsidRPr="00D01724" w:rsidRDefault="00ED4B93" w:rsidP="00ED4B93">
      <w:pPr>
        <w:pStyle w:val="a6"/>
        <w:jc w:val="both"/>
        <w:rPr>
          <w:rFonts w:ascii="Times New Roman" w:hAnsi="Times New Roman"/>
          <w:b/>
          <w:bCs/>
          <w:color w:val="FF0000"/>
        </w:rPr>
      </w:pPr>
      <w:r>
        <w:rPr>
          <w:rFonts w:ascii="Times New Roman" w:hAnsi="Times New Roman"/>
          <w:b/>
          <w:bCs/>
        </w:rPr>
        <w:t xml:space="preserve">                                                           1. Предмет контракта.</w:t>
      </w:r>
    </w:p>
    <w:p w:rsidR="00ED4B93" w:rsidRDefault="00ED4B93" w:rsidP="00ED4B93">
      <w:pPr>
        <w:jc w:val="both"/>
        <w:rPr>
          <w:sz w:val="22"/>
          <w:szCs w:val="22"/>
        </w:rPr>
      </w:pPr>
      <w:r>
        <w:rPr>
          <w:sz w:val="22"/>
          <w:szCs w:val="22"/>
        </w:rPr>
        <w:t xml:space="preserve">1.1. </w:t>
      </w:r>
      <w:r w:rsidRPr="00A83793">
        <w:rPr>
          <w:sz w:val="22"/>
          <w:szCs w:val="22"/>
        </w:rPr>
        <w:t>В рамках условий ведомственной целевой программы «Развитие Ленинского района города Перми»</w:t>
      </w:r>
      <w:r w:rsidR="00A83793" w:rsidRPr="00A83793">
        <w:rPr>
          <w:sz w:val="22"/>
          <w:szCs w:val="22"/>
        </w:rPr>
        <w:t xml:space="preserve"> на 2012-2014 г. мероприятие 7.1.2. «Очистка береговых полос реки </w:t>
      </w:r>
      <w:proofErr w:type="spellStart"/>
      <w:r w:rsidR="00A83793" w:rsidRPr="00A83793">
        <w:rPr>
          <w:sz w:val="22"/>
          <w:szCs w:val="22"/>
        </w:rPr>
        <w:t>Егошихи</w:t>
      </w:r>
      <w:proofErr w:type="spellEnd"/>
      <w:r w:rsidR="00A83793" w:rsidRPr="00A83793">
        <w:rPr>
          <w:sz w:val="22"/>
          <w:szCs w:val="22"/>
        </w:rPr>
        <w:t xml:space="preserve"> и ее притоков»</w:t>
      </w:r>
      <w:r w:rsidRPr="00A83793">
        <w:rPr>
          <w:sz w:val="22"/>
          <w:szCs w:val="22"/>
        </w:rPr>
        <w:t>,  и</w:t>
      </w:r>
      <w:r>
        <w:rPr>
          <w:sz w:val="22"/>
          <w:szCs w:val="22"/>
        </w:rPr>
        <w:t xml:space="preserve"> в соответствии с приказом директора МКУ «Благоустр</w:t>
      </w:r>
      <w:r w:rsidR="00893C1E">
        <w:rPr>
          <w:sz w:val="22"/>
          <w:szCs w:val="22"/>
        </w:rPr>
        <w:t>ойство Ленинского района» от «_____» _________________ 2013г. № ____</w:t>
      </w:r>
      <w:r>
        <w:rPr>
          <w:sz w:val="22"/>
          <w:szCs w:val="22"/>
        </w:rPr>
        <w:t xml:space="preserve"> «О </w:t>
      </w:r>
      <w:r w:rsidR="00D73365">
        <w:rPr>
          <w:sz w:val="22"/>
          <w:szCs w:val="22"/>
        </w:rPr>
        <w:t>проведении запроса котировок</w:t>
      </w:r>
      <w:r>
        <w:rPr>
          <w:sz w:val="22"/>
          <w:szCs w:val="22"/>
        </w:rPr>
        <w:t xml:space="preserve">» а также в  соответствии с решением </w:t>
      </w:r>
      <w:r w:rsidR="00D73365">
        <w:rPr>
          <w:sz w:val="22"/>
          <w:szCs w:val="22"/>
        </w:rPr>
        <w:t>котировочной</w:t>
      </w:r>
      <w:r w:rsidR="00893C1E">
        <w:rPr>
          <w:sz w:val="22"/>
          <w:szCs w:val="22"/>
        </w:rPr>
        <w:t xml:space="preserve"> комиссии (протокол </w:t>
      </w:r>
      <w:r>
        <w:rPr>
          <w:sz w:val="22"/>
          <w:szCs w:val="22"/>
        </w:rPr>
        <w:t>№</w:t>
      </w:r>
      <w:r w:rsidR="00893C1E">
        <w:rPr>
          <w:sz w:val="22"/>
          <w:szCs w:val="22"/>
        </w:rPr>
        <w:t>____ от  «____» ___________ 2013г., извещение №_________________________</w:t>
      </w:r>
      <w:r>
        <w:rPr>
          <w:sz w:val="22"/>
          <w:szCs w:val="22"/>
        </w:rPr>
        <w:t>), Заказчик поручает, а Подрядчик принимает на себя обязательство  выполнять работы по очистке бере</w:t>
      </w:r>
      <w:r w:rsidR="00893C1E">
        <w:rPr>
          <w:sz w:val="22"/>
          <w:szCs w:val="22"/>
        </w:rPr>
        <w:t xml:space="preserve">говой полосы реки </w:t>
      </w:r>
      <w:proofErr w:type="spellStart"/>
      <w:r w:rsidR="00893C1E">
        <w:rPr>
          <w:sz w:val="22"/>
          <w:szCs w:val="22"/>
        </w:rPr>
        <w:t>Егошихи</w:t>
      </w:r>
      <w:proofErr w:type="spellEnd"/>
      <w:r w:rsidR="00893C1E">
        <w:rPr>
          <w:sz w:val="22"/>
          <w:szCs w:val="22"/>
        </w:rPr>
        <w:t xml:space="preserve"> и ее притоков</w:t>
      </w:r>
      <w:r>
        <w:rPr>
          <w:sz w:val="22"/>
          <w:szCs w:val="22"/>
        </w:rPr>
        <w:t xml:space="preserve">  на территории Ленинского района</w:t>
      </w:r>
      <w:r w:rsidR="00893C1E">
        <w:rPr>
          <w:sz w:val="22"/>
          <w:szCs w:val="22"/>
        </w:rPr>
        <w:t xml:space="preserve"> г. Перми,</w:t>
      </w:r>
      <w:r>
        <w:rPr>
          <w:sz w:val="22"/>
          <w:szCs w:val="22"/>
        </w:rPr>
        <w:t xml:space="preserve"> в сроки установленные настоящим муницип</w:t>
      </w:r>
      <w:r w:rsidR="00FF4A8E">
        <w:rPr>
          <w:sz w:val="22"/>
          <w:szCs w:val="22"/>
        </w:rPr>
        <w:t>альным контрактом и</w:t>
      </w:r>
      <w:r w:rsidR="002B55DB">
        <w:rPr>
          <w:sz w:val="22"/>
          <w:szCs w:val="22"/>
        </w:rPr>
        <w:t xml:space="preserve"> техническим заданием</w:t>
      </w:r>
      <w:r>
        <w:rPr>
          <w:sz w:val="22"/>
          <w:szCs w:val="22"/>
        </w:rPr>
        <w:t xml:space="preserve">.  </w:t>
      </w:r>
    </w:p>
    <w:p w:rsidR="00ED4B93" w:rsidRPr="00D01724" w:rsidRDefault="00ED4B93" w:rsidP="00ED4B93">
      <w:pPr>
        <w:spacing w:line="100" w:lineRule="atLeast"/>
        <w:jc w:val="both"/>
        <w:rPr>
          <w:sz w:val="22"/>
          <w:szCs w:val="22"/>
        </w:rPr>
      </w:pPr>
      <w:r>
        <w:rPr>
          <w:sz w:val="22"/>
          <w:szCs w:val="22"/>
        </w:rPr>
        <w:t xml:space="preserve">       Полный перечень наименований и объемов работ, выполняемых Подрядчиком  на условиях настоящего муниципального контракта, их состав, технология производства и требования по качеству отражены</w:t>
      </w:r>
      <w:r w:rsidR="00893C1E">
        <w:rPr>
          <w:sz w:val="22"/>
          <w:szCs w:val="22"/>
        </w:rPr>
        <w:t xml:space="preserve"> в техническом задании  (приложение № 2</w:t>
      </w:r>
      <w:r>
        <w:rPr>
          <w:sz w:val="22"/>
          <w:szCs w:val="22"/>
        </w:rPr>
        <w:t xml:space="preserve">), расчете стоимости работ (приложение №1) и других документах указанных в </w:t>
      </w:r>
      <w:r w:rsidR="00893C1E">
        <w:rPr>
          <w:sz w:val="22"/>
          <w:szCs w:val="22"/>
        </w:rPr>
        <w:t xml:space="preserve">п.1.2.контракта,  являющихся </w:t>
      </w:r>
      <w:r>
        <w:rPr>
          <w:sz w:val="22"/>
          <w:szCs w:val="22"/>
        </w:rPr>
        <w:t xml:space="preserve"> составной и неотъемлемой частью</w:t>
      </w:r>
      <w:r w:rsidR="00893C1E">
        <w:rPr>
          <w:sz w:val="22"/>
          <w:szCs w:val="22"/>
        </w:rPr>
        <w:t xml:space="preserve"> муниципального контракта</w:t>
      </w:r>
      <w:r>
        <w:rPr>
          <w:sz w:val="22"/>
          <w:szCs w:val="22"/>
        </w:rPr>
        <w:t xml:space="preserve">. </w:t>
      </w:r>
    </w:p>
    <w:p w:rsidR="00ED4B93" w:rsidRDefault="00893C1E" w:rsidP="00ED4B93">
      <w:pPr>
        <w:jc w:val="both"/>
        <w:rPr>
          <w:sz w:val="22"/>
          <w:szCs w:val="22"/>
        </w:rPr>
      </w:pPr>
      <w:r>
        <w:rPr>
          <w:sz w:val="22"/>
          <w:szCs w:val="22"/>
        </w:rPr>
        <w:t>1.2. Подрядчик обеспечивает</w:t>
      </w:r>
      <w:r w:rsidR="00ED4B93">
        <w:rPr>
          <w:sz w:val="22"/>
          <w:szCs w:val="22"/>
        </w:rPr>
        <w:t xml:space="preserve"> выполнение работ, указанных в п.1.1. настоящего контракта за счет собс</w:t>
      </w:r>
      <w:r>
        <w:rPr>
          <w:sz w:val="22"/>
          <w:szCs w:val="22"/>
        </w:rPr>
        <w:t>твенных сил и средств. Производит</w:t>
      </w:r>
      <w:r w:rsidR="00ED4B93">
        <w:rPr>
          <w:sz w:val="22"/>
          <w:szCs w:val="22"/>
        </w:rPr>
        <w:t xml:space="preserve"> рабо</w:t>
      </w:r>
      <w:r w:rsidR="00FF4A8E">
        <w:rPr>
          <w:sz w:val="22"/>
          <w:szCs w:val="22"/>
        </w:rPr>
        <w:t>ты в соответствии с</w:t>
      </w:r>
      <w:r w:rsidR="00ED4B93">
        <w:rPr>
          <w:sz w:val="22"/>
          <w:szCs w:val="22"/>
        </w:rPr>
        <w:t xml:space="preserve"> требованиями технического задания, ГОСТ, СанПиН,</w:t>
      </w:r>
      <w:r w:rsidR="00ED4B93">
        <w:rPr>
          <w:sz w:val="24"/>
          <w:szCs w:val="24"/>
        </w:rPr>
        <w:t xml:space="preserve"> Правил благоустройства и содержания территорий в г. Перми,</w:t>
      </w:r>
      <w:r w:rsidR="00ED4B93">
        <w:rPr>
          <w:sz w:val="22"/>
          <w:szCs w:val="22"/>
        </w:rPr>
        <w:t xml:space="preserve"> иных нормативных актов</w:t>
      </w:r>
      <w:r w:rsidR="00FF4A8E">
        <w:rPr>
          <w:sz w:val="22"/>
          <w:szCs w:val="22"/>
        </w:rPr>
        <w:t>,</w:t>
      </w:r>
      <w:r w:rsidR="00ED4B93">
        <w:rPr>
          <w:sz w:val="22"/>
          <w:szCs w:val="22"/>
        </w:rPr>
        <w:t xml:space="preserve"> регламентирующих порядок уборки городских территорий, транспортировки и утилизации мусора и твердых бытовых отходов, а также в соответствии с  приложениями к настоящему муниципальному контракту, в состав которых  входят:   </w:t>
      </w:r>
    </w:p>
    <w:p w:rsidR="00ED4B93" w:rsidRDefault="00ED4B93" w:rsidP="00ED4B93">
      <w:pPr>
        <w:ind w:left="1843" w:hanging="1843"/>
        <w:jc w:val="both"/>
        <w:rPr>
          <w:sz w:val="22"/>
          <w:szCs w:val="22"/>
        </w:rPr>
      </w:pPr>
    </w:p>
    <w:p w:rsidR="002B55DB" w:rsidRDefault="00ED4B93" w:rsidP="00D73365">
      <w:pPr>
        <w:ind w:left="1843" w:hanging="1843"/>
        <w:jc w:val="both"/>
        <w:rPr>
          <w:sz w:val="22"/>
          <w:szCs w:val="22"/>
        </w:rPr>
      </w:pPr>
      <w:r>
        <w:rPr>
          <w:sz w:val="22"/>
          <w:szCs w:val="22"/>
        </w:rPr>
        <w:t>Приложение № 1 - расчет стоимости работ по очист</w:t>
      </w:r>
      <w:r w:rsidR="00893C1E">
        <w:rPr>
          <w:sz w:val="22"/>
          <w:szCs w:val="22"/>
        </w:rPr>
        <w:t>ке б</w:t>
      </w:r>
      <w:r w:rsidR="00A83793">
        <w:rPr>
          <w:sz w:val="22"/>
          <w:szCs w:val="22"/>
        </w:rPr>
        <w:t xml:space="preserve">ереговой полосы реки </w:t>
      </w:r>
      <w:proofErr w:type="spellStart"/>
      <w:r w:rsidR="00A83793">
        <w:rPr>
          <w:sz w:val="22"/>
          <w:szCs w:val="22"/>
        </w:rPr>
        <w:t>Егошихи</w:t>
      </w:r>
      <w:proofErr w:type="spellEnd"/>
      <w:r w:rsidR="00893C1E">
        <w:rPr>
          <w:sz w:val="22"/>
          <w:szCs w:val="22"/>
        </w:rPr>
        <w:t xml:space="preserve"> и ее</w:t>
      </w:r>
    </w:p>
    <w:p w:rsidR="00ED4B93" w:rsidRPr="00A83793" w:rsidRDefault="002B55DB" w:rsidP="00D73365">
      <w:pPr>
        <w:ind w:left="1843" w:hanging="1843"/>
        <w:jc w:val="both"/>
        <w:rPr>
          <w:sz w:val="22"/>
          <w:szCs w:val="22"/>
        </w:rPr>
      </w:pPr>
      <w:r>
        <w:rPr>
          <w:sz w:val="22"/>
          <w:szCs w:val="22"/>
        </w:rPr>
        <w:t xml:space="preserve">                           </w:t>
      </w:r>
      <w:r w:rsidR="00893C1E">
        <w:rPr>
          <w:sz w:val="22"/>
          <w:szCs w:val="22"/>
        </w:rPr>
        <w:t xml:space="preserve"> </w:t>
      </w:r>
      <w:r>
        <w:rPr>
          <w:sz w:val="22"/>
          <w:szCs w:val="22"/>
        </w:rPr>
        <w:t xml:space="preserve">    </w:t>
      </w:r>
      <w:r w:rsidR="00893C1E">
        <w:rPr>
          <w:sz w:val="22"/>
          <w:szCs w:val="22"/>
        </w:rPr>
        <w:t>притоков на 2013</w:t>
      </w:r>
      <w:r w:rsidR="00A83793">
        <w:rPr>
          <w:sz w:val="22"/>
          <w:szCs w:val="22"/>
        </w:rPr>
        <w:t>г.;</w:t>
      </w:r>
    </w:p>
    <w:p w:rsidR="00ED4B93" w:rsidRDefault="00893C1E" w:rsidP="00D73365">
      <w:pPr>
        <w:ind w:left="1701" w:hanging="1701"/>
        <w:jc w:val="both"/>
        <w:rPr>
          <w:sz w:val="22"/>
          <w:szCs w:val="22"/>
        </w:rPr>
      </w:pPr>
      <w:r>
        <w:rPr>
          <w:sz w:val="22"/>
          <w:szCs w:val="22"/>
        </w:rPr>
        <w:t>Приложение № 2</w:t>
      </w:r>
      <w:r w:rsidR="00ED4B93">
        <w:rPr>
          <w:sz w:val="22"/>
          <w:szCs w:val="22"/>
        </w:rPr>
        <w:t xml:space="preserve"> - техническое задание на выполнение работ по очистке береговой полосы реки   </w:t>
      </w:r>
    </w:p>
    <w:p w:rsidR="00ED4B93" w:rsidRDefault="00ED4B93" w:rsidP="00D73365">
      <w:pPr>
        <w:ind w:left="1701" w:hanging="1701"/>
        <w:jc w:val="both"/>
        <w:rPr>
          <w:sz w:val="22"/>
          <w:szCs w:val="22"/>
        </w:rPr>
      </w:pPr>
      <w:r>
        <w:rPr>
          <w:sz w:val="22"/>
          <w:szCs w:val="22"/>
        </w:rPr>
        <w:t xml:space="preserve">                    </w:t>
      </w:r>
      <w:r w:rsidR="002B55DB">
        <w:rPr>
          <w:sz w:val="22"/>
          <w:szCs w:val="22"/>
        </w:rPr>
        <w:t xml:space="preserve">           </w:t>
      </w:r>
      <w:proofErr w:type="spellStart"/>
      <w:r w:rsidR="00893C1E">
        <w:rPr>
          <w:sz w:val="22"/>
          <w:szCs w:val="22"/>
        </w:rPr>
        <w:t>Егошиха</w:t>
      </w:r>
      <w:proofErr w:type="spellEnd"/>
      <w:r w:rsidR="00893C1E">
        <w:rPr>
          <w:sz w:val="22"/>
          <w:szCs w:val="22"/>
        </w:rPr>
        <w:t xml:space="preserve"> и ее притоков</w:t>
      </w:r>
      <w:r>
        <w:rPr>
          <w:sz w:val="22"/>
          <w:szCs w:val="22"/>
        </w:rPr>
        <w:t xml:space="preserve"> на территории Ленинского района</w:t>
      </w:r>
      <w:r w:rsidR="00893C1E">
        <w:rPr>
          <w:sz w:val="22"/>
          <w:szCs w:val="22"/>
        </w:rPr>
        <w:t xml:space="preserve"> г. Перми</w:t>
      </w:r>
      <w:r>
        <w:t>;</w:t>
      </w:r>
    </w:p>
    <w:p w:rsidR="002B55DB" w:rsidRDefault="00D73365" w:rsidP="00D73365">
      <w:pPr>
        <w:pStyle w:val="a7"/>
        <w:ind w:left="1843" w:hanging="1843"/>
        <w:jc w:val="both"/>
        <w:rPr>
          <w:sz w:val="22"/>
          <w:szCs w:val="22"/>
        </w:rPr>
      </w:pPr>
      <w:r>
        <w:rPr>
          <w:sz w:val="22"/>
          <w:szCs w:val="22"/>
        </w:rPr>
        <w:t xml:space="preserve">Приложение </w:t>
      </w:r>
      <w:r w:rsidR="00FF4A8E">
        <w:rPr>
          <w:sz w:val="22"/>
          <w:szCs w:val="22"/>
        </w:rPr>
        <w:t>№ 3</w:t>
      </w:r>
      <w:r w:rsidR="00ED4B93">
        <w:rPr>
          <w:sz w:val="22"/>
          <w:szCs w:val="22"/>
        </w:rPr>
        <w:t xml:space="preserve"> -п</w:t>
      </w:r>
      <w:r w:rsidR="00ED4B93" w:rsidRPr="00677303">
        <w:rPr>
          <w:sz w:val="22"/>
          <w:szCs w:val="22"/>
        </w:rPr>
        <w:t>орядок</w:t>
      </w:r>
      <w:r w:rsidR="00ED4B93">
        <w:rPr>
          <w:sz w:val="22"/>
          <w:szCs w:val="22"/>
        </w:rPr>
        <w:t xml:space="preserve"> </w:t>
      </w:r>
      <w:r w:rsidR="00ED4B93" w:rsidRPr="00677303">
        <w:rPr>
          <w:sz w:val="22"/>
          <w:szCs w:val="22"/>
        </w:rPr>
        <w:t xml:space="preserve">расчета баллов и размера снижения стоимости </w:t>
      </w:r>
      <w:proofErr w:type="gramStart"/>
      <w:r w:rsidR="00ED4B93" w:rsidRPr="00677303">
        <w:rPr>
          <w:sz w:val="22"/>
          <w:szCs w:val="22"/>
        </w:rPr>
        <w:t>за</w:t>
      </w:r>
      <w:proofErr w:type="gramEnd"/>
      <w:r w:rsidR="00ED4B93" w:rsidRPr="00677303">
        <w:rPr>
          <w:sz w:val="22"/>
          <w:szCs w:val="22"/>
        </w:rPr>
        <w:t xml:space="preserve"> некачественно </w:t>
      </w:r>
      <w:r w:rsidR="00ED4B93">
        <w:rPr>
          <w:sz w:val="22"/>
          <w:szCs w:val="22"/>
        </w:rPr>
        <w:t xml:space="preserve"> </w:t>
      </w:r>
    </w:p>
    <w:p w:rsidR="00ED4B93" w:rsidRDefault="002B55DB" w:rsidP="00D73365">
      <w:pPr>
        <w:pStyle w:val="a7"/>
        <w:ind w:left="1843" w:hanging="1843"/>
        <w:jc w:val="both"/>
        <w:rPr>
          <w:sz w:val="22"/>
          <w:szCs w:val="22"/>
        </w:rPr>
      </w:pPr>
      <w:r>
        <w:rPr>
          <w:sz w:val="22"/>
          <w:szCs w:val="22"/>
        </w:rPr>
        <w:t xml:space="preserve">                         </w:t>
      </w:r>
      <w:r w:rsidR="00ED4B93">
        <w:rPr>
          <w:sz w:val="22"/>
          <w:szCs w:val="22"/>
        </w:rPr>
        <w:t xml:space="preserve">    </w:t>
      </w:r>
      <w:r>
        <w:rPr>
          <w:sz w:val="22"/>
          <w:szCs w:val="22"/>
        </w:rPr>
        <w:t xml:space="preserve">  </w:t>
      </w:r>
      <w:r w:rsidR="00ED4B93" w:rsidRPr="00677303">
        <w:rPr>
          <w:sz w:val="22"/>
          <w:szCs w:val="22"/>
        </w:rPr>
        <w:t xml:space="preserve">выполненные работы по очистке </w:t>
      </w:r>
      <w:r w:rsidR="006E7D83">
        <w:rPr>
          <w:sz w:val="22"/>
          <w:szCs w:val="22"/>
        </w:rPr>
        <w:t>береговой</w:t>
      </w:r>
      <w:r w:rsidR="00ED4B93" w:rsidRPr="00677303">
        <w:rPr>
          <w:sz w:val="22"/>
          <w:szCs w:val="22"/>
        </w:rPr>
        <w:t xml:space="preserve"> полос</w:t>
      </w:r>
      <w:r w:rsidR="006E7D83">
        <w:rPr>
          <w:sz w:val="22"/>
          <w:szCs w:val="22"/>
        </w:rPr>
        <w:t>ы</w:t>
      </w:r>
      <w:r w:rsidR="00ED4B93" w:rsidRPr="00677303">
        <w:rPr>
          <w:sz w:val="22"/>
          <w:szCs w:val="22"/>
        </w:rPr>
        <w:t>.</w:t>
      </w:r>
    </w:p>
    <w:p w:rsidR="00CF7ECD" w:rsidRDefault="00FF4A8E" w:rsidP="00CF7ECD">
      <w:pPr>
        <w:pStyle w:val="a8"/>
        <w:spacing w:before="0"/>
        <w:jc w:val="left"/>
        <w:rPr>
          <w:b w:val="0"/>
          <w:szCs w:val="24"/>
        </w:rPr>
      </w:pPr>
      <w:r>
        <w:rPr>
          <w:b w:val="0"/>
          <w:sz w:val="22"/>
          <w:szCs w:val="22"/>
        </w:rPr>
        <w:t>Приложение № 4</w:t>
      </w:r>
      <w:r w:rsidR="00ED4B93" w:rsidRPr="00CF7ECD">
        <w:rPr>
          <w:b w:val="0"/>
          <w:sz w:val="22"/>
          <w:szCs w:val="22"/>
        </w:rPr>
        <w:t xml:space="preserve"> -</w:t>
      </w:r>
      <w:r w:rsidR="00CF7ECD">
        <w:rPr>
          <w:b w:val="0"/>
          <w:sz w:val="22"/>
          <w:szCs w:val="22"/>
        </w:rPr>
        <w:t xml:space="preserve"> </w:t>
      </w:r>
      <w:r w:rsidR="00ED4B93" w:rsidRPr="00CF7ECD">
        <w:rPr>
          <w:b w:val="0"/>
          <w:sz w:val="22"/>
          <w:szCs w:val="22"/>
        </w:rPr>
        <w:t xml:space="preserve"> </w:t>
      </w:r>
      <w:r w:rsidR="00CF7ECD">
        <w:rPr>
          <w:b w:val="0"/>
          <w:szCs w:val="24"/>
        </w:rPr>
        <w:t>к</w:t>
      </w:r>
      <w:r w:rsidR="00CF7ECD" w:rsidRPr="00CF7ECD">
        <w:rPr>
          <w:b w:val="0"/>
          <w:szCs w:val="24"/>
        </w:rPr>
        <w:t xml:space="preserve">ритерии оценки качества выполняемых работ и условия снижения </w:t>
      </w:r>
    </w:p>
    <w:p w:rsidR="00CF7ECD" w:rsidRPr="00CF7ECD" w:rsidRDefault="00CF7ECD" w:rsidP="00CF7ECD">
      <w:pPr>
        <w:pStyle w:val="a8"/>
        <w:spacing w:before="0"/>
        <w:jc w:val="left"/>
        <w:rPr>
          <w:b w:val="0"/>
          <w:szCs w:val="24"/>
        </w:rPr>
      </w:pPr>
      <w:r w:rsidRPr="00CF7ECD">
        <w:rPr>
          <w:b w:val="0"/>
          <w:szCs w:val="24"/>
        </w:rPr>
        <w:t xml:space="preserve">   </w:t>
      </w:r>
      <w:r>
        <w:rPr>
          <w:b w:val="0"/>
          <w:szCs w:val="24"/>
        </w:rPr>
        <w:t xml:space="preserve">                           </w:t>
      </w:r>
      <w:r w:rsidRPr="00CF7ECD">
        <w:rPr>
          <w:b w:val="0"/>
          <w:szCs w:val="24"/>
        </w:rPr>
        <w:t xml:space="preserve"> </w:t>
      </w:r>
      <w:r>
        <w:rPr>
          <w:b w:val="0"/>
          <w:szCs w:val="24"/>
        </w:rPr>
        <w:t xml:space="preserve"> стоимости работ.</w:t>
      </w:r>
    </w:p>
    <w:p w:rsidR="00ED4B93" w:rsidRDefault="00FF4A8E" w:rsidP="00CF7ECD">
      <w:pPr>
        <w:pStyle w:val="a7"/>
        <w:ind w:left="1843" w:hanging="1843"/>
        <w:jc w:val="both"/>
        <w:rPr>
          <w:sz w:val="22"/>
          <w:szCs w:val="22"/>
        </w:rPr>
      </w:pPr>
      <w:r>
        <w:rPr>
          <w:sz w:val="22"/>
          <w:szCs w:val="22"/>
        </w:rPr>
        <w:t>Приложение № 5</w:t>
      </w:r>
      <w:r w:rsidR="00ED4B93">
        <w:rPr>
          <w:sz w:val="22"/>
          <w:szCs w:val="22"/>
        </w:rPr>
        <w:t xml:space="preserve"> - образец акта приемки выполненных работ;</w:t>
      </w:r>
    </w:p>
    <w:p w:rsidR="00ED4B93" w:rsidRPr="002D0904" w:rsidRDefault="00FF4A8E" w:rsidP="00D73365">
      <w:pPr>
        <w:pStyle w:val="a7"/>
        <w:ind w:left="0"/>
        <w:jc w:val="both"/>
        <w:rPr>
          <w:sz w:val="22"/>
          <w:szCs w:val="22"/>
        </w:rPr>
      </w:pPr>
      <w:r>
        <w:rPr>
          <w:sz w:val="22"/>
          <w:szCs w:val="22"/>
        </w:rPr>
        <w:t>Приложение № 6</w:t>
      </w:r>
      <w:r w:rsidR="00ED4B93">
        <w:rPr>
          <w:sz w:val="22"/>
          <w:szCs w:val="22"/>
        </w:rPr>
        <w:t xml:space="preserve"> - образец справки о стоимости выполненных работ и затрат</w:t>
      </w:r>
      <w:r w:rsidR="006E7D83">
        <w:rPr>
          <w:sz w:val="22"/>
          <w:szCs w:val="22"/>
        </w:rPr>
        <w:t xml:space="preserve"> </w:t>
      </w:r>
      <w:r w:rsidR="00ED4B93">
        <w:rPr>
          <w:sz w:val="22"/>
          <w:szCs w:val="22"/>
        </w:rPr>
        <w:t>(форма КС-3);</w:t>
      </w:r>
    </w:p>
    <w:p w:rsidR="00ED4B93" w:rsidRDefault="00FF4A8E" w:rsidP="00D73365">
      <w:pPr>
        <w:pStyle w:val="a7"/>
        <w:ind w:left="0"/>
        <w:jc w:val="both"/>
        <w:rPr>
          <w:sz w:val="22"/>
          <w:szCs w:val="22"/>
        </w:rPr>
      </w:pPr>
      <w:r>
        <w:rPr>
          <w:sz w:val="22"/>
          <w:szCs w:val="22"/>
        </w:rPr>
        <w:t>Приложение № 7</w:t>
      </w:r>
      <w:r w:rsidR="00ED4B93">
        <w:rPr>
          <w:sz w:val="22"/>
          <w:szCs w:val="22"/>
        </w:rPr>
        <w:t xml:space="preserve"> - образец акта оценки качества выполненных работ;</w:t>
      </w:r>
    </w:p>
    <w:p w:rsidR="00ED4B93" w:rsidRPr="0057197E" w:rsidRDefault="00FF4A8E" w:rsidP="00D73365">
      <w:pPr>
        <w:pStyle w:val="a7"/>
        <w:ind w:left="0"/>
        <w:jc w:val="both"/>
        <w:rPr>
          <w:sz w:val="22"/>
          <w:szCs w:val="22"/>
        </w:rPr>
      </w:pPr>
      <w:r>
        <w:rPr>
          <w:sz w:val="22"/>
          <w:szCs w:val="22"/>
        </w:rPr>
        <w:t>Приложение № 8</w:t>
      </w:r>
      <w:r w:rsidR="00ED4B93">
        <w:rPr>
          <w:sz w:val="22"/>
          <w:szCs w:val="22"/>
        </w:rPr>
        <w:t xml:space="preserve"> - образец акта контрольной проверки выполненных работ;  </w:t>
      </w:r>
    </w:p>
    <w:p w:rsidR="00ED4B93" w:rsidRDefault="00FF4A8E" w:rsidP="00D73365">
      <w:pPr>
        <w:pStyle w:val="a7"/>
        <w:ind w:left="0"/>
        <w:jc w:val="both"/>
        <w:rPr>
          <w:sz w:val="22"/>
          <w:szCs w:val="22"/>
        </w:rPr>
      </w:pPr>
      <w:r>
        <w:rPr>
          <w:sz w:val="22"/>
          <w:szCs w:val="22"/>
        </w:rPr>
        <w:t>Приложение № 9</w:t>
      </w:r>
      <w:r w:rsidR="00ED4B93">
        <w:rPr>
          <w:sz w:val="22"/>
          <w:szCs w:val="22"/>
        </w:rPr>
        <w:t xml:space="preserve"> - образец предписания на устранение недостатков работы;</w:t>
      </w:r>
    </w:p>
    <w:p w:rsidR="00ED4B93" w:rsidRDefault="00ED4B93" w:rsidP="00D73365">
      <w:pPr>
        <w:tabs>
          <w:tab w:val="left" w:pos="16200"/>
        </w:tabs>
        <w:ind w:left="1985" w:hanging="1985"/>
        <w:jc w:val="both"/>
        <w:rPr>
          <w:sz w:val="22"/>
          <w:szCs w:val="22"/>
        </w:rPr>
      </w:pPr>
      <w:r>
        <w:rPr>
          <w:sz w:val="22"/>
          <w:szCs w:val="22"/>
        </w:rPr>
        <w:t>Приложение  №</w:t>
      </w:r>
      <w:r w:rsidR="00FF4A8E">
        <w:rPr>
          <w:sz w:val="22"/>
          <w:szCs w:val="22"/>
        </w:rPr>
        <w:t xml:space="preserve"> 10</w:t>
      </w:r>
      <w:r>
        <w:rPr>
          <w:sz w:val="22"/>
          <w:szCs w:val="22"/>
        </w:rPr>
        <w:t xml:space="preserve"> - образец приказа о назначении  уполномоченного представителя Подрядчика,                        </w:t>
      </w:r>
    </w:p>
    <w:p w:rsidR="00ED4B93" w:rsidRDefault="00ED4B93" w:rsidP="002C37EE">
      <w:pPr>
        <w:tabs>
          <w:tab w:val="left" w:pos="16200"/>
        </w:tabs>
        <w:ind w:left="1985" w:hanging="1985"/>
        <w:jc w:val="both"/>
        <w:rPr>
          <w:sz w:val="22"/>
          <w:szCs w:val="22"/>
        </w:rPr>
      </w:pPr>
      <w:r>
        <w:rPr>
          <w:sz w:val="22"/>
          <w:szCs w:val="22"/>
        </w:rPr>
        <w:t xml:space="preserve">    </w:t>
      </w:r>
      <w:r w:rsidR="002B55DB">
        <w:rPr>
          <w:sz w:val="22"/>
          <w:szCs w:val="22"/>
        </w:rPr>
        <w:t xml:space="preserve">                             </w:t>
      </w:r>
      <w:proofErr w:type="gramStart"/>
      <w:r>
        <w:rPr>
          <w:sz w:val="22"/>
          <w:szCs w:val="22"/>
        </w:rPr>
        <w:t>наделенного</w:t>
      </w:r>
      <w:proofErr w:type="gramEnd"/>
      <w:r>
        <w:rPr>
          <w:sz w:val="22"/>
          <w:szCs w:val="22"/>
        </w:rPr>
        <w:t xml:space="preserve"> правом подписи актов приемки выполненных  работ, актов контрольных проверок, актов оценки работ и предписаний;</w:t>
      </w:r>
    </w:p>
    <w:p w:rsidR="002C37EE" w:rsidRDefault="002C37EE" w:rsidP="002C37EE">
      <w:pPr>
        <w:tabs>
          <w:tab w:val="left" w:pos="16200"/>
        </w:tabs>
        <w:ind w:left="1985" w:hanging="1985"/>
        <w:jc w:val="both"/>
        <w:rPr>
          <w:sz w:val="22"/>
          <w:szCs w:val="22"/>
        </w:rPr>
      </w:pPr>
    </w:p>
    <w:p w:rsidR="00ED4B93" w:rsidRDefault="00ED4B93" w:rsidP="00ED4B93">
      <w:pPr>
        <w:ind w:left="2124" w:firstLine="708"/>
        <w:jc w:val="both"/>
        <w:rPr>
          <w:b/>
          <w:sz w:val="22"/>
          <w:szCs w:val="22"/>
        </w:rPr>
      </w:pPr>
      <w:r>
        <w:rPr>
          <w:b/>
          <w:sz w:val="22"/>
          <w:szCs w:val="22"/>
        </w:rPr>
        <w:t xml:space="preserve">   2. </w:t>
      </w:r>
      <w:r>
        <w:rPr>
          <w:b/>
          <w:sz w:val="24"/>
          <w:szCs w:val="24"/>
        </w:rPr>
        <w:t>Сроки исполнения обязательств</w:t>
      </w:r>
      <w:r>
        <w:rPr>
          <w:b/>
          <w:sz w:val="22"/>
          <w:szCs w:val="22"/>
        </w:rPr>
        <w:t>.</w:t>
      </w:r>
    </w:p>
    <w:p w:rsidR="00ED4B93" w:rsidRDefault="00ED4B93" w:rsidP="00ED4B93">
      <w:pPr>
        <w:spacing w:line="100" w:lineRule="atLeast"/>
        <w:jc w:val="both"/>
        <w:rPr>
          <w:sz w:val="22"/>
          <w:szCs w:val="22"/>
        </w:rPr>
      </w:pPr>
      <w:r>
        <w:rPr>
          <w:sz w:val="22"/>
          <w:szCs w:val="22"/>
        </w:rPr>
        <w:lastRenderedPageBreak/>
        <w:t>2.1. Нач</w:t>
      </w:r>
      <w:r w:rsidR="006E7D83">
        <w:rPr>
          <w:sz w:val="22"/>
          <w:szCs w:val="22"/>
        </w:rPr>
        <w:t xml:space="preserve">ало производства работ: </w:t>
      </w:r>
      <w:r w:rsidR="002C37EE">
        <w:rPr>
          <w:sz w:val="22"/>
          <w:szCs w:val="22"/>
        </w:rPr>
        <w:t>с момента заключения контракта</w:t>
      </w:r>
    </w:p>
    <w:p w:rsidR="00ED4B93" w:rsidRDefault="00ED4B93" w:rsidP="00ED4B93">
      <w:pPr>
        <w:spacing w:line="100" w:lineRule="atLeast"/>
        <w:jc w:val="both"/>
        <w:rPr>
          <w:sz w:val="22"/>
          <w:szCs w:val="22"/>
        </w:rPr>
      </w:pPr>
      <w:r>
        <w:rPr>
          <w:sz w:val="22"/>
          <w:szCs w:val="22"/>
        </w:rPr>
        <w:t>2.2. Окончание</w:t>
      </w:r>
      <w:r w:rsidR="006E7D83">
        <w:rPr>
          <w:sz w:val="22"/>
          <w:szCs w:val="22"/>
        </w:rPr>
        <w:t xml:space="preserve"> производства работ: «</w:t>
      </w:r>
      <w:r w:rsidR="002C37EE">
        <w:rPr>
          <w:sz w:val="22"/>
          <w:szCs w:val="22"/>
        </w:rPr>
        <w:t>01</w:t>
      </w:r>
      <w:r w:rsidR="006E7D83">
        <w:rPr>
          <w:sz w:val="22"/>
          <w:szCs w:val="22"/>
        </w:rPr>
        <w:t xml:space="preserve">» </w:t>
      </w:r>
      <w:r w:rsidR="002C37EE">
        <w:rPr>
          <w:sz w:val="22"/>
          <w:szCs w:val="22"/>
        </w:rPr>
        <w:t>октября</w:t>
      </w:r>
      <w:r>
        <w:rPr>
          <w:sz w:val="22"/>
          <w:szCs w:val="22"/>
        </w:rPr>
        <w:t xml:space="preserve"> 201</w:t>
      </w:r>
      <w:r w:rsidR="006E7D83">
        <w:rPr>
          <w:sz w:val="22"/>
          <w:szCs w:val="22"/>
        </w:rPr>
        <w:t>3</w:t>
      </w:r>
      <w:r>
        <w:rPr>
          <w:sz w:val="22"/>
          <w:szCs w:val="22"/>
        </w:rPr>
        <w:t>г.</w:t>
      </w:r>
    </w:p>
    <w:p w:rsidR="00A83793" w:rsidRDefault="00ED4B93" w:rsidP="00ED4B93">
      <w:pPr>
        <w:pStyle w:val="a6"/>
        <w:jc w:val="both"/>
        <w:rPr>
          <w:rFonts w:ascii="Times New Roman" w:hAnsi="Times New Roman"/>
        </w:rPr>
      </w:pPr>
      <w:r>
        <w:rPr>
          <w:rFonts w:ascii="Times New Roman" w:hAnsi="Times New Roman"/>
        </w:rPr>
        <w:t>2.3. Приемка и оплата работ выполненных Подрядчиком осуществляется в сроки, установленн</w:t>
      </w:r>
      <w:r w:rsidR="00FF4A8E">
        <w:rPr>
          <w:rFonts w:ascii="Times New Roman" w:hAnsi="Times New Roman"/>
        </w:rPr>
        <w:t xml:space="preserve">ые </w:t>
      </w:r>
      <w:r>
        <w:rPr>
          <w:rFonts w:ascii="Times New Roman" w:hAnsi="Times New Roman"/>
        </w:rPr>
        <w:t xml:space="preserve"> разделом  3 настоящего муниципального контракта. </w:t>
      </w:r>
    </w:p>
    <w:p w:rsidR="002C37EE" w:rsidRDefault="002C37EE" w:rsidP="00ED4B93">
      <w:pPr>
        <w:pStyle w:val="a6"/>
        <w:jc w:val="both"/>
        <w:rPr>
          <w:rFonts w:ascii="Times New Roman" w:hAnsi="Times New Roman"/>
        </w:rPr>
      </w:pPr>
    </w:p>
    <w:p w:rsidR="00ED4B93" w:rsidRPr="00D01724" w:rsidRDefault="00ED4B93" w:rsidP="00ED4B93">
      <w:pPr>
        <w:numPr>
          <w:ilvl w:val="0"/>
          <w:numId w:val="4"/>
        </w:numPr>
        <w:suppressAutoHyphens/>
        <w:jc w:val="both"/>
        <w:rPr>
          <w:b/>
          <w:sz w:val="22"/>
          <w:szCs w:val="22"/>
        </w:rPr>
      </w:pPr>
      <w:r>
        <w:rPr>
          <w:b/>
          <w:sz w:val="24"/>
          <w:szCs w:val="24"/>
        </w:rPr>
        <w:t>Стоимость работ, порядок приемки и оплаты</w:t>
      </w:r>
      <w:r>
        <w:rPr>
          <w:b/>
          <w:sz w:val="22"/>
          <w:szCs w:val="22"/>
        </w:rPr>
        <w:t>.</w:t>
      </w:r>
    </w:p>
    <w:p w:rsidR="00D73365" w:rsidRPr="00EC5B84" w:rsidRDefault="00ED4B93" w:rsidP="00D73365">
      <w:pPr>
        <w:pStyle w:val="22"/>
        <w:spacing w:after="0" w:line="240" w:lineRule="auto"/>
        <w:jc w:val="both"/>
        <w:rPr>
          <w:sz w:val="22"/>
          <w:szCs w:val="22"/>
        </w:rPr>
      </w:pPr>
      <w:r>
        <w:rPr>
          <w:sz w:val="22"/>
          <w:szCs w:val="22"/>
        </w:rPr>
        <w:t>3.1. </w:t>
      </w:r>
      <w:r w:rsidR="00D73365" w:rsidRPr="00EC5B84">
        <w:rPr>
          <w:sz w:val="22"/>
          <w:szCs w:val="22"/>
        </w:rPr>
        <w:t>Общая стоимость р</w:t>
      </w:r>
      <w:r w:rsidR="00D73365">
        <w:rPr>
          <w:sz w:val="22"/>
          <w:szCs w:val="22"/>
        </w:rPr>
        <w:t>абот</w:t>
      </w:r>
      <w:r w:rsidR="00D73365" w:rsidRPr="00EC5B84">
        <w:rPr>
          <w:sz w:val="22"/>
          <w:szCs w:val="22"/>
        </w:rPr>
        <w:t xml:space="preserve">, </w:t>
      </w:r>
      <w:r w:rsidR="00D73365">
        <w:rPr>
          <w:sz w:val="22"/>
          <w:szCs w:val="22"/>
        </w:rPr>
        <w:t xml:space="preserve">подлежащих выполнению на условиях настоящего муниципального контракта, </w:t>
      </w:r>
      <w:r w:rsidR="00D73365" w:rsidRPr="00EC5B84">
        <w:rPr>
          <w:sz w:val="22"/>
          <w:szCs w:val="22"/>
        </w:rPr>
        <w:t xml:space="preserve">определяется на основании цены, предложенной победителем аукциона, (а также возможно </w:t>
      </w:r>
      <w:r w:rsidR="00D73365" w:rsidRPr="00EC5B84">
        <w:rPr>
          <w:i/>
          <w:sz w:val="22"/>
          <w:szCs w:val="22"/>
        </w:rPr>
        <w:t>на основании цены, предложенной участником аукциона,  сделавшим последнее предложение по цене Контракта,</w:t>
      </w:r>
      <w:r w:rsidR="00D73365" w:rsidRPr="00EC5B84">
        <w:rPr>
          <w:sz w:val="22"/>
          <w:szCs w:val="22"/>
        </w:rPr>
        <w:t xml:space="preserve"> либо </w:t>
      </w:r>
      <w:r w:rsidR="00D73365" w:rsidRPr="00EC5B84">
        <w:rPr>
          <w:i/>
          <w:sz w:val="22"/>
          <w:szCs w:val="22"/>
        </w:rPr>
        <w:t>на основании начальной (максимальной) цены контракта (цены лота) при признании аукциона несостоявшимся</w:t>
      </w:r>
      <w:r w:rsidR="00D73365" w:rsidRPr="00EC5B84">
        <w:rPr>
          <w:sz w:val="22"/>
          <w:szCs w:val="22"/>
        </w:rPr>
        <w:t>) и составляет в</w:t>
      </w:r>
      <w:r w:rsidR="00D73365" w:rsidRPr="00EC5B84">
        <w:rPr>
          <w:b/>
          <w:sz w:val="22"/>
          <w:szCs w:val="22"/>
        </w:rPr>
        <w:t xml:space="preserve"> </w:t>
      </w:r>
      <w:r w:rsidR="00D73365" w:rsidRPr="00EC5B84">
        <w:rPr>
          <w:sz w:val="22"/>
          <w:szCs w:val="22"/>
        </w:rPr>
        <w:t>целом _________________________________________________ рублей ____ копеек, с учетом  НДС (без учета НДС).</w:t>
      </w:r>
    </w:p>
    <w:p w:rsidR="00ED4B93" w:rsidRPr="00D73365" w:rsidRDefault="00D73365" w:rsidP="00D73365">
      <w:pPr>
        <w:pStyle w:val="22"/>
        <w:spacing w:after="0" w:line="240" w:lineRule="auto"/>
        <w:jc w:val="both"/>
        <w:rPr>
          <w:i/>
          <w:sz w:val="22"/>
          <w:szCs w:val="22"/>
        </w:rPr>
      </w:pPr>
      <w:r w:rsidRPr="00EC5B84">
        <w:rPr>
          <w:i/>
          <w:sz w:val="22"/>
          <w:szCs w:val="22"/>
        </w:rPr>
        <w:t>Обозначенные стоимости работ являются фиксированными и не подлежащими дальнейшей индексации.</w:t>
      </w:r>
    </w:p>
    <w:p w:rsidR="00ED4B93" w:rsidRDefault="00ED4B93" w:rsidP="00ED4B93">
      <w:pPr>
        <w:pStyle w:val="a6"/>
        <w:rPr>
          <w:rFonts w:ascii="Times New Roman" w:hAnsi="Times New Roman"/>
        </w:rPr>
      </w:pPr>
      <w:r>
        <w:rPr>
          <w:rFonts w:ascii="Times New Roman" w:hAnsi="Times New Roman"/>
        </w:rPr>
        <w:t xml:space="preserve">3.2. В стоимость работ  включены: стоимость расходных материалов, стоимость затрат на услуги техники, а также  подлежащие выплате налоги, сборы и др. обязательные платежи. </w:t>
      </w:r>
    </w:p>
    <w:p w:rsidR="00ED4B93" w:rsidRDefault="00ED4B93" w:rsidP="00ED4B93">
      <w:pPr>
        <w:jc w:val="both"/>
        <w:rPr>
          <w:sz w:val="22"/>
          <w:szCs w:val="22"/>
        </w:rPr>
      </w:pPr>
      <w:r>
        <w:rPr>
          <w:sz w:val="22"/>
          <w:szCs w:val="22"/>
        </w:rPr>
        <w:t>3.3. Форма оплаты: безналичный расчет.</w:t>
      </w:r>
    </w:p>
    <w:p w:rsidR="00ED4B93" w:rsidRPr="00252B21" w:rsidRDefault="00ED4B93" w:rsidP="00ED4B93">
      <w:pPr>
        <w:jc w:val="both"/>
        <w:rPr>
          <w:i/>
          <w:sz w:val="22"/>
          <w:szCs w:val="22"/>
        </w:rPr>
      </w:pPr>
      <w:r>
        <w:rPr>
          <w:sz w:val="22"/>
          <w:szCs w:val="22"/>
        </w:rPr>
        <w:t xml:space="preserve">3.4. </w:t>
      </w:r>
      <w:r w:rsidRPr="00A939A9">
        <w:rPr>
          <w:sz w:val="22"/>
          <w:szCs w:val="22"/>
        </w:rPr>
        <w:t>Приемка выполненных объемов работ производится по акту приемки, ежемесячно на 2</w:t>
      </w:r>
      <w:r>
        <w:rPr>
          <w:sz w:val="22"/>
          <w:szCs w:val="22"/>
        </w:rPr>
        <w:t>0</w:t>
      </w:r>
      <w:r w:rsidRPr="00A939A9">
        <w:rPr>
          <w:sz w:val="22"/>
          <w:szCs w:val="22"/>
        </w:rPr>
        <w:t xml:space="preserve"> число каждого текущего месяца. Акт приемки выполненных работ составляется на основании актов контрольных проверок (</w:t>
      </w:r>
      <w:r w:rsidRPr="00A939A9">
        <w:rPr>
          <w:i/>
          <w:sz w:val="22"/>
          <w:szCs w:val="22"/>
        </w:rPr>
        <w:t xml:space="preserve">приложение № </w:t>
      </w:r>
      <w:r w:rsidR="00E43E78">
        <w:rPr>
          <w:i/>
          <w:sz w:val="22"/>
          <w:szCs w:val="22"/>
        </w:rPr>
        <w:t>8</w:t>
      </w:r>
      <w:r w:rsidRPr="00A939A9">
        <w:rPr>
          <w:i/>
          <w:sz w:val="22"/>
          <w:szCs w:val="22"/>
        </w:rPr>
        <w:t xml:space="preserve"> к </w:t>
      </w:r>
      <w:r>
        <w:rPr>
          <w:i/>
          <w:sz w:val="22"/>
          <w:szCs w:val="22"/>
        </w:rPr>
        <w:t>муниципальному контракт</w:t>
      </w:r>
      <w:r w:rsidRPr="00A939A9">
        <w:rPr>
          <w:i/>
          <w:sz w:val="22"/>
          <w:szCs w:val="22"/>
        </w:rPr>
        <w:t>у</w:t>
      </w:r>
      <w:r w:rsidRPr="00A939A9">
        <w:rPr>
          <w:sz w:val="22"/>
          <w:szCs w:val="22"/>
        </w:rPr>
        <w:t>). Заказчик производит приемку выполненных работ</w:t>
      </w:r>
      <w:r w:rsidR="001D6D53">
        <w:rPr>
          <w:sz w:val="22"/>
          <w:szCs w:val="22"/>
        </w:rPr>
        <w:t>,</w:t>
      </w:r>
      <w:r w:rsidRPr="00A939A9">
        <w:rPr>
          <w:sz w:val="22"/>
          <w:szCs w:val="22"/>
        </w:rPr>
        <w:t xml:space="preserve"> ориентируясь на соответствие сроков, объемов и качество работ – требованиям</w:t>
      </w:r>
      <w:r w:rsidR="001D6D53">
        <w:rPr>
          <w:sz w:val="22"/>
          <w:szCs w:val="22"/>
        </w:rPr>
        <w:t>,</w:t>
      </w:r>
      <w:r w:rsidRPr="00A939A9">
        <w:rPr>
          <w:sz w:val="22"/>
          <w:szCs w:val="22"/>
        </w:rPr>
        <w:t xml:space="preserve"> установленным к ним настоящим</w:t>
      </w:r>
      <w:r>
        <w:rPr>
          <w:sz w:val="22"/>
          <w:szCs w:val="22"/>
        </w:rPr>
        <w:t xml:space="preserve"> муниципальным контрактом и отраслевыми нормативными актами</w:t>
      </w:r>
      <w:r w:rsidRPr="00A939A9">
        <w:rPr>
          <w:sz w:val="22"/>
          <w:szCs w:val="22"/>
        </w:rPr>
        <w:t xml:space="preserve">.   </w:t>
      </w:r>
    </w:p>
    <w:p w:rsidR="00ED4B93" w:rsidRDefault="00ED4B93" w:rsidP="00ED4B93">
      <w:pPr>
        <w:jc w:val="both"/>
        <w:rPr>
          <w:sz w:val="22"/>
          <w:szCs w:val="22"/>
        </w:rPr>
      </w:pPr>
      <w:r w:rsidRPr="00A939A9">
        <w:rPr>
          <w:sz w:val="22"/>
          <w:szCs w:val="22"/>
        </w:rPr>
        <w:tab/>
        <w:t>Акты контрольных проверок составляются представителями Заказчика и Подрядчика</w:t>
      </w:r>
      <w:r>
        <w:rPr>
          <w:sz w:val="22"/>
          <w:szCs w:val="22"/>
        </w:rPr>
        <w:t xml:space="preserve"> по итогам каждой проверки</w:t>
      </w:r>
      <w:r w:rsidR="001D6D53">
        <w:rPr>
          <w:sz w:val="22"/>
          <w:szCs w:val="22"/>
        </w:rPr>
        <w:t>.</w:t>
      </w:r>
    </w:p>
    <w:p w:rsidR="00ED4B93" w:rsidRPr="00A939A9" w:rsidRDefault="00ED4B93" w:rsidP="00ED4B93">
      <w:pPr>
        <w:jc w:val="both"/>
        <w:rPr>
          <w:sz w:val="22"/>
          <w:szCs w:val="22"/>
        </w:rPr>
      </w:pPr>
      <w:r>
        <w:rPr>
          <w:sz w:val="22"/>
          <w:szCs w:val="22"/>
        </w:rPr>
        <w:t xml:space="preserve"> </w:t>
      </w:r>
      <w:r w:rsidR="001D6D53">
        <w:rPr>
          <w:sz w:val="22"/>
          <w:szCs w:val="22"/>
        </w:rPr>
        <w:tab/>
      </w:r>
      <w:r w:rsidRPr="00A939A9">
        <w:rPr>
          <w:sz w:val="22"/>
          <w:szCs w:val="22"/>
        </w:rPr>
        <w:t>Периодичность контрольных проверок определяется Заказчиком и осуществляется не реже одного раза в декаду (1</w:t>
      </w:r>
      <w:r>
        <w:rPr>
          <w:sz w:val="22"/>
          <w:szCs w:val="22"/>
        </w:rPr>
        <w:t>0</w:t>
      </w:r>
      <w:r w:rsidRPr="00A939A9">
        <w:rPr>
          <w:sz w:val="22"/>
          <w:szCs w:val="22"/>
        </w:rPr>
        <w:t xml:space="preserve"> дней). В актах фиксируются выявленные дефекты и недостатки в работе Подрядчика, указываются замечания по качеству выполненных работ. При необходимости выносится предписание  на устранение недостатков в работе Подрядчика (</w:t>
      </w:r>
      <w:r w:rsidRPr="00A939A9">
        <w:rPr>
          <w:i/>
          <w:sz w:val="22"/>
          <w:szCs w:val="22"/>
        </w:rPr>
        <w:t xml:space="preserve">приложение № </w:t>
      </w:r>
      <w:r w:rsidR="00E43E78">
        <w:rPr>
          <w:i/>
          <w:sz w:val="22"/>
          <w:szCs w:val="22"/>
        </w:rPr>
        <w:t>9</w:t>
      </w:r>
      <w:r w:rsidRPr="00A939A9">
        <w:rPr>
          <w:i/>
          <w:sz w:val="22"/>
          <w:szCs w:val="22"/>
        </w:rPr>
        <w:t xml:space="preserve"> к настоящему</w:t>
      </w:r>
      <w:r>
        <w:rPr>
          <w:i/>
          <w:sz w:val="22"/>
          <w:szCs w:val="22"/>
        </w:rPr>
        <w:t xml:space="preserve"> контракту</w:t>
      </w:r>
      <w:r w:rsidRPr="00A939A9">
        <w:rPr>
          <w:sz w:val="22"/>
          <w:szCs w:val="22"/>
        </w:rPr>
        <w:t>).</w:t>
      </w:r>
    </w:p>
    <w:p w:rsidR="00ED4B93" w:rsidRDefault="00ED4B93" w:rsidP="001D6D53">
      <w:pPr>
        <w:ind w:firstLine="708"/>
        <w:jc w:val="both"/>
        <w:rPr>
          <w:sz w:val="22"/>
          <w:szCs w:val="22"/>
        </w:rPr>
      </w:pPr>
      <w:r w:rsidRPr="00A939A9">
        <w:rPr>
          <w:sz w:val="22"/>
          <w:szCs w:val="22"/>
        </w:rPr>
        <w:t>Не выполнение условий предписания к указанному в нем сроку способствует применению штрафных санкций</w:t>
      </w:r>
      <w:r w:rsidR="001D6D53">
        <w:rPr>
          <w:sz w:val="22"/>
          <w:szCs w:val="22"/>
        </w:rPr>
        <w:t>,</w:t>
      </w:r>
      <w:r w:rsidRPr="00A939A9">
        <w:rPr>
          <w:sz w:val="22"/>
          <w:szCs w:val="22"/>
        </w:rPr>
        <w:t xml:space="preserve"> обозначенных в п. </w:t>
      </w:r>
      <w:r w:rsidRPr="006B0CAA">
        <w:rPr>
          <w:sz w:val="22"/>
          <w:szCs w:val="22"/>
        </w:rPr>
        <w:t>7.3.3</w:t>
      </w:r>
      <w:r>
        <w:rPr>
          <w:sz w:val="22"/>
          <w:szCs w:val="22"/>
        </w:rPr>
        <w:t>.</w:t>
      </w:r>
      <w:r w:rsidRPr="006B0CAA">
        <w:rPr>
          <w:sz w:val="22"/>
          <w:szCs w:val="22"/>
        </w:rPr>
        <w:t xml:space="preserve"> настоящего</w:t>
      </w:r>
      <w:r>
        <w:rPr>
          <w:sz w:val="22"/>
          <w:szCs w:val="22"/>
        </w:rPr>
        <w:t xml:space="preserve"> контракта</w:t>
      </w:r>
      <w:r w:rsidRPr="00A939A9">
        <w:rPr>
          <w:sz w:val="22"/>
          <w:szCs w:val="22"/>
        </w:rPr>
        <w:t xml:space="preserve">. </w:t>
      </w:r>
    </w:p>
    <w:p w:rsidR="00ED4B93" w:rsidRPr="001D6D53" w:rsidRDefault="00ED4B93" w:rsidP="00ED4B93">
      <w:pPr>
        <w:jc w:val="both"/>
        <w:rPr>
          <w:i/>
          <w:sz w:val="22"/>
          <w:szCs w:val="22"/>
        </w:rPr>
      </w:pPr>
      <w:r>
        <w:rPr>
          <w:sz w:val="22"/>
          <w:szCs w:val="22"/>
        </w:rPr>
        <w:t>3.5. Датой выполнения работ, преду</w:t>
      </w:r>
      <w:r w:rsidR="0092387C">
        <w:rPr>
          <w:sz w:val="22"/>
          <w:szCs w:val="22"/>
        </w:rPr>
        <w:t>смотренных контрактом</w:t>
      </w:r>
      <w:r>
        <w:rPr>
          <w:sz w:val="22"/>
          <w:szCs w:val="22"/>
        </w:rPr>
        <w:t>, считается дата подписания сторонами Акта приемки выполненных работ</w:t>
      </w:r>
      <w:r w:rsidR="001D6D53">
        <w:rPr>
          <w:sz w:val="22"/>
          <w:szCs w:val="22"/>
        </w:rPr>
        <w:t xml:space="preserve"> </w:t>
      </w:r>
      <w:r w:rsidR="00E43E78">
        <w:rPr>
          <w:i/>
          <w:sz w:val="22"/>
          <w:szCs w:val="22"/>
        </w:rPr>
        <w:t>(приложение № 5</w:t>
      </w:r>
      <w:r w:rsidR="001D6D53" w:rsidRPr="001D6D53">
        <w:rPr>
          <w:i/>
          <w:sz w:val="22"/>
          <w:szCs w:val="22"/>
        </w:rPr>
        <w:t xml:space="preserve"> к контракту)</w:t>
      </w:r>
      <w:r w:rsidRPr="001D6D53">
        <w:rPr>
          <w:i/>
          <w:sz w:val="22"/>
          <w:szCs w:val="22"/>
        </w:rPr>
        <w:t xml:space="preserve">. </w:t>
      </w:r>
    </w:p>
    <w:p w:rsidR="00ED4B93" w:rsidRDefault="00ED4B93" w:rsidP="00ED4B93">
      <w:pPr>
        <w:jc w:val="both"/>
        <w:rPr>
          <w:sz w:val="22"/>
          <w:szCs w:val="22"/>
        </w:rPr>
      </w:pPr>
      <w:r>
        <w:rPr>
          <w:sz w:val="22"/>
          <w:szCs w:val="22"/>
        </w:rPr>
        <w:t>3.6. Основанием для рассмотрения и последующей оплаты работ,  выполненных Подрядчиком, являются подписанные сторонами акты приемки выполненных работ (</w:t>
      </w:r>
      <w:r>
        <w:rPr>
          <w:i/>
          <w:sz w:val="22"/>
          <w:szCs w:val="22"/>
        </w:rPr>
        <w:t>приложение №</w:t>
      </w:r>
      <w:r w:rsidR="00E43E78">
        <w:rPr>
          <w:i/>
          <w:sz w:val="22"/>
          <w:szCs w:val="22"/>
        </w:rPr>
        <w:t>5</w:t>
      </w:r>
      <w:r>
        <w:rPr>
          <w:sz w:val="22"/>
          <w:szCs w:val="22"/>
        </w:rPr>
        <w:t>), счета-фактуры и справки, либо талоны подтверждающие объем вывезенного мусора к местам его утилизации, выданные организацией осуществляющей  прием и переработку этого мусора.  При не предоставлении вышеуказанных документов</w:t>
      </w:r>
      <w:r w:rsidR="001D6D53">
        <w:rPr>
          <w:sz w:val="22"/>
          <w:szCs w:val="22"/>
        </w:rPr>
        <w:t xml:space="preserve"> в полном объеме Заказчику в срок до 25 числа</w:t>
      </w:r>
      <w:r>
        <w:rPr>
          <w:sz w:val="22"/>
          <w:szCs w:val="22"/>
        </w:rPr>
        <w:t xml:space="preserve"> каждого отчетного месяца,  срок оплаты работ см</w:t>
      </w:r>
      <w:r w:rsidR="001D6D53">
        <w:rPr>
          <w:sz w:val="22"/>
          <w:szCs w:val="22"/>
        </w:rPr>
        <w:t>ещается на отчетный период следующего месяца</w:t>
      </w:r>
      <w:r>
        <w:rPr>
          <w:sz w:val="22"/>
          <w:szCs w:val="22"/>
        </w:rPr>
        <w:t xml:space="preserve">. </w:t>
      </w:r>
    </w:p>
    <w:p w:rsidR="00ED4B93" w:rsidRDefault="00ED4B93" w:rsidP="00ED4B93">
      <w:pPr>
        <w:jc w:val="both"/>
        <w:rPr>
          <w:sz w:val="22"/>
          <w:szCs w:val="22"/>
        </w:rPr>
      </w:pPr>
      <w:r>
        <w:rPr>
          <w:sz w:val="22"/>
          <w:szCs w:val="22"/>
        </w:rPr>
        <w:t>3.7. Оплата фактически выполненных и принятых по акту объемов  работ осуществляется Заказчиком  в течени</w:t>
      </w:r>
      <w:r w:rsidR="001D6D53">
        <w:rPr>
          <w:sz w:val="22"/>
          <w:szCs w:val="22"/>
        </w:rPr>
        <w:t>е 2</w:t>
      </w:r>
      <w:r>
        <w:rPr>
          <w:sz w:val="22"/>
          <w:szCs w:val="22"/>
        </w:rPr>
        <w:t>0 банковских дней с момента получения полного пакета документов указанного в п. 3.6. настоящего контракта, и производится в объеме их стоимости за вычетом штрафных санкций, если таковые имели применение.</w:t>
      </w:r>
    </w:p>
    <w:p w:rsidR="00ED4B93" w:rsidRDefault="00ED4B93" w:rsidP="00ED4B93">
      <w:pPr>
        <w:spacing w:line="100" w:lineRule="atLeast"/>
        <w:jc w:val="both"/>
        <w:rPr>
          <w:sz w:val="22"/>
          <w:szCs w:val="22"/>
        </w:rPr>
      </w:pPr>
      <w:r>
        <w:rPr>
          <w:sz w:val="22"/>
          <w:szCs w:val="22"/>
        </w:rPr>
        <w:t>3.8. Работы по настоящему муниципальному контракту финансируются за счет средств городского бюджета.</w:t>
      </w:r>
    </w:p>
    <w:p w:rsidR="002C37EE" w:rsidRDefault="002C37EE" w:rsidP="00ED4B93">
      <w:pPr>
        <w:spacing w:line="100" w:lineRule="atLeast"/>
        <w:jc w:val="both"/>
        <w:rPr>
          <w:sz w:val="22"/>
          <w:szCs w:val="22"/>
        </w:rPr>
      </w:pPr>
    </w:p>
    <w:p w:rsidR="00ED4B93" w:rsidRDefault="00ED4B93" w:rsidP="00ED4B93">
      <w:pPr>
        <w:ind w:left="2832" w:firstLine="708"/>
        <w:jc w:val="both"/>
        <w:rPr>
          <w:b/>
          <w:sz w:val="24"/>
          <w:szCs w:val="24"/>
        </w:rPr>
      </w:pPr>
      <w:r>
        <w:rPr>
          <w:b/>
          <w:sz w:val="22"/>
          <w:szCs w:val="22"/>
        </w:rPr>
        <w:t xml:space="preserve">  </w:t>
      </w:r>
      <w:r>
        <w:rPr>
          <w:b/>
          <w:sz w:val="24"/>
          <w:szCs w:val="24"/>
        </w:rPr>
        <w:t>4. Качество работ.</w:t>
      </w:r>
    </w:p>
    <w:p w:rsidR="00ED4B93" w:rsidRDefault="00ED4B93" w:rsidP="00ED4B93">
      <w:pPr>
        <w:pStyle w:val="a6"/>
        <w:jc w:val="both"/>
        <w:rPr>
          <w:rFonts w:ascii="Times New Roman" w:hAnsi="Times New Roman"/>
        </w:rPr>
      </w:pPr>
      <w:r>
        <w:rPr>
          <w:rFonts w:ascii="Times New Roman" w:hAnsi="Times New Roman"/>
        </w:rPr>
        <w:t xml:space="preserve">4.1. При производстве работ Подрядчик обеспечивает надлежащее качество их выполнения,  и несет материальную ответственность за ущерб,  причиненный третьим лицам и за последствия связанные с нарушением санитарно-экологических требований по уборке и утилизации мусора.  </w:t>
      </w:r>
    </w:p>
    <w:p w:rsidR="00ED4B93" w:rsidRDefault="00ED4B93" w:rsidP="00ED4B93">
      <w:pPr>
        <w:pStyle w:val="a6"/>
        <w:jc w:val="both"/>
        <w:rPr>
          <w:rFonts w:ascii="Times New Roman" w:hAnsi="Times New Roman"/>
        </w:rPr>
      </w:pPr>
      <w:r>
        <w:t xml:space="preserve">            </w:t>
      </w:r>
      <w:r>
        <w:rPr>
          <w:rFonts w:ascii="Times New Roman" w:hAnsi="Times New Roman"/>
        </w:rPr>
        <w:t xml:space="preserve">Качество работ </w:t>
      </w:r>
      <w:r>
        <w:rPr>
          <w:rFonts w:ascii="Times New Roman" w:hAnsi="Times New Roman"/>
          <w:u w:val="single"/>
        </w:rPr>
        <w:t>определяется их соответствием</w:t>
      </w:r>
      <w:r>
        <w:rPr>
          <w:rFonts w:ascii="Times New Roman" w:hAnsi="Times New Roman"/>
        </w:rPr>
        <w:t xml:space="preserve"> требованиям настоящего муниципального контракта, требованиям </w:t>
      </w:r>
      <w:r>
        <w:rPr>
          <w:rFonts w:ascii="Times New Roman" w:hAnsi="Times New Roman"/>
          <w:sz w:val="24"/>
          <w:szCs w:val="24"/>
        </w:rPr>
        <w:t>Правил благоустройства и содержания территорий в г. Перми</w:t>
      </w:r>
      <w:r>
        <w:rPr>
          <w:rFonts w:ascii="Times New Roman" w:hAnsi="Times New Roman"/>
        </w:rPr>
        <w:t xml:space="preserve"> и иной нормативной документации (</w:t>
      </w:r>
      <w:r>
        <w:rPr>
          <w:rFonts w:ascii="Times New Roman" w:hAnsi="Times New Roman"/>
          <w:i/>
        </w:rPr>
        <w:t>ГОСТ, СанПиН, методических рекомендаций и инструкций</w:t>
      </w:r>
      <w:r>
        <w:rPr>
          <w:rFonts w:ascii="Times New Roman" w:hAnsi="Times New Roman"/>
        </w:rPr>
        <w:t xml:space="preserve">). </w:t>
      </w:r>
    </w:p>
    <w:p w:rsidR="00ED4B93" w:rsidRDefault="00ED4B93" w:rsidP="00ED4B93">
      <w:pPr>
        <w:jc w:val="both"/>
        <w:rPr>
          <w:sz w:val="22"/>
          <w:szCs w:val="22"/>
        </w:rPr>
      </w:pPr>
      <w:r>
        <w:rPr>
          <w:sz w:val="22"/>
          <w:szCs w:val="22"/>
        </w:rPr>
        <w:lastRenderedPageBreak/>
        <w:t xml:space="preserve">4.2. Претензии Заказчика по дефектам и недостаткам работ, выявленным в процессе их приемки, </w:t>
      </w:r>
      <w:r w:rsidRPr="00961F7C">
        <w:rPr>
          <w:sz w:val="22"/>
          <w:szCs w:val="22"/>
        </w:rPr>
        <w:t xml:space="preserve">фиксируются </w:t>
      </w:r>
      <w:r>
        <w:rPr>
          <w:sz w:val="22"/>
          <w:szCs w:val="22"/>
        </w:rPr>
        <w:t>в предписаниях Заказчика, при этом  устранение недостатков в срок</w:t>
      </w:r>
      <w:r w:rsidR="001D6D53">
        <w:rPr>
          <w:sz w:val="22"/>
          <w:szCs w:val="22"/>
        </w:rPr>
        <w:t>,</w:t>
      </w:r>
      <w:r>
        <w:rPr>
          <w:sz w:val="22"/>
          <w:szCs w:val="22"/>
        </w:rPr>
        <w:t xml:space="preserve"> установленный Заказчиком</w:t>
      </w:r>
      <w:r w:rsidR="001D6D53">
        <w:rPr>
          <w:sz w:val="22"/>
          <w:szCs w:val="22"/>
        </w:rPr>
        <w:t>,</w:t>
      </w:r>
      <w:r>
        <w:rPr>
          <w:sz w:val="22"/>
          <w:szCs w:val="22"/>
        </w:rPr>
        <w:t xml:space="preserve"> является для Подрядчика обязательным условием. </w:t>
      </w:r>
    </w:p>
    <w:p w:rsidR="00ED4B93" w:rsidRDefault="00ED4B93" w:rsidP="00ED4B93">
      <w:pPr>
        <w:pStyle w:val="FR3"/>
        <w:ind w:left="0" w:firstLine="0"/>
        <w:jc w:val="both"/>
        <w:rPr>
          <w:rFonts w:ascii="Times New Roman" w:hAnsi="Times New Roman"/>
          <w:sz w:val="22"/>
          <w:szCs w:val="22"/>
        </w:rPr>
      </w:pPr>
      <w:r>
        <w:rPr>
          <w:rFonts w:ascii="Times New Roman" w:hAnsi="Times New Roman"/>
          <w:sz w:val="22"/>
          <w:szCs w:val="22"/>
        </w:rPr>
        <w:t>4.3. Не выполнение предписания Заказчика в установленный им срок, дает последнему право наложить на Подрядчика штраф за невыполнение предписания, и не производить приемку и оплату некачественно выполненной работы до полного устранения всех выявленных по ней недостатков.</w:t>
      </w:r>
    </w:p>
    <w:p w:rsidR="00ED4B93" w:rsidRDefault="00ED4B93" w:rsidP="00ED4B93">
      <w:pPr>
        <w:pStyle w:val="FR3"/>
        <w:ind w:left="0" w:firstLine="0"/>
        <w:jc w:val="both"/>
        <w:rPr>
          <w:rFonts w:ascii="Times New Roman" w:hAnsi="Times New Roman"/>
          <w:sz w:val="22"/>
          <w:szCs w:val="22"/>
        </w:rPr>
      </w:pPr>
      <w:r>
        <w:rPr>
          <w:rFonts w:ascii="Times New Roman" w:hAnsi="Times New Roman"/>
          <w:sz w:val="22"/>
          <w:szCs w:val="22"/>
        </w:rPr>
        <w:t xml:space="preserve">4.5. Если Подрядчик уклоняется от участия в процедурах, направленных на выявление, фиксацию и устранение недостатков  на объекте производства работ, </w:t>
      </w:r>
      <w:r>
        <w:rPr>
          <w:rFonts w:ascii="Times New Roman" w:hAnsi="Times New Roman"/>
          <w:b/>
          <w:sz w:val="22"/>
          <w:szCs w:val="22"/>
        </w:rPr>
        <w:t>а именно</w:t>
      </w:r>
      <w:r>
        <w:rPr>
          <w:rFonts w:ascii="Times New Roman" w:hAnsi="Times New Roman"/>
          <w:sz w:val="22"/>
          <w:szCs w:val="22"/>
        </w:rPr>
        <w:t>:</w:t>
      </w:r>
    </w:p>
    <w:p w:rsidR="00ED4B93" w:rsidRDefault="00ED4B93" w:rsidP="00ED4B93">
      <w:pPr>
        <w:pStyle w:val="FR3"/>
        <w:ind w:left="0" w:firstLine="0"/>
        <w:jc w:val="both"/>
        <w:rPr>
          <w:rFonts w:ascii="Times New Roman" w:hAnsi="Times New Roman"/>
          <w:sz w:val="22"/>
          <w:szCs w:val="22"/>
        </w:rPr>
      </w:pPr>
      <w:r>
        <w:rPr>
          <w:rFonts w:ascii="Times New Roman" w:hAnsi="Times New Roman"/>
          <w:sz w:val="22"/>
          <w:szCs w:val="22"/>
        </w:rPr>
        <w:t xml:space="preserve">- по требованию Заказчика </w:t>
      </w:r>
      <w:r>
        <w:rPr>
          <w:rFonts w:ascii="Times New Roman" w:hAnsi="Times New Roman"/>
          <w:i/>
          <w:sz w:val="22"/>
          <w:szCs w:val="22"/>
        </w:rPr>
        <w:t xml:space="preserve">(при уведомлении Подрядчика, в т.ч. по факсимильной связи не менее чем за </w:t>
      </w:r>
      <w:smartTag w:uri="urn:schemas-microsoft-com:office:smarttags" w:element="time">
        <w:smartTagPr>
          <w:attr w:name="Hour" w:val="12"/>
          <w:attr w:name="Minute" w:val="0"/>
        </w:smartTagPr>
        <w:r>
          <w:rPr>
            <w:rFonts w:ascii="Times New Roman" w:hAnsi="Times New Roman"/>
            <w:i/>
            <w:sz w:val="22"/>
            <w:szCs w:val="22"/>
          </w:rPr>
          <w:t>12 часов)</w:t>
        </w:r>
        <w:r>
          <w:rPr>
            <w:rFonts w:ascii="Times New Roman" w:hAnsi="Times New Roman"/>
            <w:sz w:val="22"/>
            <w:szCs w:val="22"/>
          </w:rPr>
          <w:t>,</w:t>
        </w:r>
      </w:smartTag>
      <w:r>
        <w:rPr>
          <w:rFonts w:ascii="Times New Roman" w:hAnsi="Times New Roman"/>
          <w:sz w:val="22"/>
          <w:szCs w:val="22"/>
        </w:rPr>
        <w:t xml:space="preserve"> не принимает участия в процедурах осмотра или обследовании выявленных дефектов и недостатков на объекте производства работ;</w:t>
      </w:r>
    </w:p>
    <w:p w:rsidR="00ED4B93" w:rsidRDefault="00ED4B93" w:rsidP="00ED4B93">
      <w:pPr>
        <w:pStyle w:val="FR3"/>
        <w:ind w:left="0" w:firstLine="0"/>
        <w:jc w:val="both"/>
        <w:rPr>
          <w:rFonts w:ascii="Times New Roman" w:hAnsi="Times New Roman"/>
          <w:sz w:val="22"/>
          <w:szCs w:val="22"/>
        </w:rPr>
      </w:pPr>
      <w:r>
        <w:rPr>
          <w:rFonts w:ascii="Times New Roman" w:hAnsi="Times New Roman"/>
          <w:sz w:val="22"/>
          <w:szCs w:val="22"/>
        </w:rPr>
        <w:t xml:space="preserve">- необоснованно отказывается от подписания предписания на устранение недостатков работы;  </w:t>
      </w:r>
    </w:p>
    <w:p w:rsidR="00ED4B93" w:rsidRDefault="00ED4B93" w:rsidP="00ED4B93">
      <w:pPr>
        <w:pStyle w:val="FR3"/>
        <w:ind w:left="0" w:firstLine="0"/>
        <w:jc w:val="both"/>
        <w:rPr>
          <w:rFonts w:ascii="Times New Roman" w:hAnsi="Times New Roman"/>
          <w:sz w:val="22"/>
          <w:szCs w:val="22"/>
        </w:rPr>
      </w:pPr>
      <w:r>
        <w:rPr>
          <w:rFonts w:ascii="Times New Roman" w:hAnsi="Times New Roman"/>
          <w:sz w:val="22"/>
          <w:szCs w:val="22"/>
        </w:rPr>
        <w:t>- иными действиями или бездействием саботирует процесс приведения объекта производства работ в надлежащее состояние;</w:t>
      </w:r>
    </w:p>
    <w:p w:rsidR="00ED4B93" w:rsidRDefault="00415533" w:rsidP="00ED4B93">
      <w:pPr>
        <w:pStyle w:val="FR3"/>
        <w:ind w:left="0" w:firstLine="525"/>
        <w:jc w:val="both"/>
        <w:rPr>
          <w:rFonts w:ascii="Times New Roman" w:hAnsi="Times New Roman"/>
          <w:sz w:val="22"/>
          <w:szCs w:val="22"/>
        </w:rPr>
      </w:pPr>
      <w:r>
        <w:rPr>
          <w:rFonts w:ascii="Times New Roman" w:hAnsi="Times New Roman"/>
          <w:sz w:val="22"/>
          <w:szCs w:val="22"/>
        </w:rPr>
        <w:t>Заказчик вправе вынести</w:t>
      </w:r>
      <w:r w:rsidR="00ED4B93">
        <w:rPr>
          <w:rFonts w:ascii="Times New Roman" w:hAnsi="Times New Roman"/>
          <w:sz w:val="22"/>
          <w:szCs w:val="22"/>
        </w:rPr>
        <w:t xml:space="preserve"> предписание на устранение дефектов и недостатков на объекте производства работ в одностороннем порядке, самостоятельно установить срок устранения указанных дефектов и недостатков и направить данный документ Подрядчику заказным письмом с уведомлением по почте или по факсимильной связи.</w:t>
      </w:r>
    </w:p>
    <w:p w:rsidR="00ED4B93" w:rsidRDefault="00ED4B93" w:rsidP="00ED4B93">
      <w:pPr>
        <w:pStyle w:val="FR3"/>
        <w:ind w:left="0" w:firstLine="525"/>
        <w:jc w:val="both"/>
        <w:rPr>
          <w:rFonts w:ascii="Times New Roman" w:hAnsi="Times New Roman"/>
          <w:sz w:val="22"/>
          <w:szCs w:val="22"/>
        </w:rPr>
      </w:pPr>
      <w:r>
        <w:rPr>
          <w:rFonts w:ascii="Times New Roman" w:hAnsi="Times New Roman"/>
          <w:sz w:val="22"/>
          <w:szCs w:val="22"/>
        </w:rPr>
        <w:t>В этом случае Подрядчик обязан за свой счет, в установленные Заказчиком сроки, устранить указанные в предписании дефекты и недостатки, выявленные на объекте производства работ.</w:t>
      </w:r>
    </w:p>
    <w:p w:rsidR="00415533" w:rsidRDefault="00ED4B93" w:rsidP="002C37EE">
      <w:pPr>
        <w:pStyle w:val="FR3"/>
        <w:ind w:left="0" w:firstLine="525"/>
        <w:jc w:val="both"/>
        <w:rPr>
          <w:rFonts w:ascii="Times New Roman" w:hAnsi="Times New Roman"/>
          <w:sz w:val="22"/>
          <w:szCs w:val="22"/>
        </w:rPr>
      </w:pPr>
      <w:r>
        <w:rPr>
          <w:rFonts w:ascii="Times New Roman" w:hAnsi="Times New Roman"/>
          <w:sz w:val="22"/>
          <w:szCs w:val="22"/>
        </w:rPr>
        <w:t>В случае отказа Подрядчика от исправления дефектов и недостатков работ собственными средствами, Заказчик вправе потребовать возмещения, понесенных им расходов, на исправление выявленных дефектов и недостатков в работе Подрядчика, силами другой подрядной организации.</w:t>
      </w:r>
    </w:p>
    <w:p w:rsidR="002C37EE" w:rsidRPr="002C37EE" w:rsidRDefault="002C37EE" w:rsidP="002C37EE">
      <w:pPr>
        <w:pStyle w:val="FR3"/>
        <w:ind w:left="0" w:firstLine="525"/>
        <w:jc w:val="both"/>
        <w:rPr>
          <w:rFonts w:ascii="Times New Roman" w:hAnsi="Times New Roman"/>
          <w:sz w:val="22"/>
          <w:szCs w:val="22"/>
        </w:rPr>
      </w:pPr>
    </w:p>
    <w:p w:rsidR="00ED4B93" w:rsidRDefault="00ED4B93" w:rsidP="00ED4B93">
      <w:pPr>
        <w:ind w:left="2124" w:firstLine="708"/>
        <w:jc w:val="both"/>
        <w:rPr>
          <w:b/>
          <w:sz w:val="24"/>
          <w:szCs w:val="24"/>
        </w:rPr>
      </w:pPr>
      <w:r>
        <w:rPr>
          <w:b/>
          <w:sz w:val="24"/>
          <w:szCs w:val="24"/>
        </w:rPr>
        <w:t>5. Права и обязанности Подрядчика.</w:t>
      </w:r>
    </w:p>
    <w:p w:rsidR="00ED4B93" w:rsidRDefault="00ED4B93" w:rsidP="00ED4B93">
      <w:pPr>
        <w:jc w:val="both"/>
        <w:rPr>
          <w:bCs/>
          <w:sz w:val="24"/>
          <w:szCs w:val="24"/>
          <w:u w:val="single"/>
        </w:rPr>
      </w:pPr>
      <w:r>
        <w:rPr>
          <w:bCs/>
          <w:sz w:val="24"/>
          <w:szCs w:val="24"/>
          <w:u w:val="single"/>
        </w:rPr>
        <w:t>Подрядчик обязан</w:t>
      </w:r>
    </w:p>
    <w:p w:rsidR="00ED4B93" w:rsidRDefault="00ED4B93" w:rsidP="00ED4B93">
      <w:pPr>
        <w:jc w:val="both"/>
        <w:rPr>
          <w:sz w:val="22"/>
          <w:szCs w:val="22"/>
        </w:rPr>
      </w:pPr>
      <w:r>
        <w:rPr>
          <w:sz w:val="22"/>
          <w:szCs w:val="22"/>
        </w:rPr>
        <w:t>5.1. В соответствии с условиями настоящего муниципального контракта, при соблюдении требований технической документации, санитарных норм и правил обеспечить выполнение работ, указанных в п. 1.1. контракта и сдать выполненные р</w:t>
      </w:r>
      <w:r w:rsidR="00E43E78">
        <w:rPr>
          <w:sz w:val="22"/>
          <w:szCs w:val="22"/>
        </w:rPr>
        <w:t>аботы в установленный</w:t>
      </w:r>
      <w:r>
        <w:rPr>
          <w:sz w:val="22"/>
          <w:szCs w:val="22"/>
        </w:rPr>
        <w:t xml:space="preserve"> контрактом срок.</w:t>
      </w:r>
    </w:p>
    <w:p w:rsidR="00ED4B93" w:rsidRDefault="00ED4B93" w:rsidP="00ED4B93">
      <w:pPr>
        <w:jc w:val="both"/>
        <w:rPr>
          <w:sz w:val="22"/>
          <w:szCs w:val="22"/>
        </w:rPr>
      </w:pPr>
      <w:r>
        <w:rPr>
          <w:sz w:val="22"/>
          <w:szCs w:val="22"/>
        </w:rPr>
        <w:t>5.2. Вести журнал производства работ с момента их начала до полного завершения.</w:t>
      </w:r>
    </w:p>
    <w:p w:rsidR="00ED4B93" w:rsidRDefault="00ED4B93" w:rsidP="00ED4B93">
      <w:pPr>
        <w:pStyle w:val="a6"/>
        <w:jc w:val="both"/>
        <w:rPr>
          <w:rFonts w:ascii="Times New Roman" w:hAnsi="Times New Roman"/>
        </w:rPr>
      </w:pPr>
      <w:r>
        <w:rPr>
          <w:rFonts w:ascii="Times New Roman" w:hAnsi="Times New Roman"/>
        </w:rPr>
        <w:t>5.4. Обеспечить на объекте производства работ выполнение необходимых мероприятий по технике безопасности, охране окружающей среды, сохранности зеленых насаждений и прочих объектов городской  инфраструктуры.</w:t>
      </w:r>
    </w:p>
    <w:p w:rsidR="00ED4B93" w:rsidRDefault="00ED4B93" w:rsidP="00ED4B93">
      <w:pPr>
        <w:pStyle w:val="a6"/>
        <w:jc w:val="both"/>
        <w:rPr>
          <w:rFonts w:ascii="Times New Roman" w:hAnsi="Times New Roman"/>
          <w:color w:val="000000"/>
        </w:rPr>
      </w:pPr>
      <w:r>
        <w:rPr>
          <w:rFonts w:ascii="Times New Roman" w:hAnsi="Times New Roman"/>
          <w:color w:val="000000"/>
        </w:rPr>
        <w:t xml:space="preserve">       Выполнение работ по настоящему муниципальному контракту производить  работниками, одетыми в спецодежду с надписью (наименованием) предприятия Подрядчика.</w:t>
      </w:r>
    </w:p>
    <w:p w:rsidR="00ED4B93" w:rsidRDefault="00ED4B93" w:rsidP="00ED4B93">
      <w:pPr>
        <w:jc w:val="both"/>
        <w:rPr>
          <w:sz w:val="22"/>
          <w:szCs w:val="22"/>
        </w:rPr>
      </w:pPr>
      <w:r>
        <w:rPr>
          <w:sz w:val="22"/>
          <w:szCs w:val="22"/>
        </w:rPr>
        <w:t>5.5. Принимать меры по предотвращен</w:t>
      </w:r>
      <w:r w:rsidR="00415533">
        <w:rPr>
          <w:sz w:val="22"/>
          <w:szCs w:val="22"/>
        </w:rPr>
        <w:t>ию возможного причинения вреда З</w:t>
      </w:r>
      <w:r>
        <w:rPr>
          <w:sz w:val="22"/>
          <w:szCs w:val="22"/>
        </w:rPr>
        <w:t xml:space="preserve">аказчику, третьим лицам и нести перед ними прямую материальную ответственность за причиненный вред. </w:t>
      </w:r>
    </w:p>
    <w:p w:rsidR="00ED4B93" w:rsidRDefault="00ED4B93" w:rsidP="00ED4B93">
      <w:pPr>
        <w:jc w:val="both"/>
        <w:rPr>
          <w:sz w:val="22"/>
          <w:szCs w:val="22"/>
        </w:rPr>
      </w:pPr>
      <w:r>
        <w:rPr>
          <w:sz w:val="22"/>
          <w:szCs w:val="22"/>
        </w:rPr>
        <w:t xml:space="preserve">5.6. В течение всего срока действия настоящего контракта, обеспечить беспрепятственный доступ уполномоченному представителю Заказчика к месту производства работ, </w:t>
      </w:r>
      <w:r>
        <w:rPr>
          <w:b/>
          <w:sz w:val="22"/>
          <w:szCs w:val="22"/>
        </w:rPr>
        <w:t>предоставлять к осмотру</w:t>
      </w:r>
      <w:r>
        <w:rPr>
          <w:sz w:val="22"/>
          <w:szCs w:val="22"/>
        </w:rPr>
        <w:t xml:space="preserve"> по его требованию </w:t>
      </w:r>
      <w:r w:rsidR="0092387C">
        <w:rPr>
          <w:b/>
          <w:sz w:val="22"/>
          <w:szCs w:val="22"/>
        </w:rPr>
        <w:t xml:space="preserve">журнал </w:t>
      </w:r>
      <w:r>
        <w:rPr>
          <w:b/>
          <w:sz w:val="22"/>
          <w:szCs w:val="22"/>
        </w:rPr>
        <w:t xml:space="preserve">производства работ, </w:t>
      </w:r>
      <w:r>
        <w:rPr>
          <w:sz w:val="22"/>
          <w:szCs w:val="22"/>
        </w:rPr>
        <w:t xml:space="preserve">а также иные документы  необходимые последнему для осуществления </w:t>
      </w:r>
      <w:proofErr w:type="gramStart"/>
      <w:r>
        <w:rPr>
          <w:sz w:val="22"/>
          <w:szCs w:val="22"/>
        </w:rPr>
        <w:t>контроля за</w:t>
      </w:r>
      <w:proofErr w:type="gramEnd"/>
      <w:r>
        <w:rPr>
          <w:sz w:val="22"/>
          <w:szCs w:val="22"/>
        </w:rPr>
        <w:t xml:space="preserve"> ходом и качеством работ на объекте.</w:t>
      </w:r>
    </w:p>
    <w:p w:rsidR="00ED4B93" w:rsidRDefault="00ED4B93" w:rsidP="00ED4B93">
      <w:pPr>
        <w:jc w:val="both"/>
        <w:rPr>
          <w:sz w:val="22"/>
          <w:szCs w:val="22"/>
        </w:rPr>
      </w:pPr>
      <w:r>
        <w:rPr>
          <w:sz w:val="22"/>
          <w:szCs w:val="22"/>
        </w:rPr>
        <w:t>5.7. Своевременно вывозить собранный мусор,   твердые бытовые  и другие отходы с мест производства работ к местам их легальной утилизации.</w:t>
      </w:r>
    </w:p>
    <w:p w:rsidR="00ED4B93" w:rsidRDefault="00ED4B93" w:rsidP="00ED4B93">
      <w:pPr>
        <w:jc w:val="both"/>
        <w:rPr>
          <w:color w:val="000000"/>
          <w:sz w:val="22"/>
          <w:szCs w:val="22"/>
        </w:rPr>
      </w:pPr>
      <w:r>
        <w:rPr>
          <w:sz w:val="22"/>
          <w:szCs w:val="22"/>
        </w:rPr>
        <w:t>5.8.</w:t>
      </w:r>
      <w:r>
        <w:rPr>
          <w:color w:val="000000"/>
        </w:rPr>
        <w:t xml:space="preserve"> </w:t>
      </w:r>
      <w:r w:rsidR="00776E71">
        <w:rPr>
          <w:color w:val="000000"/>
          <w:sz w:val="22"/>
          <w:szCs w:val="22"/>
        </w:rPr>
        <w:t>Письменно и</w:t>
      </w:r>
      <w:r w:rsidR="00415533">
        <w:rPr>
          <w:color w:val="000000"/>
          <w:sz w:val="22"/>
          <w:szCs w:val="22"/>
        </w:rPr>
        <w:t xml:space="preserve"> </w:t>
      </w:r>
      <w:r>
        <w:rPr>
          <w:color w:val="000000"/>
          <w:sz w:val="22"/>
          <w:szCs w:val="22"/>
        </w:rPr>
        <w:t xml:space="preserve">посредством факсимильной связи, извещать Заказчика о готовности к сдаче-приемке выполненных объемов работ. </w:t>
      </w:r>
    </w:p>
    <w:p w:rsidR="00ED4B93" w:rsidRDefault="00ED4B93" w:rsidP="00ED4B93">
      <w:pPr>
        <w:jc w:val="both"/>
        <w:rPr>
          <w:color w:val="000000"/>
          <w:sz w:val="22"/>
          <w:szCs w:val="22"/>
        </w:rPr>
      </w:pPr>
      <w:r>
        <w:rPr>
          <w:color w:val="000000"/>
          <w:sz w:val="22"/>
          <w:szCs w:val="22"/>
        </w:rPr>
        <w:t xml:space="preserve">5.9. Принимать непосредственное участие в сдаче-приемке выполненных работ, а также в контрольных проверках проводимых Заказчиком на объектах работы, подписывать акты приемки  выполненных работ и предписания Заказчика. </w:t>
      </w:r>
    </w:p>
    <w:p w:rsidR="00ED4B93" w:rsidRDefault="00ED4B93" w:rsidP="00ED4B93">
      <w:pPr>
        <w:jc w:val="both"/>
        <w:rPr>
          <w:sz w:val="22"/>
          <w:szCs w:val="22"/>
        </w:rPr>
      </w:pPr>
      <w:smartTag w:uri="urn:schemas-microsoft-com:office:smarttags" w:element="time">
        <w:smartTagPr>
          <w:attr w:name="Hour" w:val="5"/>
          <w:attr w:name="Minute" w:val="10"/>
        </w:smartTagPr>
        <w:r>
          <w:rPr>
            <w:sz w:val="22"/>
            <w:szCs w:val="22"/>
          </w:rPr>
          <w:t>5.10.</w:t>
        </w:r>
      </w:smartTag>
      <w:r>
        <w:rPr>
          <w:sz w:val="22"/>
          <w:szCs w:val="22"/>
        </w:rPr>
        <w:t xml:space="preserve"> В случае приостановки производства работ, происходящей не по инициативе Заказчика, в течение одних суток уведомить об этом Заказчика. Своевременно информировать Заказчика о наступлении  иных событий, которые могут воспрепятствовать своевременному  исполнению обязательств по контракту.   </w:t>
      </w:r>
    </w:p>
    <w:p w:rsidR="00ED4B93" w:rsidRDefault="00ED4B93" w:rsidP="00ED4B93">
      <w:pPr>
        <w:pStyle w:val="a6"/>
        <w:jc w:val="both"/>
        <w:rPr>
          <w:rFonts w:ascii="Times New Roman" w:hAnsi="Times New Roman"/>
        </w:rPr>
      </w:pPr>
      <w:smartTag w:uri="urn:schemas-microsoft-com:office:smarttags" w:element="time">
        <w:smartTagPr>
          <w:attr w:name="Hour" w:val="5"/>
          <w:attr w:name="Minute" w:val="11"/>
        </w:smartTagPr>
        <w:r>
          <w:rPr>
            <w:rFonts w:ascii="Times New Roman" w:hAnsi="Times New Roman"/>
          </w:rPr>
          <w:t>5.11.</w:t>
        </w:r>
      </w:smartTag>
      <w:r>
        <w:rPr>
          <w:rFonts w:ascii="Times New Roman" w:hAnsi="Times New Roman"/>
        </w:rPr>
        <w:t xml:space="preserve"> В сроки,  установленные п. 3.6. настоящего муниципального контракта, предъявлять Заказчику для оплаты счета-фактуры, акты сдачи-приемки работ, справки о стоимости выполненных работ, справки или талоны от организации, осуществившей  прием вывезенного для утилизации мусора,  с указанием количества (объема или веса) данного мусора.</w:t>
      </w:r>
    </w:p>
    <w:p w:rsidR="00ED4B93" w:rsidRDefault="00ED4B93" w:rsidP="00ED4B93">
      <w:pPr>
        <w:jc w:val="both"/>
        <w:rPr>
          <w:sz w:val="22"/>
          <w:szCs w:val="22"/>
        </w:rPr>
      </w:pPr>
      <w:smartTag w:uri="urn:schemas-microsoft-com:office:smarttags" w:element="time">
        <w:smartTagPr>
          <w:attr w:name="Hour" w:val="5"/>
          <w:attr w:name="Minute" w:val="12"/>
        </w:smartTagPr>
        <w:r>
          <w:rPr>
            <w:sz w:val="22"/>
            <w:szCs w:val="22"/>
          </w:rPr>
          <w:lastRenderedPageBreak/>
          <w:t>5.12.</w:t>
        </w:r>
      </w:smartTag>
      <w:r>
        <w:rPr>
          <w:sz w:val="22"/>
          <w:szCs w:val="22"/>
        </w:rPr>
        <w:t xml:space="preserve"> Своевременно  и за свой счет устранять все недостатки, указанные в предписаниях Заказчика</w:t>
      </w:r>
      <w:r w:rsidR="00415533">
        <w:rPr>
          <w:sz w:val="22"/>
          <w:szCs w:val="22"/>
        </w:rPr>
        <w:t>.</w:t>
      </w:r>
    </w:p>
    <w:p w:rsidR="00ED4B93" w:rsidRDefault="00ED4B93" w:rsidP="00ED4B93">
      <w:pPr>
        <w:jc w:val="both"/>
        <w:rPr>
          <w:sz w:val="22"/>
          <w:szCs w:val="22"/>
        </w:rPr>
      </w:pPr>
      <w:smartTag w:uri="urn:schemas-microsoft-com:office:smarttags" w:element="time">
        <w:smartTagPr>
          <w:attr w:name="Hour" w:val="5"/>
          <w:attr w:name="Minute" w:val="13"/>
        </w:smartTagPr>
        <w:r>
          <w:rPr>
            <w:sz w:val="22"/>
            <w:szCs w:val="22"/>
          </w:rPr>
          <w:t>5.13.</w:t>
        </w:r>
      </w:smartTag>
      <w:r>
        <w:rPr>
          <w:sz w:val="22"/>
          <w:szCs w:val="22"/>
        </w:rPr>
        <w:t xml:space="preserve"> В случае несогласия Подрядчика с претензиями Заказчика по качеству выполненной работы, </w:t>
      </w:r>
      <w:r>
        <w:rPr>
          <w:sz w:val="22"/>
          <w:szCs w:val="22"/>
          <w:u w:val="single"/>
        </w:rPr>
        <w:t>Подрядчик вправе</w:t>
      </w:r>
      <w:r>
        <w:rPr>
          <w:sz w:val="22"/>
          <w:szCs w:val="22"/>
        </w:rPr>
        <w:t xml:space="preserve"> организовать комиссионный выход и обследование не принятых Заказчиком объемов работ (вторичную приемку),  с привлечением представителя Заказчика, а в необходимых случаях  и с привлечением представи</w:t>
      </w:r>
      <w:r w:rsidR="00415533">
        <w:rPr>
          <w:sz w:val="22"/>
          <w:szCs w:val="22"/>
        </w:rPr>
        <w:t>теля А</w:t>
      </w:r>
      <w:r>
        <w:rPr>
          <w:sz w:val="22"/>
          <w:szCs w:val="22"/>
        </w:rPr>
        <w:t>дминистрации Ленинского района г. Перми.</w:t>
      </w:r>
    </w:p>
    <w:p w:rsidR="00ED4B93" w:rsidRDefault="00ED4B93" w:rsidP="00ED4B93">
      <w:pPr>
        <w:tabs>
          <w:tab w:val="left" w:pos="7125"/>
        </w:tabs>
        <w:jc w:val="both"/>
        <w:rPr>
          <w:rFonts w:cs="Tahoma"/>
          <w:sz w:val="22"/>
          <w:szCs w:val="22"/>
        </w:rPr>
      </w:pPr>
      <w:smartTag w:uri="urn:schemas-microsoft-com:office:smarttags" w:element="time">
        <w:smartTagPr>
          <w:attr w:name="Hour" w:val="5"/>
          <w:attr w:name="Minute" w:val="14"/>
        </w:smartTagPr>
        <w:r w:rsidRPr="00D744FB">
          <w:rPr>
            <w:sz w:val="22"/>
            <w:szCs w:val="22"/>
          </w:rPr>
          <w:t>5.14.</w:t>
        </w:r>
      </w:smartTag>
      <w:r w:rsidRPr="00983A36">
        <w:rPr>
          <w:sz w:val="22"/>
          <w:szCs w:val="22"/>
        </w:rPr>
        <w:t xml:space="preserve"> Обращение с отходами производства и потребления</w:t>
      </w:r>
      <w:r>
        <w:rPr>
          <w:sz w:val="22"/>
          <w:szCs w:val="22"/>
        </w:rPr>
        <w:t>,</w:t>
      </w:r>
      <w:r w:rsidRPr="00983A36">
        <w:rPr>
          <w:sz w:val="22"/>
          <w:szCs w:val="22"/>
        </w:rPr>
        <w:t xml:space="preserve"> при выполнении работ должно осуществляться  Подрядчиком в соответствии с</w:t>
      </w:r>
      <w:r>
        <w:rPr>
          <w:sz w:val="22"/>
          <w:szCs w:val="22"/>
        </w:rPr>
        <w:t xml:space="preserve"> требованиями </w:t>
      </w:r>
      <w:r w:rsidRPr="00983A36">
        <w:rPr>
          <w:sz w:val="22"/>
          <w:szCs w:val="22"/>
        </w:rPr>
        <w:t xml:space="preserve"> Федеральн</w:t>
      </w:r>
      <w:r>
        <w:rPr>
          <w:sz w:val="22"/>
          <w:szCs w:val="22"/>
        </w:rPr>
        <w:t>ого</w:t>
      </w:r>
      <w:r w:rsidRPr="00983A36">
        <w:rPr>
          <w:sz w:val="22"/>
          <w:szCs w:val="22"/>
        </w:rPr>
        <w:t xml:space="preserve"> закон</w:t>
      </w:r>
      <w:r>
        <w:rPr>
          <w:sz w:val="22"/>
          <w:szCs w:val="22"/>
        </w:rPr>
        <w:t xml:space="preserve">а </w:t>
      </w:r>
      <w:r w:rsidRPr="00983A36">
        <w:rPr>
          <w:sz w:val="22"/>
          <w:szCs w:val="22"/>
        </w:rPr>
        <w:t xml:space="preserve"> от </w:t>
      </w:r>
      <w:smartTag w:uri="urn:schemas-microsoft-com:office:smarttags" w:element="date">
        <w:smartTagPr>
          <w:attr w:name="ls" w:val="trans"/>
          <w:attr w:name="Month" w:val="06"/>
          <w:attr w:name="Day" w:val="24"/>
          <w:attr w:name="Year" w:val="1998"/>
        </w:smartTagPr>
        <w:r w:rsidRPr="00983A36">
          <w:rPr>
            <w:sz w:val="22"/>
            <w:szCs w:val="22"/>
          </w:rPr>
          <w:t>24.06.1998</w:t>
        </w:r>
      </w:smartTag>
      <w:r w:rsidRPr="00983A36">
        <w:rPr>
          <w:sz w:val="22"/>
          <w:szCs w:val="22"/>
        </w:rPr>
        <w:t xml:space="preserve"> № 89-ФЗ «Об отходах производства и потребления»</w:t>
      </w:r>
      <w:r>
        <w:rPr>
          <w:sz w:val="22"/>
          <w:szCs w:val="22"/>
        </w:rPr>
        <w:t xml:space="preserve"> и </w:t>
      </w:r>
      <w:r w:rsidRPr="00983A36">
        <w:rPr>
          <w:sz w:val="22"/>
          <w:szCs w:val="22"/>
        </w:rPr>
        <w:t xml:space="preserve"> </w:t>
      </w:r>
      <w:r w:rsidRPr="00983A36">
        <w:rPr>
          <w:rFonts w:cs="Tahoma"/>
          <w:sz w:val="22"/>
          <w:szCs w:val="22"/>
        </w:rPr>
        <w:t>Федеральн</w:t>
      </w:r>
      <w:r>
        <w:rPr>
          <w:rFonts w:cs="Tahoma"/>
          <w:sz w:val="22"/>
          <w:szCs w:val="22"/>
        </w:rPr>
        <w:t>ого</w:t>
      </w:r>
      <w:r w:rsidRPr="00983A36">
        <w:rPr>
          <w:rFonts w:cs="Tahoma"/>
          <w:sz w:val="22"/>
          <w:szCs w:val="22"/>
        </w:rPr>
        <w:t xml:space="preserve"> </w:t>
      </w:r>
      <w:hyperlink r:id="rId7" w:history="1">
        <w:r w:rsidRPr="00983A36">
          <w:rPr>
            <w:rFonts w:cs="Tahoma"/>
            <w:sz w:val="22"/>
            <w:szCs w:val="22"/>
          </w:rPr>
          <w:t>закон</w:t>
        </w:r>
      </w:hyperlink>
      <w:r>
        <w:rPr>
          <w:rFonts w:cs="Tahoma"/>
          <w:sz w:val="22"/>
          <w:szCs w:val="22"/>
        </w:rPr>
        <w:t>а</w:t>
      </w:r>
      <w:r w:rsidRPr="00983A36">
        <w:rPr>
          <w:rFonts w:cs="Tahoma"/>
          <w:sz w:val="22"/>
          <w:szCs w:val="22"/>
        </w:rPr>
        <w:t xml:space="preserve"> «О санитарно-эпидемиологическом благополучии населения».</w:t>
      </w:r>
    </w:p>
    <w:p w:rsidR="002C37EE" w:rsidRPr="00DF1DA1" w:rsidRDefault="002C37EE" w:rsidP="00ED4B93">
      <w:pPr>
        <w:tabs>
          <w:tab w:val="left" w:pos="7125"/>
        </w:tabs>
        <w:jc w:val="both"/>
        <w:rPr>
          <w:sz w:val="22"/>
          <w:szCs w:val="22"/>
        </w:rPr>
      </w:pPr>
    </w:p>
    <w:p w:rsidR="00ED4B93" w:rsidRPr="00D01724" w:rsidRDefault="00ED4B93" w:rsidP="00ED4B93">
      <w:pPr>
        <w:ind w:left="2124" w:firstLine="708"/>
        <w:jc w:val="both"/>
        <w:rPr>
          <w:b/>
          <w:sz w:val="24"/>
          <w:szCs w:val="24"/>
        </w:rPr>
      </w:pPr>
      <w:r>
        <w:rPr>
          <w:b/>
          <w:sz w:val="24"/>
          <w:szCs w:val="24"/>
        </w:rPr>
        <w:t>6. Права и обязанности Заказчика.</w:t>
      </w:r>
    </w:p>
    <w:p w:rsidR="00ED4B93" w:rsidRDefault="00ED4B93" w:rsidP="00ED4B93">
      <w:pPr>
        <w:jc w:val="both"/>
        <w:rPr>
          <w:sz w:val="22"/>
          <w:szCs w:val="22"/>
        </w:rPr>
      </w:pPr>
      <w:r>
        <w:rPr>
          <w:sz w:val="22"/>
          <w:szCs w:val="22"/>
        </w:rPr>
        <w:t xml:space="preserve">6.1. Для осуществления </w:t>
      </w:r>
      <w:proofErr w:type="gramStart"/>
      <w:r>
        <w:rPr>
          <w:sz w:val="22"/>
          <w:szCs w:val="22"/>
        </w:rPr>
        <w:t>контроля за</w:t>
      </w:r>
      <w:proofErr w:type="gramEnd"/>
      <w:r>
        <w:rPr>
          <w:sz w:val="22"/>
          <w:szCs w:val="22"/>
        </w:rPr>
        <w:t xml:space="preserve"> ходом производства работ и принятия оперативных решений Заказчик назначает своего уполномоченного представителя, имеющего право: </w:t>
      </w:r>
    </w:p>
    <w:p w:rsidR="00ED4B93" w:rsidRDefault="007662C3" w:rsidP="00ED4B93">
      <w:pPr>
        <w:jc w:val="both"/>
        <w:rPr>
          <w:sz w:val="22"/>
          <w:szCs w:val="22"/>
        </w:rPr>
      </w:pPr>
      <w:r>
        <w:rPr>
          <w:sz w:val="22"/>
          <w:szCs w:val="22"/>
        </w:rPr>
        <w:t>- в любое</w:t>
      </w:r>
      <w:r w:rsidR="00ED4B93">
        <w:rPr>
          <w:sz w:val="22"/>
          <w:szCs w:val="22"/>
        </w:rPr>
        <w:t xml:space="preserve"> время проверять порядок и качество работы выполняемой Подрядчико</w:t>
      </w:r>
      <w:r>
        <w:rPr>
          <w:sz w:val="22"/>
          <w:szCs w:val="22"/>
        </w:rPr>
        <w:t>м;</w:t>
      </w:r>
    </w:p>
    <w:p w:rsidR="00ED4B93" w:rsidRDefault="00ED4B93" w:rsidP="00ED4B93">
      <w:pPr>
        <w:tabs>
          <w:tab w:val="left" w:pos="352"/>
        </w:tabs>
        <w:autoSpaceDN w:val="0"/>
        <w:jc w:val="both"/>
        <w:rPr>
          <w:sz w:val="22"/>
          <w:szCs w:val="22"/>
        </w:rPr>
      </w:pPr>
      <w:r>
        <w:rPr>
          <w:sz w:val="22"/>
          <w:szCs w:val="22"/>
        </w:rPr>
        <w:t xml:space="preserve">- присутствовать на объектах производства работ; </w:t>
      </w:r>
    </w:p>
    <w:p w:rsidR="00ED4B93" w:rsidRDefault="00ED4B93" w:rsidP="00ED4B93">
      <w:pPr>
        <w:tabs>
          <w:tab w:val="left" w:pos="352"/>
        </w:tabs>
        <w:autoSpaceDN w:val="0"/>
        <w:jc w:val="both"/>
        <w:rPr>
          <w:sz w:val="22"/>
          <w:szCs w:val="22"/>
        </w:rPr>
      </w:pPr>
      <w:r>
        <w:rPr>
          <w:sz w:val="22"/>
          <w:szCs w:val="22"/>
        </w:rPr>
        <w:t xml:space="preserve">- проводить контрольные проверки и иные мероприятия, обеспечивающие надзор за качеством </w:t>
      </w:r>
    </w:p>
    <w:p w:rsidR="00ED4B93" w:rsidRDefault="00ED4B93" w:rsidP="00ED4B93">
      <w:pPr>
        <w:tabs>
          <w:tab w:val="left" w:pos="352"/>
        </w:tabs>
        <w:autoSpaceDN w:val="0"/>
        <w:jc w:val="both"/>
        <w:rPr>
          <w:sz w:val="22"/>
          <w:szCs w:val="22"/>
        </w:rPr>
      </w:pPr>
      <w:r>
        <w:rPr>
          <w:sz w:val="22"/>
          <w:szCs w:val="22"/>
        </w:rPr>
        <w:t xml:space="preserve">  производства работ и сроками их выполнения;</w:t>
      </w:r>
    </w:p>
    <w:p w:rsidR="00ED4B93" w:rsidRDefault="00ED4B93" w:rsidP="00ED4B93">
      <w:pPr>
        <w:tabs>
          <w:tab w:val="left" w:pos="352"/>
        </w:tabs>
        <w:autoSpaceDN w:val="0"/>
        <w:jc w:val="both"/>
        <w:rPr>
          <w:sz w:val="22"/>
          <w:szCs w:val="22"/>
        </w:rPr>
      </w:pPr>
      <w:r>
        <w:rPr>
          <w:sz w:val="22"/>
          <w:szCs w:val="22"/>
        </w:rPr>
        <w:t xml:space="preserve">- отдавать письменные распоряжения о частичной или  полной приостановке производства работ </w:t>
      </w:r>
      <w:proofErr w:type="gramStart"/>
      <w:r>
        <w:rPr>
          <w:sz w:val="22"/>
          <w:szCs w:val="22"/>
        </w:rPr>
        <w:t>с</w:t>
      </w:r>
      <w:proofErr w:type="gramEnd"/>
      <w:r>
        <w:rPr>
          <w:sz w:val="22"/>
          <w:szCs w:val="22"/>
        </w:rPr>
        <w:t xml:space="preserve"> </w:t>
      </w:r>
    </w:p>
    <w:p w:rsidR="00ED4B93" w:rsidRDefault="00ED4B93" w:rsidP="00ED4B93">
      <w:pPr>
        <w:tabs>
          <w:tab w:val="left" w:pos="352"/>
        </w:tabs>
        <w:autoSpaceDN w:val="0"/>
        <w:jc w:val="both"/>
        <w:rPr>
          <w:sz w:val="22"/>
          <w:szCs w:val="22"/>
        </w:rPr>
      </w:pPr>
      <w:r>
        <w:rPr>
          <w:sz w:val="22"/>
          <w:szCs w:val="22"/>
        </w:rPr>
        <w:t xml:space="preserve">  указанием причин приостановки работ, распоряжения о запрещении применения технических </w:t>
      </w:r>
    </w:p>
    <w:p w:rsidR="00ED4B93" w:rsidRDefault="00ED4B93" w:rsidP="00ED4B93">
      <w:pPr>
        <w:tabs>
          <w:tab w:val="left" w:pos="352"/>
        </w:tabs>
        <w:autoSpaceDN w:val="0"/>
        <w:jc w:val="both"/>
        <w:rPr>
          <w:sz w:val="22"/>
          <w:szCs w:val="22"/>
        </w:rPr>
      </w:pPr>
      <w:r>
        <w:rPr>
          <w:sz w:val="22"/>
          <w:szCs w:val="22"/>
        </w:rPr>
        <w:t xml:space="preserve">  средств и механизмов, не обеспечивающих надлежащий  уровень качества работ на объекте;</w:t>
      </w:r>
    </w:p>
    <w:p w:rsidR="00ED4B93" w:rsidRDefault="00ED4B93" w:rsidP="00ED4B93">
      <w:pPr>
        <w:tabs>
          <w:tab w:val="left" w:pos="352"/>
        </w:tabs>
        <w:autoSpaceDN w:val="0"/>
        <w:jc w:val="both"/>
        <w:rPr>
          <w:sz w:val="22"/>
          <w:szCs w:val="22"/>
        </w:rPr>
      </w:pPr>
      <w:r>
        <w:rPr>
          <w:sz w:val="22"/>
          <w:szCs w:val="22"/>
        </w:rPr>
        <w:t xml:space="preserve">- принимать выполненные объемы работ и давать письменные предписания на устранение </w:t>
      </w:r>
    </w:p>
    <w:p w:rsidR="00ED4B93" w:rsidRDefault="00ED4B93" w:rsidP="00ED4B93">
      <w:pPr>
        <w:tabs>
          <w:tab w:val="left" w:pos="352"/>
        </w:tabs>
        <w:autoSpaceDN w:val="0"/>
        <w:jc w:val="both"/>
        <w:rPr>
          <w:sz w:val="22"/>
          <w:szCs w:val="22"/>
        </w:rPr>
      </w:pPr>
      <w:r>
        <w:rPr>
          <w:sz w:val="22"/>
          <w:szCs w:val="22"/>
        </w:rPr>
        <w:t xml:space="preserve">  выявленных дефектов и (или) недостатков в проделанной работе, устанавливать сроки </w:t>
      </w:r>
      <w:proofErr w:type="gramStart"/>
      <w:r>
        <w:rPr>
          <w:sz w:val="22"/>
          <w:szCs w:val="22"/>
        </w:rPr>
        <w:t>на</w:t>
      </w:r>
      <w:proofErr w:type="gramEnd"/>
      <w:r>
        <w:rPr>
          <w:sz w:val="22"/>
          <w:szCs w:val="22"/>
        </w:rPr>
        <w:t xml:space="preserve"> </w:t>
      </w:r>
      <w:proofErr w:type="gramStart"/>
      <w:r>
        <w:rPr>
          <w:sz w:val="22"/>
          <w:szCs w:val="22"/>
        </w:rPr>
        <w:t>их</w:t>
      </w:r>
      <w:proofErr w:type="gramEnd"/>
      <w:r>
        <w:rPr>
          <w:sz w:val="22"/>
          <w:szCs w:val="22"/>
        </w:rPr>
        <w:t xml:space="preserve"> </w:t>
      </w:r>
    </w:p>
    <w:p w:rsidR="00ED4B93" w:rsidRDefault="00ED4B93" w:rsidP="00ED4B93">
      <w:pPr>
        <w:tabs>
          <w:tab w:val="left" w:pos="352"/>
        </w:tabs>
        <w:autoSpaceDN w:val="0"/>
        <w:jc w:val="both"/>
        <w:rPr>
          <w:sz w:val="22"/>
          <w:szCs w:val="22"/>
        </w:rPr>
      </w:pPr>
      <w:r>
        <w:rPr>
          <w:sz w:val="22"/>
          <w:szCs w:val="22"/>
        </w:rPr>
        <w:t xml:space="preserve">  устранение; </w:t>
      </w:r>
    </w:p>
    <w:p w:rsidR="00ED4B93" w:rsidRDefault="0092387C" w:rsidP="00ED4B93">
      <w:pPr>
        <w:tabs>
          <w:tab w:val="left" w:pos="352"/>
        </w:tabs>
        <w:autoSpaceDN w:val="0"/>
        <w:jc w:val="both"/>
        <w:rPr>
          <w:sz w:val="22"/>
          <w:szCs w:val="22"/>
        </w:rPr>
      </w:pPr>
      <w:r>
        <w:rPr>
          <w:sz w:val="22"/>
          <w:szCs w:val="22"/>
        </w:rPr>
        <w:t>- производить проверку</w:t>
      </w:r>
      <w:r w:rsidR="00ED4B93">
        <w:rPr>
          <w:sz w:val="22"/>
          <w:szCs w:val="22"/>
        </w:rPr>
        <w:t xml:space="preserve"> ведение журнала производства</w:t>
      </w:r>
      <w:r>
        <w:rPr>
          <w:sz w:val="22"/>
          <w:szCs w:val="22"/>
        </w:rPr>
        <w:t xml:space="preserve"> </w:t>
      </w:r>
      <w:r w:rsidR="00ED4B93">
        <w:rPr>
          <w:sz w:val="22"/>
          <w:szCs w:val="22"/>
        </w:rPr>
        <w:t xml:space="preserve">работ и документов по утилизации собранного мусора. </w:t>
      </w:r>
    </w:p>
    <w:p w:rsidR="00ED4B93" w:rsidRDefault="00ED4B93" w:rsidP="00ED4B93">
      <w:pPr>
        <w:jc w:val="both"/>
        <w:rPr>
          <w:sz w:val="22"/>
          <w:szCs w:val="22"/>
        </w:rPr>
      </w:pPr>
      <w:r>
        <w:rPr>
          <w:bCs/>
          <w:sz w:val="22"/>
          <w:szCs w:val="22"/>
          <w:u w:val="single"/>
        </w:rPr>
        <w:t>Заказчик</w:t>
      </w:r>
      <w:r>
        <w:rPr>
          <w:bCs/>
          <w:sz w:val="22"/>
          <w:szCs w:val="22"/>
        </w:rPr>
        <w:t xml:space="preserve">  обязан</w:t>
      </w:r>
      <w:r>
        <w:rPr>
          <w:sz w:val="22"/>
          <w:szCs w:val="22"/>
        </w:rPr>
        <w:t>:</w:t>
      </w:r>
    </w:p>
    <w:p w:rsidR="00ED4B93" w:rsidRDefault="00ED4B93" w:rsidP="00ED4B93">
      <w:pPr>
        <w:jc w:val="both"/>
        <w:rPr>
          <w:sz w:val="22"/>
          <w:szCs w:val="22"/>
        </w:rPr>
      </w:pPr>
      <w:r>
        <w:rPr>
          <w:sz w:val="22"/>
          <w:szCs w:val="22"/>
        </w:rPr>
        <w:t xml:space="preserve">6.2. Своевременно осуществлять приемку работ, подписывать акты приемки выполненных работ при отсутствии замечаний по их объему и качеству, и отказываться от приемки работ выполненных с дефектами или недостатками до их устранения Подрядчиком.  </w:t>
      </w:r>
    </w:p>
    <w:p w:rsidR="00ED4B93" w:rsidRDefault="00ED4B93" w:rsidP="00ED4B93">
      <w:pPr>
        <w:jc w:val="both"/>
        <w:rPr>
          <w:sz w:val="22"/>
          <w:szCs w:val="22"/>
        </w:rPr>
      </w:pPr>
      <w:r>
        <w:rPr>
          <w:sz w:val="22"/>
          <w:szCs w:val="22"/>
        </w:rPr>
        <w:t>6.3. Производить оплату выполненных и принятых к оплате работ в порядке и в сроки, установленные в разделе 3 настоящего муниципального контракта.</w:t>
      </w:r>
    </w:p>
    <w:p w:rsidR="00ED4B93" w:rsidRPr="00D01724" w:rsidRDefault="00ED4B93" w:rsidP="00ED4B93">
      <w:pPr>
        <w:pStyle w:val="21"/>
        <w:rPr>
          <w:rFonts w:ascii="Times New Roman" w:hAnsi="Times New Roman" w:cs="Times New Roman"/>
          <w:sz w:val="22"/>
          <w:szCs w:val="22"/>
        </w:rPr>
      </w:pPr>
      <w:r w:rsidRPr="00D01724">
        <w:rPr>
          <w:rFonts w:ascii="Times New Roman" w:hAnsi="Times New Roman" w:cs="Times New Roman"/>
          <w:sz w:val="22"/>
          <w:szCs w:val="22"/>
        </w:rPr>
        <w:t xml:space="preserve">6.4. Осуществлять </w:t>
      </w:r>
      <w:proofErr w:type="gramStart"/>
      <w:r w:rsidRPr="00D01724">
        <w:rPr>
          <w:rFonts w:ascii="Times New Roman" w:hAnsi="Times New Roman" w:cs="Times New Roman"/>
          <w:sz w:val="22"/>
          <w:szCs w:val="22"/>
        </w:rPr>
        <w:t>контроль за</w:t>
      </w:r>
      <w:proofErr w:type="gramEnd"/>
      <w:r w:rsidRPr="00D01724">
        <w:rPr>
          <w:rFonts w:ascii="Times New Roman" w:hAnsi="Times New Roman" w:cs="Times New Roman"/>
          <w:sz w:val="22"/>
          <w:szCs w:val="22"/>
        </w:rPr>
        <w:t xml:space="preserve"> ходом и качеством работ выполняемых Подрядчиком, посредством периодических контрольных  проверок.  </w:t>
      </w:r>
    </w:p>
    <w:p w:rsidR="00ED4B93" w:rsidRPr="00D01724" w:rsidRDefault="00ED4B93" w:rsidP="00ED4B93">
      <w:pPr>
        <w:pStyle w:val="21"/>
        <w:rPr>
          <w:rFonts w:ascii="Times New Roman" w:hAnsi="Times New Roman" w:cs="Times New Roman"/>
          <w:sz w:val="22"/>
          <w:szCs w:val="22"/>
        </w:rPr>
      </w:pPr>
      <w:r w:rsidRPr="00D01724">
        <w:rPr>
          <w:rFonts w:ascii="Times New Roman" w:hAnsi="Times New Roman" w:cs="Times New Roman"/>
          <w:sz w:val="22"/>
          <w:szCs w:val="22"/>
        </w:rPr>
        <w:t xml:space="preserve">6.5. Отражать в предписаниях дефекты и недостатки,  выявленные в работе Подрядчика, устанавливать сроки на их устранение.  </w:t>
      </w:r>
    </w:p>
    <w:p w:rsidR="00ED4B93" w:rsidRPr="00D01724" w:rsidRDefault="00ED4B93" w:rsidP="00ED4B93">
      <w:pPr>
        <w:pStyle w:val="21"/>
        <w:rPr>
          <w:rFonts w:ascii="Times New Roman" w:hAnsi="Times New Roman" w:cs="Times New Roman"/>
          <w:sz w:val="22"/>
          <w:szCs w:val="22"/>
        </w:rPr>
      </w:pPr>
      <w:r w:rsidRPr="00D01724">
        <w:rPr>
          <w:rFonts w:ascii="Times New Roman" w:hAnsi="Times New Roman" w:cs="Times New Roman"/>
          <w:sz w:val="22"/>
          <w:szCs w:val="22"/>
        </w:rPr>
        <w:t>6.6. Предписания на устранение недостатков подписываются представителями обеих сторон муниципального контракта,</w:t>
      </w:r>
      <w:r w:rsidRPr="00D01724">
        <w:rPr>
          <w:rFonts w:ascii="Times New Roman" w:hAnsi="Times New Roman" w:cs="Times New Roman"/>
          <w:color w:val="000000"/>
          <w:sz w:val="22"/>
          <w:szCs w:val="22"/>
        </w:rPr>
        <w:t xml:space="preserve"> при отказе Подрядчика от подписания этого документа,  в предписании делается отметка об отказе, предписание подписывается Заказчиком единолично,  и в течение суток направляется Подрядчику заказным письмом с уведомлением или по факсимильной связи. Замечания, отмеченные Заказчиком в предписании</w:t>
      </w:r>
      <w:r w:rsidR="007662C3">
        <w:rPr>
          <w:rFonts w:ascii="Times New Roman" w:hAnsi="Times New Roman" w:cs="Times New Roman"/>
          <w:color w:val="000000"/>
          <w:sz w:val="22"/>
          <w:szCs w:val="22"/>
        </w:rPr>
        <w:t>, подлежа</w:t>
      </w:r>
      <w:r w:rsidRPr="00D01724">
        <w:rPr>
          <w:rFonts w:ascii="Times New Roman" w:hAnsi="Times New Roman" w:cs="Times New Roman"/>
          <w:color w:val="000000"/>
          <w:sz w:val="22"/>
          <w:szCs w:val="22"/>
        </w:rPr>
        <w:t xml:space="preserve">т обязательному исполнению Подрядчиком,  и могут быть оспорены  (признаны недействительными) только в судебном порядке. </w:t>
      </w:r>
    </w:p>
    <w:p w:rsidR="00ED4B93" w:rsidRDefault="00ED4B93" w:rsidP="00ED4B93">
      <w:pPr>
        <w:pStyle w:val="a6"/>
        <w:jc w:val="both"/>
        <w:rPr>
          <w:rFonts w:ascii="Times New Roman" w:hAnsi="Times New Roman"/>
        </w:rPr>
      </w:pPr>
      <w:r>
        <w:rPr>
          <w:rFonts w:ascii="Times New Roman" w:hAnsi="Times New Roman"/>
        </w:rPr>
        <w:t>6.7. Наличие не устраненных недостатков</w:t>
      </w:r>
      <w:r w:rsidR="007662C3">
        <w:rPr>
          <w:rFonts w:ascii="Times New Roman" w:hAnsi="Times New Roman"/>
        </w:rPr>
        <w:t>,</w:t>
      </w:r>
      <w:r>
        <w:rPr>
          <w:rFonts w:ascii="Times New Roman" w:hAnsi="Times New Roman"/>
        </w:rPr>
        <w:t xml:space="preserve"> отмеченных в предписаниях Заказчика, служат основанием для отказа в подписании Акта приемки выполненных работ и их оплаты.</w:t>
      </w:r>
    </w:p>
    <w:p w:rsidR="00ED4B93" w:rsidRDefault="00ED4B93" w:rsidP="00ED4B93">
      <w:pPr>
        <w:jc w:val="both"/>
        <w:rPr>
          <w:color w:val="000000"/>
          <w:sz w:val="22"/>
          <w:szCs w:val="22"/>
        </w:rPr>
      </w:pPr>
      <w:r>
        <w:rPr>
          <w:color w:val="000000"/>
          <w:sz w:val="22"/>
          <w:szCs w:val="22"/>
        </w:rPr>
        <w:t>6.8. Заказчик, в целях документального закрепления обнаруженных недостатков или дефектов в работе Подрядчика, вправе в присутствии уполномоченного представителя Подрядчика производить фото и видео фиксацию  выявленных недостатков.</w:t>
      </w:r>
    </w:p>
    <w:p w:rsidR="002C37EE" w:rsidRDefault="002C37EE" w:rsidP="00ED4B93">
      <w:pPr>
        <w:jc w:val="both"/>
        <w:rPr>
          <w:color w:val="000000"/>
          <w:sz w:val="22"/>
          <w:szCs w:val="22"/>
        </w:rPr>
      </w:pPr>
    </w:p>
    <w:p w:rsidR="00ED4B93" w:rsidRPr="00D01724" w:rsidRDefault="00ED4B93" w:rsidP="00ED4B93">
      <w:pPr>
        <w:pStyle w:val="21"/>
        <w:ind w:firstLine="708"/>
        <w:rPr>
          <w:rFonts w:ascii="Times New Roman" w:hAnsi="Times New Roman" w:cs="Times New Roman"/>
          <w:sz w:val="24"/>
        </w:rPr>
      </w:pPr>
      <w:r>
        <w:rPr>
          <w:sz w:val="22"/>
          <w:szCs w:val="22"/>
        </w:rPr>
        <w:t xml:space="preserve">                                     </w:t>
      </w:r>
      <w:r w:rsidRPr="00D01724">
        <w:rPr>
          <w:rFonts w:ascii="Times New Roman" w:hAnsi="Times New Roman" w:cs="Times New Roman"/>
          <w:sz w:val="22"/>
          <w:szCs w:val="22"/>
        </w:rPr>
        <w:t xml:space="preserve">       </w:t>
      </w:r>
      <w:r w:rsidRPr="00D01724">
        <w:rPr>
          <w:rFonts w:ascii="Times New Roman" w:hAnsi="Times New Roman" w:cs="Times New Roman"/>
          <w:b/>
          <w:sz w:val="24"/>
        </w:rPr>
        <w:t>7. Ответственность сторон.</w:t>
      </w:r>
    </w:p>
    <w:p w:rsidR="00ED4B93" w:rsidRDefault="00ED4B93" w:rsidP="00ED4B93">
      <w:pPr>
        <w:pStyle w:val="a6"/>
        <w:jc w:val="both"/>
        <w:rPr>
          <w:rFonts w:ascii="Times New Roman" w:hAnsi="Times New Roman"/>
        </w:rPr>
      </w:pPr>
      <w:r>
        <w:rPr>
          <w:rFonts w:ascii="Times New Roman" w:hAnsi="Times New Roman"/>
        </w:rPr>
        <w:t xml:space="preserve">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ED4B93" w:rsidRDefault="00ED4B93" w:rsidP="00ED4B93">
      <w:pPr>
        <w:pStyle w:val="a6"/>
        <w:jc w:val="both"/>
        <w:rPr>
          <w:rFonts w:ascii="Times New Roman" w:hAnsi="Times New Roman"/>
        </w:rPr>
      </w:pPr>
      <w:r>
        <w:rPr>
          <w:rFonts w:ascii="Times New Roman" w:hAnsi="Times New Roman"/>
        </w:rPr>
        <w:t xml:space="preserve">7.2. </w:t>
      </w:r>
      <w:proofErr w:type="gramStart"/>
      <w:r>
        <w:rPr>
          <w:rFonts w:ascii="Times New Roman" w:hAnsi="Times New Roman"/>
        </w:rPr>
        <w:t xml:space="preserve">Подрядчик несет ответственность возмещения ущерба, причиненного, в том числе третьим лицам, в результате неисполнения либо некачественного исполнения работ по настоящему  контракту (в том числе, если ущерб возник вследствие недостатков выявленных после завершения производства работ), иных нарушений условий настоящего муниципального контракта, требований действующего законодательства и нормативной документации (ГОСТ, Сан </w:t>
      </w:r>
      <w:proofErr w:type="spellStart"/>
      <w:r>
        <w:rPr>
          <w:rFonts w:ascii="Times New Roman" w:hAnsi="Times New Roman"/>
        </w:rPr>
        <w:t>ПиН</w:t>
      </w:r>
      <w:proofErr w:type="spellEnd"/>
      <w:r>
        <w:rPr>
          <w:rFonts w:ascii="Times New Roman" w:hAnsi="Times New Roman"/>
        </w:rPr>
        <w:t xml:space="preserve"> и др.). </w:t>
      </w:r>
      <w:proofErr w:type="gramEnd"/>
    </w:p>
    <w:p w:rsidR="00ED4B93" w:rsidRDefault="00ED4B93" w:rsidP="00ED4B93">
      <w:pPr>
        <w:pStyle w:val="a6"/>
        <w:jc w:val="both"/>
        <w:rPr>
          <w:rFonts w:ascii="Times New Roman" w:hAnsi="Times New Roman"/>
        </w:rPr>
      </w:pPr>
      <w:r>
        <w:rPr>
          <w:rFonts w:ascii="Times New Roman" w:hAnsi="Times New Roman"/>
        </w:rPr>
        <w:lastRenderedPageBreak/>
        <w:t xml:space="preserve">        При возникновении неблагоприятных последствий в связи с виновными действиями Подрядчика, Подрядчик обязан за собственный счет компенсировать все возникшие в связи с этим  издержки и затраты Заказчика, выплатить компенсации и возместить причиненные убытки.</w:t>
      </w:r>
    </w:p>
    <w:p w:rsidR="00ED4B93" w:rsidRDefault="00ED4B93" w:rsidP="00ED4B93">
      <w:pPr>
        <w:pStyle w:val="a6"/>
        <w:jc w:val="both"/>
        <w:rPr>
          <w:rFonts w:ascii="Times New Roman" w:hAnsi="Times New Roman"/>
        </w:rPr>
      </w:pPr>
      <w:r>
        <w:rPr>
          <w:rFonts w:ascii="Times New Roman" w:hAnsi="Times New Roman"/>
        </w:rPr>
        <w:t>7.3. За каждое нарушение Подрядчиком обязательств, принятых по настоящему муниципальному контракту, Заказчик взыскивает (удерживает) с Подрядчика следующие штрафы и неустойки:</w:t>
      </w:r>
    </w:p>
    <w:p w:rsidR="00ED4B93" w:rsidRDefault="0092387C" w:rsidP="00ED4B93">
      <w:pPr>
        <w:pStyle w:val="a6"/>
        <w:ind w:firstLine="405"/>
        <w:jc w:val="both"/>
        <w:rPr>
          <w:rFonts w:ascii="Times New Roman" w:hAnsi="Times New Roman"/>
        </w:rPr>
      </w:pPr>
      <w:r>
        <w:rPr>
          <w:rFonts w:ascii="Times New Roman" w:hAnsi="Times New Roman"/>
        </w:rPr>
        <w:t>7.3.1</w:t>
      </w:r>
      <w:r w:rsidR="00ED4B93">
        <w:rPr>
          <w:rFonts w:ascii="Times New Roman" w:hAnsi="Times New Roman"/>
        </w:rPr>
        <w:t>. За просрочку конечного срока сдачи работ Подрядчик уплачивает неустойку в размере 1% от общей стоимости работ, за каждый день просрочки</w:t>
      </w:r>
      <w:r w:rsidR="007662C3">
        <w:rPr>
          <w:rFonts w:ascii="Times New Roman" w:hAnsi="Times New Roman"/>
        </w:rPr>
        <w:t>.</w:t>
      </w:r>
    </w:p>
    <w:p w:rsidR="00ED4B93" w:rsidRDefault="0092387C" w:rsidP="00ED4B93">
      <w:pPr>
        <w:pStyle w:val="a6"/>
        <w:ind w:firstLine="405"/>
        <w:jc w:val="both"/>
        <w:rPr>
          <w:rFonts w:ascii="Times New Roman" w:hAnsi="Times New Roman"/>
        </w:rPr>
      </w:pPr>
      <w:r>
        <w:rPr>
          <w:rFonts w:ascii="Times New Roman" w:hAnsi="Times New Roman"/>
        </w:rPr>
        <w:t>7.3.2</w:t>
      </w:r>
      <w:r w:rsidR="00ED4B93">
        <w:rPr>
          <w:rFonts w:ascii="Times New Roman" w:hAnsi="Times New Roman"/>
        </w:rPr>
        <w:t>. За несвоевременное устранение недостатков работ отмеченных в предписаниях Заказчика, с Подрядчика может быть взыскан (удержан) штраф в размере 30</w:t>
      </w:r>
      <w:r w:rsidR="007662C3">
        <w:rPr>
          <w:rFonts w:ascii="Times New Roman" w:hAnsi="Times New Roman"/>
        </w:rPr>
        <w:t xml:space="preserve"> </w:t>
      </w:r>
      <w:r w:rsidR="00ED4B93">
        <w:rPr>
          <w:rFonts w:ascii="Times New Roman" w:hAnsi="Times New Roman"/>
        </w:rPr>
        <w:t xml:space="preserve">000 (тридцать тысяч) рублей по каждому случаю нарушения условий предписания.   </w:t>
      </w:r>
    </w:p>
    <w:p w:rsidR="00ED4B93" w:rsidRDefault="00ED4B93" w:rsidP="00ED4B93">
      <w:pPr>
        <w:pStyle w:val="a6"/>
        <w:jc w:val="both"/>
        <w:rPr>
          <w:rFonts w:ascii="Times New Roman" w:hAnsi="Times New Roman"/>
          <w:sz w:val="24"/>
          <w:szCs w:val="24"/>
        </w:rPr>
      </w:pPr>
      <w:r>
        <w:rPr>
          <w:rFonts w:ascii="Times New Roman" w:hAnsi="Times New Roman"/>
        </w:rPr>
        <w:t xml:space="preserve">7.4. </w:t>
      </w:r>
      <w:r>
        <w:rPr>
          <w:rFonts w:ascii="Times New Roman" w:hAnsi="Times New Roman"/>
          <w:sz w:val="24"/>
          <w:szCs w:val="24"/>
        </w:rPr>
        <w:t>Заказчик за нарушение своих обязательств по муниципальному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ED4B93" w:rsidRDefault="00ED4B93" w:rsidP="00ED4B93">
      <w:pPr>
        <w:pStyle w:val="a6"/>
        <w:jc w:val="both"/>
        <w:rPr>
          <w:rFonts w:ascii="Times New Roman" w:hAnsi="Times New Roman"/>
        </w:rPr>
      </w:pPr>
      <w:r>
        <w:rPr>
          <w:rFonts w:ascii="Times New Roman" w:hAnsi="Times New Roman"/>
        </w:rPr>
        <w:t xml:space="preserve">7.5. Заказчик не несет ответственности за несвоевременную оплату выполненных работ, связанную с несвоевременным поступлением средств из бюджета. </w:t>
      </w:r>
    </w:p>
    <w:p w:rsidR="00ED4B93" w:rsidRDefault="00ED4B93" w:rsidP="00ED4B93">
      <w:pPr>
        <w:pStyle w:val="a6"/>
        <w:jc w:val="both"/>
        <w:rPr>
          <w:rFonts w:ascii="Times New Roman" w:hAnsi="Times New Roman"/>
        </w:rPr>
      </w:pPr>
      <w:r>
        <w:rPr>
          <w:rFonts w:ascii="Times New Roman" w:hAnsi="Times New Roman"/>
        </w:rPr>
        <w:t>7.6. Ответственность сторон в иных случаях определяется в соответствии с законодательством Российской Федерации.</w:t>
      </w:r>
    </w:p>
    <w:p w:rsidR="00ED4B93" w:rsidRDefault="00ED4B93" w:rsidP="00ED4B93">
      <w:pPr>
        <w:pStyle w:val="a6"/>
        <w:jc w:val="both"/>
        <w:rPr>
          <w:rFonts w:ascii="Times New Roman" w:hAnsi="Times New Roman"/>
        </w:rPr>
      </w:pPr>
      <w:r>
        <w:rPr>
          <w:rFonts w:ascii="Times New Roman" w:hAnsi="Times New Roman"/>
        </w:rPr>
        <w:t>7.7. Взыскание (удержание) штрафов, пени или неустоек производится Заказчиком непосредственно при расчетах согласно  п</w:t>
      </w:r>
      <w:r w:rsidRPr="00DE2E75">
        <w:rPr>
          <w:rFonts w:ascii="Times New Roman" w:hAnsi="Times New Roman"/>
        </w:rPr>
        <w:t>. 3.7</w:t>
      </w:r>
      <w:r>
        <w:rPr>
          <w:rFonts w:ascii="Times New Roman" w:hAnsi="Times New Roman"/>
        </w:rPr>
        <w:t>. настоящего муниципального контракта.</w:t>
      </w:r>
    </w:p>
    <w:p w:rsidR="007662C3" w:rsidRDefault="00ED4B93" w:rsidP="00ED4B93">
      <w:pPr>
        <w:pStyle w:val="a6"/>
        <w:jc w:val="both"/>
        <w:rPr>
          <w:rFonts w:ascii="Times New Roman" w:hAnsi="Times New Roman"/>
        </w:rPr>
      </w:pPr>
      <w:r>
        <w:rPr>
          <w:rFonts w:ascii="Times New Roman" w:hAnsi="Times New Roman"/>
        </w:rPr>
        <w:t>7.8. Уплата штрафных санкций или вычеты из стоимости работ не освобождает стороны от выполнения принятых по муниципальному контракту обязательств.</w:t>
      </w:r>
    </w:p>
    <w:p w:rsidR="002C37EE" w:rsidRPr="00F20F3E" w:rsidRDefault="002C37EE" w:rsidP="00ED4B93">
      <w:pPr>
        <w:pStyle w:val="a6"/>
        <w:jc w:val="both"/>
        <w:rPr>
          <w:rFonts w:ascii="Times New Roman" w:hAnsi="Times New Roman"/>
        </w:rPr>
      </w:pPr>
    </w:p>
    <w:p w:rsidR="00ED4B93" w:rsidRDefault="00ED4B93" w:rsidP="00ED4B93">
      <w:pPr>
        <w:ind w:left="708" w:firstLine="708"/>
        <w:jc w:val="both"/>
        <w:rPr>
          <w:sz w:val="22"/>
          <w:szCs w:val="22"/>
        </w:rPr>
      </w:pPr>
      <w:r>
        <w:rPr>
          <w:b/>
          <w:sz w:val="22"/>
          <w:szCs w:val="22"/>
        </w:rPr>
        <w:t xml:space="preserve">                                 </w:t>
      </w:r>
      <w:r>
        <w:rPr>
          <w:b/>
          <w:sz w:val="24"/>
          <w:szCs w:val="24"/>
        </w:rPr>
        <w:t>8. Действие контракта</w:t>
      </w:r>
      <w:r>
        <w:rPr>
          <w:sz w:val="22"/>
          <w:szCs w:val="22"/>
        </w:rPr>
        <w:t>.</w:t>
      </w:r>
    </w:p>
    <w:p w:rsidR="00ED4B93" w:rsidRDefault="00ED4B93" w:rsidP="00ED4B93">
      <w:pPr>
        <w:jc w:val="both"/>
        <w:rPr>
          <w:sz w:val="22"/>
          <w:szCs w:val="22"/>
        </w:rPr>
      </w:pPr>
      <w:r>
        <w:rPr>
          <w:sz w:val="22"/>
          <w:szCs w:val="22"/>
        </w:rPr>
        <w:t>8.1.  Настоящий муниципальный контракт составлен в 2-х экземплярах, имеющих одинаковую юридическую силу из которых:</w:t>
      </w:r>
    </w:p>
    <w:p w:rsidR="00ED4B93" w:rsidRDefault="00ED4B93" w:rsidP="00ED4B93">
      <w:pPr>
        <w:jc w:val="both"/>
        <w:rPr>
          <w:sz w:val="22"/>
          <w:szCs w:val="22"/>
        </w:rPr>
      </w:pPr>
      <w:r>
        <w:rPr>
          <w:sz w:val="22"/>
          <w:szCs w:val="22"/>
        </w:rPr>
        <w:t>- первый экземпляр  передается  Подрядчику;</w:t>
      </w:r>
    </w:p>
    <w:p w:rsidR="00ED4B93" w:rsidRDefault="00ED4B93" w:rsidP="00ED4B93">
      <w:pPr>
        <w:jc w:val="both"/>
        <w:rPr>
          <w:sz w:val="22"/>
          <w:szCs w:val="22"/>
        </w:rPr>
      </w:pPr>
      <w:r>
        <w:rPr>
          <w:sz w:val="22"/>
          <w:szCs w:val="22"/>
        </w:rPr>
        <w:t>- второй экземпляр остается у Заказчика;</w:t>
      </w:r>
    </w:p>
    <w:p w:rsidR="00ED4B93" w:rsidRDefault="00ED4B93" w:rsidP="00ED4B93">
      <w:pPr>
        <w:jc w:val="both"/>
        <w:rPr>
          <w:sz w:val="22"/>
          <w:szCs w:val="22"/>
        </w:rPr>
      </w:pPr>
      <w:r>
        <w:rPr>
          <w:sz w:val="22"/>
          <w:szCs w:val="22"/>
        </w:rPr>
        <w:t>8.2. Контра</w:t>
      </w:r>
      <w:proofErr w:type="gramStart"/>
      <w:r>
        <w:rPr>
          <w:sz w:val="22"/>
          <w:szCs w:val="22"/>
        </w:rPr>
        <w:t>кт вст</w:t>
      </w:r>
      <w:proofErr w:type="gramEnd"/>
      <w:r>
        <w:rPr>
          <w:sz w:val="22"/>
          <w:szCs w:val="22"/>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ED4B93" w:rsidRDefault="00ED4B93" w:rsidP="00ED4B93">
      <w:pPr>
        <w:jc w:val="both"/>
        <w:rPr>
          <w:sz w:val="22"/>
          <w:szCs w:val="22"/>
        </w:rPr>
      </w:pPr>
      <w:r>
        <w:rPr>
          <w:sz w:val="22"/>
          <w:szCs w:val="22"/>
        </w:rPr>
        <w:t xml:space="preserve">8.3. По дополнительному соглашению сторон действие контракта может быть прекращено досрочно. </w:t>
      </w:r>
    </w:p>
    <w:p w:rsidR="007662C3" w:rsidRPr="007662C3" w:rsidRDefault="007662C3" w:rsidP="007662C3">
      <w:pPr>
        <w:pStyle w:val="a6"/>
        <w:jc w:val="both"/>
        <w:rPr>
          <w:rFonts w:ascii="Times New Roman" w:hAnsi="Times New Roman"/>
        </w:rPr>
      </w:pPr>
      <w:r>
        <w:t xml:space="preserve">8.4. </w:t>
      </w:r>
      <w:r>
        <w:rPr>
          <w:rFonts w:ascii="Times New Roman" w:hAnsi="Times New Roman"/>
        </w:rPr>
        <w:t xml:space="preserve">. Расторжение настоящего муниципального контракта допускается лишь по соглашению сторон или решению суда по основаниям, предусмотренным гражданским законодательством. </w:t>
      </w:r>
    </w:p>
    <w:p w:rsidR="007662C3" w:rsidRDefault="00ED4B93" w:rsidP="00ED4B93">
      <w:pPr>
        <w:jc w:val="both"/>
        <w:rPr>
          <w:sz w:val="22"/>
          <w:szCs w:val="22"/>
        </w:rPr>
      </w:pPr>
      <w:r>
        <w:rPr>
          <w:sz w:val="22"/>
          <w:szCs w:val="22"/>
        </w:rPr>
        <w:t>8.4.  При расторжении настоящего  муниципального контракта по решению суда, при наличии вины Подрядчика, Подрядчик уплачивает Заказчику единовременно неустойку в размере 25% от общей цены, указанной в п.п. 3.1. настоящего контракта.</w:t>
      </w:r>
    </w:p>
    <w:p w:rsidR="002C37EE" w:rsidRDefault="002C37EE" w:rsidP="00ED4B93">
      <w:pPr>
        <w:jc w:val="both"/>
        <w:rPr>
          <w:sz w:val="22"/>
          <w:szCs w:val="22"/>
        </w:rPr>
      </w:pPr>
    </w:p>
    <w:p w:rsidR="002C37EE" w:rsidRPr="00D01724" w:rsidRDefault="00ED4B93" w:rsidP="002C37EE">
      <w:pPr>
        <w:ind w:left="2124" w:firstLine="708"/>
        <w:jc w:val="both"/>
        <w:rPr>
          <w:b/>
          <w:sz w:val="24"/>
          <w:szCs w:val="24"/>
        </w:rPr>
      </w:pPr>
      <w:r>
        <w:rPr>
          <w:b/>
          <w:sz w:val="24"/>
          <w:szCs w:val="24"/>
        </w:rPr>
        <w:t>9. Разрешение споров между сторонами.</w:t>
      </w:r>
    </w:p>
    <w:p w:rsidR="00ED4B93" w:rsidRPr="00D01724" w:rsidRDefault="00ED4B93" w:rsidP="00ED4B93">
      <w:pPr>
        <w:pStyle w:val="31"/>
        <w:jc w:val="both"/>
        <w:rPr>
          <w:rFonts w:ascii="Times New Roman" w:hAnsi="Times New Roman" w:cs="Times New Roman"/>
          <w:sz w:val="22"/>
          <w:szCs w:val="22"/>
        </w:rPr>
      </w:pPr>
      <w:r w:rsidRPr="00D01724">
        <w:rPr>
          <w:rFonts w:ascii="Times New Roman" w:hAnsi="Times New Roman" w:cs="Times New Roman"/>
          <w:sz w:val="22"/>
          <w:szCs w:val="22"/>
        </w:rPr>
        <w:t>9.1. Во всем ином, прямо не предусмотренным содержанием настоящего муниципального контракта, стороны руководствуются ГК РФ и иными действующими законами Российской Федерации.</w:t>
      </w:r>
    </w:p>
    <w:p w:rsidR="00ED4B93" w:rsidRDefault="00ED4B93" w:rsidP="002C37EE">
      <w:pPr>
        <w:tabs>
          <w:tab w:val="left" w:pos="1506"/>
        </w:tabs>
        <w:jc w:val="both"/>
        <w:rPr>
          <w:sz w:val="22"/>
          <w:szCs w:val="22"/>
        </w:rPr>
      </w:pPr>
      <w:r>
        <w:rPr>
          <w:sz w:val="22"/>
          <w:szCs w:val="22"/>
        </w:rPr>
        <w:t xml:space="preserve">9.2. Споры и разногласия сторон в связи с исполнением обязательств по настоящему контракту разрешаются Сторонами  путем переговоров. При </w:t>
      </w:r>
      <w:proofErr w:type="gramStart"/>
      <w:r>
        <w:rPr>
          <w:sz w:val="22"/>
          <w:szCs w:val="22"/>
        </w:rPr>
        <w:t>не достижении</w:t>
      </w:r>
      <w:proofErr w:type="gramEnd"/>
      <w:r>
        <w:rPr>
          <w:sz w:val="22"/>
          <w:szCs w:val="22"/>
        </w:rPr>
        <w:t xml:space="preserve"> соглашения, спор передается  на рассмотрение в арбитражный суд Пермского края.   </w:t>
      </w:r>
    </w:p>
    <w:p w:rsidR="002C37EE" w:rsidRPr="002C37EE" w:rsidRDefault="002C37EE" w:rsidP="002C37EE">
      <w:pPr>
        <w:tabs>
          <w:tab w:val="left" w:pos="1506"/>
        </w:tabs>
        <w:jc w:val="both"/>
        <w:rPr>
          <w:sz w:val="22"/>
          <w:szCs w:val="22"/>
        </w:rPr>
      </w:pPr>
    </w:p>
    <w:p w:rsidR="00ED4B93" w:rsidRPr="006B0CAA" w:rsidRDefault="00ED4B93" w:rsidP="00ED4B93">
      <w:pPr>
        <w:pStyle w:val="ConsNormal"/>
        <w:ind w:left="2124" w:firstLine="708"/>
        <w:jc w:val="both"/>
        <w:rPr>
          <w:rFonts w:ascii="Times New Roman" w:hAnsi="Times New Roman"/>
          <w:b/>
          <w:sz w:val="24"/>
          <w:szCs w:val="24"/>
        </w:rPr>
      </w:pPr>
      <w:r>
        <w:rPr>
          <w:rFonts w:ascii="Times New Roman" w:hAnsi="Times New Roman"/>
          <w:b/>
          <w:sz w:val="24"/>
          <w:szCs w:val="24"/>
        </w:rPr>
        <w:t>10. Обстоятельства непреодолимой силы.</w:t>
      </w:r>
    </w:p>
    <w:p w:rsidR="00ED4B93" w:rsidRDefault="00ED4B93" w:rsidP="00ED4B93">
      <w:pPr>
        <w:pStyle w:val="ConsNormal"/>
        <w:ind w:firstLine="0"/>
        <w:jc w:val="both"/>
        <w:rPr>
          <w:rFonts w:ascii="Times New Roman" w:hAnsi="Times New Roman"/>
          <w:sz w:val="22"/>
          <w:szCs w:val="22"/>
        </w:rPr>
      </w:pPr>
      <w:r>
        <w:rPr>
          <w:rFonts w:ascii="Times New Roman" w:hAnsi="Times New Roman"/>
          <w:sz w:val="22"/>
          <w:szCs w:val="22"/>
        </w:rPr>
        <w:t>10.1. 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ED4B93" w:rsidRDefault="00ED4B93" w:rsidP="00ED4B93">
      <w:pPr>
        <w:rPr>
          <w:sz w:val="22"/>
          <w:szCs w:val="22"/>
        </w:rPr>
      </w:pPr>
      <w:r>
        <w:rPr>
          <w:sz w:val="22"/>
          <w:szCs w:val="22"/>
        </w:rPr>
        <w:t>10.2. При возникновении обстоятельств непреодолимой силы, препятствующих исполнению обязательств по контракту у одной из сторон, она обязана оповестить другую сторону не позднее 3 (трех) дней с момента возникновения таких обстоятельств, при этом срок выполнения</w:t>
      </w:r>
    </w:p>
    <w:p w:rsidR="00ED4B93" w:rsidRDefault="00ED4B93" w:rsidP="002C37EE">
      <w:pPr>
        <w:pStyle w:val="ConsNormal"/>
        <w:spacing w:line="301" w:lineRule="atLeast"/>
        <w:ind w:firstLine="0"/>
        <w:jc w:val="both"/>
        <w:rPr>
          <w:rFonts w:ascii="Times New Roman" w:hAnsi="Times New Roman"/>
          <w:sz w:val="22"/>
          <w:szCs w:val="22"/>
        </w:rPr>
      </w:pPr>
      <w:r>
        <w:rPr>
          <w:rFonts w:ascii="Times New Roman" w:hAnsi="Times New Roman"/>
          <w:sz w:val="22"/>
          <w:szCs w:val="22"/>
        </w:rPr>
        <w:t>обязательств по муниципальному контракту переносится соразмерно времени, в течение которого действовали такие обстоятельства.</w:t>
      </w:r>
    </w:p>
    <w:p w:rsidR="002C37EE" w:rsidRPr="002C37EE" w:rsidRDefault="002C37EE" w:rsidP="002C37EE">
      <w:pPr>
        <w:pStyle w:val="ConsNormal"/>
        <w:spacing w:line="301" w:lineRule="atLeast"/>
        <w:ind w:firstLine="0"/>
        <w:jc w:val="both"/>
        <w:rPr>
          <w:rFonts w:ascii="Times New Roman" w:hAnsi="Times New Roman"/>
          <w:sz w:val="22"/>
          <w:szCs w:val="22"/>
        </w:rPr>
      </w:pPr>
    </w:p>
    <w:p w:rsidR="00ED4B93" w:rsidRDefault="007662C3" w:rsidP="00ED4B93">
      <w:pPr>
        <w:jc w:val="center"/>
        <w:rPr>
          <w:sz w:val="24"/>
          <w:szCs w:val="24"/>
        </w:rPr>
      </w:pPr>
      <w:r>
        <w:rPr>
          <w:b/>
          <w:sz w:val="24"/>
          <w:szCs w:val="24"/>
        </w:rPr>
        <w:t>11</w:t>
      </w:r>
      <w:r w:rsidR="00ED4B93">
        <w:rPr>
          <w:b/>
          <w:sz w:val="24"/>
          <w:szCs w:val="24"/>
        </w:rPr>
        <w:t>. Юридические адреса и банковские реквизиты сторон</w:t>
      </w:r>
      <w:r w:rsidR="00ED4B93">
        <w:rPr>
          <w:sz w:val="24"/>
          <w:szCs w:val="24"/>
        </w:rPr>
        <w:t>.</w:t>
      </w:r>
    </w:p>
    <w:p w:rsidR="00ED4B93" w:rsidRDefault="00ED4B93" w:rsidP="00ED4B93">
      <w:pPr>
        <w:jc w:val="right"/>
      </w:pPr>
    </w:p>
    <w:p w:rsidR="00ED4B93" w:rsidRPr="001D61C6" w:rsidRDefault="001D61C6" w:rsidP="00ED4B93">
      <w:pPr>
        <w:rPr>
          <w:b/>
          <w:sz w:val="22"/>
          <w:szCs w:val="22"/>
        </w:rPr>
      </w:pPr>
      <w:r w:rsidRPr="001D61C6">
        <w:rPr>
          <w:b/>
          <w:sz w:val="22"/>
          <w:szCs w:val="22"/>
        </w:rPr>
        <w:t>Заказчик</w:t>
      </w:r>
      <w:r>
        <w:rPr>
          <w:b/>
          <w:sz w:val="22"/>
          <w:szCs w:val="22"/>
        </w:rPr>
        <w:t>:                                                                        Подрядчик:</w:t>
      </w:r>
    </w:p>
    <w:tbl>
      <w:tblPr>
        <w:tblW w:w="0" w:type="auto"/>
        <w:tblLayout w:type="fixed"/>
        <w:tblCellMar>
          <w:top w:w="105" w:type="dxa"/>
          <w:left w:w="105" w:type="dxa"/>
          <w:bottom w:w="105" w:type="dxa"/>
          <w:right w:w="105" w:type="dxa"/>
        </w:tblCellMar>
        <w:tblLook w:val="04A0" w:firstRow="1" w:lastRow="0" w:firstColumn="1" w:lastColumn="0" w:noHBand="0" w:noVBand="1"/>
      </w:tblPr>
      <w:tblGrid>
        <w:gridCol w:w="4934"/>
        <w:gridCol w:w="4937"/>
      </w:tblGrid>
      <w:tr w:rsidR="001D61C6" w:rsidRPr="0065187F" w:rsidTr="002C37EE">
        <w:trPr>
          <w:trHeight w:val="2134"/>
        </w:trPr>
        <w:tc>
          <w:tcPr>
            <w:tcW w:w="4934" w:type="dxa"/>
            <w:hideMark/>
          </w:tcPr>
          <w:p w:rsidR="001D61C6" w:rsidRPr="0065187F" w:rsidRDefault="001D61C6" w:rsidP="002C37EE">
            <w:pPr>
              <w:snapToGrid w:val="0"/>
              <w:jc w:val="both"/>
              <w:rPr>
                <w:b/>
                <w:bCs/>
                <w:sz w:val="22"/>
                <w:szCs w:val="22"/>
              </w:rPr>
            </w:pPr>
            <w:r w:rsidRPr="0065187F">
              <w:rPr>
                <w:b/>
                <w:bCs/>
                <w:sz w:val="22"/>
                <w:szCs w:val="22"/>
              </w:rPr>
              <w:t xml:space="preserve">Муниципальное казенное учреждение </w:t>
            </w:r>
          </w:p>
          <w:p w:rsidR="001D61C6" w:rsidRPr="0065187F" w:rsidRDefault="001D61C6" w:rsidP="002C37EE">
            <w:pPr>
              <w:jc w:val="both"/>
              <w:rPr>
                <w:b/>
                <w:bCs/>
                <w:sz w:val="22"/>
                <w:szCs w:val="22"/>
              </w:rPr>
            </w:pPr>
            <w:r w:rsidRPr="0065187F">
              <w:rPr>
                <w:b/>
                <w:bCs/>
                <w:sz w:val="22"/>
                <w:szCs w:val="22"/>
              </w:rPr>
              <w:t xml:space="preserve">«Благоустройство Ленинского района» </w:t>
            </w:r>
          </w:p>
          <w:p w:rsidR="001D61C6" w:rsidRPr="0065187F" w:rsidRDefault="001D61C6" w:rsidP="002C37EE">
            <w:pPr>
              <w:jc w:val="both"/>
              <w:rPr>
                <w:sz w:val="22"/>
                <w:szCs w:val="22"/>
              </w:rPr>
            </w:pPr>
            <w:r w:rsidRPr="0065187F">
              <w:rPr>
                <w:sz w:val="22"/>
                <w:szCs w:val="22"/>
                <w:u w:val="single"/>
              </w:rPr>
              <w:t>Адрес</w:t>
            </w:r>
            <w:r>
              <w:rPr>
                <w:sz w:val="22"/>
                <w:szCs w:val="22"/>
              </w:rPr>
              <w:t>: 614000, г. Пермь, ул. Пермская</w:t>
            </w:r>
            <w:r w:rsidRPr="0065187F">
              <w:rPr>
                <w:sz w:val="22"/>
                <w:szCs w:val="22"/>
              </w:rPr>
              <w:t>, д. 61</w:t>
            </w:r>
          </w:p>
          <w:p w:rsidR="001D61C6" w:rsidRPr="0065187F" w:rsidRDefault="001D61C6" w:rsidP="002C37EE">
            <w:pPr>
              <w:jc w:val="both"/>
              <w:rPr>
                <w:sz w:val="22"/>
                <w:szCs w:val="22"/>
                <w:u w:val="single"/>
              </w:rPr>
            </w:pPr>
            <w:r w:rsidRPr="0065187F">
              <w:rPr>
                <w:sz w:val="22"/>
                <w:szCs w:val="22"/>
              </w:rPr>
              <w:t>Тел</w:t>
            </w:r>
            <w:r w:rsidRPr="0065187F">
              <w:rPr>
                <w:sz w:val="22"/>
                <w:szCs w:val="22"/>
                <w:u w:val="single"/>
              </w:rPr>
              <w:t>. 233-55-62</w:t>
            </w:r>
          </w:p>
          <w:p w:rsidR="001D61C6" w:rsidRPr="0065187F" w:rsidRDefault="001D61C6" w:rsidP="002C37EE">
            <w:pPr>
              <w:jc w:val="both"/>
              <w:rPr>
                <w:sz w:val="22"/>
                <w:szCs w:val="22"/>
              </w:rPr>
            </w:pPr>
            <w:r w:rsidRPr="0065187F">
              <w:rPr>
                <w:sz w:val="22"/>
                <w:szCs w:val="22"/>
              </w:rPr>
              <w:t>ИНН 5902293629/590201001</w:t>
            </w:r>
          </w:p>
          <w:p w:rsidR="001D61C6" w:rsidRPr="0065187F" w:rsidRDefault="001D61C6" w:rsidP="002C37EE">
            <w:pPr>
              <w:jc w:val="both"/>
              <w:rPr>
                <w:sz w:val="22"/>
                <w:szCs w:val="22"/>
              </w:rPr>
            </w:pPr>
            <w:r w:rsidRPr="0065187F">
              <w:rPr>
                <w:sz w:val="22"/>
                <w:szCs w:val="22"/>
              </w:rPr>
              <w:t xml:space="preserve">ОГРН 1085902009104 УФК по Пермскому краю Департамент финансов, </w:t>
            </w:r>
            <w:proofErr w:type="gramStart"/>
            <w:r w:rsidRPr="0065187F">
              <w:rPr>
                <w:sz w:val="22"/>
                <w:szCs w:val="22"/>
              </w:rPr>
              <w:t>л</w:t>
            </w:r>
            <w:proofErr w:type="gramEnd"/>
            <w:r w:rsidRPr="0065187F">
              <w:rPr>
                <w:sz w:val="22"/>
                <w:szCs w:val="22"/>
              </w:rPr>
              <w:t>/счет 02931018352,</w:t>
            </w:r>
          </w:p>
          <w:p w:rsidR="001D61C6" w:rsidRPr="0065187F" w:rsidRDefault="001D61C6" w:rsidP="002C37EE">
            <w:pPr>
              <w:jc w:val="both"/>
              <w:rPr>
                <w:sz w:val="22"/>
                <w:szCs w:val="22"/>
              </w:rPr>
            </w:pPr>
            <w:proofErr w:type="gramStart"/>
            <w:r w:rsidRPr="0065187F">
              <w:rPr>
                <w:sz w:val="22"/>
                <w:szCs w:val="22"/>
              </w:rPr>
              <w:t>р</w:t>
            </w:r>
            <w:proofErr w:type="gramEnd"/>
            <w:r w:rsidRPr="0065187F">
              <w:rPr>
                <w:sz w:val="22"/>
                <w:szCs w:val="22"/>
              </w:rPr>
              <w:t>/с 40204810300000000006</w:t>
            </w:r>
          </w:p>
          <w:p w:rsidR="001D61C6" w:rsidRPr="0065187F" w:rsidRDefault="001D61C6" w:rsidP="002C37EE">
            <w:pPr>
              <w:jc w:val="both"/>
              <w:rPr>
                <w:sz w:val="22"/>
                <w:szCs w:val="22"/>
              </w:rPr>
            </w:pPr>
            <w:r w:rsidRPr="0065187F">
              <w:rPr>
                <w:sz w:val="22"/>
                <w:szCs w:val="22"/>
              </w:rPr>
              <w:t>ГРКЦ ГУ Банка России по Пермскому краю</w:t>
            </w:r>
          </w:p>
        </w:tc>
        <w:tc>
          <w:tcPr>
            <w:tcW w:w="4937" w:type="dxa"/>
            <w:hideMark/>
          </w:tcPr>
          <w:p w:rsidR="001D61C6" w:rsidRPr="0065187F" w:rsidRDefault="001D61C6" w:rsidP="002C37EE">
            <w:pPr>
              <w:jc w:val="both"/>
              <w:rPr>
                <w:sz w:val="22"/>
                <w:szCs w:val="22"/>
              </w:rPr>
            </w:pPr>
            <w:r w:rsidRPr="0065187F">
              <w:rPr>
                <w:sz w:val="22"/>
                <w:szCs w:val="22"/>
              </w:rPr>
              <w:t>_____________________________________________</w:t>
            </w:r>
          </w:p>
          <w:p w:rsidR="001D61C6" w:rsidRPr="0065187F" w:rsidRDefault="001D61C6" w:rsidP="002C37EE">
            <w:pPr>
              <w:jc w:val="both"/>
              <w:rPr>
                <w:sz w:val="22"/>
                <w:szCs w:val="22"/>
              </w:rPr>
            </w:pPr>
            <w:r w:rsidRPr="0065187F">
              <w:rPr>
                <w:sz w:val="22"/>
                <w:szCs w:val="22"/>
                <w:u w:val="single"/>
              </w:rPr>
              <w:t>Юр. и почт</w:t>
            </w:r>
            <w:proofErr w:type="gramStart"/>
            <w:r w:rsidRPr="0065187F">
              <w:rPr>
                <w:sz w:val="22"/>
                <w:szCs w:val="22"/>
                <w:u w:val="single"/>
              </w:rPr>
              <w:t>.</w:t>
            </w:r>
            <w:proofErr w:type="gramEnd"/>
            <w:r w:rsidRPr="0065187F">
              <w:rPr>
                <w:sz w:val="22"/>
                <w:szCs w:val="22"/>
                <w:u w:val="single"/>
              </w:rPr>
              <w:t xml:space="preserve"> </w:t>
            </w:r>
            <w:proofErr w:type="gramStart"/>
            <w:r w:rsidRPr="0065187F">
              <w:rPr>
                <w:sz w:val="22"/>
                <w:szCs w:val="22"/>
                <w:u w:val="single"/>
              </w:rPr>
              <w:t>а</w:t>
            </w:r>
            <w:proofErr w:type="gramEnd"/>
            <w:r w:rsidRPr="0065187F">
              <w:rPr>
                <w:sz w:val="22"/>
                <w:szCs w:val="22"/>
                <w:u w:val="single"/>
              </w:rPr>
              <w:t>дрес</w:t>
            </w:r>
            <w:r w:rsidRPr="0065187F">
              <w:rPr>
                <w:sz w:val="22"/>
                <w:szCs w:val="22"/>
              </w:rPr>
              <w:t>: _____________________________</w:t>
            </w:r>
          </w:p>
          <w:p w:rsidR="001D61C6" w:rsidRPr="0065187F" w:rsidRDefault="001D61C6" w:rsidP="002C37EE">
            <w:pPr>
              <w:jc w:val="both"/>
              <w:rPr>
                <w:sz w:val="22"/>
                <w:szCs w:val="22"/>
              </w:rPr>
            </w:pPr>
            <w:r w:rsidRPr="0065187F">
              <w:rPr>
                <w:sz w:val="22"/>
                <w:szCs w:val="22"/>
              </w:rPr>
              <w:t>тел._____________.        факс _____________________</w:t>
            </w:r>
          </w:p>
          <w:p w:rsidR="001D61C6" w:rsidRPr="0065187F" w:rsidRDefault="001D61C6" w:rsidP="002C37EE">
            <w:pPr>
              <w:jc w:val="both"/>
              <w:rPr>
                <w:sz w:val="22"/>
                <w:szCs w:val="22"/>
              </w:rPr>
            </w:pPr>
            <w:proofErr w:type="gramStart"/>
            <w:r w:rsidRPr="0065187F">
              <w:rPr>
                <w:sz w:val="22"/>
                <w:szCs w:val="22"/>
              </w:rPr>
              <w:t>р</w:t>
            </w:r>
            <w:proofErr w:type="gramEnd"/>
            <w:r w:rsidRPr="0065187F">
              <w:rPr>
                <w:sz w:val="22"/>
                <w:szCs w:val="22"/>
              </w:rPr>
              <w:t>/с __________________________ в _______________________________________________к/с  ____________________   БИК _______________ ИНН __________________           КПП ___________ ОГРН _______________________</w:t>
            </w:r>
          </w:p>
        </w:tc>
      </w:tr>
      <w:tr w:rsidR="001D61C6" w:rsidRPr="0065187F" w:rsidTr="002C37EE">
        <w:trPr>
          <w:trHeight w:val="1103"/>
        </w:trPr>
        <w:tc>
          <w:tcPr>
            <w:tcW w:w="4934" w:type="dxa"/>
            <w:hideMark/>
          </w:tcPr>
          <w:p w:rsidR="001D61C6" w:rsidRPr="0065187F" w:rsidRDefault="001D61C6" w:rsidP="002C37EE">
            <w:pPr>
              <w:snapToGrid w:val="0"/>
              <w:jc w:val="both"/>
              <w:rPr>
                <w:b/>
                <w:bCs/>
                <w:sz w:val="22"/>
                <w:szCs w:val="22"/>
              </w:rPr>
            </w:pPr>
            <w:r w:rsidRPr="0065187F">
              <w:rPr>
                <w:b/>
                <w:bCs/>
                <w:sz w:val="22"/>
                <w:szCs w:val="22"/>
              </w:rPr>
              <w:t xml:space="preserve">Директор __________________ С.В. </w:t>
            </w:r>
            <w:proofErr w:type="spellStart"/>
            <w:r w:rsidRPr="0065187F">
              <w:rPr>
                <w:b/>
                <w:bCs/>
                <w:sz w:val="22"/>
                <w:szCs w:val="22"/>
              </w:rPr>
              <w:t>Пивнев</w:t>
            </w:r>
            <w:proofErr w:type="spellEnd"/>
          </w:p>
          <w:p w:rsidR="001D61C6" w:rsidRPr="0065187F" w:rsidRDefault="001D61C6" w:rsidP="002C37EE">
            <w:pPr>
              <w:jc w:val="both"/>
              <w:rPr>
                <w:sz w:val="22"/>
                <w:szCs w:val="22"/>
              </w:rPr>
            </w:pPr>
            <w:r w:rsidRPr="0065187F">
              <w:rPr>
                <w:sz w:val="22"/>
                <w:szCs w:val="22"/>
              </w:rPr>
              <w:t>м.п.</w:t>
            </w:r>
          </w:p>
        </w:tc>
        <w:tc>
          <w:tcPr>
            <w:tcW w:w="4937" w:type="dxa"/>
            <w:hideMark/>
          </w:tcPr>
          <w:p w:rsidR="001D61C6" w:rsidRPr="0065187F" w:rsidRDefault="001D61C6" w:rsidP="002C37EE">
            <w:pPr>
              <w:snapToGrid w:val="0"/>
              <w:jc w:val="both"/>
              <w:rPr>
                <w:b/>
                <w:bCs/>
                <w:sz w:val="22"/>
                <w:szCs w:val="22"/>
              </w:rPr>
            </w:pPr>
            <w:r w:rsidRPr="0065187F">
              <w:rPr>
                <w:b/>
                <w:bCs/>
                <w:sz w:val="22"/>
                <w:szCs w:val="22"/>
              </w:rPr>
              <w:t>____________ _____________ (_______________)</w:t>
            </w:r>
          </w:p>
          <w:p w:rsidR="001D61C6" w:rsidRPr="0065187F" w:rsidRDefault="001D61C6" w:rsidP="002C37EE">
            <w:pPr>
              <w:jc w:val="both"/>
              <w:rPr>
                <w:sz w:val="22"/>
                <w:szCs w:val="22"/>
              </w:rPr>
            </w:pPr>
            <w:r w:rsidRPr="0065187F">
              <w:rPr>
                <w:sz w:val="22"/>
                <w:szCs w:val="22"/>
              </w:rPr>
              <w:t>м.п.</w:t>
            </w:r>
          </w:p>
        </w:tc>
      </w:tr>
    </w:tbl>
    <w:p w:rsidR="00ED4B93" w:rsidRDefault="00ED4B93" w:rsidP="00ED4B93">
      <w:pPr>
        <w:jc w:val="right"/>
        <w:rPr>
          <w:sz w:val="22"/>
          <w:szCs w:val="22"/>
        </w:rPr>
      </w:pPr>
    </w:p>
    <w:p w:rsidR="00ED4B93" w:rsidRDefault="00ED4B93" w:rsidP="00ED4B93">
      <w:pPr>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7662C3" w:rsidRDefault="007662C3" w:rsidP="00ED4B93">
      <w:pPr>
        <w:ind w:left="-709"/>
        <w:jc w:val="right"/>
        <w:rPr>
          <w:sz w:val="22"/>
          <w:szCs w:val="22"/>
        </w:rPr>
      </w:pPr>
    </w:p>
    <w:p w:rsidR="00E0448C" w:rsidRDefault="00E0448C" w:rsidP="00E0448C">
      <w:pPr>
        <w:rPr>
          <w:sz w:val="22"/>
          <w:szCs w:val="22"/>
        </w:rPr>
      </w:pPr>
    </w:p>
    <w:p w:rsidR="00A83793" w:rsidRDefault="00A83793" w:rsidP="00E0448C">
      <w:pPr>
        <w:rPr>
          <w:sz w:val="22"/>
          <w:szCs w:val="22"/>
        </w:rPr>
      </w:pPr>
    </w:p>
    <w:p w:rsidR="00A83793" w:rsidRDefault="00A83793" w:rsidP="00E0448C">
      <w:pPr>
        <w:rPr>
          <w:sz w:val="22"/>
          <w:szCs w:val="22"/>
        </w:rPr>
      </w:pPr>
    </w:p>
    <w:p w:rsidR="00A83793" w:rsidRDefault="00A83793" w:rsidP="00E0448C">
      <w:pPr>
        <w:rPr>
          <w:sz w:val="22"/>
          <w:szCs w:val="22"/>
        </w:rPr>
      </w:pPr>
    </w:p>
    <w:p w:rsidR="00A83793" w:rsidRPr="00A83793" w:rsidRDefault="00A83793" w:rsidP="00E0448C">
      <w:pPr>
        <w:rPr>
          <w:sz w:val="22"/>
          <w:szCs w:val="22"/>
        </w:rPr>
      </w:pPr>
    </w:p>
    <w:p w:rsidR="00EE7817" w:rsidRDefault="00EE7817" w:rsidP="00ED4B93">
      <w:pPr>
        <w:jc w:val="right"/>
        <w:rPr>
          <w:sz w:val="22"/>
          <w:szCs w:val="22"/>
        </w:rPr>
      </w:pPr>
    </w:p>
    <w:p w:rsidR="0092387C" w:rsidRDefault="0092387C" w:rsidP="00ED4B93">
      <w:pPr>
        <w:jc w:val="right"/>
        <w:rPr>
          <w:sz w:val="22"/>
          <w:szCs w:val="22"/>
        </w:rPr>
      </w:pPr>
    </w:p>
    <w:p w:rsidR="0092387C" w:rsidRDefault="0092387C" w:rsidP="00ED4B93">
      <w:pPr>
        <w:jc w:val="right"/>
        <w:rPr>
          <w:sz w:val="22"/>
          <w:szCs w:val="22"/>
        </w:rPr>
      </w:pPr>
    </w:p>
    <w:p w:rsidR="0092387C" w:rsidRDefault="0092387C" w:rsidP="00ED4B93">
      <w:pPr>
        <w:jc w:val="right"/>
        <w:rPr>
          <w:sz w:val="22"/>
          <w:szCs w:val="22"/>
        </w:rPr>
      </w:pPr>
    </w:p>
    <w:p w:rsidR="0092387C" w:rsidRDefault="0092387C" w:rsidP="00ED4B93">
      <w:pPr>
        <w:jc w:val="right"/>
        <w:rPr>
          <w:sz w:val="22"/>
          <w:szCs w:val="22"/>
        </w:rPr>
      </w:pPr>
    </w:p>
    <w:p w:rsidR="00C905E5" w:rsidRDefault="00C905E5" w:rsidP="00ED4B93">
      <w:pPr>
        <w:jc w:val="right"/>
        <w:rPr>
          <w:sz w:val="22"/>
          <w:szCs w:val="22"/>
        </w:rPr>
      </w:pPr>
    </w:p>
    <w:p w:rsidR="002C37EE" w:rsidRPr="002C37EE" w:rsidRDefault="002C37EE" w:rsidP="00ED4B93">
      <w:pPr>
        <w:jc w:val="right"/>
        <w:rPr>
          <w:sz w:val="22"/>
          <w:szCs w:val="22"/>
        </w:rPr>
      </w:pPr>
      <w:bookmarkStart w:id="0" w:name="_GoBack"/>
      <w:bookmarkEnd w:id="0"/>
    </w:p>
    <w:p w:rsidR="00C905E5" w:rsidRDefault="00C905E5" w:rsidP="00ED4B93">
      <w:pPr>
        <w:jc w:val="right"/>
        <w:rPr>
          <w:sz w:val="22"/>
          <w:szCs w:val="22"/>
          <w:lang w:val="en-US"/>
        </w:rPr>
      </w:pPr>
    </w:p>
    <w:p w:rsidR="00C905E5" w:rsidRDefault="00C905E5" w:rsidP="00ED4B93">
      <w:pPr>
        <w:jc w:val="right"/>
        <w:rPr>
          <w:sz w:val="22"/>
          <w:szCs w:val="22"/>
          <w:lang w:val="en-US"/>
        </w:rPr>
      </w:pPr>
    </w:p>
    <w:p w:rsidR="00ED4B93" w:rsidRPr="00F20F3E" w:rsidRDefault="00ED4B93" w:rsidP="00ED4B93">
      <w:pPr>
        <w:jc w:val="right"/>
        <w:rPr>
          <w:sz w:val="22"/>
          <w:szCs w:val="22"/>
        </w:rPr>
      </w:pPr>
      <w:r w:rsidRPr="00F20F3E">
        <w:rPr>
          <w:sz w:val="22"/>
          <w:szCs w:val="22"/>
        </w:rPr>
        <w:lastRenderedPageBreak/>
        <w:t>Приложение № 2</w:t>
      </w:r>
    </w:p>
    <w:p w:rsidR="00ED4B93" w:rsidRPr="00F20F3E" w:rsidRDefault="00EE7817" w:rsidP="00ED4B93">
      <w:pPr>
        <w:jc w:val="right"/>
        <w:rPr>
          <w:sz w:val="22"/>
          <w:szCs w:val="22"/>
        </w:rPr>
      </w:pPr>
      <w:r>
        <w:rPr>
          <w:sz w:val="22"/>
          <w:szCs w:val="22"/>
        </w:rPr>
        <w:t>к М</w:t>
      </w:r>
      <w:r w:rsidR="00ED4B93" w:rsidRPr="00F20F3E">
        <w:rPr>
          <w:sz w:val="22"/>
          <w:szCs w:val="22"/>
        </w:rPr>
        <w:t>униципальному контракту №</w:t>
      </w:r>
      <w:r>
        <w:rPr>
          <w:sz w:val="22"/>
          <w:szCs w:val="22"/>
        </w:rPr>
        <w:t xml:space="preserve"> ___</w:t>
      </w:r>
    </w:p>
    <w:p w:rsidR="00ED4B93" w:rsidRPr="000D7E90" w:rsidRDefault="00ED4B93" w:rsidP="00ED4B93">
      <w:pPr>
        <w:jc w:val="right"/>
        <w:rPr>
          <w:sz w:val="22"/>
          <w:szCs w:val="22"/>
        </w:rPr>
      </w:pPr>
      <w:r>
        <w:rPr>
          <w:sz w:val="22"/>
          <w:szCs w:val="22"/>
        </w:rPr>
        <w:t xml:space="preserve"> от «___</w:t>
      </w:r>
      <w:r w:rsidRPr="00F20F3E">
        <w:rPr>
          <w:sz w:val="22"/>
          <w:szCs w:val="22"/>
        </w:rPr>
        <w:t>»</w:t>
      </w:r>
      <w:r w:rsidR="00EE7817">
        <w:rPr>
          <w:sz w:val="22"/>
          <w:szCs w:val="22"/>
        </w:rPr>
        <w:t xml:space="preserve"> ____________</w:t>
      </w:r>
      <w:r>
        <w:rPr>
          <w:sz w:val="22"/>
          <w:szCs w:val="22"/>
        </w:rPr>
        <w:t xml:space="preserve"> </w:t>
      </w:r>
      <w:r w:rsidR="00EE7817">
        <w:rPr>
          <w:sz w:val="22"/>
          <w:szCs w:val="22"/>
        </w:rPr>
        <w:t>2013</w:t>
      </w:r>
      <w:r w:rsidRPr="00F20F3E">
        <w:rPr>
          <w:sz w:val="22"/>
          <w:szCs w:val="22"/>
        </w:rPr>
        <w:t>г.</w:t>
      </w:r>
    </w:p>
    <w:p w:rsidR="00ED4B93" w:rsidRDefault="00ED4B93" w:rsidP="00ED4B93"/>
    <w:p w:rsidR="00ED4B93" w:rsidRPr="00647F55" w:rsidRDefault="00ED4B93" w:rsidP="00ED4B93">
      <w:pPr>
        <w:jc w:val="both"/>
        <w:rPr>
          <w:sz w:val="24"/>
          <w:szCs w:val="24"/>
        </w:rPr>
      </w:pPr>
    </w:p>
    <w:p w:rsidR="006332EC" w:rsidRPr="006332EC" w:rsidRDefault="006332EC" w:rsidP="006332EC">
      <w:pPr>
        <w:spacing w:line="276" w:lineRule="auto"/>
        <w:jc w:val="center"/>
        <w:rPr>
          <w:b/>
          <w:bCs/>
          <w:sz w:val="22"/>
          <w:szCs w:val="22"/>
        </w:rPr>
      </w:pPr>
      <w:r w:rsidRPr="006332EC">
        <w:rPr>
          <w:b/>
          <w:bCs/>
          <w:sz w:val="22"/>
          <w:szCs w:val="22"/>
        </w:rPr>
        <w:t>ТЕХНИЧЕСКОЕ ЗАДАНИЕ</w:t>
      </w:r>
    </w:p>
    <w:p w:rsidR="006332EC" w:rsidRPr="006332EC" w:rsidRDefault="006332EC" w:rsidP="006332EC">
      <w:pPr>
        <w:spacing w:line="276" w:lineRule="auto"/>
        <w:jc w:val="center"/>
        <w:rPr>
          <w:b/>
          <w:bCs/>
          <w:sz w:val="22"/>
          <w:szCs w:val="22"/>
        </w:rPr>
      </w:pPr>
      <w:r w:rsidRPr="006332EC">
        <w:rPr>
          <w:b/>
          <w:bCs/>
          <w:sz w:val="22"/>
          <w:szCs w:val="22"/>
        </w:rPr>
        <w:t>по очистке берегов</w:t>
      </w:r>
      <w:r>
        <w:rPr>
          <w:b/>
          <w:bCs/>
          <w:sz w:val="22"/>
          <w:szCs w:val="22"/>
        </w:rPr>
        <w:t>ой</w:t>
      </w:r>
      <w:r w:rsidRPr="006332EC">
        <w:rPr>
          <w:b/>
          <w:bCs/>
          <w:sz w:val="22"/>
          <w:szCs w:val="22"/>
        </w:rPr>
        <w:t xml:space="preserve"> полос</w:t>
      </w:r>
      <w:r>
        <w:rPr>
          <w:b/>
          <w:bCs/>
          <w:sz w:val="22"/>
          <w:szCs w:val="22"/>
        </w:rPr>
        <w:t>ы</w:t>
      </w:r>
      <w:r w:rsidRPr="006332EC">
        <w:rPr>
          <w:b/>
          <w:bCs/>
          <w:sz w:val="22"/>
          <w:szCs w:val="22"/>
        </w:rPr>
        <w:t xml:space="preserve"> рек</w:t>
      </w:r>
      <w:r>
        <w:rPr>
          <w:b/>
          <w:bCs/>
          <w:sz w:val="22"/>
          <w:szCs w:val="22"/>
        </w:rPr>
        <w:t>и</w:t>
      </w:r>
      <w:r w:rsidRPr="006332EC">
        <w:rPr>
          <w:b/>
          <w:bCs/>
          <w:sz w:val="22"/>
          <w:szCs w:val="22"/>
        </w:rPr>
        <w:t xml:space="preserve"> </w:t>
      </w:r>
      <w:proofErr w:type="spellStart"/>
      <w:r w:rsidRPr="006332EC">
        <w:rPr>
          <w:b/>
          <w:bCs/>
          <w:sz w:val="22"/>
          <w:szCs w:val="22"/>
        </w:rPr>
        <w:t>Егошиха</w:t>
      </w:r>
      <w:proofErr w:type="spellEnd"/>
      <w:r w:rsidRPr="006332EC">
        <w:rPr>
          <w:b/>
          <w:bCs/>
          <w:sz w:val="22"/>
          <w:szCs w:val="22"/>
        </w:rPr>
        <w:t xml:space="preserve"> и ее притоков на территории Ленинского района</w:t>
      </w:r>
      <w:r>
        <w:rPr>
          <w:b/>
          <w:bCs/>
          <w:sz w:val="22"/>
          <w:szCs w:val="22"/>
        </w:rPr>
        <w:t xml:space="preserve"> г. Перми</w:t>
      </w:r>
    </w:p>
    <w:p w:rsidR="006332EC" w:rsidRPr="006332EC" w:rsidRDefault="006332EC" w:rsidP="006332EC">
      <w:pPr>
        <w:spacing w:line="276" w:lineRule="auto"/>
        <w:jc w:val="center"/>
        <w:rPr>
          <w:b/>
          <w:bCs/>
          <w:sz w:val="22"/>
          <w:szCs w:val="22"/>
        </w:rPr>
      </w:pPr>
    </w:p>
    <w:p w:rsidR="006332EC" w:rsidRPr="006332EC" w:rsidRDefault="006332EC" w:rsidP="006332EC">
      <w:pPr>
        <w:spacing w:line="276" w:lineRule="auto"/>
        <w:jc w:val="both"/>
        <w:rPr>
          <w:sz w:val="22"/>
          <w:szCs w:val="22"/>
        </w:rPr>
      </w:pPr>
      <w:r w:rsidRPr="006332EC">
        <w:rPr>
          <w:sz w:val="22"/>
          <w:szCs w:val="22"/>
        </w:rPr>
        <w:t xml:space="preserve">           Очистка береговой полосы подразумевает под собой проведение следующих работ:  сбор твердых коммунальных отходов (отходов несортированных, строительного мусора и др.), и прочих коммунальных отходов; их вывоз (транспортировку) на полигон ТБО либо на утилизацию; частичная очистка береговой полосы от поросли кустарников (применяется в случае невозможности подхода с последующей уборкой территории), а также содержание очищенной береговой полосы до 01.10.2013 г. с периодичностью уборки территории не реже 1 раза в 15 суток. Порослью являются побеги древесных и кустарниковых растений с диаметром ствола до 5 см. </w:t>
      </w:r>
    </w:p>
    <w:p w:rsidR="006332EC" w:rsidRPr="006332EC" w:rsidRDefault="006332EC" w:rsidP="006332EC">
      <w:pPr>
        <w:spacing w:line="276" w:lineRule="auto"/>
        <w:jc w:val="both"/>
        <w:rPr>
          <w:sz w:val="22"/>
          <w:szCs w:val="22"/>
        </w:rPr>
      </w:pPr>
      <w:r w:rsidRPr="006332EC">
        <w:rPr>
          <w:sz w:val="22"/>
          <w:szCs w:val="22"/>
        </w:rPr>
        <w:t xml:space="preserve">           Очистка производится на ширину  10 метров от уреза воды.</w:t>
      </w:r>
    </w:p>
    <w:p w:rsidR="00ED4B93" w:rsidRPr="006332EC" w:rsidRDefault="00ED4B93" w:rsidP="006332EC">
      <w:pPr>
        <w:spacing w:line="276" w:lineRule="auto"/>
        <w:rPr>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09"/>
        <w:gridCol w:w="6505"/>
        <w:gridCol w:w="2423"/>
      </w:tblGrid>
      <w:tr w:rsidR="006332EC" w:rsidRPr="006332EC" w:rsidTr="002C37EE">
        <w:tc>
          <w:tcPr>
            <w:tcW w:w="709" w:type="dxa"/>
            <w:tcBorders>
              <w:top w:val="single" w:sz="1" w:space="0" w:color="000000"/>
              <w:left w:val="single" w:sz="1" w:space="0" w:color="000000"/>
              <w:bottom w:val="single" w:sz="1" w:space="0" w:color="000000"/>
            </w:tcBorders>
            <w:vAlign w:val="center"/>
          </w:tcPr>
          <w:p w:rsidR="006332EC" w:rsidRPr="006332EC" w:rsidRDefault="006332EC" w:rsidP="002C37EE">
            <w:pPr>
              <w:pStyle w:val="a9"/>
              <w:jc w:val="center"/>
              <w:rPr>
                <w:sz w:val="22"/>
                <w:szCs w:val="22"/>
                <w:lang w:val="ru-RU"/>
              </w:rPr>
            </w:pPr>
            <w:r w:rsidRPr="006332EC">
              <w:rPr>
                <w:sz w:val="22"/>
                <w:szCs w:val="22"/>
              </w:rPr>
              <w:t>№</w:t>
            </w:r>
            <w:r w:rsidRPr="006332EC">
              <w:rPr>
                <w:sz w:val="22"/>
                <w:szCs w:val="22"/>
                <w:lang w:val="ru-RU"/>
              </w:rPr>
              <w:t>п/п</w:t>
            </w:r>
          </w:p>
        </w:tc>
        <w:tc>
          <w:tcPr>
            <w:tcW w:w="6505" w:type="dxa"/>
            <w:tcBorders>
              <w:top w:val="single" w:sz="1" w:space="0" w:color="000000"/>
              <w:left w:val="single" w:sz="1" w:space="0" w:color="000000"/>
              <w:bottom w:val="single" w:sz="1" w:space="0" w:color="000000"/>
            </w:tcBorders>
            <w:vAlign w:val="center"/>
          </w:tcPr>
          <w:p w:rsidR="006332EC" w:rsidRPr="006332EC" w:rsidRDefault="006332EC" w:rsidP="002C37EE">
            <w:pPr>
              <w:pStyle w:val="a9"/>
              <w:jc w:val="center"/>
              <w:rPr>
                <w:sz w:val="22"/>
                <w:szCs w:val="22"/>
                <w:lang w:val="ru-RU"/>
              </w:rPr>
            </w:pPr>
            <w:r w:rsidRPr="006332EC">
              <w:rPr>
                <w:sz w:val="22"/>
                <w:szCs w:val="22"/>
                <w:lang w:val="ru-RU"/>
              </w:rPr>
              <w:t>Наименование работ</w:t>
            </w:r>
          </w:p>
        </w:tc>
        <w:tc>
          <w:tcPr>
            <w:tcW w:w="2423" w:type="dxa"/>
            <w:tcBorders>
              <w:top w:val="single" w:sz="1" w:space="0" w:color="000000"/>
              <w:left w:val="single" w:sz="1" w:space="0" w:color="000000"/>
              <w:bottom w:val="single" w:sz="1" w:space="0" w:color="000000"/>
              <w:right w:val="single" w:sz="1" w:space="0" w:color="000000"/>
            </w:tcBorders>
            <w:vAlign w:val="center"/>
          </w:tcPr>
          <w:p w:rsidR="006332EC" w:rsidRPr="006332EC" w:rsidRDefault="006332EC" w:rsidP="002C37EE">
            <w:pPr>
              <w:pStyle w:val="a9"/>
              <w:jc w:val="center"/>
              <w:rPr>
                <w:sz w:val="22"/>
                <w:szCs w:val="22"/>
                <w:lang w:val="ru-RU"/>
              </w:rPr>
            </w:pPr>
            <w:r w:rsidRPr="006332EC">
              <w:rPr>
                <w:sz w:val="22"/>
                <w:szCs w:val="22"/>
                <w:lang w:val="ru-RU"/>
              </w:rPr>
              <w:t xml:space="preserve">Объем </w:t>
            </w:r>
          </w:p>
        </w:tc>
      </w:tr>
      <w:tr w:rsidR="006332EC" w:rsidRPr="006332EC" w:rsidTr="002C37EE">
        <w:tc>
          <w:tcPr>
            <w:tcW w:w="709" w:type="dxa"/>
            <w:tcBorders>
              <w:left w:val="single" w:sz="1" w:space="0" w:color="000000"/>
              <w:bottom w:val="single" w:sz="1" w:space="0" w:color="000000"/>
            </w:tcBorders>
            <w:vAlign w:val="center"/>
          </w:tcPr>
          <w:p w:rsidR="006332EC" w:rsidRPr="006332EC" w:rsidRDefault="006332EC" w:rsidP="002C37EE">
            <w:pPr>
              <w:pStyle w:val="a9"/>
              <w:jc w:val="center"/>
              <w:rPr>
                <w:sz w:val="22"/>
                <w:szCs w:val="22"/>
              </w:rPr>
            </w:pPr>
            <w:r w:rsidRPr="006332EC">
              <w:rPr>
                <w:sz w:val="22"/>
                <w:szCs w:val="22"/>
              </w:rPr>
              <w:t>1</w:t>
            </w:r>
          </w:p>
        </w:tc>
        <w:tc>
          <w:tcPr>
            <w:tcW w:w="6505" w:type="dxa"/>
            <w:tcBorders>
              <w:left w:val="single" w:sz="1" w:space="0" w:color="000000"/>
              <w:bottom w:val="single" w:sz="1" w:space="0" w:color="000000"/>
            </w:tcBorders>
            <w:vAlign w:val="center"/>
          </w:tcPr>
          <w:p w:rsidR="006332EC" w:rsidRPr="006332EC" w:rsidRDefault="006332EC" w:rsidP="002C37EE">
            <w:pPr>
              <w:ind w:left="87" w:right="5" w:hanging="87"/>
              <w:jc w:val="both"/>
              <w:rPr>
                <w:sz w:val="22"/>
                <w:szCs w:val="22"/>
              </w:rPr>
            </w:pPr>
            <w:r w:rsidRPr="006332EC">
              <w:rPr>
                <w:sz w:val="22"/>
                <w:szCs w:val="22"/>
              </w:rPr>
              <w:t xml:space="preserve"> Очистка береговой полосы от твердых коммунальных, строительных и прочих отходов. Ширина от уреза воды 10 метров, с частичной очисткой от поросли кустарников в труднодоступных местах для уборки (диаметр ствола не более 5 см)</w:t>
            </w:r>
          </w:p>
        </w:tc>
        <w:tc>
          <w:tcPr>
            <w:tcW w:w="2423" w:type="dxa"/>
            <w:tcBorders>
              <w:left w:val="single" w:sz="1" w:space="0" w:color="000000"/>
              <w:bottom w:val="single" w:sz="1" w:space="0" w:color="000000"/>
              <w:right w:val="single" w:sz="1" w:space="0" w:color="000000"/>
            </w:tcBorders>
            <w:vAlign w:val="center"/>
          </w:tcPr>
          <w:p w:rsidR="006332EC" w:rsidRPr="006332EC" w:rsidRDefault="006332EC" w:rsidP="002C37EE">
            <w:pPr>
              <w:pStyle w:val="a9"/>
              <w:jc w:val="center"/>
              <w:rPr>
                <w:sz w:val="22"/>
                <w:szCs w:val="22"/>
                <w:lang w:val="ru-RU"/>
              </w:rPr>
            </w:pPr>
            <w:r w:rsidRPr="006332EC">
              <w:rPr>
                <w:sz w:val="22"/>
                <w:szCs w:val="22"/>
                <w:lang w:val="ru-RU"/>
              </w:rPr>
              <w:t>8000 кв.м.</w:t>
            </w:r>
          </w:p>
        </w:tc>
      </w:tr>
      <w:tr w:rsidR="006332EC" w:rsidRPr="006332EC" w:rsidTr="002C37EE">
        <w:trPr>
          <w:trHeight w:val="943"/>
        </w:trPr>
        <w:tc>
          <w:tcPr>
            <w:tcW w:w="709" w:type="dxa"/>
            <w:tcBorders>
              <w:left w:val="single" w:sz="1" w:space="0" w:color="000000"/>
              <w:bottom w:val="single" w:sz="1" w:space="0" w:color="000000"/>
            </w:tcBorders>
            <w:vAlign w:val="center"/>
          </w:tcPr>
          <w:p w:rsidR="006332EC" w:rsidRPr="006332EC" w:rsidRDefault="006332EC" w:rsidP="002C37EE">
            <w:pPr>
              <w:pStyle w:val="a9"/>
              <w:jc w:val="center"/>
              <w:rPr>
                <w:sz w:val="22"/>
                <w:szCs w:val="22"/>
                <w:lang w:val="ru-RU"/>
              </w:rPr>
            </w:pPr>
            <w:r w:rsidRPr="006332EC">
              <w:rPr>
                <w:sz w:val="22"/>
                <w:szCs w:val="22"/>
                <w:lang w:val="ru-RU"/>
              </w:rPr>
              <w:t>2</w:t>
            </w:r>
          </w:p>
        </w:tc>
        <w:tc>
          <w:tcPr>
            <w:tcW w:w="6505" w:type="dxa"/>
            <w:tcBorders>
              <w:left w:val="single" w:sz="1" w:space="0" w:color="000000"/>
              <w:bottom w:val="single" w:sz="1" w:space="0" w:color="000000"/>
            </w:tcBorders>
            <w:vAlign w:val="center"/>
          </w:tcPr>
          <w:p w:rsidR="006332EC" w:rsidRPr="006332EC" w:rsidRDefault="006332EC" w:rsidP="002C37EE">
            <w:pPr>
              <w:ind w:left="50" w:right="5" w:firstLine="37"/>
              <w:jc w:val="both"/>
              <w:rPr>
                <w:sz w:val="22"/>
                <w:szCs w:val="22"/>
              </w:rPr>
            </w:pPr>
            <w:r w:rsidRPr="006332EC">
              <w:rPr>
                <w:sz w:val="22"/>
                <w:szCs w:val="22"/>
              </w:rPr>
              <w:t>Вывоз отходов на полигон ТБО (1куб.м./1,2т.)</w:t>
            </w:r>
          </w:p>
          <w:p w:rsidR="006332EC" w:rsidRPr="006332EC" w:rsidRDefault="006332EC" w:rsidP="002C37EE">
            <w:pPr>
              <w:jc w:val="both"/>
              <w:rPr>
                <w:sz w:val="22"/>
                <w:szCs w:val="22"/>
              </w:rPr>
            </w:pPr>
            <w:r w:rsidRPr="006332EC">
              <w:rPr>
                <w:sz w:val="22"/>
                <w:szCs w:val="22"/>
              </w:rPr>
              <w:t>(работа будет считаться выполненной при достижении заявленного минимума обоих показателей)</w:t>
            </w:r>
          </w:p>
        </w:tc>
        <w:tc>
          <w:tcPr>
            <w:tcW w:w="2423" w:type="dxa"/>
            <w:tcBorders>
              <w:left w:val="single" w:sz="1" w:space="0" w:color="000000"/>
              <w:bottom w:val="single" w:sz="1" w:space="0" w:color="000000"/>
              <w:right w:val="single" w:sz="1" w:space="0" w:color="000000"/>
            </w:tcBorders>
            <w:vAlign w:val="center"/>
          </w:tcPr>
          <w:p w:rsidR="006332EC" w:rsidRPr="006332EC" w:rsidRDefault="006332EC" w:rsidP="002C37EE">
            <w:pPr>
              <w:pStyle w:val="a9"/>
              <w:jc w:val="center"/>
              <w:rPr>
                <w:sz w:val="22"/>
                <w:szCs w:val="22"/>
                <w:lang w:val="ru-RU"/>
              </w:rPr>
            </w:pPr>
            <w:r w:rsidRPr="006332EC">
              <w:rPr>
                <w:sz w:val="22"/>
                <w:szCs w:val="22"/>
                <w:lang w:val="ru-RU"/>
              </w:rPr>
              <w:t>Не менее 328,4 тонн (273,6 куб.м.)</w:t>
            </w:r>
          </w:p>
        </w:tc>
      </w:tr>
    </w:tbl>
    <w:p w:rsidR="00ED4B93" w:rsidRDefault="00ED4B93" w:rsidP="006332EC">
      <w:pPr>
        <w:spacing w:line="276" w:lineRule="auto"/>
        <w:rPr>
          <w:sz w:val="22"/>
          <w:szCs w:val="22"/>
        </w:rPr>
      </w:pPr>
    </w:p>
    <w:p w:rsidR="006332EC" w:rsidRPr="006332EC" w:rsidRDefault="006332EC" w:rsidP="006332EC">
      <w:pPr>
        <w:spacing w:line="276" w:lineRule="auto"/>
        <w:rPr>
          <w:sz w:val="22"/>
          <w:szCs w:val="22"/>
        </w:rPr>
      </w:pPr>
    </w:p>
    <w:p w:rsidR="006332EC" w:rsidRPr="006332EC" w:rsidRDefault="006332EC" w:rsidP="006332EC">
      <w:pPr>
        <w:spacing w:line="276" w:lineRule="auto"/>
        <w:ind w:left="15" w:hanging="360"/>
        <w:jc w:val="both"/>
        <w:rPr>
          <w:b/>
          <w:sz w:val="22"/>
          <w:szCs w:val="22"/>
        </w:rPr>
      </w:pPr>
      <w:r w:rsidRPr="006332EC">
        <w:rPr>
          <w:sz w:val="22"/>
          <w:szCs w:val="22"/>
        </w:rPr>
        <w:t xml:space="preserve">             Конкретные места очистки определяются комиссией в составе администрации района и представителя управления по экологии и природопользованию и оформляются актом комиссионного обследования. </w:t>
      </w:r>
      <w:r w:rsidRPr="006332EC">
        <w:rPr>
          <w:b/>
          <w:sz w:val="22"/>
          <w:szCs w:val="22"/>
        </w:rPr>
        <w:t xml:space="preserve">Критерием качества очистки является отсутствие на убираемой территории вышеуказанных  отходов. </w:t>
      </w:r>
    </w:p>
    <w:p w:rsidR="00ED4B93" w:rsidRPr="006332EC" w:rsidRDefault="00ED4B93" w:rsidP="006332EC">
      <w:pPr>
        <w:spacing w:line="276" w:lineRule="auto"/>
        <w:rPr>
          <w:sz w:val="22"/>
          <w:szCs w:val="22"/>
        </w:rPr>
      </w:pPr>
    </w:p>
    <w:p w:rsidR="006332EC" w:rsidRPr="006332EC" w:rsidRDefault="006332EC" w:rsidP="00ED4B93">
      <w:pPr>
        <w:rPr>
          <w:sz w:val="24"/>
          <w:szCs w:val="24"/>
        </w:rPr>
      </w:pPr>
    </w:p>
    <w:p w:rsidR="006332EC" w:rsidRPr="006332EC" w:rsidRDefault="006332EC" w:rsidP="00ED4B93">
      <w:pPr>
        <w:rPr>
          <w:sz w:val="24"/>
          <w:szCs w:val="24"/>
        </w:rPr>
      </w:pPr>
    </w:p>
    <w:p w:rsidR="006332EC" w:rsidRPr="006332EC" w:rsidRDefault="006332EC" w:rsidP="00ED4B93">
      <w:pPr>
        <w:rPr>
          <w:sz w:val="24"/>
          <w:szCs w:val="24"/>
        </w:rPr>
      </w:pPr>
    </w:p>
    <w:p w:rsidR="00ED4B93" w:rsidRPr="006332EC" w:rsidRDefault="00ED4B93" w:rsidP="00ED4B93">
      <w:pPr>
        <w:rPr>
          <w:sz w:val="24"/>
          <w:szCs w:val="24"/>
        </w:rPr>
      </w:pPr>
      <w:r w:rsidRPr="00647F55">
        <w:rPr>
          <w:sz w:val="24"/>
          <w:szCs w:val="24"/>
        </w:rPr>
        <w:t>Заказчик:                                                                          ______________ (</w:t>
      </w:r>
      <w:proofErr w:type="spellStart"/>
      <w:r w:rsidRPr="00647F55">
        <w:rPr>
          <w:sz w:val="24"/>
          <w:szCs w:val="24"/>
        </w:rPr>
        <w:t>С.В.Пивнев</w:t>
      </w:r>
      <w:proofErr w:type="spellEnd"/>
      <w:r w:rsidRPr="00647F55">
        <w:rPr>
          <w:sz w:val="24"/>
          <w:szCs w:val="24"/>
        </w:rPr>
        <w:t>)</w:t>
      </w:r>
    </w:p>
    <w:p w:rsidR="00ED4B93" w:rsidRPr="00647F55" w:rsidRDefault="00ED4B93" w:rsidP="00ED4B93">
      <w:pPr>
        <w:rPr>
          <w:sz w:val="24"/>
          <w:szCs w:val="24"/>
        </w:rPr>
      </w:pPr>
    </w:p>
    <w:p w:rsidR="00ED4B93" w:rsidRPr="00647F55" w:rsidRDefault="00ED4B93" w:rsidP="00ED4B93">
      <w:pPr>
        <w:rPr>
          <w:sz w:val="24"/>
          <w:szCs w:val="24"/>
        </w:rPr>
      </w:pPr>
    </w:p>
    <w:p w:rsidR="00ED4B93" w:rsidRPr="00647F55" w:rsidRDefault="00ED4B93" w:rsidP="00ED4B93">
      <w:pPr>
        <w:rPr>
          <w:sz w:val="24"/>
          <w:szCs w:val="24"/>
        </w:rPr>
      </w:pPr>
      <w:r w:rsidRPr="00647F55">
        <w:rPr>
          <w:sz w:val="24"/>
          <w:szCs w:val="24"/>
        </w:rPr>
        <w:t>Подрядчик</w:t>
      </w:r>
      <w:proofErr w:type="gramStart"/>
      <w:r w:rsidRPr="00647F55">
        <w:rPr>
          <w:sz w:val="24"/>
          <w:szCs w:val="24"/>
        </w:rPr>
        <w:t xml:space="preserve">:                                                      </w:t>
      </w:r>
      <w:r w:rsidR="006332EC">
        <w:rPr>
          <w:sz w:val="24"/>
          <w:szCs w:val="24"/>
        </w:rPr>
        <w:t xml:space="preserve">                ______________ </w:t>
      </w:r>
      <w:r w:rsidR="006332EC" w:rsidRPr="006332EC">
        <w:rPr>
          <w:sz w:val="24"/>
          <w:szCs w:val="24"/>
        </w:rPr>
        <w:t>(_______________</w:t>
      </w:r>
      <w:r w:rsidRPr="00647F55">
        <w:rPr>
          <w:sz w:val="24"/>
          <w:szCs w:val="24"/>
        </w:rPr>
        <w:t>)</w:t>
      </w:r>
      <w:proofErr w:type="gramEnd"/>
    </w:p>
    <w:p w:rsidR="00ED4B93" w:rsidRPr="00647F55" w:rsidRDefault="00ED4B93" w:rsidP="00ED4B93">
      <w:pPr>
        <w:rPr>
          <w:sz w:val="24"/>
          <w:szCs w:val="24"/>
        </w:rPr>
      </w:pPr>
    </w:p>
    <w:p w:rsidR="00EE7817" w:rsidRDefault="00EE7817" w:rsidP="006332EC">
      <w:pPr>
        <w:rPr>
          <w:sz w:val="22"/>
          <w:szCs w:val="22"/>
        </w:rPr>
      </w:pPr>
    </w:p>
    <w:p w:rsidR="00EE7817" w:rsidRDefault="00EE7817" w:rsidP="00ED4B93">
      <w:pPr>
        <w:jc w:val="right"/>
        <w:rPr>
          <w:sz w:val="22"/>
          <w:szCs w:val="22"/>
        </w:rPr>
      </w:pPr>
    </w:p>
    <w:p w:rsidR="00EE7817" w:rsidRDefault="00EE7817" w:rsidP="00ED4B93">
      <w:pPr>
        <w:jc w:val="right"/>
        <w:rPr>
          <w:sz w:val="22"/>
          <w:szCs w:val="22"/>
        </w:rPr>
      </w:pPr>
    </w:p>
    <w:p w:rsidR="00EE7817" w:rsidRDefault="00EE7817" w:rsidP="00ED4B93">
      <w:pPr>
        <w:jc w:val="right"/>
        <w:rPr>
          <w:sz w:val="22"/>
          <w:szCs w:val="22"/>
        </w:rPr>
      </w:pPr>
    </w:p>
    <w:p w:rsidR="00EE7817" w:rsidRDefault="00EE7817" w:rsidP="00ED4B93">
      <w:pPr>
        <w:jc w:val="right"/>
        <w:rPr>
          <w:sz w:val="22"/>
          <w:szCs w:val="22"/>
        </w:rPr>
      </w:pPr>
    </w:p>
    <w:p w:rsidR="00EE7817" w:rsidRDefault="00EE7817" w:rsidP="006332EC">
      <w:pPr>
        <w:rPr>
          <w:sz w:val="22"/>
          <w:szCs w:val="22"/>
        </w:rPr>
      </w:pPr>
    </w:p>
    <w:p w:rsidR="006332EC" w:rsidRDefault="006332EC" w:rsidP="006332EC">
      <w:pPr>
        <w:rPr>
          <w:sz w:val="22"/>
          <w:szCs w:val="22"/>
        </w:rPr>
      </w:pPr>
    </w:p>
    <w:p w:rsidR="00EE7817" w:rsidRDefault="00EE7817" w:rsidP="00ED4B93">
      <w:pPr>
        <w:jc w:val="right"/>
        <w:rPr>
          <w:sz w:val="22"/>
          <w:szCs w:val="22"/>
        </w:rPr>
      </w:pPr>
    </w:p>
    <w:p w:rsidR="00EE7817" w:rsidRDefault="00EE7817" w:rsidP="00ED4B93">
      <w:pPr>
        <w:jc w:val="right"/>
        <w:rPr>
          <w:sz w:val="22"/>
          <w:szCs w:val="22"/>
        </w:rPr>
      </w:pPr>
    </w:p>
    <w:p w:rsidR="00ED4B93" w:rsidRPr="00F20F3E" w:rsidRDefault="0092387C" w:rsidP="00ED4B93">
      <w:pPr>
        <w:jc w:val="right"/>
        <w:rPr>
          <w:sz w:val="22"/>
          <w:szCs w:val="22"/>
        </w:rPr>
      </w:pPr>
      <w:r>
        <w:rPr>
          <w:sz w:val="22"/>
          <w:szCs w:val="22"/>
        </w:rPr>
        <w:lastRenderedPageBreak/>
        <w:t>Приложение № 3</w:t>
      </w:r>
    </w:p>
    <w:p w:rsidR="00ED4B93" w:rsidRPr="00F20F3E" w:rsidRDefault="00EE7817" w:rsidP="00ED4B93">
      <w:pPr>
        <w:jc w:val="right"/>
        <w:rPr>
          <w:sz w:val="22"/>
          <w:szCs w:val="22"/>
        </w:rPr>
      </w:pPr>
      <w:r>
        <w:rPr>
          <w:sz w:val="22"/>
          <w:szCs w:val="22"/>
        </w:rPr>
        <w:t>к М</w:t>
      </w:r>
      <w:r w:rsidR="00ED4B93" w:rsidRPr="00F20F3E">
        <w:rPr>
          <w:sz w:val="22"/>
          <w:szCs w:val="22"/>
        </w:rPr>
        <w:t xml:space="preserve">униципальному контракту № </w:t>
      </w:r>
      <w:r>
        <w:rPr>
          <w:sz w:val="22"/>
          <w:szCs w:val="22"/>
        </w:rPr>
        <w:t>___</w:t>
      </w:r>
    </w:p>
    <w:p w:rsidR="007605CF" w:rsidRDefault="00ED4B93" w:rsidP="007605CF">
      <w:pPr>
        <w:jc w:val="center"/>
        <w:rPr>
          <w:sz w:val="22"/>
          <w:szCs w:val="22"/>
        </w:rPr>
      </w:pPr>
      <w:r w:rsidRPr="00F20F3E">
        <w:rPr>
          <w:sz w:val="22"/>
          <w:szCs w:val="22"/>
        </w:rPr>
        <w:t xml:space="preserve">                                                                                                                   «___»</w:t>
      </w:r>
      <w:r w:rsidR="00EE7817">
        <w:rPr>
          <w:sz w:val="22"/>
          <w:szCs w:val="22"/>
        </w:rPr>
        <w:t xml:space="preserve"> ______________</w:t>
      </w:r>
      <w:r>
        <w:rPr>
          <w:sz w:val="22"/>
          <w:szCs w:val="22"/>
        </w:rPr>
        <w:t xml:space="preserve"> </w:t>
      </w:r>
      <w:r w:rsidR="00EE7817">
        <w:rPr>
          <w:sz w:val="22"/>
          <w:szCs w:val="22"/>
        </w:rPr>
        <w:t>2013 г.</w:t>
      </w:r>
    </w:p>
    <w:p w:rsidR="007605CF" w:rsidRDefault="007605CF" w:rsidP="007605CF">
      <w:pPr>
        <w:pStyle w:val="11"/>
        <w:jc w:val="center"/>
        <w:rPr>
          <w:rFonts w:ascii="Times New Roman" w:hAnsi="Times New Roman" w:cs="Times New Roman"/>
          <w:b/>
          <w:sz w:val="24"/>
        </w:rPr>
      </w:pPr>
      <w:r>
        <w:rPr>
          <w:rFonts w:ascii="Times New Roman" w:hAnsi="Times New Roman" w:cs="Times New Roman"/>
          <w:b/>
          <w:sz w:val="24"/>
        </w:rPr>
        <w:t>Порядок</w:t>
      </w:r>
    </w:p>
    <w:p w:rsidR="007605CF" w:rsidRDefault="007605CF" w:rsidP="007605CF">
      <w:pPr>
        <w:pStyle w:val="11"/>
        <w:jc w:val="center"/>
        <w:rPr>
          <w:rFonts w:ascii="Times New Roman" w:hAnsi="Times New Roman" w:cs="Times New Roman"/>
          <w:b/>
          <w:sz w:val="24"/>
        </w:rPr>
      </w:pPr>
      <w:r>
        <w:rPr>
          <w:rFonts w:ascii="Times New Roman" w:hAnsi="Times New Roman" w:cs="Times New Roman"/>
          <w:b/>
          <w:sz w:val="24"/>
        </w:rPr>
        <w:t>расчета баллов и размера снижения стоимости за некачественно выполненные работы по очистке береговой полосы.</w:t>
      </w:r>
    </w:p>
    <w:p w:rsidR="007605CF" w:rsidRDefault="007605CF" w:rsidP="007605CF">
      <w:pPr>
        <w:pStyle w:val="11"/>
        <w:jc w:val="both"/>
        <w:rPr>
          <w:rFonts w:ascii="Times New Roman" w:hAnsi="Times New Roman" w:cs="Times New Roman"/>
          <w:b/>
          <w:sz w:val="24"/>
        </w:rPr>
      </w:pPr>
    </w:p>
    <w:p w:rsidR="007605CF" w:rsidRDefault="007605CF" w:rsidP="007605CF">
      <w:pPr>
        <w:pStyle w:val="11"/>
        <w:jc w:val="both"/>
        <w:rPr>
          <w:rFonts w:ascii="Times New Roman" w:hAnsi="Times New Roman" w:cs="Times New Roman"/>
          <w:b/>
          <w:sz w:val="24"/>
        </w:rPr>
      </w:pP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rPr>
        <w:t>1.  Баллы по содержанию объектов, определяется согласно критериям оценки качества работ по содержанию.</w:t>
      </w: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rPr>
        <w:t>2. Итоговый балл по очистке береговых полос определяется как среднее арифметическое значение баллов по результатам проведенных проверок в течение месяца по формуле (1):</w:t>
      </w:r>
    </w:p>
    <w:p w:rsidR="007605CF" w:rsidRDefault="007605CF" w:rsidP="007605CF">
      <w:pPr>
        <w:pStyle w:val="11"/>
        <w:jc w:val="both"/>
        <w:rPr>
          <w:rFonts w:ascii="Times New Roman" w:hAnsi="Times New Roman" w:cs="Times New Roman"/>
          <w:b/>
          <w:sz w:val="24"/>
        </w:rPr>
      </w:pPr>
      <w:r>
        <w:rPr>
          <w:rFonts w:ascii="Times New Roman" w:hAnsi="Times New Roman" w:cs="Times New Roman"/>
          <w:b/>
          <w:sz w:val="24"/>
        </w:rPr>
        <w:t xml:space="preserve">               </w:t>
      </w:r>
      <w:proofErr w:type="gramStart"/>
      <w:r>
        <w:rPr>
          <w:rFonts w:ascii="Times New Roman" w:hAnsi="Times New Roman" w:cs="Times New Roman"/>
          <w:b/>
          <w:sz w:val="24"/>
          <w:lang w:val="en-US"/>
        </w:rPr>
        <w:t>y</w:t>
      </w:r>
      <w:proofErr w:type="gramEnd"/>
      <w:r>
        <w:rPr>
          <w:rFonts w:ascii="Times New Roman" w:hAnsi="Times New Roman" w:cs="Times New Roman"/>
          <w:b/>
          <w:sz w:val="24"/>
        </w:rPr>
        <w:tab/>
      </w:r>
    </w:p>
    <w:p w:rsidR="007605CF" w:rsidRDefault="007605CF" w:rsidP="007605CF">
      <w:pPr>
        <w:pStyle w:val="11"/>
        <w:jc w:val="both"/>
        <w:rPr>
          <w:rFonts w:ascii="Times New Roman" w:hAnsi="Times New Roman" w:cs="Times New Roman"/>
          <w:sz w:val="24"/>
        </w:rPr>
      </w:pPr>
      <w:proofErr w:type="gramStart"/>
      <w:r>
        <w:rPr>
          <w:rFonts w:ascii="Times New Roman" w:hAnsi="Times New Roman" w:cs="Times New Roman"/>
          <w:b/>
          <w:sz w:val="24"/>
        </w:rPr>
        <w:t>Б</w:t>
      </w:r>
      <w:proofErr w:type="gramEnd"/>
      <w:r>
        <w:rPr>
          <w:rFonts w:ascii="Times New Roman" w:hAnsi="Times New Roman" w:cs="Times New Roman"/>
          <w:b/>
          <w:sz w:val="24"/>
        </w:rPr>
        <w:t xml:space="preserve"> БП=</w:t>
      </w:r>
      <w:r>
        <w:rPr>
          <w:rFonts w:ascii="Times New Roman" w:hAnsi="Times New Roman" w:cs="Times New Roman"/>
          <w:sz w:val="24"/>
        </w:rPr>
        <w:t>∑П</w:t>
      </w:r>
      <w:proofErr w:type="spellStart"/>
      <w:r>
        <w:rPr>
          <w:rFonts w:ascii="Times New Roman" w:hAnsi="Times New Roman" w:cs="Times New Roman"/>
          <w:b/>
          <w:sz w:val="24"/>
          <w:lang w:val="en-US"/>
        </w:rPr>
        <w:t>i</w:t>
      </w:r>
      <w:proofErr w:type="spellEnd"/>
      <w:r>
        <w:rPr>
          <w:rFonts w:ascii="Times New Roman" w:hAnsi="Times New Roman" w:cs="Times New Roman"/>
          <w:b/>
          <w:sz w:val="24"/>
        </w:rPr>
        <w:t xml:space="preserve"> /</w:t>
      </w:r>
      <w:r>
        <w:rPr>
          <w:rFonts w:ascii="Times New Roman" w:hAnsi="Times New Roman" w:cs="Times New Roman"/>
          <w:b/>
          <w:sz w:val="24"/>
          <w:lang w:val="en-US"/>
        </w:rPr>
        <w:t>y</w:t>
      </w:r>
      <w:r>
        <w:rPr>
          <w:rFonts w:ascii="Times New Roman" w:hAnsi="Times New Roman" w:cs="Times New Roman"/>
          <w:b/>
          <w:sz w:val="24"/>
        </w:rPr>
        <w:t>,</w:t>
      </w:r>
      <w:r>
        <w:rPr>
          <w:rFonts w:ascii="Times New Roman" w:hAnsi="Times New Roman" w:cs="Times New Roman"/>
          <w:sz w:val="24"/>
        </w:rPr>
        <w:t xml:space="preserve"> где</w:t>
      </w:r>
    </w:p>
    <w:p w:rsidR="007605CF" w:rsidRDefault="007605CF" w:rsidP="007605CF">
      <w:pPr>
        <w:pStyle w:val="11"/>
        <w:jc w:val="both"/>
        <w:rPr>
          <w:rFonts w:ascii="Times New Roman" w:hAnsi="Times New Roman" w:cs="Times New Roman"/>
          <w:sz w:val="24"/>
        </w:rPr>
      </w:pPr>
      <w:proofErr w:type="gramStart"/>
      <w:r>
        <w:rPr>
          <w:rFonts w:ascii="Times New Roman" w:hAnsi="Times New Roman" w:cs="Times New Roman"/>
          <w:sz w:val="24"/>
        </w:rPr>
        <w:t>Б</w:t>
      </w:r>
      <w:proofErr w:type="gramEnd"/>
      <w:r>
        <w:rPr>
          <w:rFonts w:ascii="Times New Roman" w:hAnsi="Times New Roman" w:cs="Times New Roman"/>
          <w:sz w:val="24"/>
        </w:rPr>
        <w:t xml:space="preserve"> БП – балл по очистке береговых полос за ____месяц (</w:t>
      </w:r>
      <w:proofErr w:type="spellStart"/>
      <w:r>
        <w:rPr>
          <w:rFonts w:ascii="Times New Roman" w:hAnsi="Times New Roman" w:cs="Times New Roman"/>
          <w:sz w:val="24"/>
        </w:rPr>
        <w:t>с____по</w:t>
      </w:r>
      <w:proofErr w:type="spellEnd"/>
      <w:r>
        <w:rPr>
          <w:rFonts w:ascii="Times New Roman" w:hAnsi="Times New Roman" w:cs="Times New Roman"/>
          <w:sz w:val="24"/>
        </w:rPr>
        <w:t>____) 20____года,</w:t>
      </w: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rPr>
        <w:t>∑БП</w:t>
      </w:r>
      <w:proofErr w:type="spellStart"/>
      <w:proofErr w:type="gramStart"/>
      <w:r>
        <w:rPr>
          <w:rFonts w:ascii="Times New Roman" w:hAnsi="Times New Roman" w:cs="Times New Roman"/>
          <w:sz w:val="24"/>
          <w:lang w:val="en-US"/>
        </w:rPr>
        <w:t>i</w:t>
      </w:r>
      <w:proofErr w:type="spellEnd"/>
      <w:proofErr w:type="gramEnd"/>
      <w:r>
        <w:rPr>
          <w:rFonts w:ascii="Times New Roman" w:hAnsi="Times New Roman" w:cs="Times New Roman"/>
          <w:sz w:val="24"/>
        </w:rPr>
        <w:t xml:space="preserve"> – суммарный балл по очистке береговых полос по итогам </w:t>
      </w:r>
      <w:proofErr w:type="spellStart"/>
      <w:r>
        <w:rPr>
          <w:rFonts w:ascii="Times New Roman" w:hAnsi="Times New Roman" w:cs="Times New Roman"/>
          <w:sz w:val="24"/>
          <w:lang w:val="en-US"/>
        </w:rPr>
        <w:t>i</w:t>
      </w:r>
      <w:proofErr w:type="spellEnd"/>
      <w:r>
        <w:rPr>
          <w:rFonts w:ascii="Times New Roman" w:hAnsi="Times New Roman" w:cs="Times New Roman"/>
          <w:sz w:val="24"/>
        </w:rPr>
        <w:t>-х проверок. Определяется согласно критериям, указанным в приложении критерии оценки качества работ по содержанию к настоящему контракту.</w:t>
      </w: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lang w:val="en-US"/>
        </w:rPr>
        <w:t>y</w:t>
      </w:r>
      <w:r>
        <w:rPr>
          <w:rFonts w:ascii="Times New Roman" w:hAnsi="Times New Roman" w:cs="Times New Roman"/>
          <w:sz w:val="24"/>
        </w:rPr>
        <w:t>- Количество проведенных проверок в течение отчетного месяца,</w:t>
      </w: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rPr>
        <w:t>СП</w:t>
      </w:r>
      <w:proofErr w:type="spellStart"/>
      <w:proofErr w:type="gramStart"/>
      <w:r>
        <w:rPr>
          <w:rFonts w:ascii="Times New Roman" w:hAnsi="Times New Roman" w:cs="Times New Roman"/>
          <w:sz w:val="24"/>
          <w:lang w:val="en-US"/>
        </w:rPr>
        <w:t>i</w:t>
      </w:r>
      <w:proofErr w:type="spellEnd"/>
      <w:proofErr w:type="gramEnd"/>
      <w:r>
        <w:rPr>
          <w:rFonts w:ascii="Times New Roman" w:hAnsi="Times New Roman" w:cs="Times New Roman"/>
          <w:sz w:val="24"/>
        </w:rPr>
        <w:t xml:space="preserve"> определяется по формуле (2):</w:t>
      </w: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rPr>
        <w:t>СП</w:t>
      </w:r>
      <w:proofErr w:type="spellStart"/>
      <w:proofErr w:type="gramStart"/>
      <w:r>
        <w:rPr>
          <w:rFonts w:ascii="Times New Roman" w:hAnsi="Times New Roman" w:cs="Times New Roman"/>
          <w:sz w:val="24"/>
          <w:lang w:val="en-US"/>
        </w:rPr>
        <w:t>i</w:t>
      </w:r>
      <w:proofErr w:type="spellEnd"/>
      <w:proofErr w:type="gramEnd"/>
      <w:r>
        <w:rPr>
          <w:rFonts w:ascii="Times New Roman" w:hAnsi="Times New Roman" w:cs="Times New Roman"/>
          <w:sz w:val="24"/>
        </w:rPr>
        <w:t>= (</w:t>
      </w:r>
      <w:r>
        <w:rPr>
          <w:rFonts w:ascii="Times New Roman" w:hAnsi="Times New Roman" w:cs="Times New Roman"/>
          <w:sz w:val="24"/>
          <w:lang w:val="en-US"/>
        </w:rPr>
        <w:t>n</w:t>
      </w:r>
      <w:r>
        <w:rPr>
          <w:rFonts w:ascii="Times New Roman" w:hAnsi="Times New Roman" w:cs="Times New Roman"/>
          <w:sz w:val="24"/>
        </w:rPr>
        <w:t xml:space="preserve">х5+ </w:t>
      </w:r>
      <w:r>
        <w:rPr>
          <w:rFonts w:ascii="Times New Roman" w:hAnsi="Times New Roman" w:cs="Times New Roman"/>
          <w:sz w:val="24"/>
          <w:lang w:val="en-US"/>
        </w:rPr>
        <w:t>n</w:t>
      </w:r>
      <w:r>
        <w:rPr>
          <w:rFonts w:ascii="Times New Roman" w:hAnsi="Times New Roman" w:cs="Times New Roman"/>
          <w:sz w:val="24"/>
        </w:rPr>
        <w:t xml:space="preserve">х4+ </w:t>
      </w:r>
      <w:r>
        <w:rPr>
          <w:rFonts w:ascii="Times New Roman" w:hAnsi="Times New Roman" w:cs="Times New Roman"/>
          <w:sz w:val="24"/>
          <w:lang w:val="en-US"/>
        </w:rPr>
        <w:t>n</w:t>
      </w:r>
      <w:r>
        <w:rPr>
          <w:rFonts w:ascii="Times New Roman" w:hAnsi="Times New Roman" w:cs="Times New Roman"/>
          <w:sz w:val="24"/>
        </w:rPr>
        <w:t xml:space="preserve">х3+ </w:t>
      </w:r>
      <w:r>
        <w:rPr>
          <w:rFonts w:ascii="Times New Roman" w:hAnsi="Times New Roman" w:cs="Times New Roman"/>
          <w:sz w:val="24"/>
          <w:lang w:val="en-US"/>
        </w:rPr>
        <w:t>n</w:t>
      </w:r>
      <w:r>
        <w:rPr>
          <w:rFonts w:ascii="Times New Roman" w:hAnsi="Times New Roman" w:cs="Times New Roman"/>
          <w:sz w:val="24"/>
        </w:rPr>
        <w:t>х2)/</w:t>
      </w:r>
      <w:r>
        <w:rPr>
          <w:rFonts w:ascii="Times New Roman" w:hAnsi="Times New Roman" w:cs="Times New Roman"/>
          <w:sz w:val="24"/>
          <w:lang w:val="en-US"/>
        </w:rPr>
        <w:t>N</w:t>
      </w:r>
      <w:r>
        <w:rPr>
          <w:rFonts w:ascii="Times New Roman" w:hAnsi="Times New Roman" w:cs="Times New Roman"/>
          <w:sz w:val="24"/>
        </w:rPr>
        <w:t>, где</w:t>
      </w: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lang w:val="en-US"/>
        </w:rPr>
        <w:t>n</w:t>
      </w:r>
      <w:r>
        <w:rPr>
          <w:rFonts w:ascii="Times New Roman" w:hAnsi="Times New Roman" w:cs="Times New Roman"/>
          <w:sz w:val="24"/>
        </w:rPr>
        <w:t>- количество береговых полос, получивших оценку «отлично», «хорошо», «удовлетворительно», «неудовлетворительно».</w:t>
      </w: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lang w:val="en-US"/>
        </w:rPr>
        <w:t>N</w:t>
      </w:r>
      <w:r>
        <w:rPr>
          <w:rFonts w:ascii="Times New Roman" w:hAnsi="Times New Roman" w:cs="Times New Roman"/>
          <w:sz w:val="24"/>
        </w:rPr>
        <w:t xml:space="preserve"> – </w:t>
      </w:r>
      <w:proofErr w:type="gramStart"/>
      <w:r>
        <w:rPr>
          <w:rFonts w:ascii="Times New Roman" w:hAnsi="Times New Roman" w:cs="Times New Roman"/>
          <w:sz w:val="24"/>
        </w:rPr>
        <w:t>количество</w:t>
      </w:r>
      <w:proofErr w:type="gramEnd"/>
      <w:r>
        <w:rPr>
          <w:rFonts w:ascii="Times New Roman" w:hAnsi="Times New Roman" w:cs="Times New Roman"/>
          <w:sz w:val="24"/>
        </w:rPr>
        <w:t xml:space="preserve"> проверенных береговых полос.</w:t>
      </w:r>
    </w:p>
    <w:p w:rsidR="007605CF" w:rsidRDefault="007605CF" w:rsidP="007605CF">
      <w:pPr>
        <w:pStyle w:val="11"/>
        <w:jc w:val="both"/>
        <w:rPr>
          <w:rFonts w:ascii="Times New Roman" w:hAnsi="Times New Roman" w:cs="Times New Roman"/>
          <w:b/>
          <w:sz w:val="24"/>
        </w:rPr>
      </w:pP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rPr>
        <w:t>3. Условия снижения стоимости работ.</w:t>
      </w: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rPr>
        <w:t>Снижение стоимости работ по очистке береговых полос производится согласно количеству баллов (БП), набранных по итогам отчетного месяца:</w:t>
      </w: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rPr>
        <w:t>от 4,00 до 5,00 баллов -  снижение от 25,0 до 0%;</w:t>
      </w: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rPr>
        <w:t>от 3,00 до 3,99 баллов – снижение от 50,0 до 25,25 %;</w:t>
      </w: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rPr>
        <w:t>от 2,00 до 2,99 баллов – снижение от 100 до 50,5 %;</w:t>
      </w:r>
    </w:p>
    <w:p w:rsidR="007605CF" w:rsidRDefault="007605CF" w:rsidP="007605CF">
      <w:pPr>
        <w:pStyle w:val="11"/>
        <w:jc w:val="both"/>
        <w:rPr>
          <w:rFonts w:ascii="Times New Roman" w:hAnsi="Times New Roman" w:cs="Times New Roman"/>
          <w:b/>
          <w:sz w:val="24"/>
        </w:rPr>
      </w:pPr>
      <w:r>
        <w:rPr>
          <w:rFonts w:ascii="Times New Roman" w:hAnsi="Times New Roman" w:cs="Times New Roman"/>
          <w:b/>
          <w:sz w:val="24"/>
        </w:rPr>
        <w:t>Примечание:</w:t>
      </w: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rPr>
        <w:t>Снижение стоимости работ производится пропорционально полученным баллам</w:t>
      </w:r>
    </w:p>
    <w:p w:rsidR="007605CF" w:rsidRDefault="007605CF" w:rsidP="007605CF">
      <w:pPr>
        <w:pStyle w:val="11"/>
        <w:jc w:val="both"/>
        <w:rPr>
          <w:rFonts w:ascii="Times New Roman" w:hAnsi="Times New Roman" w:cs="Times New Roman"/>
          <w:sz w:val="24"/>
        </w:rPr>
      </w:pP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rPr>
        <w:t>4. Расчет стоимости работ, принимаемых к оплате в отчетном периоде, рассчитывается по формуле (4):</w:t>
      </w: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lang w:val="en-US"/>
        </w:rPr>
        <w:t>S</w:t>
      </w:r>
      <w:r>
        <w:rPr>
          <w:rFonts w:ascii="Times New Roman" w:hAnsi="Times New Roman" w:cs="Times New Roman"/>
          <w:sz w:val="24"/>
        </w:rPr>
        <w:t xml:space="preserve">= </w:t>
      </w:r>
      <w:r>
        <w:rPr>
          <w:rFonts w:ascii="Times New Roman" w:hAnsi="Times New Roman" w:cs="Times New Roman"/>
          <w:sz w:val="24"/>
          <w:lang w:val="en-US"/>
        </w:rPr>
        <w:t>S</w:t>
      </w:r>
      <w:proofErr w:type="spellStart"/>
      <w:r>
        <w:rPr>
          <w:rFonts w:ascii="Times New Roman" w:hAnsi="Times New Roman" w:cs="Times New Roman"/>
          <w:sz w:val="24"/>
        </w:rPr>
        <w:t>пл</w:t>
      </w:r>
      <w:proofErr w:type="spellEnd"/>
      <w:r>
        <w:rPr>
          <w:rFonts w:ascii="Times New Roman" w:hAnsi="Times New Roman" w:cs="Times New Roman"/>
          <w:sz w:val="24"/>
        </w:rPr>
        <w:t xml:space="preserve">*((100-П)/100)         </w:t>
      </w: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lang w:val="en-US"/>
        </w:rPr>
        <w:t>S</w:t>
      </w:r>
      <w:r>
        <w:rPr>
          <w:rFonts w:ascii="Times New Roman" w:hAnsi="Times New Roman" w:cs="Times New Roman"/>
          <w:sz w:val="24"/>
        </w:rPr>
        <w:t xml:space="preserve"> – </w:t>
      </w:r>
      <w:proofErr w:type="gramStart"/>
      <w:r>
        <w:rPr>
          <w:rFonts w:ascii="Times New Roman" w:hAnsi="Times New Roman" w:cs="Times New Roman"/>
          <w:sz w:val="24"/>
        </w:rPr>
        <w:t>стоимость</w:t>
      </w:r>
      <w:proofErr w:type="gramEnd"/>
      <w:r>
        <w:rPr>
          <w:rFonts w:ascii="Times New Roman" w:hAnsi="Times New Roman" w:cs="Times New Roman"/>
          <w:sz w:val="24"/>
        </w:rPr>
        <w:t xml:space="preserve"> работ, принимаемых к оплате за отчетный период, руб.</w:t>
      </w:r>
    </w:p>
    <w:p w:rsidR="007605CF" w:rsidRDefault="007605CF" w:rsidP="007605CF">
      <w:pPr>
        <w:pStyle w:val="11"/>
        <w:jc w:val="both"/>
        <w:rPr>
          <w:rFonts w:ascii="Times New Roman" w:hAnsi="Times New Roman" w:cs="Times New Roman"/>
          <w:sz w:val="24"/>
        </w:rPr>
      </w:pPr>
      <w:proofErr w:type="gramStart"/>
      <w:r>
        <w:rPr>
          <w:rFonts w:ascii="Times New Roman" w:hAnsi="Times New Roman" w:cs="Times New Roman"/>
          <w:sz w:val="24"/>
          <w:lang w:val="en-US"/>
        </w:rPr>
        <w:t>S</w:t>
      </w:r>
      <w:r>
        <w:rPr>
          <w:rFonts w:ascii="Times New Roman" w:hAnsi="Times New Roman" w:cs="Times New Roman"/>
          <w:sz w:val="24"/>
        </w:rPr>
        <w:t>пл. - стоимость работ за отчетный период.</w:t>
      </w:r>
      <w:proofErr w:type="gramEnd"/>
    </w:p>
    <w:p w:rsidR="007605CF" w:rsidRDefault="007605CF" w:rsidP="007605CF">
      <w:pPr>
        <w:pStyle w:val="11"/>
        <w:jc w:val="both"/>
        <w:rPr>
          <w:rFonts w:ascii="Times New Roman" w:hAnsi="Times New Roman" w:cs="Times New Roman"/>
          <w:sz w:val="24"/>
        </w:rPr>
      </w:pPr>
      <w:proofErr w:type="gramStart"/>
      <w:r>
        <w:rPr>
          <w:rFonts w:ascii="Times New Roman" w:hAnsi="Times New Roman" w:cs="Times New Roman"/>
          <w:sz w:val="24"/>
        </w:rPr>
        <w:t>П-</w:t>
      </w:r>
      <w:proofErr w:type="gramEnd"/>
      <w:r>
        <w:rPr>
          <w:rFonts w:ascii="Times New Roman" w:hAnsi="Times New Roman" w:cs="Times New Roman"/>
          <w:sz w:val="24"/>
        </w:rPr>
        <w:t xml:space="preserve"> процент снижения, %</w:t>
      </w:r>
    </w:p>
    <w:p w:rsidR="007605CF" w:rsidRDefault="007605CF" w:rsidP="007605CF">
      <w:pPr>
        <w:pStyle w:val="11"/>
        <w:jc w:val="both"/>
        <w:rPr>
          <w:rFonts w:ascii="Times New Roman" w:hAnsi="Times New Roman" w:cs="Times New Roman"/>
          <w:sz w:val="24"/>
        </w:rPr>
      </w:pPr>
    </w:p>
    <w:p w:rsidR="007605CF" w:rsidRDefault="007605CF" w:rsidP="007605CF">
      <w:pPr>
        <w:pStyle w:val="11"/>
        <w:jc w:val="both"/>
        <w:rPr>
          <w:rFonts w:ascii="Times New Roman" w:hAnsi="Times New Roman" w:cs="Times New Roman"/>
          <w:sz w:val="24"/>
        </w:rPr>
      </w:pP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rPr>
        <w:t xml:space="preserve">Заказчик </w:t>
      </w:r>
      <w:r>
        <w:rPr>
          <w:rFonts w:ascii="Times New Roman" w:hAnsi="Times New Roman" w:cs="Times New Roman"/>
          <w:sz w:val="24"/>
        </w:rPr>
        <w:tab/>
      </w: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rPr>
        <w:t xml:space="preserve">Директор МКУ «Благоустройство Ленинского района»   _____________       </w:t>
      </w:r>
      <w:proofErr w:type="spellStart"/>
      <w:r>
        <w:rPr>
          <w:rFonts w:ascii="Times New Roman" w:hAnsi="Times New Roman" w:cs="Times New Roman"/>
          <w:sz w:val="24"/>
        </w:rPr>
        <w:t>С.В.Пивнев</w:t>
      </w:r>
      <w:proofErr w:type="spellEnd"/>
      <w:r>
        <w:rPr>
          <w:rFonts w:ascii="Times New Roman" w:hAnsi="Times New Roman" w:cs="Times New Roman"/>
          <w:sz w:val="24"/>
        </w:rPr>
        <w:t xml:space="preserve"> </w:t>
      </w:r>
    </w:p>
    <w:p w:rsidR="007605CF" w:rsidRDefault="007605CF" w:rsidP="007605CF">
      <w:pPr>
        <w:pStyle w:val="11"/>
        <w:jc w:val="both"/>
        <w:rPr>
          <w:rFonts w:ascii="Times New Roman" w:hAnsi="Times New Roman" w:cs="Times New Roman"/>
          <w:sz w:val="24"/>
        </w:rPr>
      </w:pPr>
    </w:p>
    <w:p w:rsidR="007605CF" w:rsidRDefault="007605CF" w:rsidP="007605CF">
      <w:pPr>
        <w:pStyle w:val="11"/>
        <w:jc w:val="both"/>
        <w:rPr>
          <w:rFonts w:ascii="Times New Roman" w:hAnsi="Times New Roman" w:cs="Times New Roman"/>
          <w:sz w:val="24"/>
        </w:rPr>
      </w:pPr>
      <w:r>
        <w:rPr>
          <w:rFonts w:ascii="Times New Roman" w:hAnsi="Times New Roman" w:cs="Times New Roman"/>
          <w:sz w:val="24"/>
        </w:rPr>
        <w:t>Подрядчик</w:t>
      </w:r>
      <w:proofErr w:type="gramStart"/>
      <w:r>
        <w:rPr>
          <w:rFonts w:ascii="Times New Roman" w:hAnsi="Times New Roman" w:cs="Times New Roman"/>
          <w:sz w:val="24"/>
        </w:rPr>
        <w:t xml:space="preserve">                                                         ______________________ (______________)</w:t>
      </w:r>
      <w:proofErr w:type="gramEnd"/>
    </w:p>
    <w:p w:rsidR="007605CF" w:rsidRDefault="007605CF" w:rsidP="007605CF">
      <w:pPr>
        <w:pStyle w:val="11"/>
        <w:jc w:val="both"/>
        <w:rPr>
          <w:rFonts w:ascii="Times New Roman" w:hAnsi="Times New Roman" w:cs="Times New Roman"/>
          <w:sz w:val="24"/>
        </w:rPr>
      </w:pPr>
    </w:p>
    <w:p w:rsidR="007605CF" w:rsidRDefault="007605CF" w:rsidP="007605CF">
      <w:pPr>
        <w:pStyle w:val="ConsPlusNonformat"/>
        <w:jc w:val="both"/>
        <w:rPr>
          <w:rFonts w:ascii="Arial" w:eastAsia="Arial Unicode MS" w:hAnsi="Arial" w:cs="Mangal"/>
          <w:kern w:val="1"/>
          <w:szCs w:val="24"/>
          <w:lang w:eastAsia="hi-IN" w:bidi="hi-IN"/>
        </w:rPr>
      </w:pPr>
    </w:p>
    <w:p w:rsidR="007605CF" w:rsidRDefault="007605CF" w:rsidP="007605CF">
      <w:pPr>
        <w:rPr>
          <w:sz w:val="22"/>
          <w:szCs w:val="22"/>
        </w:rPr>
        <w:sectPr w:rsidR="007605CF" w:rsidSect="00ED4B93">
          <w:pgSz w:w="11906" w:h="16838"/>
          <w:pgMar w:top="1134" w:right="851" w:bottom="1134" w:left="1701" w:header="709" w:footer="709" w:gutter="0"/>
          <w:cols w:space="720"/>
        </w:sectPr>
      </w:pPr>
    </w:p>
    <w:p w:rsidR="00ED4B93" w:rsidRPr="00F20F3E" w:rsidRDefault="0092387C" w:rsidP="00ED4B93">
      <w:pPr>
        <w:jc w:val="right"/>
        <w:rPr>
          <w:sz w:val="22"/>
          <w:szCs w:val="22"/>
        </w:rPr>
      </w:pPr>
      <w:r>
        <w:rPr>
          <w:sz w:val="22"/>
          <w:szCs w:val="22"/>
        </w:rPr>
        <w:lastRenderedPageBreak/>
        <w:t xml:space="preserve">          Приложение № 4</w:t>
      </w:r>
    </w:p>
    <w:p w:rsidR="00ED4B93" w:rsidRPr="00F20F3E" w:rsidRDefault="00EE7817" w:rsidP="00ED4B93">
      <w:pPr>
        <w:jc w:val="right"/>
        <w:rPr>
          <w:sz w:val="22"/>
          <w:szCs w:val="22"/>
        </w:rPr>
      </w:pPr>
      <w:r>
        <w:rPr>
          <w:sz w:val="22"/>
          <w:szCs w:val="22"/>
        </w:rPr>
        <w:t>к М</w:t>
      </w:r>
      <w:r w:rsidR="00ED4B93" w:rsidRPr="00F20F3E">
        <w:rPr>
          <w:sz w:val="22"/>
          <w:szCs w:val="22"/>
        </w:rPr>
        <w:t>униципальному контракту №</w:t>
      </w:r>
      <w:r>
        <w:rPr>
          <w:sz w:val="22"/>
          <w:szCs w:val="22"/>
        </w:rPr>
        <w:t xml:space="preserve"> ____</w:t>
      </w:r>
      <w:r w:rsidR="00ED4B93" w:rsidRPr="00F20F3E">
        <w:rPr>
          <w:sz w:val="22"/>
          <w:szCs w:val="22"/>
        </w:rPr>
        <w:t xml:space="preserve"> </w:t>
      </w:r>
    </w:p>
    <w:p w:rsidR="00ED4B93" w:rsidRDefault="00ED4B93" w:rsidP="00ED4B93">
      <w:pPr>
        <w:jc w:val="right"/>
      </w:pPr>
      <w:r>
        <w:rPr>
          <w:sz w:val="22"/>
          <w:szCs w:val="22"/>
        </w:rPr>
        <w:t>от «_</w:t>
      </w:r>
      <w:r w:rsidR="00EE7817">
        <w:rPr>
          <w:sz w:val="22"/>
          <w:szCs w:val="22"/>
        </w:rPr>
        <w:t>____»  ________________</w:t>
      </w:r>
      <w:r>
        <w:rPr>
          <w:sz w:val="22"/>
          <w:szCs w:val="22"/>
        </w:rPr>
        <w:t xml:space="preserve"> </w:t>
      </w:r>
      <w:r w:rsidR="00EE7817">
        <w:rPr>
          <w:sz w:val="22"/>
          <w:szCs w:val="22"/>
        </w:rPr>
        <w:t xml:space="preserve">2013 </w:t>
      </w:r>
      <w:r w:rsidRPr="00F20F3E">
        <w:rPr>
          <w:sz w:val="22"/>
          <w:szCs w:val="22"/>
        </w:rPr>
        <w:t>г</w:t>
      </w:r>
      <w:r>
        <w:t>.</w:t>
      </w:r>
    </w:p>
    <w:p w:rsidR="00ED4B93" w:rsidRDefault="00ED4B93" w:rsidP="00ED4B93">
      <w:pPr>
        <w:jc w:val="both"/>
        <w:rPr>
          <w:sz w:val="24"/>
        </w:rPr>
      </w:pPr>
    </w:p>
    <w:p w:rsidR="00CF7ECD" w:rsidRDefault="00CF7ECD" w:rsidP="00CF7ECD">
      <w:pPr>
        <w:pStyle w:val="a8"/>
        <w:rPr>
          <w:szCs w:val="24"/>
        </w:rPr>
      </w:pPr>
      <w:r>
        <w:rPr>
          <w:szCs w:val="24"/>
        </w:rPr>
        <w:t>Критерии оценки качества выполняемых работ и условия снижения стоимости работ.</w:t>
      </w:r>
    </w:p>
    <w:p w:rsidR="00ED4B93" w:rsidRDefault="00ED4B93" w:rsidP="00ED4B93">
      <w:pPr>
        <w:jc w:val="both"/>
        <w:rPr>
          <w:sz w:val="24"/>
        </w:rPr>
      </w:pPr>
    </w:p>
    <w:tbl>
      <w:tblPr>
        <w:tblW w:w="0" w:type="auto"/>
        <w:tblInd w:w="770" w:type="dxa"/>
        <w:tblLayout w:type="fixed"/>
        <w:tblLook w:val="0000" w:firstRow="0" w:lastRow="0" w:firstColumn="0" w:lastColumn="0" w:noHBand="0" w:noVBand="0"/>
      </w:tblPr>
      <w:tblGrid>
        <w:gridCol w:w="533"/>
        <w:gridCol w:w="1387"/>
        <w:gridCol w:w="6266"/>
        <w:gridCol w:w="850"/>
      </w:tblGrid>
      <w:tr w:rsidR="00CF7ECD" w:rsidTr="002C37EE">
        <w:trPr>
          <w:trHeight w:val="627"/>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ECD" w:rsidRDefault="00CF7ECD" w:rsidP="002C37EE">
            <w:pPr>
              <w:pStyle w:val="11"/>
              <w:jc w:val="cente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п</w:t>
            </w:r>
            <w:proofErr w:type="gramStart"/>
            <w:r>
              <w:rPr>
                <w:rFonts w:ascii="Times New Roman" w:hAnsi="Times New Roman" w:cs="Times New Roman"/>
              </w:rPr>
              <w:t>.п</w:t>
            </w:r>
            <w:proofErr w:type="spellEnd"/>
            <w:proofErr w:type="gramEnd"/>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ECD" w:rsidRDefault="00CF7ECD" w:rsidP="002C37EE">
            <w:pPr>
              <w:pStyle w:val="11"/>
              <w:jc w:val="center"/>
              <w:rPr>
                <w:rFonts w:ascii="Times New Roman" w:hAnsi="Times New Roman" w:cs="Times New Roman"/>
              </w:rPr>
            </w:pPr>
            <w:r>
              <w:rPr>
                <w:rFonts w:ascii="Times New Roman" w:hAnsi="Times New Roman" w:cs="Times New Roman"/>
              </w:rPr>
              <w:t>Состав</w:t>
            </w:r>
          </w:p>
          <w:p w:rsidR="00CF7ECD" w:rsidRDefault="00CF7ECD" w:rsidP="002C37EE">
            <w:pPr>
              <w:pStyle w:val="11"/>
              <w:jc w:val="center"/>
              <w:rPr>
                <w:rFonts w:ascii="Times New Roman" w:hAnsi="Times New Roman" w:cs="Times New Roman"/>
              </w:rPr>
            </w:pPr>
            <w:r>
              <w:rPr>
                <w:rFonts w:ascii="Times New Roman" w:hAnsi="Times New Roman" w:cs="Times New Roman"/>
              </w:rPr>
              <w:t>работ</w:t>
            </w:r>
          </w:p>
        </w:tc>
        <w:tc>
          <w:tcPr>
            <w:tcW w:w="6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ECD" w:rsidRDefault="00CF7ECD" w:rsidP="002C37EE">
            <w:pPr>
              <w:pStyle w:val="11"/>
              <w:jc w:val="center"/>
              <w:rPr>
                <w:rFonts w:ascii="Times New Roman" w:hAnsi="Times New Roman" w:cs="Times New Roman"/>
              </w:rPr>
            </w:pPr>
            <w:r>
              <w:rPr>
                <w:rFonts w:ascii="Times New Roman" w:hAnsi="Times New Roman" w:cs="Times New Roman"/>
              </w:rPr>
              <w:t>Критерии оценки</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ECD" w:rsidRDefault="00CF7ECD" w:rsidP="002C37EE">
            <w:pPr>
              <w:pStyle w:val="11"/>
              <w:jc w:val="center"/>
              <w:rPr>
                <w:rFonts w:ascii="Times New Roman" w:hAnsi="Times New Roman" w:cs="Times New Roman"/>
              </w:rPr>
            </w:pPr>
            <w:r>
              <w:rPr>
                <w:rFonts w:ascii="Times New Roman" w:hAnsi="Times New Roman" w:cs="Times New Roman"/>
              </w:rPr>
              <w:t>Балл</w:t>
            </w:r>
          </w:p>
        </w:tc>
      </w:tr>
      <w:tr w:rsidR="00CF7ECD" w:rsidTr="002C37EE">
        <w:trPr>
          <w:trHeight w:val="627"/>
        </w:trPr>
        <w:tc>
          <w:tcPr>
            <w:tcW w:w="53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jc w:val="center"/>
            </w:pPr>
            <w:r>
              <w:t>1</w:t>
            </w:r>
          </w:p>
        </w:tc>
        <w:tc>
          <w:tcPr>
            <w:tcW w:w="138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r>
              <w:t xml:space="preserve">Комплексная уборка </w:t>
            </w:r>
          </w:p>
        </w:tc>
        <w:tc>
          <w:tcPr>
            <w:tcW w:w="6266" w:type="dxa"/>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pStyle w:val="11"/>
              <w:rPr>
                <w:rFonts w:ascii="Times New Roman" w:hAnsi="Times New Roman" w:cs="Times New Roman"/>
                <w:sz w:val="24"/>
              </w:rPr>
            </w:pPr>
            <w:r>
              <w:rPr>
                <w:rFonts w:ascii="Times New Roman" w:hAnsi="Times New Roman" w:cs="Times New Roman"/>
                <w:sz w:val="24"/>
              </w:rPr>
              <w:t xml:space="preserve">После комплексной уборки отсутствуют сучья, кряжи и различные виды загрязнений (бытовой, строительный, промышленный мусор), произведена вывозка на полигон ТБО для захоронения.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pStyle w:val="11"/>
              <w:jc w:val="center"/>
              <w:rPr>
                <w:rFonts w:ascii="Times New Roman" w:hAnsi="Times New Roman" w:cs="Times New Roman"/>
                <w:sz w:val="24"/>
              </w:rPr>
            </w:pPr>
          </w:p>
          <w:p w:rsidR="00CF7ECD" w:rsidRDefault="00CF7ECD" w:rsidP="002C37EE">
            <w:pPr>
              <w:pStyle w:val="11"/>
              <w:jc w:val="center"/>
              <w:rPr>
                <w:rFonts w:ascii="Times New Roman" w:hAnsi="Times New Roman" w:cs="Times New Roman"/>
                <w:sz w:val="24"/>
              </w:rPr>
            </w:pPr>
          </w:p>
          <w:p w:rsidR="00CF7ECD" w:rsidRDefault="00CF7ECD" w:rsidP="002C37EE">
            <w:pPr>
              <w:pStyle w:val="11"/>
              <w:jc w:val="center"/>
              <w:rPr>
                <w:rFonts w:ascii="Times New Roman" w:hAnsi="Times New Roman" w:cs="Times New Roman"/>
                <w:sz w:val="24"/>
              </w:rPr>
            </w:pPr>
            <w:r>
              <w:rPr>
                <w:rFonts w:ascii="Times New Roman" w:hAnsi="Times New Roman" w:cs="Times New Roman"/>
                <w:sz w:val="24"/>
              </w:rPr>
              <w:t>5</w:t>
            </w:r>
          </w:p>
        </w:tc>
      </w:tr>
      <w:tr w:rsidR="00CF7ECD" w:rsidTr="002C37EE">
        <w:trPr>
          <w:trHeight w:val="627"/>
        </w:trPr>
        <w:tc>
          <w:tcPr>
            <w:tcW w:w="533" w:type="dxa"/>
            <w:vMerge/>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tc>
        <w:tc>
          <w:tcPr>
            <w:tcW w:w="1387" w:type="dxa"/>
            <w:vMerge/>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tc>
        <w:tc>
          <w:tcPr>
            <w:tcW w:w="6266" w:type="dxa"/>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pStyle w:val="11"/>
              <w:rPr>
                <w:rFonts w:ascii="Times New Roman" w:hAnsi="Times New Roman" w:cs="Times New Roman"/>
                <w:sz w:val="24"/>
              </w:rPr>
            </w:pPr>
            <w:r>
              <w:rPr>
                <w:rFonts w:ascii="Times New Roman" w:hAnsi="Times New Roman" w:cs="Times New Roman"/>
                <w:sz w:val="24"/>
              </w:rPr>
              <w:t>Отсутствуют  сучья, кряжи.</w:t>
            </w:r>
          </w:p>
          <w:p w:rsidR="00CF7ECD" w:rsidRDefault="00CF7ECD" w:rsidP="002C37EE">
            <w:pPr>
              <w:pStyle w:val="11"/>
              <w:rPr>
                <w:rFonts w:ascii="Times New Roman" w:hAnsi="Times New Roman" w:cs="Times New Roman"/>
                <w:sz w:val="24"/>
              </w:rPr>
            </w:pPr>
            <w:r>
              <w:rPr>
                <w:rFonts w:ascii="Times New Roman" w:hAnsi="Times New Roman" w:cs="Times New Roman"/>
                <w:sz w:val="24"/>
              </w:rPr>
              <w:t xml:space="preserve">Имеются не значительные скопления различных видов загрязнений (бытовой, строительный, промышленный мусор), произведена вывозка на полигон ТБО для захоронения.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pStyle w:val="11"/>
              <w:jc w:val="center"/>
              <w:rPr>
                <w:rFonts w:ascii="Times New Roman" w:hAnsi="Times New Roman" w:cs="Times New Roman"/>
                <w:sz w:val="24"/>
              </w:rPr>
            </w:pPr>
          </w:p>
          <w:p w:rsidR="00CF7ECD" w:rsidRDefault="00CF7ECD" w:rsidP="002C37EE">
            <w:pPr>
              <w:pStyle w:val="11"/>
              <w:jc w:val="center"/>
              <w:rPr>
                <w:rFonts w:ascii="Times New Roman" w:hAnsi="Times New Roman" w:cs="Times New Roman"/>
                <w:sz w:val="24"/>
              </w:rPr>
            </w:pPr>
          </w:p>
          <w:p w:rsidR="00CF7ECD" w:rsidRDefault="00CF7ECD" w:rsidP="002C37EE">
            <w:pPr>
              <w:pStyle w:val="11"/>
              <w:jc w:val="center"/>
              <w:rPr>
                <w:rFonts w:ascii="Times New Roman" w:hAnsi="Times New Roman" w:cs="Times New Roman"/>
                <w:sz w:val="24"/>
              </w:rPr>
            </w:pPr>
            <w:r>
              <w:rPr>
                <w:rFonts w:ascii="Times New Roman" w:hAnsi="Times New Roman" w:cs="Times New Roman"/>
                <w:sz w:val="24"/>
              </w:rPr>
              <w:t>4</w:t>
            </w:r>
          </w:p>
        </w:tc>
      </w:tr>
      <w:tr w:rsidR="00CF7ECD" w:rsidTr="002C37EE">
        <w:trPr>
          <w:trHeight w:val="627"/>
        </w:trPr>
        <w:tc>
          <w:tcPr>
            <w:tcW w:w="533" w:type="dxa"/>
            <w:vMerge/>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tc>
        <w:tc>
          <w:tcPr>
            <w:tcW w:w="1387" w:type="dxa"/>
            <w:vMerge/>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tc>
        <w:tc>
          <w:tcPr>
            <w:tcW w:w="6266" w:type="dxa"/>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pStyle w:val="11"/>
              <w:rPr>
                <w:rFonts w:ascii="Times New Roman" w:hAnsi="Times New Roman" w:cs="Times New Roman"/>
                <w:sz w:val="24"/>
              </w:rPr>
            </w:pPr>
            <w:r>
              <w:rPr>
                <w:rFonts w:ascii="Times New Roman" w:hAnsi="Times New Roman" w:cs="Times New Roman"/>
                <w:sz w:val="24"/>
              </w:rPr>
              <w:t>Присутствует скопление бытового мусора, складированы, но не вывезены сучья, кряжи.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pStyle w:val="11"/>
              <w:jc w:val="center"/>
              <w:rPr>
                <w:rFonts w:ascii="Times New Roman" w:hAnsi="Times New Roman" w:cs="Times New Roman"/>
                <w:sz w:val="24"/>
              </w:rPr>
            </w:pPr>
          </w:p>
          <w:p w:rsidR="00CF7ECD" w:rsidRDefault="00CF7ECD" w:rsidP="002C37EE">
            <w:pPr>
              <w:pStyle w:val="11"/>
              <w:jc w:val="center"/>
              <w:rPr>
                <w:rFonts w:ascii="Times New Roman" w:hAnsi="Times New Roman" w:cs="Times New Roman"/>
                <w:sz w:val="24"/>
              </w:rPr>
            </w:pPr>
            <w:r>
              <w:rPr>
                <w:rFonts w:ascii="Times New Roman" w:hAnsi="Times New Roman" w:cs="Times New Roman"/>
                <w:sz w:val="24"/>
              </w:rPr>
              <w:t>3</w:t>
            </w:r>
          </w:p>
        </w:tc>
      </w:tr>
      <w:tr w:rsidR="00CF7ECD" w:rsidTr="002C37EE">
        <w:trPr>
          <w:trHeight w:val="627"/>
        </w:trPr>
        <w:tc>
          <w:tcPr>
            <w:tcW w:w="533" w:type="dxa"/>
            <w:vMerge/>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tc>
        <w:tc>
          <w:tcPr>
            <w:tcW w:w="1387" w:type="dxa"/>
            <w:vMerge/>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tc>
        <w:tc>
          <w:tcPr>
            <w:tcW w:w="6266" w:type="dxa"/>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pStyle w:val="11"/>
              <w:rPr>
                <w:rFonts w:ascii="Times New Roman" w:hAnsi="Times New Roman" w:cs="Times New Roman"/>
                <w:sz w:val="24"/>
              </w:rPr>
            </w:pPr>
            <w:r>
              <w:rPr>
                <w:rFonts w:ascii="Times New Roman" w:hAnsi="Times New Roman" w:cs="Times New Roman"/>
                <w:sz w:val="24"/>
              </w:rPr>
              <w:t>Имеются различные виды загрязнений (бытовой, строительный, промышленный мусор), не убраны и не вывезены.</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pStyle w:val="11"/>
              <w:jc w:val="center"/>
              <w:rPr>
                <w:rFonts w:ascii="Times New Roman" w:hAnsi="Times New Roman" w:cs="Times New Roman"/>
                <w:sz w:val="24"/>
              </w:rPr>
            </w:pPr>
          </w:p>
          <w:p w:rsidR="00CF7ECD" w:rsidRDefault="00CF7ECD" w:rsidP="002C37EE">
            <w:pPr>
              <w:pStyle w:val="11"/>
              <w:jc w:val="center"/>
              <w:rPr>
                <w:rFonts w:ascii="Times New Roman" w:hAnsi="Times New Roman" w:cs="Times New Roman"/>
                <w:sz w:val="24"/>
              </w:rPr>
            </w:pPr>
            <w:r>
              <w:rPr>
                <w:rFonts w:ascii="Times New Roman" w:hAnsi="Times New Roman" w:cs="Times New Roman"/>
                <w:sz w:val="24"/>
              </w:rPr>
              <w:t>2</w:t>
            </w:r>
          </w:p>
        </w:tc>
      </w:tr>
      <w:tr w:rsidR="00CF7ECD" w:rsidTr="002C37EE">
        <w:trPr>
          <w:trHeight w:val="627"/>
        </w:trPr>
        <w:tc>
          <w:tcPr>
            <w:tcW w:w="53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jc w:val="center"/>
            </w:pPr>
            <w:r>
              <w:t>2</w:t>
            </w:r>
          </w:p>
        </w:tc>
        <w:tc>
          <w:tcPr>
            <w:tcW w:w="138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r>
              <w:t xml:space="preserve">Текущее содержание </w:t>
            </w:r>
          </w:p>
        </w:tc>
        <w:tc>
          <w:tcPr>
            <w:tcW w:w="6266" w:type="dxa"/>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pStyle w:val="11"/>
              <w:rPr>
                <w:rFonts w:ascii="Times New Roman" w:hAnsi="Times New Roman" w:cs="Times New Roman"/>
                <w:sz w:val="24"/>
              </w:rPr>
            </w:pPr>
            <w:r>
              <w:rPr>
                <w:rFonts w:ascii="Times New Roman" w:hAnsi="Times New Roman" w:cs="Times New Roman"/>
                <w:sz w:val="24"/>
              </w:rPr>
              <w:t xml:space="preserve">Отсутствуют сучья, кряжи и различные виды загрязнений (бытовой, строительный, промышленный мусор), произведена вывозка на полигон ТБО для захоронения. Вырублена и вывезена поросль,  произведено кошение склонов </w:t>
            </w:r>
            <w:proofErr w:type="spellStart"/>
            <w:r>
              <w:rPr>
                <w:rFonts w:ascii="Times New Roman" w:hAnsi="Times New Roman" w:cs="Times New Roman"/>
                <w:sz w:val="24"/>
              </w:rPr>
              <w:t>водоохранной</w:t>
            </w:r>
            <w:proofErr w:type="spellEnd"/>
            <w:r>
              <w:rPr>
                <w:rFonts w:ascii="Times New Roman" w:hAnsi="Times New Roman" w:cs="Times New Roman"/>
                <w:sz w:val="24"/>
              </w:rPr>
              <w:t xml:space="preserve"> зоны.</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pStyle w:val="11"/>
              <w:jc w:val="center"/>
              <w:rPr>
                <w:rFonts w:ascii="Times New Roman" w:hAnsi="Times New Roman" w:cs="Times New Roman"/>
                <w:sz w:val="24"/>
              </w:rPr>
            </w:pPr>
          </w:p>
          <w:p w:rsidR="00CF7ECD" w:rsidRDefault="00CF7ECD" w:rsidP="002C37EE">
            <w:pPr>
              <w:pStyle w:val="11"/>
              <w:jc w:val="center"/>
              <w:rPr>
                <w:rFonts w:ascii="Times New Roman" w:hAnsi="Times New Roman" w:cs="Times New Roman"/>
                <w:sz w:val="24"/>
              </w:rPr>
            </w:pPr>
          </w:p>
          <w:p w:rsidR="00CF7ECD" w:rsidRDefault="00CF7ECD" w:rsidP="002C37EE">
            <w:pPr>
              <w:pStyle w:val="11"/>
              <w:jc w:val="center"/>
              <w:rPr>
                <w:rFonts w:ascii="Times New Roman" w:hAnsi="Times New Roman" w:cs="Times New Roman"/>
                <w:sz w:val="24"/>
              </w:rPr>
            </w:pPr>
            <w:r>
              <w:rPr>
                <w:rFonts w:ascii="Times New Roman" w:hAnsi="Times New Roman" w:cs="Times New Roman"/>
                <w:sz w:val="24"/>
              </w:rPr>
              <w:t>5</w:t>
            </w:r>
          </w:p>
        </w:tc>
      </w:tr>
      <w:tr w:rsidR="00CF7ECD" w:rsidTr="002C37EE">
        <w:trPr>
          <w:trHeight w:val="627"/>
        </w:trPr>
        <w:tc>
          <w:tcPr>
            <w:tcW w:w="533" w:type="dxa"/>
            <w:vMerge/>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tc>
        <w:tc>
          <w:tcPr>
            <w:tcW w:w="1387" w:type="dxa"/>
            <w:vMerge/>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tc>
        <w:tc>
          <w:tcPr>
            <w:tcW w:w="6266" w:type="dxa"/>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pStyle w:val="11"/>
              <w:rPr>
                <w:rFonts w:ascii="Times New Roman" w:hAnsi="Times New Roman" w:cs="Times New Roman"/>
                <w:sz w:val="24"/>
              </w:rPr>
            </w:pPr>
            <w:r>
              <w:rPr>
                <w:rFonts w:ascii="Times New Roman" w:hAnsi="Times New Roman" w:cs="Times New Roman"/>
                <w:sz w:val="24"/>
              </w:rPr>
              <w:t xml:space="preserve">Отсутствуют сучья, кряжи и различные виды загрязнений (бытовой, строительный, промышленный мусор), произведена вывозка на полигон ТБО для захоронения.  Вырублена  и складирована, но не вывезена поросль, произведено кошение склонов </w:t>
            </w:r>
            <w:proofErr w:type="spellStart"/>
            <w:r>
              <w:rPr>
                <w:rFonts w:ascii="Times New Roman" w:hAnsi="Times New Roman" w:cs="Times New Roman"/>
                <w:sz w:val="24"/>
              </w:rPr>
              <w:t>водоохранной</w:t>
            </w:r>
            <w:proofErr w:type="spellEnd"/>
            <w:r>
              <w:rPr>
                <w:rFonts w:ascii="Times New Roman" w:hAnsi="Times New Roman" w:cs="Times New Roman"/>
                <w:sz w:val="24"/>
              </w:rPr>
              <w:t xml:space="preserve"> зоны.</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pStyle w:val="11"/>
              <w:jc w:val="center"/>
              <w:rPr>
                <w:rFonts w:ascii="Times New Roman" w:hAnsi="Times New Roman" w:cs="Times New Roman"/>
                <w:sz w:val="24"/>
              </w:rPr>
            </w:pPr>
          </w:p>
          <w:p w:rsidR="00CF7ECD" w:rsidRDefault="00CF7ECD" w:rsidP="002C37EE">
            <w:pPr>
              <w:pStyle w:val="11"/>
              <w:jc w:val="center"/>
              <w:rPr>
                <w:rFonts w:ascii="Times New Roman" w:hAnsi="Times New Roman" w:cs="Times New Roman"/>
                <w:sz w:val="24"/>
              </w:rPr>
            </w:pPr>
          </w:p>
          <w:p w:rsidR="00CF7ECD" w:rsidRDefault="00CF7ECD" w:rsidP="002C37EE">
            <w:pPr>
              <w:pStyle w:val="11"/>
              <w:jc w:val="center"/>
              <w:rPr>
                <w:rFonts w:ascii="Times New Roman" w:hAnsi="Times New Roman" w:cs="Times New Roman"/>
                <w:sz w:val="24"/>
              </w:rPr>
            </w:pPr>
            <w:r>
              <w:rPr>
                <w:rFonts w:ascii="Times New Roman" w:hAnsi="Times New Roman" w:cs="Times New Roman"/>
                <w:sz w:val="24"/>
              </w:rPr>
              <w:t>4</w:t>
            </w:r>
          </w:p>
        </w:tc>
      </w:tr>
      <w:tr w:rsidR="00CF7ECD" w:rsidTr="002C37EE">
        <w:trPr>
          <w:trHeight w:val="627"/>
        </w:trPr>
        <w:tc>
          <w:tcPr>
            <w:tcW w:w="533" w:type="dxa"/>
            <w:vMerge/>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tc>
        <w:tc>
          <w:tcPr>
            <w:tcW w:w="1387" w:type="dxa"/>
            <w:vMerge/>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tc>
        <w:tc>
          <w:tcPr>
            <w:tcW w:w="6266" w:type="dxa"/>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pStyle w:val="11"/>
              <w:rPr>
                <w:rFonts w:ascii="Times New Roman" w:hAnsi="Times New Roman" w:cs="Times New Roman"/>
                <w:sz w:val="24"/>
              </w:rPr>
            </w:pPr>
            <w:r>
              <w:rPr>
                <w:rFonts w:ascii="Times New Roman" w:hAnsi="Times New Roman" w:cs="Times New Roman"/>
                <w:sz w:val="24"/>
              </w:rPr>
              <w:t xml:space="preserve">Присутствует незначительное скопление бытового мусора. Поросль на </w:t>
            </w:r>
            <w:proofErr w:type="spellStart"/>
            <w:r>
              <w:rPr>
                <w:rFonts w:ascii="Times New Roman" w:hAnsi="Times New Roman" w:cs="Times New Roman"/>
                <w:sz w:val="24"/>
              </w:rPr>
              <w:t>водоохранных</w:t>
            </w:r>
            <w:proofErr w:type="spellEnd"/>
            <w:r>
              <w:rPr>
                <w:rFonts w:ascii="Times New Roman" w:hAnsi="Times New Roman" w:cs="Times New Roman"/>
                <w:sz w:val="24"/>
              </w:rPr>
              <w:t xml:space="preserve"> зонах не вырублена, кошение не производилось.</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pStyle w:val="11"/>
              <w:jc w:val="center"/>
              <w:rPr>
                <w:rFonts w:ascii="Times New Roman" w:hAnsi="Times New Roman" w:cs="Times New Roman"/>
                <w:sz w:val="24"/>
              </w:rPr>
            </w:pPr>
          </w:p>
          <w:p w:rsidR="00CF7ECD" w:rsidRDefault="00CF7ECD" w:rsidP="002C37EE">
            <w:pPr>
              <w:pStyle w:val="11"/>
              <w:jc w:val="center"/>
              <w:rPr>
                <w:rFonts w:ascii="Times New Roman" w:hAnsi="Times New Roman" w:cs="Times New Roman"/>
                <w:sz w:val="24"/>
              </w:rPr>
            </w:pPr>
            <w:r>
              <w:rPr>
                <w:rFonts w:ascii="Times New Roman" w:hAnsi="Times New Roman" w:cs="Times New Roman"/>
                <w:sz w:val="24"/>
              </w:rPr>
              <w:t>3</w:t>
            </w:r>
          </w:p>
        </w:tc>
      </w:tr>
      <w:tr w:rsidR="00CF7ECD" w:rsidTr="002C37EE">
        <w:trPr>
          <w:trHeight w:val="627"/>
        </w:trPr>
        <w:tc>
          <w:tcPr>
            <w:tcW w:w="533" w:type="dxa"/>
            <w:vMerge/>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tc>
        <w:tc>
          <w:tcPr>
            <w:tcW w:w="1387" w:type="dxa"/>
            <w:vMerge/>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tc>
        <w:tc>
          <w:tcPr>
            <w:tcW w:w="6266" w:type="dxa"/>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pStyle w:val="11"/>
              <w:rPr>
                <w:rFonts w:ascii="Times New Roman" w:hAnsi="Times New Roman" w:cs="Times New Roman"/>
                <w:sz w:val="24"/>
              </w:rPr>
            </w:pPr>
            <w:r>
              <w:rPr>
                <w:rFonts w:ascii="Times New Roman" w:hAnsi="Times New Roman" w:cs="Times New Roman"/>
                <w:sz w:val="24"/>
              </w:rPr>
              <w:t xml:space="preserve">Имеются различные виды загрязнений (бытовой, строительный, промышленный мусор), кошение  не производилось, поросль на </w:t>
            </w:r>
            <w:proofErr w:type="spellStart"/>
            <w:r>
              <w:rPr>
                <w:rFonts w:ascii="Times New Roman" w:hAnsi="Times New Roman" w:cs="Times New Roman"/>
                <w:sz w:val="24"/>
              </w:rPr>
              <w:t>водоохранных</w:t>
            </w:r>
            <w:proofErr w:type="spellEnd"/>
            <w:r>
              <w:rPr>
                <w:rFonts w:ascii="Times New Roman" w:hAnsi="Times New Roman" w:cs="Times New Roman"/>
                <w:sz w:val="24"/>
              </w:rPr>
              <w:t xml:space="preserve"> зонах не вырублена.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F7ECD" w:rsidRDefault="00CF7ECD" w:rsidP="002C37EE">
            <w:pPr>
              <w:pStyle w:val="11"/>
              <w:jc w:val="center"/>
              <w:rPr>
                <w:rFonts w:ascii="Times New Roman" w:hAnsi="Times New Roman" w:cs="Times New Roman"/>
                <w:sz w:val="24"/>
              </w:rPr>
            </w:pPr>
          </w:p>
          <w:p w:rsidR="00CF7ECD" w:rsidRDefault="00CF7ECD" w:rsidP="002C37EE">
            <w:pPr>
              <w:pStyle w:val="11"/>
              <w:jc w:val="center"/>
              <w:rPr>
                <w:rFonts w:ascii="Times New Roman" w:hAnsi="Times New Roman" w:cs="Times New Roman"/>
                <w:sz w:val="24"/>
              </w:rPr>
            </w:pPr>
            <w:r>
              <w:rPr>
                <w:rFonts w:ascii="Times New Roman" w:hAnsi="Times New Roman" w:cs="Times New Roman"/>
                <w:sz w:val="24"/>
              </w:rPr>
              <w:t>2</w:t>
            </w:r>
          </w:p>
        </w:tc>
      </w:tr>
    </w:tbl>
    <w:p w:rsidR="007605CF" w:rsidRDefault="007605CF" w:rsidP="00ED4B93">
      <w:pPr>
        <w:jc w:val="both"/>
        <w:rPr>
          <w:sz w:val="24"/>
        </w:rPr>
      </w:pPr>
    </w:p>
    <w:p w:rsidR="007605CF" w:rsidRDefault="007605CF" w:rsidP="00ED4B93">
      <w:pPr>
        <w:jc w:val="both"/>
        <w:rPr>
          <w:sz w:val="24"/>
        </w:rPr>
      </w:pPr>
    </w:p>
    <w:p w:rsidR="007605CF" w:rsidRDefault="007605CF" w:rsidP="00ED4B93">
      <w:pPr>
        <w:jc w:val="both"/>
        <w:rPr>
          <w:sz w:val="24"/>
        </w:rPr>
      </w:pPr>
    </w:p>
    <w:p w:rsidR="00ED4B93" w:rsidRDefault="00ED4B93" w:rsidP="00ED4B93">
      <w:pPr>
        <w:jc w:val="both"/>
        <w:rPr>
          <w:sz w:val="24"/>
        </w:rPr>
      </w:pPr>
      <w:r>
        <w:rPr>
          <w:sz w:val="24"/>
        </w:rPr>
        <w:t xml:space="preserve">Заказчик: </w:t>
      </w:r>
    </w:p>
    <w:p w:rsidR="00ED4B93" w:rsidRDefault="00ED4B93" w:rsidP="00ED4B93">
      <w:pPr>
        <w:jc w:val="both"/>
        <w:rPr>
          <w:sz w:val="24"/>
        </w:rPr>
      </w:pPr>
      <w:r>
        <w:rPr>
          <w:sz w:val="24"/>
        </w:rPr>
        <w:t>Директор МКУ «Благоустройство</w:t>
      </w:r>
    </w:p>
    <w:p w:rsidR="00ED4B93" w:rsidRDefault="00ED4B93" w:rsidP="00ED4B93">
      <w:pPr>
        <w:pStyle w:val="11"/>
        <w:rPr>
          <w:rFonts w:ascii="Times New Roman" w:hAnsi="Times New Roman" w:cs="Times New Roman"/>
          <w:sz w:val="24"/>
        </w:rPr>
      </w:pPr>
      <w:r>
        <w:rPr>
          <w:rFonts w:ascii="Times New Roman" w:hAnsi="Times New Roman" w:cs="Times New Roman"/>
          <w:sz w:val="24"/>
        </w:rPr>
        <w:t xml:space="preserve">Ленинского  района»                                          ________________                       </w:t>
      </w:r>
      <w:proofErr w:type="spellStart"/>
      <w:r>
        <w:rPr>
          <w:rFonts w:ascii="Times New Roman" w:hAnsi="Times New Roman" w:cs="Times New Roman"/>
          <w:sz w:val="24"/>
        </w:rPr>
        <w:t>С.В.Пивнев</w:t>
      </w:r>
      <w:proofErr w:type="spellEnd"/>
    </w:p>
    <w:p w:rsidR="00ED4B93" w:rsidRDefault="00ED4B93" w:rsidP="00ED4B93">
      <w:pPr>
        <w:pStyle w:val="11"/>
        <w:rPr>
          <w:rFonts w:ascii="Times New Roman" w:hAnsi="Times New Roman" w:cs="Times New Roman"/>
          <w:sz w:val="24"/>
        </w:rPr>
      </w:pPr>
    </w:p>
    <w:p w:rsidR="007605CF" w:rsidRPr="007605CF" w:rsidRDefault="00ED4B93" w:rsidP="007605CF">
      <w:pPr>
        <w:pStyle w:val="11"/>
        <w:rPr>
          <w:rFonts w:ascii="Times New Roman" w:hAnsi="Times New Roman" w:cs="Times New Roman"/>
          <w:sz w:val="24"/>
        </w:rPr>
      </w:pPr>
      <w:r>
        <w:rPr>
          <w:rFonts w:ascii="Times New Roman" w:hAnsi="Times New Roman" w:cs="Times New Roman"/>
          <w:sz w:val="24"/>
        </w:rPr>
        <w:t>Подрядчик</w:t>
      </w:r>
      <w:proofErr w:type="gramStart"/>
      <w:r>
        <w:rPr>
          <w:rFonts w:ascii="Times New Roman" w:hAnsi="Times New Roman" w:cs="Times New Roman"/>
          <w:sz w:val="24"/>
        </w:rPr>
        <w:t xml:space="preserve">:                                                         </w:t>
      </w:r>
      <w:r w:rsidR="001F61DA">
        <w:rPr>
          <w:rFonts w:ascii="Times New Roman" w:hAnsi="Times New Roman" w:cs="Times New Roman"/>
          <w:sz w:val="24"/>
        </w:rPr>
        <w:t xml:space="preserve"> ________________             </w:t>
      </w:r>
      <w:r>
        <w:rPr>
          <w:rFonts w:ascii="Times New Roman" w:hAnsi="Times New Roman" w:cs="Times New Roman"/>
          <w:sz w:val="24"/>
        </w:rPr>
        <w:t xml:space="preserve">    </w:t>
      </w:r>
      <w:r w:rsidR="001F61DA">
        <w:rPr>
          <w:rFonts w:ascii="Times New Roman" w:hAnsi="Times New Roman" w:cs="Times New Roman"/>
          <w:sz w:val="24"/>
        </w:rPr>
        <w:t>(</w:t>
      </w:r>
      <w:r w:rsidR="00EE7817">
        <w:rPr>
          <w:rFonts w:ascii="Times New Roman" w:hAnsi="Times New Roman" w:cs="Times New Roman"/>
          <w:sz w:val="24"/>
        </w:rPr>
        <w:t>____________</w:t>
      </w:r>
      <w:r w:rsidR="007605CF">
        <w:rPr>
          <w:rFonts w:ascii="Times New Roman" w:hAnsi="Times New Roman" w:cs="Times New Roman"/>
          <w:sz w:val="24"/>
        </w:rPr>
        <w:t>)</w:t>
      </w:r>
      <w:proofErr w:type="gramEnd"/>
    </w:p>
    <w:p w:rsidR="00CF7ECD" w:rsidRDefault="00CF7ECD" w:rsidP="00ED4B93">
      <w:pPr>
        <w:ind w:left="5670"/>
        <w:jc w:val="right"/>
        <w:rPr>
          <w:sz w:val="22"/>
          <w:szCs w:val="22"/>
          <w:lang w:val="en-US"/>
        </w:rPr>
      </w:pPr>
    </w:p>
    <w:p w:rsidR="00CF7ECD" w:rsidRDefault="00ED4B93" w:rsidP="00ED4B93">
      <w:pPr>
        <w:ind w:left="5670"/>
        <w:jc w:val="right"/>
        <w:rPr>
          <w:sz w:val="22"/>
          <w:szCs w:val="22"/>
          <w:lang w:val="en-US"/>
        </w:rPr>
      </w:pPr>
      <w:r>
        <w:rPr>
          <w:sz w:val="22"/>
          <w:szCs w:val="22"/>
        </w:rPr>
        <w:t xml:space="preserve">  </w:t>
      </w:r>
    </w:p>
    <w:p w:rsidR="00CF7ECD" w:rsidRDefault="00CF7ECD" w:rsidP="00ED4B93">
      <w:pPr>
        <w:ind w:left="5670"/>
        <w:jc w:val="right"/>
        <w:rPr>
          <w:sz w:val="22"/>
          <w:szCs w:val="22"/>
          <w:lang w:val="en-US"/>
        </w:rPr>
      </w:pPr>
    </w:p>
    <w:p w:rsidR="00ED4B93" w:rsidRPr="0092387C" w:rsidRDefault="00ED4B93" w:rsidP="00ED4B93">
      <w:pPr>
        <w:ind w:left="5670"/>
        <w:jc w:val="right"/>
        <w:rPr>
          <w:sz w:val="22"/>
          <w:szCs w:val="22"/>
        </w:rPr>
      </w:pPr>
      <w:r>
        <w:rPr>
          <w:sz w:val="22"/>
          <w:szCs w:val="22"/>
        </w:rPr>
        <w:lastRenderedPageBreak/>
        <w:t xml:space="preserve"> Приложение №</w:t>
      </w:r>
      <w:r w:rsidR="00EE7817">
        <w:rPr>
          <w:sz w:val="22"/>
          <w:szCs w:val="22"/>
        </w:rPr>
        <w:t xml:space="preserve"> </w:t>
      </w:r>
      <w:r w:rsidR="0092387C">
        <w:rPr>
          <w:sz w:val="22"/>
          <w:szCs w:val="22"/>
        </w:rPr>
        <w:t>5</w:t>
      </w:r>
    </w:p>
    <w:p w:rsidR="00ED4B93" w:rsidRDefault="00EE7817" w:rsidP="00EE7817">
      <w:pPr>
        <w:rPr>
          <w:sz w:val="22"/>
          <w:szCs w:val="22"/>
        </w:rPr>
      </w:pPr>
      <w:r>
        <w:rPr>
          <w:sz w:val="22"/>
          <w:szCs w:val="22"/>
        </w:rPr>
        <w:t xml:space="preserve">                                                                                                     </w:t>
      </w:r>
      <w:r w:rsidR="00ED4B93">
        <w:rPr>
          <w:sz w:val="22"/>
          <w:szCs w:val="22"/>
        </w:rPr>
        <w:t xml:space="preserve"> </w:t>
      </w:r>
      <w:r>
        <w:rPr>
          <w:sz w:val="22"/>
          <w:szCs w:val="22"/>
        </w:rPr>
        <w:t xml:space="preserve">   к Муниципальному контракту № ___</w:t>
      </w:r>
      <w:r w:rsidR="00ED4B93">
        <w:rPr>
          <w:sz w:val="22"/>
          <w:szCs w:val="22"/>
        </w:rPr>
        <w:t xml:space="preserve"> </w:t>
      </w:r>
    </w:p>
    <w:p w:rsidR="00ED4B93" w:rsidRDefault="00EE7817" w:rsidP="00ED4B93">
      <w:pPr>
        <w:ind w:left="5670"/>
        <w:jc w:val="right"/>
        <w:rPr>
          <w:sz w:val="22"/>
          <w:szCs w:val="22"/>
        </w:rPr>
      </w:pPr>
      <w:r>
        <w:rPr>
          <w:sz w:val="22"/>
          <w:szCs w:val="22"/>
        </w:rPr>
        <w:t xml:space="preserve">  от «__» _________________2013</w:t>
      </w:r>
      <w:r w:rsidR="00ED4B93">
        <w:rPr>
          <w:sz w:val="22"/>
          <w:szCs w:val="22"/>
        </w:rPr>
        <w:t>г.</w:t>
      </w:r>
    </w:p>
    <w:p w:rsidR="00ED4B93" w:rsidRDefault="00ED4B93" w:rsidP="00ED4B93">
      <w:pPr>
        <w:tabs>
          <w:tab w:val="left" w:pos="0"/>
        </w:tabs>
        <w:rPr>
          <w:sz w:val="18"/>
          <w:szCs w:val="18"/>
        </w:rPr>
      </w:pPr>
      <w:r>
        <w:rPr>
          <w:sz w:val="18"/>
          <w:szCs w:val="18"/>
        </w:rPr>
        <w:t xml:space="preserve">                                                                                </w:t>
      </w:r>
    </w:p>
    <w:p w:rsidR="00ED4B93" w:rsidRPr="007605CF" w:rsidRDefault="00ED4B93" w:rsidP="007605CF">
      <w:pPr>
        <w:tabs>
          <w:tab w:val="left" w:pos="0"/>
        </w:tabs>
        <w:jc w:val="right"/>
        <w:rPr>
          <w:b/>
        </w:rPr>
      </w:pPr>
      <w:r>
        <w:tab/>
      </w:r>
      <w:r>
        <w:tab/>
      </w:r>
      <w:r>
        <w:tab/>
      </w:r>
      <w:r>
        <w:tab/>
      </w:r>
      <w:r w:rsidRPr="007605CF">
        <w:rPr>
          <w:b/>
        </w:rPr>
        <w:t xml:space="preserve">                         Образец</w:t>
      </w:r>
    </w:p>
    <w:p w:rsidR="00ED4B93" w:rsidRDefault="00ED4B93" w:rsidP="00ED4B93">
      <w:pPr>
        <w:tabs>
          <w:tab w:val="left" w:pos="0"/>
        </w:tabs>
        <w:rPr>
          <w:b/>
          <w:sz w:val="24"/>
          <w:szCs w:val="24"/>
        </w:rPr>
      </w:pPr>
      <w:r>
        <w:rPr>
          <w:b/>
          <w:sz w:val="24"/>
          <w:szCs w:val="24"/>
        </w:rPr>
        <w:t xml:space="preserve">                                                                      АКТ</w:t>
      </w:r>
    </w:p>
    <w:p w:rsidR="00ED4B93" w:rsidRDefault="00ED4B93" w:rsidP="00ED4B93">
      <w:pPr>
        <w:tabs>
          <w:tab w:val="left" w:pos="0"/>
        </w:tabs>
        <w:rPr>
          <w:b/>
        </w:rPr>
      </w:pPr>
      <w:r>
        <w:tab/>
      </w:r>
      <w:r>
        <w:tab/>
      </w:r>
      <w:r>
        <w:tab/>
      </w:r>
      <w:r>
        <w:tab/>
        <w:t xml:space="preserve">      </w:t>
      </w:r>
      <w:r>
        <w:rPr>
          <w:b/>
        </w:rPr>
        <w:t>о приемке выполненных работ</w:t>
      </w:r>
    </w:p>
    <w:p w:rsidR="00ED4B93" w:rsidRDefault="00ED4B93" w:rsidP="00ED4B93">
      <w:pPr>
        <w:tabs>
          <w:tab w:val="left" w:pos="0"/>
        </w:tabs>
      </w:pPr>
      <w:r>
        <w:t xml:space="preserve">                                                               от ________________ № ______</w:t>
      </w:r>
    </w:p>
    <w:p w:rsidR="00ED4B93" w:rsidRDefault="00ED4B93" w:rsidP="00ED4B93">
      <w:pPr>
        <w:tabs>
          <w:tab w:val="left" w:pos="0"/>
        </w:tabs>
        <w:rPr>
          <w:b/>
        </w:rPr>
      </w:pPr>
    </w:p>
    <w:p w:rsidR="00ED4B93" w:rsidRDefault="00ED4B93" w:rsidP="00ED4B93">
      <w:pPr>
        <w:tabs>
          <w:tab w:val="left" w:pos="0"/>
        </w:tabs>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7"/>
        <w:gridCol w:w="2912"/>
        <w:gridCol w:w="798"/>
        <w:gridCol w:w="822"/>
        <w:gridCol w:w="1733"/>
        <w:gridCol w:w="1453"/>
        <w:gridCol w:w="7"/>
        <w:gridCol w:w="1319"/>
      </w:tblGrid>
      <w:tr w:rsidR="00ED4B93" w:rsidTr="001F61DA">
        <w:tc>
          <w:tcPr>
            <w:tcW w:w="532" w:type="dxa"/>
            <w:tcBorders>
              <w:top w:val="single" w:sz="4" w:space="0" w:color="000000"/>
              <w:left w:val="single" w:sz="4" w:space="0" w:color="000000"/>
              <w:bottom w:val="single" w:sz="4" w:space="0" w:color="000000"/>
              <w:right w:val="single" w:sz="4" w:space="0" w:color="000000"/>
            </w:tcBorders>
            <w:hideMark/>
          </w:tcPr>
          <w:p w:rsidR="00ED4B93" w:rsidRDefault="00ED4B93" w:rsidP="001F61DA">
            <w:pPr>
              <w:tabs>
                <w:tab w:val="left" w:pos="0"/>
              </w:tabs>
              <w:rPr>
                <w:b/>
              </w:rPr>
            </w:pPr>
            <w:r>
              <w:rPr>
                <w:b/>
              </w:rPr>
              <w:t xml:space="preserve">№ </w:t>
            </w:r>
            <w:proofErr w:type="gramStart"/>
            <w:r>
              <w:rPr>
                <w:b/>
              </w:rPr>
              <w:t>п</w:t>
            </w:r>
            <w:proofErr w:type="gramEnd"/>
            <w:r>
              <w:rPr>
                <w:b/>
              </w:rPr>
              <w:t>/п</w:t>
            </w:r>
          </w:p>
        </w:tc>
        <w:tc>
          <w:tcPr>
            <w:tcW w:w="3195" w:type="dxa"/>
            <w:tcBorders>
              <w:top w:val="single" w:sz="4" w:space="0" w:color="000000"/>
              <w:left w:val="single" w:sz="4" w:space="0" w:color="000000"/>
              <w:bottom w:val="single" w:sz="4" w:space="0" w:color="000000"/>
              <w:right w:val="single" w:sz="4" w:space="0" w:color="000000"/>
            </w:tcBorders>
            <w:hideMark/>
          </w:tcPr>
          <w:p w:rsidR="00ED4B93" w:rsidRDefault="00ED4B93" w:rsidP="001F61DA">
            <w:pPr>
              <w:tabs>
                <w:tab w:val="left" w:pos="0"/>
              </w:tabs>
              <w:rPr>
                <w:b/>
              </w:rPr>
            </w:pPr>
            <w:r>
              <w:rPr>
                <w:b/>
              </w:rPr>
              <w:t>Наименование объекта работ, их перечень  (виды)</w:t>
            </w:r>
          </w:p>
        </w:tc>
        <w:tc>
          <w:tcPr>
            <w:tcW w:w="840" w:type="dxa"/>
            <w:tcBorders>
              <w:top w:val="single" w:sz="4" w:space="0" w:color="000000"/>
              <w:left w:val="single" w:sz="4" w:space="0" w:color="000000"/>
              <w:bottom w:val="single" w:sz="4" w:space="0" w:color="000000"/>
              <w:right w:val="single" w:sz="4" w:space="0" w:color="000000"/>
            </w:tcBorders>
            <w:hideMark/>
          </w:tcPr>
          <w:p w:rsidR="00ED4B93" w:rsidRDefault="00ED4B93" w:rsidP="001F61DA">
            <w:pPr>
              <w:tabs>
                <w:tab w:val="left" w:pos="0"/>
              </w:tabs>
              <w:rPr>
                <w:b/>
              </w:rPr>
            </w:pPr>
            <w:r>
              <w:rPr>
                <w:b/>
              </w:rPr>
              <w:t>Ед. изм.</w:t>
            </w:r>
          </w:p>
        </w:tc>
        <w:tc>
          <w:tcPr>
            <w:tcW w:w="824" w:type="dxa"/>
            <w:tcBorders>
              <w:top w:val="single" w:sz="4" w:space="0" w:color="000000"/>
              <w:left w:val="single" w:sz="4" w:space="0" w:color="000000"/>
              <w:bottom w:val="single" w:sz="4" w:space="0" w:color="000000"/>
              <w:right w:val="single" w:sz="4" w:space="0" w:color="000000"/>
            </w:tcBorders>
            <w:hideMark/>
          </w:tcPr>
          <w:p w:rsidR="00ED4B93" w:rsidRDefault="00ED4B93" w:rsidP="001F61DA">
            <w:pPr>
              <w:tabs>
                <w:tab w:val="left" w:pos="0"/>
              </w:tabs>
              <w:rPr>
                <w:b/>
              </w:rPr>
            </w:pPr>
            <w:r>
              <w:rPr>
                <w:b/>
              </w:rPr>
              <w:t>Объем</w:t>
            </w:r>
          </w:p>
        </w:tc>
        <w:tc>
          <w:tcPr>
            <w:tcW w:w="1361" w:type="dxa"/>
            <w:tcBorders>
              <w:top w:val="single" w:sz="4" w:space="0" w:color="000000"/>
              <w:left w:val="single" w:sz="4" w:space="0" w:color="000000"/>
              <w:bottom w:val="single" w:sz="4" w:space="0" w:color="000000"/>
              <w:right w:val="single" w:sz="4" w:space="0" w:color="000000"/>
            </w:tcBorders>
            <w:hideMark/>
          </w:tcPr>
          <w:p w:rsidR="00ED4B93" w:rsidRDefault="00ED4B93" w:rsidP="001F61DA">
            <w:pPr>
              <w:tabs>
                <w:tab w:val="left" w:pos="0"/>
              </w:tabs>
              <w:rPr>
                <w:b/>
              </w:rPr>
            </w:pPr>
            <w:r>
              <w:rPr>
                <w:b/>
              </w:rPr>
              <w:t xml:space="preserve">Стоимость по муниципальный </w:t>
            </w:r>
            <w:proofErr w:type="spellStart"/>
            <w:r>
              <w:rPr>
                <w:b/>
              </w:rPr>
              <w:t>онтракту</w:t>
            </w:r>
            <w:proofErr w:type="spellEnd"/>
            <w:r>
              <w:rPr>
                <w:b/>
              </w:rPr>
              <w:t xml:space="preserve">, </w:t>
            </w:r>
            <w:proofErr w:type="spellStart"/>
            <w:r>
              <w:rPr>
                <w:b/>
              </w:rPr>
              <w:t>всегос</w:t>
            </w:r>
            <w:proofErr w:type="spellEnd"/>
            <w:r>
              <w:rPr>
                <w:b/>
              </w:rPr>
              <w:t xml:space="preserve"> НДС</w:t>
            </w:r>
          </w:p>
        </w:tc>
        <w:tc>
          <w:tcPr>
            <w:tcW w:w="1460" w:type="dxa"/>
            <w:gridSpan w:val="2"/>
            <w:tcBorders>
              <w:top w:val="single" w:sz="4" w:space="0" w:color="000000"/>
              <w:left w:val="single" w:sz="4" w:space="0" w:color="000000"/>
              <w:bottom w:val="single" w:sz="4" w:space="0" w:color="000000"/>
              <w:right w:val="single" w:sz="4" w:space="0" w:color="000000"/>
            </w:tcBorders>
            <w:hideMark/>
          </w:tcPr>
          <w:p w:rsidR="00ED4B93" w:rsidRDefault="00ED4B93" w:rsidP="001F61DA">
            <w:pPr>
              <w:tabs>
                <w:tab w:val="left" w:pos="0"/>
              </w:tabs>
              <w:rPr>
                <w:b/>
              </w:rPr>
            </w:pPr>
            <w:r>
              <w:rPr>
                <w:b/>
              </w:rPr>
              <w:t>Процент снижения</w:t>
            </w:r>
          </w:p>
          <w:p w:rsidR="00ED4B93" w:rsidRDefault="00ED4B93" w:rsidP="001F61DA">
            <w:pPr>
              <w:tabs>
                <w:tab w:val="left" w:pos="0"/>
              </w:tabs>
              <w:rPr>
                <w:b/>
              </w:rPr>
            </w:pPr>
            <w:r>
              <w:rPr>
                <w:b/>
              </w:rPr>
              <w:t>ежемесячный</w:t>
            </w:r>
          </w:p>
        </w:tc>
        <w:tc>
          <w:tcPr>
            <w:tcW w:w="1359" w:type="dxa"/>
            <w:tcBorders>
              <w:top w:val="single" w:sz="4" w:space="0" w:color="000000"/>
              <w:left w:val="single" w:sz="4" w:space="0" w:color="000000"/>
              <w:bottom w:val="single" w:sz="4" w:space="0" w:color="000000"/>
              <w:right w:val="single" w:sz="4" w:space="0" w:color="000000"/>
            </w:tcBorders>
            <w:hideMark/>
          </w:tcPr>
          <w:p w:rsidR="00ED4B93" w:rsidRDefault="00ED4B93" w:rsidP="001F61DA">
            <w:pPr>
              <w:tabs>
                <w:tab w:val="left" w:pos="0"/>
              </w:tabs>
              <w:rPr>
                <w:b/>
              </w:rPr>
            </w:pPr>
            <w:r>
              <w:rPr>
                <w:b/>
              </w:rPr>
              <w:t>Принятая сумма к оплате с НДС</w:t>
            </w:r>
          </w:p>
        </w:tc>
      </w:tr>
      <w:tr w:rsidR="00ED4B93" w:rsidTr="001F61DA">
        <w:tc>
          <w:tcPr>
            <w:tcW w:w="532" w:type="dxa"/>
            <w:tcBorders>
              <w:top w:val="single" w:sz="4" w:space="0" w:color="000000"/>
              <w:left w:val="single" w:sz="4" w:space="0" w:color="000000"/>
              <w:bottom w:val="single" w:sz="4" w:space="0" w:color="000000"/>
              <w:right w:val="single" w:sz="4" w:space="0" w:color="000000"/>
            </w:tcBorders>
            <w:hideMark/>
          </w:tcPr>
          <w:p w:rsidR="00ED4B93" w:rsidRDefault="00ED4B93" w:rsidP="001F61DA">
            <w:pPr>
              <w:tabs>
                <w:tab w:val="left" w:pos="0"/>
              </w:tabs>
              <w:rPr>
                <w:b/>
              </w:rPr>
            </w:pPr>
            <w:r>
              <w:rPr>
                <w:b/>
              </w:rPr>
              <w:t>1</w:t>
            </w:r>
          </w:p>
        </w:tc>
        <w:tc>
          <w:tcPr>
            <w:tcW w:w="3195"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r>
      <w:tr w:rsidR="00ED4B93" w:rsidTr="001F61DA">
        <w:tc>
          <w:tcPr>
            <w:tcW w:w="532" w:type="dxa"/>
            <w:tcBorders>
              <w:top w:val="single" w:sz="4" w:space="0" w:color="000000"/>
              <w:left w:val="single" w:sz="4" w:space="0" w:color="000000"/>
              <w:bottom w:val="single" w:sz="4" w:space="0" w:color="000000"/>
              <w:right w:val="single" w:sz="4" w:space="0" w:color="000000"/>
            </w:tcBorders>
            <w:hideMark/>
          </w:tcPr>
          <w:p w:rsidR="00ED4B93" w:rsidRDefault="00ED4B93" w:rsidP="001F61DA">
            <w:pPr>
              <w:tabs>
                <w:tab w:val="left" w:pos="0"/>
              </w:tabs>
              <w:rPr>
                <w:b/>
              </w:rPr>
            </w:pPr>
            <w:r>
              <w:rPr>
                <w:b/>
              </w:rPr>
              <w:t>2</w:t>
            </w:r>
          </w:p>
        </w:tc>
        <w:tc>
          <w:tcPr>
            <w:tcW w:w="3195"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r>
      <w:tr w:rsidR="00ED4B93" w:rsidTr="001F61DA">
        <w:tc>
          <w:tcPr>
            <w:tcW w:w="532" w:type="dxa"/>
            <w:tcBorders>
              <w:top w:val="single" w:sz="4" w:space="0" w:color="000000"/>
              <w:left w:val="single" w:sz="4" w:space="0" w:color="000000"/>
              <w:bottom w:val="single" w:sz="4" w:space="0" w:color="000000"/>
              <w:right w:val="single" w:sz="4" w:space="0" w:color="000000"/>
            </w:tcBorders>
            <w:hideMark/>
          </w:tcPr>
          <w:p w:rsidR="00ED4B93" w:rsidRDefault="00ED4B93" w:rsidP="001F61DA">
            <w:pPr>
              <w:tabs>
                <w:tab w:val="left" w:pos="0"/>
              </w:tabs>
              <w:rPr>
                <w:b/>
              </w:rPr>
            </w:pPr>
            <w:r>
              <w:rPr>
                <w:b/>
              </w:rPr>
              <w:t>3</w:t>
            </w:r>
          </w:p>
        </w:tc>
        <w:tc>
          <w:tcPr>
            <w:tcW w:w="3195"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r>
      <w:tr w:rsidR="00ED4B93" w:rsidTr="001F61DA">
        <w:tc>
          <w:tcPr>
            <w:tcW w:w="532" w:type="dxa"/>
            <w:tcBorders>
              <w:top w:val="single" w:sz="4" w:space="0" w:color="000000"/>
              <w:left w:val="single" w:sz="4" w:space="0" w:color="000000"/>
              <w:bottom w:val="single" w:sz="4" w:space="0" w:color="000000"/>
              <w:right w:val="single" w:sz="4" w:space="0" w:color="000000"/>
            </w:tcBorders>
            <w:hideMark/>
          </w:tcPr>
          <w:p w:rsidR="00ED4B93" w:rsidRDefault="00ED4B93" w:rsidP="001F61DA">
            <w:pPr>
              <w:tabs>
                <w:tab w:val="left" w:pos="0"/>
              </w:tabs>
              <w:rPr>
                <w:b/>
              </w:rPr>
            </w:pPr>
            <w:r>
              <w:rPr>
                <w:b/>
              </w:rPr>
              <w:t>4</w:t>
            </w:r>
          </w:p>
        </w:tc>
        <w:tc>
          <w:tcPr>
            <w:tcW w:w="3195"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r>
      <w:tr w:rsidR="00ED4B93" w:rsidTr="001F61DA">
        <w:tc>
          <w:tcPr>
            <w:tcW w:w="532" w:type="dxa"/>
            <w:tcBorders>
              <w:top w:val="single" w:sz="4" w:space="0" w:color="000000"/>
              <w:left w:val="single" w:sz="4" w:space="0" w:color="000000"/>
              <w:bottom w:val="single" w:sz="4" w:space="0" w:color="000000"/>
              <w:right w:val="single" w:sz="4" w:space="0" w:color="000000"/>
            </w:tcBorders>
            <w:hideMark/>
          </w:tcPr>
          <w:p w:rsidR="00ED4B93" w:rsidRDefault="00ED4B93" w:rsidP="001F61DA">
            <w:pPr>
              <w:tabs>
                <w:tab w:val="left" w:pos="0"/>
              </w:tabs>
              <w:rPr>
                <w:b/>
              </w:rPr>
            </w:pPr>
            <w:r>
              <w:rPr>
                <w:b/>
              </w:rPr>
              <w:t>5</w:t>
            </w:r>
          </w:p>
        </w:tc>
        <w:tc>
          <w:tcPr>
            <w:tcW w:w="3195"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r>
      <w:tr w:rsidR="00ED4B93" w:rsidTr="001F61DA">
        <w:tc>
          <w:tcPr>
            <w:tcW w:w="532"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3195"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r>
      <w:tr w:rsidR="00ED4B93" w:rsidTr="001F61DA">
        <w:tc>
          <w:tcPr>
            <w:tcW w:w="532"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3195"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ED4B93" w:rsidRDefault="00ED4B93" w:rsidP="001F61DA">
            <w:pPr>
              <w:tabs>
                <w:tab w:val="left" w:pos="0"/>
              </w:tabs>
              <w:rPr>
                <w:b/>
              </w:rPr>
            </w:pPr>
          </w:p>
        </w:tc>
      </w:tr>
      <w:tr w:rsidR="00ED4B93" w:rsidTr="001F61DA">
        <w:trPr>
          <w:trHeight w:val="465"/>
        </w:trPr>
        <w:tc>
          <w:tcPr>
            <w:tcW w:w="8205" w:type="dxa"/>
            <w:gridSpan w:val="6"/>
            <w:tcBorders>
              <w:top w:val="single" w:sz="4" w:space="0" w:color="auto"/>
              <w:left w:val="single" w:sz="4" w:space="0" w:color="auto"/>
              <w:bottom w:val="single" w:sz="4" w:space="0" w:color="auto"/>
              <w:right w:val="single" w:sz="4" w:space="0" w:color="auto"/>
            </w:tcBorders>
          </w:tcPr>
          <w:p w:rsidR="00ED4B93" w:rsidRDefault="00ED4B93" w:rsidP="001F61DA">
            <w:pPr>
              <w:tabs>
                <w:tab w:val="left" w:pos="0"/>
              </w:tabs>
              <w:ind w:left="108"/>
              <w:rPr>
                <w:b/>
              </w:rPr>
            </w:pPr>
          </w:p>
          <w:p w:rsidR="00ED4B93" w:rsidRDefault="00ED4B93" w:rsidP="001F61DA">
            <w:pPr>
              <w:ind w:left="108"/>
              <w:rPr>
                <w:b/>
              </w:rPr>
            </w:pPr>
            <w:r>
              <w:rPr>
                <w:b/>
              </w:rPr>
              <w:t xml:space="preserve">Всего по акту с НДС, </w:t>
            </w:r>
          </w:p>
        </w:tc>
        <w:tc>
          <w:tcPr>
            <w:tcW w:w="1366" w:type="dxa"/>
            <w:gridSpan w:val="2"/>
            <w:tcBorders>
              <w:top w:val="single" w:sz="4" w:space="0" w:color="auto"/>
              <w:left w:val="single" w:sz="4" w:space="0" w:color="auto"/>
              <w:bottom w:val="single" w:sz="4" w:space="0" w:color="auto"/>
              <w:right w:val="single" w:sz="4" w:space="0" w:color="auto"/>
            </w:tcBorders>
          </w:tcPr>
          <w:p w:rsidR="00ED4B93" w:rsidRDefault="00ED4B93" w:rsidP="001F61DA">
            <w:pPr>
              <w:autoSpaceDN w:val="0"/>
              <w:rPr>
                <w:b/>
              </w:rPr>
            </w:pPr>
          </w:p>
          <w:p w:rsidR="00ED4B93" w:rsidRDefault="00ED4B93" w:rsidP="001F61DA">
            <w:pPr>
              <w:rPr>
                <w:b/>
              </w:rPr>
            </w:pPr>
          </w:p>
        </w:tc>
      </w:tr>
      <w:tr w:rsidR="00ED4B93" w:rsidTr="001F61DA">
        <w:trPr>
          <w:trHeight w:val="270"/>
        </w:trPr>
        <w:tc>
          <w:tcPr>
            <w:tcW w:w="8205" w:type="dxa"/>
            <w:gridSpan w:val="6"/>
            <w:tcBorders>
              <w:top w:val="single" w:sz="4" w:space="0" w:color="auto"/>
              <w:left w:val="single" w:sz="4" w:space="0" w:color="auto"/>
              <w:bottom w:val="single" w:sz="4" w:space="0" w:color="auto"/>
              <w:right w:val="single" w:sz="4" w:space="0" w:color="auto"/>
            </w:tcBorders>
            <w:hideMark/>
          </w:tcPr>
          <w:p w:rsidR="00ED4B93" w:rsidRDefault="00ED4B93" w:rsidP="001F61DA">
            <w:pPr>
              <w:ind w:left="108"/>
              <w:rPr>
                <w:b/>
              </w:rPr>
            </w:pPr>
            <w:r>
              <w:rPr>
                <w:b/>
              </w:rPr>
              <w:t>В том числе без НДС</w:t>
            </w:r>
          </w:p>
        </w:tc>
        <w:tc>
          <w:tcPr>
            <w:tcW w:w="1366" w:type="dxa"/>
            <w:gridSpan w:val="2"/>
            <w:tcBorders>
              <w:top w:val="single" w:sz="4" w:space="0" w:color="auto"/>
              <w:left w:val="single" w:sz="4" w:space="0" w:color="auto"/>
              <w:bottom w:val="single" w:sz="4" w:space="0" w:color="auto"/>
              <w:right w:val="single" w:sz="4" w:space="0" w:color="auto"/>
            </w:tcBorders>
          </w:tcPr>
          <w:p w:rsidR="00ED4B93" w:rsidRDefault="00ED4B93" w:rsidP="001F61DA">
            <w:pPr>
              <w:rPr>
                <w:b/>
              </w:rPr>
            </w:pPr>
          </w:p>
        </w:tc>
      </w:tr>
      <w:tr w:rsidR="00ED4B93" w:rsidTr="001F61DA">
        <w:trPr>
          <w:trHeight w:val="240"/>
        </w:trPr>
        <w:tc>
          <w:tcPr>
            <w:tcW w:w="8205" w:type="dxa"/>
            <w:gridSpan w:val="6"/>
            <w:tcBorders>
              <w:top w:val="single" w:sz="4" w:space="0" w:color="auto"/>
              <w:left w:val="single" w:sz="4" w:space="0" w:color="auto"/>
              <w:bottom w:val="single" w:sz="4" w:space="0" w:color="auto"/>
              <w:right w:val="single" w:sz="4" w:space="0" w:color="auto"/>
            </w:tcBorders>
            <w:hideMark/>
          </w:tcPr>
          <w:p w:rsidR="00ED4B93" w:rsidRDefault="00ED4B93" w:rsidP="001F61DA">
            <w:pPr>
              <w:ind w:left="108"/>
              <w:rPr>
                <w:b/>
              </w:rPr>
            </w:pPr>
            <w:r>
              <w:rPr>
                <w:b/>
              </w:rPr>
              <w:t>НДС</w:t>
            </w:r>
          </w:p>
        </w:tc>
        <w:tc>
          <w:tcPr>
            <w:tcW w:w="1366" w:type="dxa"/>
            <w:gridSpan w:val="2"/>
            <w:tcBorders>
              <w:top w:val="single" w:sz="4" w:space="0" w:color="auto"/>
              <w:left w:val="single" w:sz="4" w:space="0" w:color="auto"/>
              <w:bottom w:val="single" w:sz="4" w:space="0" w:color="auto"/>
              <w:right w:val="single" w:sz="4" w:space="0" w:color="auto"/>
            </w:tcBorders>
          </w:tcPr>
          <w:p w:rsidR="00ED4B93" w:rsidRDefault="00ED4B93" w:rsidP="001F61DA">
            <w:pPr>
              <w:rPr>
                <w:b/>
              </w:rPr>
            </w:pPr>
          </w:p>
        </w:tc>
      </w:tr>
    </w:tbl>
    <w:p w:rsidR="00ED4B93" w:rsidRDefault="00ED4B93" w:rsidP="00ED4B93">
      <w:pPr>
        <w:tabs>
          <w:tab w:val="left" w:pos="0"/>
        </w:tabs>
        <w:rPr>
          <w:b/>
        </w:rPr>
      </w:pPr>
    </w:p>
    <w:p w:rsidR="00ED4B93" w:rsidRDefault="00ED4B93" w:rsidP="00ED4B93">
      <w:pPr>
        <w:tabs>
          <w:tab w:val="left" w:pos="0"/>
        </w:tabs>
        <w:rPr>
          <w:b/>
          <w:sz w:val="24"/>
          <w:szCs w:val="24"/>
        </w:rPr>
      </w:pPr>
      <w:r>
        <w:rPr>
          <w:b/>
          <w:sz w:val="24"/>
          <w:szCs w:val="24"/>
        </w:rPr>
        <w:t>Общий процент снижения  _____________________________________________________</w:t>
      </w:r>
    </w:p>
    <w:p w:rsidR="00ED4B93" w:rsidRDefault="00ED4B93" w:rsidP="00ED4B93">
      <w:pPr>
        <w:tabs>
          <w:tab w:val="left" w:pos="0"/>
        </w:tabs>
        <w:rPr>
          <w:b/>
          <w:sz w:val="24"/>
          <w:szCs w:val="24"/>
        </w:rPr>
      </w:pPr>
    </w:p>
    <w:p w:rsidR="00ED4B93" w:rsidRDefault="00ED4B93" w:rsidP="00ED4B93">
      <w:pPr>
        <w:tabs>
          <w:tab w:val="left" w:pos="0"/>
        </w:tabs>
        <w:rPr>
          <w:b/>
          <w:sz w:val="24"/>
          <w:szCs w:val="24"/>
        </w:rPr>
      </w:pPr>
      <w:r>
        <w:rPr>
          <w:b/>
          <w:sz w:val="24"/>
          <w:szCs w:val="24"/>
        </w:rPr>
        <w:t>Принято к оплате:   ___________________________________________________________</w:t>
      </w:r>
    </w:p>
    <w:p w:rsidR="00ED4B93" w:rsidRDefault="00ED4B93" w:rsidP="00ED4B93">
      <w:pPr>
        <w:tabs>
          <w:tab w:val="left" w:pos="0"/>
        </w:tabs>
        <w:rPr>
          <w:b/>
          <w:sz w:val="24"/>
          <w:szCs w:val="24"/>
        </w:rPr>
      </w:pPr>
    </w:p>
    <w:p w:rsidR="00ED4B93" w:rsidRDefault="00ED4B93" w:rsidP="00ED4B93">
      <w:pPr>
        <w:tabs>
          <w:tab w:val="left" w:pos="0"/>
        </w:tabs>
        <w:rPr>
          <w:b/>
          <w:sz w:val="24"/>
          <w:szCs w:val="24"/>
        </w:rPr>
      </w:pPr>
      <w:r>
        <w:rPr>
          <w:b/>
          <w:sz w:val="24"/>
          <w:szCs w:val="24"/>
        </w:rPr>
        <w:t>Сдал:</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Принял</w:t>
      </w:r>
    </w:p>
    <w:p w:rsidR="00ED4B93" w:rsidRDefault="00ED4B93" w:rsidP="00ED4B93">
      <w:pPr>
        <w:tabs>
          <w:tab w:val="left" w:pos="0"/>
        </w:tabs>
        <w:rPr>
          <w:b/>
          <w:sz w:val="24"/>
          <w:szCs w:val="24"/>
        </w:rPr>
      </w:pPr>
      <w:r>
        <w:rPr>
          <w:b/>
          <w:sz w:val="24"/>
          <w:szCs w:val="24"/>
        </w:rPr>
        <w:t>Подрядчик</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Заказчик</w:t>
      </w:r>
    </w:p>
    <w:p w:rsidR="00ED4B93" w:rsidRDefault="00ED4B93" w:rsidP="00ED4B93">
      <w:pPr>
        <w:tabs>
          <w:tab w:val="left" w:pos="0"/>
        </w:tabs>
        <w:rPr>
          <w:b/>
          <w:sz w:val="24"/>
          <w:szCs w:val="24"/>
        </w:rPr>
      </w:pPr>
    </w:p>
    <w:p w:rsidR="00ED4B93" w:rsidRDefault="00ED4B93" w:rsidP="00ED4B93">
      <w:pPr>
        <w:tabs>
          <w:tab w:val="left" w:pos="0"/>
        </w:tabs>
        <w:rPr>
          <w:b/>
          <w:sz w:val="24"/>
          <w:szCs w:val="24"/>
        </w:rPr>
      </w:pPr>
      <w:r>
        <w:rPr>
          <w:b/>
          <w:sz w:val="24"/>
          <w:szCs w:val="24"/>
        </w:rPr>
        <w:t>__________________________________               ____________________________________</w:t>
      </w:r>
    </w:p>
    <w:p w:rsidR="00ED4B93" w:rsidRDefault="00ED4B93" w:rsidP="00ED4B93">
      <w:pPr>
        <w:tabs>
          <w:tab w:val="left" w:pos="0"/>
        </w:tabs>
        <w:rPr>
          <w:i/>
          <w:sz w:val="18"/>
          <w:szCs w:val="18"/>
        </w:rPr>
      </w:pPr>
      <w:r>
        <w:rPr>
          <w:i/>
          <w:sz w:val="18"/>
          <w:szCs w:val="18"/>
        </w:rPr>
        <w:tab/>
        <w:t xml:space="preserve">                (должность)</w:t>
      </w:r>
      <w:r>
        <w:rPr>
          <w:i/>
          <w:sz w:val="18"/>
          <w:szCs w:val="18"/>
        </w:rPr>
        <w:tab/>
      </w:r>
      <w:r>
        <w:rPr>
          <w:i/>
          <w:sz w:val="18"/>
          <w:szCs w:val="18"/>
        </w:rPr>
        <w:tab/>
      </w:r>
      <w:r>
        <w:rPr>
          <w:i/>
          <w:sz w:val="18"/>
          <w:szCs w:val="18"/>
        </w:rPr>
        <w:tab/>
      </w:r>
      <w:r>
        <w:rPr>
          <w:i/>
          <w:sz w:val="18"/>
          <w:szCs w:val="18"/>
        </w:rPr>
        <w:tab/>
      </w:r>
      <w:r>
        <w:rPr>
          <w:i/>
          <w:sz w:val="18"/>
          <w:szCs w:val="18"/>
        </w:rPr>
        <w:tab/>
        <w:t xml:space="preserve">                (должность)</w:t>
      </w:r>
    </w:p>
    <w:p w:rsidR="00ED4B93" w:rsidRDefault="00ED4B93" w:rsidP="00ED4B93">
      <w:pPr>
        <w:tabs>
          <w:tab w:val="left" w:pos="0"/>
        </w:tabs>
        <w:rPr>
          <w:i/>
          <w:sz w:val="18"/>
          <w:szCs w:val="18"/>
        </w:rPr>
      </w:pPr>
    </w:p>
    <w:p w:rsidR="00ED4B93" w:rsidRDefault="00ED4B93" w:rsidP="00ED4B93">
      <w:pPr>
        <w:tabs>
          <w:tab w:val="left" w:pos="0"/>
        </w:tabs>
        <w:rPr>
          <w:i/>
          <w:sz w:val="18"/>
          <w:szCs w:val="18"/>
        </w:rPr>
      </w:pPr>
      <w:r>
        <w:rPr>
          <w:sz w:val="24"/>
          <w:szCs w:val="24"/>
        </w:rPr>
        <w:t>__________________________________</w:t>
      </w:r>
      <w:r>
        <w:rPr>
          <w:sz w:val="24"/>
          <w:szCs w:val="24"/>
        </w:rPr>
        <w:tab/>
      </w:r>
      <w:r>
        <w:rPr>
          <w:sz w:val="24"/>
          <w:szCs w:val="24"/>
        </w:rPr>
        <w:tab/>
        <w:t>____________________________________</w:t>
      </w:r>
      <w:r>
        <w:rPr>
          <w:sz w:val="18"/>
          <w:szCs w:val="18"/>
        </w:rPr>
        <w:tab/>
      </w:r>
      <w:r>
        <w:rPr>
          <w:i/>
          <w:sz w:val="18"/>
          <w:szCs w:val="18"/>
        </w:rPr>
        <w:t>(подпись, расшифровка подписи)</w:t>
      </w:r>
      <w:r>
        <w:rPr>
          <w:i/>
          <w:sz w:val="18"/>
          <w:szCs w:val="18"/>
        </w:rPr>
        <w:tab/>
      </w:r>
      <w:r>
        <w:rPr>
          <w:i/>
          <w:sz w:val="18"/>
          <w:szCs w:val="18"/>
        </w:rPr>
        <w:tab/>
      </w:r>
      <w:r>
        <w:rPr>
          <w:i/>
          <w:sz w:val="18"/>
          <w:szCs w:val="18"/>
        </w:rPr>
        <w:tab/>
      </w:r>
      <w:r>
        <w:rPr>
          <w:i/>
          <w:sz w:val="18"/>
          <w:szCs w:val="18"/>
        </w:rPr>
        <w:tab/>
        <w:t>(подпись, расшифровка подписи)</w:t>
      </w:r>
    </w:p>
    <w:p w:rsidR="00ED4B93" w:rsidRDefault="00ED4B93" w:rsidP="00ED4B93">
      <w:pPr>
        <w:ind w:left="5670"/>
        <w:rPr>
          <w:sz w:val="18"/>
          <w:szCs w:val="18"/>
        </w:rPr>
      </w:pPr>
    </w:p>
    <w:p w:rsidR="00ED4B93" w:rsidRDefault="00ED4B93" w:rsidP="00ED4B93">
      <w:pPr>
        <w:ind w:left="5670"/>
        <w:rPr>
          <w:sz w:val="18"/>
          <w:szCs w:val="18"/>
        </w:rPr>
      </w:pPr>
    </w:p>
    <w:p w:rsidR="00ED4B93" w:rsidRDefault="00ED4B93" w:rsidP="00ED4B93">
      <w:pPr>
        <w:ind w:left="5670"/>
        <w:rPr>
          <w:sz w:val="18"/>
          <w:szCs w:val="18"/>
        </w:rPr>
      </w:pPr>
    </w:p>
    <w:p w:rsidR="00ED4B93" w:rsidRDefault="00ED4B93" w:rsidP="00ED4B93">
      <w:pPr>
        <w:ind w:left="5670"/>
        <w:rPr>
          <w:sz w:val="18"/>
          <w:szCs w:val="18"/>
        </w:rPr>
      </w:pPr>
    </w:p>
    <w:p w:rsidR="00ED4B93" w:rsidRDefault="00ED4B93" w:rsidP="00ED4B93">
      <w:pPr>
        <w:ind w:left="5670"/>
        <w:rPr>
          <w:sz w:val="18"/>
          <w:szCs w:val="18"/>
        </w:rPr>
      </w:pPr>
    </w:p>
    <w:p w:rsidR="00ED4B93" w:rsidRDefault="00ED4B93" w:rsidP="00ED4B93">
      <w:pPr>
        <w:ind w:left="5670"/>
        <w:rPr>
          <w:sz w:val="18"/>
          <w:szCs w:val="18"/>
        </w:rPr>
      </w:pPr>
    </w:p>
    <w:p w:rsidR="00ED4B93" w:rsidRDefault="00ED4B93" w:rsidP="00ED4B93">
      <w:pPr>
        <w:ind w:left="5670"/>
        <w:rPr>
          <w:sz w:val="18"/>
          <w:szCs w:val="18"/>
        </w:rPr>
      </w:pPr>
    </w:p>
    <w:p w:rsidR="00ED4B93" w:rsidRDefault="00ED4B93" w:rsidP="00ED4B93">
      <w:pPr>
        <w:ind w:left="5670"/>
        <w:rPr>
          <w:sz w:val="18"/>
          <w:szCs w:val="18"/>
        </w:rPr>
      </w:pPr>
    </w:p>
    <w:p w:rsidR="00ED4B93" w:rsidRDefault="00ED4B93" w:rsidP="00ED4B93">
      <w:pPr>
        <w:ind w:left="5670"/>
        <w:rPr>
          <w:sz w:val="18"/>
          <w:szCs w:val="18"/>
        </w:rPr>
      </w:pPr>
    </w:p>
    <w:p w:rsidR="00ED4B93" w:rsidRPr="00EA16E7" w:rsidRDefault="00ED4B93" w:rsidP="00ED4B93">
      <w:pPr>
        <w:rPr>
          <w:sz w:val="18"/>
          <w:szCs w:val="18"/>
        </w:rPr>
      </w:pPr>
    </w:p>
    <w:p w:rsidR="00ED4B93" w:rsidRDefault="00ED4B93" w:rsidP="00ED4B93">
      <w:pPr>
        <w:rPr>
          <w:sz w:val="18"/>
          <w:szCs w:val="18"/>
        </w:rPr>
      </w:pPr>
    </w:p>
    <w:p w:rsidR="00ED4B93" w:rsidRDefault="00ED4B93" w:rsidP="00ED4B93">
      <w:pPr>
        <w:rPr>
          <w:sz w:val="18"/>
          <w:szCs w:val="18"/>
        </w:rPr>
      </w:pPr>
    </w:p>
    <w:p w:rsidR="00ED4B93" w:rsidRDefault="00ED4B93" w:rsidP="00ED4B93">
      <w:pPr>
        <w:rPr>
          <w:sz w:val="18"/>
          <w:szCs w:val="18"/>
        </w:rPr>
      </w:pPr>
    </w:p>
    <w:p w:rsidR="00ED4B93" w:rsidRDefault="00ED4B93" w:rsidP="00ED4B93">
      <w:pPr>
        <w:rPr>
          <w:sz w:val="18"/>
          <w:szCs w:val="18"/>
        </w:rPr>
      </w:pPr>
    </w:p>
    <w:p w:rsidR="00ED4B93" w:rsidRDefault="00ED4B93" w:rsidP="00ED4B93">
      <w:pPr>
        <w:rPr>
          <w:sz w:val="18"/>
          <w:szCs w:val="18"/>
        </w:rPr>
      </w:pPr>
    </w:p>
    <w:p w:rsidR="00ED4B93" w:rsidRDefault="00ED4B93" w:rsidP="00ED4B93">
      <w:pPr>
        <w:rPr>
          <w:sz w:val="18"/>
          <w:szCs w:val="18"/>
        </w:rPr>
      </w:pPr>
    </w:p>
    <w:p w:rsidR="00ED4B93" w:rsidRDefault="00ED4B93" w:rsidP="00ED4B93">
      <w:pPr>
        <w:rPr>
          <w:sz w:val="18"/>
          <w:szCs w:val="18"/>
        </w:rPr>
      </w:pPr>
    </w:p>
    <w:p w:rsidR="00ED4B93" w:rsidRDefault="00ED4B93" w:rsidP="00ED4B93">
      <w:pPr>
        <w:rPr>
          <w:sz w:val="18"/>
          <w:szCs w:val="18"/>
        </w:rPr>
      </w:pPr>
    </w:p>
    <w:p w:rsidR="00ED4B93" w:rsidRDefault="00ED4B93" w:rsidP="00ED4B93">
      <w:pPr>
        <w:rPr>
          <w:sz w:val="18"/>
          <w:szCs w:val="18"/>
        </w:rPr>
      </w:pPr>
    </w:p>
    <w:p w:rsidR="00ED4B93" w:rsidRDefault="00ED4B93" w:rsidP="00ED4B93">
      <w:pPr>
        <w:rPr>
          <w:sz w:val="18"/>
          <w:szCs w:val="18"/>
        </w:rPr>
      </w:pPr>
    </w:p>
    <w:p w:rsidR="00ED4B93" w:rsidRDefault="00ED4B93" w:rsidP="00ED4B93">
      <w:pPr>
        <w:rPr>
          <w:sz w:val="18"/>
          <w:szCs w:val="18"/>
        </w:rPr>
      </w:pPr>
    </w:p>
    <w:p w:rsidR="00ED4B93" w:rsidRDefault="00ED4B93" w:rsidP="00ED4B93">
      <w:pPr>
        <w:pStyle w:val="ConsPlusNonformat"/>
        <w:rPr>
          <w:rFonts w:ascii="Times New Roman" w:eastAsia="Times New Roman" w:hAnsi="Times New Roman" w:cs="Times New Roman"/>
          <w:sz w:val="18"/>
          <w:szCs w:val="18"/>
          <w:lang w:eastAsia="ru-RU"/>
        </w:rPr>
      </w:pPr>
    </w:p>
    <w:p w:rsidR="001F61DA" w:rsidRDefault="001F61DA" w:rsidP="00ED4B93">
      <w:pPr>
        <w:pStyle w:val="ConsPlusNonformat"/>
        <w:rPr>
          <w:b/>
          <w:u w:val="single"/>
        </w:rPr>
      </w:pPr>
    </w:p>
    <w:p w:rsidR="00ED4B93" w:rsidRPr="00EE7817" w:rsidRDefault="00ED4B93" w:rsidP="00ED4B93">
      <w:pPr>
        <w:pStyle w:val="ConsPlusNonformat"/>
      </w:pPr>
      <w:r>
        <w:rPr>
          <w:b/>
          <w:u w:val="single"/>
        </w:rPr>
        <w:lastRenderedPageBreak/>
        <w:t>КС-3</w:t>
      </w:r>
      <w:r w:rsidR="00EE7817">
        <w:tab/>
      </w:r>
      <w:r w:rsidR="00EE7817">
        <w:tab/>
      </w:r>
      <w:r w:rsidR="00EE7817">
        <w:tab/>
      </w:r>
      <w:r w:rsidR="00EE7817">
        <w:tab/>
      </w:r>
      <w:r w:rsidR="00EE7817">
        <w:tab/>
      </w:r>
      <w:r w:rsidR="00EE7817">
        <w:tab/>
      </w:r>
      <w:r w:rsidR="00EE7817">
        <w:tab/>
      </w:r>
      <w:r w:rsidR="00EE7817">
        <w:tab/>
      </w:r>
      <w:r w:rsidR="00EE7817">
        <w:tab/>
        <w:t xml:space="preserve">          </w:t>
      </w:r>
      <w:r>
        <w:t xml:space="preserve">  </w:t>
      </w:r>
      <w:r w:rsidR="0092387C">
        <w:rPr>
          <w:rFonts w:ascii="Times New Roman" w:hAnsi="Times New Roman" w:cs="Times New Roman"/>
        </w:rPr>
        <w:t>Приложение № 6</w:t>
      </w:r>
      <w:r w:rsidR="00EE7817">
        <w:rPr>
          <w:rFonts w:ascii="Times New Roman" w:hAnsi="Times New Roman" w:cs="Times New Roman"/>
        </w:rPr>
        <w:tab/>
      </w:r>
      <w:r w:rsidR="00EE7817">
        <w:rPr>
          <w:rFonts w:ascii="Times New Roman" w:hAnsi="Times New Roman" w:cs="Times New Roman"/>
        </w:rPr>
        <w:tab/>
      </w:r>
      <w:r w:rsidR="00EE7817">
        <w:rPr>
          <w:rFonts w:ascii="Times New Roman" w:hAnsi="Times New Roman" w:cs="Times New Roman"/>
        </w:rPr>
        <w:tab/>
      </w:r>
      <w:r w:rsidR="00EE7817">
        <w:rPr>
          <w:rFonts w:ascii="Times New Roman" w:hAnsi="Times New Roman" w:cs="Times New Roman"/>
        </w:rPr>
        <w:tab/>
      </w:r>
      <w:r w:rsidR="00EE7817">
        <w:rPr>
          <w:rFonts w:ascii="Times New Roman" w:hAnsi="Times New Roman" w:cs="Times New Roman"/>
        </w:rPr>
        <w:tab/>
      </w:r>
      <w:r w:rsidR="00EE7817">
        <w:rPr>
          <w:rFonts w:ascii="Times New Roman" w:hAnsi="Times New Roman" w:cs="Times New Roman"/>
        </w:rPr>
        <w:tab/>
      </w:r>
      <w:r w:rsidR="00EE7817">
        <w:rPr>
          <w:rFonts w:ascii="Times New Roman" w:hAnsi="Times New Roman" w:cs="Times New Roman"/>
        </w:rPr>
        <w:tab/>
      </w:r>
      <w:r w:rsidR="00EE7817">
        <w:rPr>
          <w:rFonts w:ascii="Times New Roman" w:hAnsi="Times New Roman" w:cs="Times New Roman"/>
        </w:rPr>
        <w:tab/>
        <w:t xml:space="preserve">        к М</w:t>
      </w:r>
      <w:r w:rsidRPr="00EE7817">
        <w:rPr>
          <w:rFonts w:ascii="Times New Roman" w:hAnsi="Times New Roman" w:cs="Times New Roman"/>
        </w:rPr>
        <w:t>униципальному контракту №</w:t>
      </w:r>
      <w:r w:rsidR="00EE7817">
        <w:rPr>
          <w:rFonts w:ascii="Times New Roman" w:hAnsi="Times New Roman" w:cs="Times New Roman"/>
        </w:rPr>
        <w:t xml:space="preserve"> ____</w:t>
      </w:r>
    </w:p>
    <w:p w:rsidR="00ED4B93" w:rsidRDefault="00EE7817" w:rsidP="00ED4B93">
      <w:pPr>
        <w:pStyle w:val="ConsPlusNonformat"/>
        <w:jc w:val="right"/>
        <w:rPr>
          <w:rFonts w:ascii="Times New Roman" w:hAnsi="Times New Roman" w:cs="Times New Roman"/>
          <w:b/>
          <w:i/>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D4B93" w:rsidRPr="00EE7817">
        <w:rPr>
          <w:rFonts w:ascii="Times New Roman" w:hAnsi="Times New Roman" w:cs="Times New Roman"/>
        </w:rPr>
        <w:t xml:space="preserve">      от «___» </w:t>
      </w:r>
      <w:r>
        <w:rPr>
          <w:rFonts w:ascii="Times New Roman" w:hAnsi="Times New Roman" w:cs="Times New Roman"/>
        </w:rPr>
        <w:t>_______________ 2013</w:t>
      </w:r>
      <w:r w:rsidR="00ED4B93" w:rsidRPr="00EE7817">
        <w:rPr>
          <w:rFonts w:ascii="Times New Roman" w:hAnsi="Times New Roman" w:cs="Times New Roman"/>
        </w:rPr>
        <w:t>г.</w:t>
      </w:r>
    </w:p>
    <w:p w:rsidR="00ED4B93" w:rsidRDefault="00ED4B93" w:rsidP="00ED4B93">
      <w:pPr>
        <w:pStyle w:val="ConsPlusNonformat"/>
        <w:jc w:val="both"/>
      </w:pPr>
      <w:r>
        <w:t xml:space="preserve">                                                        ┌────────┐</w:t>
      </w:r>
    </w:p>
    <w:p w:rsidR="00ED4B93" w:rsidRDefault="00ED4B93" w:rsidP="00ED4B93">
      <w:pPr>
        <w:pStyle w:val="ConsPlusNonformat"/>
        <w:jc w:val="both"/>
      </w:pPr>
      <w:r>
        <w:t>Заказчик ______________________________________ по ОКПО │        │</w:t>
      </w:r>
    </w:p>
    <w:p w:rsidR="00ED4B93" w:rsidRPr="00EE7817" w:rsidRDefault="00ED4B93" w:rsidP="00ED4B93">
      <w:pPr>
        <w:pStyle w:val="ConsPlusNonformat"/>
        <w:jc w:val="both"/>
        <w:rPr>
          <w:b/>
        </w:rPr>
      </w:pPr>
      <w:r>
        <w:t xml:space="preserve">                     </w:t>
      </w:r>
      <w:r>
        <w:rPr>
          <w:rFonts w:ascii="Times New Roman" w:hAnsi="Times New Roman" w:cs="Times New Roman"/>
          <w:i/>
          <w:sz w:val="16"/>
          <w:szCs w:val="16"/>
        </w:rPr>
        <w:t>(организация, адрес,</w:t>
      </w:r>
      <w:r>
        <w:rPr>
          <w:rFonts w:ascii="Times New Roman" w:hAnsi="Times New Roman" w:cs="Times New Roman"/>
          <w:sz w:val="16"/>
          <w:szCs w:val="16"/>
        </w:rPr>
        <w:t xml:space="preserve"> телефон, факс)</w:t>
      </w:r>
      <w:r>
        <w:t xml:space="preserve">             │        │</w:t>
      </w:r>
      <w:r w:rsidR="00EE7817" w:rsidRPr="00EE7817">
        <w:rPr>
          <w:rFonts w:ascii="Times New Roman" w:hAnsi="Times New Roman" w:cs="Times New Roman"/>
        </w:rPr>
        <w:t xml:space="preserve"> </w:t>
      </w:r>
      <w:r w:rsidR="00EE7817" w:rsidRPr="00EE7817">
        <w:rPr>
          <w:rFonts w:ascii="Times New Roman" w:hAnsi="Times New Roman" w:cs="Times New Roman"/>
          <w:b/>
        </w:rPr>
        <w:t>Образец</w:t>
      </w:r>
    </w:p>
    <w:p w:rsidR="00ED4B93" w:rsidRDefault="00ED4B93" w:rsidP="00ED4B93">
      <w:pPr>
        <w:pStyle w:val="ConsPlusNonformat"/>
        <w:jc w:val="both"/>
      </w:pPr>
      <w:r>
        <w:t xml:space="preserve">                                                        ├────────┤</w:t>
      </w:r>
    </w:p>
    <w:p w:rsidR="00ED4B93" w:rsidRDefault="00ED4B93" w:rsidP="00ED4B93">
      <w:pPr>
        <w:pStyle w:val="ConsPlusNonformat"/>
        <w:jc w:val="both"/>
      </w:pPr>
      <w:r>
        <w:t>Подрядчик _____________________________________ по ОКПО │        │</w:t>
      </w:r>
    </w:p>
    <w:p w:rsidR="00ED4B93" w:rsidRDefault="00ED4B93" w:rsidP="00ED4B93">
      <w:pPr>
        <w:pStyle w:val="ConsPlusNonformat"/>
        <w:jc w:val="both"/>
      </w:pPr>
      <w:r>
        <w:t xml:space="preserve">                </w:t>
      </w:r>
      <w:r>
        <w:rPr>
          <w:rFonts w:ascii="Times New Roman" w:hAnsi="Times New Roman" w:cs="Times New Roman"/>
          <w:i/>
          <w:sz w:val="16"/>
          <w:szCs w:val="16"/>
        </w:rPr>
        <w:t>(организация, адрес</w:t>
      </w:r>
      <w:r>
        <w:rPr>
          <w:rFonts w:ascii="Times New Roman" w:hAnsi="Times New Roman" w:cs="Times New Roman"/>
          <w:sz w:val="16"/>
          <w:szCs w:val="16"/>
        </w:rPr>
        <w:t>,</w:t>
      </w:r>
      <w:r>
        <w:t xml:space="preserve"> </w:t>
      </w:r>
      <w:r>
        <w:rPr>
          <w:rFonts w:ascii="Times New Roman" w:hAnsi="Times New Roman" w:cs="Times New Roman"/>
          <w:i/>
          <w:sz w:val="16"/>
          <w:szCs w:val="16"/>
        </w:rPr>
        <w:t xml:space="preserve">телефон, факс)     </w:t>
      </w:r>
      <w:r>
        <w:t xml:space="preserve">               │        │</w:t>
      </w:r>
    </w:p>
    <w:p w:rsidR="00ED4B93" w:rsidRDefault="00ED4B93" w:rsidP="00ED4B93">
      <w:pPr>
        <w:pStyle w:val="ConsPlusNonformat"/>
        <w:jc w:val="both"/>
      </w:pPr>
      <w:r>
        <w:t xml:space="preserve">                                                        ├────────┤</w:t>
      </w:r>
    </w:p>
    <w:p w:rsidR="00ED4B93" w:rsidRDefault="00ED4B93" w:rsidP="00ED4B93">
      <w:pPr>
        <w:pStyle w:val="ConsPlusNonformat"/>
        <w:jc w:val="both"/>
      </w:pPr>
      <w:r>
        <w:t>Объект работ___________________________________________ │        │</w:t>
      </w:r>
    </w:p>
    <w:p w:rsidR="00ED4B93" w:rsidRDefault="00ED4B93" w:rsidP="00ED4B93">
      <w:pPr>
        <w:pStyle w:val="ConsPlusNonformat"/>
        <w:jc w:val="both"/>
      </w:pPr>
      <w:r>
        <w:rPr>
          <w:rFonts w:ascii="Times New Roman" w:hAnsi="Times New Roman" w:cs="Times New Roman"/>
          <w:i/>
          <w:sz w:val="16"/>
          <w:szCs w:val="16"/>
        </w:rPr>
        <w:t xml:space="preserve">                                                 (наименование, адрес)</w:t>
      </w:r>
      <w:r>
        <w:t xml:space="preserve">                        ├────────┤</w:t>
      </w:r>
    </w:p>
    <w:p w:rsidR="00ED4B93" w:rsidRDefault="00ED4B93" w:rsidP="00ED4B93">
      <w:pPr>
        <w:pStyle w:val="ConsPlusNonformat"/>
        <w:jc w:val="both"/>
      </w:pPr>
      <w:r>
        <w:t>_______________________________________________________ │        │</w:t>
      </w:r>
    </w:p>
    <w:p w:rsidR="00ED4B93" w:rsidRDefault="00ED4B93" w:rsidP="00ED4B93">
      <w:pPr>
        <w:pStyle w:val="ConsPlusNonformat"/>
        <w:jc w:val="both"/>
      </w:pPr>
      <w:r>
        <w:t xml:space="preserve">                                                        ├────────┤</w:t>
      </w:r>
    </w:p>
    <w:p w:rsidR="00ED4B93" w:rsidRDefault="00ED4B93" w:rsidP="00ED4B93">
      <w:pPr>
        <w:pStyle w:val="ConsPlusNonformat"/>
        <w:jc w:val="both"/>
      </w:pPr>
      <w:r>
        <w:t xml:space="preserve">                               Вид деятельности по ОКДП │        │</w:t>
      </w:r>
    </w:p>
    <w:p w:rsidR="00ED4B93" w:rsidRDefault="00A83793" w:rsidP="00ED4B93">
      <w:pPr>
        <w:pStyle w:val="ConsPlusNonformat"/>
        <w:jc w:val="both"/>
      </w:pPr>
      <w:r>
        <w:t xml:space="preserve">                     </w:t>
      </w:r>
      <w:r w:rsidR="00ED4B93">
        <w:t xml:space="preserve">                             ┌─────┼────────┤</w:t>
      </w:r>
    </w:p>
    <w:p w:rsidR="00ED4B93" w:rsidRDefault="00A83793" w:rsidP="00ED4B93">
      <w:pPr>
        <w:pStyle w:val="ConsPlusNonformat"/>
        <w:jc w:val="both"/>
      </w:pPr>
      <w:r>
        <w:t xml:space="preserve">       </w:t>
      </w:r>
      <w:r w:rsidR="00ED4B93">
        <w:t xml:space="preserve"> Муниципальный </w:t>
      </w:r>
      <w:r>
        <w:t>к</w:t>
      </w:r>
      <w:r w:rsidR="00ED4B93">
        <w:t>онтракт подряда (контракт) │номер│        │</w:t>
      </w:r>
    </w:p>
    <w:p w:rsidR="00ED4B93" w:rsidRDefault="00ED4B93" w:rsidP="00ED4B93">
      <w:pPr>
        <w:pStyle w:val="ConsPlusNonformat"/>
        <w:jc w:val="both"/>
      </w:pPr>
      <w:r>
        <w:t xml:space="preserve">                                                  ├─────┼──┬──┬──┤</w:t>
      </w:r>
    </w:p>
    <w:p w:rsidR="00ED4B93" w:rsidRDefault="00ED4B93" w:rsidP="00ED4B93">
      <w:pPr>
        <w:pStyle w:val="ConsPlusNonformat"/>
        <w:jc w:val="both"/>
      </w:pPr>
      <w:r>
        <w:t xml:space="preserve">                                                  │ дата│  │  │  │</w:t>
      </w:r>
    </w:p>
    <w:p w:rsidR="00ED4B93" w:rsidRDefault="00ED4B93" w:rsidP="00ED4B93">
      <w:pPr>
        <w:pStyle w:val="ConsPlusNonformat"/>
        <w:jc w:val="both"/>
      </w:pPr>
      <w:r>
        <w:t xml:space="preserve">                                                  └─────┼──┴──┴──┤</w:t>
      </w:r>
    </w:p>
    <w:p w:rsidR="00ED4B93" w:rsidRDefault="00ED4B93" w:rsidP="00ED4B93">
      <w:pPr>
        <w:pStyle w:val="ConsPlusNonformat"/>
        <w:jc w:val="both"/>
      </w:pPr>
      <w:r>
        <w:t xml:space="preserve">                                           Вид операции │        │</w:t>
      </w:r>
    </w:p>
    <w:p w:rsidR="00ED4B93" w:rsidRDefault="00ED4B93" w:rsidP="00ED4B93">
      <w:pPr>
        <w:pStyle w:val="ConsPlusNonformat"/>
        <w:jc w:val="both"/>
      </w:pPr>
      <w:r>
        <w:t xml:space="preserve">                                                        └────────┘</w:t>
      </w:r>
    </w:p>
    <w:p w:rsidR="00ED4B93" w:rsidRDefault="00ED4B93" w:rsidP="00ED4B93">
      <w:pPr>
        <w:pStyle w:val="ConsPlusNonformat"/>
        <w:jc w:val="both"/>
      </w:pPr>
      <w:r>
        <w:t xml:space="preserve">                          ┌─────────┬───────────┐┌───────────────┐</w:t>
      </w:r>
    </w:p>
    <w:p w:rsidR="00ED4B93" w:rsidRDefault="00ED4B93" w:rsidP="00ED4B93">
      <w:pPr>
        <w:pStyle w:val="ConsPlusNonformat"/>
        <w:jc w:val="both"/>
      </w:pPr>
      <w:r>
        <w:t xml:space="preserve">                          │  Номер  │   Дата    ││Отчетный период│</w:t>
      </w:r>
    </w:p>
    <w:p w:rsidR="00ED4B93" w:rsidRDefault="00ED4B93" w:rsidP="00ED4B93">
      <w:pPr>
        <w:pStyle w:val="ConsPlusNonformat"/>
        <w:jc w:val="both"/>
      </w:pPr>
      <w:r>
        <w:t xml:space="preserve">                          │</w:t>
      </w:r>
      <w:proofErr w:type="spellStart"/>
      <w:r>
        <w:t>документа│составления</w:t>
      </w:r>
      <w:proofErr w:type="spellEnd"/>
      <w:r>
        <w:t>│├───────┬───────┤</w:t>
      </w:r>
    </w:p>
    <w:p w:rsidR="00ED4B93" w:rsidRDefault="00ED4B93" w:rsidP="00ED4B93">
      <w:pPr>
        <w:pStyle w:val="ConsPlusNonformat"/>
        <w:jc w:val="both"/>
      </w:pPr>
      <w:r>
        <w:t xml:space="preserve">                          │         │           ││   с   │  по   │</w:t>
      </w:r>
    </w:p>
    <w:p w:rsidR="00ED4B93" w:rsidRDefault="00ED4B93" w:rsidP="00ED4B93">
      <w:pPr>
        <w:pStyle w:val="ConsPlusNonformat"/>
        <w:jc w:val="both"/>
      </w:pPr>
      <w:r>
        <w:t xml:space="preserve">             </w:t>
      </w:r>
      <w:r>
        <w:rPr>
          <w:b/>
        </w:rPr>
        <w:t>СПРАВКА</w:t>
      </w:r>
      <w:r>
        <w:t xml:space="preserve">      ├─────────┼───────────┤├───────┼───────┤</w:t>
      </w:r>
    </w:p>
    <w:p w:rsidR="00ED4B93" w:rsidRDefault="00ED4B93" w:rsidP="00ED4B93">
      <w:pPr>
        <w:pStyle w:val="ConsPlusNonformat"/>
        <w:jc w:val="both"/>
      </w:pPr>
      <w:r>
        <w:t xml:space="preserve">                          │         │           ││       │       │</w:t>
      </w:r>
    </w:p>
    <w:p w:rsidR="00ED4B93" w:rsidRDefault="00ED4B93" w:rsidP="00ED4B93">
      <w:pPr>
        <w:pStyle w:val="ConsPlusNonformat"/>
        <w:rPr>
          <w:b/>
        </w:rPr>
      </w:pPr>
      <w:r>
        <w:t xml:space="preserve">             </w:t>
      </w:r>
      <w:r>
        <w:rPr>
          <w:b/>
        </w:rPr>
        <w:t>О СТОИМОСТИ ВЫПОЛНЕННЫХ РАБОТ И ЗАТРАТ</w:t>
      </w:r>
    </w:p>
    <w:p w:rsidR="00ED4B93" w:rsidRDefault="00ED4B93" w:rsidP="00ED4B93">
      <w:pPr>
        <w:pStyle w:val="ConsPlusNonformat"/>
        <w:jc w:val="both"/>
      </w:pPr>
      <w:r>
        <w:t>┌─────┬───────────────────────────┬───┬──────────────────────────┐</w:t>
      </w:r>
    </w:p>
    <w:p w:rsidR="00ED4B93" w:rsidRDefault="00ED4B93" w:rsidP="00ED4B93">
      <w:pPr>
        <w:pStyle w:val="ConsPlusNonformat"/>
        <w:jc w:val="both"/>
      </w:pPr>
      <w:r>
        <w:t>│Номер│   Наименование пусковых   │Код│   Стоимость выполненных  │</w:t>
      </w:r>
    </w:p>
    <w:p w:rsidR="00ED4B93" w:rsidRDefault="00ED4B93" w:rsidP="00ED4B93">
      <w:pPr>
        <w:pStyle w:val="ConsPlusNonformat"/>
        <w:jc w:val="both"/>
      </w:pPr>
      <w:r>
        <w:t>│</w:t>
      </w:r>
      <w:proofErr w:type="gramStart"/>
      <w:r>
        <w:t>по</w:t>
      </w:r>
      <w:proofErr w:type="gramEnd"/>
      <w:r>
        <w:t xml:space="preserve">   │    </w:t>
      </w:r>
      <w:proofErr w:type="gramStart"/>
      <w:r>
        <w:t>комплексов</w:t>
      </w:r>
      <w:proofErr w:type="gramEnd"/>
      <w:r>
        <w:t>, этапов,    │   │    работ и затрат, руб.  │</w:t>
      </w:r>
    </w:p>
    <w:p w:rsidR="00ED4B93" w:rsidRDefault="00ED4B93" w:rsidP="00ED4B93">
      <w:pPr>
        <w:pStyle w:val="ConsPlusNonformat"/>
        <w:jc w:val="both"/>
      </w:pPr>
      <w:r>
        <w:t>│п</w:t>
      </w:r>
      <w:proofErr w:type="gramStart"/>
      <w:r>
        <w:t>о-</w:t>
      </w:r>
      <w:proofErr w:type="gramEnd"/>
      <w:r>
        <w:t xml:space="preserve">  │объектов, видов выполненных│   ├────────┬────────┬────────┤</w:t>
      </w:r>
    </w:p>
    <w:p w:rsidR="00ED4B93" w:rsidRDefault="00ED4B93" w:rsidP="00ED4B93">
      <w:pPr>
        <w:pStyle w:val="ConsPlusNonformat"/>
        <w:jc w:val="both"/>
      </w:pPr>
      <w:r>
        <w:t>│</w:t>
      </w:r>
      <w:proofErr w:type="spellStart"/>
      <w:r>
        <w:t>рядку│работ</w:t>
      </w:r>
      <w:proofErr w:type="spellEnd"/>
      <w:r>
        <w:t xml:space="preserve">, оборудования, затрат│   │с </w:t>
      </w:r>
      <w:proofErr w:type="spellStart"/>
      <w:r>
        <w:t>начала│с</w:t>
      </w:r>
      <w:proofErr w:type="spellEnd"/>
      <w:r>
        <w:t xml:space="preserve"> начала│ в том  │</w:t>
      </w:r>
    </w:p>
    <w:p w:rsidR="00ED4B93" w:rsidRDefault="00ED4B93" w:rsidP="00ED4B93">
      <w:pPr>
        <w:pStyle w:val="ConsPlusNonformat"/>
        <w:jc w:val="both"/>
      </w:pPr>
      <w:r>
        <w:t>│     │                           │   │</w:t>
      </w:r>
      <w:proofErr w:type="spellStart"/>
      <w:r>
        <w:t>провед</w:t>
      </w:r>
      <w:proofErr w:type="gramStart"/>
      <w:r>
        <w:t>е</w:t>
      </w:r>
      <w:proofErr w:type="spellEnd"/>
      <w:r>
        <w:t>-</w:t>
      </w:r>
      <w:proofErr w:type="gramEnd"/>
      <w:r>
        <w:t>│  года  │числе за│</w:t>
      </w:r>
    </w:p>
    <w:p w:rsidR="00ED4B93" w:rsidRDefault="00ED4B93" w:rsidP="00ED4B93">
      <w:pPr>
        <w:pStyle w:val="ConsPlusNonformat"/>
        <w:jc w:val="both"/>
      </w:pPr>
      <w:r>
        <w:t>│     │                           │   │</w:t>
      </w:r>
      <w:proofErr w:type="spellStart"/>
      <w:r>
        <w:t>ния</w:t>
      </w:r>
      <w:proofErr w:type="spellEnd"/>
      <w:r>
        <w:t xml:space="preserve">     │        │отчетный│</w:t>
      </w:r>
    </w:p>
    <w:p w:rsidR="00ED4B93" w:rsidRDefault="00ED4B93" w:rsidP="00ED4B93">
      <w:pPr>
        <w:pStyle w:val="ConsPlusNonformat"/>
        <w:jc w:val="both"/>
      </w:pPr>
      <w:r>
        <w:t>│     │                           │   │работ   │        │ период │</w:t>
      </w:r>
    </w:p>
    <w:p w:rsidR="00ED4B93" w:rsidRDefault="00ED4B93" w:rsidP="00ED4B93">
      <w:pPr>
        <w:pStyle w:val="ConsPlusNonformat"/>
        <w:jc w:val="both"/>
      </w:pPr>
      <w:r>
        <w:t>├─────┼───────────────────────────┼───┼────────┼────────┼────────┤</w:t>
      </w:r>
    </w:p>
    <w:p w:rsidR="00ED4B93" w:rsidRDefault="00ED4B93" w:rsidP="00ED4B93">
      <w:pPr>
        <w:pStyle w:val="ConsPlusNonformat"/>
        <w:jc w:val="both"/>
      </w:pPr>
      <w:r>
        <w:t>│  1  │             2             │ 3 │   4    │   5    │   6    │</w:t>
      </w:r>
    </w:p>
    <w:p w:rsidR="00ED4B93" w:rsidRDefault="00ED4B93" w:rsidP="00ED4B93">
      <w:pPr>
        <w:pStyle w:val="ConsPlusNonformat"/>
        <w:jc w:val="both"/>
      </w:pPr>
      <w:r>
        <w:t>├─────┼───────────────────────────┼───┼────────┼────────┼────────┤</w:t>
      </w:r>
    </w:p>
    <w:p w:rsidR="00ED4B93" w:rsidRDefault="00ED4B93" w:rsidP="00ED4B93">
      <w:pPr>
        <w:pStyle w:val="ConsPlusNonformat"/>
        <w:jc w:val="both"/>
      </w:pPr>
      <w:r>
        <w:t>│     │Всего работ и затрат,      │   │        │        │        │</w:t>
      </w:r>
    </w:p>
    <w:p w:rsidR="00ED4B93" w:rsidRDefault="00ED4B93" w:rsidP="00ED4B93">
      <w:pPr>
        <w:pStyle w:val="ConsPlusNonformat"/>
        <w:jc w:val="both"/>
      </w:pPr>
      <w:r>
        <w:t>│     │</w:t>
      </w:r>
      <w:proofErr w:type="gramStart"/>
      <w:r>
        <w:t>включаемых</w:t>
      </w:r>
      <w:proofErr w:type="gramEnd"/>
      <w:r>
        <w:t xml:space="preserve"> в стоимость     │   │        │        │        │</w:t>
      </w:r>
    </w:p>
    <w:p w:rsidR="00ED4B93" w:rsidRDefault="00ED4B93" w:rsidP="00ED4B93">
      <w:pPr>
        <w:pStyle w:val="ConsPlusNonformat"/>
        <w:jc w:val="both"/>
      </w:pPr>
      <w:r>
        <w:t>│     │работ                      │   │        │        │        │</w:t>
      </w:r>
    </w:p>
    <w:p w:rsidR="00ED4B93" w:rsidRDefault="00ED4B93" w:rsidP="00ED4B93">
      <w:pPr>
        <w:pStyle w:val="ConsPlusNonformat"/>
        <w:jc w:val="both"/>
      </w:pPr>
      <w:r>
        <w:t>├─────┼───────────────────────────┼───┼────────┼────────┼────────┤</w:t>
      </w:r>
    </w:p>
    <w:p w:rsidR="00ED4B93" w:rsidRDefault="00ED4B93" w:rsidP="00ED4B93">
      <w:pPr>
        <w:pStyle w:val="ConsPlusNonformat"/>
        <w:jc w:val="both"/>
      </w:pPr>
      <w:r>
        <w:t>│     │в том числе:               │   │        │        │        │</w:t>
      </w:r>
    </w:p>
    <w:p w:rsidR="00ED4B93" w:rsidRDefault="00ED4B93" w:rsidP="00ED4B93">
      <w:pPr>
        <w:pStyle w:val="ConsPlusNonformat"/>
        <w:jc w:val="both"/>
      </w:pPr>
      <w:r>
        <w:t>├─────┼───────────────────────────┼───┼────────┼────────┼────────┤</w:t>
      </w:r>
    </w:p>
    <w:p w:rsidR="00ED4B93" w:rsidRDefault="00ED4B93" w:rsidP="00ED4B93">
      <w:pPr>
        <w:pStyle w:val="ConsPlusNonformat"/>
        <w:jc w:val="both"/>
      </w:pPr>
      <w:r>
        <w:t>├─────┼───────────────────────────┼───┼────────┼────────┼────────┤</w:t>
      </w:r>
    </w:p>
    <w:p w:rsidR="00ED4B93" w:rsidRDefault="00ED4B93" w:rsidP="00ED4B93">
      <w:pPr>
        <w:pStyle w:val="ConsPlusNonformat"/>
        <w:jc w:val="both"/>
      </w:pPr>
      <w:r>
        <w:t>├─────┼───────────────────────────┼───┼────────┼────────┼────────┤</w:t>
      </w:r>
    </w:p>
    <w:p w:rsidR="00ED4B93" w:rsidRDefault="00ED4B93" w:rsidP="00ED4B93">
      <w:pPr>
        <w:pStyle w:val="ConsPlusNonformat"/>
        <w:jc w:val="both"/>
      </w:pPr>
      <w:r>
        <w:t>├─────┼───────────────────────────┼───┼────────┼────────┼────────┤</w:t>
      </w:r>
    </w:p>
    <w:p w:rsidR="00ED4B93" w:rsidRDefault="00ED4B93" w:rsidP="00ED4B93">
      <w:pPr>
        <w:pStyle w:val="ConsPlusNonformat"/>
        <w:jc w:val="both"/>
      </w:pPr>
      <w:r>
        <w:t>│     │                               │        │        │        │</w:t>
      </w:r>
    </w:p>
    <w:p w:rsidR="00ED4B93" w:rsidRDefault="00ED4B93" w:rsidP="00ED4B93">
      <w:pPr>
        <w:pStyle w:val="ConsPlusNonformat"/>
        <w:jc w:val="both"/>
      </w:pPr>
      <w:r>
        <w:t>│     │                           │   │        │        │        │</w:t>
      </w:r>
    </w:p>
    <w:p w:rsidR="00ED4B93" w:rsidRDefault="00ED4B93" w:rsidP="00ED4B93">
      <w:pPr>
        <w:pStyle w:val="ConsPlusNonformat"/>
        <w:jc w:val="both"/>
      </w:pPr>
      <w:r>
        <w:t>│     │                           │   │        │        │        │</w:t>
      </w:r>
    </w:p>
    <w:p w:rsidR="00ED4B93" w:rsidRDefault="00ED4B93" w:rsidP="00ED4B93">
      <w:pPr>
        <w:pStyle w:val="ConsPlusNonformat"/>
        <w:jc w:val="both"/>
      </w:pPr>
      <w:r>
        <w:t>└─────┴───────────────────────────┴───┴────────┴────────┼────────┤</w:t>
      </w:r>
    </w:p>
    <w:p w:rsidR="00ED4B93" w:rsidRDefault="00ED4B93" w:rsidP="00ED4B93">
      <w:pPr>
        <w:pStyle w:val="ConsPlusNonformat"/>
        <w:jc w:val="both"/>
      </w:pPr>
      <w:r>
        <w:t xml:space="preserve">                                                  Итого │        │</w:t>
      </w:r>
    </w:p>
    <w:p w:rsidR="00ED4B93" w:rsidRDefault="00ED4B93" w:rsidP="00ED4B93">
      <w:pPr>
        <w:pStyle w:val="ConsPlusNonformat"/>
        <w:jc w:val="both"/>
      </w:pPr>
      <w:r>
        <w:t xml:space="preserve">                                                        ├────────┤</w:t>
      </w:r>
    </w:p>
    <w:p w:rsidR="00ED4B93" w:rsidRDefault="00ED4B93" w:rsidP="00ED4B93">
      <w:pPr>
        <w:pStyle w:val="ConsPlusNonformat"/>
        <w:jc w:val="both"/>
      </w:pPr>
      <w:r>
        <w:t xml:space="preserve">                                              Сумма НДС │        │</w:t>
      </w:r>
    </w:p>
    <w:p w:rsidR="00ED4B93" w:rsidRDefault="00ED4B93" w:rsidP="00ED4B93">
      <w:pPr>
        <w:pStyle w:val="ConsPlusNonformat"/>
        <w:jc w:val="both"/>
      </w:pPr>
      <w:r>
        <w:t xml:space="preserve">                                                        ├────────┤</w:t>
      </w:r>
    </w:p>
    <w:p w:rsidR="00ED4B93" w:rsidRDefault="00ED4B93" w:rsidP="00ED4B93">
      <w:pPr>
        <w:pStyle w:val="ConsPlusNonformat"/>
        <w:jc w:val="both"/>
      </w:pPr>
      <w:r>
        <w:t xml:space="preserve">                                     Всего с учетом НДС │        │</w:t>
      </w:r>
    </w:p>
    <w:p w:rsidR="00ED4B93" w:rsidRDefault="00ED4B93" w:rsidP="00ED4B93">
      <w:pPr>
        <w:pStyle w:val="ConsPlusNonformat"/>
        <w:jc w:val="both"/>
      </w:pPr>
      <w:r>
        <w:rPr>
          <w:b/>
        </w:rPr>
        <w:t>Заказчик</w:t>
      </w:r>
      <w:r>
        <w:t xml:space="preserve">        __________________ ____________ _____________________</w:t>
      </w:r>
    </w:p>
    <w:p w:rsidR="00ED4B93" w:rsidRDefault="00ED4B93" w:rsidP="00ED4B93">
      <w:pPr>
        <w:pStyle w:val="ConsPlusNonformat"/>
        <w:rPr>
          <w:rFonts w:ascii="Times New Roman" w:hAnsi="Times New Roman" w:cs="Times New Roman"/>
          <w:i/>
          <w:sz w:val="16"/>
          <w:szCs w:val="16"/>
        </w:rPr>
      </w:pPr>
      <w:r>
        <w:t xml:space="preserve">                 </w:t>
      </w:r>
      <w:r>
        <w:rPr>
          <w:rFonts w:ascii="Times New Roman" w:hAnsi="Times New Roman" w:cs="Times New Roman"/>
          <w:i/>
          <w:sz w:val="16"/>
          <w:szCs w:val="16"/>
        </w:rPr>
        <w:t>(должность)                                        (подпись)                    (расшифровка подписи)</w:t>
      </w:r>
    </w:p>
    <w:p w:rsidR="00ED4B93" w:rsidRDefault="00ED4B93" w:rsidP="00ED4B93">
      <w:pPr>
        <w:pStyle w:val="ConsPlusNonformat"/>
        <w:rPr>
          <w:rFonts w:ascii="Times New Roman" w:hAnsi="Times New Roman" w:cs="Times New Roman"/>
          <w:i/>
          <w:sz w:val="16"/>
          <w:szCs w:val="16"/>
        </w:rPr>
      </w:pPr>
      <w:r>
        <w:rPr>
          <w:rFonts w:ascii="Times New Roman" w:hAnsi="Times New Roman" w:cs="Times New Roman"/>
          <w:i/>
          <w:sz w:val="16"/>
          <w:szCs w:val="16"/>
        </w:rPr>
        <w:t xml:space="preserve">  М.П.</w:t>
      </w:r>
    </w:p>
    <w:p w:rsidR="00ED4B93" w:rsidRDefault="00ED4B93" w:rsidP="00ED4B93">
      <w:pPr>
        <w:pStyle w:val="ConsPlusNonformat"/>
        <w:rPr>
          <w:rFonts w:ascii="Times New Roman" w:hAnsi="Times New Roman" w:cs="Times New Roman"/>
          <w:i/>
          <w:sz w:val="16"/>
          <w:szCs w:val="16"/>
        </w:rPr>
      </w:pPr>
      <w:r>
        <w:rPr>
          <w:b/>
        </w:rPr>
        <w:t>Подрядчик</w:t>
      </w:r>
      <w:r>
        <w:t xml:space="preserve">     </w:t>
      </w:r>
      <w:r>
        <w:rPr>
          <w:rFonts w:ascii="Times New Roman" w:hAnsi="Times New Roman" w:cs="Times New Roman"/>
          <w:i/>
          <w:sz w:val="16"/>
          <w:szCs w:val="16"/>
        </w:rPr>
        <w:t>_______________________     _______________        ____________________________</w:t>
      </w:r>
    </w:p>
    <w:p w:rsidR="00ED4B93" w:rsidRPr="001F61DA" w:rsidRDefault="001F61DA" w:rsidP="001F61DA">
      <w:pPr>
        <w:pStyle w:val="ConsPlusNonformat"/>
      </w:pPr>
      <w:r>
        <w:rPr>
          <w:rFonts w:ascii="Times New Roman" w:hAnsi="Times New Roman" w:cs="Times New Roman"/>
          <w:i/>
          <w:sz w:val="16"/>
          <w:szCs w:val="16"/>
        </w:rPr>
        <w:t xml:space="preserve">   М.</w:t>
      </w:r>
      <w:proofErr w:type="gramStart"/>
      <w:r>
        <w:rPr>
          <w:rFonts w:ascii="Times New Roman" w:hAnsi="Times New Roman" w:cs="Times New Roman"/>
          <w:i/>
          <w:sz w:val="16"/>
          <w:szCs w:val="16"/>
        </w:rPr>
        <w:t>П</w:t>
      </w:r>
      <w:proofErr w:type="gramEnd"/>
      <w:r w:rsidR="00ED4B93">
        <w:rPr>
          <w:rFonts w:ascii="Times New Roman" w:hAnsi="Times New Roman" w:cs="Times New Roman"/>
          <w:i/>
          <w:sz w:val="16"/>
          <w:szCs w:val="16"/>
        </w:rPr>
        <w:t xml:space="preserve">                                 (должность)                             (подпись)                          (расшифровка подписи)  </w:t>
      </w:r>
      <w:r w:rsidR="00ED4B93">
        <w:t xml:space="preserve"> </w:t>
      </w:r>
      <w:r w:rsidR="00ED4B93">
        <w:rPr>
          <w:rFonts w:ascii="Times New Roman" w:hAnsi="Times New Roman" w:cs="Times New Roman"/>
          <w:b/>
          <w:i/>
        </w:rPr>
        <w:t xml:space="preserve">       </w:t>
      </w:r>
    </w:p>
    <w:p w:rsidR="00A83793" w:rsidRDefault="00A83793" w:rsidP="00EE7817">
      <w:pPr>
        <w:ind w:left="7080"/>
        <w:jc w:val="right"/>
        <w:rPr>
          <w:sz w:val="22"/>
          <w:szCs w:val="22"/>
        </w:rPr>
      </w:pPr>
    </w:p>
    <w:p w:rsidR="00EE7817" w:rsidRPr="002D0904" w:rsidRDefault="00ED4B93" w:rsidP="00EE7817">
      <w:pPr>
        <w:ind w:left="7080"/>
        <w:jc w:val="right"/>
        <w:rPr>
          <w:sz w:val="22"/>
          <w:szCs w:val="22"/>
        </w:rPr>
      </w:pPr>
      <w:r w:rsidRPr="002D0904">
        <w:rPr>
          <w:sz w:val="22"/>
          <w:szCs w:val="22"/>
        </w:rPr>
        <w:lastRenderedPageBreak/>
        <w:t>Приложение №</w:t>
      </w:r>
      <w:r w:rsidR="0092387C">
        <w:rPr>
          <w:sz w:val="22"/>
          <w:szCs w:val="22"/>
        </w:rPr>
        <w:t xml:space="preserve"> 7</w:t>
      </w:r>
      <w:r w:rsidRPr="002D0904">
        <w:rPr>
          <w:sz w:val="22"/>
          <w:szCs w:val="22"/>
        </w:rPr>
        <w:t xml:space="preserve"> </w:t>
      </w:r>
    </w:p>
    <w:p w:rsidR="00ED4B93" w:rsidRPr="002D0904" w:rsidRDefault="00ED4B93" w:rsidP="00ED4B93">
      <w:pPr>
        <w:jc w:val="right"/>
        <w:rPr>
          <w:sz w:val="22"/>
          <w:szCs w:val="22"/>
        </w:rPr>
      </w:pPr>
      <w:r>
        <w:rPr>
          <w:sz w:val="22"/>
          <w:szCs w:val="22"/>
        </w:rPr>
        <w:t xml:space="preserve">                                                                          </w:t>
      </w:r>
      <w:r w:rsidR="00EE7817">
        <w:rPr>
          <w:sz w:val="22"/>
          <w:szCs w:val="22"/>
        </w:rPr>
        <w:t xml:space="preserve">                        </w:t>
      </w:r>
      <w:r>
        <w:rPr>
          <w:sz w:val="22"/>
          <w:szCs w:val="22"/>
        </w:rPr>
        <w:t xml:space="preserve"> </w:t>
      </w:r>
      <w:r w:rsidRPr="002D0904">
        <w:rPr>
          <w:sz w:val="22"/>
          <w:szCs w:val="22"/>
        </w:rPr>
        <w:t xml:space="preserve">к </w:t>
      </w:r>
      <w:r w:rsidR="00EE7817">
        <w:rPr>
          <w:sz w:val="22"/>
          <w:szCs w:val="22"/>
        </w:rPr>
        <w:t>М</w:t>
      </w:r>
      <w:r>
        <w:rPr>
          <w:sz w:val="22"/>
          <w:szCs w:val="22"/>
        </w:rPr>
        <w:t xml:space="preserve">униципальному контракту </w:t>
      </w:r>
      <w:r w:rsidRPr="002D0904">
        <w:rPr>
          <w:sz w:val="22"/>
          <w:szCs w:val="22"/>
        </w:rPr>
        <w:t>№</w:t>
      </w:r>
      <w:r w:rsidR="00EE7817">
        <w:rPr>
          <w:sz w:val="22"/>
          <w:szCs w:val="22"/>
        </w:rPr>
        <w:t xml:space="preserve">  _____</w:t>
      </w:r>
      <w:r w:rsidRPr="002D0904">
        <w:rPr>
          <w:sz w:val="22"/>
          <w:szCs w:val="22"/>
        </w:rPr>
        <w:t xml:space="preserve"> </w:t>
      </w:r>
    </w:p>
    <w:p w:rsidR="00ED4B93" w:rsidRPr="002D0904" w:rsidRDefault="00EE7817" w:rsidP="00EE7817">
      <w:pPr>
        <w:rPr>
          <w:sz w:val="22"/>
          <w:szCs w:val="22"/>
        </w:rPr>
      </w:pPr>
      <w:r>
        <w:rPr>
          <w:sz w:val="22"/>
          <w:szCs w:val="22"/>
        </w:rPr>
        <w:t xml:space="preserve">                                                                                                   </w:t>
      </w:r>
      <w:r w:rsidR="00ED4B93" w:rsidRPr="002D0904">
        <w:rPr>
          <w:sz w:val="22"/>
          <w:szCs w:val="22"/>
        </w:rPr>
        <w:t xml:space="preserve">                  от «__</w:t>
      </w:r>
      <w:r>
        <w:rPr>
          <w:sz w:val="22"/>
          <w:szCs w:val="22"/>
        </w:rPr>
        <w:t>__</w:t>
      </w:r>
      <w:r w:rsidR="00ED4B93" w:rsidRPr="002D0904">
        <w:rPr>
          <w:sz w:val="22"/>
          <w:szCs w:val="22"/>
        </w:rPr>
        <w:t>»</w:t>
      </w:r>
      <w:r>
        <w:rPr>
          <w:sz w:val="22"/>
          <w:szCs w:val="22"/>
        </w:rPr>
        <w:t xml:space="preserve"> ___________</w:t>
      </w:r>
      <w:r w:rsidR="00ED4B93">
        <w:rPr>
          <w:sz w:val="22"/>
          <w:szCs w:val="22"/>
        </w:rPr>
        <w:t xml:space="preserve"> </w:t>
      </w:r>
      <w:r>
        <w:rPr>
          <w:sz w:val="22"/>
          <w:szCs w:val="22"/>
        </w:rPr>
        <w:t xml:space="preserve">2013 </w:t>
      </w:r>
      <w:r w:rsidR="00ED4B93" w:rsidRPr="002D0904">
        <w:rPr>
          <w:sz w:val="22"/>
          <w:szCs w:val="22"/>
        </w:rPr>
        <w:t>г.</w:t>
      </w:r>
    </w:p>
    <w:p w:rsidR="00ED4B93" w:rsidRDefault="00ED4B93" w:rsidP="00EE7817">
      <w:pPr>
        <w:tabs>
          <w:tab w:val="left" w:pos="0"/>
        </w:tabs>
        <w:jc w:val="right"/>
        <w:rPr>
          <w:b/>
          <w:sz w:val="24"/>
          <w:szCs w:val="24"/>
        </w:rPr>
      </w:pPr>
      <w:r>
        <w:rPr>
          <w:b/>
          <w:sz w:val="24"/>
          <w:szCs w:val="24"/>
        </w:rPr>
        <w:t>Образец</w:t>
      </w:r>
    </w:p>
    <w:p w:rsidR="00ED4B93" w:rsidRPr="002D0904" w:rsidRDefault="00ED4B93" w:rsidP="00ED4B93">
      <w:pPr>
        <w:tabs>
          <w:tab w:val="left" w:pos="0"/>
        </w:tabs>
        <w:jc w:val="center"/>
        <w:rPr>
          <w:b/>
          <w:sz w:val="24"/>
          <w:szCs w:val="24"/>
        </w:rPr>
      </w:pPr>
      <w:r w:rsidRPr="002D0904">
        <w:rPr>
          <w:b/>
          <w:sz w:val="24"/>
          <w:szCs w:val="24"/>
        </w:rPr>
        <w:t>АКТ</w:t>
      </w:r>
    </w:p>
    <w:p w:rsidR="00ED4B93" w:rsidRPr="002D0904" w:rsidRDefault="00ED4B93" w:rsidP="00ED4B93">
      <w:pPr>
        <w:tabs>
          <w:tab w:val="left" w:pos="0"/>
        </w:tabs>
        <w:jc w:val="center"/>
        <w:rPr>
          <w:b/>
          <w:sz w:val="22"/>
          <w:szCs w:val="22"/>
        </w:rPr>
      </w:pPr>
      <w:r w:rsidRPr="002D0904">
        <w:rPr>
          <w:b/>
          <w:sz w:val="22"/>
          <w:szCs w:val="22"/>
        </w:rPr>
        <w:t xml:space="preserve">оценки качества </w:t>
      </w:r>
      <w:r>
        <w:rPr>
          <w:b/>
          <w:sz w:val="22"/>
          <w:szCs w:val="22"/>
        </w:rPr>
        <w:t>выполненных работ</w:t>
      </w:r>
      <w:r w:rsidRPr="002D0904">
        <w:rPr>
          <w:b/>
          <w:sz w:val="22"/>
          <w:szCs w:val="22"/>
        </w:rPr>
        <w:t xml:space="preserve"> </w:t>
      </w:r>
    </w:p>
    <w:p w:rsidR="00ED4B93" w:rsidRPr="002D0904" w:rsidRDefault="00EE7817" w:rsidP="00ED4B93">
      <w:pPr>
        <w:tabs>
          <w:tab w:val="left" w:pos="0"/>
        </w:tabs>
        <w:jc w:val="center"/>
      </w:pPr>
      <w:r>
        <w:t>за ______________________ 2013</w:t>
      </w:r>
      <w:r w:rsidR="00ED4B93" w:rsidRPr="002D0904">
        <w:t>г.</w:t>
      </w:r>
    </w:p>
    <w:p w:rsidR="00ED4B93" w:rsidRPr="002D0904" w:rsidRDefault="00ED4B93" w:rsidP="00ED4B93">
      <w:pPr>
        <w:tabs>
          <w:tab w:val="left" w:pos="0"/>
        </w:tabs>
        <w:jc w:val="center"/>
      </w:pPr>
      <w:r w:rsidRPr="002D0904">
        <w:t xml:space="preserve">                                                                      (месяц)</w:t>
      </w:r>
      <w:r w:rsidRPr="002D0904">
        <w:tab/>
      </w:r>
      <w:r w:rsidRPr="002D0904">
        <w:tab/>
      </w:r>
      <w:r w:rsidRPr="002D0904">
        <w:tab/>
      </w:r>
      <w:r w:rsidRPr="002D0904">
        <w:tab/>
      </w:r>
      <w:r w:rsidRPr="002D0904">
        <w:tab/>
      </w:r>
      <w:r w:rsidRPr="002D0904">
        <w:tab/>
      </w:r>
    </w:p>
    <w:p w:rsidR="00ED4B93" w:rsidRPr="002D0904" w:rsidRDefault="00ED4B93" w:rsidP="00ED4B93">
      <w:pPr>
        <w:tabs>
          <w:tab w:val="left" w:pos="1395"/>
        </w:tabs>
      </w:pPr>
      <w:r w:rsidRPr="002D0904">
        <w:rPr>
          <w:sz w:val="22"/>
          <w:szCs w:val="22"/>
        </w:rPr>
        <w:t>Подрядная организация</w:t>
      </w:r>
      <w:r w:rsidRPr="002D0904">
        <w:t xml:space="preserve">   ___________________________________________________________________________________</w:t>
      </w:r>
    </w:p>
    <w:p w:rsidR="00ED4B93" w:rsidRPr="002D0904" w:rsidRDefault="00ED4B93" w:rsidP="00ED4B93">
      <w:pPr>
        <w:jc w:val="both"/>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2696"/>
        <w:gridCol w:w="1417"/>
        <w:gridCol w:w="1559"/>
        <w:gridCol w:w="1418"/>
        <w:gridCol w:w="1185"/>
        <w:gridCol w:w="1225"/>
      </w:tblGrid>
      <w:tr w:rsidR="00ED4B93" w:rsidRPr="002D0904" w:rsidTr="001F61DA">
        <w:trPr>
          <w:trHeight w:val="294"/>
        </w:trPr>
        <w:tc>
          <w:tcPr>
            <w:tcW w:w="565" w:type="dxa"/>
            <w:vMerge w:val="restart"/>
            <w:tcBorders>
              <w:top w:val="single" w:sz="4" w:space="0" w:color="auto"/>
              <w:left w:val="single" w:sz="4" w:space="0" w:color="auto"/>
              <w:bottom w:val="single" w:sz="4" w:space="0" w:color="auto"/>
              <w:right w:val="single" w:sz="4" w:space="0" w:color="auto"/>
            </w:tcBorders>
            <w:vAlign w:val="center"/>
            <w:hideMark/>
          </w:tcPr>
          <w:p w:rsidR="00ED4B93" w:rsidRPr="002D0904" w:rsidRDefault="00ED4B93" w:rsidP="001F61DA">
            <w:pPr>
              <w:jc w:val="center"/>
            </w:pPr>
            <w:r w:rsidRPr="002D0904">
              <w:t xml:space="preserve">№ </w:t>
            </w:r>
            <w:proofErr w:type="gramStart"/>
            <w:r w:rsidRPr="002D0904">
              <w:t>п</w:t>
            </w:r>
            <w:proofErr w:type="gramEnd"/>
            <w:r w:rsidRPr="002D0904">
              <w:t>/п</w:t>
            </w:r>
          </w:p>
        </w:tc>
        <w:tc>
          <w:tcPr>
            <w:tcW w:w="2696" w:type="dxa"/>
            <w:vMerge w:val="restart"/>
            <w:tcBorders>
              <w:top w:val="single" w:sz="4" w:space="0" w:color="auto"/>
              <w:left w:val="single" w:sz="4" w:space="0" w:color="auto"/>
              <w:right w:val="single" w:sz="4" w:space="0" w:color="auto"/>
            </w:tcBorders>
            <w:vAlign w:val="center"/>
            <w:hideMark/>
          </w:tcPr>
          <w:p w:rsidR="00ED4B93" w:rsidRPr="002D0904" w:rsidRDefault="00ED4B93" w:rsidP="001F61DA">
            <w:pPr>
              <w:rPr>
                <w:sz w:val="18"/>
                <w:szCs w:val="18"/>
              </w:rPr>
            </w:pPr>
            <w:r w:rsidRPr="002D0904">
              <w:rPr>
                <w:sz w:val="18"/>
                <w:szCs w:val="18"/>
              </w:rPr>
              <w:t>Наименование объекта работ</w:t>
            </w:r>
          </w:p>
          <w:p w:rsidR="00ED4B93" w:rsidRPr="002D0904" w:rsidRDefault="00ED4B93" w:rsidP="001F61DA"/>
        </w:tc>
        <w:tc>
          <w:tcPr>
            <w:tcW w:w="4394" w:type="dxa"/>
            <w:gridSpan w:val="3"/>
            <w:tcBorders>
              <w:top w:val="single" w:sz="4" w:space="0" w:color="auto"/>
              <w:left w:val="single" w:sz="4" w:space="0" w:color="auto"/>
              <w:bottom w:val="nil"/>
              <w:right w:val="single" w:sz="4" w:space="0" w:color="auto"/>
            </w:tcBorders>
            <w:hideMark/>
          </w:tcPr>
          <w:p w:rsidR="00ED4B93" w:rsidRPr="002D0904" w:rsidRDefault="00ED4B93" w:rsidP="001F61DA">
            <w:pPr>
              <w:jc w:val="center"/>
            </w:pPr>
          </w:p>
          <w:p w:rsidR="00ED4B93" w:rsidRPr="002D0904" w:rsidRDefault="00ED4B93" w:rsidP="001F61DA">
            <w:pPr>
              <w:jc w:val="center"/>
            </w:pPr>
          </w:p>
          <w:p w:rsidR="00ED4B93" w:rsidRPr="002D0904" w:rsidRDefault="00ED4B93" w:rsidP="001F61DA">
            <w:pPr>
              <w:jc w:val="center"/>
            </w:pPr>
          </w:p>
          <w:p w:rsidR="00ED4B93" w:rsidRPr="002D0904" w:rsidRDefault="00ED4B93" w:rsidP="001F61DA">
            <w:pPr>
              <w:jc w:val="center"/>
              <w:rPr>
                <w:sz w:val="18"/>
                <w:szCs w:val="18"/>
              </w:rPr>
            </w:pPr>
            <w:r w:rsidRPr="002D0904">
              <w:rPr>
                <w:sz w:val="18"/>
                <w:szCs w:val="18"/>
              </w:rPr>
              <w:t>Оценка качества работ</w:t>
            </w:r>
          </w:p>
        </w:tc>
        <w:tc>
          <w:tcPr>
            <w:tcW w:w="1185" w:type="dxa"/>
            <w:tcBorders>
              <w:top w:val="single" w:sz="4" w:space="0" w:color="auto"/>
              <w:left w:val="single" w:sz="4" w:space="0" w:color="auto"/>
              <w:bottom w:val="nil"/>
              <w:right w:val="single" w:sz="4" w:space="0" w:color="auto"/>
            </w:tcBorders>
          </w:tcPr>
          <w:p w:rsidR="00ED4B93" w:rsidRPr="002D0904" w:rsidRDefault="00ED4B93" w:rsidP="001F61DA">
            <w:pPr>
              <w:jc w:val="center"/>
              <w:rPr>
                <w:sz w:val="18"/>
                <w:szCs w:val="18"/>
              </w:rPr>
            </w:pPr>
            <w:r w:rsidRPr="002D0904">
              <w:rPr>
                <w:sz w:val="18"/>
                <w:szCs w:val="18"/>
              </w:rPr>
              <w:t>Средняя оценка по содержанию в баллах</w:t>
            </w:r>
          </w:p>
        </w:tc>
        <w:tc>
          <w:tcPr>
            <w:tcW w:w="1225" w:type="dxa"/>
            <w:tcBorders>
              <w:top w:val="single" w:sz="4" w:space="0" w:color="auto"/>
              <w:left w:val="single" w:sz="4" w:space="0" w:color="auto"/>
              <w:bottom w:val="nil"/>
              <w:right w:val="single" w:sz="4" w:space="0" w:color="auto"/>
            </w:tcBorders>
          </w:tcPr>
          <w:p w:rsidR="00ED4B93" w:rsidRPr="002D0904" w:rsidRDefault="00ED4B93" w:rsidP="001F61DA">
            <w:pPr>
              <w:jc w:val="center"/>
              <w:rPr>
                <w:sz w:val="18"/>
                <w:szCs w:val="18"/>
              </w:rPr>
            </w:pPr>
            <w:r w:rsidRPr="002D0904">
              <w:rPr>
                <w:sz w:val="18"/>
                <w:szCs w:val="18"/>
              </w:rPr>
              <w:t>Общий процент снятия стоимости выполненных работ</w:t>
            </w:r>
          </w:p>
        </w:tc>
      </w:tr>
      <w:tr w:rsidR="00ED4B93" w:rsidRPr="002D0904" w:rsidTr="001F61DA">
        <w:trPr>
          <w:trHeight w:val="269"/>
        </w:trPr>
        <w:tc>
          <w:tcPr>
            <w:tcW w:w="565" w:type="dxa"/>
            <w:vMerge/>
            <w:tcBorders>
              <w:top w:val="single" w:sz="4" w:space="0" w:color="auto"/>
              <w:left w:val="single" w:sz="4" w:space="0" w:color="auto"/>
              <w:bottom w:val="single" w:sz="4" w:space="0" w:color="auto"/>
              <w:right w:val="single" w:sz="4" w:space="0" w:color="auto"/>
            </w:tcBorders>
            <w:vAlign w:val="center"/>
            <w:hideMark/>
          </w:tcPr>
          <w:p w:rsidR="00ED4B93" w:rsidRPr="002D0904" w:rsidRDefault="00ED4B93" w:rsidP="001F61DA"/>
        </w:tc>
        <w:tc>
          <w:tcPr>
            <w:tcW w:w="2696" w:type="dxa"/>
            <w:vMerge/>
            <w:tcBorders>
              <w:left w:val="single" w:sz="4" w:space="0" w:color="auto"/>
              <w:bottom w:val="single" w:sz="4" w:space="0" w:color="auto"/>
              <w:right w:val="single" w:sz="4" w:space="0" w:color="auto"/>
            </w:tcBorders>
            <w:vAlign w:val="center"/>
            <w:hideMark/>
          </w:tcPr>
          <w:p w:rsidR="00ED4B93" w:rsidRPr="002D0904" w:rsidRDefault="00ED4B93" w:rsidP="001F61DA"/>
        </w:tc>
        <w:tc>
          <w:tcPr>
            <w:tcW w:w="1417" w:type="dxa"/>
            <w:tcBorders>
              <w:top w:val="single" w:sz="4" w:space="0" w:color="auto"/>
              <w:left w:val="single" w:sz="4" w:space="0" w:color="auto"/>
              <w:bottom w:val="single" w:sz="4" w:space="0" w:color="auto"/>
              <w:right w:val="single" w:sz="4" w:space="0" w:color="auto"/>
            </w:tcBorders>
            <w:hideMark/>
          </w:tcPr>
          <w:p w:rsidR="00ED4B93" w:rsidRPr="002D0904" w:rsidRDefault="00ED4B93" w:rsidP="001F61DA">
            <w:pPr>
              <w:jc w:val="center"/>
            </w:pPr>
            <w:r w:rsidRPr="002D0904">
              <w:t>Объезд 1</w:t>
            </w:r>
          </w:p>
          <w:p w:rsidR="00ED4B93" w:rsidRPr="002D0904" w:rsidRDefault="00ED4B93" w:rsidP="001F61DA">
            <w:pPr>
              <w:jc w:val="center"/>
            </w:pPr>
            <w:r w:rsidRPr="002D0904">
              <w:t>1-я декада</w:t>
            </w:r>
          </w:p>
        </w:tc>
        <w:tc>
          <w:tcPr>
            <w:tcW w:w="1559" w:type="dxa"/>
            <w:tcBorders>
              <w:top w:val="single" w:sz="4" w:space="0" w:color="auto"/>
              <w:left w:val="single" w:sz="4" w:space="0" w:color="auto"/>
              <w:bottom w:val="single" w:sz="4" w:space="0" w:color="auto"/>
              <w:right w:val="single" w:sz="4" w:space="0" w:color="auto"/>
            </w:tcBorders>
            <w:hideMark/>
          </w:tcPr>
          <w:p w:rsidR="00ED4B93" w:rsidRPr="002D0904" w:rsidRDefault="00ED4B93" w:rsidP="001F61DA">
            <w:pPr>
              <w:jc w:val="center"/>
            </w:pPr>
            <w:r w:rsidRPr="002D0904">
              <w:t>Объезд 2</w:t>
            </w:r>
          </w:p>
          <w:p w:rsidR="00ED4B93" w:rsidRPr="002D0904" w:rsidRDefault="00ED4B93" w:rsidP="001F61DA">
            <w:pPr>
              <w:jc w:val="center"/>
            </w:pPr>
            <w:r w:rsidRPr="002D0904">
              <w:t>2-я декада</w:t>
            </w:r>
          </w:p>
        </w:tc>
        <w:tc>
          <w:tcPr>
            <w:tcW w:w="1418" w:type="dxa"/>
            <w:tcBorders>
              <w:top w:val="single" w:sz="4" w:space="0" w:color="auto"/>
              <w:left w:val="single" w:sz="4" w:space="0" w:color="auto"/>
              <w:bottom w:val="single" w:sz="4" w:space="0" w:color="auto"/>
              <w:right w:val="single" w:sz="4" w:space="0" w:color="auto"/>
            </w:tcBorders>
            <w:hideMark/>
          </w:tcPr>
          <w:p w:rsidR="00ED4B93" w:rsidRPr="002D0904" w:rsidRDefault="00ED4B93" w:rsidP="001F61DA">
            <w:pPr>
              <w:jc w:val="center"/>
            </w:pPr>
            <w:r w:rsidRPr="002D0904">
              <w:t>Объезд 3</w:t>
            </w:r>
          </w:p>
          <w:p w:rsidR="00ED4B93" w:rsidRPr="002D0904" w:rsidRDefault="00ED4B93" w:rsidP="001F61DA">
            <w:pPr>
              <w:jc w:val="center"/>
            </w:pPr>
            <w:r w:rsidRPr="002D0904">
              <w:t>3-я декада</w:t>
            </w:r>
          </w:p>
        </w:tc>
        <w:tc>
          <w:tcPr>
            <w:tcW w:w="1185" w:type="dxa"/>
            <w:tcBorders>
              <w:top w:val="nil"/>
              <w:left w:val="single" w:sz="4" w:space="0" w:color="auto"/>
              <w:bottom w:val="single" w:sz="4" w:space="0" w:color="auto"/>
              <w:right w:val="single" w:sz="4" w:space="0" w:color="auto"/>
            </w:tcBorders>
            <w:hideMark/>
          </w:tcPr>
          <w:p w:rsidR="00ED4B93" w:rsidRPr="002D0904" w:rsidRDefault="00ED4B93" w:rsidP="001F61DA">
            <w:pPr>
              <w:jc w:val="center"/>
              <w:rPr>
                <w:b/>
              </w:rPr>
            </w:pPr>
          </w:p>
        </w:tc>
        <w:tc>
          <w:tcPr>
            <w:tcW w:w="1225" w:type="dxa"/>
            <w:tcBorders>
              <w:top w:val="nil"/>
              <w:left w:val="single" w:sz="4" w:space="0" w:color="auto"/>
              <w:bottom w:val="single" w:sz="4" w:space="0" w:color="auto"/>
              <w:right w:val="single" w:sz="4" w:space="0" w:color="auto"/>
            </w:tcBorders>
          </w:tcPr>
          <w:p w:rsidR="00ED4B93" w:rsidRPr="002D0904" w:rsidRDefault="00ED4B93" w:rsidP="001F61DA">
            <w:pPr>
              <w:jc w:val="center"/>
              <w:rPr>
                <w:b/>
              </w:rPr>
            </w:pPr>
          </w:p>
        </w:tc>
      </w:tr>
      <w:tr w:rsidR="00ED4B93" w:rsidRPr="002D0904" w:rsidTr="001F61DA">
        <w:tc>
          <w:tcPr>
            <w:tcW w:w="565" w:type="dxa"/>
            <w:tcBorders>
              <w:top w:val="single" w:sz="4" w:space="0" w:color="auto"/>
              <w:left w:val="single" w:sz="4" w:space="0" w:color="auto"/>
              <w:bottom w:val="single" w:sz="4" w:space="0" w:color="auto"/>
              <w:right w:val="single" w:sz="4" w:space="0" w:color="auto"/>
            </w:tcBorders>
            <w:vAlign w:val="center"/>
            <w:hideMark/>
          </w:tcPr>
          <w:p w:rsidR="00ED4B93" w:rsidRPr="002D0904" w:rsidRDefault="00ED4B93" w:rsidP="001F61DA">
            <w:pPr>
              <w:jc w:val="center"/>
            </w:pPr>
            <w:r w:rsidRPr="002D0904">
              <w:t>1</w:t>
            </w:r>
          </w:p>
        </w:tc>
        <w:tc>
          <w:tcPr>
            <w:tcW w:w="2696" w:type="dxa"/>
            <w:tcBorders>
              <w:top w:val="single" w:sz="4" w:space="0" w:color="auto"/>
              <w:left w:val="single" w:sz="4" w:space="0" w:color="auto"/>
              <w:bottom w:val="single" w:sz="4" w:space="0" w:color="auto"/>
              <w:right w:val="single" w:sz="4" w:space="0" w:color="auto"/>
            </w:tcBorders>
            <w:vAlign w:val="center"/>
          </w:tcPr>
          <w:p w:rsidR="00ED4B93" w:rsidRPr="002D0904" w:rsidRDefault="00ED4B93" w:rsidP="001F61DA">
            <w:pPr>
              <w:jc w:val="center"/>
            </w:pPr>
          </w:p>
        </w:tc>
        <w:tc>
          <w:tcPr>
            <w:tcW w:w="1417"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559"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418"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185"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225"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r>
      <w:tr w:rsidR="00ED4B93" w:rsidRPr="002D0904" w:rsidTr="001F61DA">
        <w:tc>
          <w:tcPr>
            <w:tcW w:w="565" w:type="dxa"/>
            <w:tcBorders>
              <w:top w:val="single" w:sz="4" w:space="0" w:color="auto"/>
              <w:left w:val="single" w:sz="4" w:space="0" w:color="auto"/>
              <w:bottom w:val="single" w:sz="4" w:space="0" w:color="auto"/>
              <w:right w:val="single" w:sz="4" w:space="0" w:color="auto"/>
            </w:tcBorders>
            <w:hideMark/>
          </w:tcPr>
          <w:p w:rsidR="00ED4B93" w:rsidRPr="002D0904" w:rsidRDefault="00ED4B93" w:rsidP="001F61DA">
            <w:pPr>
              <w:jc w:val="center"/>
            </w:pPr>
            <w:r w:rsidRPr="002D0904">
              <w:t>…</w:t>
            </w:r>
          </w:p>
        </w:tc>
        <w:tc>
          <w:tcPr>
            <w:tcW w:w="2696"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417"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559"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418"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185"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225"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r>
      <w:tr w:rsidR="00ED4B93" w:rsidRPr="002D0904" w:rsidTr="001F61DA">
        <w:tc>
          <w:tcPr>
            <w:tcW w:w="565"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2696"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417"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559"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418"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185"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225"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r>
    </w:tbl>
    <w:p w:rsidR="00ED4B93" w:rsidRPr="002D0904" w:rsidRDefault="00ED4B93" w:rsidP="00ED4B93"/>
    <w:p w:rsidR="00ED4B93" w:rsidRPr="002D0904" w:rsidRDefault="00ED4B93" w:rsidP="00ED4B93">
      <w:r w:rsidRPr="002D0904">
        <w:rPr>
          <w:b/>
          <w:sz w:val="22"/>
          <w:szCs w:val="22"/>
        </w:rPr>
        <w:t>Представитель Заказчика</w:t>
      </w:r>
      <w:proofErr w:type="gramStart"/>
      <w:r w:rsidRPr="002D0904">
        <w:rPr>
          <w:b/>
          <w:sz w:val="22"/>
          <w:szCs w:val="22"/>
        </w:rPr>
        <w:t>:</w:t>
      </w:r>
      <w:r w:rsidRPr="002D0904">
        <w:tab/>
      </w:r>
      <w:r>
        <w:t xml:space="preserve">  </w:t>
      </w:r>
      <w:r w:rsidRPr="002D0904">
        <w:tab/>
        <w:t>________________                            ( ________________)</w:t>
      </w:r>
      <w:proofErr w:type="gramEnd"/>
    </w:p>
    <w:p w:rsidR="00ED4B93" w:rsidRPr="002D0904" w:rsidRDefault="00ED4B93" w:rsidP="00ED4B93"/>
    <w:p w:rsidR="00ED4B93" w:rsidRPr="002D0904" w:rsidRDefault="00ED4B93" w:rsidP="00ED4B93">
      <w:r w:rsidRPr="002D0904">
        <w:rPr>
          <w:b/>
          <w:sz w:val="22"/>
          <w:szCs w:val="22"/>
        </w:rPr>
        <w:t>Представитель Подрядчика</w:t>
      </w:r>
      <w:proofErr w:type="gramStart"/>
      <w:r w:rsidRPr="002D0904">
        <w:t xml:space="preserve">: </w:t>
      </w:r>
      <w:r w:rsidRPr="002D0904">
        <w:tab/>
      </w:r>
      <w:r>
        <w:t xml:space="preserve"> </w:t>
      </w:r>
      <w:r w:rsidRPr="002D0904">
        <w:t>________________                             (________________ )</w:t>
      </w:r>
      <w:proofErr w:type="gramEnd"/>
    </w:p>
    <w:p w:rsidR="00ED4B93" w:rsidRPr="002D0904" w:rsidRDefault="00ED4B93" w:rsidP="00ED4B93"/>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Default="00ED4B93" w:rsidP="00ED4B93">
      <w:pPr>
        <w:ind w:left="5670"/>
        <w:jc w:val="right"/>
      </w:pPr>
    </w:p>
    <w:p w:rsidR="00ED4B93" w:rsidRPr="002D0904" w:rsidRDefault="00ED4B93" w:rsidP="00EE7817">
      <w:r w:rsidRPr="002D0904">
        <w:tab/>
      </w:r>
    </w:p>
    <w:p w:rsidR="00ED4B93" w:rsidRPr="002D0904" w:rsidRDefault="00ED4B93" w:rsidP="00ED4B93">
      <w:pPr>
        <w:ind w:left="5670"/>
        <w:jc w:val="center"/>
        <w:rPr>
          <w:sz w:val="22"/>
          <w:szCs w:val="22"/>
        </w:rPr>
      </w:pPr>
      <w:r w:rsidRPr="002D0904">
        <w:lastRenderedPageBreak/>
        <w:t xml:space="preserve">                        </w:t>
      </w:r>
      <w:r w:rsidR="00EE7817">
        <w:t xml:space="preserve">       </w:t>
      </w:r>
      <w:r w:rsidR="0092387C">
        <w:t xml:space="preserve">     </w:t>
      </w:r>
      <w:r w:rsidRPr="002D0904">
        <w:t xml:space="preserve">   </w:t>
      </w:r>
      <w:r w:rsidRPr="002D0904">
        <w:rPr>
          <w:sz w:val="22"/>
          <w:szCs w:val="22"/>
        </w:rPr>
        <w:t xml:space="preserve">Приложение № </w:t>
      </w:r>
      <w:r w:rsidR="0092387C">
        <w:rPr>
          <w:sz w:val="22"/>
          <w:szCs w:val="22"/>
        </w:rPr>
        <w:t>8</w:t>
      </w:r>
      <w:r w:rsidRPr="002D0904">
        <w:rPr>
          <w:sz w:val="22"/>
          <w:szCs w:val="22"/>
        </w:rPr>
        <w:t xml:space="preserve">                    </w:t>
      </w:r>
    </w:p>
    <w:p w:rsidR="00ED4B93" w:rsidRPr="002D0904" w:rsidRDefault="00EE7817" w:rsidP="00EE7817">
      <w:pPr>
        <w:rPr>
          <w:sz w:val="22"/>
          <w:szCs w:val="22"/>
        </w:rPr>
      </w:pPr>
      <w:r>
        <w:rPr>
          <w:sz w:val="22"/>
          <w:szCs w:val="22"/>
        </w:rPr>
        <w:t xml:space="preserve">                                                                                                   </w:t>
      </w:r>
      <w:r w:rsidR="00ED4B93">
        <w:rPr>
          <w:sz w:val="22"/>
          <w:szCs w:val="22"/>
        </w:rPr>
        <w:t xml:space="preserve">    </w:t>
      </w:r>
      <w:r w:rsidR="00ED4B93" w:rsidRPr="002D0904">
        <w:rPr>
          <w:sz w:val="22"/>
          <w:szCs w:val="22"/>
        </w:rPr>
        <w:t xml:space="preserve">к </w:t>
      </w:r>
      <w:r>
        <w:rPr>
          <w:sz w:val="22"/>
          <w:szCs w:val="22"/>
        </w:rPr>
        <w:t>М</w:t>
      </w:r>
      <w:r w:rsidR="00ED4B93">
        <w:rPr>
          <w:sz w:val="22"/>
          <w:szCs w:val="22"/>
        </w:rPr>
        <w:t xml:space="preserve">униципальному контракту </w:t>
      </w:r>
      <w:r w:rsidR="00ED4B93" w:rsidRPr="002D0904">
        <w:rPr>
          <w:sz w:val="22"/>
          <w:szCs w:val="22"/>
        </w:rPr>
        <w:t>№</w:t>
      </w:r>
      <w:r>
        <w:rPr>
          <w:sz w:val="22"/>
          <w:szCs w:val="22"/>
        </w:rPr>
        <w:t xml:space="preserve"> ____</w:t>
      </w:r>
    </w:p>
    <w:p w:rsidR="00ED4B93" w:rsidRPr="002D0904" w:rsidRDefault="00EE7817" w:rsidP="00ED4B93">
      <w:r>
        <w:rPr>
          <w:sz w:val="22"/>
          <w:szCs w:val="22"/>
        </w:rPr>
        <w:t xml:space="preserve">                                                                                                            </w:t>
      </w:r>
      <w:r w:rsidR="00ED4B93" w:rsidRPr="002D0904">
        <w:rPr>
          <w:sz w:val="22"/>
          <w:szCs w:val="22"/>
        </w:rPr>
        <w:t>от «_</w:t>
      </w:r>
      <w:r>
        <w:rPr>
          <w:sz w:val="22"/>
          <w:szCs w:val="22"/>
        </w:rPr>
        <w:t>___</w:t>
      </w:r>
      <w:r w:rsidR="00ED4B93" w:rsidRPr="002D0904">
        <w:rPr>
          <w:sz w:val="22"/>
          <w:szCs w:val="22"/>
        </w:rPr>
        <w:t>_»</w:t>
      </w:r>
      <w:r>
        <w:rPr>
          <w:sz w:val="22"/>
          <w:szCs w:val="22"/>
        </w:rPr>
        <w:t xml:space="preserve"> _______________</w:t>
      </w:r>
      <w:r w:rsidR="001F61DA">
        <w:rPr>
          <w:sz w:val="22"/>
          <w:szCs w:val="22"/>
        </w:rPr>
        <w:t xml:space="preserve"> </w:t>
      </w:r>
      <w:r>
        <w:rPr>
          <w:sz w:val="22"/>
          <w:szCs w:val="22"/>
        </w:rPr>
        <w:t>2013</w:t>
      </w:r>
      <w:r w:rsidR="00ED4B93" w:rsidRPr="002D0904">
        <w:rPr>
          <w:sz w:val="22"/>
          <w:szCs w:val="22"/>
        </w:rPr>
        <w:t>г</w:t>
      </w:r>
      <w:r w:rsidR="00ED4B93" w:rsidRPr="002D0904">
        <w:t>.</w:t>
      </w:r>
    </w:p>
    <w:p w:rsidR="00EE7817" w:rsidRDefault="00ED4B93" w:rsidP="00ED4B93">
      <w:pPr>
        <w:tabs>
          <w:tab w:val="left" w:pos="0"/>
        </w:tabs>
        <w:rPr>
          <w:b/>
        </w:rPr>
      </w:pPr>
      <w:r w:rsidRPr="002D0904">
        <w:rPr>
          <w:b/>
        </w:rPr>
        <w:tab/>
      </w:r>
      <w:r w:rsidRPr="002D0904">
        <w:rPr>
          <w:b/>
        </w:rPr>
        <w:tab/>
      </w:r>
      <w:r w:rsidRPr="002D0904">
        <w:rPr>
          <w:b/>
        </w:rPr>
        <w:tab/>
      </w:r>
      <w:r w:rsidRPr="002D0904">
        <w:rPr>
          <w:b/>
        </w:rPr>
        <w:tab/>
      </w:r>
      <w:r w:rsidRPr="002D0904">
        <w:rPr>
          <w:b/>
        </w:rPr>
        <w:tab/>
      </w:r>
      <w:r w:rsidRPr="002D0904">
        <w:rPr>
          <w:b/>
        </w:rPr>
        <w:tab/>
      </w:r>
    </w:p>
    <w:p w:rsidR="00EE7817" w:rsidRDefault="00EE7817" w:rsidP="00EE7817">
      <w:pPr>
        <w:tabs>
          <w:tab w:val="left" w:pos="0"/>
        </w:tabs>
        <w:jc w:val="right"/>
        <w:rPr>
          <w:b/>
        </w:rPr>
      </w:pPr>
      <w:r>
        <w:rPr>
          <w:b/>
        </w:rPr>
        <w:t xml:space="preserve"> </w:t>
      </w:r>
    </w:p>
    <w:p w:rsidR="00EE7817" w:rsidRPr="00EE7817" w:rsidRDefault="00EE7817" w:rsidP="00EE7817">
      <w:pPr>
        <w:tabs>
          <w:tab w:val="left" w:pos="0"/>
        </w:tabs>
        <w:jc w:val="right"/>
        <w:rPr>
          <w:b/>
        </w:rPr>
      </w:pPr>
      <w:r>
        <w:rPr>
          <w:sz w:val="22"/>
          <w:szCs w:val="22"/>
        </w:rPr>
        <w:t xml:space="preserve">                                                                           </w:t>
      </w:r>
      <w:r w:rsidRPr="00EE7817">
        <w:rPr>
          <w:b/>
          <w:sz w:val="22"/>
          <w:szCs w:val="22"/>
        </w:rPr>
        <w:t xml:space="preserve">Образец                   </w:t>
      </w:r>
    </w:p>
    <w:p w:rsidR="00ED4B93" w:rsidRPr="002D0904" w:rsidRDefault="00ED4B93" w:rsidP="00EE7817">
      <w:pPr>
        <w:tabs>
          <w:tab w:val="left" w:pos="0"/>
        </w:tabs>
        <w:jc w:val="center"/>
        <w:rPr>
          <w:b/>
          <w:sz w:val="24"/>
          <w:szCs w:val="24"/>
        </w:rPr>
      </w:pPr>
      <w:r w:rsidRPr="002D0904">
        <w:rPr>
          <w:b/>
          <w:sz w:val="24"/>
          <w:szCs w:val="24"/>
        </w:rPr>
        <w:t>АКТ</w:t>
      </w:r>
    </w:p>
    <w:p w:rsidR="00ED4B93" w:rsidRPr="002D0904" w:rsidRDefault="00ED4B93" w:rsidP="00ED4B93">
      <w:pPr>
        <w:tabs>
          <w:tab w:val="left" w:pos="0"/>
        </w:tabs>
        <w:jc w:val="center"/>
      </w:pPr>
      <w:r w:rsidRPr="002D0904">
        <w:t>от ________________ № ______</w:t>
      </w:r>
    </w:p>
    <w:p w:rsidR="00ED4B93" w:rsidRPr="002D0904" w:rsidRDefault="00ED4B93" w:rsidP="00ED4B93">
      <w:pPr>
        <w:tabs>
          <w:tab w:val="left" w:pos="0"/>
        </w:tabs>
        <w:jc w:val="center"/>
        <w:rPr>
          <w:b/>
        </w:rPr>
      </w:pPr>
      <w:r w:rsidRPr="002D0904">
        <w:rPr>
          <w:b/>
        </w:rPr>
        <w:t>контрольной проверки выполненных работ</w:t>
      </w:r>
    </w:p>
    <w:p w:rsidR="00ED4B93" w:rsidRPr="002D0904" w:rsidRDefault="00ED4B93" w:rsidP="007605CF">
      <w:pPr>
        <w:tabs>
          <w:tab w:val="left" w:pos="0"/>
        </w:tabs>
        <w:jc w:val="center"/>
        <w:rPr>
          <w:b/>
        </w:rPr>
      </w:pPr>
      <w:r w:rsidRPr="002D0904">
        <w:rPr>
          <w:b/>
        </w:rPr>
        <w:t xml:space="preserve">по </w:t>
      </w:r>
      <w:r w:rsidR="007605CF">
        <w:rPr>
          <w:b/>
        </w:rPr>
        <w:t>очистке береговой</w:t>
      </w:r>
      <w:r w:rsidR="00741437">
        <w:rPr>
          <w:b/>
        </w:rPr>
        <w:t xml:space="preserve"> полос</w:t>
      </w:r>
      <w:r w:rsidR="007605CF">
        <w:rPr>
          <w:b/>
        </w:rPr>
        <w:t>ы</w:t>
      </w:r>
    </w:p>
    <w:p w:rsidR="00ED4B93" w:rsidRPr="002D0904" w:rsidRDefault="00ED4B93" w:rsidP="00ED4B93">
      <w:pPr>
        <w:tabs>
          <w:tab w:val="left" w:pos="1395"/>
        </w:tabs>
        <w:ind w:firstLine="709"/>
      </w:pPr>
      <w:r w:rsidRPr="002D0904">
        <w:tab/>
      </w:r>
      <w:r w:rsidRPr="002D0904">
        <w:tab/>
      </w:r>
      <w:r w:rsidRPr="002D0904">
        <w:tab/>
      </w:r>
      <w:r w:rsidRPr="002D0904">
        <w:tab/>
      </w:r>
      <w:r w:rsidRPr="002D0904">
        <w:tab/>
      </w:r>
      <w:r w:rsidRPr="002D0904">
        <w:tab/>
      </w:r>
    </w:p>
    <w:p w:rsidR="00ED4B93" w:rsidRPr="002D0904" w:rsidRDefault="00ED4B93" w:rsidP="00ED4B93">
      <w:pPr>
        <w:jc w:val="both"/>
        <w:rPr>
          <w:sz w:val="22"/>
          <w:szCs w:val="22"/>
        </w:rPr>
      </w:pPr>
      <w:r w:rsidRPr="002D0904">
        <w:rPr>
          <w:sz w:val="22"/>
          <w:szCs w:val="22"/>
        </w:rPr>
        <w:t>Контрольная проверка выполненных работ произведена:</w:t>
      </w:r>
    </w:p>
    <w:p w:rsidR="00ED4B93" w:rsidRPr="002D0904" w:rsidRDefault="00ED4B93" w:rsidP="00ED4B93">
      <w:pPr>
        <w:jc w:val="both"/>
        <w:rPr>
          <w:sz w:val="22"/>
          <w:szCs w:val="22"/>
        </w:rPr>
      </w:pPr>
      <w:r w:rsidRPr="002D0904">
        <w:rPr>
          <w:sz w:val="22"/>
          <w:szCs w:val="22"/>
        </w:rPr>
        <w:t xml:space="preserve">представителем со стороны Заказчика:  </w:t>
      </w:r>
      <w:r w:rsidRPr="002D0904">
        <w:rPr>
          <w:sz w:val="22"/>
          <w:szCs w:val="22"/>
        </w:rPr>
        <w:tab/>
        <w:t>_____________________________________________</w:t>
      </w:r>
    </w:p>
    <w:p w:rsidR="00ED4B93" w:rsidRPr="002D0904" w:rsidRDefault="00ED4B93" w:rsidP="00ED4B93">
      <w:pPr>
        <w:jc w:val="both"/>
        <w:rPr>
          <w:sz w:val="22"/>
          <w:szCs w:val="22"/>
        </w:rPr>
      </w:pPr>
      <w:r w:rsidRPr="002D0904">
        <w:rPr>
          <w:sz w:val="22"/>
          <w:szCs w:val="22"/>
        </w:rPr>
        <w:t>представителем со стороны Подрядчика:</w:t>
      </w:r>
      <w:r w:rsidRPr="002D0904">
        <w:rPr>
          <w:sz w:val="22"/>
          <w:szCs w:val="22"/>
        </w:rPr>
        <w:tab/>
        <w:t>___________________________________________</w:t>
      </w:r>
    </w:p>
    <w:p w:rsidR="00ED4B93" w:rsidRPr="002D0904" w:rsidRDefault="00ED4B93" w:rsidP="00ED4B93">
      <w:pPr>
        <w:jc w:val="both"/>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3404"/>
        <w:gridCol w:w="1590"/>
        <w:gridCol w:w="1529"/>
        <w:gridCol w:w="586"/>
        <w:gridCol w:w="831"/>
        <w:gridCol w:w="1560"/>
      </w:tblGrid>
      <w:tr w:rsidR="00ED4B93" w:rsidRPr="002D0904" w:rsidTr="001F61DA">
        <w:trPr>
          <w:trHeight w:val="865"/>
        </w:trPr>
        <w:tc>
          <w:tcPr>
            <w:tcW w:w="565" w:type="dxa"/>
            <w:tcBorders>
              <w:top w:val="single" w:sz="4" w:space="0" w:color="auto"/>
              <w:left w:val="single" w:sz="4" w:space="0" w:color="auto"/>
              <w:bottom w:val="single" w:sz="4" w:space="0" w:color="auto"/>
              <w:right w:val="single" w:sz="4" w:space="0" w:color="auto"/>
            </w:tcBorders>
            <w:vAlign w:val="center"/>
            <w:hideMark/>
          </w:tcPr>
          <w:p w:rsidR="00ED4B93" w:rsidRPr="002D0904" w:rsidRDefault="00ED4B93" w:rsidP="001F61DA">
            <w:pPr>
              <w:jc w:val="center"/>
            </w:pPr>
            <w:r w:rsidRPr="002D0904">
              <w:t xml:space="preserve">№ </w:t>
            </w:r>
            <w:proofErr w:type="gramStart"/>
            <w:r w:rsidRPr="002D0904">
              <w:t>п</w:t>
            </w:r>
            <w:proofErr w:type="gramEnd"/>
            <w:r w:rsidRPr="002D0904">
              <w:t>/п</w:t>
            </w:r>
          </w:p>
        </w:tc>
        <w:tc>
          <w:tcPr>
            <w:tcW w:w="3404" w:type="dxa"/>
            <w:tcBorders>
              <w:top w:val="single" w:sz="4" w:space="0" w:color="auto"/>
              <w:left w:val="single" w:sz="4" w:space="0" w:color="auto"/>
              <w:bottom w:val="single" w:sz="4" w:space="0" w:color="auto"/>
              <w:right w:val="single" w:sz="4" w:space="0" w:color="auto"/>
            </w:tcBorders>
            <w:vAlign w:val="center"/>
            <w:hideMark/>
          </w:tcPr>
          <w:p w:rsidR="00ED4B93" w:rsidRPr="002D0904" w:rsidRDefault="00ED4B93" w:rsidP="001F61DA">
            <w:pPr>
              <w:rPr>
                <w:sz w:val="18"/>
                <w:szCs w:val="18"/>
              </w:rPr>
            </w:pPr>
            <w:r w:rsidRPr="002D0904">
              <w:t xml:space="preserve">        </w:t>
            </w:r>
            <w:r w:rsidRPr="002D0904">
              <w:rPr>
                <w:sz w:val="18"/>
                <w:szCs w:val="18"/>
              </w:rPr>
              <w:t>Наименование объекта</w:t>
            </w:r>
          </w:p>
        </w:tc>
        <w:tc>
          <w:tcPr>
            <w:tcW w:w="1590" w:type="dxa"/>
            <w:tcBorders>
              <w:top w:val="single" w:sz="4" w:space="0" w:color="auto"/>
              <w:left w:val="single" w:sz="4" w:space="0" w:color="auto"/>
              <w:bottom w:val="single" w:sz="4" w:space="0" w:color="auto"/>
              <w:right w:val="single" w:sz="4" w:space="0" w:color="auto"/>
            </w:tcBorders>
            <w:hideMark/>
          </w:tcPr>
          <w:p w:rsidR="00ED4B93" w:rsidRPr="002D0904" w:rsidRDefault="00ED4B93" w:rsidP="001F61DA">
            <w:pPr>
              <w:jc w:val="center"/>
              <w:rPr>
                <w:sz w:val="18"/>
                <w:szCs w:val="18"/>
              </w:rPr>
            </w:pPr>
            <w:r w:rsidRPr="002D0904">
              <w:rPr>
                <w:sz w:val="18"/>
                <w:szCs w:val="18"/>
              </w:rPr>
              <w:t>Замечания по результатам работы</w:t>
            </w:r>
          </w:p>
        </w:tc>
        <w:tc>
          <w:tcPr>
            <w:tcW w:w="1529" w:type="dxa"/>
            <w:tcBorders>
              <w:top w:val="single" w:sz="4" w:space="0" w:color="auto"/>
              <w:left w:val="single" w:sz="4" w:space="0" w:color="auto"/>
              <w:bottom w:val="single" w:sz="4" w:space="0" w:color="auto"/>
              <w:right w:val="single" w:sz="4" w:space="0" w:color="auto"/>
            </w:tcBorders>
            <w:hideMark/>
          </w:tcPr>
          <w:p w:rsidR="00ED4B93" w:rsidRPr="002D0904" w:rsidRDefault="00ED4B93" w:rsidP="001F61DA">
            <w:pPr>
              <w:jc w:val="center"/>
              <w:rPr>
                <w:sz w:val="18"/>
                <w:szCs w:val="18"/>
              </w:rPr>
            </w:pPr>
            <w:r w:rsidRPr="002D0904">
              <w:rPr>
                <w:sz w:val="18"/>
                <w:szCs w:val="18"/>
              </w:rPr>
              <w:t>Подпись ответственного лица</w:t>
            </w:r>
          </w:p>
        </w:tc>
        <w:tc>
          <w:tcPr>
            <w:tcW w:w="1417" w:type="dxa"/>
            <w:gridSpan w:val="2"/>
            <w:tcBorders>
              <w:top w:val="single" w:sz="4" w:space="0" w:color="auto"/>
              <w:left w:val="single" w:sz="4" w:space="0" w:color="auto"/>
              <w:bottom w:val="single" w:sz="4" w:space="0" w:color="auto"/>
              <w:right w:val="single" w:sz="4" w:space="0" w:color="auto"/>
            </w:tcBorders>
            <w:hideMark/>
          </w:tcPr>
          <w:p w:rsidR="00ED4B93" w:rsidRPr="002D0904" w:rsidRDefault="00ED4B93" w:rsidP="001F61DA">
            <w:pPr>
              <w:jc w:val="center"/>
              <w:rPr>
                <w:sz w:val="18"/>
                <w:szCs w:val="18"/>
              </w:rPr>
            </w:pPr>
            <w:r w:rsidRPr="002D0904">
              <w:rPr>
                <w:sz w:val="18"/>
                <w:szCs w:val="18"/>
              </w:rPr>
              <w:t>Отметка об устранении замечания</w:t>
            </w:r>
          </w:p>
        </w:tc>
        <w:tc>
          <w:tcPr>
            <w:tcW w:w="1560" w:type="dxa"/>
            <w:tcBorders>
              <w:top w:val="single" w:sz="4" w:space="0" w:color="auto"/>
              <w:left w:val="single" w:sz="4" w:space="0" w:color="auto"/>
              <w:bottom w:val="single" w:sz="4" w:space="0" w:color="auto"/>
              <w:right w:val="single" w:sz="4" w:space="0" w:color="auto"/>
            </w:tcBorders>
            <w:hideMark/>
          </w:tcPr>
          <w:p w:rsidR="00ED4B93" w:rsidRPr="002D0904" w:rsidRDefault="00ED4B93" w:rsidP="001F61DA">
            <w:pPr>
              <w:jc w:val="center"/>
              <w:rPr>
                <w:sz w:val="18"/>
                <w:szCs w:val="18"/>
              </w:rPr>
            </w:pPr>
            <w:r w:rsidRPr="002D0904">
              <w:rPr>
                <w:sz w:val="18"/>
                <w:szCs w:val="18"/>
              </w:rPr>
              <w:t>Оценка качества содержания</w:t>
            </w:r>
          </w:p>
        </w:tc>
      </w:tr>
      <w:tr w:rsidR="00ED4B93" w:rsidRPr="002D0904" w:rsidTr="001F61DA">
        <w:tc>
          <w:tcPr>
            <w:tcW w:w="565" w:type="dxa"/>
            <w:tcBorders>
              <w:top w:val="single" w:sz="4" w:space="0" w:color="auto"/>
              <w:left w:val="single" w:sz="4" w:space="0" w:color="auto"/>
              <w:bottom w:val="single" w:sz="4" w:space="0" w:color="auto"/>
              <w:right w:val="single" w:sz="4" w:space="0" w:color="auto"/>
            </w:tcBorders>
            <w:vAlign w:val="center"/>
            <w:hideMark/>
          </w:tcPr>
          <w:p w:rsidR="00ED4B93" w:rsidRPr="002D0904" w:rsidRDefault="00ED4B93" w:rsidP="001F61DA">
            <w:pPr>
              <w:jc w:val="center"/>
            </w:pPr>
            <w:r w:rsidRPr="002D0904">
              <w:t>1</w:t>
            </w:r>
          </w:p>
        </w:tc>
        <w:tc>
          <w:tcPr>
            <w:tcW w:w="3404" w:type="dxa"/>
            <w:tcBorders>
              <w:top w:val="single" w:sz="4" w:space="0" w:color="auto"/>
              <w:left w:val="single" w:sz="4" w:space="0" w:color="auto"/>
              <w:bottom w:val="single" w:sz="4" w:space="0" w:color="auto"/>
              <w:right w:val="single" w:sz="4" w:space="0" w:color="auto"/>
            </w:tcBorders>
            <w:vAlign w:val="center"/>
          </w:tcPr>
          <w:p w:rsidR="00ED4B93" w:rsidRPr="002D0904" w:rsidRDefault="00ED4B93" w:rsidP="001F61DA">
            <w:pPr>
              <w:jc w:val="center"/>
            </w:pPr>
          </w:p>
        </w:tc>
        <w:tc>
          <w:tcPr>
            <w:tcW w:w="1590"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529"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417" w:type="dxa"/>
            <w:gridSpan w:val="2"/>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560"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r>
      <w:tr w:rsidR="00ED4B93" w:rsidRPr="002D0904" w:rsidTr="001F61DA">
        <w:tc>
          <w:tcPr>
            <w:tcW w:w="565" w:type="dxa"/>
            <w:tcBorders>
              <w:top w:val="single" w:sz="4" w:space="0" w:color="auto"/>
              <w:left w:val="single" w:sz="4" w:space="0" w:color="auto"/>
              <w:bottom w:val="single" w:sz="4" w:space="0" w:color="auto"/>
              <w:right w:val="single" w:sz="4" w:space="0" w:color="auto"/>
            </w:tcBorders>
            <w:hideMark/>
          </w:tcPr>
          <w:p w:rsidR="00ED4B93" w:rsidRPr="002D0904" w:rsidRDefault="00ED4B93" w:rsidP="001F61DA">
            <w:pPr>
              <w:jc w:val="center"/>
            </w:pPr>
            <w:r w:rsidRPr="002D0904">
              <w:t>2</w:t>
            </w:r>
          </w:p>
        </w:tc>
        <w:tc>
          <w:tcPr>
            <w:tcW w:w="3404"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590"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529"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417" w:type="dxa"/>
            <w:gridSpan w:val="2"/>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560"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r>
      <w:tr w:rsidR="00ED4B93" w:rsidRPr="002D0904" w:rsidTr="001F61DA">
        <w:tc>
          <w:tcPr>
            <w:tcW w:w="565" w:type="dxa"/>
            <w:tcBorders>
              <w:top w:val="single" w:sz="4" w:space="0" w:color="auto"/>
              <w:left w:val="single" w:sz="4" w:space="0" w:color="auto"/>
              <w:bottom w:val="single" w:sz="4" w:space="0" w:color="auto"/>
              <w:right w:val="single" w:sz="4" w:space="0" w:color="auto"/>
            </w:tcBorders>
            <w:hideMark/>
          </w:tcPr>
          <w:p w:rsidR="00ED4B93" w:rsidRPr="002D0904" w:rsidRDefault="00ED4B93" w:rsidP="001F61DA">
            <w:pPr>
              <w:jc w:val="center"/>
            </w:pPr>
            <w:r w:rsidRPr="002D0904">
              <w:t>3</w:t>
            </w:r>
          </w:p>
        </w:tc>
        <w:tc>
          <w:tcPr>
            <w:tcW w:w="3404"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590"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529"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417" w:type="dxa"/>
            <w:gridSpan w:val="2"/>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560"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r>
      <w:tr w:rsidR="00ED4B93" w:rsidRPr="002D0904" w:rsidTr="001F61DA">
        <w:tc>
          <w:tcPr>
            <w:tcW w:w="565"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3404"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590"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529"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417" w:type="dxa"/>
            <w:gridSpan w:val="2"/>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560"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r>
      <w:tr w:rsidR="00ED4B93" w:rsidRPr="002D0904" w:rsidTr="001F61DA">
        <w:trPr>
          <w:trHeight w:val="98"/>
        </w:trPr>
        <w:tc>
          <w:tcPr>
            <w:tcW w:w="565" w:type="dxa"/>
            <w:tcBorders>
              <w:top w:val="single" w:sz="4" w:space="0" w:color="auto"/>
              <w:left w:val="single" w:sz="4" w:space="0" w:color="auto"/>
              <w:bottom w:val="single" w:sz="4" w:space="0" w:color="auto"/>
              <w:right w:val="single" w:sz="4" w:space="0" w:color="auto"/>
            </w:tcBorders>
          </w:tcPr>
          <w:p w:rsidR="00ED4B93" w:rsidRPr="002D0904" w:rsidRDefault="00ED4B93" w:rsidP="001F61DA"/>
        </w:tc>
        <w:tc>
          <w:tcPr>
            <w:tcW w:w="3404" w:type="dxa"/>
            <w:tcBorders>
              <w:top w:val="single" w:sz="4" w:space="0" w:color="auto"/>
              <w:left w:val="single" w:sz="4" w:space="0" w:color="auto"/>
              <w:bottom w:val="single" w:sz="4" w:space="0" w:color="auto"/>
              <w:right w:val="single" w:sz="4" w:space="0" w:color="auto"/>
            </w:tcBorders>
            <w:hideMark/>
          </w:tcPr>
          <w:p w:rsidR="00ED4B93" w:rsidRPr="002D0904" w:rsidRDefault="00ED4B93" w:rsidP="001F61DA">
            <w:pPr>
              <w:jc w:val="center"/>
            </w:pPr>
          </w:p>
        </w:tc>
        <w:tc>
          <w:tcPr>
            <w:tcW w:w="1590"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529"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417" w:type="dxa"/>
            <w:gridSpan w:val="2"/>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c>
          <w:tcPr>
            <w:tcW w:w="1560" w:type="dxa"/>
            <w:tcBorders>
              <w:top w:val="single" w:sz="4" w:space="0" w:color="auto"/>
              <w:left w:val="single" w:sz="4" w:space="0" w:color="auto"/>
              <w:bottom w:val="single" w:sz="4" w:space="0" w:color="auto"/>
              <w:right w:val="single" w:sz="4" w:space="0" w:color="auto"/>
            </w:tcBorders>
          </w:tcPr>
          <w:p w:rsidR="00ED4B93" w:rsidRPr="002D0904" w:rsidRDefault="00ED4B93" w:rsidP="001F61DA">
            <w:pPr>
              <w:jc w:val="center"/>
            </w:pPr>
          </w:p>
        </w:tc>
      </w:tr>
      <w:tr w:rsidR="00ED4B93" w:rsidRPr="002D0904" w:rsidTr="001F61DA">
        <w:trPr>
          <w:trHeight w:val="255"/>
        </w:trPr>
        <w:tc>
          <w:tcPr>
            <w:tcW w:w="565" w:type="dxa"/>
            <w:tcBorders>
              <w:top w:val="single" w:sz="4" w:space="0" w:color="auto"/>
              <w:left w:val="single" w:sz="4" w:space="0" w:color="auto"/>
              <w:bottom w:val="single" w:sz="12" w:space="0" w:color="auto"/>
              <w:right w:val="single" w:sz="4" w:space="0" w:color="auto"/>
            </w:tcBorders>
          </w:tcPr>
          <w:p w:rsidR="00ED4B93" w:rsidRPr="002D0904" w:rsidRDefault="00ED4B93" w:rsidP="001F61DA"/>
        </w:tc>
        <w:tc>
          <w:tcPr>
            <w:tcW w:w="3404" w:type="dxa"/>
            <w:tcBorders>
              <w:top w:val="single" w:sz="4" w:space="0" w:color="auto"/>
              <w:left w:val="single" w:sz="4" w:space="0" w:color="auto"/>
              <w:bottom w:val="single" w:sz="12" w:space="0" w:color="auto"/>
              <w:right w:val="single" w:sz="4" w:space="0" w:color="auto"/>
            </w:tcBorders>
            <w:hideMark/>
          </w:tcPr>
          <w:p w:rsidR="00ED4B93" w:rsidRPr="002D0904" w:rsidRDefault="00ED4B93" w:rsidP="001F61DA">
            <w:pPr>
              <w:jc w:val="center"/>
            </w:pPr>
          </w:p>
        </w:tc>
        <w:tc>
          <w:tcPr>
            <w:tcW w:w="1590" w:type="dxa"/>
            <w:tcBorders>
              <w:top w:val="single" w:sz="4" w:space="0" w:color="auto"/>
              <w:left w:val="single" w:sz="4" w:space="0" w:color="auto"/>
              <w:bottom w:val="single" w:sz="12" w:space="0" w:color="auto"/>
              <w:right w:val="single" w:sz="4" w:space="0" w:color="auto"/>
            </w:tcBorders>
          </w:tcPr>
          <w:p w:rsidR="00ED4B93" w:rsidRPr="002D0904" w:rsidRDefault="00ED4B93" w:rsidP="001F61DA">
            <w:pPr>
              <w:jc w:val="center"/>
            </w:pPr>
          </w:p>
        </w:tc>
        <w:tc>
          <w:tcPr>
            <w:tcW w:w="1529" w:type="dxa"/>
            <w:tcBorders>
              <w:top w:val="single" w:sz="4" w:space="0" w:color="auto"/>
              <w:left w:val="single" w:sz="4" w:space="0" w:color="auto"/>
              <w:bottom w:val="single" w:sz="12" w:space="0" w:color="auto"/>
              <w:right w:val="single" w:sz="4" w:space="0" w:color="auto"/>
            </w:tcBorders>
          </w:tcPr>
          <w:p w:rsidR="00ED4B93" w:rsidRPr="002D0904" w:rsidRDefault="00ED4B93" w:rsidP="001F61DA">
            <w:pPr>
              <w:jc w:val="center"/>
            </w:pPr>
          </w:p>
        </w:tc>
        <w:tc>
          <w:tcPr>
            <w:tcW w:w="1417" w:type="dxa"/>
            <w:gridSpan w:val="2"/>
            <w:tcBorders>
              <w:top w:val="single" w:sz="4" w:space="0" w:color="auto"/>
              <w:left w:val="single" w:sz="4" w:space="0" w:color="auto"/>
              <w:bottom w:val="single" w:sz="12" w:space="0" w:color="auto"/>
              <w:right w:val="single" w:sz="4" w:space="0" w:color="auto"/>
            </w:tcBorders>
          </w:tcPr>
          <w:p w:rsidR="00ED4B93" w:rsidRPr="002D0904" w:rsidRDefault="00ED4B93" w:rsidP="001F61DA">
            <w:pPr>
              <w:jc w:val="center"/>
            </w:pPr>
          </w:p>
        </w:tc>
        <w:tc>
          <w:tcPr>
            <w:tcW w:w="1560" w:type="dxa"/>
            <w:tcBorders>
              <w:top w:val="single" w:sz="4" w:space="0" w:color="auto"/>
              <w:left w:val="single" w:sz="4" w:space="0" w:color="auto"/>
              <w:bottom w:val="single" w:sz="12" w:space="0" w:color="auto"/>
              <w:right w:val="single" w:sz="4" w:space="0" w:color="auto"/>
            </w:tcBorders>
          </w:tcPr>
          <w:p w:rsidR="00ED4B93" w:rsidRPr="002D0904" w:rsidRDefault="00ED4B93" w:rsidP="001F61DA">
            <w:pPr>
              <w:jc w:val="center"/>
            </w:pPr>
          </w:p>
        </w:tc>
      </w:tr>
      <w:tr w:rsidR="00ED4B93" w:rsidRPr="002D0904" w:rsidTr="001F61DA">
        <w:trPr>
          <w:trHeight w:val="270"/>
        </w:trPr>
        <w:tc>
          <w:tcPr>
            <w:tcW w:w="5559" w:type="dxa"/>
            <w:gridSpan w:val="3"/>
            <w:tcBorders>
              <w:top w:val="single" w:sz="12" w:space="0" w:color="auto"/>
              <w:left w:val="single" w:sz="12" w:space="0" w:color="auto"/>
              <w:bottom w:val="single" w:sz="12" w:space="0" w:color="auto"/>
              <w:right w:val="single" w:sz="4" w:space="0" w:color="auto"/>
            </w:tcBorders>
          </w:tcPr>
          <w:p w:rsidR="00ED4B93" w:rsidRPr="002D0904" w:rsidRDefault="00ED4B93" w:rsidP="001F61DA">
            <w:pPr>
              <w:jc w:val="center"/>
            </w:pPr>
            <w:r w:rsidRPr="002D0904">
              <w:t xml:space="preserve">Средний балл оценки качества работ </w:t>
            </w:r>
          </w:p>
        </w:tc>
        <w:tc>
          <w:tcPr>
            <w:tcW w:w="2115" w:type="dxa"/>
            <w:gridSpan w:val="2"/>
            <w:tcBorders>
              <w:top w:val="single" w:sz="12" w:space="0" w:color="auto"/>
              <w:left w:val="single" w:sz="4" w:space="0" w:color="auto"/>
              <w:bottom w:val="single" w:sz="12" w:space="0" w:color="auto"/>
              <w:right w:val="single" w:sz="12" w:space="0" w:color="auto"/>
            </w:tcBorders>
          </w:tcPr>
          <w:p w:rsidR="00ED4B93" w:rsidRPr="002D0904" w:rsidRDefault="00ED4B93" w:rsidP="001F61DA">
            <w:pPr>
              <w:jc w:val="center"/>
            </w:pPr>
          </w:p>
        </w:tc>
        <w:tc>
          <w:tcPr>
            <w:tcW w:w="2391" w:type="dxa"/>
            <w:gridSpan w:val="2"/>
            <w:tcBorders>
              <w:top w:val="single" w:sz="12" w:space="0" w:color="auto"/>
              <w:left w:val="single" w:sz="12" w:space="0" w:color="auto"/>
              <w:bottom w:val="single" w:sz="12" w:space="0" w:color="auto"/>
              <w:right w:val="single" w:sz="12" w:space="0" w:color="auto"/>
            </w:tcBorders>
          </w:tcPr>
          <w:p w:rsidR="00ED4B93" w:rsidRPr="002D0904" w:rsidRDefault="00ED4B93" w:rsidP="001F61DA">
            <w:pPr>
              <w:jc w:val="center"/>
            </w:pPr>
          </w:p>
        </w:tc>
      </w:tr>
    </w:tbl>
    <w:p w:rsidR="00ED4B93" w:rsidRPr="002D0904" w:rsidRDefault="00ED4B93" w:rsidP="00ED4B93">
      <w:pPr>
        <w:tabs>
          <w:tab w:val="left" w:pos="1395"/>
        </w:tabs>
      </w:pPr>
    </w:p>
    <w:p w:rsidR="007605CF" w:rsidRDefault="007605CF" w:rsidP="00ED4B93">
      <w:pPr>
        <w:tabs>
          <w:tab w:val="left" w:pos="1395"/>
        </w:tabs>
        <w:rPr>
          <w:b/>
        </w:rPr>
      </w:pPr>
    </w:p>
    <w:p w:rsidR="00ED4B93" w:rsidRPr="002D0904" w:rsidRDefault="00ED4B93" w:rsidP="00ED4B93">
      <w:pPr>
        <w:tabs>
          <w:tab w:val="left" w:pos="1395"/>
        </w:tabs>
        <w:rPr>
          <w:b/>
        </w:rPr>
      </w:pPr>
      <w:r w:rsidRPr="002D0904">
        <w:rPr>
          <w:b/>
        </w:rPr>
        <w:t xml:space="preserve">Подрядчику необходимо в срок </w:t>
      </w:r>
      <w:proofErr w:type="gramStart"/>
      <w:r w:rsidRPr="002D0904">
        <w:rPr>
          <w:b/>
        </w:rPr>
        <w:t>до</w:t>
      </w:r>
      <w:proofErr w:type="gramEnd"/>
      <w:r w:rsidRPr="002D0904">
        <w:rPr>
          <w:b/>
        </w:rPr>
        <w:t xml:space="preserve"> ____________  устранить </w:t>
      </w:r>
      <w:proofErr w:type="gramStart"/>
      <w:r w:rsidRPr="002D0904">
        <w:rPr>
          <w:b/>
        </w:rPr>
        <w:t>следующие</w:t>
      </w:r>
      <w:proofErr w:type="gramEnd"/>
      <w:r w:rsidRPr="002D0904">
        <w:rPr>
          <w:b/>
        </w:rPr>
        <w:t xml:space="preserve"> недостатки, выявленные в ходе проведения контрольной проверки: </w:t>
      </w:r>
    </w:p>
    <w:p w:rsidR="00ED4B93" w:rsidRPr="002D0904" w:rsidRDefault="00ED4B93" w:rsidP="00ED4B93">
      <w:pPr>
        <w:numPr>
          <w:ilvl w:val="0"/>
          <w:numId w:val="2"/>
        </w:numPr>
        <w:tabs>
          <w:tab w:val="left" w:pos="1395"/>
        </w:tabs>
        <w:suppressAutoHyphens/>
        <w:autoSpaceDN w:val="0"/>
      </w:pPr>
      <w:r w:rsidRPr="002D0904">
        <w:t>________________________________________________________________________</w:t>
      </w:r>
    </w:p>
    <w:p w:rsidR="00ED4B93" w:rsidRPr="002D0904" w:rsidRDefault="00ED4B93" w:rsidP="00ED4B93">
      <w:pPr>
        <w:numPr>
          <w:ilvl w:val="0"/>
          <w:numId w:val="2"/>
        </w:numPr>
        <w:tabs>
          <w:tab w:val="left" w:pos="1395"/>
        </w:tabs>
        <w:suppressAutoHyphens/>
        <w:autoSpaceDN w:val="0"/>
      </w:pPr>
      <w:r w:rsidRPr="002D0904">
        <w:t>________________________________________________________________________</w:t>
      </w:r>
    </w:p>
    <w:p w:rsidR="00ED4B93" w:rsidRPr="002D0904" w:rsidRDefault="00ED4B93" w:rsidP="00ED4B93">
      <w:pPr>
        <w:numPr>
          <w:ilvl w:val="0"/>
          <w:numId w:val="2"/>
        </w:numPr>
        <w:tabs>
          <w:tab w:val="left" w:pos="1395"/>
        </w:tabs>
        <w:suppressAutoHyphens/>
        <w:autoSpaceDN w:val="0"/>
      </w:pPr>
      <w:r w:rsidRPr="002D0904">
        <w:t>________________________________________________________________________</w:t>
      </w:r>
    </w:p>
    <w:p w:rsidR="007605CF" w:rsidRDefault="007605CF" w:rsidP="00ED4B93">
      <w:pPr>
        <w:rPr>
          <w:b/>
          <w:sz w:val="24"/>
          <w:szCs w:val="24"/>
        </w:rPr>
      </w:pPr>
    </w:p>
    <w:p w:rsidR="007605CF" w:rsidRDefault="007605CF" w:rsidP="00ED4B93">
      <w:pPr>
        <w:rPr>
          <w:b/>
          <w:sz w:val="24"/>
          <w:szCs w:val="24"/>
        </w:rPr>
      </w:pPr>
    </w:p>
    <w:p w:rsidR="00ED4B93" w:rsidRPr="002D0904" w:rsidRDefault="00ED4B93" w:rsidP="00ED4B93">
      <w:r w:rsidRPr="002D0904">
        <w:rPr>
          <w:b/>
          <w:sz w:val="24"/>
          <w:szCs w:val="24"/>
        </w:rPr>
        <w:t>Представитель Заказчика</w:t>
      </w:r>
      <w:proofErr w:type="gramStart"/>
      <w:r w:rsidRPr="002D0904">
        <w:rPr>
          <w:b/>
          <w:sz w:val="24"/>
          <w:szCs w:val="24"/>
        </w:rPr>
        <w:t>:</w:t>
      </w:r>
      <w:r w:rsidRPr="002D0904">
        <w:tab/>
        <w:t>________________                                          (________________)</w:t>
      </w:r>
      <w:proofErr w:type="gramEnd"/>
    </w:p>
    <w:p w:rsidR="00ED4B93" w:rsidRPr="002D0904" w:rsidRDefault="00ED4B93" w:rsidP="00ED4B93">
      <w:r w:rsidRPr="002D0904">
        <w:rPr>
          <w:b/>
          <w:sz w:val="24"/>
          <w:szCs w:val="24"/>
        </w:rPr>
        <w:t>Представитель Подрядчика</w:t>
      </w:r>
      <w:proofErr w:type="gramStart"/>
      <w:r w:rsidRPr="002D0904">
        <w:rPr>
          <w:b/>
          <w:sz w:val="24"/>
          <w:szCs w:val="24"/>
        </w:rPr>
        <w:t>:</w:t>
      </w:r>
      <w:r w:rsidRPr="002D0904">
        <w:t xml:space="preserve">       ________________                                            (_________________ )</w:t>
      </w:r>
      <w:proofErr w:type="gramEnd"/>
    </w:p>
    <w:p w:rsidR="00ED4B93" w:rsidRPr="002D0904"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ED4B93" w:rsidRDefault="00ED4B93" w:rsidP="00ED4B93">
      <w:pPr>
        <w:pStyle w:val="ConsPlusNonformat"/>
        <w:ind w:left="5664" w:firstLine="708"/>
        <w:jc w:val="right"/>
        <w:rPr>
          <w:rFonts w:ascii="Times New Roman" w:hAnsi="Times New Roman" w:cs="Times New Roman"/>
          <w:b/>
          <w:i/>
        </w:rPr>
      </w:pPr>
    </w:p>
    <w:p w:rsidR="00741437" w:rsidRDefault="00741437" w:rsidP="00ED4B93">
      <w:pPr>
        <w:pStyle w:val="ConsPlusNonformat"/>
        <w:rPr>
          <w:rFonts w:ascii="Times New Roman" w:hAnsi="Times New Roman" w:cs="Times New Roman"/>
          <w:b/>
          <w:i/>
        </w:rPr>
      </w:pPr>
    </w:p>
    <w:p w:rsidR="00ED4B93" w:rsidRDefault="00ED4B93" w:rsidP="00ED4B93">
      <w:pPr>
        <w:pStyle w:val="ConsPlusNonformat"/>
        <w:rPr>
          <w:rFonts w:ascii="Times New Roman" w:hAnsi="Times New Roman" w:cs="Times New Roman"/>
          <w:b/>
          <w:i/>
        </w:rPr>
      </w:pPr>
    </w:p>
    <w:p w:rsidR="00ED4B93" w:rsidRPr="00B42420" w:rsidRDefault="00ED4B93" w:rsidP="00ED4B93">
      <w:pPr>
        <w:pStyle w:val="ConsPlusNonformat"/>
        <w:ind w:left="5664" w:firstLine="708"/>
        <w:jc w:val="right"/>
        <w:rPr>
          <w:sz w:val="22"/>
          <w:szCs w:val="22"/>
        </w:rPr>
      </w:pPr>
      <w:r w:rsidRPr="00B42420">
        <w:rPr>
          <w:rFonts w:ascii="Times New Roman" w:hAnsi="Times New Roman" w:cs="Times New Roman"/>
          <w:sz w:val="22"/>
          <w:szCs w:val="22"/>
        </w:rPr>
        <w:lastRenderedPageBreak/>
        <w:t>Приложение №</w:t>
      </w:r>
      <w:r w:rsidR="0092387C">
        <w:rPr>
          <w:rFonts w:ascii="Times New Roman" w:hAnsi="Times New Roman" w:cs="Times New Roman"/>
          <w:sz w:val="22"/>
          <w:szCs w:val="22"/>
        </w:rPr>
        <w:t xml:space="preserve"> 9</w:t>
      </w:r>
      <w:r w:rsidRPr="00B42420">
        <w:rPr>
          <w:rFonts w:ascii="Times New Roman" w:hAnsi="Times New Roman" w:cs="Times New Roman"/>
          <w:sz w:val="22"/>
          <w:szCs w:val="22"/>
        </w:rPr>
        <w:t xml:space="preserve">         </w:t>
      </w:r>
    </w:p>
    <w:p w:rsidR="00ED4B93" w:rsidRPr="00B42420" w:rsidRDefault="00741437" w:rsidP="00741437">
      <w:pPr>
        <w:pStyle w:val="ConsPlusNonformat"/>
        <w:rPr>
          <w:rFonts w:ascii="Times New Roman" w:hAnsi="Times New Roman" w:cs="Times New Roman"/>
          <w:sz w:val="22"/>
          <w:szCs w:val="22"/>
        </w:rPr>
      </w:pPr>
      <w:r>
        <w:rPr>
          <w:rFonts w:ascii="Times New Roman" w:hAnsi="Times New Roman" w:cs="Times New Roman"/>
          <w:sz w:val="22"/>
          <w:szCs w:val="22"/>
        </w:rPr>
        <w:t xml:space="preserve">                                                                                                       к  М</w:t>
      </w:r>
      <w:r w:rsidR="00ED4B93" w:rsidRPr="00B42420">
        <w:rPr>
          <w:rFonts w:ascii="Times New Roman" w:hAnsi="Times New Roman" w:cs="Times New Roman"/>
          <w:sz w:val="22"/>
          <w:szCs w:val="22"/>
        </w:rPr>
        <w:t>униципальному контракту №</w:t>
      </w:r>
      <w:r>
        <w:rPr>
          <w:rFonts w:ascii="Times New Roman" w:hAnsi="Times New Roman" w:cs="Times New Roman"/>
          <w:sz w:val="22"/>
          <w:szCs w:val="22"/>
        </w:rPr>
        <w:t>____</w:t>
      </w:r>
    </w:p>
    <w:p w:rsidR="00ED4B93" w:rsidRPr="00B42420" w:rsidRDefault="00ED4B93" w:rsidP="00ED4B93">
      <w:pPr>
        <w:pStyle w:val="ConsPlusNonformat"/>
        <w:jc w:val="right"/>
        <w:rPr>
          <w:rFonts w:ascii="Times New Roman" w:hAnsi="Times New Roman" w:cs="Times New Roman"/>
          <w:b/>
        </w:rPr>
      </w:pPr>
      <w:r w:rsidRPr="00B42420">
        <w:rPr>
          <w:rFonts w:ascii="Times New Roman" w:hAnsi="Times New Roman" w:cs="Times New Roman"/>
          <w:sz w:val="22"/>
          <w:szCs w:val="22"/>
        </w:rPr>
        <w:tab/>
      </w:r>
      <w:r w:rsidRPr="00B42420">
        <w:rPr>
          <w:rFonts w:ascii="Times New Roman" w:hAnsi="Times New Roman" w:cs="Times New Roman"/>
          <w:sz w:val="22"/>
          <w:szCs w:val="22"/>
        </w:rPr>
        <w:tab/>
      </w:r>
      <w:r w:rsidRPr="00B42420">
        <w:rPr>
          <w:rFonts w:ascii="Times New Roman" w:hAnsi="Times New Roman" w:cs="Times New Roman"/>
          <w:sz w:val="22"/>
          <w:szCs w:val="22"/>
        </w:rPr>
        <w:tab/>
      </w:r>
      <w:r w:rsidRPr="00B42420">
        <w:rPr>
          <w:rFonts w:ascii="Times New Roman" w:hAnsi="Times New Roman" w:cs="Times New Roman"/>
          <w:sz w:val="22"/>
          <w:szCs w:val="22"/>
        </w:rPr>
        <w:tab/>
      </w:r>
      <w:r w:rsidRPr="00B42420">
        <w:rPr>
          <w:rFonts w:ascii="Times New Roman" w:hAnsi="Times New Roman" w:cs="Times New Roman"/>
          <w:sz w:val="22"/>
          <w:szCs w:val="22"/>
        </w:rPr>
        <w:tab/>
      </w:r>
      <w:r w:rsidRPr="00B42420">
        <w:rPr>
          <w:rFonts w:ascii="Times New Roman" w:hAnsi="Times New Roman" w:cs="Times New Roman"/>
          <w:sz w:val="22"/>
          <w:szCs w:val="22"/>
        </w:rPr>
        <w:tab/>
      </w:r>
      <w:r w:rsidRPr="00B42420">
        <w:rPr>
          <w:rFonts w:ascii="Times New Roman" w:hAnsi="Times New Roman" w:cs="Times New Roman"/>
          <w:sz w:val="22"/>
          <w:szCs w:val="22"/>
        </w:rPr>
        <w:tab/>
      </w:r>
      <w:r w:rsidRPr="00B42420">
        <w:rPr>
          <w:rFonts w:ascii="Times New Roman" w:hAnsi="Times New Roman" w:cs="Times New Roman"/>
          <w:sz w:val="22"/>
          <w:szCs w:val="22"/>
        </w:rPr>
        <w:tab/>
        <w:t xml:space="preserve">      от «___»</w:t>
      </w:r>
      <w:r w:rsidR="00741437">
        <w:rPr>
          <w:rFonts w:ascii="Times New Roman" w:hAnsi="Times New Roman" w:cs="Times New Roman"/>
          <w:sz w:val="22"/>
          <w:szCs w:val="22"/>
        </w:rPr>
        <w:t>________________</w:t>
      </w:r>
      <w:r>
        <w:rPr>
          <w:rFonts w:ascii="Times New Roman" w:hAnsi="Times New Roman" w:cs="Times New Roman"/>
          <w:sz w:val="22"/>
          <w:szCs w:val="22"/>
        </w:rPr>
        <w:t xml:space="preserve"> </w:t>
      </w:r>
      <w:r w:rsidR="00741437">
        <w:rPr>
          <w:rFonts w:ascii="Times New Roman" w:hAnsi="Times New Roman" w:cs="Times New Roman"/>
          <w:sz w:val="22"/>
          <w:szCs w:val="22"/>
        </w:rPr>
        <w:t>2013</w:t>
      </w:r>
      <w:r w:rsidRPr="00B42420">
        <w:rPr>
          <w:rFonts w:ascii="Times New Roman" w:hAnsi="Times New Roman" w:cs="Times New Roman"/>
          <w:sz w:val="22"/>
          <w:szCs w:val="22"/>
        </w:rPr>
        <w:t>г</w:t>
      </w:r>
      <w:r w:rsidRPr="00B42420">
        <w:rPr>
          <w:rFonts w:ascii="Times New Roman" w:hAnsi="Times New Roman" w:cs="Times New Roman"/>
          <w:b/>
        </w:rPr>
        <w:t>.</w:t>
      </w:r>
    </w:p>
    <w:p w:rsidR="00ED4B93" w:rsidRDefault="00ED4B93" w:rsidP="00ED4B93">
      <w:pPr>
        <w:jc w:val="right"/>
      </w:pPr>
      <w:r>
        <w:tab/>
      </w:r>
      <w:r>
        <w:tab/>
      </w:r>
      <w:r>
        <w:tab/>
      </w:r>
      <w:r>
        <w:tab/>
      </w:r>
      <w:r>
        <w:tab/>
      </w:r>
      <w:r>
        <w:tab/>
      </w:r>
      <w:r>
        <w:tab/>
      </w:r>
      <w:r>
        <w:tab/>
      </w:r>
      <w:r>
        <w:tab/>
      </w:r>
      <w:r>
        <w:tab/>
      </w:r>
    </w:p>
    <w:p w:rsidR="00ED4B93" w:rsidRPr="00F868C2" w:rsidRDefault="00ED4B93" w:rsidP="00ED4B93">
      <w:pPr>
        <w:jc w:val="right"/>
      </w:pPr>
      <w:r>
        <w:t xml:space="preserve">                               </w:t>
      </w:r>
    </w:p>
    <w:p w:rsidR="00ED4B93" w:rsidRDefault="00ED4B93" w:rsidP="00741437">
      <w:pPr>
        <w:jc w:val="right"/>
        <w:rPr>
          <w:b/>
          <w:sz w:val="24"/>
          <w:szCs w:val="24"/>
        </w:rPr>
      </w:pPr>
      <w:r>
        <w:rPr>
          <w:b/>
          <w:sz w:val="24"/>
          <w:szCs w:val="24"/>
        </w:rPr>
        <w:t>Образец</w:t>
      </w:r>
    </w:p>
    <w:p w:rsidR="00ED4B93" w:rsidRDefault="00ED4B93" w:rsidP="00ED4B93">
      <w:pPr>
        <w:jc w:val="center"/>
        <w:rPr>
          <w:b/>
          <w:sz w:val="24"/>
          <w:szCs w:val="24"/>
        </w:rPr>
      </w:pPr>
      <w:r>
        <w:rPr>
          <w:b/>
          <w:sz w:val="24"/>
          <w:szCs w:val="24"/>
        </w:rPr>
        <w:t>ПРЕДПИСАНИЯ</w:t>
      </w:r>
    </w:p>
    <w:p w:rsidR="00ED4B93" w:rsidRPr="00B42420" w:rsidRDefault="00ED4B93" w:rsidP="00ED4B93">
      <w:pPr>
        <w:jc w:val="center"/>
        <w:rPr>
          <w:sz w:val="24"/>
          <w:szCs w:val="24"/>
        </w:rPr>
      </w:pPr>
      <w:r w:rsidRPr="00B42420">
        <w:rPr>
          <w:sz w:val="24"/>
          <w:szCs w:val="24"/>
        </w:rPr>
        <w:t xml:space="preserve"> на устранение недостатков работы</w:t>
      </w:r>
    </w:p>
    <w:p w:rsidR="00ED4B93" w:rsidRPr="00B42420" w:rsidRDefault="00ED4B93" w:rsidP="00ED4B93">
      <w:pPr>
        <w:jc w:val="center"/>
        <w:rPr>
          <w:sz w:val="24"/>
          <w:szCs w:val="24"/>
        </w:rPr>
      </w:pPr>
    </w:p>
    <w:p w:rsidR="00ED4B93" w:rsidRDefault="00ED4B93" w:rsidP="00ED4B93">
      <w:pPr>
        <w:rPr>
          <w:sz w:val="24"/>
          <w:szCs w:val="24"/>
        </w:rPr>
      </w:pPr>
      <w:r>
        <w:rPr>
          <w:sz w:val="24"/>
          <w:szCs w:val="24"/>
        </w:rPr>
        <w:t>от _______________                                                                                               № __________</w:t>
      </w:r>
    </w:p>
    <w:p w:rsidR="00ED4B93" w:rsidRDefault="00ED4B93" w:rsidP="00ED4B93">
      <w:pPr>
        <w:rPr>
          <w:sz w:val="24"/>
          <w:szCs w:val="24"/>
        </w:rPr>
      </w:pPr>
    </w:p>
    <w:p w:rsidR="00ED4B93" w:rsidRDefault="00ED4B93" w:rsidP="00ED4B93">
      <w:pPr>
        <w:rPr>
          <w:sz w:val="24"/>
          <w:szCs w:val="24"/>
        </w:rPr>
      </w:pPr>
    </w:p>
    <w:p w:rsidR="00ED4B93" w:rsidRDefault="00ED4B93" w:rsidP="00ED4B93">
      <w:pPr>
        <w:jc w:val="both"/>
        <w:rPr>
          <w:sz w:val="24"/>
          <w:szCs w:val="24"/>
        </w:rPr>
      </w:pPr>
      <w:r>
        <w:rPr>
          <w:sz w:val="24"/>
          <w:szCs w:val="24"/>
        </w:rPr>
        <w:t>Наименование Подрядчика___________ ___________________________________________</w:t>
      </w:r>
    </w:p>
    <w:p w:rsidR="00ED4B93" w:rsidRDefault="00ED4B93" w:rsidP="00ED4B93">
      <w:pPr>
        <w:jc w:val="both"/>
        <w:rPr>
          <w:sz w:val="24"/>
          <w:szCs w:val="24"/>
        </w:rPr>
      </w:pPr>
      <w:proofErr w:type="gramStart"/>
      <w:r>
        <w:rPr>
          <w:sz w:val="24"/>
          <w:szCs w:val="24"/>
        </w:rPr>
        <w:t>На основании п.п.______ муниципального контракта от __________ № __ Вам необходимо устранить дефекты, недостатки и нару</w:t>
      </w:r>
      <w:r w:rsidR="007605CF">
        <w:rPr>
          <w:sz w:val="24"/>
          <w:szCs w:val="24"/>
        </w:rPr>
        <w:t>шения работ по очистке береговой</w:t>
      </w:r>
      <w:r>
        <w:rPr>
          <w:sz w:val="24"/>
          <w:szCs w:val="24"/>
        </w:rPr>
        <w:t xml:space="preserve"> полос</w:t>
      </w:r>
      <w:r w:rsidR="007605CF">
        <w:rPr>
          <w:sz w:val="24"/>
          <w:szCs w:val="24"/>
        </w:rPr>
        <w:t xml:space="preserve">ы реки </w:t>
      </w:r>
      <w:proofErr w:type="spellStart"/>
      <w:r w:rsidR="007605CF">
        <w:rPr>
          <w:sz w:val="24"/>
          <w:szCs w:val="24"/>
        </w:rPr>
        <w:t>Егошихи</w:t>
      </w:r>
      <w:proofErr w:type="spellEnd"/>
      <w:r w:rsidR="007605CF">
        <w:rPr>
          <w:sz w:val="24"/>
          <w:szCs w:val="24"/>
        </w:rPr>
        <w:t xml:space="preserve"> и ее притоков</w:t>
      </w:r>
      <w:r>
        <w:rPr>
          <w:sz w:val="24"/>
          <w:szCs w:val="24"/>
        </w:rPr>
        <w:t xml:space="preserve"> на территории Ленинского района г. Перми, согласно требований действующего законодательства РФ, правовых актов города Перми, условий муниципального контракта от ________ № __ и технической документации, в том числе СНиП, ГОСТ и </w:t>
      </w:r>
      <w:proofErr w:type="spellStart"/>
      <w:r>
        <w:rPr>
          <w:sz w:val="24"/>
          <w:szCs w:val="24"/>
        </w:rPr>
        <w:t>СанПИН</w:t>
      </w:r>
      <w:proofErr w:type="spellEnd"/>
      <w:r>
        <w:rPr>
          <w:sz w:val="24"/>
          <w:szCs w:val="24"/>
        </w:rPr>
        <w:t xml:space="preserve"> выявленные в ходе проверки качеств</w:t>
      </w:r>
      <w:r w:rsidR="00741437">
        <w:rPr>
          <w:sz w:val="24"/>
          <w:szCs w:val="24"/>
        </w:rPr>
        <w:t>а работ от</w:t>
      </w:r>
      <w:proofErr w:type="gramEnd"/>
      <w:r w:rsidR="00741437">
        <w:rPr>
          <w:sz w:val="24"/>
          <w:szCs w:val="24"/>
        </w:rPr>
        <w:t xml:space="preserve"> «__»____________ 2013</w:t>
      </w:r>
      <w:r>
        <w:rPr>
          <w:sz w:val="24"/>
          <w:szCs w:val="24"/>
        </w:rPr>
        <w:t>г., в нижеуказанные сроки:</w:t>
      </w:r>
    </w:p>
    <w:p w:rsidR="00ED4B93" w:rsidRDefault="00ED4B93" w:rsidP="00ED4B93">
      <w:pPr>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62"/>
        <w:gridCol w:w="2382"/>
        <w:gridCol w:w="2382"/>
      </w:tblGrid>
      <w:tr w:rsidR="00ED4B93" w:rsidTr="001F61DA">
        <w:tc>
          <w:tcPr>
            <w:tcW w:w="392" w:type="dxa"/>
            <w:tcBorders>
              <w:top w:val="single" w:sz="4" w:space="0" w:color="000000"/>
              <w:left w:val="single" w:sz="4" w:space="0" w:color="000000"/>
              <w:bottom w:val="single" w:sz="4" w:space="0" w:color="000000"/>
              <w:right w:val="single" w:sz="4" w:space="0" w:color="000000"/>
            </w:tcBorders>
            <w:hideMark/>
          </w:tcPr>
          <w:p w:rsidR="00ED4B93" w:rsidRDefault="00ED4B93" w:rsidP="001F61DA">
            <w:pPr>
              <w:jc w:val="both"/>
              <w:rPr>
                <w:sz w:val="24"/>
                <w:szCs w:val="24"/>
              </w:rPr>
            </w:pPr>
            <w:r>
              <w:rPr>
                <w:sz w:val="24"/>
                <w:szCs w:val="24"/>
              </w:rPr>
              <w:t>№</w:t>
            </w:r>
          </w:p>
        </w:tc>
        <w:tc>
          <w:tcPr>
            <w:tcW w:w="4393" w:type="dxa"/>
            <w:tcBorders>
              <w:top w:val="single" w:sz="4" w:space="0" w:color="000000"/>
              <w:left w:val="single" w:sz="4" w:space="0" w:color="000000"/>
              <w:bottom w:val="single" w:sz="4" w:space="0" w:color="000000"/>
              <w:right w:val="single" w:sz="4" w:space="0" w:color="000000"/>
            </w:tcBorders>
            <w:hideMark/>
          </w:tcPr>
          <w:p w:rsidR="00ED4B93" w:rsidRDefault="00ED4B93" w:rsidP="001F61DA">
            <w:pPr>
              <w:jc w:val="center"/>
              <w:rPr>
                <w:sz w:val="24"/>
                <w:szCs w:val="24"/>
              </w:rPr>
            </w:pPr>
            <w:r>
              <w:rPr>
                <w:sz w:val="24"/>
                <w:szCs w:val="24"/>
              </w:rPr>
              <w:t>Предписание</w:t>
            </w:r>
          </w:p>
        </w:tc>
        <w:tc>
          <w:tcPr>
            <w:tcW w:w="2393" w:type="dxa"/>
            <w:tcBorders>
              <w:top w:val="single" w:sz="4" w:space="0" w:color="000000"/>
              <w:left w:val="single" w:sz="4" w:space="0" w:color="000000"/>
              <w:bottom w:val="single" w:sz="4" w:space="0" w:color="000000"/>
              <w:right w:val="single" w:sz="4" w:space="0" w:color="000000"/>
            </w:tcBorders>
            <w:hideMark/>
          </w:tcPr>
          <w:p w:rsidR="00ED4B93" w:rsidRDefault="00ED4B93" w:rsidP="001F61DA">
            <w:pPr>
              <w:jc w:val="center"/>
              <w:rPr>
                <w:sz w:val="24"/>
                <w:szCs w:val="24"/>
              </w:rPr>
            </w:pPr>
            <w:r>
              <w:rPr>
                <w:sz w:val="24"/>
                <w:szCs w:val="24"/>
              </w:rPr>
              <w:t>Место, где выявлен дефект, недостаток, нарушение</w:t>
            </w:r>
          </w:p>
        </w:tc>
        <w:tc>
          <w:tcPr>
            <w:tcW w:w="2393" w:type="dxa"/>
            <w:tcBorders>
              <w:top w:val="single" w:sz="4" w:space="0" w:color="000000"/>
              <w:left w:val="single" w:sz="4" w:space="0" w:color="000000"/>
              <w:bottom w:val="single" w:sz="4" w:space="0" w:color="000000"/>
              <w:right w:val="single" w:sz="4" w:space="0" w:color="000000"/>
            </w:tcBorders>
            <w:hideMark/>
          </w:tcPr>
          <w:p w:rsidR="00ED4B93" w:rsidRDefault="00ED4B93" w:rsidP="001F61DA">
            <w:pPr>
              <w:jc w:val="center"/>
              <w:rPr>
                <w:sz w:val="24"/>
                <w:szCs w:val="24"/>
              </w:rPr>
            </w:pPr>
            <w:r>
              <w:rPr>
                <w:sz w:val="24"/>
                <w:szCs w:val="24"/>
              </w:rPr>
              <w:t>Срок для устранения</w:t>
            </w:r>
          </w:p>
          <w:p w:rsidR="00ED4B93" w:rsidRDefault="00ED4B93" w:rsidP="001F61DA">
            <w:pPr>
              <w:jc w:val="center"/>
              <w:rPr>
                <w:sz w:val="24"/>
                <w:szCs w:val="24"/>
              </w:rPr>
            </w:pPr>
            <w:r>
              <w:rPr>
                <w:sz w:val="24"/>
                <w:szCs w:val="24"/>
              </w:rPr>
              <w:t>дефекта, недостатка, нарушения</w:t>
            </w:r>
          </w:p>
        </w:tc>
      </w:tr>
      <w:tr w:rsidR="00ED4B93" w:rsidTr="001F61DA">
        <w:tc>
          <w:tcPr>
            <w:tcW w:w="392" w:type="dxa"/>
            <w:tcBorders>
              <w:top w:val="single" w:sz="4" w:space="0" w:color="000000"/>
              <w:left w:val="single" w:sz="4" w:space="0" w:color="000000"/>
              <w:bottom w:val="single" w:sz="4" w:space="0" w:color="000000"/>
              <w:right w:val="single" w:sz="4" w:space="0" w:color="000000"/>
            </w:tcBorders>
          </w:tcPr>
          <w:p w:rsidR="00ED4B93" w:rsidRDefault="00ED4B93" w:rsidP="001F61DA">
            <w:pPr>
              <w:jc w:val="both"/>
              <w:rPr>
                <w:sz w:val="24"/>
                <w:szCs w:val="24"/>
              </w:rPr>
            </w:pPr>
          </w:p>
        </w:tc>
        <w:tc>
          <w:tcPr>
            <w:tcW w:w="4393" w:type="dxa"/>
            <w:tcBorders>
              <w:top w:val="single" w:sz="4" w:space="0" w:color="000000"/>
              <w:left w:val="single" w:sz="4" w:space="0" w:color="000000"/>
              <w:bottom w:val="single" w:sz="4" w:space="0" w:color="000000"/>
              <w:right w:val="single" w:sz="4" w:space="0" w:color="000000"/>
            </w:tcBorders>
          </w:tcPr>
          <w:p w:rsidR="00ED4B93" w:rsidRDefault="00ED4B93" w:rsidP="001F61DA">
            <w:pPr>
              <w:jc w:val="both"/>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ED4B93" w:rsidRDefault="00ED4B93" w:rsidP="001F61DA">
            <w:pPr>
              <w:jc w:val="both"/>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ED4B93" w:rsidRDefault="00ED4B93" w:rsidP="001F61DA">
            <w:pPr>
              <w:jc w:val="both"/>
              <w:rPr>
                <w:sz w:val="24"/>
                <w:szCs w:val="24"/>
              </w:rPr>
            </w:pPr>
          </w:p>
        </w:tc>
      </w:tr>
    </w:tbl>
    <w:p w:rsidR="00ED4B93" w:rsidRDefault="00ED4B93" w:rsidP="00ED4B93">
      <w:pPr>
        <w:jc w:val="both"/>
        <w:rPr>
          <w:sz w:val="24"/>
          <w:szCs w:val="24"/>
        </w:rPr>
      </w:pPr>
    </w:p>
    <w:p w:rsidR="00ED4B93" w:rsidRDefault="00ED4B93" w:rsidP="00ED4B93">
      <w:pPr>
        <w:jc w:val="both"/>
        <w:rPr>
          <w:sz w:val="24"/>
          <w:szCs w:val="24"/>
        </w:rPr>
      </w:pPr>
    </w:p>
    <w:p w:rsidR="00ED4B93" w:rsidRDefault="00ED4B93" w:rsidP="00ED4B93">
      <w:pPr>
        <w:jc w:val="both"/>
        <w:rPr>
          <w:sz w:val="24"/>
          <w:szCs w:val="24"/>
        </w:rPr>
      </w:pPr>
      <w:r>
        <w:rPr>
          <w:sz w:val="24"/>
          <w:szCs w:val="24"/>
        </w:rPr>
        <w:t>По истечении срока для устранения выявленных нарушений, о результатах их устранения сообщить в МКУ «Благоустройство Ленинского района» (Заказчику) в письменной форме и подтвердить факт устранения фотодокументами с указанием наименования объекта, исполнителя снимка (ФИО, занимаемая должность), даты и времени его съемки.</w:t>
      </w:r>
    </w:p>
    <w:p w:rsidR="00ED4B93" w:rsidRDefault="00ED4B93" w:rsidP="00ED4B93">
      <w:pPr>
        <w:jc w:val="both"/>
        <w:rPr>
          <w:sz w:val="24"/>
          <w:szCs w:val="24"/>
        </w:rPr>
      </w:pPr>
    </w:p>
    <w:p w:rsidR="00ED4B93" w:rsidRDefault="00ED4B93" w:rsidP="00ED4B93">
      <w:pPr>
        <w:jc w:val="both"/>
        <w:rPr>
          <w:sz w:val="24"/>
          <w:szCs w:val="24"/>
        </w:rPr>
      </w:pPr>
      <w:proofErr w:type="gramStart"/>
      <w:r>
        <w:rPr>
          <w:sz w:val="24"/>
          <w:szCs w:val="24"/>
        </w:rPr>
        <w:t>Срок для сообщения информации об устранении выявленных дефектов, недостатков, и (или) прочих нарушений обязательств Подрядчика  по муниципальному контракту №__ от________________ назначе</w:t>
      </w:r>
      <w:r w:rsidR="00741437">
        <w:rPr>
          <w:sz w:val="24"/>
          <w:szCs w:val="24"/>
        </w:rPr>
        <w:t>н на 9 часов «___» ________ 2013</w:t>
      </w:r>
      <w:r>
        <w:rPr>
          <w:sz w:val="24"/>
          <w:szCs w:val="24"/>
        </w:rPr>
        <w:t>г.</w:t>
      </w:r>
      <w:proofErr w:type="gramEnd"/>
    </w:p>
    <w:p w:rsidR="00ED4B93" w:rsidRDefault="00ED4B93" w:rsidP="00ED4B93">
      <w:pPr>
        <w:jc w:val="both"/>
        <w:rPr>
          <w:sz w:val="24"/>
          <w:szCs w:val="24"/>
        </w:rPr>
      </w:pPr>
    </w:p>
    <w:p w:rsidR="00ED4B93" w:rsidRDefault="00ED4B93" w:rsidP="00ED4B93">
      <w:pPr>
        <w:jc w:val="both"/>
        <w:rPr>
          <w:sz w:val="24"/>
          <w:szCs w:val="24"/>
        </w:rPr>
      </w:pPr>
      <w:r>
        <w:rPr>
          <w:sz w:val="24"/>
          <w:szCs w:val="24"/>
        </w:rPr>
        <w:t>Представитель Заказчика:_______________________________________________________.</w:t>
      </w:r>
    </w:p>
    <w:p w:rsidR="00ED4B93" w:rsidRDefault="00ED4B93" w:rsidP="00ED4B93">
      <w:pPr>
        <w:jc w:val="both"/>
        <w:rPr>
          <w:sz w:val="24"/>
          <w:szCs w:val="24"/>
        </w:rPr>
      </w:pPr>
    </w:p>
    <w:p w:rsidR="00ED4B93" w:rsidRDefault="00ED4B93" w:rsidP="00ED4B93">
      <w:pPr>
        <w:jc w:val="both"/>
        <w:rPr>
          <w:sz w:val="24"/>
          <w:szCs w:val="24"/>
        </w:rPr>
      </w:pPr>
      <w:r>
        <w:rPr>
          <w:sz w:val="24"/>
          <w:szCs w:val="24"/>
        </w:rPr>
        <w:t>Представитель Подрядчика:_____________________________________________________.</w:t>
      </w:r>
    </w:p>
    <w:p w:rsidR="00ED4B93" w:rsidRDefault="00ED4B93" w:rsidP="00ED4B93">
      <w:pPr>
        <w:jc w:val="both"/>
        <w:rPr>
          <w:sz w:val="24"/>
          <w:szCs w:val="24"/>
        </w:rPr>
      </w:pPr>
    </w:p>
    <w:p w:rsidR="00ED4B93" w:rsidRDefault="00ED4B93" w:rsidP="00ED4B93">
      <w:pPr>
        <w:jc w:val="both"/>
        <w:rPr>
          <w:sz w:val="24"/>
          <w:szCs w:val="24"/>
        </w:rPr>
      </w:pPr>
      <w:r>
        <w:rPr>
          <w:sz w:val="24"/>
          <w:szCs w:val="24"/>
        </w:rPr>
        <w:t>Отметка о фактическом устранении дефекта, недостатка, нарушения: ___________________________________________________________________.</w:t>
      </w:r>
    </w:p>
    <w:p w:rsidR="00ED4B93" w:rsidRPr="002A3224" w:rsidRDefault="00ED4B93" w:rsidP="00ED4B93">
      <w:pPr>
        <w:jc w:val="both"/>
      </w:pPr>
      <w:r>
        <w:tab/>
        <w:t>(указать дату и время получения информации, либо проведения повторной проверки)</w:t>
      </w:r>
    </w:p>
    <w:p w:rsidR="00ED4B93" w:rsidRDefault="00ED4B93" w:rsidP="00ED4B93">
      <w:pPr>
        <w:ind w:left="5670"/>
        <w:rPr>
          <w:sz w:val="18"/>
          <w:szCs w:val="18"/>
        </w:rPr>
      </w:pPr>
    </w:p>
    <w:p w:rsidR="00ED4B93" w:rsidRDefault="00ED4B93" w:rsidP="00ED4B93">
      <w:pPr>
        <w:ind w:left="5670"/>
        <w:rPr>
          <w:sz w:val="18"/>
          <w:szCs w:val="18"/>
        </w:rPr>
      </w:pPr>
    </w:p>
    <w:p w:rsidR="00ED4B93" w:rsidRDefault="00ED4B93" w:rsidP="00ED4B93">
      <w:pPr>
        <w:ind w:left="5670"/>
        <w:rPr>
          <w:sz w:val="18"/>
          <w:szCs w:val="18"/>
        </w:rPr>
      </w:pPr>
    </w:p>
    <w:p w:rsidR="00ED4B93" w:rsidRDefault="00ED4B93" w:rsidP="00ED4B93">
      <w:pPr>
        <w:ind w:left="5670"/>
        <w:rPr>
          <w:sz w:val="18"/>
          <w:szCs w:val="18"/>
        </w:rPr>
      </w:pPr>
    </w:p>
    <w:p w:rsidR="00ED4B93" w:rsidRDefault="00ED4B93" w:rsidP="00ED4B93">
      <w:pPr>
        <w:rPr>
          <w:sz w:val="18"/>
          <w:szCs w:val="18"/>
        </w:rPr>
      </w:pPr>
    </w:p>
    <w:p w:rsidR="007605CF" w:rsidRDefault="007605CF" w:rsidP="00ED4B93">
      <w:pPr>
        <w:autoSpaceDN w:val="0"/>
        <w:ind w:left="6372" w:hanging="15"/>
        <w:jc w:val="right"/>
        <w:rPr>
          <w:color w:val="000000"/>
          <w:sz w:val="22"/>
          <w:szCs w:val="22"/>
        </w:rPr>
      </w:pPr>
    </w:p>
    <w:p w:rsidR="007605CF" w:rsidRDefault="007605CF" w:rsidP="00ED4B93">
      <w:pPr>
        <w:autoSpaceDN w:val="0"/>
        <w:ind w:left="6372" w:hanging="15"/>
        <w:jc w:val="right"/>
        <w:rPr>
          <w:color w:val="000000"/>
          <w:sz w:val="22"/>
          <w:szCs w:val="22"/>
        </w:rPr>
      </w:pPr>
    </w:p>
    <w:p w:rsidR="007605CF" w:rsidRDefault="007605CF" w:rsidP="00ED4B93">
      <w:pPr>
        <w:autoSpaceDN w:val="0"/>
        <w:ind w:left="6372" w:hanging="15"/>
        <w:jc w:val="right"/>
        <w:rPr>
          <w:color w:val="000000"/>
          <w:sz w:val="22"/>
          <w:szCs w:val="22"/>
        </w:rPr>
      </w:pPr>
    </w:p>
    <w:p w:rsidR="007605CF" w:rsidRDefault="007605CF" w:rsidP="00ED4B93">
      <w:pPr>
        <w:autoSpaceDN w:val="0"/>
        <w:ind w:left="6372" w:hanging="15"/>
        <w:jc w:val="right"/>
        <w:rPr>
          <w:color w:val="000000"/>
          <w:sz w:val="22"/>
          <w:szCs w:val="22"/>
        </w:rPr>
      </w:pPr>
    </w:p>
    <w:p w:rsidR="007605CF" w:rsidRDefault="007605CF" w:rsidP="00ED4B93">
      <w:pPr>
        <w:autoSpaceDN w:val="0"/>
        <w:ind w:left="6372" w:hanging="15"/>
        <w:jc w:val="right"/>
        <w:rPr>
          <w:color w:val="000000"/>
          <w:sz w:val="22"/>
          <w:szCs w:val="22"/>
        </w:rPr>
      </w:pPr>
    </w:p>
    <w:p w:rsidR="007605CF" w:rsidRDefault="007605CF" w:rsidP="00ED4B93">
      <w:pPr>
        <w:autoSpaceDN w:val="0"/>
        <w:ind w:left="6372" w:hanging="15"/>
        <w:jc w:val="right"/>
        <w:rPr>
          <w:color w:val="000000"/>
          <w:sz w:val="22"/>
          <w:szCs w:val="22"/>
        </w:rPr>
      </w:pPr>
    </w:p>
    <w:p w:rsidR="007605CF" w:rsidRDefault="007605CF" w:rsidP="00ED4B93">
      <w:pPr>
        <w:autoSpaceDN w:val="0"/>
        <w:ind w:left="6372" w:hanging="15"/>
        <w:jc w:val="right"/>
        <w:rPr>
          <w:color w:val="000000"/>
          <w:sz w:val="22"/>
          <w:szCs w:val="22"/>
        </w:rPr>
      </w:pPr>
    </w:p>
    <w:p w:rsidR="00ED4B93" w:rsidRDefault="0092387C" w:rsidP="00ED4B93">
      <w:pPr>
        <w:autoSpaceDN w:val="0"/>
        <w:ind w:left="6372" w:hanging="15"/>
        <w:jc w:val="right"/>
        <w:rPr>
          <w:color w:val="000000"/>
          <w:sz w:val="22"/>
          <w:szCs w:val="22"/>
        </w:rPr>
      </w:pPr>
      <w:r>
        <w:rPr>
          <w:color w:val="000000"/>
          <w:sz w:val="22"/>
          <w:szCs w:val="22"/>
        </w:rPr>
        <w:lastRenderedPageBreak/>
        <w:t>Приложение № 10</w:t>
      </w:r>
      <w:r w:rsidR="00ED4B93">
        <w:rPr>
          <w:color w:val="000000"/>
          <w:sz w:val="22"/>
          <w:szCs w:val="22"/>
        </w:rPr>
        <w:t xml:space="preserve"> </w:t>
      </w:r>
    </w:p>
    <w:p w:rsidR="00ED4B93" w:rsidRDefault="00ED4B93" w:rsidP="00ED4B93">
      <w:pPr>
        <w:autoSpaceDN w:val="0"/>
        <w:rPr>
          <w:color w:val="000000"/>
          <w:sz w:val="22"/>
          <w:szCs w:val="22"/>
        </w:rPr>
      </w:pPr>
      <w:r>
        <w:rPr>
          <w:color w:val="000000"/>
          <w:sz w:val="22"/>
          <w:szCs w:val="22"/>
        </w:rPr>
        <w:t xml:space="preserve">                                                                                 </w:t>
      </w:r>
      <w:r w:rsidR="00741437">
        <w:rPr>
          <w:color w:val="000000"/>
          <w:sz w:val="22"/>
          <w:szCs w:val="22"/>
        </w:rPr>
        <w:t xml:space="preserve">                       к М</w:t>
      </w:r>
      <w:r>
        <w:rPr>
          <w:color w:val="000000"/>
          <w:sz w:val="22"/>
          <w:szCs w:val="22"/>
        </w:rPr>
        <w:t>униципальному ко</w:t>
      </w:r>
      <w:r w:rsidR="00741437">
        <w:rPr>
          <w:color w:val="000000"/>
          <w:sz w:val="22"/>
          <w:szCs w:val="22"/>
        </w:rPr>
        <w:t>нтракту № ____</w:t>
      </w:r>
    </w:p>
    <w:p w:rsidR="00ED4B93" w:rsidRDefault="00ED4B93" w:rsidP="00741437">
      <w:pPr>
        <w:autoSpaceDN w:val="0"/>
        <w:ind w:left="5664"/>
        <w:rPr>
          <w:color w:val="000000"/>
          <w:sz w:val="22"/>
          <w:szCs w:val="22"/>
        </w:rPr>
      </w:pPr>
      <w:r>
        <w:rPr>
          <w:color w:val="000000"/>
          <w:sz w:val="22"/>
          <w:szCs w:val="22"/>
        </w:rPr>
        <w:t>от  «_</w:t>
      </w:r>
      <w:r w:rsidR="00741437">
        <w:rPr>
          <w:color w:val="000000"/>
          <w:sz w:val="22"/>
          <w:szCs w:val="22"/>
        </w:rPr>
        <w:t>____» ________________ 2013</w:t>
      </w:r>
      <w:r>
        <w:rPr>
          <w:color w:val="000000"/>
          <w:sz w:val="22"/>
          <w:szCs w:val="22"/>
        </w:rPr>
        <w:t>г.</w:t>
      </w:r>
    </w:p>
    <w:p w:rsidR="00741437" w:rsidRDefault="00741437" w:rsidP="00ED4B93">
      <w:pPr>
        <w:autoSpaceDN w:val="0"/>
        <w:rPr>
          <w:color w:val="000000"/>
          <w:sz w:val="24"/>
          <w:szCs w:val="24"/>
        </w:rPr>
      </w:pPr>
    </w:p>
    <w:p w:rsidR="00741437" w:rsidRPr="00056909" w:rsidRDefault="00741437" w:rsidP="00741437">
      <w:pPr>
        <w:autoSpaceDN w:val="0"/>
        <w:ind w:firstLine="6"/>
        <w:jc w:val="right"/>
        <w:rPr>
          <w:b/>
          <w:color w:val="000000"/>
          <w:sz w:val="22"/>
          <w:szCs w:val="22"/>
        </w:rPr>
      </w:pPr>
      <w:r w:rsidRPr="00056909">
        <w:rPr>
          <w:b/>
          <w:color w:val="000000"/>
          <w:sz w:val="22"/>
          <w:szCs w:val="22"/>
        </w:rPr>
        <w:t>Образец</w:t>
      </w:r>
    </w:p>
    <w:p w:rsidR="00741437" w:rsidRDefault="00741437" w:rsidP="00741437">
      <w:pPr>
        <w:autoSpaceDN w:val="0"/>
        <w:jc w:val="right"/>
        <w:rPr>
          <w:color w:val="000000"/>
          <w:sz w:val="24"/>
          <w:szCs w:val="24"/>
        </w:rPr>
      </w:pPr>
    </w:p>
    <w:p w:rsidR="00ED4B93" w:rsidRDefault="00ED4B93" w:rsidP="00ED4B93">
      <w:pPr>
        <w:autoSpaceDN w:val="0"/>
        <w:rPr>
          <w:color w:val="000000"/>
          <w:sz w:val="24"/>
          <w:szCs w:val="24"/>
        </w:rPr>
      </w:pPr>
      <w:r>
        <w:rPr>
          <w:color w:val="000000"/>
          <w:sz w:val="24"/>
          <w:szCs w:val="24"/>
        </w:rPr>
        <w:t>_________________________________________</w:t>
      </w:r>
    </w:p>
    <w:p w:rsidR="00ED4B93" w:rsidRDefault="00ED4B93" w:rsidP="00ED4B93">
      <w:pPr>
        <w:autoSpaceDN w:val="0"/>
        <w:rPr>
          <w:i/>
          <w:iCs/>
          <w:color w:val="000000"/>
          <w:sz w:val="15"/>
          <w:szCs w:val="15"/>
        </w:rPr>
      </w:pPr>
      <w:r>
        <w:rPr>
          <w:i/>
          <w:iCs/>
          <w:color w:val="000000"/>
          <w:sz w:val="15"/>
          <w:szCs w:val="15"/>
        </w:rPr>
        <w:t xml:space="preserve">                         ( Логотип предприятия, фирмы)</w:t>
      </w:r>
    </w:p>
    <w:p w:rsidR="00ED4B93" w:rsidRDefault="00ED4B93" w:rsidP="00ED4B93">
      <w:pPr>
        <w:autoSpaceDN w:val="0"/>
        <w:rPr>
          <w:sz w:val="24"/>
          <w:szCs w:val="24"/>
        </w:rPr>
      </w:pPr>
    </w:p>
    <w:p w:rsidR="00ED4B93" w:rsidRDefault="00ED4B93" w:rsidP="00ED4B93">
      <w:pPr>
        <w:autoSpaceDN w:val="0"/>
        <w:rPr>
          <w:sz w:val="24"/>
          <w:szCs w:val="24"/>
        </w:rPr>
      </w:pPr>
    </w:p>
    <w:p w:rsidR="00ED4B93" w:rsidRDefault="00ED4B93" w:rsidP="00ED4B93">
      <w:pPr>
        <w:autoSpaceDN w:val="0"/>
        <w:ind w:left="2832" w:firstLine="708"/>
        <w:rPr>
          <w:b/>
          <w:bCs/>
          <w:color w:val="000000"/>
          <w:sz w:val="27"/>
          <w:szCs w:val="27"/>
        </w:rPr>
      </w:pPr>
      <w:r>
        <w:rPr>
          <w:b/>
          <w:bCs/>
          <w:color w:val="000000"/>
          <w:sz w:val="36"/>
          <w:szCs w:val="36"/>
        </w:rPr>
        <w:t>ПРИКАЗ</w:t>
      </w:r>
      <w:r>
        <w:rPr>
          <w:b/>
          <w:bCs/>
          <w:color w:val="000000"/>
          <w:sz w:val="27"/>
          <w:szCs w:val="27"/>
        </w:rPr>
        <w:t xml:space="preserve"> № ________</w:t>
      </w:r>
    </w:p>
    <w:p w:rsidR="00ED4B93" w:rsidRDefault="00ED4B93" w:rsidP="00ED4B93">
      <w:pPr>
        <w:autoSpaceDN w:val="0"/>
        <w:rPr>
          <w:sz w:val="24"/>
          <w:szCs w:val="24"/>
        </w:rPr>
      </w:pPr>
    </w:p>
    <w:p w:rsidR="00ED4B93" w:rsidRDefault="00ED4B93" w:rsidP="00ED4B93">
      <w:pPr>
        <w:autoSpaceDN w:val="0"/>
        <w:rPr>
          <w:b/>
          <w:bCs/>
          <w:color w:val="000000"/>
        </w:rPr>
      </w:pPr>
      <w:r>
        <w:rPr>
          <w:b/>
          <w:bCs/>
          <w:color w:val="000000"/>
        </w:rPr>
        <w:t>г. Пермь</w:t>
      </w:r>
      <w:r>
        <w:rPr>
          <w:b/>
          <w:bCs/>
          <w:color w:val="000000"/>
          <w:sz w:val="27"/>
          <w:szCs w:val="27"/>
        </w:rPr>
        <w:t xml:space="preserve"> </w:t>
      </w:r>
      <w:r>
        <w:rPr>
          <w:b/>
          <w:bCs/>
          <w:color w:val="000000"/>
          <w:sz w:val="27"/>
          <w:szCs w:val="27"/>
        </w:rPr>
        <w:tab/>
      </w:r>
      <w:r>
        <w:rPr>
          <w:b/>
          <w:bCs/>
          <w:color w:val="000000"/>
          <w:sz w:val="27"/>
          <w:szCs w:val="27"/>
        </w:rPr>
        <w:tab/>
      </w:r>
      <w:r>
        <w:rPr>
          <w:b/>
          <w:bCs/>
          <w:color w:val="000000"/>
          <w:sz w:val="27"/>
          <w:szCs w:val="27"/>
        </w:rPr>
        <w:tab/>
      </w:r>
      <w:r>
        <w:rPr>
          <w:b/>
          <w:bCs/>
          <w:color w:val="000000"/>
          <w:sz w:val="27"/>
          <w:szCs w:val="27"/>
        </w:rPr>
        <w:tab/>
      </w:r>
      <w:r>
        <w:rPr>
          <w:b/>
          <w:bCs/>
          <w:color w:val="000000"/>
          <w:sz w:val="27"/>
          <w:szCs w:val="27"/>
        </w:rPr>
        <w:tab/>
      </w:r>
      <w:r>
        <w:rPr>
          <w:b/>
          <w:bCs/>
          <w:color w:val="000000"/>
          <w:sz w:val="27"/>
          <w:szCs w:val="27"/>
        </w:rPr>
        <w:tab/>
      </w:r>
      <w:r>
        <w:rPr>
          <w:b/>
          <w:bCs/>
          <w:color w:val="000000"/>
          <w:sz w:val="27"/>
          <w:szCs w:val="27"/>
        </w:rPr>
        <w:tab/>
      </w:r>
      <w:r>
        <w:rPr>
          <w:b/>
          <w:bCs/>
          <w:color w:val="000000"/>
          <w:sz w:val="27"/>
          <w:szCs w:val="27"/>
        </w:rPr>
        <w:tab/>
        <w:t xml:space="preserve">      </w:t>
      </w:r>
      <w:r w:rsidR="00741437">
        <w:rPr>
          <w:b/>
          <w:bCs/>
          <w:color w:val="000000"/>
        </w:rPr>
        <w:t>«___» _____________ 2013</w:t>
      </w:r>
      <w:r>
        <w:rPr>
          <w:b/>
          <w:bCs/>
          <w:color w:val="000000"/>
        </w:rPr>
        <w:t xml:space="preserve">г. </w:t>
      </w:r>
    </w:p>
    <w:p w:rsidR="00ED4B93" w:rsidRDefault="00ED4B93" w:rsidP="00ED4B93">
      <w:pPr>
        <w:autoSpaceDN w:val="0"/>
        <w:rPr>
          <w:b/>
          <w:bCs/>
          <w:i/>
          <w:iCs/>
          <w:color w:val="000000"/>
        </w:rPr>
      </w:pPr>
    </w:p>
    <w:p w:rsidR="00ED4B93" w:rsidRDefault="00ED4B93" w:rsidP="00ED4B93">
      <w:pPr>
        <w:autoSpaceDN w:val="0"/>
        <w:rPr>
          <w:b/>
          <w:bCs/>
          <w:i/>
          <w:iCs/>
          <w:color w:val="000000"/>
          <w:sz w:val="22"/>
          <w:szCs w:val="22"/>
        </w:rPr>
      </w:pPr>
      <w:r>
        <w:rPr>
          <w:b/>
          <w:bCs/>
          <w:i/>
          <w:iCs/>
          <w:color w:val="000000"/>
        </w:rPr>
        <w:t>«</w:t>
      </w:r>
      <w:r>
        <w:rPr>
          <w:b/>
          <w:bCs/>
          <w:i/>
          <w:iCs/>
          <w:color w:val="000000"/>
          <w:sz w:val="22"/>
          <w:szCs w:val="22"/>
        </w:rPr>
        <w:t>О назначении уполномоченного представителя</w:t>
      </w:r>
    </w:p>
    <w:p w:rsidR="00ED4B93" w:rsidRDefault="00ED4B93" w:rsidP="00ED4B93">
      <w:pPr>
        <w:autoSpaceDN w:val="0"/>
        <w:rPr>
          <w:b/>
          <w:bCs/>
          <w:i/>
          <w:iCs/>
          <w:color w:val="000000"/>
          <w:sz w:val="22"/>
          <w:szCs w:val="22"/>
        </w:rPr>
      </w:pPr>
      <w:r>
        <w:rPr>
          <w:b/>
          <w:bCs/>
          <w:i/>
          <w:iCs/>
          <w:color w:val="000000"/>
          <w:sz w:val="22"/>
          <w:szCs w:val="22"/>
        </w:rPr>
        <w:t xml:space="preserve">Подрядчика для проведения мероприятий </w:t>
      </w:r>
    </w:p>
    <w:p w:rsidR="00ED4B93" w:rsidRDefault="00ED4B93" w:rsidP="00ED4B93">
      <w:pPr>
        <w:autoSpaceDN w:val="0"/>
        <w:rPr>
          <w:b/>
          <w:bCs/>
          <w:i/>
          <w:iCs/>
          <w:color w:val="000000"/>
          <w:sz w:val="22"/>
          <w:szCs w:val="22"/>
        </w:rPr>
      </w:pPr>
      <w:r>
        <w:rPr>
          <w:b/>
          <w:bCs/>
          <w:i/>
          <w:iCs/>
          <w:color w:val="000000"/>
          <w:sz w:val="22"/>
          <w:szCs w:val="22"/>
        </w:rPr>
        <w:t>по сдаче-приемке выполненных работ и оформлению</w:t>
      </w:r>
    </w:p>
    <w:p w:rsidR="00ED4B93" w:rsidRDefault="00ED4B93" w:rsidP="00ED4B93">
      <w:pPr>
        <w:autoSpaceDN w:val="0"/>
        <w:rPr>
          <w:b/>
          <w:bCs/>
          <w:i/>
          <w:iCs/>
          <w:color w:val="000000"/>
          <w:sz w:val="22"/>
          <w:szCs w:val="22"/>
        </w:rPr>
      </w:pPr>
      <w:r>
        <w:rPr>
          <w:b/>
          <w:bCs/>
          <w:i/>
          <w:iCs/>
          <w:color w:val="000000"/>
          <w:sz w:val="22"/>
          <w:szCs w:val="22"/>
        </w:rPr>
        <w:t>необходимых документов»</w:t>
      </w:r>
    </w:p>
    <w:p w:rsidR="00ED4B93" w:rsidRDefault="00ED4B93" w:rsidP="00ED4B93">
      <w:pPr>
        <w:autoSpaceDN w:val="0"/>
        <w:rPr>
          <w:sz w:val="24"/>
          <w:szCs w:val="24"/>
        </w:rPr>
      </w:pPr>
    </w:p>
    <w:p w:rsidR="00ED4B93" w:rsidRDefault="00ED4B93" w:rsidP="00ED4B93">
      <w:pPr>
        <w:autoSpaceDN w:val="0"/>
        <w:rPr>
          <w:sz w:val="24"/>
          <w:szCs w:val="24"/>
        </w:rPr>
      </w:pPr>
    </w:p>
    <w:p w:rsidR="00ED4B93" w:rsidRDefault="00ED4B93" w:rsidP="00ED4B93">
      <w:pPr>
        <w:autoSpaceDN w:val="0"/>
        <w:rPr>
          <w:sz w:val="24"/>
          <w:szCs w:val="24"/>
        </w:rPr>
      </w:pPr>
    </w:p>
    <w:p w:rsidR="00ED4B93" w:rsidRDefault="00ED4B93" w:rsidP="00ED4B93">
      <w:pPr>
        <w:ind w:firstLine="709"/>
        <w:jc w:val="both"/>
        <w:rPr>
          <w:color w:val="000000"/>
          <w:sz w:val="24"/>
          <w:szCs w:val="24"/>
        </w:rPr>
      </w:pPr>
      <w:r>
        <w:rPr>
          <w:color w:val="000000"/>
          <w:sz w:val="24"/>
          <w:szCs w:val="24"/>
        </w:rPr>
        <w:t>В связи с заключени</w:t>
      </w:r>
      <w:r w:rsidR="00741437">
        <w:rPr>
          <w:color w:val="000000"/>
          <w:sz w:val="24"/>
          <w:szCs w:val="24"/>
        </w:rPr>
        <w:t>ем  муниципального контракта № ___</w:t>
      </w:r>
      <w:r>
        <w:rPr>
          <w:color w:val="000000"/>
          <w:sz w:val="24"/>
          <w:szCs w:val="24"/>
        </w:rPr>
        <w:t xml:space="preserve"> на выполнение работ по очист</w:t>
      </w:r>
      <w:r w:rsidR="00741437">
        <w:rPr>
          <w:color w:val="000000"/>
          <w:sz w:val="24"/>
          <w:szCs w:val="24"/>
        </w:rPr>
        <w:t xml:space="preserve">ке береговой полосы р. </w:t>
      </w:r>
      <w:proofErr w:type="spellStart"/>
      <w:r w:rsidR="00741437">
        <w:rPr>
          <w:color w:val="000000"/>
          <w:sz w:val="24"/>
          <w:szCs w:val="24"/>
        </w:rPr>
        <w:t>Егошихи</w:t>
      </w:r>
      <w:proofErr w:type="spellEnd"/>
      <w:r w:rsidR="00741437">
        <w:rPr>
          <w:color w:val="000000"/>
          <w:sz w:val="24"/>
          <w:szCs w:val="24"/>
        </w:rPr>
        <w:t xml:space="preserve"> и ее притоков</w:t>
      </w:r>
      <w:r>
        <w:rPr>
          <w:color w:val="000000"/>
          <w:sz w:val="24"/>
          <w:szCs w:val="24"/>
        </w:rPr>
        <w:t xml:space="preserve"> на территории Ленинского района</w:t>
      </w:r>
      <w:r w:rsidR="00741437">
        <w:rPr>
          <w:color w:val="000000"/>
          <w:sz w:val="24"/>
          <w:szCs w:val="24"/>
        </w:rPr>
        <w:t xml:space="preserve"> г. Перми</w:t>
      </w:r>
      <w:r>
        <w:rPr>
          <w:color w:val="000000"/>
          <w:sz w:val="24"/>
          <w:szCs w:val="24"/>
        </w:rPr>
        <w:t xml:space="preserve"> и  в целях надлежащей и качественной реализации принятых по нему обязательств </w:t>
      </w:r>
    </w:p>
    <w:p w:rsidR="00ED4B93" w:rsidRDefault="00ED4B93" w:rsidP="00ED4B93">
      <w:pPr>
        <w:autoSpaceDN w:val="0"/>
        <w:ind w:firstLine="709"/>
        <w:jc w:val="both"/>
        <w:rPr>
          <w:sz w:val="24"/>
          <w:szCs w:val="24"/>
        </w:rPr>
      </w:pPr>
    </w:p>
    <w:p w:rsidR="00ED4B93" w:rsidRDefault="00ED4B93" w:rsidP="00ED4B93">
      <w:pPr>
        <w:autoSpaceDN w:val="0"/>
        <w:rPr>
          <w:color w:val="000000"/>
          <w:sz w:val="27"/>
          <w:szCs w:val="27"/>
        </w:rPr>
      </w:pPr>
      <w:r>
        <w:rPr>
          <w:color w:val="000000"/>
          <w:sz w:val="27"/>
          <w:szCs w:val="27"/>
        </w:rPr>
        <w:t>ПРИКАЗЫВАЮ:</w:t>
      </w:r>
    </w:p>
    <w:p w:rsidR="00ED4B93" w:rsidRDefault="00ED4B93" w:rsidP="00ED4B93">
      <w:pPr>
        <w:autoSpaceDN w:val="0"/>
        <w:rPr>
          <w:color w:val="000000"/>
          <w:sz w:val="24"/>
          <w:szCs w:val="24"/>
        </w:rPr>
      </w:pPr>
      <w:r>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участие в</w:t>
      </w:r>
      <w:r>
        <w:rPr>
          <w:sz w:val="24"/>
          <w:szCs w:val="24"/>
        </w:rPr>
        <w:t xml:space="preserve"> </w:t>
      </w:r>
      <w:r>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ED4B93" w:rsidRDefault="00ED4B93" w:rsidP="00ED4B93">
      <w:pPr>
        <w:autoSpaceDN w:val="0"/>
        <w:rPr>
          <w:sz w:val="24"/>
          <w:szCs w:val="24"/>
        </w:rPr>
      </w:pPr>
    </w:p>
    <w:p w:rsidR="00ED4B93" w:rsidRDefault="00ED4B93" w:rsidP="00ED4B93">
      <w:pPr>
        <w:numPr>
          <w:ilvl w:val="0"/>
          <w:numId w:val="3"/>
        </w:numPr>
        <w:suppressAutoHyphens/>
        <w:autoSpaceDN w:val="0"/>
        <w:rPr>
          <w:color w:val="000000"/>
          <w:sz w:val="24"/>
          <w:szCs w:val="24"/>
        </w:rPr>
      </w:pPr>
      <w:r>
        <w:rPr>
          <w:color w:val="000000"/>
          <w:sz w:val="24"/>
          <w:szCs w:val="24"/>
        </w:rPr>
        <w:t>актов приемки выполненных работ:</w:t>
      </w:r>
    </w:p>
    <w:p w:rsidR="00ED4B93" w:rsidRDefault="00ED4B93" w:rsidP="00ED4B93">
      <w:pPr>
        <w:numPr>
          <w:ilvl w:val="0"/>
          <w:numId w:val="3"/>
        </w:numPr>
        <w:suppressAutoHyphens/>
        <w:autoSpaceDN w:val="0"/>
        <w:rPr>
          <w:color w:val="000000"/>
          <w:sz w:val="24"/>
          <w:szCs w:val="24"/>
        </w:rPr>
      </w:pPr>
      <w:r>
        <w:rPr>
          <w:color w:val="000000"/>
          <w:sz w:val="24"/>
          <w:szCs w:val="24"/>
        </w:rPr>
        <w:t>справок о стоимости выполненных работ и понесенных затрат (КС-3);</w:t>
      </w:r>
    </w:p>
    <w:p w:rsidR="00ED4B93" w:rsidRDefault="00ED4B93" w:rsidP="00ED4B93">
      <w:pPr>
        <w:numPr>
          <w:ilvl w:val="0"/>
          <w:numId w:val="3"/>
        </w:numPr>
        <w:suppressAutoHyphens/>
        <w:autoSpaceDN w:val="0"/>
        <w:spacing w:after="280"/>
        <w:rPr>
          <w:color w:val="000000"/>
          <w:sz w:val="24"/>
          <w:szCs w:val="24"/>
        </w:rPr>
      </w:pPr>
      <w:r>
        <w:rPr>
          <w:color w:val="000000"/>
          <w:sz w:val="24"/>
          <w:szCs w:val="24"/>
        </w:rPr>
        <w:t xml:space="preserve">предписаний Заказчика  на устранение дефектов или недостатков; </w:t>
      </w:r>
    </w:p>
    <w:p w:rsidR="00ED4B93" w:rsidRDefault="00ED4B93" w:rsidP="00ED4B93">
      <w:pPr>
        <w:autoSpaceDN w:val="0"/>
        <w:rPr>
          <w:sz w:val="24"/>
          <w:szCs w:val="24"/>
        </w:rPr>
      </w:pPr>
    </w:p>
    <w:p w:rsidR="00ED4B93" w:rsidRDefault="00ED4B93" w:rsidP="00ED4B93">
      <w:pPr>
        <w:autoSpaceDN w:val="0"/>
        <w:rPr>
          <w:sz w:val="24"/>
          <w:szCs w:val="24"/>
        </w:rPr>
      </w:pPr>
    </w:p>
    <w:p w:rsidR="00ED4B93" w:rsidRDefault="00ED4B93" w:rsidP="00ED4B93">
      <w:pPr>
        <w:autoSpaceDN w:val="0"/>
        <w:rPr>
          <w:sz w:val="24"/>
          <w:szCs w:val="24"/>
        </w:rPr>
      </w:pPr>
    </w:p>
    <w:p w:rsidR="00ED4B93" w:rsidRDefault="00ED4B93" w:rsidP="00ED4B93">
      <w:pPr>
        <w:autoSpaceDN w:val="0"/>
        <w:rPr>
          <w:b/>
          <w:bCs/>
          <w:color w:val="000000"/>
          <w:sz w:val="24"/>
          <w:szCs w:val="24"/>
        </w:rPr>
      </w:pPr>
      <w:r>
        <w:rPr>
          <w:b/>
          <w:bCs/>
          <w:color w:val="000000"/>
          <w:sz w:val="24"/>
          <w:szCs w:val="24"/>
        </w:rPr>
        <w:t>_______________                              ____________________                      (</w:t>
      </w:r>
      <w:r w:rsidR="00741437">
        <w:rPr>
          <w:sz w:val="24"/>
          <w:szCs w:val="24"/>
        </w:rPr>
        <w:t>_______________</w:t>
      </w:r>
      <w:r>
        <w:rPr>
          <w:b/>
          <w:bCs/>
          <w:color w:val="000000"/>
          <w:sz w:val="24"/>
          <w:szCs w:val="24"/>
        </w:rPr>
        <w:t>)</w:t>
      </w:r>
    </w:p>
    <w:p w:rsidR="00ED4B93" w:rsidRDefault="00ED4B93" w:rsidP="00ED4B93">
      <w:pPr>
        <w:autoSpaceDN w:val="0"/>
        <w:rPr>
          <w:color w:val="000000"/>
        </w:rPr>
      </w:pPr>
    </w:p>
    <w:p w:rsidR="00ED4B93" w:rsidRDefault="00ED4B93" w:rsidP="00ED4B93">
      <w:pPr>
        <w:autoSpaceDN w:val="0"/>
        <w:rPr>
          <w:color w:val="000000"/>
        </w:rPr>
      </w:pPr>
      <w:r>
        <w:rPr>
          <w:color w:val="000000"/>
        </w:rPr>
        <w:t xml:space="preserve">   М.П.</w:t>
      </w:r>
    </w:p>
    <w:p w:rsidR="00ED4B93" w:rsidRDefault="00ED4B93" w:rsidP="00ED4B93">
      <w:pPr>
        <w:autoSpaceDN w:val="0"/>
        <w:rPr>
          <w:sz w:val="24"/>
          <w:szCs w:val="24"/>
        </w:rPr>
      </w:pPr>
    </w:p>
    <w:p w:rsidR="00ED4B93" w:rsidRDefault="00ED4B93" w:rsidP="00ED4B93">
      <w:pPr>
        <w:autoSpaceDN w:val="0"/>
        <w:rPr>
          <w:i/>
          <w:iCs/>
          <w:color w:val="000000"/>
          <w:sz w:val="24"/>
          <w:szCs w:val="24"/>
        </w:rPr>
      </w:pPr>
    </w:p>
    <w:p w:rsidR="00ED4B93" w:rsidRDefault="00ED4B93" w:rsidP="00ED4B93">
      <w:pPr>
        <w:autoSpaceDN w:val="0"/>
        <w:rPr>
          <w:i/>
          <w:iCs/>
          <w:color w:val="000000"/>
          <w:sz w:val="24"/>
          <w:szCs w:val="24"/>
        </w:rPr>
      </w:pPr>
    </w:p>
    <w:p w:rsidR="00ED4B93" w:rsidRDefault="00ED4B93" w:rsidP="00ED4B93">
      <w:pPr>
        <w:autoSpaceDN w:val="0"/>
        <w:rPr>
          <w:i/>
          <w:iCs/>
          <w:color w:val="000000"/>
          <w:sz w:val="24"/>
          <w:szCs w:val="24"/>
        </w:rPr>
      </w:pPr>
      <w:r>
        <w:rPr>
          <w:i/>
          <w:iCs/>
          <w:color w:val="000000"/>
          <w:sz w:val="24"/>
          <w:szCs w:val="24"/>
        </w:rPr>
        <w:t xml:space="preserve">« С содержанием приказа </w:t>
      </w:r>
      <w:proofErr w:type="gramStart"/>
      <w:r>
        <w:rPr>
          <w:i/>
          <w:iCs/>
          <w:color w:val="000000"/>
          <w:sz w:val="24"/>
          <w:szCs w:val="24"/>
        </w:rPr>
        <w:t>ознакомле</w:t>
      </w:r>
      <w:r>
        <w:rPr>
          <w:i/>
          <w:iCs/>
          <w:color w:val="000000"/>
          <w:sz w:val="24"/>
          <w:szCs w:val="24"/>
          <w:u w:val="single"/>
        </w:rPr>
        <w:t>н</w:t>
      </w:r>
      <w:proofErr w:type="gramEnd"/>
      <w:r>
        <w:rPr>
          <w:i/>
          <w:iCs/>
          <w:color w:val="000000"/>
          <w:sz w:val="24"/>
          <w:szCs w:val="24"/>
        </w:rPr>
        <w:t xml:space="preserve"> (на)</w:t>
      </w:r>
    </w:p>
    <w:p w:rsidR="00ED4B93" w:rsidRDefault="00ED4B93" w:rsidP="00ED4B93">
      <w:pPr>
        <w:autoSpaceDN w:val="0"/>
        <w:rPr>
          <w:color w:val="000000"/>
          <w:sz w:val="24"/>
          <w:szCs w:val="24"/>
        </w:rPr>
      </w:pPr>
      <w:r>
        <w:rPr>
          <w:i/>
          <w:iCs/>
          <w:color w:val="000000"/>
          <w:sz w:val="24"/>
          <w:szCs w:val="24"/>
        </w:rPr>
        <w:t>и соглас</w:t>
      </w:r>
      <w:r>
        <w:rPr>
          <w:i/>
          <w:iCs/>
          <w:color w:val="000000"/>
          <w:sz w:val="24"/>
          <w:szCs w:val="24"/>
          <w:u w:val="single"/>
        </w:rPr>
        <w:t>ен</w:t>
      </w:r>
      <w:r>
        <w:rPr>
          <w:i/>
          <w:iCs/>
          <w:color w:val="000000"/>
          <w:sz w:val="24"/>
          <w:szCs w:val="24"/>
        </w:rPr>
        <w:t xml:space="preserve"> (на</w:t>
      </w:r>
      <w:proofErr w:type="gramStart"/>
      <w:r>
        <w:rPr>
          <w:i/>
          <w:iCs/>
          <w:color w:val="000000"/>
          <w:sz w:val="24"/>
          <w:szCs w:val="24"/>
        </w:rPr>
        <w:t xml:space="preserve">) _____________________ </w:t>
      </w:r>
      <w:r>
        <w:rPr>
          <w:color w:val="000000"/>
          <w:sz w:val="24"/>
          <w:szCs w:val="24"/>
        </w:rPr>
        <w:t>( __________________ )</w:t>
      </w:r>
      <w:proofErr w:type="gramEnd"/>
    </w:p>
    <w:p w:rsidR="00ED4B93" w:rsidRDefault="00ED4B93" w:rsidP="00ED4B93">
      <w:pPr>
        <w:autoSpaceDN w:val="0"/>
        <w:rPr>
          <w:sz w:val="24"/>
          <w:szCs w:val="24"/>
        </w:rPr>
      </w:pPr>
    </w:p>
    <w:p w:rsidR="00ED4B93" w:rsidRDefault="00741437" w:rsidP="00ED4B93">
      <w:pPr>
        <w:autoSpaceDN w:val="0"/>
        <w:spacing w:before="280" w:after="280"/>
        <w:rPr>
          <w:color w:val="000000"/>
        </w:rPr>
      </w:pPr>
      <w:r>
        <w:rPr>
          <w:color w:val="000000"/>
        </w:rPr>
        <w:t>«___» ______________ 2013</w:t>
      </w:r>
      <w:r w:rsidR="00ED4B93">
        <w:rPr>
          <w:color w:val="000000"/>
        </w:rPr>
        <w:t>г.</w:t>
      </w:r>
    </w:p>
    <w:p w:rsidR="00ED4B93" w:rsidRDefault="00ED4B93" w:rsidP="00ED4B93"/>
    <w:p w:rsidR="00ED4B93" w:rsidRDefault="00ED4B93" w:rsidP="00ED4B93"/>
    <w:p w:rsidR="00ED4B93" w:rsidRPr="00312CFD" w:rsidRDefault="00ED4B93" w:rsidP="00ED4B93">
      <w:pPr>
        <w:pStyle w:val="a4"/>
        <w:spacing w:line="280" w:lineRule="exact"/>
      </w:pPr>
    </w:p>
    <w:sectPr w:rsidR="00ED4B93" w:rsidRPr="00312CFD" w:rsidSect="00EE7817">
      <w:pgSz w:w="11906" w:h="16838"/>
      <w:pgMar w:top="1134" w:right="850" w:bottom="1134" w:left="1701" w:header="709" w:footer="709"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BCF29A4"/>
    <w:multiLevelType w:val="hybridMultilevel"/>
    <w:tmpl w:val="BD10B6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D580802"/>
    <w:multiLevelType w:val="hybridMultilevel"/>
    <w:tmpl w:val="67F8FCB8"/>
    <w:lvl w:ilvl="0" w:tplc="EACE5F9C">
      <w:start w:val="3"/>
      <w:numFmt w:val="decimal"/>
      <w:lvlText w:val="%1."/>
      <w:lvlJc w:val="left"/>
      <w:pPr>
        <w:ind w:left="27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3"/>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ED4B93"/>
    <w:rsid w:val="0000404D"/>
    <w:rsid w:val="00007D9B"/>
    <w:rsid w:val="00015541"/>
    <w:rsid w:val="00017C4E"/>
    <w:rsid w:val="00020379"/>
    <w:rsid w:val="00020D13"/>
    <w:rsid w:val="00020F4D"/>
    <w:rsid w:val="0002154A"/>
    <w:rsid w:val="0003175E"/>
    <w:rsid w:val="00037D63"/>
    <w:rsid w:val="00045FBF"/>
    <w:rsid w:val="00050CA5"/>
    <w:rsid w:val="00052DE9"/>
    <w:rsid w:val="00053DD5"/>
    <w:rsid w:val="00057ADB"/>
    <w:rsid w:val="00062EF2"/>
    <w:rsid w:val="000675F3"/>
    <w:rsid w:val="000677F8"/>
    <w:rsid w:val="00072D40"/>
    <w:rsid w:val="000748A7"/>
    <w:rsid w:val="00076156"/>
    <w:rsid w:val="000813F0"/>
    <w:rsid w:val="00082A05"/>
    <w:rsid w:val="0008544C"/>
    <w:rsid w:val="00091C44"/>
    <w:rsid w:val="00092FAE"/>
    <w:rsid w:val="0009307D"/>
    <w:rsid w:val="000959E7"/>
    <w:rsid w:val="00097BD2"/>
    <w:rsid w:val="000B75B6"/>
    <w:rsid w:val="000B7FBD"/>
    <w:rsid w:val="000C05FD"/>
    <w:rsid w:val="000C4070"/>
    <w:rsid w:val="000C7EBC"/>
    <w:rsid w:val="000D241D"/>
    <w:rsid w:val="000D3175"/>
    <w:rsid w:val="000D70F3"/>
    <w:rsid w:val="000E12ED"/>
    <w:rsid w:val="000E1FE6"/>
    <w:rsid w:val="000E4427"/>
    <w:rsid w:val="000E4E54"/>
    <w:rsid w:val="000F04D3"/>
    <w:rsid w:val="000F1B6A"/>
    <w:rsid w:val="000F4275"/>
    <w:rsid w:val="000F6B70"/>
    <w:rsid w:val="001003B6"/>
    <w:rsid w:val="00101F25"/>
    <w:rsid w:val="001104D5"/>
    <w:rsid w:val="0011669D"/>
    <w:rsid w:val="00122A62"/>
    <w:rsid w:val="001231D6"/>
    <w:rsid w:val="00123433"/>
    <w:rsid w:val="00123E5D"/>
    <w:rsid w:val="00126B0B"/>
    <w:rsid w:val="00135F76"/>
    <w:rsid w:val="0014262F"/>
    <w:rsid w:val="00144D42"/>
    <w:rsid w:val="00147AE2"/>
    <w:rsid w:val="00152410"/>
    <w:rsid w:val="0015369A"/>
    <w:rsid w:val="001537D8"/>
    <w:rsid w:val="00156A7F"/>
    <w:rsid w:val="001606D2"/>
    <w:rsid w:val="00160B27"/>
    <w:rsid w:val="00164B20"/>
    <w:rsid w:val="00165FCA"/>
    <w:rsid w:val="00166236"/>
    <w:rsid w:val="001724AC"/>
    <w:rsid w:val="0017330C"/>
    <w:rsid w:val="00180DFE"/>
    <w:rsid w:val="00185590"/>
    <w:rsid w:val="00187430"/>
    <w:rsid w:val="00190D04"/>
    <w:rsid w:val="00195ECD"/>
    <w:rsid w:val="00197465"/>
    <w:rsid w:val="00197867"/>
    <w:rsid w:val="001A4401"/>
    <w:rsid w:val="001B62E2"/>
    <w:rsid w:val="001B7716"/>
    <w:rsid w:val="001C4E26"/>
    <w:rsid w:val="001D61C6"/>
    <w:rsid w:val="001D6D53"/>
    <w:rsid w:val="001E2C6F"/>
    <w:rsid w:val="001E6585"/>
    <w:rsid w:val="001E6C05"/>
    <w:rsid w:val="001F0C5C"/>
    <w:rsid w:val="001F3B4B"/>
    <w:rsid w:val="001F3EA1"/>
    <w:rsid w:val="001F402C"/>
    <w:rsid w:val="001F61DA"/>
    <w:rsid w:val="001F6C93"/>
    <w:rsid w:val="00204A8C"/>
    <w:rsid w:val="00205B67"/>
    <w:rsid w:val="00205D82"/>
    <w:rsid w:val="00205F96"/>
    <w:rsid w:val="00217366"/>
    <w:rsid w:val="00217384"/>
    <w:rsid w:val="0022411A"/>
    <w:rsid w:val="00224F14"/>
    <w:rsid w:val="002276B4"/>
    <w:rsid w:val="002331E3"/>
    <w:rsid w:val="00233917"/>
    <w:rsid w:val="002357DA"/>
    <w:rsid w:val="002411A3"/>
    <w:rsid w:val="00244290"/>
    <w:rsid w:val="00244785"/>
    <w:rsid w:val="00247EA6"/>
    <w:rsid w:val="00254495"/>
    <w:rsid w:val="00257B32"/>
    <w:rsid w:val="00262FB0"/>
    <w:rsid w:val="00270872"/>
    <w:rsid w:val="00271B6B"/>
    <w:rsid w:val="00271E15"/>
    <w:rsid w:val="00271FB2"/>
    <w:rsid w:val="00277633"/>
    <w:rsid w:val="00281C1F"/>
    <w:rsid w:val="00284E2D"/>
    <w:rsid w:val="002916E7"/>
    <w:rsid w:val="002A29CD"/>
    <w:rsid w:val="002A40DB"/>
    <w:rsid w:val="002B3FA4"/>
    <w:rsid w:val="002B4EAE"/>
    <w:rsid w:val="002B55DB"/>
    <w:rsid w:val="002B6602"/>
    <w:rsid w:val="002B7E06"/>
    <w:rsid w:val="002C37EE"/>
    <w:rsid w:val="002C6DFE"/>
    <w:rsid w:val="002D0A06"/>
    <w:rsid w:val="002D12E7"/>
    <w:rsid w:val="002D4011"/>
    <w:rsid w:val="002D6492"/>
    <w:rsid w:val="002D6F5F"/>
    <w:rsid w:val="002E25AA"/>
    <w:rsid w:val="002E3B14"/>
    <w:rsid w:val="002E60B4"/>
    <w:rsid w:val="002F0381"/>
    <w:rsid w:val="002F5897"/>
    <w:rsid w:val="00314292"/>
    <w:rsid w:val="00316D5E"/>
    <w:rsid w:val="00317F19"/>
    <w:rsid w:val="00321430"/>
    <w:rsid w:val="003220DD"/>
    <w:rsid w:val="00323F56"/>
    <w:rsid w:val="0032461F"/>
    <w:rsid w:val="00333825"/>
    <w:rsid w:val="003354CA"/>
    <w:rsid w:val="00335DF5"/>
    <w:rsid w:val="0033631F"/>
    <w:rsid w:val="0034155C"/>
    <w:rsid w:val="00345F9F"/>
    <w:rsid w:val="00347198"/>
    <w:rsid w:val="003471CF"/>
    <w:rsid w:val="00353001"/>
    <w:rsid w:val="0035690F"/>
    <w:rsid w:val="00364FD9"/>
    <w:rsid w:val="0037316A"/>
    <w:rsid w:val="00374B6D"/>
    <w:rsid w:val="00380C02"/>
    <w:rsid w:val="003830D6"/>
    <w:rsid w:val="00384A98"/>
    <w:rsid w:val="0038607F"/>
    <w:rsid w:val="00386124"/>
    <w:rsid w:val="00386CEA"/>
    <w:rsid w:val="00392B3B"/>
    <w:rsid w:val="00394809"/>
    <w:rsid w:val="00397027"/>
    <w:rsid w:val="0039713B"/>
    <w:rsid w:val="003A038D"/>
    <w:rsid w:val="003B39D5"/>
    <w:rsid w:val="003C6495"/>
    <w:rsid w:val="003C7676"/>
    <w:rsid w:val="003D0517"/>
    <w:rsid w:val="003D1CDD"/>
    <w:rsid w:val="003D25E4"/>
    <w:rsid w:val="003D5DEB"/>
    <w:rsid w:val="003E19B5"/>
    <w:rsid w:val="003E1C96"/>
    <w:rsid w:val="003E472C"/>
    <w:rsid w:val="003E4840"/>
    <w:rsid w:val="003E514D"/>
    <w:rsid w:val="003E56EE"/>
    <w:rsid w:val="003F3C97"/>
    <w:rsid w:val="004006A1"/>
    <w:rsid w:val="0040134A"/>
    <w:rsid w:val="00401DE5"/>
    <w:rsid w:val="004023C8"/>
    <w:rsid w:val="00407595"/>
    <w:rsid w:val="004131B4"/>
    <w:rsid w:val="00413963"/>
    <w:rsid w:val="00414D28"/>
    <w:rsid w:val="00415533"/>
    <w:rsid w:val="004165A8"/>
    <w:rsid w:val="00416D3D"/>
    <w:rsid w:val="00423637"/>
    <w:rsid w:val="00432ABB"/>
    <w:rsid w:val="004331B5"/>
    <w:rsid w:val="004356BF"/>
    <w:rsid w:val="00436D79"/>
    <w:rsid w:val="0043726F"/>
    <w:rsid w:val="00437AAE"/>
    <w:rsid w:val="00437D60"/>
    <w:rsid w:val="0044155C"/>
    <w:rsid w:val="0044294A"/>
    <w:rsid w:val="004460D6"/>
    <w:rsid w:val="0045006E"/>
    <w:rsid w:val="00452098"/>
    <w:rsid w:val="004524AD"/>
    <w:rsid w:val="00456640"/>
    <w:rsid w:val="0046025A"/>
    <w:rsid w:val="00460DCD"/>
    <w:rsid w:val="004610CF"/>
    <w:rsid w:val="004752F3"/>
    <w:rsid w:val="00482B83"/>
    <w:rsid w:val="00484091"/>
    <w:rsid w:val="00484CE5"/>
    <w:rsid w:val="004919AA"/>
    <w:rsid w:val="004959F8"/>
    <w:rsid w:val="00496266"/>
    <w:rsid w:val="004A2EA4"/>
    <w:rsid w:val="004B5381"/>
    <w:rsid w:val="004C0983"/>
    <w:rsid w:val="004C2D64"/>
    <w:rsid w:val="004C4935"/>
    <w:rsid w:val="004C7165"/>
    <w:rsid w:val="004C77AF"/>
    <w:rsid w:val="004D0AEC"/>
    <w:rsid w:val="004D2A40"/>
    <w:rsid w:val="004D525D"/>
    <w:rsid w:val="004D7AA1"/>
    <w:rsid w:val="004E513B"/>
    <w:rsid w:val="004E560A"/>
    <w:rsid w:val="004F09A7"/>
    <w:rsid w:val="004F0EB1"/>
    <w:rsid w:val="004F2F1E"/>
    <w:rsid w:val="004F441A"/>
    <w:rsid w:val="004F6081"/>
    <w:rsid w:val="00507085"/>
    <w:rsid w:val="00507489"/>
    <w:rsid w:val="00511D7E"/>
    <w:rsid w:val="005152EA"/>
    <w:rsid w:val="00515CF7"/>
    <w:rsid w:val="00517688"/>
    <w:rsid w:val="00521487"/>
    <w:rsid w:val="00524668"/>
    <w:rsid w:val="00525253"/>
    <w:rsid w:val="00526A8B"/>
    <w:rsid w:val="00535832"/>
    <w:rsid w:val="005578C9"/>
    <w:rsid w:val="00562C7F"/>
    <w:rsid w:val="00567416"/>
    <w:rsid w:val="005730CD"/>
    <w:rsid w:val="005757A6"/>
    <w:rsid w:val="00581D78"/>
    <w:rsid w:val="005851C3"/>
    <w:rsid w:val="00587437"/>
    <w:rsid w:val="00591514"/>
    <w:rsid w:val="00592427"/>
    <w:rsid w:val="00597F5F"/>
    <w:rsid w:val="005B0958"/>
    <w:rsid w:val="005B2BE3"/>
    <w:rsid w:val="005C06DD"/>
    <w:rsid w:val="005D42F6"/>
    <w:rsid w:val="005D468E"/>
    <w:rsid w:val="005D50B9"/>
    <w:rsid w:val="005E0468"/>
    <w:rsid w:val="005E0862"/>
    <w:rsid w:val="005E2DCA"/>
    <w:rsid w:val="005E330B"/>
    <w:rsid w:val="005E3D2A"/>
    <w:rsid w:val="005E4209"/>
    <w:rsid w:val="005F0892"/>
    <w:rsid w:val="005F121A"/>
    <w:rsid w:val="005F1329"/>
    <w:rsid w:val="005F27AA"/>
    <w:rsid w:val="005F3404"/>
    <w:rsid w:val="005F65BC"/>
    <w:rsid w:val="005F716A"/>
    <w:rsid w:val="005F7CD7"/>
    <w:rsid w:val="00600ABB"/>
    <w:rsid w:val="00602C79"/>
    <w:rsid w:val="0060531C"/>
    <w:rsid w:val="006056DF"/>
    <w:rsid w:val="00605AF3"/>
    <w:rsid w:val="00607C5B"/>
    <w:rsid w:val="00611990"/>
    <w:rsid w:val="00611F47"/>
    <w:rsid w:val="00612103"/>
    <w:rsid w:val="006122A3"/>
    <w:rsid w:val="00612687"/>
    <w:rsid w:val="00613E6F"/>
    <w:rsid w:val="00614A90"/>
    <w:rsid w:val="006158FA"/>
    <w:rsid w:val="006222E0"/>
    <w:rsid w:val="00627B86"/>
    <w:rsid w:val="00630336"/>
    <w:rsid w:val="0063049C"/>
    <w:rsid w:val="00632599"/>
    <w:rsid w:val="006332EC"/>
    <w:rsid w:val="00633869"/>
    <w:rsid w:val="006338BA"/>
    <w:rsid w:val="00635639"/>
    <w:rsid w:val="00637FF0"/>
    <w:rsid w:val="0064125A"/>
    <w:rsid w:val="006415E8"/>
    <w:rsid w:val="0064196C"/>
    <w:rsid w:val="0064544E"/>
    <w:rsid w:val="006533B2"/>
    <w:rsid w:val="00661766"/>
    <w:rsid w:val="00672E81"/>
    <w:rsid w:val="00674C55"/>
    <w:rsid w:val="00680274"/>
    <w:rsid w:val="006824D3"/>
    <w:rsid w:val="00684965"/>
    <w:rsid w:val="00684D22"/>
    <w:rsid w:val="006904D4"/>
    <w:rsid w:val="006942CD"/>
    <w:rsid w:val="006A0733"/>
    <w:rsid w:val="006A6272"/>
    <w:rsid w:val="006A67C1"/>
    <w:rsid w:val="006B72DF"/>
    <w:rsid w:val="006B7D34"/>
    <w:rsid w:val="006C54BC"/>
    <w:rsid w:val="006D1B3F"/>
    <w:rsid w:val="006D2819"/>
    <w:rsid w:val="006D315C"/>
    <w:rsid w:val="006D3BE3"/>
    <w:rsid w:val="006D3D6E"/>
    <w:rsid w:val="006D4793"/>
    <w:rsid w:val="006D5681"/>
    <w:rsid w:val="006E07CA"/>
    <w:rsid w:val="006E0A7B"/>
    <w:rsid w:val="006E2888"/>
    <w:rsid w:val="006E388E"/>
    <w:rsid w:val="006E3ECC"/>
    <w:rsid w:val="006E7D83"/>
    <w:rsid w:val="006E7FE8"/>
    <w:rsid w:val="006F20DE"/>
    <w:rsid w:val="006F3720"/>
    <w:rsid w:val="006F552E"/>
    <w:rsid w:val="00701450"/>
    <w:rsid w:val="007038CC"/>
    <w:rsid w:val="00704BEA"/>
    <w:rsid w:val="00706853"/>
    <w:rsid w:val="00711F1B"/>
    <w:rsid w:val="0071296D"/>
    <w:rsid w:val="00714E4F"/>
    <w:rsid w:val="00721964"/>
    <w:rsid w:val="00734A15"/>
    <w:rsid w:val="00734ACC"/>
    <w:rsid w:val="007354E8"/>
    <w:rsid w:val="00741437"/>
    <w:rsid w:val="00744ED2"/>
    <w:rsid w:val="007523C4"/>
    <w:rsid w:val="0075404C"/>
    <w:rsid w:val="007565C7"/>
    <w:rsid w:val="007605CF"/>
    <w:rsid w:val="00763E6F"/>
    <w:rsid w:val="007662C3"/>
    <w:rsid w:val="00767AA4"/>
    <w:rsid w:val="00771804"/>
    <w:rsid w:val="007742CF"/>
    <w:rsid w:val="00774F3C"/>
    <w:rsid w:val="00776E71"/>
    <w:rsid w:val="007850F6"/>
    <w:rsid w:val="007853E5"/>
    <w:rsid w:val="00785F1A"/>
    <w:rsid w:val="00786752"/>
    <w:rsid w:val="007905C7"/>
    <w:rsid w:val="0079089D"/>
    <w:rsid w:val="0079566C"/>
    <w:rsid w:val="007A1CC9"/>
    <w:rsid w:val="007A2757"/>
    <w:rsid w:val="007A5FF2"/>
    <w:rsid w:val="007A641B"/>
    <w:rsid w:val="007B1963"/>
    <w:rsid w:val="007B44DB"/>
    <w:rsid w:val="007B4E71"/>
    <w:rsid w:val="007B69AF"/>
    <w:rsid w:val="007B7358"/>
    <w:rsid w:val="007C18C3"/>
    <w:rsid w:val="007D0DBC"/>
    <w:rsid w:val="007D6C8E"/>
    <w:rsid w:val="007E0663"/>
    <w:rsid w:val="007E1C31"/>
    <w:rsid w:val="007F3F46"/>
    <w:rsid w:val="00804E59"/>
    <w:rsid w:val="00806065"/>
    <w:rsid w:val="00810089"/>
    <w:rsid w:val="00817F6E"/>
    <w:rsid w:val="00836A4B"/>
    <w:rsid w:val="0085316E"/>
    <w:rsid w:val="00857DA0"/>
    <w:rsid w:val="0086150C"/>
    <w:rsid w:val="00861946"/>
    <w:rsid w:val="00862BCD"/>
    <w:rsid w:val="0086627F"/>
    <w:rsid w:val="008675E6"/>
    <w:rsid w:val="00872459"/>
    <w:rsid w:val="0087312D"/>
    <w:rsid w:val="0087782D"/>
    <w:rsid w:val="008778AD"/>
    <w:rsid w:val="008804E8"/>
    <w:rsid w:val="008817C0"/>
    <w:rsid w:val="00884FF5"/>
    <w:rsid w:val="00885F6A"/>
    <w:rsid w:val="0088690B"/>
    <w:rsid w:val="00886D48"/>
    <w:rsid w:val="00890A98"/>
    <w:rsid w:val="00892E7E"/>
    <w:rsid w:val="00893C1E"/>
    <w:rsid w:val="00894C4B"/>
    <w:rsid w:val="00896D04"/>
    <w:rsid w:val="0089774A"/>
    <w:rsid w:val="008A2672"/>
    <w:rsid w:val="008A4AF4"/>
    <w:rsid w:val="008A522A"/>
    <w:rsid w:val="008B07F7"/>
    <w:rsid w:val="008B67DD"/>
    <w:rsid w:val="008C196B"/>
    <w:rsid w:val="008C4493"/>
    <w:rsid w:val="008D010B"/>
    <w:rsid w:val="008D0C2B"/>
    <w:rsid w:val="008D161C"/>
    <w:rsid w:val="008D1709"/>
    <w:rsid w:val="008D307E"/>
    <w:rsid w:val="008E015F"/>
    <w:rsid w:val="008E7660"/>
    <w:rsid w:val="008F5646"/>
    <w:rsid w:val="009028C3"/>
    <w:rsid w:val="00902C16"/>
    <w:rsid w:val="00903147"/>
    <w:rsid w:val="00903CEB"/>
    <w:rsid w:val="00916A6B"/>
    <w:rsid w:val="00922FD2"/>
    <w:rsid w:val="0092387C"/>
    <w:rsid w:val="0093366E"/>
    <w:rsid w:val="00934A6E"/>
    <w:rsid w:val="009353A9"/>
    <w:rsid w:val="00941E09"/>
    <w:rsid w:val="00944B8E"/>
    <w:rsid w:val="00952CC4"/>
    <w:rsid w:val="00953396"/>
    <w:rsid w:val="00953EA0"/>
    <w:rsid w:val="0095561B"/>
    <w:rsid w:val="00957E89"/>
    <w:rsid w:val="009624A3"/>
    <w:rsid w:val="00965A6C"/>
    <w:rsid w:val="00971560"/>
    <w:rsid w:val="009846D6"/>
    <w:rsid w:val="00984C83"/>
    <w:rsid w:val="00984EA4"/>
    <w:rsid w:val="00986595"/>
    <w:rsid w:val="00987243"/>
    <w:rsid w:val="00990CA6"/>
    <w:rsid w:val="0099140F"/>
    <w:rsid w:val="009975C2"/>
    <w:rsid w:val="00997A47"/>
    <w:rsid w:val="009A05E9"/>
    <w:rsid w:val="009A3DFA"/>
    <w:rsid w:val="009B4E4C"/>
    <w:rsid w:val="009B5A8A"/>
    <w:rsid w:val="009B7371"/>
    <w:rsid w:val="009C3062"/>
    <w:rsid w:val="009C6A03"/>
    <w:rsid w:val="009D1129"/>
    <w:rsid w:val="009D5587"/>
    <w:rsid w:val="009E2D62"/>
    <w:rsid w:val="009E4624"/>
    <w:rsid w:val="009E5E9A"/>
    <w:rsid w:val="009F3F07"/>
    <w:rsid w:val="009F4BC8"/>
    <w:rsid w:val="00A00EC4"/>
    <w:rsid w:val="00A02197"/>
    <w:rsid w:val="00A02548"/>
    <w:rsid w:val="00A0444A"/>
    <w:rsid w:val="00A06451"/>
    <w:rsid w:val="00A10284"/>
    <w:rsid w:val="00A10F2E"/>
    <w:rsid w:val="00A136F7"/>
    <w:rsid w:val="00A150C7"/>
    <w:rsid w:val="00A26B94"/>
    <w:rsid w:val="00A27FA2"/>
    <w:rsid w:val="00A33180"/>
    <w:rsid w:val="00A33E42"/>
    <w:rsid w:val="00A375E5"/>
    <w:rsid w:val="00A423AD"/>
    <w:rsid w:val="00A428C0"/>
    <w:rsid w:val="00A44A50"/>
    <w:rsid w:val="00A45A1D"/>
    <w:rsid w:val="00A47E7C"/>
    <w:rsid w:val="00A50025"/>
    <w:rsid w:val="00A55B47"/>
    <w:rsid w:val="00A55F43"/>
    <w:rsid w:val="00A63462"/>
    <w:rsid w:val="00A66147"/>
    <w:rsid w:val="00A67830"/>
    <w:rsid w:val="00A706E6"/>
    <w:rsid w:val="00A77F3D"/>
    <w:rsid w:val="00A77FBB"/>
    <w:rsid w:val="00A80AB6"/>
    <w:rsid w:val="00A80B89"/>
    <w:rsid w:val="00A819D2"/>
    <w:rsid w:val="00A83793"/>
    <w:rsid w:val="00A8479F"/>
    <w:rsid w:val="00A92DCB"/>
    <w:rsid w:val="00A932F9"/>
    <w:rsid w:val="00A97FF8"/>
    <w:rsid w:val="00AA3E0B"/>
    <w:rsid w:val="00AA40E3"/>
    <w:rsid w:val="00AA43D9"/>
    <w:rsid w:val="00AA5A9D"/>
    <w:rsid w:val="00AA61DE"/>
    <w:rsid w:val="00AA674A"/>
    <w:rsid w:val="00AA7876"/>
    <w:rsid w:val="00AA7880"/>
    <w:rsid w:val="00AA7AE8"/>
    <w:rsid w:val="00AB4799"/>
    <w:rsid w:val="00AC4023"/>
    <w:rsid w:val="00AC5F9A"/>
    <w:rsid w:val="00AC7693"/>
    <w:rsid w:val="00AD1ECA"/>
    <w:rsid w:val="00AD38E0"/>
    <w:rsid w:val="00AD768A"/>
    <w:rsid w:val="00AE35CE"/>
    <w:rsid w:val="00AE4281"/>
    <w:rsid w:val="00AE67BA"/>
    <w:rsid w:val="00AF2C8B"/>
    <w:rsid w:val="00B002C3"/>
    <w:rsid w:val="00B1305A"/>
    <w:rsid w:val="00B155F9"/>
    <w:rsid w:val="00B1693C"/>
    <w:rsid w:val="00B24E29"/>
    <w:rsid w:val="00B306C5"/>
    <w:rsid w:val="00B34932"/>
    <w:rsid w:val="00B35D02"/>
    <w:rsid w:val="00B376E2"/>
    <w:rsid w:val="00B37A3A"/>
    <w:rsid w:val="00B414C7"/>
    <w:rsid w:val="00B423C3"/>
    <w:rsid w:val="00B44968"/>
    <w:rsid w:val="00B5005D"/>
    <w:rsid w:val="00B5236D"/>
    <w:rsid w:val="00B53C41"/>
    <w:rsid w:val="00B54916"/>
    <w:rsid w:val="00B577A5"/>
    <w:rsid w:val="00B57E57"/>
    <w:rsid w:val="00B627BE"/>
    <w:rsid w:val="00B648DF"/>
    <w:rsid w:val="00B64FF4"/>
    <w:rsid w:val="00B82A6B"/>
    <w:rsid w:val="00B83CAA"/>
    <w:rsid w:val="00B94A80"/>
    <w:rsid w:val="00B97348"/>
    <w:rsid w:val="00BA04B2"/>
    <w:rsid w:val="00BA3A2A"/>
    <w:rsid w:val="00BA4098"/>
    <w:rsid w:val="00BB4D9C"/>
    <w:rsid w:val="00BC00FE"/>
    <w:rsid w:val="00BC3643"/>
    <w:rsid w:val="00BC6EB4"/>
    <w:rsid w:val="00BD11D2"/>
    <w:rsid w:val="00BD1683"/>
    <w:rsid w:val="00BD4F7D"/>
    <w:rsid w:val="00BE224B"/>
    <w:rsid w:val="00BE6495"/>
    <w:rsid w:val="00BF0B4D"/>
    <w:rsid w:val="00BF3284"/>
    <w:rsid w:val="00C0113A"/>
    <w:rsid w:val="00C016E9"/>
    <w:rsid w:val="00C02F0D"/>
    <w:rsid w:val="00C07B39"/>
    <w:rsid w:val="00C1128E"/>
    <w:rsid w:val="00C1344D"/>
    <w:rsid w:val="00C14A62"/>
    <w:rsid w:val="00C15F0D"/>
    <w:rsid w:val="00C17694"/>
    <w:rsid w:val="00C22B4E"/>
    <w:rsid w:val="00C27115"/>
    <w:rsid w:val="00C30758"/>
    <w:rsid w:val="00C36DE1"/>
    <w:rsid w:val="00C57183"/>
    <w:rsid w:val="00C658F9"/>
    <w:rsid w:val="00C77E1C"/>
    <w:rsid w:val="00C809B0"/>
    <w:rsid w:val="00C82AD7"/>
    <w:rsid w:val="00C83D49"/>
    <w:rsid w:val="00C85FAD"/>
    <w:rsid w:val="00C86ABA"/>
    <w:rsid w:val="00C905E5"/>
    <w:rsid w:val="00C96295"/>
    <w:rsid w:val="00CA2E68"/>
    <w:rsid w:val="00CA30E7"/>
    <w:rsid w:val="00CA5D57"/>
    <w:rsid w:val="00CB0160"/>
    <w:rsid w:val="00CB0CC8"/>
    <w:rsid w:val="00CB4E8B"/>
    <w:rsid w:val="00CB6A8C"/>
    <w:rsid w:val="00CB774E"/>
    <w:rsid w:val="00CC0B95"/>
    <w:rsid w:val="00CC4A15"/>
    <w:rsid w:val="00CD1060"/>
    <w:rsid w:val="00CD485D"/>
    <w:rsid w:val="00CD5E46"/>
    <w:rsid w:val="00CD6B6B"/>
    <w:rsid w:val="00CD7E9B"/>
    <w:rsid w:val="00CE2C80"/>
    <w:rsid w:val="00CE5D8E"/>
    <w:rsid w:val="00CF0D50"/>
    <w:rsid w:val="00CF55A6"/>
    <w:rsid w:val="00CF5C78"/>
    <w:rsid w:val="00CF6B29"/>
    <w:rsid w:val="00CF7ECD"/>
    <w:rsid w:val="00D053A4"/>
    <w:rsid w:val="00D12C7F"/>
    <w:rsid w:val="00D12CB7"/>
    <w:rsid w:val="00D16210"/>
    <w:rsid w:val="00D173BF"/>
    <w:rsid w:val="00D2391E"/>
    <w:rsid w:val="00D24440"/>
    <w:rsid w:val="00D24B81"/>
    <w:rsid w:val="00D2762C"/>
    <w:rsid w:val="00D413AA"/>
    <w:rsid w:val="00D459F6"/>
    <w:rsid w:val="00D52264"/>
    <w:rsid w:val="00D57350"/>
    <w:rsid w:val="00D63BBF"/>
    <w:rsid w:val="00D674FF"/>
    <w:rsid w:val="00D67730"/>
    <w:rsid w:val="00D70867"/>
    <w:rsid w:val="00D73365"/>
    <w:rsid w:val="00D75432"/>
    <w:rsid w:val="00D76B64"/>
    <w:rsid w:val="00D80E0D"/>
    <w:rsid w:val="00D84C3A"/>
    <w:rsid w:val="00D8512D"/>
    <w:rsid w:val="00D90B40"/>
    <w:rsid w:val="00D915F9"/>
    <w:rsid w:val="00D922E4"/>
    <w:rsid w:val="00DA0CCB"/>
    <w:rsid w:val="00DA1343"/>
    <w:rsid w:val="00DA1FAB"/>
    <w:rsid w:val="00DA7FF4"/>
    <w:rsid w:val="00DB669E"/>
    <w:rsid w:val="00DC1D4C"/>
    <w:rsid w:val="00DC38FA"/>
    <w:rsid w:val="00DD1DF9"/>
    <w:rsid w:val="00DD306D"/>
    <w:rsid w:val="00DD3C2E"/>
    <w:rsid w:val="00DD6C05"/>
    <w:rsid w:val="00DD75FC"/>
    <w:rsid w:val="00DE0D39"/>
    <w:rsid w:val="00DE7D31"/>
    <w:rsid w:val="00DF1084"/>
    <w:rsid w:val="00DF13A4"/>
    <w:rsid w:val="00DF3E1A"/>
    <w:rsid w:val="00DF6F69"/>
    <w:rsid w:val="00E02345"/>
    <w:rsid w:val="00E03FE8"/>
    <w:rsid w:val="00E0448C"/>
    <w:rsid w:val="00E1297A"/>
    <w:rsid w:val="00E14C1E"/>
    <w:rsid w:val="00E16817"/>
    <w:rsid w:val="00E16C10"/>
    <w:rsid w:val="00E2333B"/>
    <w:rsid w:val="00E23E85"/>
    <w:rsid w:val="00E34311"/>
    <w:rsid w:val="00E34455"/>
    <w:rsid w:val="00E36083"/>
    <w:rsid w:val="00E36F2E"/>
    <w:rsid w:val="00E378D5"/>
    <w:rsid w:val="00E37BA6"/>
    <w:rsid w:val="00E419CA"/>
    <w:rsid w:val="00E41A6C"/>
    <w:rsid w:val="00E42AA7"/>
    <w:rsid w:val="00E43E78"/>
    <w:rsid w:val="00E47604"/>
    <w:rsid w:val="00E47833"/>
    <w:rsid w:val="00E53BE1"/>
    <w:rsid w:val="00E54809"/>
    <w:rsid w:val="00E60F9D"/>
    <w:rsid w:val="00E63931"/>
    <w:rsid w:val="00E64ACA"/>
    <w:rsid w:val="00E6503E"/>
    <w:rsid w:val="00E747C2"/>
    <w:rsid w:val="00E76BD6"/>
    <w:rsid w:val="00E8049D"/>
    <w:rsid w:val="00E81325"/>
    <w:rsid w:val="00E943AE"/>
    <w:rsid w:val="00E96645"/>
    <w:rsid w:val="00E971E0"/>
    <w:rsid w:val="00EA59AD"/>
    <w:rsid w:val="00EA6C27"/>
    <w:rsid w:val="00EB3B34"/>
    <w:rsid w:val="00EB4EF0"/>
    <w:rsid w:val="00EC09FE"/>
    <w:rsid w:val="00EC34F3"/>
    <w:rsid w:val="00EC4540"/>
    <w:rsid w:val="00EC4EAF"/>
    <w:rsid w:val="00EC7F59"/>
    <w:rsid w:val="00ED1428"/>
    <w:rsid w:val="00ED4B93"/>
    <w:rsid w:val="00ED5A51"/>
    <w:rsid w:val="00EE23EA"/>
    <w:rsid w:val="00EE3EFB"/>
    <w:rsid w:val="00EE6370"/>
    <w:rsid w:val="00EE7817"/>
    <w:rsid w:val="00EF13A1"/>
    <w:rsid w:val="00EF2F86"/>
    <w:rsid w:val="00EF3CA4"/>
    <w:rsid w:val="00F00582"/>
    <w:rsid w:val="00F011DA"/>
    <w:rsid w:val="00F047AD"/>
    <w:rsid w:val="00F064A9"/>
    <w:rsid w:val="00F065C1"/>
    <w:rsid w:val="00F11398"/>
    <w:rsid w:val="00F13289"/>
    <w:rsid w:val="00F14028"/>
    <w:rsid w:val="00F2247B"/>
    <w:rsid w:val="00F24915"/>
    <w:rsid w:val="00F32605"/>
    <w:rsid w:val="00F37060"/>
    <w:rsid w:val="00F4498E"/>
    <w:rsid w:val="00F52A75"/>
    <w:rsid w:val="00F53F08"/>
    <w:rsid w:val="00F54F35"/>
    <w:rsid w:val="00F601F6"/>
    <w:rsid w:val="00F630D1"/>
    <w:rsid w:val="00F64CA9"/>
    <w:rsid w:val="00F74BB0"/>
    <w:rsid w:val="00F76D9C"/>
    <w:rsid w:val="00F76E23"/>
    <w:rsid w:val="00F80343"/>
    <w:rsid w:val="00F86FA6"/>
    <w:rsid w:val="00F91958"/>
    <w:rsid w:val="00F91EBA"/>
    <w:rsid w:val="00F94892"/>
    <w:rsid w:val="00F96EC6"/>
    <w:rsid w:val="00FA3F8B"/>
    <w:rsid w:val="00FA6F48"/>
    <w:rsid w:val="00FC0805"/>
    <w:rsid w:val="00FC0ED1"/>
    <w:rsid w:val="00FC12A2"/>
    <w:rsid w:val="00FC1A9F"/>
    <w:rsid w:val="00FC401D"/>
    <w:rsid w:val="00FC466D"/>
    <w:rsid w:val="00FD487C"/>
    <w:rsid w:val="00FD4B6F"/>
    <w:rsid w:val="00FD6871"/>
    <w:rsid w:val="00FE0E19"/>
    <w:rsid w:val="00FE54C0"/>
    <w:rsid w:val="00FF05E8"/>
    <w:rsid w:val="00FF2074"/>
    <w:rsid w:val="00FF2343"/>
    <w:rsid w:val="00FF4A8E"/>
    <w:rsid w:val="00FF5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4B93"/>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ED4B9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ED4B93"/>
    <w:pPr>
      <w:keepNext/>
      <w:tabs>
        <w:tab w:val="num" w:pos="1080"/>
      </w:tabs>
      <w:spacing w:before="240" w:after="60"/>
      <w:ind w:left="1080" w:hanging="360"/>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ED4B9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ED4B9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ED4B9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ED4B93"/>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ED4B93"/>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ED4B93"/>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ED4B93"/>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ED4B93"/>
    <w:rPr>
      <w:rFonts w:ascii="Arial" w:eastAsia="Times New Roman" w:hAnsi="Arial" w:cs="Arial"/>
      <w:b/>
      <w:bCs/>
      <w:i/>
      <w:iCs/>
      <w:sz w:val="28"/>
      <w:szCs w:val="28"/>
      <w:lang w:eastAsia="ru-RU"/>
    </w:rPr>
  </w:style>
  <w:style w:type="paragraph" w:styleId="a4">
    <w:name w:val="Body Text"/>
    <w:basedOn w:val="a0"/>
    <w:link w:val="a5"/>
    <w:rsid w:val="00ED4B93"/>
    <w:pPr>
      <w:jc w:val="both"/>
    </w:pPr>
    <w:rPr>
      <w:sz w:val="24"/>
    </w:rPr>
  </w:style>
  <w:style w:type="character" w:customStyle="1" w:styleId="a5">
    <w:name w:val="Основной текст Знак"/>
    <w:basedOn w:val="a1"/>
    <w:link w:val="a4"/>
    <w:rsid w:val="00ED4B93"/>
    <w:rPr>
      <w:rFonts w:ascii="Times New Roman" w:eastAsia="Times New Roman" w:hAnsi="Times New Roman" w:cs="Times New Roman"/>
      <w:sz w:val="24"/>
      <w:szCs w:val="20"/>
      <w:lang w:eastAsia="ru-RU"/>
    </w:rPr>
  </w:style>
  <w:style w:type="paragraph" w:customStyle="1" w:styleId="ConsNormal">
    <w:name w:val="ConsNormal"/>
    <w:uiPriority w:val="99"/>
    <w:rsid w:val="00ED4B93"/>
    <w:pPr>
      <w:spacing w:after="0" w:line="240" w:lineRule="auto"/>
      <w:ind w:firstLine="720"/>
    </w:pPr>
    <w:rPr>
      <w:rFonts w:ascii="Consultant" w:eastAsia="Times New Roman" w:hAnsi="Consultant" w:cs="Times New Roman"/>
      <w:sz w:val="20"/>
      <w:szCs w:val="20"/>
      <w:lang w:eastAsia="ru-RU"/>
    </w:rPr>
  </w:style>
  <w:style w:type="character" w:customStyle="1" w:styleId="10">
    <w:name w:val="Заголовок 1 Знак"/>
    <w:basedOn w:val="a1"/>
    <w:link w:val="1"/>
    <w:uiPriority w:val="9"/>
    <w:rsid w:val="00ED4B9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1"/>
    <w:link w:val="3"/>
    <w:uiPriority w:val="9"/>
    <w:semiHidden/>
    <w:rsid w:val="00ED4B93"/>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1"/>
    <w:link w:val="4"/>
    <w:uiPriority w:val="9"/>
    <w:semiHidden/>
    <w:rsid w:val="00ED4B93"/>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ED4B93"/>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ED4B93"/>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ED4B93"/>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ED4B93"/>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ED4B93"/>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ED4B93"/>
    <w:pPr>
      <w:numPr>
        <w:numId w:val="5"/>
      </w:numPr>
    </w:pPr>
  </w:style>
  <w:style w:type="paragraph" w:styleId="a6">
    <w:name w:val="No Spacing"/>
    <w:uiPriority w:val="1"/>
    <w:qFormat/>
    <w:rsid w:val="00ED4B93"/>
    <w:pPr>
      <w:spacing w:after="0" w:line="240" w:lineRule="auto"/>
    </w:pPr>
    <w:rPr>
      <w:rFonts w:ascii="Calibri" w:eastAsia="Times New Roman" w:hAnsi="Calibri" w:cs="Times New Roman"/>
      <w:lang w:eastAsia="ru-RU"/>
    </w:rPr>
  </w:style>
  <w:style w:type="paragraph" w:customStyle="1" w:styleId="11">
    <w:name w:val="Без интервала1"/>
    <w:rsid w:val="00ED4B93"/>
    <w:pPr>
      <w:suppressAutoHyphens/>
      <w:spacing w:after="0" w:line="100" w:lineRule="atLeast"/>
    </w:pPr>
    <w:rPr>
      <w:rFonts w:ascii="Arial" w:eastAsia="Arial Unicode MS" w:hAnsi="Arial" w:cs="Mangal"/>
      <w:kern w:val="1"/>
      <w:sz w:val="20"/>
      <w:szCs w:val="24"/>
      <w:lang w:eastAsia="hi-IN" w:bidi="hi-IN"/>
    </w:rPr>
  </w:style>
  <w:style w:type="paragraph" w:styleId="a7">
    <w:name w:val="List Paragraph"/>
    <w:basedOn w:val="a0"/>
    <w:uiPriority w:val="34"/>
    <w:qFormat/>
    <w:rsid w:val="00ED4B93"/>
    <w:pPr>
      <w:widowControl w:val="0"/>
      <w:suppressAutoHyphens/>
      <w:autoSpaceDE w:val="0"/>
      <w:ind w:left="720"/>
    </w:pPr>
    <w:rPr>
      <w:rFonts w:cs="Calibri"/>
      <w:sz w:val="16"/>
      <w:szCs w:val="16"/>
      <w:lang w:eastAsia="ar-SA"/>
    </w:rPr>
  </w:style>
  <w:style w:type="paragraph" w:customStyle="1" w:styleId="21">
    <w:name w:val="Основной текст 21"/>
    <w:basedOn w:val="a0"/>
    <w:uiPriority w:val="99"/>
    <w:rsid w:val="00ED4B93"/>
    <w:pPr>
      <w:widowControl w:val="0"/>
      <w:suppressAutoHyphens/>
      <w:jc w:val="both"/>
    </w:pPr>
    <w:rPr>
      <w:rFonts w:ascii="Arial" w:eastAsia="Arial Unicode MS" w:hAnsi="Arial" w:cs="Calibri"/>
      <w:kern w:val="2"/>
      <w:szCs w:val="24"/>
      <w:lang w:eastAsia="ar-SA"/>
    </w:rPr>
  </w:style>
  <w:style w:type="paragraph" w:customStyle="1" w:styleId="FR3">
    <w:name w:val="FR3"/>
    <w:uiPriority w:val="99"/>
    <w:rsid w:val="00ED4B93"/>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31">
    <w:name w:val="Основной текст 31"/>
    <w:basedOn w:val="a0"/>
    <w:uiPriority w:val="99"/>
    <w:rsid w:val="00ED4B93"/>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semiHidden/>
    <w:rsid w:val="00ED4B93"/>
    <w:pPr>
      <w:suppressAutoHyphens/>
      <w:autoSpaceDE w:val="0"/>
      <w:spacing w:after="0" w:line="240" w:lineRule="auto"/>
    </w:pPr>
    <w:rPr>
      <w:rFonts w:ascii="Courier New" w:eastAsia="Calibri" w:hAnsi="Courier New" w:cs="Courier New"/>
      <w:sz w:val="20"/>
      <w:szCs w:val="20"/>
      <w:lang w:eastAsia="ar-SA"/>
    </w:rPr>
  </w:style>
  <w:style w:type="paragraph" w:customStyle="1" w:styleId="a8">
    <w:name w:val="Заголовок"/>
    <w:basedOn w:val="a0"/>
    <w:next w:val="a4"/>
    <w:rsid w:val="00ED4B93"/>
    <w:pPr>
      <w:keepNext/>
      <w:suppressAutoHyphens/>
      <w:spacing w:before="240" w:line="100" w:lineRule="atLeast"/>
      <w:jc w:val="center"/>
    </w:pPr>
    <w:rPr>
      <w:b/>
      <w:kern w:val="1"/>
      <w:sz w:val="24"/>
      <w:lang w:eastAsia="hi-IN" w:bidi="hi-IN"/>
    </w:rPr>
  </w:style>
  <w:style w:type="paragraph" w:customStyle="1" w:styleId="a9">
    <w:name w:val="Содержимое таблицы"/>
    <w:basedOn w:val="a0"/>
    <w:rsid w:val="00ED4B93"/>
    <w:pPr>
      <w:widowControl w:val="0"/>
      <w:suppressLineNumbers/>
      <w:suppressAutoHyphens/>
    </w:pPr>
    <w:rPr>
      <w:rFonts w:eastAsia="Arial Unicode MS" w:cs="Tahoma"/>
      <w:color w:val="000000"/>
      <w:sz w:val="24"/>
      <w:szCs w:val="24"/>
      <w:lang w:val="en-US" w:eastAsia="en-US" w:bidi="en-US"/>
    </w:rPr>
  </w:style>
  <w:style w:type="paragraph" w:styleId="22">
    <w:name w:val="Body Text 2"/>
    <w:basedOn w:val="a0"/>
    <w:link w:val="23"/>
    <w:unhideWhenUsed/>
    <w:rsid w:val="00D73365"/>
    <w:pPr>
      <w:spacing w:after="120" w:line="480" w:lineRule="auto"/>
    </w:pPr>
  </w:style>
  <w:style w:type="character" w:customStyle="1" w:styleId="23">
    <w:name w:val="Основной текст 2 Знак"/>
    <w:basedOn w:val="a1"/>
    <w:link w:val="22"/>
    <w:rsid w:val="00D73365"/>
    <w:rPr>
      <w:rFonts w:ascii="Times New Roman" w:eastAsia="Times New Roman" w:hAnsi="Times New Roman" w:cs="Times New Roman"/>
      <w:sz w:val="20"/>
      <w:szCs w:val="20"/>
      <w:lang w:eastAsia="ru-RU"/>
    </w:rPr>
  </w:style>
  <w:style w:type="paragraph" w:styleId="aa">
    <w:name w:val="Balloon Text"/>
    <w:basedOn w:val="a0"/>
    <w:link w:val="ab"/>
    <w:uiPriority w:val="99"/>
    <w:semiHidden/>
    <w:unhideWhenUsed/>
    <w:rsid w:val="00E0448C"/>
    <w:rPr>
      <w:rFonts w:ascii="Tahoma" w:hAnsi="Tahoma" w:cs="Tahoma"/>
      <w:sz w:val="16"/>
      <w:szCs w:val="16"/>
    </w:rPr>
  </w:style>
  <w:style w:type="character" w:customStyle="1" w:styleId="ab">
    <w:name w:val="Текст выноски Знак"/>
    <w:basedOn w:val="a1"/>
    <w:link w:val="aa"/>
    <w:uiPriority w:val="99"/>
    <w:semiHidden/>
    <w:rsid w:val="00E0448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77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main?base=LAW;n=105174;fld=134;dst=1004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7732A-AE12-40A9-85B1-A7C6A9FEF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15</Pages>
  <Words>5743</Words>
  <Characters>32739</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21</cp:revision>
  <cp:lastPrinted>2013-03-01T04:54:00Z</cp:lastPrinted>
  <dcterms:created xsi:type="dcterms:W3CDTF">2012-04-10T10:12:00Z</dcterms:created>
  <dcterms:modified xsi:type="dcterms:W3CDTF">2013-03-05T05:11:00Z</dcterms:modified>
</cp:coreProperties>
</file>