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675B9C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3E63" w:rsidRPr="00783E63" w:rsidRDefault="00783E63" w:rsidP="00783E63">
      <w:pPr>
        <w:jc w:val="center"/>
        <w:rPr>
          <w:rFonts w:ascii="Times New Roman" w:hAnsi="Times New Roman" w:cs="Times New Roman"/>
          <w:b/>
          <w:color w:val="000000"/>
        </w:rPr>
      </w:pPr>
      <w:r w:rsidRPr="00783E63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783E63" w:rsidRPr="00783E63" w:rsidRDefault="00783E63" w:rsidP="00783E63">
      <w:pPr>
        <w:jc w:val="center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Оказание услуг по обработке и подготовке информации для населения района, некоммерческих организаций и территориальных общественных самоуправлений</w:t>
      </w:r>
      <w:r>
        <w:rPr>
          <w:rFonts w:ascii="Times New Roman" w:hAnsi="Times New Roman" w:cs="Times New Roman"/>
          <w:color w:val="000000"/>
        </w:rPr>
        <w:t>.</w:t>
      </w:r>
    </w:p>
    <w:p w:rsidR="00783E63" w:rsidRPr="00783E63" w:rsidRDefault="00783E63" w:rsidP="00783E63">
      <w:pPr>
        <w:rPr>
          <w:rFonts w:ascii="Times New Roman" w:hAnsi="Times New Roman" w:cs="Times New Roman"/>
          <w:color w:val="000000"/>
        </w:rPr>
      </w:pP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Срок оказания услуг: с момента подписания  контракта до 31 марта 2013 года.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 xml:space="preserve">Сбор и обработка информации </w:t>
      </w:r>
      <w:proofErr w:type="gramStart"/>
      <w:r w:rsidRPr="00783E63">
        <w:rPr>
          <w:rFonts w:ascii="Times New Roman" w:hAnsi="Times New Roman" w:cs="Times New Roman"/>
          <w:color w:val="000000"/>
        </w:rPr>
        <w:t>от</w:t>
      </w:r>
      <w:proofErr w:type="gramEnd"/>
      <w:r w:rsidRPr="00783E6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83E63">
        <w:rPr>
          <w:rFonts w:ascii="Times New Roman" w:hAnsi="Times New Roman" w:cs="Times New Roman"/>
          <w:color w:val="000000"/>
        </w:rPr>
        <w:t>Территориальных</w:t>
      </w:r>
      <w:proofErr w:type="gramEnd"/>
      <w:r w:rsidRPr="00783E63">
        <w:rPr>
          <w:rFonts w:ascii="Times New Roman" w:hAnsi="Times New Roman" w:cs="Times New Roman"/>
          <w:color w:val="000000"/>
        </w:rPr>
        <w:t xml:space="preserve"> общественных самоуправлениях и некоммерческих организациях района о направлениях их деятельности и проводимых ими мероприятиях.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Написание не менее 47 информационных материалов о проведенных и предстоящих культурно-массовых и спортивных мероприятиях для жителей, проводимых в районе.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Формирование обобщенной информации для печати в СМИ о деятельности ТОС и НКО.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Предоставление информации населению о прошедших в районе мероприятиях через СМИ.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Размещение информации о деятельности общественных организаций района на сайте администрации Мотовилихинского района.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Подготовка информации по запросам администрации города Перми для размещения на городском сайте.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 xml:space="preserve">Подготовка информации для размещения в общественных центрах и </w:t>
      </w:r>
      <w:proofErr w:type="spellStart"/>
      <w:r w:rsidRPr="00783E63">
        <w:rPr>
          <w:rFonts w:ascii="Times New Roman" w:hAnsi="Times New Roman" w:cs="Times New Roman"/>
          <w:color w:val="000000"/>
        </w:rPr>
        <w:t>ТОСах</w:t>
      </w:r>
      <w:proofErr w:type="spellEnd"/>
      <w:r w:rsidRPr="00783E63">
        <w:rPr>
          <w:rFonts w:ascii="Times New Roman" w:hAnsi="Times New Roman" w:cs="Times New Roman"/>
          <w:color w:val="000000"/>
        </w:rPr>
        <w:t xml:space="preserve"> с указанием места проведения мероприятия, времени начала мероприятия, основных пунктов программы мероприятия, контактного телефона для справок не менее чем за 6 дней до проведения массового мероприятия.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>Размещение оперативной информации на сайте отдела по работе с общественностью о ближайших культурных мероприятиях и плане спортивных мероприятий.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 xml:space="preserve">Подготовка информационных афиш о предстоящих мероприятиях </w:t>
      </w:r>
      <w:proofErr w:type="spellStart"/>
      <w:r w:rsidRPr="00783E63">
        <w:rPr>
          <w:rFonts w:ascii="Times New Roman" w:hAnsi="Times New Roman" w:cs="Times New Roman"/>
          <w:color w:val="000000"/>
        </w:rPr>
        <w:t>ТОСам</w:t>
      </w:r>
      <w:proofErr w:type="spellEnd"/>
      <w:r w:rsidRPr="00783E63">
        <w:rPr>
          <w:rFonts w:ascii="Times New Roman" w:hAnsi="Times New Roman" w:cs="Times New Roman"/>
          <w:color w:val="000000"/>
        </w:rPr>
        <w:t xml:space="preserve"> для дальнейшего размещения в микрорайонах (размер афиши А</w:t>
      </w:r>
      <w:proofErr w:type="gramStart"/>
      <w:r w:rsidRPr="00783E63">
        <w:rPr>
          <w:rFonts w:ascii="Times New Roman" w:hAnsi="Times New Roman" w:cs="Times New Roman"/>
          <w:color w:val="000000"/>
        </w:rPr>
        <w:t>4</w:t>
      </w:r>
      <w:proofErr w:type="gramEnd"/>
      <w:r w:rsidRPr="00783E63">
        <w:rPr>
          <w:rFonts w:ascii="Times New Roman" w:hAnsi="Times New Roman" w:cs="Times New Roman"/>
          <w:color w:val="000000"/>
        </w:rPr>
        <w:t>, количество копий афиш по запросу ТОС).</w:t>
      </w:r>
    </w:p>
    <w:p w:rsidR="00783E63" w:rsidRPr="00783E63" w:rsidRDefault="00783E63" w:rsidP="00783E6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3E63">
        <w:rPr>
          <w:rFonts w:ascii="Times New Roman" w:hAnsi="Times New Roman" w:cs="Times New Roman"/>
          <w:color w:val="000000"/>
        </w:rPr>
        <w:t xml:space="preserve"> Подготовка и размещение информации для общественных организаций района на информационных стендах в общественных центрах.</w:t>
      </w:r>
    </w:p>
    <w:p w:rsidR="00783E63" w:rsidRPr="00675B9C" w:rsidRDefault="00783E63" w:rsidP="00675B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sectPr w:rsidR="00783E63" w:rsidRPr="00675B9C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160954"/>
    <w:rsid w:val="00171F6E"/>
    <w:rsid w:val="002130C9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CE3EC0"/>
    <w:rsid w:val="00D07A93"/>
    <w:rsid w:val="00D544CE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30</cp:revision>
  <dcterms:created xsi:type="dcterms:W3CDTF">2012-03-26T08:31:00Z</dcterms:created>
  <dcterms:modified xsi:type="dcterms:W3CDTF">2013-03-06T11:47:00Z</dcterms:modified>
</cp:coreProperties>
</file>