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641226"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9E632E" w:rsidRPr="009412EB" w:rsidRDefault="009E632E"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9E632E" w:rsidRPr="009412EB" w:rsidRDefault="009E632E"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9E632E" w:rsidRPr="009412EB" w:rsidRDefault="009E632E" w:rsidP="000A1F8E">
                  <w:pPr>
                    <w:rPr>
                      <w:rFonts w:ascii="Times New Roman" w:hAnsi="Times New Roman" w:cs="Times New Roman"/>
                      <w:sz w:val="28"/>
                      <w:szCs w:val="28"/>
                    </w:rPr>
                  </w:pPr>
                  <w:r>
                    <w:rPr>
                      <w:rFonts w:ascii="Times New Roman" w:hAnsi="Times New Roman" w:cs="Times New Roman"/>
                      <w:sz w:val="28"/>
                      <w:szCs w:val="28"/>
                    </w:rPr>
                    <w:t>И.о. главы</w:t>
                  </w:r>
                  <w:r w:rsidRPr="009412EB">
                    <w:rPr>
                      <w:rFonts w:ascii="Times New Roman" w:hAnsi="Times New Roman" w:cs="Times New Roman"/>
                      <w:sz w:val="28"/>
                      <w:szCs w:val="28"/>
                    </w:rPr>
                    <w:t xml:space="preserve"> администрации Свердловского района </w:t>
                  </w:r>
                  <w:r>
                    <w:rPr>
                      <w:rFonts w:ascii="Times New Roman" w:hAnsi="Times New Roman" w:cs="Times New Roman"/>
                      <w:sz w:val="28"/>
                      <w:szCs w:val="28"/>
                    </w:rPr>
                    <w:t>города Перми</w:t>
                  </w:r>
                </w:p>
                <w:p w:rsidR="009E632E" w:rsidRPr="009412EB" w:rsidRDefault="009E632E" w:rsidP="000A1F8E">
                  <w:pPr>
                    <w:rPr>
                      <w:rFonts w:ascii="Times New Roman" w:hAnsi="Times New Roman" w:cs="Times New Roman"/>
                      <w:sz w:val="28"/>
                      <w:szCs w:val="28"/>
                    </w:rPr>
                  </w:pPr>
                </w:p>
                <w:p w:rsidR="009E632E" w:rsidRPr="009412EB" w:rsidRDefault="009E632E"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В.В. Криницын</w:t>
                  </w:r>
                </w:p>
                <w:p w:rsidR="009E632E" w:rsidRPr="009412EB" w:rsidRDefault="009E632E" w:rsidP="000A1F8E">
                  <w:pPr>
                    <w:rPr>
                      <w:rFonts w:ascii="Times New Roman" w:hAnsi="Times New Roman" w:cs="Times New Roman"/>
                      <w:sz w:val="28"/>
                      <w:szCs w:val="28"/>
                    </w:rPr>
                  </w:pPr>
                </w:p>
                <w:p w:rsidR="009E632E" w:rsidRPr="009412EB" w:rsidRDefault="009E632E" w:rsidP="000A1F8E">
                  <w:pPr>
                    <w:rPr>
                      <w:rFonts w:ascii="Times New Roman" w:hAnsi="Times New Roman" w:cs="Times New Roman"/>
                      <w:sz w:val="28"/>
                      <w:szCs w:val="28"/>
                    </w:rPr>
                  </w:pPr>
                </w:p>
                <w:p w:rsidR="009E632E" w:rsidRDefault="009E632E" w:rsidP="000A1F8E">
                  <w:pPr>
                    <w:rPr>
                      <w:sz w:val="28"/>
                      <w:szCs w:val="28"/>
                    </w:rPr>
                  </w:pPr>
                  <w:r>
                    <w:rPr>
                      <w:rFonts w:ascii="Times New Roman" w:hAnsi="Times New Roman" w:cs="Times New Roman"/>
                      <w:sz w:val="28"/>
                      <w:szCs w:val="28"/>
                    </w:rPr>
                    <w:t>«___»  ________________  2013</w:t>
                  </w:r>
                  <w:r w:rsidRPr="009412EB">
                    <w:rPr>
                      <w:rFonts w:ascii="Times New Roman" w:hAnsi="Times New Roman" w:cs="Times New Roman"/>
                      <w:sz w:val="28"/>
                      <w:szCs w:val="28"/>
                    </w:rPr>
                    <w:t xml:space="preserve"> г</w:t>
                  </w:r>
                  <w:r>
                    <w:rPr>
                      <w:sz w:val="28"/>
                      <w:szCs w:val="28"/>
                    </w:rPr>
                    <w:t>.</w:t>
                  </w:r>
                </w:p>
                <w:p w:rsidR="009E632E" w:rsidRDefault="009E632E" w:rsidP="000A1F8E">
                  <w:pPr>
                    <w:rPr>
                      <w:sz w:val="28"/>
                      <w:szCs w:val="28"/>
                    </w:rPr>
                  </w:pPr>
                </w:p>
                <w:p w:rsidR="009E632E" w:rsidRDefault="009E632E" w:rsidP="000A1F8E">
                  <w:pPr>
                    <w:rPr>
                      <w:color w:val="FF0000"/>
                      <w:sz w:val="28"/>
                      <w:szCs w:val="28"/>
                    </w:rPr>
                  </w:pPr>
                </w:p>
                <w:p w:rsidR="009E632E" w:rsidRPr="00ED1830" w:rsidRDefault="009E632E"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на оказание</w:t>
      </w:r>
      <w:r w:rsidR="00663696">
        <w:rPr>
          <w:rFonts w:ascii="Times New Roman" w:hAnsi="Times New Roman" w:cs="Times New Roman"/>
          <w:b/>
          <w:sz w:val="40"/>
          <w:szCs w:val="40"/>
        </w:rPr>
        <w:t xml:space="preserve"> автотранспортных </w:t>
      </w:r>
      <w:r w:rsidRPr="00281B31">
        <w:rPr>
          <w:rFonts w:ascii="Times New Roman" w:hAnsi="Times New Roman" w:cs="Times New Roman"/>
          <w:b/>
          <w:sz w:val="40"/>
          <w:szCs w:val="40"/>
        </w:rPr>
        <w:t xml:space="preserve"> </w:t>
      </w:r>
      <w:r w:rsidR="00EE65E7" w:rsidRPr="00281B31">
        <w:rPr>
          <w:rFonts w:ascii="Times New Roman" w:hAnsi="Times New Roman" w:cs="Times New Roman"/>
          <w:b/>
          <w:sz w:val="40"/>
          <w:szCs w:val="40"/>
        </w:rPr>
        <w:t xml:space="preserve">услуг по </w:t>
      </w:r>
      <w:r w:rsidR="00663696">
        <w:rPr>
          <w:rFonts w:ascii="Times New Roman" w:hAnsi="Times New Roman" w:cs="Times New Roman"/>
          <w:b/>
          <w:sz w:val="40"/>
          <w:szCs w:val="40"/>
        </w:rPr>
        <w:t>перевозке должностных лиц администрации Свердловского района</w:t>
      </w:r>
      <w:r w:rsidR="00EA335C">
        <w:rPr>
          <w:rFonts w:ascii="Times New Roman" w:hAnsi="Times New Roman" w:cs="Times New Roman"/>
          <w:b/>
          <w:sz w:val="40"/>
          <w:szCs w:val="40"/>
        </w:rPr>
        <w:t xml:space="preserve"> города Перми </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0B4616" w:rsidRDefault="000A1F8E" w:rsidP="00335905">
            <w:pPr>
              <w:pStyle w:val="a3"/>
              <w:ind w:firstLine="360"/>
              <w:rPr>
                <w:sz w:val="26"/>
                <w:szCs w:val="26"/>
              </w:rPr>
            </w:pPr>
            <w:r w:rsidRPr="000B4616">
              <w:rPr>
                <w:sz w:val="26"/>
                <w:szCs w:val="26"/>
              </w:rPr>
              <w:t xml:space="preserve">Открытый аукцион проводится в соответствии со следующими нормативными </w:t>
            </w:r>
            <w:r w:rsidRPr="000B4616">
              <w:rPr>
                <w:color w:val="000000"/>
                <w:sz w:val="26"/>
                <w:szCs w:val="26"/>
              </w:rPr>
              <w:t xml:space="preserve">правовыми </w:t>
            </w:r>
            <w:r w:rsidRPr="000B4616">
              <w:rPr>
                <w:sz w:val="26"/>
                <w:szCs w:val="26"/>
              </w:rPr>
              <w:t>актами:</w:t>
            </w:r>
          </w:p>
          <w:p w:rsidR="000A1F8E" w:rsidRPr="000B4616" w:rsidRDefault="000A1F8E" w:rsidP="00335905">
            <w:pPr>
              <w:pStyle w:val="a3"/>
              <w:numPr>
                <w:ilvl w:val="0"/>
                <w:numId w:val="1"/>
              </w:numPr>
              <w:tabs>
                <w:tab w:val="clear" w:pos="1248"/>
                <w:tab w:val="num" w:pos="540"/>
              </w:tabs>
              <w:ind w:left="0" w:firstLine="360"/>
              <w:rPr>
                <w:sz w:val="26"/>
                <w:szCs w:val="26"/>
              </w:rPr>
            </w:pPr>
            <w:r w:rsidRPr="000B4616">
              <w:rPr>
                <w:sz w:val="26"/>
                <w:szCs w:val="26"/>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0B4616" w:rsidRDefault="000A1F8E" w:rsidP="00335905">
            <w:pPr>
              <w:pStyle w:val="a3"/>
              <w:numPr>
                <w:ilvl w:val="0"/>
                <w:numId w:val="1"/>
              </w:numPr>
              <w:tabs>
                <w:tab w:val="clear" w:pos="1248"/>
                <w:tab w:val="num" w:pos="540"/>
              </w:tabs>
              <w:ind w:left="0" w:firstLine="360"/>
              <w:rPr>
                <w:sz w:val="26"/>
                <w:szCs w:val="26"/>
              </w:rPr>
            </w:pPr>
            <w:r w:rsidRPr="000B4616">
              <w:rPr>
                <w:sz w:val="26"/>
                <w:szCs w:val="26"/>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0B4616">
              <w:rPr>
                <w:rFonts w:ascii="Times New Roman" w:hAnsi="Times New Roman" w:cs="Times New Roman"/>
                <w:sz w:val="26"/>
                <w:szCs w:val="26"/>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B27E59"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663696" w:rsidRDefault="00663696" w:rsidP="00CE7940">
            <w:pPr>
              <w:spacing w:after="0" w:line="240" w:lineRule="auto"/>
              <w:jc w:val="both"/>
              <w:outlineLvl w:val="0"/>
              <w:rPr>
                <w:rFonts w:ascii="Times New Roman" w:hAnsi="Times New Roman" w:cs="Times New Roman"/>
                <w:sz w:val="28"/>
                <w:szCs w:val="28"/>
              </w:rPr>
            </w:pPr>
            <w:r w:rsidRPr="00663696">
              <w:rPr>
                <w:rFonts w:ascii="Times New Roman" w:hAnsi="Times New Roman" w:cs="Times New Roman"/>
                <w:sz w:val="28"/>
                <w:szCs w:val="28"/>
              </w:rPr>
              <w:t>оказание автотранспортных  услуг по перевозке должностных лиц администрации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B27E59" w:rsidRPr="00850351" w:rsidRDefault="00663696"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1 651 770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Один миллион шестьсот пятьдесят одна</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тысяч</w:t>
            </w:r>
            <w:r>
              <w:rPr>
                <w:rFonts w:ascii="Times New Roman" w:hAnsi="Times New Roman" w:cs="Times New Roman"/>
                <w:sz w:val="28"/>
                <w:szCs w:val="28"/>
              </w:rPr>
              <w:t>а семьсот семьдесят</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0B4616" w:rsidRDefault="00DC0712" w:rsidP="00335905">
            <w:pPr>
              <w:pStyle w:val="ConsPlusNormal"/>
              <w:widowControl/>
              <w:ind w:firstLine="0"/>
              <w:rPr>
                <w:rFonts w:ascii="Times New Roman" w:hAnsi="Times New Roman" w:cs="Times New Roman"/>
                <w:sz w:val="26"/>
                <w:szCs w:val="26"/>
              </w:rPr>
            </w:pPr>
            <w:r w:rsidRPr="000B4616">
              <w:rPr>
                <w:rFonts w:ascii="Times New Roman" w:hAnsi="Times New Roman" w:cs="Times New Roman"/>
                <w:sz w:val="26"/>
                <w:szCs w:val="26"/>
              </w:rPr>
              <w:t>Обоснование начальной (максимальной) цены контракта</w:t>
            </w:r>
          </w:p>
        </w:tc>
        <w:tc>
          <w:tcPr>
            <w:tcW w:w="7074" w:type="dxa"/>
            <w:shd w:val="clear" w:color="auto" w:fill="FFFFFF"/>
          </w:tcPr>
          <w:p w:rsidR="00DC0712" w:rsidRPr="000B4616" w:rsidRDefault="00CE703B" w:rsidP="00663696">
            <w:pPr>
              <w:pStyle w:val="ConsPlusNormal"/>
              <w:widowControl/>
              <w:ind w:firstLine="0"/>
              <w:jc w:val="both"/>
              <w:rPr>
                <w:rFonts w:ascii="Times New Roman" w:hAnsi="Times New Roman" w:cs="Times New Roman"/>
                <w:sz w:val="26"/>
                <w:szCs w:val="26"/>
              </w:rPr>
            </w:pPr>
            <w:r w:rsidRPr="000B4616">
              <w:rPr>
                <w:rFonts w:ascii="Times New Roman" w:hAnsi="Times New Roman" w:cs="Times New Roman"/>
                <w:sz w:val="26"/>
                <w:szCs w:val="26"/>
              </w:rPr>
              <w:t xml:space="preserve">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w:t>
            </w:r>
            <w:r w:rsidR="00663696" w:rsidRPr="000B4616">
              <w:rPr>
                <w:rFonts w:ascii="Times New Roman" w:hAnsi="Times New Roman" w:cs="Times New Roman"/>
                <w:sz w:val="26"/>
                <w:szCs w:val="26"/>
              </w:rPr>
              <w:t>а также среднерыночной цены на оказание автотранспортных  услуг по результатам оказания аналогичных услуг в предыдущие годы.</w:t>
            </w:r>
          </w:p>
          <w:p w:rsidR="000B4616" w:rsidRPr="000B4616" w:rsidRDefault="000B4616" w:rsidP="000B4616">
            <w:pPr>
              <w:spacing w:after="0" w:line="240" w:lineRule="auto"/>
              <w:jc w:val="both"/>
              <w:rPr>
                <w:rFonts w:ascii="Times New Roman" w:hAnsi="Times New Roman" w:cs="Times New Roman"/>
                <w:sz w:val="26"/>
                <w:szCs w:val="26"/>
              </w:rPr>
            </w:pPr>
            <w:r w:rsidRPr="000B4616">
              <w:rPr>
                <w:rFonts w:ascii="Times New Roman" w:hAnsi="Times New Roman" w:cs="Times New Roman"/>
                <w:sz w:val="26"/>
                <w:szCs w:val="26"/>
              </w:rPr>
              <w:t xml:space="preserve">Расчет стоимости предлагаемого муниципального контракта произведен на основании ранее заключенных контрактов № 719-5 от 22.12.2010, № 68-2 от 31.01.2011, № </w:t>
            </w:r>
            <w:r w:rsidRPr="000B4616">
              <w:rPr>
                <w:rFonts w:ascii="Times New Roman" w:hAnsi="Times New Roman" w:cs="Times New Roman"/>
                <w:sz w:val="26"/>
                <w:szCs w:val="26"/>
              </w:rPr>
              <w:lastRenderedPageBreak/>
              <w:t>0156300004211000088-0232119-01 от 22.12.2011, № 0156300004211000087-0232119-01 от 22.12.2011, путем умножения необходимого на 2013 год количества машино-часов на стоимость машино-часа действовавших контрактов.</w:t>
            </w:r>
          </w:p>
        </w:tc>
      </w:tr>
      <w:tr w:rsidR="00DC0712" w:rsidRPr="00850351" w:rsidTr="00335905">
        <w:trPr>
          <w:tblCellSpacing w:w="20" w:type="dxa"/>
        </w:trPr>
        <w:tc>
          <w:tcPr>
            <w:tcW w:w="3552" w:type="dxa"/>
            <w:gridSpan w:val="3"/>
            <w:shd w:val="clear" w:color="auto" w:fill="FFFFFF"/>
          </w:tcPr>
          <w:p w:rsidR="00DC0712" w:rsidRPr="000B4616" w:rsidRDefault="00DC0712" w:rsidP="00335905">
            <w:pPr>
              <w:pStyle w:val="ConsPlusNormal"/>
              <w:widowControl/>
              <w:ind w:firstLine="0"/>
              <w:rPr>
                <w:rFonts w:ascii="Times New Roman" w:hAnsi="Times New Roman" w:cs="Times New Roman"/>
                <w:b/>
                <w:sz w:val="26"/>
                <w:szCs w:val="26"/>
              </w:rPr>
            </w:pPr>
            <w:r w:rsidRPr="000B4616">
              <w:rPr>
                <w:rFonts w:ascii="Times New Roman" w:hAnsi="Times New Roman" w:cs="Times New Roman"/>
                <w:sz w:val="26"/>
                <w:szCs w:val="26"/>
              </w:rPr>
              <w:lastRenderedPageBreak/>
              <w:t>Количество оказываемых услуг</w:t>
            </w:r>
          </w:p>
        </w:tc>
        <w:tc>
          <w:tcPr>
            <w:tcW w:w="7074" w:type="dxa"/>
            <w:shd w:val="clear" w:color="auto" w:fill="FFFFFF"/>
          </w:tcPr>
          <w:p w:rsidR="00B27E59" w:rsidRPr="000B4616" w:rsidRDefault="00DC0712" w:rsidP="00520D2E">
            <w:pPr>
              <w:spacing w:after="0" w:line="240" w:lineRule="auto"/>
              <w:jc w:val="both"/>
              <w:outlineLvl w:val="0"/>
              <w:rPr>
                <w:rFonts w:ascii="Times New Roman" w:hAnsi="Times New Roman" w:cs="Times New Roman"/>
                <w:b/>
                <w:sz w:val="26"/>
                <w:szCs w:val="26"/>
              </w:rPr>
            </w:pPr>
            <w:r w:rsidRPr="000B4616">
              <w:rPr>
                <w:rFonts w:ascii="Times New Roman" w:hAnsi="Times New Roman" w:cs="Times New Roman"/>
                <w:sz w:val="26"/>
                <w:szCs w:val="26"/>
              </w:rPr>
              <w:t xml:space="preserve">Объем оказываемых услуг указан в Техническом задании на </w:t>
            </w:r>
            <w:r w:rsidR="00520D2E" w:rsidRPr="000B4616">
              <w:rPr>
                <w:rFonts w:ascii="Times New Roman" w:hAnsi="Times New Roman" w:cs="Times New Roman"/>
                <w:sz w:val="26"/>
                <w:szCs w:val="26"/>
              </w:rPr>
              <w:t>оказание автотранспортных  услуг по перевозке должностных лиц администрации Свердловского района города Перми.</w:t>
            </w:r>
          </w:p>
        </w:tc>
      </w:tr>
      <w:tr w:rsidR="00DC0712" w:rsidRPr="00850351" w:rsidTr="00335905">
        <w:trPr>
          <w:tblCellSpacing w:w="20" w:type="dxa"/>
        </w:trPr>
        <w:tc>
          <w:tcPr>
            <w:tcW w:w="3552" w:type="dxa"/>
            <w:gridSpan w:val="3"/>
            <w:shd w:val="clear" w:color="auto" w:fill="FFFFFF"/>
          </w:tcPr>
          <w:p w:rsidR="00DC0712" w:rsidRPr="000B4616" w:rsidRDefault="00DC0712" w:rsidP="00335905">
            <w:pPr>
              <w:pStyle w:val="ConsPlusNormal"/>
              <w:widowControl/>
              <w:ind w:firstLine="0"/>
              <w:rPr>
                <w:rFonts w:ascii="Times New Roman" w:hAnsi="Times New Roman" w:cs="Times New Roman"/>
                <w:b/>
                <w:sz w:val="26"/>
                <w:szCs w:val="26"/>
              </w:rPr>
            </w:pPr>
            <w:r w:rsidRPr="000B4616">
              <w:rPr>
                <w:rFonts w:ascii="Times New Roman" w:hAnsi="Times New Roman" w:cs="Times New Roman"/>
                <w:sz w:val="26"/>
                <w:szCs w:val="26"/>
              </w:rPr>
              <w:t>Требования к оказываемым услугам (результату)</w:t>
            </w:r>
          </w:p>
        </w:tc>
        <w:tc>
          <w:tcPr>
            <w:tcW w:w="7074" w:type="dxa"/>
            <w:shd w:val="clear" w:color="auto" w:fill="FFFFFF"/>
          </w:tcPr>
          <w:p w:rsidR="00B27E59" w:rsidRPr="000B4616" w:rsidRDefault="00DC0712" w:rsidP="00520D2E">
            <w:pPr>
              <w:spacing w:after="0" w:line="240" w:lineRule="auto"/>
              <w:jc w:val="both"/>
              <w:outlineLvl w:val="0"/>
              <w:rPr>
                <w:rFonts w:ascii="Times New Roman" w:hAnsi="Times New Roman" w:cs="Times New Roman"/>
                <w:sz w:val="26"/>
                <w:szCs w:val="26"/>
              </w:rPr>
            </w:pPr>
            <w:r w:rsidRPr="000B4616">
              <w:rPr>
                <w:rFonts w:ascii="Times New Roman" w:hAnsi="Times New Roman" w:cs="Times New Roman"/>
                <w:sz w:val="26"/>
                <w:szCs w:val="26"/>
              </w:rPr>
              <w:t>Услуги должны быть оказаны в полном соответствии с требованиями документации об открытом аукционе в электронной форме (</w:t>
            </w:r>
            <w:r w:rsidRPr="000B4616">
              <w:rPr>
                <w:rFonts w:ascii="Times New Roman" w:hAnsi="Times New Roman" w:cs="Times New Roman"/>
                <w:color w:val="000000"/>
                <w:sz w:val="26"/>
                <w:szCs w:val="26"/>
              </w:rPr>
              <w:t>в том числе</w:t>
            </w:r>
            <w:r w:rsidRPr="000B4616">
              <w:rPr>
                <w:rFonts w:ascii="Times New Roman" w:hAnsi="Times New Roman" w:cs="Times New Roman"/>
                <w:color w:val="FF0000"/>
                <w:sz w:val="26"/>
                <w:szCs w:val="26"/>
              </w:rPr>
              <w:t xml:space="preserve"> </w:t>
            </w:r>
            <w:r w:rsidRPr="000B4616">
              <w:rPr>
                <w:rFonts w:ascii="Times New Roman" w:hAnsi="Times New Roman" w:cs="Times New Roman"/>
                <w:sz w:val="26"/>
                <w:szCs w:val="26"/>
              </w:rPr>
              <w:t xml:space="preserve">техническим заданием на </w:t>
            </w:r>
            <w:r w:rsidR="00520D2E" w:rsidRPr="000B4616">
              <w:rPr>
                <w:rFonts w:ascii="Times New Roman" w:hAnsi="Times New Roman" w:cs="Times New Roman"/>
                <w:sz w:val="26"/>
                <w:szCs w:val="26"/>
              </w:rPr>
              <w:t xml:space="preserve">оказание автотранспортных  услуг по перевозке должностных лиц администрации Свердловского района города Перми </w:t>
            </w:r>
            <w:r w:rsidRPr="000B4616">
              <w:rPr>
                <w:rFonts w:ascii="Times New Roman" w:hAnsi="Times New Roman" w:cs="Times New Roman"/>
                <w:sz w:val="26"/>
                <w:szCs w:val="26"/>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0B4616" w:rsidRDefault="00DC0712" w:rsidP="00335905">
            <w:pPr>
              <w:pStyle w:val="ConsPlusNormal"/>
              <w:widowControl/>
              <w:ind w:firstLine="0"/>
              <w:rPr>
                <w:rFonts w:ascii="Times New Roman" w:hAnsi="Times New Roman" w:cs="Times New Roman"/>
                <w:sz w:val="26"/>
                <w:szCs w:val="26"/>
              </w:rPr>
            </w:pPr>
            <w:r w:rsidRPr="000B4616">
              <w:rPr>
                <w:rFonts w:ascii="Times New Roman" w:hAnsi="Times New Roman" w:cs="Times New Roman"/>
                <w:sz w:val="26"/>
                <w:szCs w:val="26"/>
              </w:rPr>
              <w:t>Место оказания услуг</w:t>
            </w:r>
          </w:p>
        </w:tc>
        <w:tc>
          <w:tcPr>
            <w:tcW w:w="7074" w:type="dxa"/>
            <w:shd w:val="clear" w:color="auto" w:fill="FFFFFF"/>
          </w:tcPr>
          <w:p w:rsidR="00B27E59" w:rsidRPr="000B4616" w:rsidRDefault="00462B0A" w:rsidP="0093108A">
            <w:pPr>
              <w:pStyle w:val="Style9"/>
              <w:widowControl/>
              <w:tabs>
                <w:tab w:val="left" w:pos="394"/>
              </w:tabs>
              <w:spacing w:line="240" w:lineRule="auto"/>
              <w:jc w:val="both"/>
              <w:rPr>
                <w:rFonts w:eastAsia="Calibri"/>
                <w:sz w:val="26"/>
                <w:szCs w:val="26"/>
              </w:rPr>
            </w:pPr>
            <w:r w:rsidRPr="000B4616">
              <w:rPr>
                <w:rFonts w:eastAsia="Calibri"/>
                <w:sz w:val="26"/>
                <w:szCs w:val="26"/>
              </w:rPr>
              <w:t xml:space="preserve">В соответствии с техническим заданием (Приложение № 1 к документации </w:t>
            </w:r>
            <w:r w:rsidRPr="000B4616">
              <w:rPr>
                <w:sz w:val="26"/>
                <w:szCs w:val="26"/>
              </w:rPr>
              <w:t>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0B4616" w:rsidRDefault="00DC0712" w:rsidP="00335905">
            <w:pPr>
              <w:pStyle w:val="ConsPlusNormal"/>
              <w:widowControl/>
              <w:ind w:firstLine="0"/>
              <w:rPr>
                <w:rFonts w:ascii="Times New Roman" w:hAnsi="Times New Roman" w:cs="Times New Roman"/>
                <w:b/>
                <w:sz w:val="26"/>
                <w:szCs w:val="26"/>
              </w:rPr>
            </w:pPr>
            <w:r w:rsidRPr="000B4616">
              <w:rPr>
                <w:rFonts w:ascii="Times New Roman" w:hAnsi="Times New Roman" w:cs="Times New Roman"/>
                <w:sz w:val="26"/>
                <w:szCs w:val="26"/>
              </w:rPr>
              <w:t>Условия и сроки (периоды) оказания услуг</w:t>
            </w:r>
          </w:p>
        </w:tc>
        <w:tc>
          <w:tcPr>
            <w:tcW w:w="7074" w:type="dxa"/>
            <w:shd w:val="clear" w:color="auto" w:fill="FFFFFF"/>
          </w:tcPr>
          <w:p w:rsidR="00CE703B" w:rsidRPr="000B4616" w:rsidRDefault="00DC0712" w:rsidP="00520D2E">
            <w:pPr>
              <w:pStyle w:val="ConsPlusNormal"/>
              <w:widowControl/>
              <w:ind w:firstLine="0"/>
              <w:jc w:val="both"/>
              <w:rPr>
                <w:rFonts w:ascii="Times New Roman" w:hAnsi="Times New Roman" w:cs="Times New Roman"/>
                <w:sz w:val="26"/>
                <w:szCs w:val="26"/>
              </w:rPr>
            </w:pPr>
            <w:r w:rsidRPr="000B4616">
              <w:rPr>
                <w:rFonts w:ascii="Times New Roman" w:hAnsi="Times New Roman" w:cs="Times New Roman"/>
                <w:sz w:val="26"/>
                <w:szCs w:val="26"/>
              </w:rPr>
              <w:t xml:space="preserve">С момента заключения муниципального контракта по </w:t>
            </w:r>
            <w:r w:rsidR="00520D2E" w:rsidRPr="000B4616">
              <w:rPr>
                <w:rFonts w:ascii="Times New Roman" w:hAnsi="Times New Roman" w:cs="Times New Roman"/>
                <w:sz w:val="26"/>
                <w:szCs w:val="26"/>
              </w:rPr>
              <w:t>31</w:t>
            </w:r>
            <w:r w:rsidR="00CE703B" w:rsidRPr="000B4616">
              <w:rPr>
                <w:rFonts w:ascii="Times New Roman" w:hAnsi="Times New Roman" w:cs="Times New Roman"/>
                <w:sz w:val="26"/>
                <w:szCs w:val="26"/>
              </w:rPr>
              <w:t xml:space="preserve">  </w:t>
            </w:r>
            <w:r w:rsidR="00520D2E" w:rsidRPr="000B4616">
              <w:rPr>
                <w:rFonts w:ascii="Times New Roman" w:hAnsi="Times New Roman" w:cs="Times New Roman"/>
                <w:sz w:val="26"/>
                <w:szCs w:val="26"/>
              </w:rPr>
              <w:t xml:space="preserve">декабря </w:t>
            </w:r>
            <w:r w:rsidR="00CE703B" w:rsidRPr="000B4616">
              <w:rPr>
                <w:rFonts w:ascii="Times New Roman" w:hAnsi="Times New Roman" w:cs="Times New Roman"/>
                <w:sz w:val="26"/>
                <w:szCs w:val="26"/>
              </w:rPr>
              <w:t>2013</w:t>
            </w:r>
            <w:r w:rsidRPr="000B4616">
              <w:rPr>
                <w:rFonts w:ascii="Times New Roman" w:hAnsi="Times New Roman" w:cs="Times New Roman"/>
                <w:sz w:val="26"/>
                <w:szCs w:val="26"/>
              </w:rPr>
              <w:t xml:space="preserve"> года.</w:t>
            </w:r>
          </w:p>
        </w:tc>
      </w:tr>
      <w:tr w:rsidR="00DC0712" w:rsidRPr="00850351" w:rsidTr="00335905">
        <w:trPr>
          <w:tblCellSpacing w:w="20" w:type="dxa"/>
        </w:trPr>
        <w:tc>
          <w:tcPr>
            <w:tcW w:w="3552" w:type="dxa"/>
            <w:gridSpan w:val="3"/>
            <w:shd w:val="clear" w:color="auto" w:fill="FFFFFF"/>
          </w:tcPr>
          <w:p w:rsidR="00DC0712" w:rsidRPr="000B4616" w:rsidRDefault="00DC0712" w:rsidP="00335905">
            <w:pPr>
              <w:pStyle w:val="ConsPlusNormal"/>
              <w:widowControl/>
              <w:ind w:firstLine="0"/>
              <w:rPr>
                <w:rFonts w:ascii="Times New Roman" w:hAnsi="Times New Roman" w:cs="Times New Roman"/>
                <w:sz w:val="26"/>
                <w:szCs w:val="26"/>
              </w:rPr>
            </w:pPr>
            <w:r w:rsidRPr="000B4616">
              <w:rPr>
                <w:rFonts w:ascii="Times New Roman" w:hAnsi="Times New Roman" w:cs="Times New Roman"/>
                <w:sz w:val="26"/>
                <w:szCs w:val="26"/>
              </w:rPr>
              <w:t xml:space="preserve">Форма, сроки и порядок </w:t>
            </w:r>
          </w:p>
          <w:p w:rsidR="00DC0712" w:rsidRPr="000B4616" w:rsidRDefault="00DC0712" w:rsidP="00335905">
            <w:pPr>
              <w:pStyle w:val="ConsPlusNormal"/>
              <w:widowControl/>
              <w:ind w:firstLine="0"/>
              <w:rPr>
                <w:rFonts w:ascii="Times New Roman" w:hAnsi="Times New Roman" w:cs="Times New Roman"/>
                <w:sz w:val="26"/>
                <w:szCs w:val="26"/>
              </w:rPr>
            </w:pPr>
            <w:r w:rsidRPr="000B4616">
              <w:rPr>
                <w:rFonts w:ascii="Times New Roman" w:hAnsi="Times New Roman" w:cs="Times New Roman"/>
                <w:sz w:val="26"/>
                <w:szCs w:val="26"/>
              </w:rPr>
              <w:t>оплаты услуг</w:t>
            </w:r>
          </w:p>
        </w:tc>
        <w:tc>
          <w:tcPr>
            <w:tcW w:w="7074" w:type="dxa"/>
            <w:shd w:val="clear" w:color="auto" w:fill="FFFFFF"/>
          </w:tcPr>
          <w:p w:rsidR="00DC0712" w:rsidRPr="000B4616" w:rsidRDefault="00DC0712" w:rsidP="00335905">
            <w:pPr>
              <w:tabs>
                <w:tab w:val="num" w:pos="0"/>
              </w:tabs>
              <w:spacing w:after="0" w:line="240" w:lineRule="auto"/>
              <w:jc w:val="both"/>
              <w:rPr>
                <w:rFonts w:ascii="Times New Roman" w:hAnsi="Times New Roman" w:cs="Times New Roman"/>
                <w:sz w:val="26"/>
                <w:szCs w:val="26"/>
              </w:rPr>
            </w:pPr>
            <w:r w:rsidRPr="000B4616">
              <w:rPr>
                <w:rFonts w:ascii="Times New Roman" w:hAnsi="Times New Roman" w:cs="Times New Roman"/>
                <w:sz w:val="26"/>
                <w:szCs w:val="26"/>
              </w:rPr>
              <w:t xml:space="preserve">в соответствии  с условиями муниципального контракта, </w:t>
            </w:r>
          </w:p>
          <w:p w:rsidR="00CE703B" w:rsidRPr="000B4616" w:rsidRDefault="00DC0712" w:rsidP="00335905">
            <w:pPr>
              <w:tabs>
                <w:tab w:val="num" w:pos="0"/>
              </w:tabs>
              <w:spacing w:after="0" w:line="240" w:lineRule="auto"/>
              <w:jc w:val="both"/>
              <w:rPr>
                <w:rFonts w:ascii="Times New Roman" w:hAnsi="Times New Roman" w:cs="Times New Roman"/>
                <w:sz w:val="26"/>
                <w:szCs w:val="26"/>
              </w:rPr>
            </w:pPr>
            <w:r w:rsidRPr="000B4616">
              <w:rPr>
                <w:rFonts w:ascii="Times New Roman" w:hAnsi="Times New Roman" w:cs="Times New Roman"/>
                <w:sz w:val="26"/>
                <w:szCs w:val="26"/>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0B4616" w:rsidRDefault="00DC0712" w:rsidP="00335905">
            <w:pPr>
              <w:pStyle w:val="ConsPlusNormal"/>
              <w:widowControl/>
              <w:ind w:firstLine="0"/>
              <w:rPr>
                <w:rFonts w:ascii="Times New Roman" w:hAnsi="Times New Roman" w:cs="Times New Roman"/>
                <w:sz w:val="26"/>
                <w:szCs w:val="26"/>
              </w:rPr>
            </w:pPr>
            <w:r w:rsidRPr="000B4616">
              <w:rPr>
                <w:rFonts w:ascii="Times New Roman" w:hAnsi="Times New Roman" w:cs="Times New Roman"/>
                <w:sz w:val="26"/>
                <w:szCs w:val="26"/>
              </w:rPr>
              <w:t>Источник финансирования заказа</w:t>
            </w:r>
          </w:p>
        </w:tc>
        <w:tc>
          <w:tcPr>
            <w:tcW w:w="7074" w:type="dxa"/>
            <w:shd w:val="clear" w:color="auto" w:fill="FFFFFF"/>
          </w:tcPr>
          <w:p w:rsidR="00DC0712" w:rsidRPr="000B4616" w:rsidRDefault="00DC0712" w:rsidP="00335905">
            <w:pPr>
              <w:pStyle w:val="a3"/>
              <w:rPr>
                <w:sz w:val="26"/>
                <w:szCs w:val="26"/>
              </w:rPr>
            </w:pPr>
            <w:r w:rsidRPr="000B4616">
              <w:rPr>
                <w:sz w:val="26"/>
                <w:szCs w:val="26"/>
              </w:rPr>
              <w:t xml:space="preserve">Бюджет города Перми. </w:t>
            </w:r>
          </w:p>
          <w:p w:rsidR="00CE703B" w:rsidRDefault="00CE703B" w:rsidP="00335905">
            <w:pPr>
              <w:pStyle w:val="a3"/>
              <w:rPr>
                <w:sz w:val="26"/>
                <w:szCs w:val="26"/>
              </w:rPr>
            </w:pPr>
          </w:p>
          <w:p w:rsidR="000B4616" w:rsidRPr="000B4616" w:rsidRDefault="000B4616" w:rsidP="00335905">
            <w:pPr>
              <w:pStyle w:val="a3"/>
              <w:rPr>
                <w:sz w:val="26"/>
                <w:szCs w:val="26"/>
              </w:rPr>
            </w:pPr>
          </w:p>
        </w:tc>
      </w:tr>
      <w:tr w:rsidR="00DC0712" w:rsidRPr="00850351" w:rsidTr="00335905">
        <w:trPr>
          <w:tblCellSpacing w:w="20" w:type="dxa"/>
        </w:trPr>
        <w:tc>
          <w:tcPr>
            <w:tcW w:w="3552" w:type="dxa"/>
            <w:gridSpan w:val="3"/>
            <w:shd w:val="clear" w:color="auto" w:fill="FFFFFF"/>
          </w:tcPr>
          <w:p w:rsidR="00DC0712" w:rsidRPr="000B4616" w:rsidRDefault="00DC0712" w:rsidP="00335905">
            <w:pPr>
              <w:pStyle w:val="ConsPlusNormal"/>
              <w:widowControl/>
              <w:ind w:firstLine="0"/>
              <w:rPr>
                <w:rFonts w:ascii="Times New Roman" w:hAnsi="Times New Roman" w:cs="Times New Roman"/>
                <w:sz w:val="26"/>
                <w:szCs w:val="26"/>
              </w:rPr>
            </w:pPr>
            <w:r w:rsidRPr="000B4616">
              <w:rPr>
                <w:rFonts w:ascii="Times New Roman" w:hAnsi="Times New Roman" w:cs="Times New Roman"/>
                <w:sz w:val="26"/>
                <w:szCs w:val="26"/>
              </w:rPr>
              <w:t>Порядок формирования цены контракта (цены лота)</w:t>
            </w:r>
          </w:p>
        </w:tc>
        <w:tc>
          <w:tcPr>
            <w:tcW w:w="7074" w:type="dxa"/>
            <w:shd w:val="clear" w:color="auto" w:fill="FFFFFF"/>
          </w:tcPr>
          <w:p w:rsidR="00DC0712" w:rsidRPr="000B4616" w:rsidRDefault="00DC0712" w:rsidP="00335905">
            <w:pPr>
              <w:autoSpaceDE w:val="0"/>
              <w:autoSpaceDN w:val="0"/>
              <w:adjustRightInd w:val="0"/>
              <w:spacing w:after="0" w:line="240" w:lineRule="auto"/>
              <w:jc w:val="both"/>
              <w:rPr>
                <w:rFonts w:ascii="Times New Roman" w:hAnsi="Times New Roman" w:cs="Times New Roman"/>
                <w:sz w:val="26"/>
                <w:szCs w:val="26"/>
              </w:rPr>
            </w:pPr>
            <w:r w:rsidRPr="000B4616">
              <w:rPr>
                <w:rFonts w:ascii="Times New Roman" w:hAnsi="Times New Roman" w:cs="Times New Roman"/>
                <w:sz w:val="26"/>
                <w:szCs w:val="26"/>
              </w:rPr>
              <w:t xml:space="preserve">Цена </w:t>
            </w:r>
            <w:r w:rsidR="00317B57" w:rsidRPr="000B4616">
              <w:rPr>
                <w:rFonts w:ascii="Times New Roman" w:hAnsi="Times New Roman" w:cs="Times New Roman"/>
                <w:sz w:val="26"/>
                <w:szCs w:val="26"/>
              </w:rPr>
              <w:t>контракта</w:t>
            </w:r>
            <w:r w:rsidRPr="000B4616">
              <w:rPr>
                <w:rFonts w:ascii="Times New Roman" w:hAnsi="Times New Roman" w:cs="Times New Roman"/>
                <w:sz w:val="26"/>
                <w:szCs w:val="26"/>
              </w:rPr>
              <w:t xml:space="preserve"> устанавливается на основании итогов аукциона.</w:t>
            </w:r>
          </w:p>
          <w:p w:rsidR="00DC0712" w:rsidRPr="000B4616" w:rsidRDefault="00DC0712" w:rsidP="00335905">
            <w:pPr>
              <w:autoSpaceDE w:val="0"/>
              <w:autoSpaceDN w:val="0"/>
              <w:adjustRightInd w:val="0"/>
              <w:spacing w:after="0" w:line="240" w:lineRule="auto"/>
              <w:jc w:val="both"/>
              <w:rPr>
                <w:rFonts w:ascii="Times New Roman" w:hAnsi="Times New Roman" w:cs="Times New Roman"/>
                <w:sz w:val="26"/>
                <w:szCs w:val="26"/>
              </w:rPr>
            </w:pPr>
            <w:r w:rsidRPr="000B4616">
              <w:rPr>
                <w:rFonts w:ascii="Times New Roman" w:hAnsi="Times New Roman" w:cs="Times New Roman"/>
                <w:sz w:val="26"/>
                <w:szCs w:val="26"/>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0B4616" w:rsidRDefault="00DC0712" w:rsidP="00335905">
            <w:pPr>
              <w:autoSpaceDE w:val="0"/>
              <w:autoSpaceDN w:val="0"/>
              <w:adjustRightInd w:val="0"/>
              <w:spacing w:after="0" w:line="240" w:lineRule="auto"/>
              <w:jc w:val="both"/>
              <w:rPr>
                <w:rFonts w:ascii="Times New Roman" w:hAnsi="Times New Roman" w:cs="Times New Roman"/>
                <w:sz w:val="26"/>
                <w:szCs w:val="26"/>
              </w:rPr>
            </w:pPr>
            <w:r w:rsidRPr="000B4616">
              <w:rPr>
                <w:rFonts w:ascii="Times New Roman" w:hAnsi="Times New Roman" w:cs="Times New Roman"/>
                <w:sz w:val="26"/>
                <w:szCs w:val="26"/>
              </w:rPr>
              <w:t xml:space="preserve">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w:t>
            </w:r>
          </w:p>
          <w:p w:rsidR="00DC0712" w:rsidRPr="000B4616" w:rsidRDefault="00DC0712" w:rsidP="00335905">
            <w:pPr>
              <w:autoSpaceDE w:val="0"/>
              <w:autoSpaceDN w:val="0"/>
              <w:adjustRightInd w:val="0"/>
              <w:spacing w:after="0" w:line="240" w:lineRule="auto"/>
              <w:jc w:val="both"/>
              <w:rPr>
                <w:rFonts w:ascii="Times New Roman" w:hAnsi="Times New Roman" w:cs="Times New Roman"/>
                <w:sz w:val="26"/>
                <w:szCs w:val="26"/>
              </w:rPr>
            </w:pPr>
            <w:r w:rsidRPr="000B4616">
              <w:rPr>
                <w:rFonts w:ascii="Times New Roman" w:hAnsi="Times New Roman" w:cs="Times New Roman"/>
                <w:sz w:val="26"/>
                <w:szCs w:val="26"/>
              </w:rPr>
              <w:lastRenderedPageBreak/>
              <w:t>в электронной форме.</w:t>
            </w:r>
          </w:p>
          <w:p w:rsidR="00DC0712" w:rsidRPr="000B4616" w:rsidRDefault="00DC0712" w:rsidP="00335905">
            <w:pPr>
              <w:autoSpaceDE w:val="0"/>
              <w:autoSpaceDN w:val="0"/>
              <w:adjustRightInd w:val="0"/>
              <w:spacing w:after="0" w:line="240" w:lineRule="auto"/>
              <w:jc w:val="both"/>
              <w:rPr>
                <w:rFonts w:ascii="Times New Roman" w:hAnsi="Times New Roman" w:cs="Times New Roman"/>
                <w:sz w:val="26"/>
                <w:szCs w:val="26"/>
              </w:rPr>
            </w:pPr>
            <w:r w:rsidRPr="000B4616">
              <w:rPr>
                <w:rFonts w:ascii="Times New Roman" w:hAnsi="Times New Roman" w:cs="Times New Roman"/>
                <w:sz w:val="26"/>
                <w:szCs w:val="26"/>
              </w:rPr>
              <w:t>Оплата оказываемых услуг осуществляется по цене, установленной контрактом.</w:t>
            </w:r>
          </w:p>
          <w:p w:rsidR="00DC0712" w:rsidRPr="000B4616" w:rsidRDefault="00DC0712" w:rsidP="00335905">
            <w:pPr>
              <w:autoSpaceDE w:val="0"/>
              <w:autoSpaceDN w:val="0"/>
              <w:adjustRightInd w:val="0"/>
              <w:spacing w:after="0" w:line="240" w:lineRule="auto"/>
              <w:jc w:val="both"/>
              <w:rPr>
                <w:rFonts w:ascii="Times New Roman" w:hAnsi="Times New Roman" w:cs="Times New Roman"/>
                <w:i/>
                <w:sz w:val="26"/>
                <w:szCs w:val="26"/>
              </w:rPr>
            </w:pPr>
            <w:r w:rsidRPr="000B4616">
              <w:rPr>
                <w:rFonts w:ascii="Times New Roman" w:hAnsi="Times New Roman" w:cs="Times New Roman"/>
                <w:sz w:val="26"/>
                <w:szCs w:val="26"/>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0B4616">
              <w:rPr>
                <w:rFonts w:ascii="Times New Roman" w:hAnsi="Times New Roman" w:cs="Times New Roman"/>
                <w:i/>
                <w:sz w:val="26"/>
                <w:szCs w:val="26"/>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961049" w:rsidRDefault="00DC0712" w:rsidP="00C9322A">
            <w:pPr>
              <w:pStyle w:val="ConsPlusNormal"/>
              <w:ind w:firstLine="0"/>
              <w:jc w:val="both"/>
              <w:rPr>
                <w:rFonts w:ascii="Times New Roman" w:hAnsi="Times New Roman" w:cs="Times New Roman"/>
                <w:sz w:val="26"/>
                <w:szCs w:val="26"/>
              </w:rPr>
            </w:pPr>
            <w:r w:rsidRPr="00961049">
              <w:rPr>
                <w:rFonts w:ascii="Times New Roman" w:hAnsi="Times New Roman" w:cs="Times New Roman"/>
                <w:sz w:val="26"/>
                <w:szCs w:val="26"/>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961049" w:rsidRDefault="00DC0712" w:rsidP="00C9322A">
            <w:pPr>
              <w:pStyle w:val="ConsPlusNormal"/>
              <w:ind w:firstLine="0"/>
              <w:jc w:val="both"/>
              <w:rPr>
                <w:rFonts w:ascii="Times New Roman" w:hAnsi="Times New Roman" w:cs="Times New Roman"/>
                <w:sz w:val="26"/>
                <w:szCs w:val="26"/>
              </w:rPr>
            </w:pPr>
            <w:r w:rsidRPr="00961049">
              <w:rPr>
                <w:rFonts w:ascii="Times New Roman" w:hAnsi="Times New Roman" w:cs="Times New Roman"/>
                <w:sz w:val="26"/>
                <w:szCs w:val="26"/>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961049" w:rsidRDefault="00DC0712" w:rsidP="00C9322A">
            <w:pPr>
              <w:pStyle w:val="ConsPlusNormal"/>
              <w:ind w:firstLine="0"/>
              <w:jc w:val="both"/>
              <w:rPr>
                <w:rFonts w:ascii="Times New Roman" w:hAnsi="Times New Roman" w:cs="Times New Roman"/>
                <w:sz w:val="26"/>
                <w:szCs w:val="26"/>
              </w:rPr>
            </w:pPr>
            <w:r w:rsidRPr="00961049">
              <w:rPr>
                <w:rFonts w:ascii="Times New Roman" w:hAnsi="Times New Roman" w:cs="Times New Roman"/>
                <w:sz w:val="26"/>
                <w:szCs w:val="26"/>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961049" w:rsidRDefault="00DC0712" w:rsidP="00C9322A">
            <w:pPr>
              <w:pStyle w:val="ConsPlusNormal"/>
              <w:ind w:firstLine="0"/>
              <w:jc w:val="both"/>
              <w:rPr>
                <w:rFonts w:ascii="Times New Roman" w:hAnsi="Times New Roman" w:cs="Times New Roman"/>
                <w:i/>
                <w:sz w:val="26"/>
                <w:szCs w:val="26"/>
              </w:rPr>
            </w:pPr>
            <w:r w:rsidRPr="00961049">
              <w:rPr>
                <w:rFonts w:ascii="Times New Roman" w:hAnsi="Times New Roman" w:cs="Times New Roman"/>
                <w:sz w:val="26"/>
                <w:szCs w:val="26"/>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61049" w:rsidRPr="00850351" w:rsidTr="00335905">
        <w:trPr>
          <w:tblCellSpacing w:w="20" w:type="dxa"/>
        </w:trPr>
        <w:tc>
          <w:tcPr>
            <w:tcW w:w="10666" w:type="dxa"/>
            <w:gridSpan w:val="4"/>
            <w:shd w:val="clear" w:color="auto" w:fill="FFFFFF"/>
          </w:tcPr>
          <w:p w:rsidR="00961049" w:rsidRPr="00961049" w:rsidRDefault="00961049" w:rsidP="00EB0A78">
            <w:pPr>
              <w:autoSpaceDE w:val="0"/>
              <w:autoSpaceDN w:val="0"/>
              <w:adjustRightInd w:val="0"/>
              <w:jc w:val="both"/>
              <w:outlineLvl w:val="1"/>
              <w:rPr>
                <w:rFonts w:ascii="Times New Roman" w:eastAsia="Times New Roman" w:hAnsi="Times New Roman" w:cs="Times New Roman"/>
                <w:sz w:val="26"/>
                <w:szCs w:val="26"/>
              </w:rPr>
            </w:pPr>
            <w:r w:rsidRPr="00961049">
              <w:rPr>
                <w:rFonts w:ascii="Times New Roman" w:eastAsia="Times New Roman" w:hAnsi="Times New Roman" w:cs="Times New Roman"/>
                <w:sz w:val="26"/>
                <w:szCs w:val="26"/>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961049">
              <w:rPr>
                <w:rFonts w:ascii="Times New Roman" w:eastAsia="Times New Roman" w:hAnsi="Times New Roman" w:cs="Times New Roman"/>
                <w:bCs/>
                <w:iCs/>
                <w:sz w:val="26"/>
                <w:szCs w:val="26"/>
              </w:rPr>
              <w:t xml:space="preserve">(его словесное обозначение) </w:t>
            </w:r>
            <w:r w:rsidRPr="00961049">
              <w:rPr>
                <w:rFonts w:ascii="Times New Roman" w:eastAsia="Times New Roman" w:hAnsi="Times New Roman" w:cs="Times New Roman"/>
                <w:sz w:val="26"/>
                <w:szCs w:val="26"/>
              </w:rPr>
              <w:t xml:space="preserve">(при его наличии) предлагаемого для использования товара при условии отсутствия в документации об открытом аукционе в электронной форме указания на </w:t>
            </w:r>
            <w:r w:rsidRPr="00961049">
              <w:rPr>
                <w:rFonts w:ascii="Times New Roman" w:eastAsia="Times New Roman" w:hAnsi="Times New Roman" w:cs="Times New Roman"/>
                <w:sz w:val="26"/>
                <w:szCs w:val="26"/>
              </w:rPr>
              <w:lastRenderedPageBreak/>
              <w:t>товарный знак используемого товара.</w:t>
            </w:r>
          </w:p>
        </w:tc>
      </w:tr>
      <w:tr w:rsidR="00961049" w:rsidRPr="00850351" w:rsidTr="00335905">
        <w:trPr>
          <w:tblCellSpacing w:w="20" w:type="dxa"/>
        </w:trPr>
        <w:tc>
          <w:tcPr>
            <w:tcW w:w="10666" w:type="dxa"/>
            <w:gridSpan w:val="4"/>
            <w:shd w:val="clear" w:color="auto" w:fill="FFFFFF"/>
          </w:tcPr>
          <w:p w:rsidR="00961049" w:rsidRPr="00961049" w:rsidRDefault="00961049" w:rsidP="00EB0A78">
            <w:pPr>
              <w:autoSpaceDE w:val="0"/>
              <w:autoSpaceDN w:val="0"/>
              <w:adjustRightInd w:val="0"/>
              <w:jc w:val="both"/>
              <w:outlineLvl w:val="1"/>
              <w:rPr>
                <w:rFonts w:ascii="Times New Roman" w:eastAsia="Times New Roman" w:hAnsi="Times New Roman" w:cs="Times New Roman"/>
                <w:sz w:val="26"/>
                <w:szCs w:val="26"/>
              </w:rPr>
            </w:pPr>
            <w:r w:rsidRPr="00961049">
              <w:rPr>
                <w:rFonts w:ascii="Times New Roman" w:hAnsi="Times New Roman" w:cs="Times New Roman"/>
                <w:b/>
                <w:sz w:val="26"/>
                <w:szCs w:val="26"/>
                <w:u w:val="single"/>
              </w:rPr>
              <w:lastRenderedPageBreak/>
              <w:t>Вторая часть заявки на участие в открытом аукционе в электронной форме</w:t>
            </w:r>
            <w:r w:rsidRPr="00961049">
              <w:rPr>
                <w:rFonts w:ascii="Times New Roman" w:hAnsi="Times New Roman" w:cs="Times New Roman"/>
                <w:sz w:val="26"/>
                <w:szCs w:val="26"/>
              </w:rPr>
              <w:t xml:space="preserve"> должна содержать следующие документы и сведения:</w:t>
            </w:r>
          </w:p>
        </w:tc>
      </w:tr>
      <w:tr w:rsidR="00961049" w:rsidRPr="00850351" w:rsidTr="00335905">
        <w:trPr>
          <w:tblCellSpacing w:w="20" w:type="dxa"/>
        </w:trPr>
        <w:tc>
          <w:tcPr>
            <w:tcW w:w="1051" w:type="dxa"/>
            <w:gridSpan w:val="2"/>
            <w:shd w:val="clear" w:color="auto" w:fill="FFFFFF"/>
          </w:tcPr>
          <w:p w:rsidR="00961049" w:rsidRPr="00961049" w:rsidRDefault="00961049" w:rsidP="000A1F8E">
            <w:pPr>
              <w:pStyle w:val="ConsPlusNormal"/>
              <w:widowControl/>
              <w:numPr>
                <w:ilvl w:val="0"/>
                <w:numId w:val="6"/>
              </w:numPr>
              <w:ind w:left="0"/>
              <w:rPr>
                <w:rFonts w:ascii="Times New Roman" w:hAnsi="Times New Roman" w:cs="Times New Roman"/>
                <w:sz w:val="26"/>
                <w:szCs w:val="26"/>
              </w:rPr>
            </w:pPr>
            <w:r w:rsidRPr="00961049">
              <w:rPr>
                <w:rFonts w:ascii="Times New Roman" w:hAnsi="Times New Roman" w:cs="Times New Roman"/>
                <w:sz w:val="26"/>
                <w:szCs w:val="26"/>
              </w:rPr>
              <w:t>1</w:t>
            </w:r>
          </w:p>
        </w:tc>
        <w:tc>
          <w:tcPr>
            <w:tcW w:w="9575" w:type="dxa"/>
            <w:gridSpan w:val="2"/>
            <w:shd w:val="clear" w:color="auto" w:fill="FFFFFF"/>
          </w:tcPr>
          <w:p w:rsidR="00961049" w:rsidRPr="00961049" w:rsidRDefault="00961049" w:rsidP="00335905">
            <w:pPr>
              <w:autoSpaceDE w:val="0"/>
              <w:autoSpaceDN w:val="0"/>
              <w:adjustRightInd w:val="0"/>
              <w:spacing w:after="0" w:line="240" w:lineRule="auto"/>
              <w:jc w:val="both"/>
              <w:outlineLvl w:val="1"/>
              <w:rPr>
                <w:rFonts w:ascii="Times New Roman" w:hAnsi="Times New Roman" w:cs="Times New Roman"/>
                <w:sz w:val="26"/>
                <w:szCs w:val="26"/>
              </w:rPr>
            </w:pPr>
            <w:r w:rsidRPr="00961049">
              <w:rPr>
                <w:rFonts w:ascii="Times New Roman" w:hAnsi="Times New Roman" w:cs="Times New Roman"/>
                <w:sz w:val="26"/>
                <w:szCs w:val="26"/>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61049" w:rsidRPr="00850351" w:rsidTr="00335905">
        <w:trPr>
          <w:tblCellSpacing w:w="20" w:type="dxa"/>
        </w:trPr>
        <w:tc>
          <w:tcPr>
            <w:tcW w:w="1051" w:type="dxa"/>
            <w:gridSpan w:val="2"/>
            <w:shd w:val="clear" w:color="auto" w:fill="FFFFFF"/>
          </w:tcPr>
          <w:p w:rsidR="00961049" w:rsidRPr="00961049" w:rsidRDefault="00961049" w:rsidP="000A1F8E">
            <w:pPr>
              <w:pStyle w:val="ConsPlusNormal"/>
              <w:widowControl/>
              <w:numPr>
                <w:ilvl w:val="0"/>
                <w:numId w:val="6"/>
              </w:numPr>
              <w:ind w:left="0"/>
              <w:rPr>
                <w:rFonts w:ascii="Times New Roman" w:hAnsi="Times New Roman" w:cs="Times New Roman"/>
                <w:sz w:val="26"/>
                <w:szCs w:val="26"/>
              </w:rPr>
            </w:pPr>
            <w:r w:rsidRPr="00961049">
              <w:rPr>
                <w:rFonts w:ascii="Times New Roman" w:hAnsi="Times New Roman" w:cs="Times New Roman"/>
                <w:sz w:val="26"/>
                <w:szCs w:val="26"/>
              </w:rPr>
              <w:t>2</w:t>
            </w:r>
          </w:p>
        </w:tc>
        <w:tc>
          <w:tcPr>
            <w:tcW w:w="9575" w:type="dxa"/>
            <w:gridSpan w:val="2"/>
            <w:shd w:val="clear" w:color="auto" w:fill="FFFFFF"/>
          </w:tcPr>
          <w:p w:rsidR="00961049" w:rsidRPr="00961049" w:rsidRDefault="00961049" w:rsidP="00335905">
            <w:pPr>
              <w:autoSpaceDE w:val="0"/>
              <w:autoSpaceDN w:val="0"/>
              <w:adjustRightInd w:val="0"/>
              <w:spacing w:after="0" w:line="240" w:lineRule="auto"/>
              <w:jc w:val="both"/>
              <w:outlineLvl w:val="1"/>
              <w:rPr>
                <w:rFonts w:ascii="Times New Roman" w:hAnsi="Times New Roman" w:cs="Times New Roman"/>
                <w:sz w:val="26"/>
                <w:szCs w:val="26"/>
              </w:rPr>
            </w:pPr>
            <w:r w:rsidRPr="00961049">
              <w:rPr>
                <w:rFonts w:ascii="Times New Roman" w:hAnsi="Times New Roman" w:cs="Times New Roman"/>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61049" w:rsidRPr="00850351" w:rsidTr="00335905">
        <w:trPr>
          <w:tblCellSpacing w:w="20" w:type="dxa"/>
        </w:trPr>
        <w:tc>
          <w:tcPr>
            <w:tcW w:w="3552" w:type="dxa"/>
            <w:gridSpan w:val="3"/>
            <w:shd w:val="clear" w:color="auto" w:fill="FFFFFF"/>
          </w:tcPr>
          <w:p w:rsidR="00961049" w:rsidRPr="00961049" w:rsidRDefault="00961049" w:rsidP="00335905">
            <w:pPr>
              <w:pStyle w:val="a5"/>
              <w:spacing w:after="0"/>
              <w:ind w:left="0"/>
              <w:rPr>
                <w:sz w:val="26"/>
                <w:szCs w:val="26"/>
              </w:rPr>
            </w:pPr>
            <w:r w:rsidRPr="00961049">
              <w:rPr>
                <w:iCs/>
                <w:sz w:val="26"/>
                <w:szCs w:val="26"/>
              </w:rPr>
              <w:t>Инструкция по заполнению заявки на участие в открытом аукционе в электронной форме</w:t>
            </w:r>
            <w:r w:rsidRPr="00961049">
              <w:rPr>
                <w:sz w:val="26"/>
                <w:szCs w:val="26"/>
              </w:rPr>
              <w:t xml:space="preserve"> </w:t>
            </w:r>
          </w:p>
        </w:tc>
        <w:tc>
          <w:tcPr>
            <w:tcW w:w="7074" w:type="dxa"/>
            <w:shd w:val="clear" w:color="auto" w:fill="FFFFFF"/>
          </w:tcPr>
          <w:p w:rsidR="00961049" w:rsidRPr="00961049" w:rsidRDefault="00961049" w:rsidP="00CE7940">
            <w:pPr>
              <w:autoSpaceDE w:val="0"/>
              <w:autoSpaceDN w:val="0"/>
              <w:adjustRightInd w:val="0"/>
              <w:spacing w:after="0" w:line="240" w:lineRule="auto"/>
              <w:jc w:val="both"/>
              <w:outlineLvl w:val="1"/>
              <w:rPr>
                <w:rFonts w:ascii="Times New Roman" w:hAnsi="Times New Roman" w:cs="Times New Roman"/>
                <w:iCs/>
                <w:sz w:val="26"/>
                <w:szCs w:val="26"/>
              </w:rPr>
            </w:pPr>
            <w:r w:rsidRPr="00961049">
              <w:rPr>
                <w:rFonts w:ascii="Times New Roman" w:hAnsi="Times New Roman" w:cs="Times New Roman"/>
                <w:iCs/>
                <w:sz w:val="26"/>
                <w:szCs w:val="26"/>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61049" w:rsidRPr="00961049" w:rsidRDefault="00961049" w:rsidP="00335905">
            <w:pPr>
              <w:autoSpaceDE w:val="0"/>
              <w:autoSpaceDN w:val="0"/>
              <w:adjustRightInd w:val="0"/>
              <w:spacing w:after="0" w:line="240" w:lineRule="auto"/>
              <w:ind w:firstLine="175"/>
              <w:jc w:val="both"/>
              <w:outlineLvl w:val="1"/>
              <w:rPr>
                <w:rFonts w:ascii="Times New Roman" w:hAnsi="Times New Roman" w:cs="Times New Roman"/>
                <w:sz w:val="26"/>
                <w:szCs w:val="26"/>
              </w:rPr>
            </w:pPr>
            <w:r w:rsidRPr="00961049">
              <w:rPr>
                <w:rFonts w:ascii="Times New Roman" w:hAnsi="Times New Roman" w:cs="Times New Roman"/>
                <w:sz w:val="26"/>
                <w:szCs w:val="26"/>
              </w:rPr>
              <w:t xml:space="preserve">В заявке </w:t>
            </w:r>
            <w:r w:rsidRPr="00961049">
              <w:rPr>
                <w:rFonts w:ascii="Times New Roman" w:hAnsi="Times New Roman" w:cs="Times New Roman"/>
                <w:bCs/>
                <w:iCs/>
                <w:sz w:val="26"/>
                <w:szCs w:val="26"/>
              </w:rPr>
              <w:t>на участие в открытом аукционе в электронной форме</w:t>
            </w:r>
            <w:r w:rsidRPr="00961049">
              <w:rPr>
                <w:rFonts w:ascii="Times New Roman" w:hAnsi="Times New Roman" w:cs="Times New Roman"/>
                <w:sz w:val="26"/>
                <w:szCs w:val="26"/>
              </w:rPr>
              <w:t xml:space="preserve"> необходимо указать товарный знак (при его наличии).</w:t>
            </w:r>
          </w:p>
          <w:p w:rsidR="00961049" w:rsidRPr="00961049" w:rsidRDefault="00961049" w:rsidP="00335905">
            <w:pPr>
              <w:autoSpaceDE w:val="0"/>
              <w:autoSpaceDN w:val="0"/>
              <w:adjustRightInd w:val="0"/>
              <w:spacing w:after="0" w:line="240" w:lineRule="auto"/>
              <w:ind w:firstLine="175"/>
              <w:jc w:val="both"/>
              <w:outlineLvl w:val="1"/>
              <w:rPr>
                <w:rFonts w:ascii="Times New Roman" w:hAnsi="Times New Roman" w:cs="Times New Roman"/>
                <w:sz w:val="26"/>
                <w:szCs w:val="26"/>
              </w:rPr>
            </w:pPr>
            <w:r w:rsidRPr="00961049">
              <w:rPr>
                <w:rFonts w:ascii="Times New Roman" w:hAnsi="Times New Roman" w:cs="Times New Roman"/>
                <w:sz w:val="26"/>
                <w:szCs w:val="26"/>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961049">
              <w:rPr>
                <w:rFonts w:ascii="Times New Roman" w:hAnsi="Times New Roman" w:cs="Times New Roman"/>
                <w:sz w:val="26"/>
                <w:szCs w:val="26"/>
                <w:lang w:val="en-US"/>
              </w:rPr>
              <w:t>IV</w:t>
            </w:r>
            <w:r w:rsidRPr="00961049">
              <w:rPr>
                <w:rFonts w:ascii="Times New Roman" w:hAnsi="Times New Roman" w:cs="Times New Roman"/>
                <w:sz w:val="26"/>
                <w:szCs w:val="26"/>
              </w:rPr>
              <w:t xml:space="preserve"> документации части заявки. Указанные электронные документы подаются одновременно.</w:t>
            </w:r>
          </w:p>
          <w:p w:rsidR="00961049" w:rsidRDefault="00961049" w:rsidP="00D74084">
            <w:pPr>
              <w:autoSpaceDE w:val="0"/>
              <w:autoSpaceDN w:val="0"/>
              <w:adjustRightInd w:val="0"/>
              <w:spacing w:after="0" w:line="240" w:lineRule="auto"/>
              <w:ind w:firstLine="175"/>
              <w:jc w:val="both"/>
              <w:outlineLvl w:val="1"/>
              <w:rPr>
                <w:rFonts w:ascii="Times New Roman" w:hAnsi="Times New Roman" w:cs="Times New Roman"/>
                <w:sz w:val="26"/>
                <w:szCs w:val="26"/>
              </w:rPr>
            </w:pPr>
          </w:p>
          <w:p w:rsidR="00961049" w:rsidRPr="00961049" w:rsidRDefault="00961049" w:rsidP="00D74084">
            <w:pPr>
              <w:autoSpaceDE w:val="0"/>
              <w:autoSpaceDN w:val="0"/>
              <w:adjustRightInd w:val="0"/>
              <w:spacing w:after="0" w:line="240" w:lineRule="auto"/>
              <w:ind w:firstLine="175"/>
              <w:jc w:val="both"/>
              <w:outlineLvl w:val="1"/>
              <w:rPr>
                <w:rFonts w:ascii="Times New Roman" w:hAnsi="Times New Roman" w:cs="Times New Roman"/>
                <w:sz w:val="26"/>
                <w:szCs w:val="26"/>
              </w:rPr>
            </w:pPr>
            <w:r w:rsidRPr="00961049">
              <w:rPr>
                <w:rFonts w:ascii="Times New Roman" w:hAnsi="Times New Roman" w:cs="Times New Roman"/>
                <w:sz w:val="26"/>
                <w:szCs w:val="26"/>
              </w:rPr>
              <w:lastRenderedPageBreak/>
              <w:t>Участник размещения заказа вправе подать только одну заявку на участие в открытом аукционе в электронной форме.</w:t>
            </w:r>
          </w:p>
          <w:p w:rsidR="00961049" w:rsidRPr="00961049" w:rsidRDefault="00961049" w:rsidP="00D74084">
            <w:pPr>
              <w:autoSpaceDE w:val="0"/>
              <w:autoSpaceDN w:val="0"/>
              <w:adjustRightInd w:val="0"/>
              <w:spacing w:after="0" w:line="240" w:lineRule="auto"/>
              <w:ind w:firstLine="175"/>
              <w:jc w:val="both"/>
              <w:outlineLvl w:val="1"/>
              <w:rPr>
                <w:rFonts w:ascii="Times New Roman" w:hAnsi="Times New Roman" w:cs="Times New Roman"/>
                <w:sz w:val="26"/>
                <w:szCs w:val="26"/>
              </w:rPr>
            </w:pPr>
            <w:r w:rsidRPr="00961049">
              <w:rPr>
                <w:rFonts w:ascii="Times New Roman" w:hAnsi="Times New Roman" w:cs="Times New Roman"/>
                <w:sz w:val="26"/>
                <w:szCs w:val="26"/>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61049"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61049" w:rsidRPr="00850351" w:rsidRDefault="00961049"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61049"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61049" w:rsidRPr="00BA5417" w:rsidRDefault="00961049"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61049" w:rsidRPr="00BA5417" w:rsidRDefault="00961049"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61049" w:rsidRPr="00BA5417" w:rsidRDefault="00961049"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Pr>
                <w:rFonts w:ascii="Times New Roman" w:hAnsi="Times New Roman" w:cs="Times New Roman"/>
                <w:bCs/>
                <w:sz w:val="28"/>
                <w:szCs w:val="28"/>
              </w:rPr>
              <w:t>82 588</w:t>
            </w:r>
            <w:r w:rsidRPr="00BA5417">
              <w:rPr>
                <w:rFonts w:ascii="Times New Roman" w:hAnsi="Times New Roman" w:cs="Times New Roman"/>
                <w:bCs/>
                <w:sz w:val="28"/>
                <w:szCs w:val="28"/>
              </w:rPr>
              <w:t xml:space="preserve"> (</w:t>
            </w:r>
            <w:r>
              <w:rPr>
                <w:rFonts w:ascii="Times New Roman" w:hAnsi="Times New Roman" w:cs="Times New Roman"/>
                <w:bCs/>
                <w:sz w:val="28"/>
                <w:szCs w:val="28"/>
              </w:rPr>
              <w:t>Восемьдесят две тысячи пятьсот восемьдесят восемь) рублей 50 копеек.</w:t>
            </w:r>
          </w:p>
          <w:p w:rsidR="00961049" w:rsidRPr="00BA5417" w:rsidRDefault="00961049"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61049"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61049" w:rsidRPr="00850351" w:rsidRDefault="00961049"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61049"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61049" w:rsidRPr="00850351" w:rsidRDefault="00961049"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61049" w:rsidRPr="003A20BB" w:rsidRDefault="00961049"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01 .04.2013</w:t>
            </w:r>
          </w:p>
          <w:p w:rsidR="00961049" w:rsidRPr="00850351" w:rsidRDefault="00961049"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961049"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61049" w:rsidRPr="001338C4" w:rsidRDefault="00961049"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61049" w:rsidRPr="00850351" w:rsidRDefault="00961049"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61049" w:rsidRPr="00850351" w:rsidRDefault="00961049"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03.04</w:t>
            </w:r>
            <w:r w:rsidRPr="003A20BB">
              <w:rPr>
                <w:rFonts w:ascii="Times New Roman" w:hAnsi="Times New Roman" w:cs="Times New Roman"/>
                <w:sz w:val="28"/>
                <w:szCs w:val="28"/>
              </w:rPr>
              <w:t>.201</w:t>
            </w:r>
            <w:r>
              <w:rPr>
                <w:rFonts w:ascii="Times New Roman" w:hAnsi="Times New Roman" w:cs="Times New Roman"/>
                <w:sz w:val="28"/>
                <w:szCs w:val="28"/>
              </w:rPr>
              <w:t>3</w:t>
            </w:r>
          </w:p>
        </w:tc>
      </w:tr>
      <w:tr w:rsidR="00961049"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61049" w:rsidRPr="00850351" w:rsidRDefault="00961049"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 xml:space="preserve">Дата проведения </w:t>
            </w:r>
            <w:r w:rsidRPr="001338C4">
              <w:rPr>
                <w:rFonts w:ascii="Times New Roman" w:hAnsi="Times New Roman" w:cs="Times New Roman"/>
                <w:sz w:val="28"/>
                <w:szCs w:val="28"/>
              </w:rPr>
              <w:lastRenderedPageBreak/>
              <w:t>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61049" w:rsidRPr="003A20BB" w:rsidRDefault="00961049"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08.04.2013</w:t>
            </w:r>
          </w:p>
          <w:p w:rsidR="00961049" w:rsidRPr="00850351" w:rsidRDefault="00961049"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61049"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61049" w:rsidRPr="00850351" w:rsidRDefault="00961049" w:rsidP="00335905">
            <w:pPr>
              <w:pStyle w:val="3"/>
              <w:numPr>
                <w:ilvl w:val="0"/>
                <w:numId w:val="0"/>
              </w:numPr>
              <w:rPr>
                <w:b/>
                <w:sz w:val="28"/>
                <w:szCs w:val="28"/>
              </w:rPr>
            </w:pPr>
            <w:r w:rsidRPr="00850351">
              <w:rPr>
                <w:b/>
                <w:sz w:val="28"/>
                <w:szCs w:val="28"/>
                <w:lang w:val="en-US"/>
              </w:rPr>
              <w:lastRenderedPageBreak/>
              <w:t>VII</w:t>
            </w:r>
            <w:r w:rsidRPr="00850351">
              <w:rPr>
                <w:b/>
                <w:sz w:val="28"/>
                <w:szCs w:val="28"/>
              </w:rPr>
              <w:t>. Обеспечение исполнения контракта</w:t>
            </w:r>
          </w:p>
        </w:tc>
      </w:tr>
      <w:tr w:rsidR="00961049" w:rsidRPr="00850351" w:rsidTr="00335905">
        <w:trPr>
          <w:tblCellSpacing w:w="20" w:type="dxa"/>
        </w:trPr>
        <w:tc>
          <w:tcPr>
            <w:tcW w:w="3552" w:type="dxa"/>
            <w:gridSpan w:val="3"/>
            <w:shd w:val="clear" w:color="auto" w:fill="FFFFFF"/>
          </w:tcPr>
          <w:p w:rsidR="00961049" w:rsidRPr="00850351" w:rsidRDefault="00961049"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61049" w:rsidRPr="001147BC" w:rsidRDefault="00961049" w:rsidP="008B44CB">
            <w:pPr>
              <w:pStyle w:val="3"/>
              <w:numPr>
                <w:ilvl w:val="0"/>
                <w:numId w:val="0"/>
              </w:numPr>
              <w:rPr>
                <w:sz w:val="28"/>
                <w:szCs w:val="28"/>
              </w:rPr>
            </w:pPr>
            <w:r>
              <w:rPr>
                <w:sz w:val="28"/>
                <w:szCs w:val="28"/>
              </w:rPr>
              <w:t>3</w:t>
            </w:r>
            <w:r w:rsidRPr="00850351">
              <w:rPr>
                <w:sz w:val="28"/>
                <w:szCs w:val="28"/>
              </w:rPr>
              <w:t>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495 531</w:t>
            </w:r>
            <w:r w:rsidRPr="00850351">
              <w:rPr>
                <w:sz w:val="28"/>
                <w:szCs w:val="28"/>
              </w:rPr>
              <w:t xml:space="preserve"> (</w:t>
            </w:r>
            <w:r>
              <w:rPr>
                <w:sz w:val="28"/>
                <w:szCs w:val="28"/>
              </w:rPr>
              <w:t>Четыреста девяносто пять тысяч пятьсот тридцать один) рубль 00 копеек.</w:t>
            </w:r>
          </w:p>
        </w:tc>
      </w:tr>
      <w:tr w:rsidR="00961049" w:rsidRPr="00850351" w:rsidTr="00335905">
        <w:trPr>
          <w:tblCellSpacing w:w="20" w:type="dxa"/>
        </w:trPr>
        <w:tc>
          <w:tcPr>
            <w:tcW w:w="3552" w:type="dxa"/>
            <w:gridSpan w:val="3"/>
            <w:shd w:val="clear" w:color="auto" w:fill="FFFFFF"/>
          </w:tcPr>
          <w:p w:rsidR="00961049" w:rsidRPr="00850351" w:rsidRDefault="00961049"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61049" w:rsidRPr="00850351" w:rsidRDefault="00961049"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61049" w:rsidRPr="00850351" w:rsidRDefault="00961049"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61049" w:rsidRPr="00850351" w:rsidTr="00335905">
        <w:trPr>
          <w:tblCellSpacing w:w="20" w:type="dxa"/>
        </w:trPr>
        <w:tc>
          <w:tcPr>
            <w:tcW w:w="3552" w:type="dxa"/>
            <w:gridSpan w:val="3"/>
            <w:shd w:val="clear" w:color="auto" w:fill="FFFFFF"/>
          </w:tcPr>
          <w:p w:rsidR="00961049" w:rsidRPr="00850351" w:rsidRDefault="00961049"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61049" w:rsidRPr="00850351" w:rsidRDefault="00961049"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61049" w:rsidRPr="00850351" w:rsidRDefault="00961049"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61049" w:rsidRPr="00DC773A" w:rsidRDefault="00961049"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61049" w:rsidRPr="00850351" w:rsidRDefault="00961049"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61049" w:rsidRPr="00850351" w:rsidRDefault="00961049" w:rsidP="00335905">
            <w:pPr>
              <w:pStyle w:val="3"/>
              <w:numPr>
                <w:ilvl w:val="0"/>
                <w:numId w:val="0"/>
              </w:numPr>
              <w:ind w:firstLine="258"/>
              <w:rPr>
                <w:sz w:val="28"/>
                <w:szCs w:val="28"/>
              </w:rPr>
            </w:pPr>
            <w:r w:rsidRPr="00850351">
              <w:rPr>
                <w:sz w:val="28"/>
                <w:szCs w:val="28"/>
              </w:rPr>
              <w:t xml:space="preserve">Если участником открытого аукциона в электронной </w:t>
            </w:r>
            <w:r w:rsidRPr="00850351">
              <w:rPr>
                <w:sz w:val="28"/>
                <w:szCs w:val="28"/>
              </w:rPr>
              <w:lastRenderedPageBreak/>
              <w:t>форме, с которым заключается контракт, является бюджетное учреждение, предоставление обеспечения исполнения контракта не требуется.</w:t>
            </w:r>
          </w:p>
          <w:p w:rsidR="00961049" w:rsidRPr="00850351" w:rsidRDefault="00961049"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61049" w:rsidRPr="00850351" w:rsidTr="00335905">
        <w:trPr>
          <w:tblCellSpacing w:w="20" w:type="dxa"/>
        </w:trPr>
        <w:tc>
          <w:tcPr>
            <w:tcW w:w="3552" w:type="dxa"/>
            <w:gridSpan w:val="3"/>
            <w:shd w:val="clear" w:color="auto" w:fill="FFFFFF"/>
          </w:tcPr>
          <w:p w:rsidR="00961049" w:rsidRPr="00850351" w:rsidRDefault="00961049"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61049" w:rsidRPr="00850351" w:rsidRDefault="00961049"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61049" w:rsidRPr="00850351" w:rsidTr="00FA5C35">
        <w:trPr>
          <w:trHeight w:val="1141"/>
          <w:tblCellSpacing w:w="20" w:type="dxa"/>
        </w:trPr>
        <w:tc>
          <w:tcPr>
            <w:tcW w:w="3552" w:type="dxa"/>
            <w:gridSpan w:val="3"/>
            <w:shd w:val="clear" w:color="auto" w:fill="FFFFFF"/>
          </w:tcPr>
          <w:p w:rsidR="00961049" w:rsidRPr="00850351" w:rsidRDefault="00961049"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61049" w:rsidRPr="00850351" w:rsidRDefault="00961049"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61049" w:rsidRPr="00850351" w:rsidRDefault="00961049"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61049" w:rsidRPr="00850351" w:rsidRDefault="00961049"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61049" w:rsidRPr="00850351" w:rsidRDefault="00961049"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61049" w:rsidRPr="00850351" w:rsidRDefault="00961049"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61049" w:rsidRPr="00850351" w:rsidRDefault="00961049"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61049" w:rsidRPr="00850351" w:rsidTr="00335905">
              <w:tc>
                <w:tcPr>
                  <w:tcW w:w="1736" w:type="dxa"/>
                  <w:shd w:val="clear" w:color="auto" w:fill="auto"/>
                </w:tcPr>
                <w:p w:rsidR="00961049" w:rsidRPr="00850351" w:rsidRDefault="00961049"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61049" w:rsidRPr="00850351" w:rsidRDefault="00961049"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61049" w:rsidRPr="00850351" w:rsidTr="00FE28B8">
              <w:trPr>
                <w:trHeight w:val="1006"/>
              </w:trPr>
              <w:tc>
                <w:tcPr>
                  <w:tcW w:w="1736" w:type="dxa"/>
                  <w:shd w:val="clear" w:color="auto" w:fill="auto"/>
                </w:tcPr>
                <w:p w:rsidR="00961049" w:rsidRPr="00850351" w:rsidRDefault="00961049"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61049" w:rsidRPr="00DD2B3D" w:rsidRDefault="00961049" w:rsidP="00335905">
                  <w:pPr>
                    <w:spacing w:after="0" w:line="240" w:lineRule="auto"/>
                    <w:jc w:val="both"/>
                    <w:rPr>
                      <w:rFonts w:ascii="Times New Roman" w:hAnsi="Times New Roman" w:cs="Times New Roman"/>
                      <w:sz w:val="28"/>
                      <w:szCs w:val="28"/>
                    </w:rPr>
                  </w:pPr>
                </w:p>
              </w:tc>
              <w:tc>
                <w:tcPr>
                  <w:tcW w:w="5092" w:type="dxa"/>
                  <w:shd w:val="clear" w:color="auto" w:fill="auto"/>
                </w:tcPr>
                <w:p w:rsidR="00961049" w:rsidRPr="00DB03E4" w:rsidRDefault="00961049"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______ от «____»___________ 20</w:t>
                  </w:r>
                  <w:r w:rsidRPr="00833A1C">
                    <w:rPr>
                      <w:rFonts w:ascii="Times New Roman" w:hAnsi="Times New Roman" w:cs="Times New Roman"/>
                      <w:sz w:val="28"/>
                      <w:szCs w:val="28"/>
                    </w:rPr>
                    <w:t>__ г.»</w:t>
                  </w:r>
                  <w:r>
                    <w:rPr>
                      <w:rFonts w:ascii="Times New Roman" w:hAnsi="Times New Roman" w:cs="Times New Roman"/>
                      <w:sz w:val="28"/>
                      <w:szCs w:val="28"/>
                    </w:rPr>
                    <w:t xml:space="preserve">, заключенному в обеспечение исполнения муниципального контракта, </w:t>
                  </w:r>
                  <w:r>
                    <w:rPr>
                      <w:rFonts w:ascii="Times New Roman" w:hAnsi="Times New Roman" w:cs="Times New Roman"/>
                      <w:sz w:val="28"/>
                      <w:szCs w:val="28"/>
                    </w:rPr>
                    <w:lastRenderedPageBreak/>
                    <w:t>извещение № _____________от _______</w:t>
                  </w:r>
                </w:p>
              </w:tc>
            </w:tr>
            <w:tr w:rsidR="00961049" w:rsidRPr="00850351" w:rsidTr="00516DFB">
              <w:trPr>
                <w:trHeight w:val="1843"/>
              </w:trPr>
              <w:tc>
                <w:tcPr>
                  <w:tcW w:w="6828" w:type="dxa"/>
                  <w:gridSpan w:val="2"/>
                  <w:tcBorders>
                    <w:bottom w:val="single" w:sz="4" w:space="0" w:color="auto"/>
                  </w:tcBorders>
                  <w:shd w:val="clear" w:color="auto" w:fill="auto"/>
                </w:tcPr>
                <w:p w:rsidR="00961049" w:rsidRDefault="00961049"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61049" w:rsidRPr="00DD2B3D" w:rsidRDefault="00961049"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61049" w:rsidRPr="00850351" w:rsidRDefault="00961049"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61049" w:rsidRPr="00850351" w:rsidRDefault="00961049"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571280">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920F6F" w:rsidRPr="00413AC2" w:rsidRDefault="00571280" w:rsidP="00413AC2">
      <w:pPr>
        <w:jc w:val="center"/>
        <w:rPr>
          <w:rFonts w:ascii="Times New Roman" w:hAnsi="Times New Roman" w:cs="Times New Roman"/>
          <w:b/>
          <w:sz w:val="28"/>
          <w:szCs w:val="28"/>
        </w:rPr>
      </w:pPr>
      <w:r w:rsidRPr="00413AC2">
        <w:rPr>
          <w:rFonts w:ascii="Times New Roman" w:hAnsi="Times New Roman" w:cs="Times New Roman"/>
          <w:b/>
          <w:sz w:val="28"/>
          <w:szCs w:val="28"/>
        </w:rPr>
        <w:t xml:space="preserve">на оказание </w:t>
      </w:r>
      <w:r w:rsidR="00920F6F" w:rsidRPr="00413AC2">
        <w:rPr>
          <w:rFonts w:ascii="Times New Roman" w:hAnsi="Times New Roman" w:cs="Times New Roman"/>
          <w:b/>
          <w:sz w:val="28"/>
          <w:szCs w:val="28"/>
        </w:rPr>
        <w:t>авто</w:t>
      </w:r>
      <w:r w:rsidR="00920F6F" w:rsidRPr="00413AC2">
        <w:rPr>
          <w:rFonts w:ascii="Times New Roman" w:hAnsi="Times New Roman" w:cs="Times New Roman"/>
          <w:b/>
          <w:bCs/>
          <w:iCs/>
          <w:sz w:val="28"/>
          <w:szCs w:val="28"/>
        </w:rPr>
        <w:t xml:space="preserve">транспортных услуг по перевозке должностных лиц </w:t>
      </w:r>
    </w:p>
    <w:p w:rsidR="00920F6F" w:rsidRPr="00413AC2" w:rsidRDefault="00920F6F" w:rsidP="00920F6F">
      <w:pPr>
        <w:jc w:val="center"/>
        <w:rPr>
          <w:rFonts w:ascii="Times New Roman" w:hAnsi="Times New Roman" w:cs="Times New Roman"/>
          <w:sz w:val="28"/>
          <w:szCs w:val="28"/>
        </w:rPr>
      </w:pPr>
      <w:r w:rsidRPr="00413AC2">
        <w:rPr>
          <w:rFonts w:ascii="Times New Roman" w:hAnsi="Times New Roman" w:cs="Times New Roman"/>
          <w:b/>
          <w:bCs/>
          <w:iCs/>
          <w:sz w:val="28"/>
          <w:szCs w:val="28"/>
        </w:rPr>
        <w:t>администрации Свердловского района города Перми</w:t>
      </w:r>
    </w:p>
    <w:tbl>
      <w:tblPr>
        <w:tblW w:w="10008" w:type="dxa"/>
        <w:tblInd w:w="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3808"/>
        <w:gridCol w:w="3808"/>
      </w:tblGrid>
      <w:tr w:rsidR="00920F6F" w:rsidRPr="00413AC2" w:rsidTr="00920F6F">
        <w:tc>
          <w:tcPr>
            <w:tcW w:w="2392"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sz w:val="28"/>
                <w:szCs w:val="28"/>
              </w:rPr>
            </w:pPr>
            <w:r w:rsidRPr="00413AC2">
              <w:rPr>
                <w:b w:val="0"/>
                <w:sz w:val="28"/>
                <w:szCs w:val="28"/>
              </w:rPr>
              <w:t>Наименование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осуществление перевозки должностных лиц легковыми автомобилями, закрепленными на постоянной основе.</w:t>
            </w:r>
          </w:p>
        </w:tc>
      </w:tr>
      <w:tr w:rsidR="00920F6F" w:rsidRPr="00413AC2" w:rsidTr="00920F6F">
        <w:tc>
          <w:tcPr>
            <w:tcW w:w="2392"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sz w:val="28"/>
                <w:szCs w:val="28"/>
              </w:rPr>
            </w:pPr>
            <w:r w:rsidRPr="00413AC2">
              <w:rPr>
                <w:b w:val="0"/>
                <w:sz w:val="28"/>
                <w:szCs w:val="28"/>
              </w:rPr>
              <w:t>Срок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С момента заключения</w:t>
            </w:r>
            <w:r w:rsidR="00413AC2">
              <w:rPr>
                <w:rFonts w:ascii="Times New Roman" w:hAnsi="Times New Roman" w:cs="Times New Roman"/>
                <w:sz w:val="28"/>
                <w:szCs w:val="28"/>
              </w:rPr>
              <w:t xml:space="preserve"> муниципального </w:t>
            </w:r>
            <w:r w:rsidRPr="00413AC2">
              <w:rPr>
                <w:rFonts w:ascii="Times New Roman" w:hAnsi="Times New Roman" w:cs="Times New Roman"/>
                <w:sz w:val="28"/>
                <w:szCs w:val="28"/>
              </w:rPr>
              <w:t xml:space="preserve"> контракта</w:t>
            </w:r>
            <w:r w:rsidR="00413AC2">
              <w:rPr>
                <w:rFonts w:ascii="Times New Roman" w:hAnsi="Times New Roman" w:cs="Times New Roman"/>
                <w:sz w:val="28"/>
                <w:szCs w:val="28"/>
              </w:rPr>
              <w:t xml:space="preserve"> по 31 декабря 2013 года.</w:t>
            </w:r>
          </w:p>
        </w:tc>
      </w:tr>
      <w:tr w:rsidR="00920F6F" w:rsidRPr="00413AC2" w:rsidTr="00920F6F">
        <w:trPr>
          <w:trHeight w:val="249"/>
        </w:trPr>
        <w:tc>
          <w:tcPr>
            <w:tcW w:w="2392"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sz w:val="28"/>
                <w:szCs w:val="28"/>
              </w:rPr>
            </w:pPr>
            <w:r w:rsidRPr="00413AC2">
              <w:rPr>
                <w:b w:val="0"/>
                <w:sz w:val="28"/>
                <w:szCs w:val="28"/>
              </w:rPr>
              <w:t>Место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413AC2" w:rsidP="00413AC2">
            <w:pPr>
              <w:jc w:val="both"/>
              <w:rPr>
                <w:rFonts w:ascii="Times New Roman" w:hAnsi="Times New Roman" w:cs="Times New Roman"/>
                <w:sz w:val="28"/>
                <w:szCs w:val="28"/>
                <w:lang w:val="en-US"/>
              </w:rPr>
            </w:pPr>
            <w:r w:rsidRPr="00413AC2">
              <w:rPr>
                <w:rFonts w:ascii="Times New Roman" w:hAnsi="Times New Roman" w:cs="Times New Roman"/>
                <w:sz w:val="28"/>
                <w:szCs w:val="28"/>
              </w:rPr>
              <w:t>Г</w:t>
            </w:r>
            <w:r>
              <w:rPr>
                <w:rFonts w:ascii="Times New Roman" w:hAnsi="Times New Roman" w:cs="Times New Roman"/>
                <w:sz w:val="28"/>
                <w:szCs w:val="28"/>
              </w:rPr>
              <w:t xml:space="preserve">ород </w:t>
            </w:r>
            <w:r w:rsidR="00920F6F" w:rsidRPr="00413AC2">
              <w:rPr>
                <w:rFonts w:ascii="Times New Roman" w:hAnsi="Times New Roman" w:cs="Times New Roman"/>
                <w:sz w:val="28"/>
                <w:szCs w:val="28"/>
              </w:rPr>
              <w:t>Пермь.</w:t>
            </w:r>
          </w:p>
        </w:tc>
      </w:tr>
      <w:tr w:rsidR="00920F6F" w:rsidRPr="00413AC2" w:rsidTr="00920F6F">
        <w:tc>
          <w:tcPr>
            <w:tcW w:w="2392" w:type="dxa"/>
            <w:vMerge w:val="restart"/>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sz w:val="28"/>
                <w:szCs w:val="28"/>
              </w:rPr>
            </w:pPr>
            <w:r w:rsidRPr="00413AC2">
              <w:rPr>
                <w:b w:val="0"/>
                <w:sz w:val="28"/>
                <w:szCs w:val="28"/>
              </w:rPr>
              <w:t>Требования к количеству и составу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
                <w:sz w:val="28"/>
                <w:szCs w:val="28"/>
              </w:rPr>
            </w:pPr>
            <w:r w:rsidRPr="00413AC2">
              <w:rPr>
                <w:rFonts w:ascii="Times New Roman" w:hAnsi="Times New Roman" w:cs="Times New Roman"/>
                <w:b/>
                <w:bCs/>
                <w:sz w:val="28"/>
                <w:szCs w:val="28"/>
              </w:rPr>
              <w:t>автомобиль – 1 единица</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rPr>
                <w:rFonts w:ascii="Times New Roman" w:hAnsi="Times New Roman" w:cs="Times New Roman"/>
                <w:b/>
                <w:bCs/>
                <w:sz w:val="28"/>
                <w:szCs w:val="28"/>
              </w:rPr>
            </w:pPr>
            <w:r w:rsidRPr="00413AC2">
              <w:rPr>
                <w:rFonts w:ascii="Times New Roman" w:hAnsi="Times New Roman" w:cs="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
                <w:bCs/>
                <w:sz w:val="28"/>
                <w:szCs w:val="28"/>
              </w:rPr>
            </w:pPr>
            <w:r w:rsidRPr="00413AC2">
              <w:rPr>
                <w:rFonts w:ascii="Times New Roman" w:hAnsi="Times New Roman" w:cs="Times New Roman"/>
                <w:bCs/>
                <w:sz w:val="28"/>
                <w:szCs w:val="28"/>
              </w:rPr>
              <w:t>Легковой</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Не менее 5</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Седан</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длина,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4838</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ширина,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1817</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высота,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1462</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rPr>
                <w:rFonts w:ascii="Times New Roman" w:hAnsi="Times New Roman" w:cs="Times New Roman"/>
                <w:sz w:val="28"/>
                <w:szCs w:val="28"/>
                <w:lang w:val="en-US"/>
              </w:rPr>
            </w:pPr>
            <w:r w:rsidRPr="00413AC2">
              <w:rPr>
                <w:rFonts w:ascii="Times New Roman" w:hAnsi="Times New Roman" w:cs="Times New Roman"/>
                <w:sz w:val="28"/>
                <w:szCs w:val="28"/>
              </w:rPr>
              <w:t>Количество дверей, шт</w:t>
            </w:r>
            <w:r w:rsidRPr="00413AC2">
              <w:rPr>
                <w:rFonts w:ascii="Times New Roman" w:hAnsi="Times New Roman" w:cs="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не менее 4</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Клиренс (дорожный просвет), мм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Не менее 139</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Бензиновый</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Мощность двигателя, л.с.</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Не менее 152</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 xml:space="preserve">Рабочий объем двигателя, </w:t>
            </w:r>
            <w:r w:rsidR="009F7CF5">
              <w:rPr>
                <w:rFonts w:ascii="Times New Roman" w:hAnsi="Times New Roman" w:cs="Times New Roman"/>
                <w:sz w:val="28"/>
                <w:szCs w:val="28"/>
              </w:rPr>
              <w:t>л. (</w:t>
            </w:r>
            <w:r w:rsidRPr="00413AC2">
              <w:rPr>
                <w:rFonts w:ascii="Times New Roman" w:hAnsi="Times New Roman" w:cs="Times New Roman"/>
                <w:sz w:val="28"/>
                <w:szCs w:val="28"/>
              </w:rPr>
              <w:t>куб.см</w:t>
            </w:r>
            <w:r w:rsidR="009F7CF5">
              <w:rPr>
                <w:rFonts w:ascii="Times New Roman" w:hAnsi="Times New Roman" w:cs="Times New Roman"/>
                <w:sz w:val="28"/>
                <w:szCs w:val="28"/>
              </w:rPr>
              <w:t>)</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Не менее 1,8 (1798)</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9F7CF5"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Антиблокировочная система (</w:t>
            </w:r>
            <w:r w:rsidRPr="00413AC2">
              <w:rPr>
                <w:rFonts w:ascii="Times New Roman" w:hAnsi="Times New Roman" w:cs="Times New Roman"/>
                <w:sz w:val="28"/>
                <w:szCs w:val="28"/>
                <w:lang w:val="en-US"/>
              </w:rPr>
              <w:t>ABS</w:t>
            </w:r>
            <w:r w:rsidRPr="009F7CF5">
              <w:rPr>
                <w:rFonts w:ascii="Times New Roman" w:hAnsi="Times New Roman" w:cs="Times New Roman"/>
                <w:sz w:val="28"/>
                <w:szCs w:val="28"/>
              </w:rPr>
              <w:t>)</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Наличие</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9F7CF5"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Система стабилизации (</w:t>
            </w:r>
            <w:r w:rsidRPr="00413AC2">
              <w:rPr>
                <w:rFonts w:ascii="Times New Roman" w:hAnsi="Times New Roman" w:cs="Times New Roman"/>
                <w:bCs/>
                <w:sz w:val="28"/>
                <w:szCs w:val="28"/>
                <w:lang w:val="en-US"/>
              </w:rPr>
              <w:t>ESP</w:t>
            </w:r>
            <w:r w:rsidRPr="009F7CF5">
              <w:rPr>
                <w:rFonts w:ascii="Times New Roman" w:hAnsi="Times New Roman" w:cs="Times New Roman"/>
                <w:bCs/>
                <w:sz w:val="28"/>
                <w:szCs w:val="28"/>
              </w:rPr>
              <w:t>)</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Наличие</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Кондиционер/климат-контроль</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Цвет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Черный</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ранее 2012 г.</w:t>
            </w:r>
          </w:p>
        </w:tc>
      </w:tr>
      <w:tr w:rsidR="00920F6F" w:rsidRPr="00413AC2" w:rsidTr="00920F6F">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
                <w:bCs/>
                <w:sz w:val="28"/>
                <w:szCs w:val="28"/>
              </w:rPr>
            </w:pPr>
            <w:r w:rsidRPr="00413AC2">
              <w:rPr>
                <w:rFonts w:ascii="Times New Roman" w:hAnsi="Times New Roman" w:cs="Times New Roman"/>
                <w:b/>
                <w:sz w:val="28"/>
                <w:szCs w:val="28"/>
              </w:rPr>
              <w:t xml:space="preserve">автомобиль </w:t>
            </w:r>
            <w:r w:rsidRPr="00413AC2">
              <w:rPr>
                <w:rFonts w:ascii="Times New Roman" w:hAnsi="Times New Roman" w:cs="Times New Roman"/>
                <w:b/>
                <w:bCs/>
                <w:sz w:val="28"/>
                <w:szCs w:val="28"/>
              </w:rPr>
              <w:t>– 3 единицы</w:t>
            </w:r>
          </w:p>
        </w:tc>
      </w:tr>
      <w:tr w:rsidR="00920F6F" w:rsidRPr="00413AC2" w:rsidTr="00920F6F">
        <w:trPr>
          <w:trHeight w:val="71"/>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Легковой</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Не менее 5</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Хэтчбек</w:t>
            </w:r>
            <w:r w:rsidRPr="00413AC2">
              <w:rPr>
                <w:rFonts w:ascii="Times New Roman" w:hAnsi="Times New Roman" w:cs="Times New Roman"/>
                <w:bCs/>
                <w:sz w:val="28"/>
                <w:szCs w:val="28"/>
                <w:lang w:val="en-US"/>
              </w:rPr>
              <w:t>/</w:t>
            </w:r>
            <w:r w:rsidRPr="00413AC2">
              <w:rPr>
                <w:rFonts w:ascii="Times New Roman" w:hAnsi="Times New Roman" w:cs="Times New Roman"/>
                <w:bCs/>
                <w:sz w:val="28"/>
                <w:szCs w:val="28"/>
              </w:rPr>
              <w:t>Седан</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длина,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4569</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ширина,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1769</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высота,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1462</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rPr>
                <w:rFonts w:ascii="Times New Roman" w:hAnsi="Times New Roman" w:cs="Times New Roman"/>
                <w:sz w:val="28"/>
                <w:szCs w:val="28"/>
                <w:lang w:val="en-US"/>
              </w:rPr>
            </w:pPr>
            <w:r w:rsidRPr="00413AC2">
              <w:rPr>
                <w:rFonts w:ascii="Times New Roman" w:hAnsi="Times New Roman" w:cs="Times New Roman"/>
                <w:sz w:val="28"/>
                <w:szCs w:val="28"/>
              </w:rPr>
              <w:t>Количество дверей, шт</w:t>
            </w:r>
            <w:r w:rsidRPr="00413AC2">
              <w:rPr>
                <w:rFonts w:ascii="Times New Roman" w:hAnsi="Times New Roman" w:cs="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не менее 5</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Клиренс (дорожный просвет), мм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Не менее 164</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Бензиновый</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Мощность двигателя, л.с.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102</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 xml:space="preserve">Рабочий объем двигателя, </w:t>
            </w:r>
            <w:r w:rsidR="0036713D">
              <w:rPr>
                <w:rFonts w:ascii="Times New Roman" w:hAnsi="Times New Roman" w:cs="Times New Roman"/>
                <w:sz w:val="28"/>
                <w:szCs w:val="28"/>
              </w:rPr>
              <w:t>л. (</w:t>
            </w:r>
            <w:r w:rsidRPr="00413AC2">
              <w:rPr>
                <w:rFonts w:ascii="Times New Roman" w:hAnsi="Times New Roman" w:cs="Times New Roman"/>
                <w:sz w:val="28"/>
                <w:szCs w:val="28"/>
              </w:rPr>
              <w:t>куб.см</w:t>
            </w:r>
            <w:r w:rsidR="0036713D">
              <w:rPr>
                <w:rFonts w:ascii="Times New Roman" w:hAnsi="Times New Roman" w:cs="Times New Roman"/>
                <w:sz w:val="28"/>
                <w:szCs w:val="28"/>
              </w:rPr>
              <w:t>)</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1,6 (1595)</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36713D"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Антиблокировочная система (</w:t>
            </w:r>
            <w:r w:rsidRPr="00413AC2">
              <w:rPr>
                <w:rFonts w:ascii="Times New Roman" w:hAnsi="Times New Roman" w:cs="Times New Roman"/>
                <w:sz w:val="28"/>
                <w:szCs w:val="28"/>
                <w:lang w:val="en-US"/>
              </w:rPr>
              <w:t>ABS</w:t>
            </w:r>
            <w:r w:rsidRPr="0036713D">
              <w:rPr>
                <w:rFonts w:ascii="Times New Roman" w:hAnsi="Times New Roman" w:cs="Times New Roman"/>
                <w:sz w:val="28"/>
                <w:szCs w:val="28"/>
              </w:rPr>
              <w:t>)</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920F6F" w:rsidRPr="00413AC2" w:rsidTr="00920F6F">
        <w:trPr>
          <w:trHeight w:val="70"/>
        </w:trPr>
        <w:tc>
          <w:tcPr>
            <w:tcW w:w="2392" w:type="dxa"/>
            <w:vMerge/>
            <w:tcBorders>
              <w:left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ранее 2012 г.</w:t>
            </w:r>
          </w:p>
        </w:tc>
      </w:tr>
      <w:tr w:rsidR="00920F6F" w:rsidRPr="00413AC2" w:rsidTr="00920F6F">
        <w:tc>
          <w:tcPr>
            <w:tcW w:w="2392"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sz w:val="28"/>
                <w:szCs w:val="28"/>
              </w:rPr>
            </w:pPr>
            <w:r w:rsidRPr="00413AC2">
              <w:rPr>
                <w:b w:val="0"/>
                <w:sz w:val="28"/>
                <w:szCs w:val="28"/>
              </w:rPr>
              <w:t>Режим эксплуатации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-е</w:t>
            </w:r>
            <w:r w:rsidRPr="00413AC2">
              <w:rPr>
                <w:rFonts w:ascii="Times New Roman" w:hAnsi="Times New Roman" w:cs="Times New Roman"/>
                <w:sz w:val="28"/>
                <w:szCs w:val="28"/>
              </w:rPr>
              <w:t>жедневно в будние дни – в течение рабочего дня, установленного у Заказчика, а также вне рабочего времени – по согласованию с Заказчиком;</w:t>
            </w:r>
          </w:p>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-использование транспортного средства в праздничные и выходные дни при необходимости по требованию Заказчика.</w:t>
            </w:r>
          </w:p>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Режим работы</w:t>
            </w:r>
            <w:r w:rsidR="00BC5ADA">
              <w:rPr>
                <w:rFonts w:ascii="Times New Roman" w:hAnsi="Times New Roman" w:cs="Times New Roman"/>
                <w:bCs/>
                <w:sz w:val="28"/>
                <w:szCs w:val="28"/>
              </w:rPr>
              <w:t xml:space="preserve"> Заказчика</w:t>
            </w:r>
            <w:r w:rsidRPr="00413AC2">
              <w:rPr>
                <w:rFonts w:ascii="Times New Roman" w:hAnsi="Times New Roman" w:cs="Times New Roman"/>
                <w:bCs/>
                <w:sz w:val="28"/>
                <w:szCs w:val="28"/>
              </w:rPr>
              <w:t>:</w:t>
            </w:r>
          </w:p>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 xml:space="preserve">-рабочее время – это время с 09.00 до 18.00 (в пятницу до 17.00) часов в рабочие дни, обеденный перерыв с 13.00 до </w:t>
            </w:r>
            <w:r w:rsidRPr="00413AC2">
              <w:rPr>
                <w:rFonts w:ascii="Times New Roman" w:hAnsi="Times New Roman" w:cs="Times New Roman"/>
                <w:bCs/>
                <w:sz w:val="28"/>
                <w:szCs w:val="28"/>
              </w:rPr>
              <w:lastRenderedPageBreak/>
              <w:t>13.48 (в расчет не входит и оплате не подлежит);</w:t>
            </w:r>
          </w:p>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-нерабочее время – время  с 18.00 до 09.00 в рабочие дни, а также выходные и праздничные дни.</w:t>
            </w:r>
          </w:p>
        </w:tc>
      </w:tr>
      <w:tr w:rsidR="00920F6F" w:rsidRPr="00413AC2" w:rsidTr="00920F6F">
        <w:tc>
          <w:tcPr>
            <w:tcW w:w="2392"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rPr>
                <w:rFonts w:ascii="Times New Roman" w:hAnsi="Times New Roman" w:cs="Times New Roman"/>
                <w:sz w:val="28"/>
                <w:szCs w:val="28"/>
                <w:lang w:val="en-US"/>
              </w:rPr>
            </w:pPr>
            <w:r w:rsidRPr="00413AC2">
              <w:rPr>
                <w:rFonts w:ascii="Times New Roman" w:hAnsi="Times New Roman" w:cs="Times New Roman"/>
                <w:sz w:val="28"/>
                <w:szCs w:val="28"/>
              </w:rPr>
              <w:lastRenderedPageBreak/>
              <w:t>Время использования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shd w:val="clear" w:color="auto" w:fill="FFFFFF"/>
              <w:rPr>
                <w:rFonts w:ascii="Times New Roman" w:hAnsi="Times New Roman" w:cs="Times New Roman"/>
                <w:spacing w:val="8"/>
                <w:sz w:val="28"/>
                <w:szCs w:val="28"/>
              </w:rPr>
            </w:pPr>
            <w:r w:rsidRPr="00413AC2">
              <w:rPr>
                <w:rFonts w:ascii="Times New Roman" w:hAnsi="Times New Roman" w:cs="Times New Roman"/>
                <w:spacing w:val="8"/>
                <w:sz w:val="28"/>
                <w:szCs w:val="28"/>
              </w:rPr>
              <w:t>общее плановое количество часов эксплуатации автомобилей, включая заявки заказчика о представлении автотранспорта в выходные и праздничные дни и вне рабочего времени:</w:t>
            </w:r>
          </w:p>
          <w:p w:rsidR="00920F6F" w:rsidRPr="00413AC2" w:rsidRDefault="00920F6F" w:rsidP="00920F6F">
            <w:pPr>
              <w:shd w:val="clear" w:color="auto" w:fill="FFFFFF"/>
              <w:rPr>
                <w:rFonts w:ascii="Times New Roman" w:hAnsi="Times New Roman" w:cs="Times New Roman"/>
                <w:sz w:val="28"/>
                <w:szCs w:val="28"/>
              </w:rPr>
            </w:pPr>
            <w:r w:rsidRPr="00413AC2">
              <w:rPr>
                <w:rFonts w:ascii="Times New Roman" w:hAnsi="Times New Roman" w:cs="Times New Roman"/>
                <w:spacing w:val="8"/>
                <w:sz w:val="28"/>
                <w:szCs w:val="28"/>
              </w:rPr>
              <w:t>-</w:t>
            </w:r>
            <w:r w:rsidRPr="00413AC2">
              <w:rPr>
                <w:rFonts w:ascii="Times New Roman" w:hAnsi="Times New Roman" w:cs="Times New Roman"/>
                <w:b/>
                <w:spacing w:val="8"/>
                <w:sz w:val="28"/>
                <w:szCs w:val="28"/>
              </w:rPr>
              <w:t xml:space="preserve">1 </w:t>
            </w:r>
            <w:r w:rsidRPr="00413AC2">
              <w:rPr>
                <w:rFonts w:ascii="Times New Roman" w:hAnsi="Times New Roman" w:cs="Times New Roman"/>
                <w:b/>
                <w:bCs/>
                <w:sz w:val="28"/>
                <w:szCs w:val="28"/>
              </w:rPr>
              <w:t xml:space="preserve">автомобиль – </w:t>
            </w:r>
            <w:r w:rsidRPr="00413AC2">
              <w:rPr>
                <w:rFonts w:ascii="Times New Roman" w:hAnsi="Times New Roman" w:cs="Times New Roman"/>
                <w:b/>
                <w:sz w:val="28"/>
                <w:szCs w:val="28"/>
              </w:rPr>
              <w:t>не менее 2640 часов</w:t>
            </w:r>
            <w:r w:rsidRPr="00413AC2">
              <w:rPr>
                <w:rFonts w:ascii="Times New Roman" w:hAnsi="Times New Roman" w:cs="Times New Roman"/>
                <w:sz w:val="28"/>
                <w:szCs w:val="28"/>
              </w:rPr>
              <w:t>;</w:t>
            </w:r>
          </w:p>
          <w:p w:rsidR="00920F6F" w:rsidRPr="00413AC2" w:rsidRDefault="00920F6F" w:rsidP="00920F6F">
            <w:pPr>
              <w:shd w:val="clear" w:color="auto" w:fill="FFFFFF"/>
              <w:rPr>
                <w:rFonts w:ascii="Times New Roman" w:hAnsi="Times New Roman" w:cs="Times New Roman"/>
                <w:sz w:val="28"/>
                <w:szCs w:val="28"/>
              </w:rPr>
            </w:pPr>
            <w:r w:rsidRPr="00413AC2">
              <w:rPr>
                <w:rFonts w:ascii="Times New Roman" w:hAnsi="Times New Roman" w:cs="Times New Roman"/>
                <w:sz w:val="28"/>
                <w:szCs w:val="28"/>
              </w:rPr>
              <w:t>-</w:t>
            </w:r>
            <w:r w:rsidRPr="00413AC2">
              <w:rPr>
                <w:rFonts w:ascii="Times New Roman" w:hAnsi="Times New Roman" w:cs="Times New Roman"/>
                <w:b/>
                <w:sz w:val="28"/>
                <w:szCs w:val="28"/>
              </w:rPr>
              <w:t xml:space="preserve">3 автомобиля </w:t>
            </w:r>
            <w:r w:rsidRPr="00413AC2">
              <w:rPr>
                <w:rFonts w:ascii="Times New Roman" w:hAnsi="Times New Roman" w:cs="Times New Roman"/>
                <w:b/>
                <w:bCs/>
                <w:sz w:val="28"/>
                <w:szCs w:val="28"/>
              </w:rPr>
              <w:t>– не менее 3717 часов.</w:t>
            </w:r>
          </w:p>
        </w:tc>
      </w:tr>
      <w:tr w:rsidR="00920F6F" w:rsidRPr="00413AC2" w:rsidTr="00920F6F">
        <w:tc>
          <w:tcPr>
            <w:tcW w:w="2392"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sz w:val="28"/>
                <w:szCs w:val="28"/>
              </w:rPr>
            </w:pPr>
            <w:r w:rsidRPr="00413AC2">
              <w:rPr>
                <w:b w:val="0"/>
                <w:sz w:val="28"/>
                <w:szCs w:val="28"/>
              </w:rPr>
              <w:t>Стоимость 1 машино-часа использования транспортного средства (включая НДС)</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tabs>
                <w:tab w:val="num" w:pos="540"/>
                <w:tab w:val="num" w:pos="1260"/>
              </w:tabs>
              <w:jc w:val="both"/>
              <w:rPr>
                <w:rFonts w:ascii="Times New Roman" w:hAnsi="Times New Roman" w:cs="Times New Roman"/>
                <w:b/>
                <w:sz w:val="28"/>
                <w:szCs w:val="28"/>
              </w:rPr>
            </w:pPr>
            <w:r w:rsidRPr="00413AC2">
              <w:rPr>
                <w:rFonts w:ascii="Times New Roman" w:hAnsi="Times New Roman" w:cs="Times New Roman"/>
                <w:b/>
                <w:sz w:val="28"/>
                <w:szCs w:val="28"/>
              </w:rPr>
              <w:t xml:space="preserve">-1 </w:t>
            </w:r>
            <w:r w:rsidRPr="00413AC2">
              <w:rPr>
                <w:rFonts w:ascii="Times New Roman" w:hAnsi="Times New Roman" w:cs="Times New Roman"/>
                <w:b/>
                <w:bCs/>
                <w:sz w:val="28"/>
                <w:szCs w:val="28"/>
              </w:rPr>
              <w:t xml:space="preserve">автомобиль – </w:t>
            </w:r>
            <w:r w:rsidRPr="00413AC2">
              <w:rPr>
                <w:rFonts w:ascii="Times New Roman" w:hAnsi="Times New Roman" w:cs="Times New Roman"/>
                <w:b/>
                <w:sz w:val="28"/>
                <w:szCs w:val="28"/>
              </w:rPr>
              <w:t>не более 330,00</w:t>
            </w:r>
            <w:r w:rsidRPr="00413AC2">
              <w:rPr>
                <w:rFonts w:ascii="Times New Roman" w:hAnsi="Times New Roman" w:cs="Times New Roman"/>
                <w:b/>
                <w:bCs/>
                <w:sz w:val="28"/>
                <w:szCs w:val="28"/>
              </w:rPr>
              <w:t xml:space="preserve"> рублей за час;</w:t>
            </w:r>
          </w:p>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sz w:val="28"/>
                <w:szCs w:val="28"/>
              </w:rPr>
              <w:t>-</w:t>
            </w:r>
            <w:r w:rsidRPr="00413AC2">
              <w:rPr>
                <w:rFonts w:ascii="Times New Roman" w:hAnsi="Times New Roman" w:cs="Times New Roman"/>
                <w:b/>
                <w:sz w:val="28"/>
                <w:szCs w:val="28"/>
              </w:rPr>
              <w:t xml:space="preserve">3 автомобиля </w:t>
            </w:r>
            <w:r w:rsidRPr="00413AC2">
              <w:rPr>
                <w:rFonts w:ascii="Times New Roman" w:hAnsi="Times New Roman" w:cs="Times New Roman"/>
                <w:b/>
                <w:bCs/>
                <w:sz w:val="28"/>
                <w:szCs w:val="28"/>
              </w:rPr>
              <w:t>– не более 210,00 рублей за час</w:t>
            </w:r>
            <w:r w:rsidRPr="00413AC2">
              <w:rPr>
                <w:rFonts w:ascii="Times New Roman" w:hAnsi="Times New Roman" w:cs="Times New Roman"/>
                <w:bCs/>
                <w:sz w:val="28"/>
                <w:szCs w:val="28"/>
              </w:rPr>
              <w:t>.</w:t>
            </w:r>
          </w:p>
        </w:tc>
      </w:tr>
      <w:tr w:rsidR="00920F6F" w:rsidRPr="00413AC2" w:rsidTr="00920F6F">
        <w:tc>
          <w:tcPr>
            <w:tcW w:w="2392"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sz w:val="28"/>
                <w:szCs w:val="28"/>
              </w:rPr>
            </w:pPr>
            <w:r w:rsidRPr="00413AC2">
              <w:rPr>
                <w:b w:val="0"/>
                <w:sz w:val="28"/>
                <w:szCs w:val="28"/>
              </w:rPr>
              <w:t>Требования к качеству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-единое диспетчерское обслуживание;</w:t>
            </w:r>
          </w:p>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-обеспечение безопасной эксплуатации автомобиля в соответствии с целями оказания услуг;</w:t>
            </w:r>
          </w:p>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-предоставление автомобиля, в технически исправном состоянии, заправленного ГСМ, со штатным водителем, согласованным с Заказчиком;</w:t>
            </w:r>
          </w:p>
          <w:p w:rsidR="00920F6F" w:rsidRPr="00413AC2" w:rsidRDefault="00920F6F" w:rsidP="00920F6F">
            <w:pPr>
              <w:tabs>
                <w:tab w:val="num" w:pos="1260"/>
              </w:tabs>
              <w:rPr>
                <w:rFonts w:ascii="Times New Roman" w:hAnsi="Times New Roman" w:cs="Times New Roman"/>
                <w:sz w:val="28"/>
                <w:szCs w:val="28"/>
              </w:rPr>
            </w:pPr>
            <w:r w:rsidRPr="00413AC2">
              <w:rPr>
                <w:rFonts w:ascii="Times New Roman" w:hAnsi="Times New Roman" w:cs="Times New Roman"/>
                <w:sz w:val="28"/>
                <w:szCs w:val="28"/>
              </w:rPr>
              <w:t>-предоставление (по требованию) информации о маршруте, времени начала и окончания движения транспортного средства, времени простоя и данных о пробеге;</w:t>
            </w:r>
          </w:p>
          <w:p w:rsidR="00920F6F" w:rsidRPr="00413AC2" w:rsidRDefault="00920F6F" w:rsidP="00920F6F">
            <w:pPr>
              <w:pStyle w:val="a3"/>
              <w:tabs>
                <w:tab w:val="num" w:pos="0"/>
              </w:tabs>
              <w:rPr>
                <w:sz w:val="28"/>
                <w:szCs w:val="28"/>
              </w:rPr>
            </w:pPr>
            <w:r w:rsidRPr="00413AC2">
              <w:rPr>
                <w:sz w:val="28"/>
                <w:szCs w:val="28"/>
              </w:rPr>
              <w:t>-предоставление автомобиля в любое время суток, в любой день недели по требованию Заказчика;</w:t>
            </w:r>
          </w:p>
          <w:p w:rsidR="00920F6F" w:rsidRPr="00413AC2" w:rsidRDefault="00920F6F" w:rsidP="00920F6F">
            <w:pPr>
              <w:tabs>
                <w:tab w:val="num" w:pos="1260"/>
              </w:tabs>
              <w:rPr>
                <w:rFonts w:ascii="Times New Roman" w:hAnsi="Times New Roman" w:cs="Times New Roman"/>
                <w:sz w:val="28"/>
                <w:szCs w:val="28"/>
              </w:rPr>
            </w:pPr>
            <w:r w:rsidRPr="00413AC2">
              <w:rPr>
                <w:rFonts w:ascii="Times New Roman" w:hAnsi="Times New Roman" w:cs="Times New Roman"/>
                <w:sz w:val="28"/>
                <w:szCs w:val="28"/>
              </w:rPr>
              <w:lastRenderedPageBreak/>
              <w:t>-обязательное проведение пред- и послерейсовых медицинских осмотров водителей в порядке, установленном действующими нормативными актами;</w:t>
            </w:r>
          </w:p>
          <w:p w:rsidR="00920F6F" w:rsidRPr="00413AC2" w:rsidRDefault="00920F6F" w:rsidP="00920F6F">
            <w:pPr>
              <w:tabs>
                <w:tab w:val="num" w:pos="567"/>
                <w:tab w:val="num" w:pos="1260"/>
              </w:tabs>
              <w:rPr>
                <w:rFonts w:ascii="Times New Roman" w:hAnsi="Times New Roman" w:cs="Times New Roman"/>
                <w:sz w:val="28"/>
                <w:szCs w:val="28"/>
              </w:rPr>
            </w:pPr>
            <w:r w:rsidRPr="00413AC2">
              <w:rPr>
                <w:rFonts w:ascii="Times New Roman" w:hAnsi="Times New Roman" w:cs="Times New Roman"/>
                <w:sz w:val="28"/>
                <w:szCs w:val="28"/>
              </w:rPr>
              <w:t>-</w:t>
            </w:r>
            <w:r w:rsidRPr="00413AC2">
              <w:rPr>
                <w:rFonts w:ascii="Times New Roman" w:hAnsi="Times New Roman" w:cs="Times New Roman"/>
                <w:bCs/>
                <w:sz w:val="28"/>
                <w:szCs w:val="28"/>
              </w:rPr>
              <w:t>контроль над техническим состоянием автомобиля перед выездом</w:t>
            </w:r>
            <w:r w:rsidRPr="00413AC2">
              <w:rPr>
                <w:rFonts w:ascii="Times New Roman" w:hAnsi="Times New Roman" w:cs="Times New Roman"/>
                <w:sz w:val="28"/>
                <w:szCs w:val="28"/>
              </w:rPr>
              <w:t>;</w:t>
            </w:r>
          </w:p>
          <w:p w:rsidR="00920F6F" w:rsidRPr="00413AC2" w:rsidRDefault="00920F6F" w:rsidP="00920F6F">
            <w:pPr>
              <w:tabs>
                <w:tab w:val="num" w:pos="567"/>
                <w:tab w:val="num" w:pos="1260"/>
              </w:tabs>
              <w:rPr>
                <w:rFonts w:ascii="Times New Roman" w:hAnsi="Times New Roman" w:cs="Times New Roman"/>
                <w:sz w:val="28"/>
                <w:szCs w:val="28"/>
              </w:rPr>
            </w:pPr>
            <w:r w:rsidRPr="00413AC2">
              <w:rPr>
                <w:rFonts w:ascii="Times New Roman" w:hAnsi="Times New Roman" w:cs="Times New Roman"/>
                <w:sz w:val="28"/>
                <w:szCs w:val="28"/>
              </w:rPr>
              <w:t>-соответствие транспортных средств требованиям безопасности, техническому состоянию и методам проверок, установленных действующими нормативными актами;</w:t>
            </w:r>
          </w:p>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 xml:space="preserve">-соответствие требованиям к системам отопления, вентиляции установленных </w:t>
            </w:r>
            <w:r w:rsidRPr="00413AC2">
              <w:rPr>
                <w:rFonts w:ascii="Times New Roman" w:hAnsi="Times New Roman" w:cs="Times New Roman"/>
                <w:sz w:val="28"/>
                <w:szCs w:val="28"/>
              </w:rPr>
              <w:t>действующими нормативными актами</w:t>
            </w:r>
            <w:r w:rsidRPr="00413AC2">
              <w:rPr>
                <w:rFonts w:ascii="Times New Roman" w:hAnsi="Times New Roman" w:cs="Times New Roman"/>
                <w:bCs/>
                <w:sz w:val="28"/>
                <w:szCs w:val="28"/>
              </w:rPr>
              <w:t>;</w:t>
            </w:r>
          </w:p>
          <w:p w:rsidR="00920F6F" w:rsidRPr="00413AC2" w:rsidRDefault="00920F6F" w:rsidP="00920F6F">
            <w:pPr>
              <w:pStyle w:val="a3"/>
              <w:rPr>
                <w:sz w:val="28"/>
                <w:szCs w:val="28"/>
              </w:rPr>
            </w:pPr>
            <w:r w:rsidRPr="00413AC2">
              <w:rPr>
                <w:sz w:val="28"/>
                <w:szCs w:val="28"/>
              </w:rPr>
              <w:t>-предоставление чистого транспортного средства как внутри, так и снаружи;</w:t>
            </w:r>
          </w:p>
          <w:p w:rsidR="00920F6F" w:rsidRPr="00413AC2" w:rsidRDefault="00920F6F" w:rsidP="00920F6F">
            <w:pPr>
              <w:pStyle w:val="a3"/>
              <w:rPr>
                <w:sz w:val="28"/>
                <w:szCs w:val="28"/>
              </w:rPr>
            </w:pPr>
            <w:r w:rsidRPr="00413AC2">
              <w:rPr>
                <w:sz w:val="28"/>
                <w:szCs w:val="28"/>
              </w:rPr>
              <w:t>-предоставление прогретых автомобилей при холодных погодных условиях;</w:t>
            </w:r>
          </w:p>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-при дорожно-транспортном происшествии или технической неисправности транспортного средства Исполнитель предоставляет Заказчику в течение 1-го часа другое транспортное средство, соответствующее требованиям Технического задания;</w:t>
            </w:r>
          </w:p>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-буксировку транспортного средства обеспечивает Исполнитель;</w:t>
            </w:r>
          </w:p>
          <w:p w:rsidR="00920F6F" w:rsidRPr="00413AC2" w:rsidRDefault="00920F6F" w:rsidP="00920F6F">
            <w:pPr>
              <w:tabs>
                <w:tab w:val="num" w:pos="540"/>
                <w:tab w:val="num" w:pos="1260"/>
              </w:tabs>
              <w:jc w:val="both"/>
              <w:rPr>
                <w:rFonts w:ascii="Times New Roman" w:hAnsi="Times New Roman" w:cs="Times New Roman"/>
                <w:sz w:val="28"/>
                <w:szCs w:val="28"/>
              </w:rPr>
            </w:pPr>
            <w:r w:rsidRPr="00413AC2">
              <w:rPr>
                <w:rFonts w:ascii="Times New Roman" w:hAnsi="Times New Roman" w:cs="Times New Roman"/>
                <w:sz w:val="28"/>
                <w:szCs w:val="28"/>
              </w:rPr>
              <w:t>-наличие бесперебойной телефонной связи с транспортом, с использованием средств связи Исполнителя;</w:t>
            </w:r>
          </w:p>
          <w:p w:rsidR="00920F6F" w:rsidRPr="00413AC2" w:rsidRDefault="00920F6F" w:rsidP="00920F6F">
            <w:pPr>
              <w:tabs>
                <w:tab w:val="num" w:pos="540"/>
                <w:tab w:val="num" w:pos="1260"/>
              </w:tabs>
              <w:jc w:val="both"/>
              <w:rPr>
                <w:rFonts w:ascii="Times New Roman" w:hAnsi="Times New Roman" w:cs="Times New Roman"/>
                <w:sz w:val="28"/>
                <w:szCs w:val="28"/>
              </w:rPr>
            </w:pPr>
            <w:r w:rsidRPr="00413AC2">
              <w:rPr>
                <w:rFonts w:ascii="Times New Roman" w:hAnsi="Times New Roman" w:cs="Times New Roman"/>
                <w:sz w:val="28"/>
                <w:szCs w:val="28"/>
              </w:rPr>
              <w:t xml:space="preserve">- оборудование автомобилей системой </w:t>
            </w:r>
            <w:r w:rsidRPr="00413AC2">
              <w:rPr>
                <w:rFonts w:ascii="Times New Roman" w:hAnsi="Times New Roman" w:cs="Times New Roman"/>
                <w:sz w:val="28"/>
                <w:szCs w:val="28"/>
                <w:lang w:val="en-US"/>
              </w:rPr>
              <w:t>GPS</w:t>
            </w:r>
            <w:r w:rsidRPr="00413AC2">
              <w:rPr>
                <w:rFonts w:ascii="Times New Roman" w:hAnsi="Times New Roman" w:cs="Times New Roman"/>
                <w:sz w:val="28"/>
                <w:szCs w:val="28"/>
              </w:rPr>
              <w:t>-навигатор по требованию Заказчика;</w:t>
            </w:r>
          </w:p>
          <w:p w:rsidR="00920F6F" w:rsidRPr="00413AC2" w:rsidRDefault="00920F6F" w:rsidP="00920F6F">
            <w:pPr>
              <w:tabs>
                <w:tab w:val="num" w:pos="0"/>
                <w:tab w:val="num" w:pos="567"/>
                <w:tab w:val="num" w:pos="1260"/>
              </w:tabs>
              <w:suppressAutoHyphens/>
              <w:jc w:val="both"/>
              <w:rPr>
                <w:rFonts w:ascii="Times New Roman" w:hAnsi="Times New Roman" w:cs="Times New Roman"/>
                <w:sz w:val="28"/>
                <w:szCs w:val="28"/>
              </w:rPr>
            </w:pPr>
            <w:r w:rsidRPr="00413AC2">
              <w:rPr>
                <w:rFonts w:ascii="Times New Roman" w:hAnsi="Times New Roman" w:cs="Times New Roman"/>
                <w:sz w:val="28"/>
                <w:szCs w:val="28"/>
              </w:rPr>
              <w:t>-отсутствие у автомобиля знаков принадлежности к какой-</w:t>
            </w:r>
            <w:r w:rsidRPr="00413AC2">
              <w:rPr>
                <w:rFonts w:ascii="Times New Roman" w:hAnsi="Times New Roman" w:cs="Times New Roman"/>
                <w:sz w:val="28"/>
                <w:szCs w:val="28"/>
              </w:rPr>
              <w:lastRenderedPageBreak/>
              <w:t>либо службе;</w:t>
            </w:r>
          </w:p>
          <w:p w:rsidR="00920F6F" w:rsidRPr="00413AC2" w:rsidRDefault="00920F6F" w:rsidP="00920F6F">
            <w:pPr>
              <w:tabs>
                <w:tab w:val="num" w:pos="0"/>
                <w:tab w:val="num" w:pos="567"/>
                <w:tab w:val="num" w:pos="1260"/>
              </w:tabs>
              <w:suppressAutoHyphens/>
              <w:jc w:val="both"/>
              <w:rPr>
                <w:rFonts w:ascii="Times New Roman" w:hAnsi="Times New Roman" w:cs="Times New Roman"/>
                <w:sz w:val="28"/>
                <w:szCs w:val="28"/>
              </w:rPr>
            </w:pPr>
            <w:r w:rsidRPr="00413AC2">
              <w:rPr>
                <w:rFonts w:ascii="Times New Roman" w:hAnsi="Times New Roman" w:cs="Times New Roman"/>
                <w:sz w:val="28"/>
                <w:szCs w:val="28"/>
              </w:rPr>
              <w:t>-денежное содержание водительского состава -  за счет средств Исполнителя;</w:t>
            </w:r>
          </w:p>
          <w:p w:rsidR="00920F6F" w:rsidRPr="00413AC2" w:rsidRDefault="00920F6F" w:rsidP="00920F6F">
            <w:pPr>
              <w:tabs>
                <w:tab w:val="num" w:pos="0"/>
                <w:tab w:val="num" w:pos="567"/>
                <w:tab w:val="num" w:pos="1260"/>
              </w:tabs>
              <w:suppressAutoHyphens/>
              <w:jc w:val="both"/>
              <w:rPr>
                <w:rFonts w:ascii="Times New Roman" w:hAnsi="Times New Roman" w:cs="Times New Roman"/>
                <w:sz w:val="28"/>
                <w:szCs w:val="28"/>
              </w:rPr>
            </w:pPr>
            <w:r w:rsidRPr="00413AC2">
              <w:rPr>
                <w:rFonts w:ascii="Times New Roman" w:hAnsi="Times New Roman" w:cs="Times New Roman"/>
                <w:sz w:val="28"/>
                <w:szCs w:val="28"/>
              </w:rPr>
              <w:t>-своевременная выплата заработной платы штатным водителям, закрепленным на постоянной основе за транспортными средствами Заказчика.</w:t>
            </w:r>
          </w:p>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sz w:val="28"/>
                <w:szCs w:val="28"/>
              </w:rPr>
              <w:t>Исполнитель несёт полную материальную и иную, предусмотренную действующим законодательством и заключенным контрактом, ответственность перед Заказчиком за жизнь и здоровье пассажиров, сохранность перевозимых грузов и имущественную ответственность за причинение вреда третьим лицам.</w:t>
            </w:r>
          </w:p>
        </w:tc>
      </w:tr>
      <w:tr w:rsidR="00920F6F" w:rsidRPr="00413AC2" w:rsidTr="00920F6F">
        <w:tc>
          <w:tcPr>
            <w:tcW w:w="2392" w:type="dxa"/>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pStyle w:val="af"/>
              <w:spacing w:line="240" w:lineRule="auto"/>
              <w:jc w:val="left"/>
              <w:rPr>
                <w:b w:val="0"/>
                <w:sz w:val="28"/>
                <w:szCs w:val="28"/>
              </w:rPr>
            </w:pPr>
            <w:r w:rsidRPr="00413AC2">
              <w:rPr>
                <w:b w:val="0"/>
                <w:sz w:val="28"/>
                <w:szCs w:val="28"/>
              </w:rPr>
              <w:lastRenderedPageBreak/>
              <w:t>Порядок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-Заказчик размещает заказ через диспетчерскую службу Исполнителя по телефонному звонку, не менее чем за 15 минут до времени выполнения заказа;</w:t>
            </w:r>
          </w:p>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Исполнитель обязан выполнять условия заявки: по времени с точностью до 5 минут, по месту – точно по адресу.</w:t>
            </w:r>
          </w:p>
          <w:p w:rsidR="00920F6F" w:rsidRPr="00413AC2" w:rsidRDefault="00920F6F" w:rsidP="00920F6F">
            <w:pPr>
              <w:shd w:val="clear" w:color="auto" w:fill="FFFFFF"/>
              <w:jc w:val="both"/>
              <w:rPr>
                <w:rFonts w:ascii="Times New Roman" w:hAnsi="Times New Roman" w:cs="Times New Roman"/>
                <w:sz w:val="28"/>
                <w:szCs w:val="28"/>
              </w:rPr>
            </w:pPr>
            <w:r w:rsidRPr="00413AC2">
              <w:rPr>
                <w:rFonts w:ascii="Times New Roman" w:hAnsi="Times New Roman" w:cs="Times New Roman"/>
                <w:sz w:val="28"/>
                <w:szCs w:val="28"/>
              </w:rPr>
              <w:t>Изменение режима предоставления транспорта, междугородние поездки и командировки Заказчик обязан согласовывать с Исполнителем не менее чем за 12 часов до таковых по телефонному звонку или по факсу.</w:t>
            </w:r>
          </w:p>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Использование Заказчиком транспортного средства в нерабочие время оплачивается по неизменному тарифу стоимости машино-часа.</w:t>
            </w:r>
          </w:p>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 xml:space="preserve">Обслуживание Заказчика в выходные и праздничные дни оплачивается </w:t>
            </w:r>
            <w:r w:rsidRPr="00413AC2">
              <w:rPr>
                <w:rFonts w:ascii="Times New Roman" w:hAnsi="Times New Roman" w:cs="Times New Roman"/>
                <w:sz w:val="28"/>
                <w:szCs w:val="28"/>
              </w:rPr>
              <w:br/>
            </w:r>
            <w:r w:rsidRPr="00413AC2">
              <w:rPr>
                <w:rFonts w:ascii="Times New Roman" w:hAnsi="Times New Roman" w:cs="Times New Roman"/>
                <w:sz w:val="28"/>
                <w:szCs w:val="28"/>
              </w:rPr>
              <w:lastRenderedPageBreak/>
              <w:t>по неизменному тарифу стоимости машино-часа.</w:t>
            </w:r>
          </w:p>
          <w:p w:rsidR="00920F6F" w:rsidRPr="00413AC2" w:rsidRDefault="00920F6F" w:rsidP="00920F6F">
            <w:pPr>
              <w:jc w:val="both"/>
              <w:rPr>
                <w:rFonts w:ascii="Times New Roman" w:hAnsi="Times New Roman" w:cs="Times New Roman"/>
                <w:sz w:val="28"/>
                <w:szCs w:val="28"/>
              </w:rPr>
            </w:pPr>
            <w:r w:rsidRPr="00413AC2">
              <w:rPr>
                <w:rFonts w:ascii="Times New Roman" w:hAnsi="Times New Roman" w:cs="Times New Roman"/>
                <w:sz w:val="28"/>
                <w:szCs w:val="28"/>
              </w:rPr>
              <w:t>В случае отсутствия необходимости использования автотранспорта Заказчик оставляет за собой право изменить продолжительность эксплуатации и количество транспортных средств.</w:t>
            </w:r>
          </w:p>
          <w:p w:rsidR="00920F6F" w:rsidRPr="00413AC2" w:rsidRDefault="00920F6F" w:rsidP="00920F6F">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sz w:val="28"/>
                <w:szCs w:val="28"/>
              </w:rPr>
              <w:t>Учет машино-часов предоставления транспортного средства для обслуживания Заказчика ведется диспетчерской службой Исполнителя. При предоставлении транспортного средства Заказчик делает отметки в сопроводительных документах Исполнителя (путевой лист, заказ-наряд) о фактическом времени использования транспорта.</w:t>
            </w:r>
          </w:p>
        </w:tc>
      </w:tr>
    </w:tbl>
    <w:p w:rsidR="00413AC2" w:rsidRDefault="00920F6F" w:rsidP="00413AC2">
      <w:pPr>
        <w:pStyle w:val="Style8"/>
        <w:widowControl/>
        <w:spacing w:line="240" w:lineRule="auto"/>
        <w:ind w:right="-426" w:firstLine="0"/>
        <w:jc w:val="left"/>
        <w:rPr>
          <w:b/>
          <w:sz w:val="28"/>
          <w:szCs w:val="28"/>
        </w:rPr>
      </w:pPr>
      <w:r w:rsidRPr="00413AC2">
        <w:rPr>
          <w:rStyle w:val="FontStyle13"/>
          <w:b/>
          <w:sz w:val="28"/>
          <w:szCs w:val="28"/>
        </w:rPr>
        <w:lastRenderedPageBreak/>
        <w:t xml:space="preserve">Дополнительное требование к автомобилям: </w:t>
      </w:r>
      <w:r w:rsidRPr="00413AC2">
        <w:rPr>
          <w:rStyle w:val="FontStyle13"/>
          <w:sz w:val="28"/>
          <w:szCs w:val="28"/>
        </w:rPr>
        <w:t>не участие в дорожно-транспортных происшествиях.</w:t>
      </w:r>
    </w:p>
    <w:p w:rsidR="00413AC2" w:rsidRDefault="00413AC2" w:rsidP="00413AC2">
      <w:pPr>
        <w:pStyle w:val="Style8"/>
        <w:widowControl/>
        <w:spacing w:line="240" w:lineRule="auto"/>
        <w:ind w:right="-426" w:firstLine="0"/>
        <w:jc w:val="left"/>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413AC2" w:rsidRDefault="00413AC2" w:rsidP="00413AC2">
      <w:pPr>
        <w:pStyle w:val="Style8"/>
        <w:widowControl/>
        <w:spacing w:line="240" w:lineRule="auto"/>
        <w:ind w:right="-426" w:firstLine="0"/>
        <w:jc w:val="center"/>
        <w:rPr>
          <w:b/>
          <w:sz w:val="28"/>
          <w:szCs w:val="28"/>
        </w:rPr>
      </w:pPr>
    </w:p>
    <w:p w:rsidR="00920F6F" w:rsidRDefault="00920F6F" w:rsidP="00413AC2">
      <w:pPr>
        <w:pStyle w:val="Style8"/>
        <w:widowControl/>
        <w:spacing w:line="240" w:lineRule="auto"/>
        <w:ind w:right="-426" w:firstLine="0"/>
        <w:jc w:val="center"/>
        <w:rPr>
          <w:b/>
          <w:sz w:val="28"/>
          <w:szCs w:val="28"/>
        </w:rPr>
      </w:pPr>
      <w:r w:rsidRPr="00413AC2">
        <w:rPr>
          <w:b/>
          <w:sz w:val="28"/>
          <w:szCs w:val="28"/>
        </w:rPr>
        <w:lastRenderedPageBreak/>
        <w:t>Расчет стоимости</w:t>
      </w:r>
    </w:p>
    <w:p w:rsidR="00413AC2" w:rsidRPr="00413AC2" w:rsidRDefault="00413AC2" w:rsidP="00413AC2">
      <w:pPr>
        <w:pStyle w:val="Style8"/>
        <w:widowControl/>
        <w:spacing w:line="240" w:lineRule="auto"/>
        <w:ind w:right="-426" w:firstLine="0"/>
        <w:jc w:val="center"/>
        <w:rPr>
          <w:b/>
          <w:sz w:val="28"/>
          <w:szCs w:val="28"/>
        </w:rPr>
      </w:pPr>
    </w:p>
    <w:p w:rsidR="00920F6F" w:rsidRPr="00413AC2" w:rsidRDefault="00920F6F" w:rsidP="00920F6F">
      <w:pPr>
        <w:pStyle w:val="Style8"/>
        <w:widowControl/>
        <w:spacing w:line="240" w:lineRule="auto"/>
        <w:ind w:firstLine="0"/>
        <w:jc w:val="center"/>
        <w:rPr>
          <w:sz w:val="28"/>
          <w:szCs w:val="28"/>
        </w:rPr>
      </w:pPr>
      <w:r w:rsidRPr="00413AC2">
        <w:rPr>
          <w:sz w:val="28"/>
          <w:szCs w:val="28"/>
        </w:rPr>
        <w:t>Стоимость одного машино-часа, условия предоставления, срок оказания услуг:</w:t>
      </w:r>
    </w:p>
    <w:p w:rsidR="00920F6F" w:rsidRPr="00413AC2" w:rsidRDefault="00920F6F" w:rsidP="00920F6F">
      <w:pPr>
        <w:jc w:val="both"/>
        <w:rPr>
          <w:rFonts w:ascii="Times New Roman" w:hAnsi="Times New Roman" w:cs="Times New Roman"/>
          <w:sz w:val="28"/>
          <w:szCs w:val="28"/>
        </w:rPr>
      </w:pPr>
    </w:p>
    <w:tbl>
      <w:tblPr>
        <w:tblW w:w="10598"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992"/>
        <w:gridCol w:w="993"/>
        <w:gridCol w:w="1417"/>
        <w:gridCol w:w="1843"/>
        <w:gridCol w:w="2268"/>
        <w:gridCol w:w="1701"/>
      </w:tblGrid>
      <w:tr w:rsidR="00920F6F" w:rsidRPr="00413AC2" w:rsidTr="00413AC2">
        <w:trPr>
          <w:trHeight w:val="443"/>
        </w:trPr>
        <w:tc>
          <w:tcPr>
            <w:tcW w:w="1384" w:type="dxa"/>
            <w:shd w:val="clear" w:color="auto" w:fill="auto"/>
            <w:noWrap/>
            <w:vAlign w:val="center"/>
          </w:tcPr>
          <w:p w:rsidR="00920F6F" w:rsidRPr="00413AC2" w:rsidRDefault="00920F6F" w:rsidP="00920F6F">
            <w:pPr>
              <w:jc w:val="center"/>
              <w:rPr>
                <w:rFonts w:ascii="Times New Roman" w:hAnsi="Times New Roman" w:cs="Times New Roman"/>
                <w:b/>
                <w:sz w:val="28"/>
                <w:szCs w:val="28"/>
              </w:rPr>
            </w:pPr>
            <w:r w:rsidRPr="00413AC2">
              <w:rPr>
                <w:rFonts w:ascii="Times New Roman" w:hAnsi="Times New Roman" w:cs="Times New Roman"/>
                <w:b/>
                <w:sz w:val="28"/>
                <w:szCs w:val="28"/>
              </w:rPr>
              <w:t>Марки автомобилей</w:t>
            </w:r>
          </w:p>
        </w:tc>
        <w:tc>
          <w:tcPr>
            <w:tcW w:w="992" w:type="dxa"/>
            <w:shd w:val="clear" w:color="auto" w:fill="auto"/>
            <w:vAlign w:val="center"/>
          </w:tcPr>
          <w:p w:rsidR="00920F6F" w:rsidRPr="00413AC2" w:rsidRDefault="00920F6F" w:rsidP="00920F6F">
            <w:pPr>
              <w:jc w:val="center"/>
              <w:rPr>
                <w:rFonts w:ascii="Times New Roman" w:hAnsi="Times New Roman" w:cs="Times New Roman"/>
                <w:b/>
                <w:sz w:val="28"/>
                <w:szCs w:val="28"/>
              </w:rPr>
            </w:pPr>
            <w:r w:rsidRPr="00413AC2">
              <w:rPr>
                <w:rFonts w:ascii="Times New Roman" w:hAnsi="Times New Roman" w:cs="Times New Roman"/>
                <w:b/>
                <w:sz w:val="28"/>
                <w:szCs w:val="28"/>
              </w:rPr>
              <w:t>Тип</w:t>
            </w:r>
          </w:p>
        </w:tc>
        <w:tc>
          <w:tcPr>
            <w:tcW w:w="993" w:type="dxa"/>
            <w:vAlign w:val="center"/>
          </w:tcPr>
          <w:p w:rsidR="00920F6F" w:rsidRPr="00413AC2" w:rsidRDefault="00920F6F" w:rsidP="00920F6F">
            <w:pPr>
              <w:ind w:right="-108"/>
              <w:jc w:val="center"/>
              <w:rPr>
                <w:rFonts w:ascii="Times New Roman" w:hAnsi="Times New Roman" w:cs="Times New Roman"/>
                <w:b/>
                <w:sz w:val="28"/>
                <w:szCs w:val="28"/>
              </w:rPr>
            </w:pPr>
            <w:r w:rsidRPr="00413AC2">
              <w:rPr>
                <w:rFonts w:ascii="Times New Roman" w:hAnsi="Times New Roman" w:cs="Times New Roman"/>
                <w:b/>
                <w:sz w:val="28"/>
                <w:szCs w:val="28"/>
              </w:rPr>
              <w:t>Плановое количество часов</w:t>
            </w:r>
          </w:p>
        </w:tc>
        <w:tc>
          <w:tcPr>
            <w:tcW w:w="1417" w:type="dxa"/>
            <w:shd w:val="clear" w:color="auto" w:fill="auto"/>
            <w:vAlign w:val="center"/>
          </w:tcPr>
          <w:p w:rsidR="00920F6F" w:rsidRPr="00413AC2" w:rsidRDefault="00920F6F" w:rsidP="00920F6F">
            <w:pPr>
              <w:ind w:right="-108"/>
              <w:jc w:val="center"/>
              <w:rPr>
                <w:rFonts w:ascii="Times New Roman" w:hAnsi="Times New Roman" w:cs="Times New Roman"/>
                <w:b/>
                <w:sz w:val="28"/>
                <w:szCs w:val="28"/>
              </w:rPr>
            </w:pPr>
            <w:r w:rsidRPr="00413AC2">
              <w:rPr>
                <w:rFonts w:ascii="Times New Roman" w:hAnsi="Times New Roman" w:cs="Times New Roman"/>
                <w:b/>
                <w:sz w:val="28"/>
                <w:szCs w:val="28"/>
              </w:rPr>
              <w:t>Стоимость одного машино-часа с НДС</w:t>
            </w:r>
          </w:p>
          <w:p w:rsidR="00920F6F" w:rsidRPr="00413AC2" w:rsidRDefault="00920F6F" w:rsidP="00920F6F">
            <w:pPr>
              <w:ind w:right="-108"/>
              <w:jc w:val="center"/>
              <w:rPr>
                <w:rFonts w:ascii="Times New Roman" w:hAnsi="Times New Roman" w:cs="Times New Roman"/>
                <w:b/>
                <w:sz w:val="28"/>
                <w:szCs w:val="28"/>
              </w:rPr>
            </w:pPr>
            <w:r w:rsidRPr="00413AC2">
              <w:rPr>
                <w:rFonts w:ascii="Times New Roman" w:hAnsi="Times New Roman" w:cs="Times New Roman"/>
                <w:b/>
                <w:sz w:val="28"/>
                <w:szCs w:val="28"/>
              </w:rPr>
              <w:t>(руб.)</w:t>
            </w:r>
          </w:p>
        </w:tc>
        <w:tc>
          <w:tcPr>
            <w:tcW w:w="1843" w:type="dxa"/>
            <w:shd w:val="clear" w:color="auto" w:fill="auto"/>
            <w:vAlign w:val="center"/>
          </w:tcPr>
          <w:p w:rsidR="00920F6F" w:rsidRPr="00413AC2" w:rsidRDefault="00920F6F" w:rsidP="00920F6F">
            <w:pPr>
              <w:jc w:val="center"/>
              <w:rPr>
                <w:rFonts w:ascii="Times New Roman" w:hAnsi="Times New Roman" w:cs="Times New Roman"/>
                <w:b/>
                <w:sz w:val="28"/>
                <w:szCs w:val="28"/>
              </w:rPr>
            </w:pPr>
            <w:r w:rsidRPr="00413AC2">
              <w:rPr>
                <w:rFonts w:ascii="Times New Roman" w:hAnsi="Times New Roman" w:cs="Times New Roman"/>
                <w:b/>
                <w:sz w:val="28"/>
                <w:szCs w:val="28"/>
              </w:rPr>
              <w:t>Максимальная сумма контракта (руб.)</w:t>
            </w:r>
          </w:p>
        </w:tc>
        <w:tc>
          <w:tcPr>
            <w:tcW w:w="2268" w:type="dxa"/>
            <w:shd w:val="clear" w:color="auto" w:fill="auto"/>
            <w:vAlign w:val="center"/>
          </w:tcPr>
          <w:p w:rsidR="00920F6F" w:rsidRPr="00413AC2" w:rsidRDefault="00920F6F" w:rsidP="00920F6F">
            <w:pPr>
              <w:jc w:val="center"/>
              <w:rPr>
                <w:rFonts w:ascii="Times New Roman" w:hAnsi="Times New Roman" w:cs="Times New Roman"/>
                <w:b/>
                <w:sz w:val="28"/>
                <w:szCs w:val="28"/>
              </w:rPr>
            </w:pPr>
            <w:r w:rsidRPr="00413AC2">
              <w:rPr>
                <w:rFonts w:ascii="Times New Roman" w:hAnsi="Times New Roman" w:cs="Times New Roman"/>
                <w:b/>
                <w:sz w:val="28"/>
                <w:szCs w:val="28"/>
              </w:rPr>
              <w:t>Условия предоставления транспортных средств по заявке Заказчика</w:t>
            </w:r>
          </w:p>
        </w:tc>
        <w:tc>
          <w:tcPr>
            <w:tcW w:w="1701" w:type="dxa"/>
            <w:shd w:val="clear" w:color="auto" w:fill="auto"/>
            <w:vAlign w:val="center"/>
          </w:tcPr>
          <w:p w:rsidR="00920F6F" w:rsidRPr="00413AC2" w:rsidRDefault="00920F6F" w:rsidP="00920F6F">
            <w:pPr>
              <w:jc w:val="center"/>
              <w:rPr>
                <w:rFonts w:ascii="Times New Roman" w:hAnsi="Times New Roman" w:cs="Times New Roman"/>
                <w:b/>
                <w:sz w:val="28"/>
                <w:szCs w:val="28"/>
              </w:rPr>
            </w:pPr>
            <w:r w:rsidRPr="00413AC2">
              <w:rPr>
                <w:rStyle w:val="FontStyle13"/>
                <w:b/>
                <w:sz w:val="28"/>
                <w:szCs w:val="28"/>
              </w:rPr>
              <w:t>Срок оказания услуг</w:t>
            </w:r>
          </w:p>
        </w:tc>
      </w:tr>
      <w:tr w:rsidR="00920F6F" w:rsidRPr="00413AC2" w:rsidTr="00413AC2">
        <w:trPr>
          <w:trHeight w:val="417"/>
        </w:trPr>
        <w:tc>
          <w:tcPr>
            <w:tcW w:w="1384" w:type="dxa"/>
            <w:shd w:val="clear" w:color="auto" w:fill="auto"/>
            <w:noWrap/>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1.</w:t>
            </w:r>
          </w:p>
        </w:tc>
        <w:tc>
          <w:tcPr>
            <w:tcW w:w="992" w:type="dxa"/>
            <w:shd w:val="clear" w:color="auto" w:fill="auto"/>
            <w:noWrap/>
            <w:vAlign w:val="center"/>
          </w:tcPr>
          <w:p w:rsidR="00920F6F" w:rsidRPr="00413AC2" w:rsidRDefault="00920F6F" w:rsidP="00920F6F">
            <w:pPr>
              <w:jc w:val="center"/>
              <w:rPr>
                <w:rFonts w:ascii="Times New Roman" w:hAnsi="Times New Roman" w:cs="Times New Roman"/>
                <w:sz w:val="28"/>
                <w:szCs w:val="28"/>
              </w:rPr>
            </w:pPr>
            <w:r w:rsidRPr="00413AC2">
              <w:rPr>
                <w:rFonts w:ascii="Times New Roman" w:hAnsi="Times New Roman" w:cs="Times New Roman"/>
                <w:sz w:val="28"/>
                <w:szCs w:val="28"/>
              </w:rPr>
              <w:t>Легковой</w:t>
            </w:r>
          </w:p>
        </w:tc>
        <w:tc>
          <w:tcPr>
            <w:tcW w:w="993" w:type="dxa"/>
            <w:vAlign w:val="center"/>
          </w:tcPr>
          <w:p w:rsidR="00920F6F" w:rsidRPr="00413AC2" w:rsidRDefault="00920F6F" w:rsidP="00920F6F">
            <w:pPr>
              <w:jc w:val="center"/>
              <w:rPr>
                <w:rFonts w:ascii="Times New Roman" w:hAnsi="Times New Roman" w:cs="Times New Roman"/>
                <w:sz w:val="28"/>
                <w:szCs w:val="28"/>
              </w:rPr>
            </w:pPr>
            <w:r w:rsidRPr="00413AC2">
              <w:rPr>
                <w:rFonts w:ascii="Times New Roman" w:hAnsi="Times New Roman" w:cs="Times New Roman"/>
                <w:sz w:val="28"/>
                <w:szCs w:val="28"/>
              </w:rPr>
              <w:t>2640</w:t>
            </w:r>
          </w:p>
        </w:tc>
        <w:tc>
          <w:tcPr>
            <w:tcW w:w="1417" w:type="dxa"/>
            <w:shd w:val="clear" w:color="auto" w:fill="auto"/>
            <w:noWrap/>
            <w:vAlign w:val="center"/>
          </w:tcPr>
          <w:p w:rsidR="00920F6F" w:rsidRPr="00413AC2" w:rsidRDefault="00920F6F" w:rsidP="00920F6F">
            <w:pPr>
              <w:jc w:val="center"/>
              <w:rPr>
                <w:rFonts w:ascii="Times New Roman" w:hAnsi="Times New Roman" w:cs="Times New Roman"/>
                <w:sz w:val="28"/>
                <w:szCs w:val="28"/>
              </w:rPr>
            </w:pPr>
            <w:r w:rsidRPr="00413AC2">
              <w:rPr>
                <w:rFonts w:ascii="Times New Roman" w:hAnsi="Times New Roman" w:cs="Times New Roman"/>
                <w:sz w:val="28"/>
                <w:szCs w:val="28"/>
              </w:rPr>
              <w:t>330,00</w:t>
            </w:r>
          </w:p>
        </w:tc>
        <w:tc>
          <w:tcPr>
            <w:tcW w:w="1843" w:type="dxa"/>
            <w:vMerge w:val="restart"/>
            <w:shd w:val="clear" w:color="auto" w:fill="auto"/>
            <w:noWrap/>
            <w:vAlign w:val="center"/>
          </w:tcPr>
          <w:p w:rsidR="00920F6F" w:rsidRPr="00413AC2" w:rsidRDefault="00920F6F" w:rsidP="00920F6F">
            <w:pPr>
              <w:jc w:val="center"/>
              <w:rPr>
                <w:rFonts w:ascii="Times New Roman" w:hAnsi="Times New Roman" w:cs="Times New Roman"/>
                <w:b/>
                <w:bCs/>
                <w:sz w:val="28"/>
                <w:szCs w:val="28"/>
              </w:rPr>
            </w:pPr>
            <w:r w:rsidRPr="00413AC2">
              <w:rPr>
                <w:rFonts w:ascii="Times New Roman" w:hAnsi="Times New Roman" w:cs="Times New Roman"/>
                <w:b/>
                <w:bCs/>
                <w:sz w:val="28"/>
                <w:szCs w:val="28"/>
              </w:rPr>
              <w:t>1 651 770,00</w:t>
            </w:r>
          </w:p>
        </w:tc>
        <w:tc>
          <w:tcPr>
            <w:tcW w:w="2268" w:type="dxa"/>
            <w:vMerge w:val="restart"/>
            <w:shd w:val="clear" w:color="auto" w:fill="auto"/>
            <w:noWrap/>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Ежедневно в будние дни –</w:t>
            </w:r>
            <w:r w:rsidRPr="00413AC2">
              <w:rPr>
                <w:rFonts w:ascii="Times New Roman" w:hAnsi="Times New Roman" w:cs="Times New Roman"/>
                <w:sz w:val="28"/>
                <w:szCs w:val="28"/>
              </w:rPr>
              <w:br/>
              <w:t>в течение рабочего дня, установленного у Заказчика,</w:t>
            </w:r>
            <w:r w:rsidRPr="00413AC2">
              <w:rPr>
                <w:rFonts w:ascii="Times New Roman" w:hAnsi="Times New Roman" w:cs="Times New Roman"/>
                <w:sz w:val="28"/>
                <w:szCs w:val="28"/>
              </w:rPr>
              <w:br/>
              <w:t>а также вне рабочего времени – по согласованию с Заказчиком.</w:t>
            </w:r>
          </w:p>
        </w:tc>
        <w:tc>
          <w:tcPr>
            <w:tcW w:w="1701" w:type="dxa"/>
            <w:vMerge w:val="restart"/>
            <w:shd w:val="clear" w:color="auto" w:fill="auto"/>
            <w:vAlign w:val="center"/>
          </w:tcPr>
          <w:p w:rsidR="00920F6F" w:rsidRPr="00413AC2" w:rsidRDefault="00920F6F" w:rsidP="00920F6F">
            <w:pPr>
              <w:jc w:val="center"/>
              <w:rPr>
                <w:rFonts w:ascii="Times New Roman" w:hAnsi="Times New Roman" w:cs="Times New Roman"/>
                <w:sz w:val="28"/>
                <w:szCs w:val="28"/>
              </w:rPr>
            </w:pPr>
            <w:r w:rsidRPr="00413AC2">
              <w:rPr>
                <w:rFonts w:ascii="Times New Roman" w:hAnsi="Times New Roman" w:cs="Times New Roman"/>
                <w:sz w:val="28"/>
                <w:szCs w:val="28"/>
              </w:rPr>
              <w:t>С момента заключения муниципального контракта</w:t>
            </w:r>
            <w:r w:rsidRPr="00413AC2">
              <w:rPr>
                <w:rFonts w:ascii="Times New Roman" w:hAnsi="Times New Roman" w:cs="Times New Roman"/>
                <w:sz w:val="28"/>
                <w:szCs w:val="28"/>
              </w:rPr>
              <w:br/>
              <w:t>по 31 декабря 2013 г.</w:t>
            </w:r>
          </w:p>
        </w:tc>
      </w:tr>
      <w:tr w:rsidR="00920F6F" w:rsidRPr="00413AC2" w:rsidTr="00413AC2">
        <w:trPr>
          <w:trHeight w:val="417"/>
        </w:trPr>
        <w:tc>
          <w:tcPr>
            <w:tcW w:w="1384" w:type="dxa"/>
            <w:shd w:val="clear" w:color="auto" w:fill="auto"/>
            <w:noWrap/>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2.</w:t>
            </w:r>
          </w:p>
        </w:tc>
        <w:tc>
          <w:tcPr>
            <w:tcW w:w="992" w:type="dxa"/>
            <w:vMerge w:val="restart"/>
            <w:shd w:val="clear" w:color="auto" w:fill="auto"/>
            <w:noWrap/>
            <w:vAlign w:val="center"/>
          </w:tcPr>
          <w:p w:rsidR="00920F6F" w:rsidRPr="00413AC2" w:rsidRDefault="00920F6F" w:rsidP="00920F6F">
            <w:pPr>
              <w:jc w:val="center"/>
              <w:rPr>
                <w:rFonts w:ascii="Times New Roman" w:hAnsi="Times New Roman" w:cs="Times New Roman"/>
                <w:sz w:val="28"/>
                <w:szCs w:val="28"/>
              </w:rPr>
            </w:pPr>
            <w:r w:rsidRPr="00413AC2">
              <w:rPr>
                <w:rFonts w:ascii="Times New Roman" w:hAnsi="Times New Roman" w:cs="Times New Roman"/>
                <w:sz w:val="28"/>
                <w:szCs w:val="28"/>
              </w:rPr>
              <w:t>Легковой</w:t>
            </w:r>
          </w:p>
        </w:tc>
        <w:tc>
          <w:tcPr>
            <w:tcW w:w="993" w:type="dxa"/>
            <w:vMerge w:val="restart"/>
            <w:vAlign w:val="center"/>
          </w:tcPr>
          <w:p w:rsidR="00920F6F" w:rsidRPr="00413AC2" w:rsidRDefault="00920F6F" w:rsidP="00920F6F">
            <w:pPr>
              <w:jc w:val="center"/>
              <w:rPr>
                <w:rFonts w:ascii="Times New Roman" w:hAnsi="Times New Roman" w:cs="Times New Roman"/>
                <w:sz w:val="28"/>
                <w:szCs w:val="28"/>
              </w:rPr>
            </w:pPr>
            <w:r w:rsidRPr="00413AC2">
              <w:rPr>
                <w:rFonts w:ascii="Times New Roman" w:hAnsi="Times New Roman" w:cs="Times New Roman"/>
                <w:sz w:val="28"/>
                <w:szCs w:val="28"/>
              </w:rPr>
              <w:t>3717</w:t>
            </w:r>
          </w:p>
        </w:tc>
        <w:tc>
          <w:tcPr>
            <w:tcW w:w="1417" w:type="dxa"/>
            <w:vMerge w:val="restart"/>
            <w:shd w:val="clear" w:color="auto" w:fill="auto"/>
            <w:noWrap/>
            <w:vAlign w:val="center"/>
          </w:tcPr>
          <w:p w:rsidR="00920F6F" w:rsidRPr="00413AC2" w:rsidRDefault="00920F6F" w:rsidP="00920F6F">
            <w:pPr>
              <w:jc w:val="center"/>
              <w:rPr>
                <w:rFonts w:ascii="Times New Roman" w:hAnsi="Times New Roman" w:cs="Times New Roman"/>
                <w:sz w:val="28"/>
                <w:szCs w:val="28"/>
              </w:rPr>
            </w:pPr>
            <w:r w:rsidRPr="00413AC2">
              <w:rPr>
                <w:rFonts w:ascii="Times New Roman" w:hAnsi="Times New Roman" w:cs="Times New Roman"/>
                <w:sz w:val="28"/>
                <w:szCs w:val="28"/>
              </w:rPr>
              <w:t>210,00</w:t>
            </w:r>
          </w:p>
        </w:tc>
        <w:tc>
          <w:tcPr>
            <w:tcW w:w="1843"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2268" w:type="dxa"/>
            <w:vMerge/>
            <w:shd w:val="clear" w:color="auto" w:fill="auto"/>
            <w:noWrap/>
            <w:vAlign w:val="center"/>
          </w:tcPr>
          <w:p w:rsidR="00920F6F" w:rsidRPr="00413AC2" w:rsidRDefault="00920F6F" w:rsidP="00920F6F">
            <w:pPr>
              <w:rPr>
                <w:rFonts w:ascii="Times New Roman" w:hAnsi="Times New Roman" w:cs="Times New Roman"/>
                <w:sz w:val="28"/>
                <w:szCs w:val="28"/>
              </w:rPr>
            </w:pPr>
          </w:p>
        </w:tc>
        <w:tc>
          <w:tcPr>
            <w:tcW w:w="1701" w:type="dxa"/>
            <w:vMerge/>
            <w:shd w:val="clear" w:color="auto" w:fill="auto"/>
            <w:vAlign w:val="center"/>
          </w:tcPr>
          <w:p w:rsidR="00920F6F" w:rsidRPr="00413AC2" w:rsidRDefault="00920F6F" w:rsidP="00920F6F">
            <w:pPr>
              <w:jc w:val="center"/>
              <w:rPr>
                <w:rFonts w:ascii="Times New Roman" w:hAnsi="Times New Roman" w:cs="Times New Roman"/>
                <w:sz w:val="28"/>
                <w:szCs w:val="28"/>
              </w:rPr>
            </w:pPr>
          </w:p>
        </w:tc>
      </w:tr>
      <w:tr w:rsidR="00920F6F" w:rsidRPr="00413AC2" w:rsidTr="00413AC2">
        <w:trPr>
          <w:trHeight w:val="421"/>
        </w:trPr>
        <w:tc>
          <w:tcPr>
            <w:tcW w:w="1384" w:type="dxa"/>
            <w:shd w:val="clear" w:color="auto" w:fill="auto"/>
            <w:noWrap/>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3.</w:t>
            </w:r>
          </w:p>
        </w:tc>
        <w:tc>
          <w:tcPr>
            <w:tcW w:w="992"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993" w:type="dxa"/>
            <w:vMerge/>
            <w:vAlign w:val="center"/>
          </w:tcPr>
          <w:p w:rsidR="00920F6F" w:rsidRPr="00413AC2" w:rsidRDefault="00920F6F" w:rsidP="00920F6F">
            <w:pPr>
              <w:jc w:val="center"/>
              <w:rPr>
                <w:rFonts w:ascii="Times New Roman" w:hAnsi="Times New Roman" w:cs="Times New Roman"/>
                <w:sz w:val="28"/>
                <w:szCs w:val="28"/>
              </w:rPr>
            </w:pPr>
          </w:p>
        </w:tc>
        <w:tc>
          <w:tcPr>
            <w:tcW w:w="1417"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1843"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2268" w:type="dxa"/>
            <w:vMerge/>
            <w:shd w:val="clear" w:color="auto" w:fill="auto"/>
            <w:noWrap/>
            <w:vAlign w:val="center"/>
          </w:tcPr>
          <w:p w:rsidR="00920F6F" w:rsidRPr="00413AC2" w:rsidRDefault="00920F6F" w:rsidP="00920F6F">
            <w:pPr>
              <w:rPr>
                <w:rFonts w:ascii="Times New Roman" w:hAnsi="Times New Roman" w:cs="Times New Roman"/>
                <w:sz w:val="28"/>
                <w:szCs w:val="28"/>
              </w:rPr>
            </w:pPr>
          </w:p>
        </w:tc>
        <w:tc>
          <w:tcPr>
            <w:tcW w:w="1701" w:type="dxa"/>
            <w:vMerge/>
            <w:shd w:val="clear" w:color="auto" w:fill="auto"/>
            <w:vAlign w:val="center"/>
          </w:tcPr>
          <w:p w:rsidR="00920F6F" w:rsidRPr="00413AC2" w:rsidRDefault="00920F6F" w:rsidP="00920F6F">
            <w:pPr>
              <w:rPr>
                <w:rStyle w:val="FontStyle13"/>
                <w:sz w:val="28"/>
                <w:szCs w:val="28"/>
              </w:rPr>
            </w:pPr>
          </w:p>
        </w:tc>
      </w:tr>
      <w:tr w:rsidR="00920F6F" w:rsidRPr="00413AC2" w:rsidTr="00413AC2">
        <w:trPr>
          <w:trHeight w:val="411"/>
        </w:trPr>
        <w:tc>
          <w:tcPr>
            <w:tcW w:w="1384" w:type="dxa"/>
            <w:shd w:val="clear" w:color="auto" w:fill="auto"/>
            <w:noWrap/>
            <w:vAlign w:val="center"/>
          </w:tcPr>
          <w:p w:rsidR="00920F6F" w:rsidRPr="00413AC2" w:rsidRDefault="00920F6F" w:rsidP="00920F6F">
            <w:pPr>
              <w:rPr>
                <w:rFonts w:ascii="Times New Roman" w:hAnsi="Times New Roman" w:cs="Times New Roman"/>
                <w:sz w:val="28"/>
                <w:szCs w:val="28"/>
              </w:rPr>
            </w:pPr>
            <w:r w:rsidRPr="00413AC2">
              <w:rPr>
                <w:rFonts w:ascii="Times New Roman" w:hAnsi="Times New Roman" w:cs="Times New Roman"/>
                <w:sz w:val="28"/>
                <w:szCs w:val="28"/>
              </w:rPr>
              <w:t>4.</w:t>
            </w:r>
          </w:p>
        </w:tc>
        <w:tc>
          <w:tcPr>
            <w:tcW w:w="992"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993" w:type="dxa"/>
            <w:vMerge/>
            <w:vAlign w:val="center"/>
          </w:tcPr>
          <w:p w:rsidR="00920F6F" w:rsidRPr="00413AC2" w:rsidRDefault="00920F6F" w:rsidP="00920F6F">
            <w:pPr>
              <w:jc w:val="center"/>
              <w:rPr>
                <w:rFonts w:ascii="Times New Roman" w:hAnsi="Times New Roman" w:cs="Times New Roman"/>
                <w:sz w:val="28"/>
                <w:szCs w:val="28"/>
              </w:rPr>
            </w:pPr>
          </w:p>
        </w:tc>
        <w:tc>
          <w:tcPr>
            <w:tcW w:w="1417"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1843" w:type="dxa"/>
            <w:vMerge/>
            <w:shd w:val="clear" w:color="auto" w:fill="auto"/>
            <w:noWrap/>
            <w:vAlign w:val="center"/>
          </w:tcPr>
          <w:p w:rsidR="00920F6F" w:rsidRPr="00413AC2" w:rsidRDefault="00920F6F" w:rsidP="00920F6F">
            <w:pPr>
              <w:jc w:val="center"/>
              <w:rPr>
                <w:rFonts w:ascii="Times New Roman" w:hAnsi="Times New Roman" w:cs="Times New Roman"/>
                <w:sz w:val="28"/>
                <w:szCs w:val="28"/>
              </w:rPr>
            </w:pPr>
          </w:p>
        </w:tc>
        <w:tc>
          <w:tcPr>
            <w:tcW w:w="2268" w:type="dxa"/>
            <w:vMerge/>
            <w:shd w:val="clear" w:color="auto" w:fill="auto"/>
            <w:noWrap/>
            <w:vAlign w:val="center"/>
          </w:tcPr>
          <w:p w:rsidR="00920F6F" w:rsidRPr="00413AC2" w:rsidRDefault="00920F6F" w:rsidP="00920F6F">
            <w:pPr>
              <w:rPr>
                <w:rFonts w:ascii="Times New Roman" w:hAnsi="Times New Roman" w:cs="Times New Roman"/>
                <w:sz w:val="28"/>
                <w:szCs w:val="28"/>
              </w:rPr>
            </w:pPr>
          </w:p>
        </w:tc>
        <w:tc>
          <w:tcPr>
            <w:tcW w:w="1701" w:type="dxa"/>
            <w:vMerge/>
            <w:shd w:val="clear" w:color="auto" w:fill="auto"/>
            <w:vAlign w:val="center"/>
          </w:tcPr>
          <w:p w:rsidR="00920F6F" w:rsidRPr="00413AC2" w:rsidRDefault="00920F6F" w:rsidP="00920F6F">
            <w:pPr>
              <w:rPr>
                <w:rStyle w:val="FontStyle13"/>
                <w:sz w:val="28"/>
                <w:szCs w:val="28"/>
              </w:rPr>
            </w:pPr>
          </w:p>
        </w:tc>
      </w:tr>
      <w:tr w:rsidR="00920F6F" w:rsidRPr="00413AC2" w:rsidTr="00413AC2">
        <w:trPr>
          <w:trHeight w:val="255"/>
        </w:trPr>
        <w:tc>
          <w:tcPr>
            <w:tcW w:w="4786" w:type="dxa"/>
            <w:gridSpan w:val="4"/>
            <w:vAlign w:val="center"/>
          </w:tcPr>
          <w:p w:rsidR="00920F6F" w:rsidRPr="00413AC2" w:rsidRDefault="00920F6F" w:rsidP="00920F6F">
            <w:pPr>
              <w:jc w:val="right"/>
              <w:rPr>
                <w:rFonts w:ascii="Times New Roman" w:hAnsi="Times New Roman" w:cs="Times New Roman"/>
                <w:b/>
                <w:bCs/>
                <w:sz w:val="28"/>
                <w:szCs w:val="28"/>
              </w:rPr>
            </w:pPr>
            <w:r w:rsidRPr="00413AC2">
              <w:rPr>
                <w:rFonts w:ascii="Times New Roman" w:hAnsi="Times New Roman" w:cs="Times New Roman"/>
                <w:b/>
                <w:bCs/>
                <w:sz w:val="28"/>
                <w:szCs w:val="28"/>
              </w:rPr>
              <w:t xml:space="preserve">Итого </w:t>
            </w:r>
          </w:p>
        </w:tc>
        <w:tc>
          <w:tcPr>
            <w:tcW w:w="1843" w:type="dxa"/>
            <w:shd w:val="clear" w:color="auto" w:fill="auto"/>
            <w:noWrap/>
            <w:vAlign w:val="center"/>
          </w:tcPr>
          <w:p w:rsidR="00920F6F" w:rsidRPr="00413AC2" w:rsidRDefault="00920F6F" w:rsidP="00920F6F">
            <w:pPr>
              <w:jc w:val="right"/>
              <w:rPr>
                <w:rFonts w:ascii="Times New Roman" w:hAnsi="Times New Roman" w:cs="Times New Roman"/>
                <w:b/>
                <w:bCs/>
                <w:sz w:val="28"/>
                <w:szCs w:val="28"/>
              </w:rPr>
            </w:pPr>
            <w:r w:rsidRPr="00413AC2">
              <w:rPr>
                <w:rFonts w:ascii="Times New Roman" w:hAnsi="Times New Roman" w:cs="Times New Roman"/>
                <w:b/>
                <w:bCs/>
                <w:sz w:val="28"/>
                <w:szCs w:val="28"/>
              </w:rPr>
              <w:t>1 651 770,00</w:t>
            </w:r>
          </w:p>
        </w:tc>
        <w:tc>
          <w:tcPr>
            <w:tcW w:w="3969" w:type="dxa"/>
            <w:gridSpan w:val="2"/>
            <w:shd w:val="clear" w:color="auto" w:fill="auto"/>
            <w:noWrap/>
            <w:vAlign w:val="bottom"/>
          </w:tcPr>
          <w:p w:rsidR="00920F6F" w:rsidRPr="00413AC2" w:rsidRDefault="00920F6F" w:rsidP="00920F6F">
            <w:pPr>
              <w:rPr>
                <w:rFonts w:ascii="Times New Roman" w:hAnsi="Times New Roman" w:cs="Times New Roman"/>
                <w:sz w:val="28"/>
                <w:szCs w:val="28"/>
              </w:rPr>
            </w:pPr>
          </w:p>
        </w:tc>
      </w:tr>
    </w:tbl>
    <w:p w:rsidR="00920F6F" w:rsidRPr="00413AC2" w:rsidRDefault="00920F6F" w:rsidP="00920F6F">
      <w:pPr>
        <w:pStyle w:val="Style8"/>
        <w:widowControl/>
        <w:spacing w:line="240" w:lineRule="auto"/>
        <w:ind w:right="-426" w:firstLine="0"/>
        <w:jc w:val="left"/>
        <w:rPr>
          <w:rStyle w:val="FontStyle13"/>
          <w:sz w:val="28"/>
          <w:szCs w:val="28"/>
        </w:rPr>
      </w:pPr>
    </w:p>
    <w:p w:rsidR="00571280" w:rsidRPr="00413AC2" w:rsidRDefault="00571280" w:rsidP="00571280">
      <w:pPr>
        <w:spacing w:after="0" w:line="360" w:lineRule="auto"/>
        <w:jc w:val="center"/>
        <w:rPr>
          <w:rFonts w:ascii="Times New Roman" w:hAnsi="Times New Roman" w:cs="Times New Roman"/>
          <w:b/>
          <w:sz w:val="28"/>
          <w:szCs w:val="28"/>
        </w:rPr>
      </w:pPr>
    </w:p>
    <w:p w:rsidR="00571280" w:rsidRPr="00413AC2" w:rsidRDefault="00571280" w:rsidP="004A3B15">
      <w:pPr>
        <w:spacing w:after="0" w:line="240" w:lineRule="auto"/>
        <w:jc w:val="center"/>
        <w:rPr>
          <w:rFonts w:ascii="Times New Roman" w:hAnsi="Times New Roman" w:cs="Times New Roman"/>
          <w:b/>
          <w:sz w:val="28"/>
          <w:szCs w:val="28"/>
        </w:rPr>
      </w:pPr>
    </w:p>
    <w:p w:rsidR="00A11124" w:rsidRPr="00413AC2" w:rsidRDefault="00A11124" w:rsidP="00A11124">
      <w:pPr>
        <w:jc w:val="center"/>
        <w:rPr>
          <w:rFonts w:ascii="Times New Roman" w:hAnsi="Times New Roman" w:cs="Times New Roman"/>
          <w:sz w:val="28"/>
          <w:szCs w:val="28"/>
        </w:rPr>
      </w:pPr>
    </w:p>
    <w:p w:rsidR="003C60FB" w:rsidRDefault="003C60FB" w:rsidP="00A000E2">
      <w:pPr>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0B1E29" w:rsidRDefault="000B1E29" w:rsidP="003435C4">
      <w:pPr>
        <w:spacing w:after="0" w:line="240" w:lineRule="auto"/>
        <w:rPr>
          <w:rFonts w:ascii="Times New Roman" w:hAnsi="Times New Roman" w:cs="Times New Roman"/>
          <w:sz w:val="28"/>
          <w:szCs w:val="28"/>
        </w:rPr>
      </w:pPr>
    </w:p>
    <w:p w:rsidR="00A000E2" w:rsidRPr="00A000E2" w:rsidRDefault="00A000E2" w:rsidP="00A000E2">
      <w:pPr>
        <w:spacing w:after="0"/>
        <w:jc w:val="center"/>
        <w:rPr>
          <w:rFonts w:ascii="Times New Roman" w:hAnsi="Times New Roman" w:cs="Times New Roman"/>
          <w:sz w:val="28"/>
          <w:szCs w:val="28"/>
        </w:rPr>
      </w:pPr>
      <w:r w:rsidRPr="00A000E2">
        <w:rPr>
          <w:rFonts w:ascii="Times New Roman" w:hAnsi="Times New Roman" w:cs="Times New Roman"/>
          <w:b/>
          <w:sz w:val="28"/>
          <w:szCs w:val="28"/>
        </w:rPr>
        <w:t>Муниципальный контракт №</w:t>
      </w:r>
    </w:p>
    <w:p w:rsidR="00A000E2" w:rsidRPr="00A000E2" w:rsidRDefault="00A000E2" w:rsidP="00A000E2">
      <w:pPr>
        <w:pStyle w:val="a3"/>
        <w:jc w:val="center"/>
        <w:rPr>
          <w:b/>
          <w:bCs/>
          <w:iCs/>
          <w:sz w:val="28"/>
          <w:szCs w:val="28"/>
        </w:rPr>
      </w:pPr>
      <w:r w:rsidRPr="00A000E2">
        <w:rPr>
          <w:b/>
          <w:bCs/>
          <w:iCs/>
          <w:sz w:val="28"/>
          <w:szCs w:val="28"/>
        </w:rPr>
        <w:t xml:space="preserve">на оказание автотранспортных услуг по перевозке </w:t>
      </w:r>
    </w:p>
    <w:p w:rsidR="00A000E2" w:rsidRPr="00A000E2" w:rsidRDefault="00A000E2" w:rsidP="00A000E2">
      <w:pPr>
        <w:pStyle w:val="a3"/>
        <w:jc w:val="center"/>
        <w:rPr>
          <w:b/>
          <w:bCs/>
          <w:iCs/>
          <w:sz w:val="28"/>
          <w:szCs w:val="28"/>
        </w:rPr>
      </w:pPr>
      <w:r w:rsidRPr="00A000E2">
        <w:rPr>
          <w:b/>
          <w:bCs/>
          <w:iCs/>
          <w:sz w:val="28"/>
          <w:szCs w:val="28"/>
        </w:rPr>
        <w:t xml:space="preserve">должностных лиц администрации Свердловского района  </w:t>
      </w:r>
    </w:p>
    <w:p w:rsidR="003435C4" w:rsidRDefault="003435C4" w:rsidP="003435C4">
      <w:pPr>
        <w:spacing w:after="0" w:line="240" w:lineRule="auto"/>
        <w:jc w:val="both"/>
        <w:rPr>
          <w:rFonts w:ascii="Times New Roman" w:hAnsi="Times New Roman"/>
          <w:sz w:val="24"/>
          <w:szCs w:val="24"/>
        </w:rPr>
      </w:pPr>
    </w:p>
    <w:p w:rsidR="003435C4" w:rsidRPr="003435C4" w:rsidRDefault="003435C4" w:rsidP="003435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3435C4">
        <w:rPr>
          <w:rFonts w:ascii="Times New Roman" w:hAnsi="Times New Roman" w:cs="Times New Roman"/>
          <w:sz w:val="28"/>
          <w:szCs w:val="28"/>
        </w:rPr>
        <w:t>«___»___________ 2013г.</w:t>
      </w:r>
    </w:p>
    <w:p w:rsidR="003435C4" w:rsidRPr="003435C4" w:rsidRDefault="003435C4" w:rsidP="003435C4">
      <w:pPr>
        <w:spacing w:after="0" w:line="240" w:lineRule="auto"/>
        <w:jc w:val="both"/>
        <w:rPr>
          <w:rFonts w:ascii="Times New Roman" w:hAnsi="Times New Roman" w:cs="Times New Roman"/>
          <w:sz w:val="28"/>
          <w:szCs w:val="28"/>
        </w:rPr>
      </w:pPr>
    </w:p>
    <w:p w:rsidR="003435C4" w:rsidRDefault="003435C4" w:rsidP="003435C4">
      <w:pPr>
        <w:spacing w:after="0" w:line="240" w:lineRule="auto"/>
        <w:ind w:firstLine="567"/>
        <w:jc w:val="both"/>
        <w:rPr>
          <w:rFonts w:ascii="Times New Roman" w:hAnsi="Times New Roman" w:cs="Times New Roman"/>
          <w:sz w:val="28"/>
          <w:szCs w:val="28"/>
        </w:rPr>
      </w:pPr>
      <w:r w:rsidRPr="003435C4">
        <w:rPr>
          <w:rFonts w:ascii="Times New Roman" w:hAnsi="Times New Roman" w:cs="Times New Roman"/>
          <w:b/>
          <w:sz w:val="28"/>
          <w:szCs w:val="28"/>
        </w:rPr>
        <w:t>Администрация Свердловского района города Перми,</w:t>
      </w:r>
      <w:r w:rsidRPr="003435C4">
        <w:rPr>
          <w:rFonts w:ascii="Times New Roman" w:hAnsi="Times New Roman" w:cs="Times New Roman"/>
          <w:sz w:val="28"/>
          <w:szCs w:val="28"/>
        </w:rPr>
        <w:t xml:space="preserve"> именуемая в дальнейшем ЗАКАЗЧИК, </w:t>
      </w:r>
      <w:r w:rsidRPr="003435C4">
        <w:rPr>
          <w:rFonts w:ascii="Times New Roman" w:hAnsi="Times New Roman" w:cs="Times New Roman"/>
          <w:b/>
          <w:sz w:val="28"/>
          <w:szCs w:val="28"/>
        </w:rPr>
        <w:t>в лице и.о. главы администрации  района Криницына Вячеслава Васильевича</w:t>
      </w:r>
      <w:r w:rsidRPr="003435C4">
        <w:rPr>
          <w:rFonts w:ascii="Times New Roman" w:hAnsi="Times New Roman" w:cs="Times New Roman"/>
          <w:noProof/>
          <w:sz w:val="28"/>
          <w:szCs w:val="28"/>
        </w:rPr>
        <w:t xml:space="preserve">, </w:t>
      </w:r>
      <w:r w:rsidRPr="003435C4">
        <w:rPr>
          <w:rFonts w:ascii="Times New Roman" w:hAnsi="Times New Roman" w:cs="Times New Roman"/>
          <w:sz w:val="28"/>
          <w:szCs w:val="28"/>
        </w:rPr>
        <w:t>действующего на основании Распоряжения администрации города Перми от 12.03.2013 №17-к</w:t>
      </w:r>
      <w:r w:rsidRPr="003435C4">
        <w:rPr>
          <w:rFonts w:ascii="Times New Roman" w:hAnsi="Times New Roman" w:cs="Times New Roman"/>
          <w:noProof/>
          <w:sz w:val="28"/>
          <w:szCs w:val="28"/>
        </w:rPr>
        <w:t>,</w:t>
      </w:r>
      <w:r w:rsidRPr="003435C4">
        <w:rPr>
          <w:rFonts w:ascii="Times New Roman" w:hAnsi="Times New Roman" w:cs="Times New Roman"/>
          <w:sz w:val="28"/>
          <w:szCs w:val="28"/>
        </w:rPr>
        <w:t xml:space="preserve">с одной стороны, и ________________________________ именуемый в дальнейшем ИСПОЛНИТЕЛЬ, </w:t>
      </w:r>
      <w:r w:rsidRPr="003435C4">
        <w:rPr>
          <w:rFonts w:ascii="Times New Roman" w:hAnsi="Times New Roman" w:cs="Times New Roman"/>
          <w:b/>
          <w:sz w:val="28"/>
          <w:szCs w:val="28"/>
        </w:rPr>
        <w:t>в лице ________________________________</w:t>
      </w:r>
      <w:r w:rsidRPr="003435C4">
        <w:rPr>
          <w:rFonts w:ascii="Times New Roman" w:hAnsi="Times New Roman" w:cs="Times New Roman"/>
          <w:sz w:val="28"/>
          <w:szCs w:val="28"/>
        </w:rPr>
        <w:t xml:space="preserve"> действующего на основании _____________________________, с другой стороны, совместно именуемые Стороны, заключили настоящий муниципальный контракт (далее - контракт) о нижеследующем:</w:t>
      </w:r>
    </w:p>
    <w:p w:rsidR="003435C4" w:rsidRPr="003435C4" w:rsidRDefault="003435C4" w:rsidP="003435C4">
      <w:pPr>
        <w:spacing w:after="0" w:line="240" w:lineRule="auto"/>
        <w:ind w:firstLine="567"/>
        <w:jc w:val="both"/>
        <w:rPr>
          <w:rFonts w:ascii="Times New Roman" w:hAnsi="Times New Roman" w:cs="Times New Roman"/>
          <w:sz w:val="28"/>
          <w:szCs w:val="28"/>
        </w:rPr>
      </w:pPr>
    </w:p>
    <w:p w:rsidR="003435C4" w:rsidRPr="003435C4" w:rsidRDefault="003435C4" w:rsidP="003435C4">
      <w:pPr>
        <w:pStyle w:val="ae"/>
        <w:numPr>
          <w:ilvl w:val="0"/>
          <w:numId w:val="28"/>
        </w:numPr>
        <w:shd w:val="clear" w:color="auto" w:fill="FFFFFF"/>
        <w:spacing w:after="0" w:line="240" w:lineRule="auto"/>
        <w:jc w:val="center"/>
        <w:rPr>
          <w:rFonts w:ascii="Times New Roman" w:hAnsi="Times New Roman" w:cs="Times New Roman"/>
          <w:b/>
          <w:color w:val="000000"/>
          <w:sz w:val="28"/>
          <w:szCs w:val="28"/>
        </w:rPr>
      </w:pPr>
      <w:r w:rsidRPr="003435C4">
        <w:rPr>
          <w:rFonts w:ascii="Times New Roman" w:hAnsi="Times New Roman" w:cs="Times New Roman"/>
          <w:b/>
          <w:color w:val="000000"/>
          <w:sz w:val="28"/>
          <w:szCs w:val="28"/>
        </w:rPr>
        <w:t>Предмет контракта.</w:t>
      </w:r>
    </w:p>
    <w:p w:rsidR="003435C4" w:rsidRPr="003435C4" w:rsidRDefault="003435C4" w:rsidP="003435C4">
      <w:pPr>
        <w:pStyle w:val="ae"/>
        <w:shd w:val="clear" w:color="auto" w:fill="FFFFFF"/>
        <w:spacing w:after="0" w:line="240" w:lineRule="auto"/>
        <w:rPr>
          <w:rFonts w:ascii="Times New Roman" w:hAnsi="Times New Roman" w:cs="Times New Roman"/>
          <w:b/>
          <w:color w:val="000000"/>
          <w:sz w:val="28"/>
          <w:szCs w:val="28"/>
        </w:rPr>
      </w:pPr>
    </w:p>
    <w:p w:rsidR="003435C4" w:rsidRPr="003435C4" w:rsidRDefault="003435C4" w:rsidP="003435C4">
      <w:pPr>
        <w:spacing w:after="0" w:line="240" w:lineRule="auto"/>
        <w:jc w:val="both"/>
        <w:rPr>
          <w:rFonts w:ascii="Times New Roman" w:hAnsi="Times New Roman" w:cs="Times New Roman"/>
          <w:sz w:val="28"/>
          <w:szCs w:val="28"/>
        </w:rPr>
      </w:pPr>
      <w:r w:rsidRPr="003435C4">
        <w:rPr>
          <w:rFonts w:ascii="Times New Roman" w:hAnsi="Times New Roman" w:cs="Times New Roman"/>
          <w:color w:val="000000"/>
          <w:sz w:val="28"/>
          <w:szCs w:val="28"/>
        </w:rPr>
        <w:t xml:space="preserve">1.1. </w:t>
      </w:r>
      <w:r w:rsidRPr="003435C4">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13.1.1.Ведомственной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3435C4">
        <w:rPr>
          <w:rFonts w:ascii="Times New Roman" w:hAnsi="Times New Roman" w:cs="Times New Roman"/>
          <w:bCs/>
          <w:iCs/>
          <w:sz w:val="28"/>
          <w:szCs w:val="28"/>
        </w:rPr>
        <w:t xml:space="preserve">, </w:t>
      </w:r>
      <w:r w:rsidRPr="003435C4">
        <w:rPr>
          <w:rFonts w:ascii="Times New Roman" w:hAnsi="Times New Roman" w:cs="Times New Roman"/>
          <w:color w:val="000000"/>
          <w:sz w:val="28"/>
          <w:szCs w:val="28"/>
        </w:rPr>
        <w:t>в соответствии</w:t>
      </w:r>
      <w:r w:rsidRPr="003435C4">
        <w:rPr>
          <w:rFonts w:ascii="Times New Roman" w:hAnsi="Times New Roman" w:cs="Times New Roman"/>
          <w:sz w:val="28"/>
          <w:szCs w:val="28"/>
        </w:rPr>
        <w:t xml:space="preserve"> с приказом главы администрации Свердловского района города Перми от 13.03.2013   № СЭД-01-06-34 «О размещении</w:t>
      </w:r>
      <w:r>
        <w:rPr>
          <w:rFonts w:ascii="Times New Roman" w:hAnsi="Times New Roman" w:cs="Times New Roman"/>
          <w:sz w:val="28"/>
          <w:szCs w:val="28"/>
        </w:rPr>
        <w:t xml:space="preserve"> </w:t>
      </w:r>
      <w:r w:rsidRPr="003435C4">
        <w:rPr>
          <w:rFonts w:ascii="Times New Roman" w:hAnsi="Times New Roman" w:cs="Times New Roman"/>
          <w:sz w:val="28"/>
          <w:szCs w:val="28"/>
        </w:rPr>
        <w:t>муниципального заказа</w:t>
      </w:r>
      <w:r w:rsidRPr="003435C4">
        <w:rPr>
          <w:rFonts w:ascii="Times New Roman" w:hAnsi="Times New Roman" w:cs="Times New Roman"/>
          <w:b/>
          <w:sz w:val="28"/>
          <w:szCs w:val="28"/>
        </w:rPr>
        <w:t>»</w:t>
      </w:r>
      <w:r w:rsidRPr="003435C4">
        <w:rPr>
          <w:rFonts w:ascii="Times New Roman" w:hAnsi="Times New Roman" w:cs="Times New Roman"/>
          <w:sz w:val="28"/>
          <w:szCs w:val="28"/>
        </w:rPr>
        <w:t xml:space="preserve">, </w:t>
      </w:r>
      <w:r w:rsidR="00220FE0">
        <w:rPr>
          <w:rFonts w:ascii="Times New Roman" w:hAnsi="Times New Roman" w:cs="Times New Roman"/>
          <w:sz w:val="28"/>
          <w:szCs w:val="28"/>
        </w:rPr>
        <w:t xml:space="preserve">решением аукционной комиссии </w:t>
      </w:r>
      <w:r w:rsidRPr="003435C4">
        <w:rPr>
          <w:rFonts w:ascii="Times New Roman" w:hAnsi="Times New Roman" w:cs="Times New Roman"/>
          <w:sz w:val="28"/>
          <w:szCs w:val="28"/>
        </w:rPr>
        <w:t>(протокол от _________ № ____).</w:t>
      </w:r>
    </w:p>
    <w:p w:rsidR="003435C4" w:rsidRPr="003435C4" w:rsidRDefault="003435C4" w:rsidP="003435C4">
      <w:pPr>
        <w:pStyle w:val="a3"/>
        <w:rPr>
          <w:sz w:val="28"/>
          <w:szCs w:val="28"/>
        </w:rPr>
      </w:pPr>
      <w:r w:rsidRPr="003435C4">
        <w:rPr>
          <w:sz w:val="28"/>
          <w:szCs w:val="28"/>
        </w:rPr>
        <w:lastRenderedPageBreak/>
        <w:t>1.2. По настоящему муниципальному контракту ИСПОЛНИТЕЛЬ</w:t>
      </w:r>
      <w:r w:rsidRPr="003435C4">
        <w:rPr>
          <w:color w:val="000000"/>
          <w:sz w:val="28"/>
          <w:szCs w:val="28"/>
        </w:rPr>
        <w:t xml:space="preserve"> обязуется </w:t>
      </w:r>
      <w:r w:rsidRPr="003435C4">
        <w:rPr>
          <w:b/>
          <w:color w:val="000000"/>
          <w:sz w:val="28"/>
          <w:szCs w:val="28"/>
        </w:rPr>
        <w:t xml:space="preserve">оказать </w:t>
      </w:r>
      <w:r w:rsidRPr="003435C4">
        <w:rPr>
          <w:b/>
          <w:sz w:val="28"/>
          <w:szCs w:val="28"/>
        </w:rPr>
        <w:t>авто</w:t>
      </w:r>
      <w:r w:rsidRPr="003435C4">
        <w:rPr>
          <w:b/>
          <w:bCs/>
          <w:iCs/>
          <w:sz w:val="28"/>
          <w:szCs w:val="28"/>
        </w:rPr>
        <w:t xml:space="preserve">транспортные </w:t>
      </w:r>
      <w:r w:rsidRPr="003435C4">
        <w:rPr>
          <w:b/>
          <w:color w:val="000000"/>
          <w:sz w:val="28"/>
          <w:szCs w:val="28"/>
        </w:rPr>
        <w:t xml:space="preserve">услуги по перевозке должностных лиц </w:t>
      </w:r>
      <w:r w:rsidRPr="003435C4">
        <w:rPr>
          <w:b/>
          <w:sz w:val="28"/>
          <w:szCs w:val="28"/>
        </w:rPr>
        <w:t xml:space="preserve">администрации </w:t>
      </w:r>
      <w:r w:rsidRPr="003435C4">
        <w:rPr>
          <w:b/>
          <w:color w:val="000000"/>
          <w:sz w:val="28"/>
          <w:szCs w:val="28"/>
        </w:rPr>
        <w:t>Свердловского района города Перми</w:t>
      </w:r>
      <w:r w:rsidRPr="003435C4">
        <w:rPr>
          <w:color w:val="000000"/>
          <w:sz w:val="28"/>
          <w:szCs w:val="28"/>
        </w:rPr>
        <w:t>,  а ЗАКАЗЧИК обязуется принять оказанные услуги и оплатить их.</w:t>
      </w:r>
    </w:p>
    <w:p w:rsidR="003435C4" w:rsidRPr="003435C4" w:rsidRDefault="003435C4" w:rsidP="003435C4">
      <w:pPr>
        <w:pStyle w:val="a3"/>
        <w:ind w:firstLine="708"/>
        <w:rPr>
          <w:color w:val="000000"/>
          <w:sz w:val="28"/>
          <w:szCs w:val="28"/>
        </w:rPr>
      </w:pPr>
      <w:r w:rsidRPr="003435C4">
        <w:rPr>
          <w:color w:val="000000"/>
          <w:sz w:val="28"/>
          <w:szCs w:val="28"/>
        </w:rPr>
        <w:t xml:space="preserve">Характеристика и требования к оказанию </w:t>
      </w:r>
      <w:r w:rsidRPr="003435C4">
        <w:rPr>
          <w:sz w:val="28"/>
          <w:szCs w:val="28"/>
        </w:rPr>
        <w:t>авто</w:t>
      </w:r>
      <w:r w:rsidRPr="003435C4">
        <w:rPr>
          <w:bCs/>
          <w:iCs/>
          <w:sz w:val="28"/>
          <w:szCs w:val="28"/>
        </w:rPr>
        <w:t>транспортных услуг по перевозке должностных лиц администрации Свердловского района города Перми</w:t>
      </w:r>
      <w:bookmarkStart w:id="2" w:name="_GoBack"/>
      <w:bookmarkEnd w:id="2"/>
      <w:r w:rsidR="007D5AA1">
        <w:rPr>
          <w:bCs/>
          <w:iCs/>
          <w:sz w:val="28"/>
          <w:szCs w:val="28"/>
        </w:rPr>
        <w:t xml:space="preserve"> </w:t>
      </w:r>
      <w:r w:rsidRPr="003435C4">
        <w:rPr>
          <w:bCs/>
          <w:iCs/>
          <w:sz w:val="28"/>
          <w:szCs w:val="28"/>
        </w:rPr>
        <w:t xml:space="preserve">приведены в </w:t>
      </w:r>
      <w:r w:rsidRPr="003435C4">
        <w:rPr>
          <w:color w:val="000000"/>
          <w:sz w:val="28"/>
          <w:szCs w:val="28"/>
        </w:rPr>
        <w:t>Приложении № 1 (</w:t>
      </w:r>
      <w:r w:rsidRPr="003435C4">
        <w:rPr>
          <w:b/>
          <w:color w:val="000000"/>
          <w:sz w:val="28"/>
          <w:szCs w:val="28"/>
        </w:rPr>
        <w:t>Техническое задание на оказание автотранспортных услуг по перевозке должностных лиц администрации Свердловского района города Перми</w:t>
      </w:r>
      <w:r w:rsidRPr="003435C4">
        <w:rPr>
          <w:color w:val="000000"/>
          <w:sz w:val="28"/>
          <w:szCs w:val="28"/>
        </w:rPr>
        <w:t>), являющемся неотъемлемой частью настоящего контракта.</w:t>
      </w:r>
    </w:p>
    <w:p w:rsidR="003435C4" w:rsidRPr="003435C4" w:rsidRDefault="003435C4" w:rsidP="003435C4">
      <w:pPr>
        <w:shd w:val="clear" w:color="auto" w:fill="FFFFFF"/>
        <w:tabs>
          <w:tab w:val="left" w:pos="130"/>
        </w:tabs>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1.3.</w:t>
      </w:r>
      <w:r w:rsidRPr="003435C4">
        <w:rPr>
          <w:rFonts w:ascii="Times New Roman" w:hAnsi="Times New Roman" w:cs="Times New Roman"/>
          <w:sz w:val="28"/>
          <w:szCs w:val="28"/>
        </w:rPr>
        <w:t xml:space="preserve"> ИСПОЛНИТЕЛЬ</w:t>
      </w:r>
      <w:r w:rsidRPr="003435C4">
        <w:rPr>
          <w:rFonts w:ascii="Times New Roman" w:hAnsi="Times New Roman" w:cs="Times New Roman"/>
          <w:color w:val="000000"/>
          <w:sz w:val="28"/>
          <w:szCs w:val="28"/>
        </w:rPr>
        <w:t xml:space="preserve"> оказывает услуги без привлечения субподрядных организаций, исключительно собственными силами.</w:t>
      </w:r>
    </w:p>
    <w:p w:rsidR="003435C4" w:rsidRPr="003435C4" w:rsidRDefault="003435C4" w:rsidP="003435C4">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1.4. ЗАКАЗЧИК принимает оказанные ИСПОЛНИТЕЛЕМ услуги и оплачивает их в соответствии с Приложением № 2 (</w:t>
      </w:r>
      <w:r w:rsidRPr="003435C4">
        <w:rPr>
          <w:rFonts w:ascii="Times New Roman" w:hAnsi="Times New Roman" w:cs="Times New Roman"/>
          <w:b/>
          <w:color w:val="000000"/>
          <w:sz w:val="28"/>
          <w:szCs w:val="28"/>
        </w:rPr>
        <w:t xml:space="preserve">Расчет стоимости - разрабатывается ИСПОЛНИТЕЛЕМ), </w:t>
      </w:r>
      <w:r w:rsidRPr="003435C4">
        <w:rPr>
          <w:rFonts w:ascii="Times New Roman" w:hAnsi="Times New Roman" w:cs="Times New Roman"/>
          <w:color w:val="000000"/>
          <w:sz w:val="28"/>
          <w:szCs w:val="28"/>
        </w:rPr>
        <w:t>являющемся неотъемлемой частью настоящего контракта.</w:t>
      </w:r>
    </w:p>
    <w:p w:rsidR="003435C4" w:rsidRDefault="003435C4" w:rsidP="003435C4">
      <w:pPr>
        <w:shd w:val="clear" w:color="auto" w:fill="FFFFFF"/>
        <w:spacing w:after="0" w:line="240" w:lineRule="auto"/>
        <w:jc w:val="center"/>
        <w:rPr>
          <w:rFonts w:ascii="Times New Roman" w:hAnsi="Times New Roman" w:cs="Times New Roman"/>
          <w:b/>
          <w:color w:val="000000"/>
          <w:sz w:val="28"/>
          <w:szCs w:val="28"/>
        </w:rPr>
      </w:pPr>
    </w:p>
    <w:p w:rsidR="003435C4" w:rsidRPr="003435C4" w:rsidRDefault="003435C4" w:rsidP="003435C4">
      <w:pPr>
        <w:pStyle w:val="ae"/>
        <w:numPr>
          <w:ilvl w:val="0"/>
          <w:numId w:val="28"/>
        </w:numPr>
        <w:shd w:val="clear" w:color="auto" w:fill="FFFFFF"/>
        <w:spacing w:after="0" w:line="240" w:lineRule="auto"/>
        <w:jc w:val="center"/>
        <w:rPr>
          <w:rFonts w:ascii="Times New Roman" w:hAnsi="Times New Roman" w:cs="Times New Roman"/>
          <w:b/>
          <w:color w:val="000000"/>
          <w:sz w:val="28"/>
          <w:szCs w:val="28"/>
        </w:rPr>
      </w:pPr>
      <w:r w:rsidRPr="003435C4">
        <w:rPr>
          <w:rFonts w:ascii="Times New Roman" w:hAnsi="Times New Roman" w:cs="Times New Roman"/>
          <w:b/>
          <w:color w:val="000000"/>
          <w:sz w:val="28"/>
          <w:szCs w:val="28"/>
        </w:rPr>
        <w:t>Порядок оказания услуг.</w:t>
      </w:r>
    </w:p>
    <w:p w:rsidR="003435C4" w:rsidRPr="003435C4" w:rsidRDefault="003435C4" w:rsidP="003435C4">
      <w:pPr>
        <w:pStyle w:val="ae"/>
        <w:shd w:val="clear" w:color="auto" w:fill="FFFFFF"/>
        <w:spacing w:after="0" w:line="240" w:lineRule="auto"/>
        <w:rPr>
          <w:rFonts w:ascii="Times New Roman" w:hAnsi="Times New Roman" w:cs="Times New Roman"/>
          <w:b/>
          <w:color w:val="000000"/>
          <w:sz w:val="28"/>
          <w:szCs w:val="28"/>
        </w:rPr>
      </w:pP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2.1. Порядок оказания услуг ЗАКАЗЧИКУ определяется в соответствии с Приложением №1 к настоящему муниципальному контракту.</w:t>
      </w:r>
    </w:p>
    <w:p w:rsidR="003435C4" w:rsidRPr="003435C4" w:rsidRDefault="003435C4" w:rsidP="003435C4">
      <w:pPr>
        <w:shd w:val="clear" w:color="auto" w:fill="FFFFFF"/>
        <w:spacing w:after="0" w:line="240" w:lineRule="auto"/>
        <w:jc w:val="both"/>
        <w:rPr>
          <w:rFonts w:ascii="Times New Roman" w:hAnsi="Times New Roman" w:cs="Times New Roman"/>
          <w:sz w:val="28"/>
          <w:szCs w:val="28"/>
        </w:rPr>
      </w:pPr>
      <w:r w:rsidRPr="003435C4">
        <w:rPr>
          <w:rFonts w:ascii="Times New Roman" w:hAnsi="Times New Roman" w:cs="Times New Roman"/>
          <w:color w:val="000000"/>
          <w:sz w:val="28"/>
          <w:szCs w:val="28"/>
        </w:rPr>
        <w:t>2.2. Изменение  режима предоставления транспорта, междугородние поездки и командировки ЗАКАЗЧИК (либо представитель ЗАКАЗЧИКА –</w:t>
      </w:r>
      <w:r w:rsidR="009A5ED6">
        <w:rPr>
          <w:rFonts w:ascii="Times New Roman" w:hAnsi="Times New Roman" w:cs="Times New Roman"/>
          <w:color w:val="000000"/>
          <w:sz w:val="28"/>
          <w:szCs w:val="28"/>
        </w:rPr>
        <w:t>______________________________________________________________</w:t>
      </w:r>
      <w:r w:rsidRPr="003435C4">
        <w:rPr>
          <w:rFonts w:ascii="Times New Roman" w:hAnsi="Times New Roman" w:cs="Times New Roman"/>
          <w:color w:val="000000"/>
          <w:sz w:val="28"/>
          <w:szCs w:val="28"/>
        </w:rPr>
        <w:t>) обязан согласовывать с ИСПОЛНИТЕЛЕМ не менее чем за 12 часов   до таковых по телефонному звонку или по факсу.</w:t>
      </w:r>
    </w:p>
    <w:p w:rsidR="003435C4" w:rsidRPr="003435C4" w:rsidRDefault="003435C4" w:rsidP="003435C4">
      <w:pPr>
        <w:shd w:val="clear" w:color="auto" w:fill="FFFFFF"/>
        <w:tabs>
          <w:tab w:val="left" w:pos="561"/>
          <w:tab w:val="left" w:pos="935"/>
        </w:tabs>
        <w:spacing w:after="0" w:line="240" w:lineRule="auto"/>
        <w:jc w:val="both"/>
        <w:rPr>
          <w:rFonts w:ascii="Times New Roman" w:hAnsi="Times New Roman" w:cs="Times New Roman"/>
          <w:sz w:val="28"/>
          <w:szCs w:val="28"/>
        </w:rPr>
      </w:pPr>
      <w:r w:rsidRPr="003435C4">
        <w:rPr>
          <w:rFonts w:ascii="Times New Roman" w:hAnsi="Times New Roman" w:cs="Times New Roman"/>
          <w:color w:val="000000"/>
          <w:sz w:val="28"/>
          <w:szCs w:val="28"/>
        </w:rPr>
        <w:t>2.3. Перечень должностных лиц, имеющих право вызова автомобиля, определяется ЗАКАЗЧИКОМ.</w:t>
      </w: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 xml:space="preserve">2.4. Учет машино-часов предоставления автотранспорта для обслуживания ЗАКАЗЧИКА ведется диспетчерской службой ИСПОЛНИТЕЛЯ в соответствии с расчетом стоимости (Приложение № 2 к настоящему контракту). При предоставлении автотранспорта ЗАКАЗЧИК делает отметки в сопроводительных документах ИСПОЛНИТЕЛЯ (путевой лист, заказ-наряд) о фактическом использовании транспорта. Право подписи от имени Заказчика в сопроводительных документах ИСПОЛНИТЕЛЯ (путевой лист) о фактическом </w:t>
      </w:r>
      <w:r w:rsidRPr="003435C4">
        <w:rPr>
          <w:rFonts w:ascii="Times New Roman" w:hAnsi="Times New Roman" w:cs="Times New Roman"/>
          <w:color w:val="000000"/>
          <w:sz w:val="28"/>
          <w:szCs w:val="28"/>
        </w:rPr>
        <w:lastRenderedPageBreak/>
        <w:t>использовании транспорта предоставляется представителю ЗАКАЗЧИКА –</w:t>
      </w:r>
      <w:r w:rsidR="0084012B">
        <w:rPr>
          <w:rFonts w:ascii="Times New Roman" w:hAnsi="Times New Roman" w:cs="Times New Roman"/>
          <w:color w:val="000000"/>
          <w:sz w:val="28"/>
          <w:szCs w:val="28"/>
        </w:rPr>
        <w:t>______________________________________________________________</w:t>
      </w:r>
      <w:r w:rsidRPr="003435C4">
        <w:rPr>
          <w:rFonts w:ascii="Times New Roman" w:hAnsi="Times New Roman" w:cs="Times New Roman"/>
          <w:color w:val="000000"/>
          <w:sz w:val="28"/>
          <w:szCs w:val="28"/>
        </w:rPr>
        <w:t>.</w:t>
      </w:r>
    </w:p>
    <w:p w:rsidR="003435C4" w:rsidRPr="003435C4" w:rsidRDefault="003435C4" w:rsidP="003435C4">
      <w:pPr>
        <w:shd w:val="clear" w:color="auto" w:fill="FFFFFF"/>
        <w:spacing w:after="0" w:line="240" w:lineRule="auto"/>
        <w:jc w:val="both"/>
        <w:rPr>
          <w:rFonts w:ascii="Times New Roman" w:hAnsi="Times New Roman" w:cs="Times New Roman"/>
          <w:sz w:val="28"/>
          <w:szCs w:val="28"/>
        </w:rPr>
      </w:pPr>
      <w:r w:rsidRPr="003435C4">
        <w:rPr>
          <w:rFonts w:ascii="Times New Roman" w:hAnsi="Times New Roman" w:cs="Times New Roman"/>
          <w:color w:val="000000"/>
          <w:sz w:val="28"/>
          <w:szCs w:val="28"/>
        </w:rPr>
        <w:t>2.5.  Исполнитель письменно уведомляет Заказчика об израсходовании машино-часов указанных в Приложении № 2 к настоящему контракту.</w:t>
      </w:r>
    </w:p>
    <w:p w:rsid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sz w:val="28"/>
          <w:szCs w:val="28"/>
        </w:rPr>
        <w:t xml:space="preserve">2.6. </w:t>
      </w:r>
      <w:r w:rsidRPr="003435C4">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p>
    <w:p w:rsidR="003435C4" w:rsidRPr="00833226" w:rsidRDefault="003435C4" w:rsidP="00833226">
      <w:pPr>
        <w:pStyle w:val="ae"/>
        <w:numPr>
          <w:ilvl w:val="0"/>
          <w:numId w:val="28"/>
        </w:numPr>
        <w:shd w:val="clear" w:color="auto" w:fill="FFFFFF"/>
        <w:spacing w:after="0" w:line="240" w:lineRule="auto"/>
        <w:jc w:val="center"/>
        <w:rPr>
          <w:rFonts w:ascii="Times New Roman" w:hAnsi="Times New Roman" w:cs="Times New Roman"/>
          <w:b/>
          <w:color w:val="000000"/>
          <w:sz w:val="28"/>
          <w:szCs w:val="28"/>
        </w:rPr>
      </w:pPr>
      <w:r w:rsidRPr="00833226">
        <w:rPr>
          <w:rFonts w:ascii="Times New Roman" w:hAnsi="Times New Roman" w:cs="Times New Roman"/>
          <w:b/>
          <w:color w:val="000000"/>
          <w:sz w:val="28"/>
          <w:szCs w:val="28"/>
        </w:rPr>
        <w:t>Стоимость услуг, порядок приемки и оплаты.</w:t>
      </w:r>
    </w:p>
    <w:p w:rsidR="00833226" w:rsidRPr="00833226" w:rsidRDefault="00833226" w:rsidP="00833226">
      <w:pPr>
        <w:pStyle w:val="ae"/>
        <w:shd w:val="clear" w:color="auto" w:fill="FFFFFF"/>
        <w:spacing w:after="0" w:line="240" w:lineRule="auto"/>
        <w:rPr>
          <w:rFonts w:ascii="Times New Roman" w:hAnsi="Times New Roman" w:cs="Times New Roman"/>
          <w:b/>
          <w:color w:val="000000"/>
          <w:sz w:val="28"/>
          <w:szCs w:val="28"/>
        </w:rPr>
      </w:pP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 xml:space="preserve">3.1. </w:t>
      </w:r>
      <w:r w:rsidRPr="003435C4">
        <w:rPr>
          <w:rFonts w:ascii="Times New Roman" w:hAnsi="Times New Roman" w:cs="Times New Roman"/>
          <w:b/>
          <w:color w:val="000000"/>
          <w:sz w:val="28"/>
          <w:szCs w:val="28"/>
        </w:rPr>
        <w:t>Цена муниципального контракта составляет ____________________________ рублей ___________________ копеек</w:t>
      </w:r>
      <w:r w:rsidRPr="003435C4">
        <w:rPr>
          <w:rFonts w:ascii="Times New Roman" w:hAnsi="Times New Roman" w:cs="Times New Roman"/>
          <w:color w:val="000000"/>
          <w:sz w:val="28"/>
          <w:szCs w:val="28"/>
        </w:rPr>
        <w:t>, включая все обязательные платежи, налоги и сборы.</w:t>
      </w: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3.2. Стоимость автотранспортных услуг включает в себя следующие затраты:  заработная плата водителя, заработная плата обслуживающего персонала, стоимость горюче-смазочных материалов, технического обслуживания, резины, запасных частей, охраны, амортизация транспортных средств, амортизация прочих основных средств, прочих общехозяйственных расходов, все уплаченные или подлежащие уплате налоги и сборы.</w:t>
      </w:r>
    </w:p>
    <w:p w:rsidR="003435C4" w:rsidRPr="003435C4" w:rsidRDefault="003435C4" w:rsidP="003435C4">
      <w:pPr>
        <w:pStyle w:val="24"/>
        <w:tabs>
          <w:tab w:val="left" w:pos="284"/>
        </w:tabs>
        <w:spacing w:after="0" w:line="240" w:lineRule="auto"/>
        <w:jc w:val="both"/>
        <w:rPr>
          <w:color w:val="000000"/>
          <w:sz w:val="28"/>
          <w:szCs w:val="28"/>
        </w:rPr>
      </w:pPr>
      <w:r w:rsidRPr="003435C4">
        <w:rPr>
          <w:color w:val="000000"/>
          <w:sz w:val="28"/>
          <w:szCs w:val="28"/>
        </w:rPr>
        <w:t>3.3. Приемка оказанных услуг производится по настоящему контракту ежемесячно, на основе первичных документов (путевой лист, заказ-наряд), на соответствие качества предоставленных услуг требованиям действующего законодательства, настоящего контракта.</w:t>
      </w:r>
    </w:p>
    <w:p w:rsidR="003435C4" w:rsidRPr="003435C4" w:rsidRDefault="003435C4" w:rsidP="003435C4">
      <w:pPr>
        <w:pStyle w:val="24"/>
        <w:tabs>
          <w:tab w:val="left" w:pos="284"/>
        </w:tabs>
        <w:spacing w:after="0" w:line="240" w:lineRule="auto"/>
        <w:ind w:firstLine="426"/>
        <w:jc w:val="both"/>
        <w:rPr>
          <w:sz w:val="28"/>
          <w:szCs w:val="28"/>
        </w:rPr>
      </w:pPr>
      <w:r w:rsidRPr="003435C4">
        <w:rPr>
          <w:color w:val="000000"/>
          <w:sz w:val="28"/>
          <w:szCs w:val="28"/>
        </w:rPr>
        <w:t>Ежемесячно на 01 число месяца, следующего за отчетным,  ИСПОЛНИТЕЛЬ</w:t>
      </w:r>
      <w:r w:rsidRPr="003435C4">
        <w:rPr>
          <w:sz w:val="28"/>
          <w:szCs w:val="28"/>
        </w:rPr>
        <w:t xml:space="preserve"> предоставляет ЗАКАЗЧИКУ:</w:t>
      </w:r>
    </w:p>
    <w:p w:rsidR="003435C4" w:rsidRPr="003435C4" w:rsidRDefault="003435C4" w:rsidP="003435C4">
      <w:pPr>
        <w:pStyle w:val="24"/>
        <w:tabs>
          <w:tab w:val="left" w:pos="284"/>
        </w:tabs>
        <w:spacing w:after="0" w:line="240" w:lineRule="auto"/>
        <w:ind w:left="357"/>
        <w:jc w:val="both"/>
        <w:rPr>
          <w:sz w:val="28"/>
          <w:szCs w:val="28"/>
        </w:rPr>
      </w:pPr>
      <w:r w:rsidRPr="003435C4">
        <w:rPr>
          <w:color w:val="000000"/>
          <w:sz w:val="28"/>
          <w:szCs w:val="28"/>
        </w:rPr>
        <w:t>-</w:t>
      </w:r>
      <w:r w:rsidRPr="003435C4">
        <w:rPr>
          <w:sz w:val="28"/>
          <w:szCs w:val="28"/>
        </w:rPr>
        <w:t xml:space="preserve"> два экземпляра акта сдачи-приемки оказанных услуг, </w:t>
      </w:r>
    </w:p>
    <w:p w:rsidR="003435C4" w:rsidRPr="003435C4" w:rsidRDefault="003435C4" w:rsidP="003435C4">
      <w:pPr>
        <w:pStyle w:val="24"/>
        <w:tabs>
          <w:tab w:val="left" w:pos="284"/>
        </w:tabs>
        <w:spacing w:after="0" w:line="240" w:lineRule="auto"/>
        <w:ind w:left="357"/>
        <w:jc w:val="both"/>
        <w:rPr>
          <w:sz w:val="28"/>
          <w:szCs w:val="28"/>
        </w:rPr>
      </w:pPr>
      <w:r w:rsidRPr="003435C4">
        <w:rPr>
          <w:sz w:val="28"/>
          <w:szCs w:val="28"/>
        </w:rPr>
        <w:t xml:space="preserve">-счет, </w:t>
      </w:r>
    </w:p>
    <w:p w:rsidR="003435C4" w:rsidRPr="003435C4" w:rsidRDefault="003435C4" w:rsidP="003435C4">
      <w:pPr>
        <w:pStyle w:val="24"/>
        <w:tabs>
          <w:tab w:val="left" w:pos="284"/>
        </w:tabs>
        <w:spacing w:after="0" w:line="240" w:lineRule="auto"/>
        <w:ind w:left="357"/>
        <w:jc w:val="both"/>
        <w:rPr>
          <w:sz w:val="28"/>
          <w:szCs w:val="28"/>
        </w:rPr>
      </w:pPr>
      <w:r w:rsidRPr="003435C4">
        <w:rPr>
          <w:sz w:val="28"/>
          <w:szCs w:val="28"/>
        </w:rPr>
        <w:t xml:space="preserve">-счет-фактуру, </w:t>
      </w:r>
    </w:p>
    <w:p w:rsidR="003435C4" w:rsidRPr="003435C4" w:rsidRDefault="003435C4" w:rsidP="003435C4">
      <w:pPr>
        <w:pStyle w:val="24"/>
        <w:tabs>
          <w:tab w:val="left" w:pos="284"/>
        </w:tabs>
        <w:spacing w:after="0" w:line="240" w:lineRule="auto"/>
        <w:ind w:left="357"/>
        <w:jc w:val="both"/>
        <w:rPr>
          <w:sz w:val="28"/>
          <w:szCs w:val="28"/>
        </w:rPr>
      </w:pPr>
      <w:r w:rsidRPr="003435C4">
        <w:rPr>
          <w:sz w:val="28"/>
          <w:szCs w:val="28"/>
        </w:rPr>
        <w:t>-</w:t>
      </w:r>
      <w:r w:rsidRPr="003435C4">
        <w:rPr>
          <w:color w:val="000000"/>
          <w:sz w:val="28"/>
          <w:szCs w:val="28"/>
        </w:rPr>
        <w:t>справку отработанных машино-часов, сформированную на основе первичных документов (путевой лист, заказ-наряд)</w:t>
      </w:r>
      <w:r w:rsidRPr="003435C4">
        <w:rPr>
          <w:sz w:val="28"/>
          <w:szCs w:val="28"/>
        </w:rPr>
        <w:t xml:space="preserve">. </w:t>
      </w:r>
    </w:p>
    <w:p w:rsidR="003435C4" w:rsidRPr="003435C4" w:rsidRDefault="003435C4" w:rsidP="003435C4">
      <w:pPr>
        <w:pStyle w:val="24"/>
        <w:tabs>
          <w:tab w:val="left" w:pos="284"/>
        </w:tabs>
        <w:spacing w:after="0" w:line="240" w:lineRule="auto"/>
        <w:ind w:firstLine="357"/>
        <w:jc w:val="both"/>
        <w:rPr>
          <w:sz w:val="28"/>
          <w:szCs w:val="28"/>
        </w:rPr>
      </w:pPr>
      <w:r w:rsidRPr="003435C4">
        <w:rPr>
          <w:sz w:val="28"/>
          <w:szCs w:val="28"/>
        </w:rPr>
        <w:t xml:space="preserve">ЗАКАЗЧИК обязан в течение 5 рабочих дней с момента получения от </w:t>
      </w:r>
      <w:r w:rsidRPr="003435C4">
        <w:rPr>
          <w:color w:val="000000"/>
          <w:sz w:val="28"/>
          <w:szCs w:val="28"/>
        </w:rPr>
        <w:t>ИСПОЛНИТЕЛЯ</w:t>
      </w:r>
      <w:r w:rsidRPr="003435C4">
        <w:rPr>
          <w:sz w:val="28"/>
          <w:szCs w:val="28"/>
        </w:rPr>
        <w:t xml:space="preserve"> вышеуказанных документов - подписать акт сдачи-приемки оказанных услуг,  </w:t>
      </w:r>
      <w:r w:rsidRPr="003435C4">
        <w:rPr>
          <w:color w:val="000000"/>
          <w:sz w:val="28"/>
          <w:szCs w:val="28"/>
        </w:rPr>
        <w:t xml:space="preserve">справку отработанных машино-часов, сформированную на </w:t>
      </w:r>
      <w:r w:rsidRPr="003435C4">
        <w:rPr>
          <w:color w:val="000000"/>
          <w:sz w:val="28"/>
          <w:szCs w:val="28"/>
        </w:rPr>
        <w:lastRenderedPageBreak/>
        <w:t>основе первичных документов (путевой лист, заказ-наряд)</w:t>
      </w:r>
      <w:r w:rsidRPr="003435C4">
        <w:rPr>
          <w:sz w:val="28"/>
          <w:szCs w:val="28"/>
        </w:rPr>
        <w:t xml:space="preserve">, либо представить в письменном виде мотивированные возражения.  </w:t>
      </w:r>
    </w:p>
    <w:p w:rsidR="003435C4" w:rsidRPr="003435C4" w:rsidRDefault="003435C4" w:rsidP="003435C4">
      <w:pPr>
        <w:spacing w:after="0" w:line="240" w:lineRule="auto"/>
        <w:jc w:val="both"/>
        <w:rPr>
          <w:rFonts w:ascii="Times New Roman" w:hAnsi="Times New Roman" w:cs="Times New Roman"/>
          <w:sz w:val="28"/>
          <w:szCs w:val="28"/>
        </w:rPr>
      </w:pPr>
      <w:r w:rsidRPr="003435C4">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3435C4">
        <w:rPr>
          <w:rFonts w:ascii="Times New Roman" w:hAnsi="Times New Roman" w:cs="Times New Roman"/>
          <w:color w:val="000000"/>
          <w:sz w:val="28"/>
          <w:szCs w:val="28"/>
        </w:rPr>
        <w:t>ИСПОЛНИТЕЛЕМ</w:t>
      </w:r>
      <w:r w:rsidRPr="003435C4">
        <w:rPr>
          <w:rFonts w:ascii="Times New Roman" w:hAnsi="Times New Roman" w:cs="Times New Roman"/>
          <w:sz w:val="28"/>
          <w:szCs w:val="28"/>
        </w:rPr>
        <w:t xml:space="preserve"> за свой счет.</w:t>
      </w:r>
    </w:p>
    <w:p w:rsidR="003435C4" w:rsidRPr="003435C4" w:rsidRDefault="003435C4" w:rsidP="003435C4">
      <w:pPr>
        <w:spacing w:after="0" w:line="240" w:lineRule="auto"/>
        <w:jc w:val="both"/>
        <w:rPr>
          <w:rFonts w:ascii="Times New Roman" w:hAnsi="Times New Roman" w:cs="Times New Roman"/>
          <w:sz w:val="28"/>
          <w:szCs w:val="28"/>
        </w:rPr>
      </w:pPr>
      <w:r w:rsidRPr="003435C4">
        <w:rPr>
          <w:rFonts w:ascii="Times New Roman" w:hAnsi="Times New Roman" w:cs="Times New Roman"/>
          <w:sz w:val="28"/>
          <w:szCs w:val="28"/>
        </w:rPr>
        <w:t xml:space="preserve">3.4. ЗАКАЗЧИК оплачивает предоставленные ИСПОЛНИТЕЛЕМ услуги ежемесячно за фактически отработанное время. </w:t>
      </w:r>
    </w:p>
    <w:p w:rsidR="003435C4" w:rsidRPr="003435C4" w:rsidRDefault="003435C4" w:rsidP="003435C4">
      <w:pPr>
        <w:spacing w:after="0" w:line="240" w:lineRule="auto"/>
        <w:ind w:firstLine="708"/>
        <w:jc w:val="both"/>
        <w:rPr>
          <w:rFonts w:ascii="Times New Roman" w:hAnsi="Times New Roman" w:cs="Times New Roman"/>
          <w:sz w:val="28"/>
          <w:szCs w:val="28"/>
        </w:rPr>
      </w:pPr>
      <w:r w:rsidRPr="003435C4">
        <w:rPr>
          <w:rFonts w:ascii="Times New Roman" w:hAnsi="Times New Roman" w:cs="Times New Roman"/>
          <w:sz w:val="28"/>
          <w:szCs w:val="28"/>
        </w:rPr>
        <w:t>Оплата услуг по настоящему контракту производится Заказчиком ежемесячно в течение 20 банковских дней с момента подписания следующих документов Сторонами настоящего контракта:</w:t>
      </w:r>
    </w:p>
    <w:p w:rsidR="003435C4" w:rsidRPr="003435C4" w:rsidRDefault="003435C4" w:rsidP="003435C4">
      <w:pPr>
        <w:spacing w:after="0" w:line="240" w:lineRule="auto"/>
        <w:jc w:val="both"/>
        <w:rPr>
          <w:rFonts w:ascii="Times New Roman" w:hAnsi="Times New Roman" w:cs="Times New Roman"/>
          <w:sz w:val="28"/>
          <w:szCs w:val="28"/>
        </w:rPr>
      </w:pPr>
      <w:r w:rsidRPr="003435C4">
        <w:rPr>
          <w:rFonts w:ascii="Times New Roman" w:hAnsi="Times New Roman" w:cs="Times New Roman"/>
          <w:sz w:val="28"/>
          <w:szCs w:val="28"/>
        </w:rPr>
        <w:t xml:space="preserve">- акт сдачи-приемки оказанных услуг,  </w:t>
      </w:r>
    </w:p>
    <w:p w:rsidR="003435C4" w:rsidRPr="003435C4" w:rsidRDefault="003435C4" w:rsidP="003435C4">
      <w:pPr>
        <w:spacing w:after="0" w:line="240" w:lineRule="auto"/>
        <w:jc w:val="both"/>
        <w:rPr>
          <w:rFonts w:ascii="Times New Roman" w:hAnsi="Times New Roman" w:cs="Times New Roman"/>
          <w:sz w:val="28"/>
          <w:szCs w:val="28"/>
        </w:rPr>
      </w:pPr>
      <w:r w:rsidRPr="003435C4">
        <w:rPr>
          <w:rFonts w:ascii="Times New Roman" w:hAnsi="Times New Roman" w:cs="Times New Roman"/>
          <w:sz w:val="28"/>
          <w:szCs w:val="28"/>
        </w:rPr>
        <w:t xml:space="preserve">- </w:t>
      </w:r>
      <w:r w:rsidRPr="003435C4">
        <w:rPr>
          <w:rFonts w:ascii="Times New Roman" w:hAnsi="Times New Roman" w:cs="Times New Roman"/>
          <w:color w:val="000000"/>
          <w:sz w:val="28"/>
          <w:szCs w:val="28"/>
        </w:rPr>
        <w:t>справка отработанных машино-часов, сформированная на основе первичных документов (путевой лист, заказ-наряд)</w:t>
      </w:r>
      <w:r w:rsidRPr="003435C4">
        <w:rPr>
          <w:rFonts w:ascii="Times New Roman" w:hAnsi="Times New Roman" w:cs="Times New Roman"/>
          <w:sz w:val="28"/>
          <w:szCs w:val="28"/>
        </w:rPr>
        <w:t>.</w:t>
      </w:r>
    </w:p>
    <w:p w:rsidR="003435C4" w:rsidRPr="003435C4" w:rsidRDefault="003435C4" w:rsidP="003435C4">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3.5. Форма оплаты: безналичный расчет.</w:t>
      </w:r>
    </w:p>
    <w:p w:rsidR="003435C4" w:rsidRPr="003435C4" w:rsidRDefault="003435C4" w:rsidP="003435C4">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p>
    <w:p w:rsidR="003435C4" w:rsidRDefault="003435C4" w:rsidP="003435C4">
      <w:pPr>
        <w:shd w:val="clear" w:color="auto" w:fill="FFFFFF"/>
        <w:spacing w:after="0" w:line="240" w:lineRule="auto"/>
        <w:jc w:val="center"/>
        <w:rPr>
          <w:rFonts w:ascii="Times New Roman" w:hAnsi="Times New Roman" w:cs="Times New Roman"/>
          <w:b/>
          <w:color w:val="000000"/>
          <w:sz w:val="28"/>
          <w:szCs w:val="28"/>
        </w:rPr>
      </w:pPr>
      <w:r w:rsidRPr="003435C4">
        <w:rPr>
          <w:rFonts w:ascii="Times New Roman" w:hAnsi="Times New Roman" w:cs="Times New Roman"/>
          <w:b/>
          <w:color w:val="000000"/>
          <w:sz w:val="28"/>
          <w:szCs w:val="28"/>
        </w:rPr>
        <w:t>4.Обязанности сторон.</w:t>
      </w:r>
    </w:p>
    <w:p w:rsidR="00833226" w:rsidRPr="003435C4" w:rsidRDefault="00833226" w:rsidP="003435C4">
      <w:pPr>
        <w:shd w:val="clear" w:color="auto" w:fill="FFFFFF"/>
        <w:spacing w:after="0" w:line="240" w:lineRule="auto"/>
        <w:jc w:val="center"/>
        <w:rPr>
          <w:rFonts w:ascii="Times New Roman" w:hAnsi="Times New Roman" w:cs="Times New Roman"/>
          <w:b/>
          <w:color w:val="000000"/>
          <w:sz w:val="28"/>
          <w:szCs w:val="28"/>
        </w:rPr>
      </w:pP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 xml:space="preserve">4.1. ИСПОЛНИТЕЛЬ при оказании транспортных услуг обязан: </w:t>
      </w: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-обеспечить выполнение установленных нормативными актами обязательных требований к перевозочной деятельности, в т.ч. безопасность дорожного движения, обеспечить выполнение требований, установленных в Приложении № 1 к настоящему муниципальному контракту;</w:t>
      </w: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 xml:space="preserve">-представлять ЗАКАЗЧИКУ автотранспорт к согласованному сроку в технически исправном состоянии. </w:t>
      </w: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-вести учет машино-часов предоставления транспортного средства для обслуживания Заказчика.</w:t>
      </w: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-уведомлять Заказчика об израсходовании машино-часов указанных в Приложении № 2 к настоящему контракту.</w:t>
      </w: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4.2. ЗАКАЗЧИК обязан своевременно оплачивать оказанные ему ИСПОЛНИТЕЛЕМ услуги.</w:t>
      </w:r>
    </w:p>
    <w:p w:rsidR="003435C4" w:rsidRDefault="003435C4" w:rsidP="003435C4">
      <w:pPr>
        <w:shd w:val="clear" w:color="auto" w:fill="FFFFFF"/>
        <w:spacing w:after="0" w:line="240" w:lineRule="auto"/>
        <w:jc w:val="center"/>
        <w:rPr>
          <w:rFonts w:ascii="Times New Roman" w:hAnsi="Times New Roman" w:cs="Times New Roman"/>
          <w:b/>
          <w:color w:val="000000"/>
          <w:sz w:val="28"/>
          <w:szCs w:val="28"/>
        </w:rPr>
      </w:pPr>
    </w:p>
    <w:p w:rsidR="00833226" w:rsidRDefault="00833226" w:rsidP="003435C4">
      <w:pPr>
        <w:shd w:val="clear" w:color="auto" w:fill="FFFFFF"/>
        <w:spacing w:after="0" w:line="240" w:lineRule="auto"/>
        <w:jc w:val="center"/>
        <w:rPr>
          <w:rFonts w:ascii="Times New Roman" w:hAnsi="Times New Roman" w:cs="Times New Roman"/>
          <w:b/>
          <w:color w:val="000000"/>
          <w:sz w:val="28"/>
          <w:szCs w:val="28"/>
        </w:rPr>
      </w:pPr>
    </w:p>
    <w:p w:rsidR="00833226" w:rsidRDefault="00833226" w:rsidP="003435C4">
      <w:pPr>
        <w:shd w:val="clear" w:color="auto" w:fill="FFFFFF"/>
        <w:spacing w:after="0" w:line="240" w:lineRule="auto"/>
        <w:jc w:val="center"/>
        <w:rPr>
          <w:rFonts w:ascii="Times New Roman" w:hAnsi="Times New Roman" w:cs="Times New Roman"/>
          <w:b/>
          <w:color w:val="000000"/>
          <w:sz w:val="28"/>
          <w:szCs w:val="28"/>
        </w:rPr>
      </w:pPr>
    </w:p>
    <w:p w:rsidR="00833226" w:rsidRDefault="00833226" w:rsidP="003435C4">
      <w:pPr>
        <w:shd w:val="clear" w:color="auto" w:fill="FFFFFF"/>
        <w:spacing w:after="0" w:line="240" w:lineRule="auto"/>
        <w:jc w:val="center"/>
        <w:rPr>
          <w:rFonts w:ascii="Times New Roman" w:hAnsi="Times New Roman" w:cs="Times New Roman"/>
          <w:b/>
          <w:color w:val="000000"/>
          <w:sz w:val="28"/>
          <w:szCs w:val="28"/>
        </w:rPr>
      </w:pPr>
    </w:p>
    <w:p w:rsidR="00833226" w:rsidRDefault="00833226" w:rsidP="003435C4">
      <w:pPr>
        <w:shd w:val="clear" w:color="auto" w:fill="FFFFFF"/>
        <w:spacing w:after="0" w:line="240" w:lineRule="auto"/>
        <w:jc w:val="center"/>
        <w:rPr>
          <w:rFonts w:ascii="Times New Roman" w:hAnsi="Times New Roman" w:cs="Times New Roman"/>
          <w:b/>
          <w:color w:val="000000"/>
          <w:sz w:val="28"/>
          <w:szCs w:val="28"/>
        </w:rPr>
      </w:pPr>
    </w:p>
    <w:p w:rsidR="003435C4" w:rsidRPr="00833226" w:rsidRDefault="00833226" w:rsidP="00833226">
      <w:pPr>
        <w:shd w:val="clear" w:color="auto" w:fill="FFFFFF"/>
        <w:spacing w:after="0" w:line="240" w:lineRule="auto"/>
        <w:ind w:left="360"/>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 xml:space="preserve">5. </w:t>
      </w:r>
      <w:r w:rsidR="003435C4" w:rsidRPr="00833226">
        <w:rPr>
          <w:rFonts w:ascii="Times New Roman" w:hAnsi="Times New Roman" w:cs="Times New Roman"/>
          <w:b/>
          <w:color w:val="000000"/>
          <w:sz w:val="28"/>
          <w:szCs w:val="28"/>
        </w:rPr>
        <w:t>Качество услуг.</w:t>
      </w:r>
    </w:p>
    <w:p w:rsidR="00833226" w:rsidRPr="00833226" w:rsidRDefault="00833226" w:rsidP="00833226">
      <w:pPr>
        <w:pStyle w:val="ae"/>
        <w:shd w:val="clear" w:color="auto" w:fill="FFFFFF"/>
        <w:spacing w:after="0" w:line="240" w:lineRule="auto"/>
        <w:rPr>
          <w:rFonts w:ascii="Times New Roman" w:hAnsi="Times New Roman" w:cs="Times New Roman"/>
          <w:b/>
          <w:color w:val="000000"/>
          <w:sz w:val="28"/>
          <w:szCs w:val="28"/>
        </w:rPr>
      </w:pP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5.1. При оказании услуг ИСПОЛНИТЕЛЬ обеспечивает надлежащее качество их выполнения. Качество услуг определяется их соответствием требованиями, указанным в Приложении № 1 настоящего контракта.</w:t>
      </w:r>
    </w:p>
    <w:p w:rsidR="003435C4" w:rsidRPr="003435C4" w:rsidRDefault="003435C4" w:rsidP="003435C4">
      <w:pPr>
        <w:shd w:val="clear" w:color="auto" w:fill="FFFFFF"/>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5.2. ИСПОЛНИТЕЛЬ несет полную материальную и иную, предусмотренную действующим законодательством и заключенным контрактом, ответственность перед ЗАКАЗЧИКОМ за жизнь и здоровье пассажиров, сохранность перевозимых грузов.</w:t>
      </w:r>
    </w:p>
    <w:p w:rsidR="003435C4" w:rsidRDefault="003435C4" w:rsidP="003435C4">
      <w:pPr>
        <w:shd w:val="clear" w:color="auto" w:fill="FFFFFF"/>
        <w:spacing w:after="0" w:line="240" w:lineRule="auto"/>
        <w:jc w:val="center"/>
        <w:rPr>
          <w:rFonts w:ascii="Times New Roman" w:hAnsi="Times New Roman" w:cs="Times New Roman"/>
          <w:b/>
          <w:color w:val="000000"/>
          <w:sz w:val="28"/>
          <w:szCs w:val="28"/>
        </w:rPr>
      </w:pPr>
    </w:p>
    <w:p w:rsidR="003435C4" w:rsidRDefault="003435C4" w:rsidP="003435C4">
      <w:pPr>
        <w:shd w:val="clear" w:color="auto" w:fill="FFFFFF"/>
        <w:spacing w:after="0" w:line="240" w:lineRule="auto"/>
        <w:jc w:val="center"/>
        <w:rPr>
          <w:rFonts w:ascii="Times New Roman" w:hAnsi="Times New Roman" w:cs="Times New Roman"/>
          <w:b/>
          <w:color w:val="000000"/>
          <w:sz w:val="28"/>
          <w:szCs w:val="28"/>
        </w:rPr>
      </w:pPr>
      <w:r w:rsidRPr="003435C4">
        <w:rPr>
          <w:rFonts w:ascii="Times New Roman" w:hAnsi="Times New Roman" w:cs="Times New Roman"/>
          <w:b/>
          <w:color w:val="000000"/>
          <w:sz w:val="28"/>
          <w:szCs w:val="28"/>
        </w:rPr>
        <w:t>6. Ответственность сторон контракта.</w:t>
      </w:r>
    </w:p>
    <w:p w:rsidR="00833226" w:rsidRPr="003435C4" w:rsidRDefault="00833226" w:rsidP="003435C4">
      <w:pPr>
        <w:shd w:val="clear" w:color="auto" w:fill="FFFFFF"/>
        <w:spacing w:after="0" w:line="240" w:lineRule="auto"/>
        <w:jc w:val="center"/>
        <w:rPr>
          <w:rFonts w:ascii="Times New Roman" w:hAnsi="Times New Roman" w:cs="Times New Roman"/>
          <w:b/>
          <w:color w:val="000000"/>
          <w:sz w:val="28"/>
          <w:szCs w:val="28"/>
        </w:rPr>
      </w:pPr>
    </w:p>
    <w:p w:rsidR="003435C4" w:rsidRPr="003435C4" w:rsidRDefault="003435C4" w:rsidP="003435C4">
      <w:pPr>
        <w:pStyle w:val="24"/>
        <w:spacing w:after="0" w:line="240" w:lineRule="auto"/>
        <w:jc w:val="both"/>
        <w:rPr>
          <w:i/>
          <w:sz w:val="28"/>
          <w:szCs w:val="28"/>
        </w:rPr>
      </w:pPr>
      <w:r w:rsidRPr="003435C4">
        <w:rPr>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3435C4" w:rsidRPr="003435C4" w:rsidRDefault="003435C4" w:rsidP="003435C4">
      <w:pPr>
        <w:pStyle w:val="24"/>
        <w:spacing w:after="0" w:line="240" w:lineRule="auto"/>
        <w:jc w:val="both"/>
        <w:rPr>
          <w:sz w:val="28"/>
          <w:szCs w:val="28"/>
        </w:rPr>
      </w:pPr>
      <w:r w:rsidRPr="003435C4">
        <w:rPr>
          <w:sz w:val="28"/>
          <w:szCs w:val="28"/>
        </w:rPr>
        <w:t xml:space="preserve">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3435C4" w:rsidRPr="003435C4" w:rsidRDefault="003435C4" w:rsidP="003435C4">
      <w:pPr>
        <w:spacing w:after="0" w:line="240" w:lineRule="auto"/>
        <w:jc w:val="both"/>
        <w:rPr>
          <w:rFonts w:ascii="Times New Roman" w:hAnsi="Times New Roman" w:cs="Times New Roman"/>
          <w:sz w:val="28"/>
          <w:szCs w:val="28"/>
        </w:rPr>
      </w:pPr>
      <w:r w:rsidRPr="003435C4">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настоящего контракта).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435C4" w:rsidRPr="003435C4" w:rsidRDefault="003435C4" w:rsidP="003435C4">
      <w:pPr>
        <w:spacing w:after="0" w:line="240" w:lineRule="auto"/>
        <w:jc w:val="both"/>
        <w:rPr>
          <w:rFonts w:ascii="Times New Roman" w:hAnsi="Times New Roman" w:cs="Times New Roman"/>
          <w:sz w:val="28"/>
          <w:szCs w:val="28"/>
        </w:rPr>
      </w:pPr>
      <w:r w:rsidRPr="003435C4">
        <w:rPr>
          <w:rFonts w:ascii="Times New Roman" w:hAnsi="Times New Roman" w:cs="Times New Roman"/>
          <w:sz w:val="28"/>
          <w:szCs w:val="28"/>
        </w:rPr>
        <w:lastRenderedPageBreak/>
        <w:t xml:space="preserve">6.3. 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3435C4">
        <w:rPr>
          <w:rFonts w:ascii="Times New Roman" w:hAnsi="Times New Roman" w:cs="Times New Roman"/>
          <w:b/>
          <w:sz w:val="28"/>
          <w:szCs w:val="28"/>
        </w:rPr>
        <w:t>Размер такой неустойки (штрафа, пеней) устанавливается муниципальным контрактом в размере 1 % от цены настоящего контракта, указанной в п. 3.1. контракта.</w:t>
      </w:r>
      <w:r w:rsidRPr="003435C4">
        <w:rPr>
          <w:rFonts w:ascii="Times New Roman" w:hAnsi="Times New Roman" w:cs="Times New Roman"/>
          <w:sz w:val="28"/>
          <w:szCs w:val="28"/>
        </w:rPr>
        <w:t xml:space="preserve">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435C4" w:rsidRPr="003435C4" w:rsidRDefault="003435C4" w:rsidP="003435C4">
      <w:pPr>
        <w:shd w:val="clear" w:color="auto" w:fill="FFFFFF"/>
        <w:tabs>
          <w:tab w:val="left" w:pos="1018"/>
        </w:tabs>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6.4. Уплата санкций не освобождает стороны от выполнения принятых обязательств.</w:t>
      </w:r>
    </w:p>
    <w:p w:rsidR="003435C4" w:rsidRDefault="003435C4" w:rsidP="003435C4">
      <w:pPr>
        <w:shd w:val="clear" w:color="auto" w:fill="FFFFFF"/>
        <w:spacing w:after="0" w:line="240" w:lineRule="auto"/>
        <w:jc w:val="center"/>
        <w:rPr>
          <w:rFonts w:ascii="Times New Roman" w:hAnsi="Times New Roman" w:cs="Times New Roman"/>
          <w:b/>
          <w:color w:val="000000"/>
          <w:sz w:val="28"/>
          <w:szCs w:val="28"/>
        </w:rPr>
      </w:pPr>
    </w:p>
    <w:p w:rsidR="003435C4" w:rsidRDefault="003435C4" w:rsidP="003435C4">
      <w:pPr>
        <w:shd w:val="clear" w:color="auto" w:fill="FFFFFF"/>
        <w:spacing w:after="0" w:line="240" w:lineRule="auto"/>
        <w:jc w:val="center"/>
        <w:rPr>
          <w:rFonts w:ascii="Times New Roman" w:hAnsi="Times New Roman" w:cs="Times New Roman"/>
          <w:b/>
          <w:color w:val="000000"/>
          <w:sz w:val="28"/>
          <w:szCs w:val="28"/>
        </w:rPr>
      </w:pPr>
      <w:r w:rsidRPr="003435C4">
        <w:rPr>
          <w:rFonts w:ascii="Times New Roman" w:hAnsi="Times New Roman" w:cs="Times New Roman"/>
          <w:b/>
          <w:color w:val="000000"/>
          <w:sz w:val="28"/>
          <w:szCs w:val="28"/>
        </w:rPr>
        <w:t>7. Действие и прекращение действия контракта.</w:t>
      </w:r>
    </w:p>
    <w:p w:rsidR="00833226" w:rsidRPr="003435C4" w:rsidRDefault="00833226" w:rsidP="003435C4">
      <w:pPr>
        <w:shd w:val="clear" w:color="auto" w:fill="FFFFFF"/>
        <w:spacing w:after="0" w:line="240" w:lineRule="auto"/>
        <w:jc w:val="center"/>
        <w:rPr>
          <w:rFonts w:ascii="Times New Roman" w:hAnsi="Times New Roman" w:cs="Times New Roman"/>
          <w:b/>
          <w:color w:val="000000"/>
          <w:sz w:val="28"/>
          <w:szCs w:val="28"/>
        </w:rPr>
      </w:pPr>
    </w:p>
    <w:p w:rsidR="003435C4" w:rsidRPr="003435C4" w:rsidRDefault="003435C4" w:rsidP="003435C4">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b/>
          <w:color w:val="000000"/>
          <w:sz w:val="28"/>
          <w:szCs w:val="28"/>
        </w:rPr>
      </w:pPr>
      <w:r w:rsidRPr="003435C4">
        <w:rPr>
          <w:rFonts w:ascii="Times New Roman" w:hAnsi="Times New Roman" w:cs="Times New Roman"/>
          <w:b/>
          <w:color w:val="000000"/>
          <w:sz w:val="28"/>
          <w:szCs w:val="28"/>
        </w:rPr>
        <w:t xml:space="preserve">7.1. Срок оказания услуг: с момента заключения муниципального контракта по 31.12.2013г. </w:t>
      </w:r>
    </w:p>
    <w:p w:rsidR="003435C4" w:rsidRPr="003435C4" w:rsidRDefault="003435C4" w:rsidP="003435C4">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7.2. Настоящий контракт вступает в силу с момента его подписания и действует до полного исполнения Сторонами своих обязательств по настоящему контракту.</w:t>
      </w:r>
    </w:p>
    <w:p w:rsidR="003435C4" w:rsidRPr="003435C4" w:rsidRDefault="003435C4" w:rsidP="003435C4">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7.3. Настоящий контракт составлен в 3-х экземплярах, имеющих одинаковую юридическую силу.</w:t>
      </w:r>
    </w:p>
    <w:p w:rsidR="003435C4" w:rsidRPr="003435C4" w:rsidRDefault="003435C4" w:rsidP="003435C4">
      <w:pPr>
        <w:spacing w:after="0" w:line="240" w:lineRule="auto"/>
        <w:jc w:val="both"/>
        <w:rPr>
          <w:rFonts w:ascii="Times New Roman" w:hAnsi="Times New Roman" w:cs="Times New Roman"/>
          <w:sz w:val="28"/>
          <w:szCs w:val="28"/>
        </w:rPr>
      </w:pPr>
      <w:r w:rsidRPr="003435C4">
        <w:rPr>
          <w:rFonts w:ascii="Times New Roman" w:hAnsi="Times New Roman" w:cs="Times New Roman"/>
          <w:sz w:val="28"/>
          <w:szCs w:val="28"/>
        </w:rPr>
        <w:t>7.4.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435C4" w:rsidRDefault="003435C4" w:rsidP="003435C4">
      <w:pPr>
        <w:shd w:val="clear" w:color="auto" w:fill="FFFFFF"/>
        <w:tabs>
          <w:tab w:val="left" w:pos="3221"/>
        </w:tabs>
        <w:spacing w:after="0" w:line="240" w:lineRule="auto"/>
        <w:jc w:val="center"/>
        <w:rPr>
          <w:rFonts w:ascii="Times New Roman" w:hAnsi="Times New Roman" w:cs="Times New Roman"/>
          <w:b/>
          <w:color w:val="000000"/>
          <w:sz w:val="28"/>
          <w:szCs w:val="28"/>
        </w:rPr>
      </w:pPr>
    </w:p>
    <w:p w:rsidR="003435C4" w:rsidRDefault="003435C4" w:rsidP="003435C4">
      <w:pPr>
        <w:shd w:val="clear" w:color="auto" w:fill="FFFFFF"/>
        <w:tabs>
          <w:tab w:val="left" w:pos="3221"/>
        </w:tabs>
        <w:spacing w:after="0" w:line="240" w:lineRule="auto"/>
        <w:jc w:val="center"/>
        <w:rPr>
          <w:rFonts w:ascii="Times New Roman" w:hAnsi="Times New Roman" w:cs="Times New Roman"/>
          <w:b/>
          <w:color w:val="000000"/>
          <w:sz w:val="28"/>
          <w:szCs w:val="28"/>
        </w:rPr>
      </w:pPr>
      <w:r w:rsidRPr="003435C4">
        <w:rPr>
          <w:rFonts w:ascii="Times New Roman" w:hAnsi="Times New Roman" w:cs="Times New Roman"/>
          <w:b/>
          <w:color w:val="000000"/>
          <w:sz w:val="28"/>
          <w:szCs w:val="28"/>
        </w:rPr>
        <w:t>8. Разрешение споров между сторонами.</w:t>
      </w:r>
    </w:p>
    <w:p w:rsidR="00833226" w:rsidRPr="003435C4" w:rsidRDefault="00833226" w:rsidP="003435C4">
      <w:pPr>
        <w:shd w:val="clear" w:color="auto" w:fill="FFFFFF"/>
        <w:tabs>
          <w:tab w:val="left" w:pos="3221"/>
        </w:tabs>
        <w:spacing w:after="0" w:line="240" w:lineRule="auto"/>
        <w:jc w:val="center"/>
        <w:rPr>
          <w:rFonts w:ascii="Times New Roman" w:hAnsi="Times New Roman" w:cs="Times New Roman"/>
          <w:b/>
          <w:color w:val="000000"/>
          <w:sz w:val="28"/>
          <w:szCs w:val="28"/>
        </w:rPr>
      </w:pPr>
    </w:p>
    <w:p w:rsidR="003435C4" w:rsidRPr="003435C4" w:rsidRDefault="003435C4" w:rsidP="003435C4">
      <w:pPr>
        <w:shd w:val="clear" w:color="auto" w:fill="FFFFFF"/>
        <w:tabs>
          <w:tab w:val="left" w:pos="360"/>
          <w:tab w:val="left" w:pos="540"/>
          <w:tab w:val="left" w:pos="662"/>
        </w:tabs>
        <w:spacing w:after="0" w:line="240" w:lineRule="auto"/>
        <w:jc w:val="both"/>
        <w:rPr>
          <w:rFonts w:ascii="Times New Roman" w:hAnsi="Times New Roman" w:cs="Times New Roman"/>
          <w:sz w:val="28"/>
          <w:szCs w:val="28"/>
        </w:rPr>
      </w:pPr>
      <w:r w:rsidRPr="003435C4">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3435C4" w:rsidRPr="003435C4" w:rsidRDefault="003435C4" w:rsidP="003435C4">
      <w:pPr>
        <w:shd w:val="clear" w:color="auto" w:fill="FFFFFF"/>
        <w:tabs>
          <w:tab w:val="left" w:pos="418"/>
        </w:tabs>
        <w:spacing w:after="0" w:line="240" w:lineRule="auto"/>
        <w:jc w:val="both"/>
        <w:rPr>
          <w:rFonts w:ascii="Times New Roman" w:hAnsi="Times New Roman" w:cs="Times New Roman"/>
          <w:color w:val="000000"/>
          <w:sz w:val="28"/>
          <w:szCs w:val="28"/>
        </w:rPr>
      </w:pPr>
      <w:r w:rsidRPr="003435C4">
        <w:rPr>
          <w:rFonts w:ascii="Times New Roman" w:hAnsi="Times New Roman" w:cs="Times New Roman"/>
          <w:color w:val="000000"/>
          <w:sz w:val="28"/>
          <w:szCs w:val="28"/>
        </w:rPr>
        <w:t xml:space="preserve">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w:t>
      </w:r>
      <w:r w:rsidRPr="003435C4">
        <w:rPr>
          <w:rFonts w:ascii="Times New Roman" w:hAnsi="Times New Roman" w:cs="Times New Roman"/>
          <w:color w:val="000000"/>
          <w:sz w:val="28"/>
          <w:szCs w:val="28"/>
        </w:rPr>
        <w:lastRenderedPageBreak/>
        <w:t>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3435C4" w:rsidRDefault="003435C4" w:rsidP="003435C4">
      <w:pPr>
        <w:shd w:val="clear" w:color="auto" w:fill="FFFFFF"/>
        <w:tabs>
          <w:tab w:val="left" w:pos="3221"/>
        </w:tabs>
        <w:spacing w:after="0" w:line="240" w:lineRule="auto"/>
        <w:jc w:val="center"/>
        <w:rPr>
          <w:rFonts w:ascii="Times New Roman" w:hAnsi="Times New Roman" w:cs="Times New Roman"/>
          <w:b/>
          <w:color w:val="000000"/>
          <w:sz w:val="28"/>
          <w:szCs w:val="28"/>
        </w:rPr>
      </w:pPr>
    </w:p>
    <w:p w:rsidR="003435C4" w:rsidRDefault="003435C4" w:rsidP="003435C4">
      <w:pPr>
        <w:shd w:val="clear" w:color="auto" w:fill="FFFFFF"/>
        <w:tabs>
          <w:tab w:val="left" w:pos="3221"/>
        </w:tabs>
        <w:spacing w:after="0" w:line="240" w:lineRule="auto"/>
        <w:jc w:val="center"/>
        <w:rPr>
          <w:rFonts w:ascii="Times New Roman" w:hAnsi="Times New Roman" w:cs="Times New Roman"/>
          <w:b/>
          <w:color w:val="000000"/>
          <w:sz w:val="28"/>
          <w:szCs w:val="28"/>
        </w:rPr>
      </w:pPr>
      <w:r w:rsidRPr="003435C4">
        <w:rPr>
          <w:rFonts w:ascii="Times New Roman" w:hAnsi="Times New Roman" w:cs="Times New Roman"/>
          <w:b/>
          <w:color w:val="000000"/>
          <w:sz w:val="28"/>
          <w:szCs w:val="28"/>
        </w:rPr>
        <w:t>9. Обстоятельства непреодолимой силы.</w:t>
      </w:r>
    </w:p>
    <w:p w:rsidR="00833226" w:rsidRPr="003435C4" w:rsidRDefault="00833226" w:rsidP="003435C4">
      <w:pPr>
        <w:shd w:val="clear" w:color="auto" w:fill="FFFFFF"/>
        <w:tabs>
          <w:tab w:val="left" w:pos="3221"/>
        </w:tabs>
        <w:spacing w:after="0" w:line="240" w:lineRule="auto"/>
        <w:jc w:val="center"/>
        <w:rPr>
          <w:rFonts w:ascii="Times New Roman" w:hAnsi="Times New Roman" w:cs="Times New Roman"/>
          <w:b/>
          <w:color w:val="000000"/>
          <w:sz w:val="28"/>
          <w:szCs w:val="28"/>
        </w:rPr>
      </w:pPr>
    </w:p>
    <w:p w:rsidR="003435C4" w:rsidRPr="003435C4" w:rsidRDefault="003435C4" w:rsidP="003435C4">
      <w:pPr>
        <w:shd w:val="clear" w:color="auto" w:fill="FFFFFF"/>
        <w:tabs>
          <w:tab w:val="left" w:pos="437"/>
        </w:tabs>
        <w:spacing w:after="0" w:line="240" w:lineRule="auto"/>
        <w:jc w:val="both"/>
        <w:rPr>
          <w:rFonts w:ascii="Times New Roman" w:hAnsi="Times New Roman" w:cs="Times New Roman"/>
          <w:sz w:val="28"/>
          <w:szCs w:val="28"/>
        </w:rPr>
      </w:pPr>
      <w:r w:rsidRPr="003435C4">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3435C4" w:rsidRPr="003435C4" w:rsidRDefault="003435C4" w:rsidP="003435C4">
      <w:pPr>
        <w:shd w:val="clear" w:color="auto" w:fill="FFFFFF"/>
        <w:tabs>
          <w:tab w:val="left" w:pos="499"/>
        </w:tabs>
        <w:spacing w:after="0" w:line="240" w:lineRule="auto"/>
        <w:jc w:val="both"/>
        <w:rPr>
          <w:rFonts w:ascii="Times New Roman" w:hAnsi="Times New Roman" w:cs="Times New Roman"/>
          <w:sz w:val="28"/>
          <w:szCs w:val="28"/>
        </w:rPr>
      </w:pPr>
      <w:r w:rsidRPr="003435C4">
        <w:rPr>
          <w:rFonts w:ascii="Times New Roman" w:hAnsi="Times New Roman" w:cs="Times New Roman"/>
          <w:color w:val="000000"/>
          <w:sz w:val="28"/>
          <w:szCs w:val="28"/>
        </w:rPr>
        <w:t>9.2.</w:t>
      </w:r>
      <w:r w:rsidRPr="003435C4">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3435C4" w:rsidRDefault="003435C4" w:rsidP="003435C4">
      <w:pPr>
        <w:pStyle w:val="ConsPlusNormal"/>
        <w:widowControl/>
        <w:ind w:firstLine="0"/>
        <w:jc w:val="center"/>
        <w:rPr>
          <w:rFonts w:ascii="Times New Roman" w:hAnsi="Times New Roman" w:cs="Times New Roman"/>
          <w:b/>
          <w:sz w:val="28"/>
          <w:szCs w:val="28"/>
        </w:rPr>
      </w:pPr>
    </w:p>
    <w:p w:rsidR="003435C4" w:rsidRPr="003435C4" w:rsidRDefault="003435C4" w:rsidP="003435C4">
      <w:pPr>
        <w:pStyle w:val="ConsPlusNormal"/>
        <w:widowControl/>
        <w:ind w:firstLine="0"/>
        <w:jc w:val="center"/>
        <w:rPr>
          <w:rFonts w:ascii="Times New Roman" w:hAnsi="Times New Roman" w:cs="Times New Roman"/>
          <w:b/>
          <w:sz w:val="28"/>
          <w:szCs w:val="28"/>
        </w:rPr>
      </w:pPr>
      <w:r w:rsidRPr="003435C4">
        <w:rPr>
          <w:rFonts w:ascii="Times New Roman" w:hAnsi="Times New Roman" w:cs="Times New Roman"/>
          <w:b/>
          <w:sz w:val="28"/>
          <w:szCs w:val="28"/>
        </w:rPr>
        <w:t>10. Приложения к контракту.</w:t>
      </w:r>
    </w:p>
    <w:p w:rsidR="003435C4" w:rsidRPr="003435C4" w:rsidRDefault="003435C4" w:rsidP="003435C4">
      <w:pPr>
        <w:pStyle w:val="ConsPlusNormal"/>
        <w:widowControl/>
        <w:ind w:firstLine="0"/>
        <w:jc w:val="center"/>
        <w:rPr>
          <w:rFonts w:ascii="Times New Roman" w:hAnsi="Times New Roman" w:cs="Times New Roman"/>
          <w:b/>
          <w:sz w:val="28"/>
          <w:szCs w:val="28"/>
        </w:rPr>
      </w:pPr>
    </w:p>
    <w:p w:rsidR="003435C4" w:rsidRPr="003435C4" w:rsidRDefault="003435C4" w:rsidP="003435C4">
      <w:pPr>
        <w:pStyle w:val="ConsPlusNormal"/>
        <w:widowControl/>
        <w:ind w:firstLine="0"/>
        <w:jc w:val="both"/>
        <w:rPr>
          <w:rFonts w:ascii="Times New Roman" w:hAnsi="Times New Roman" w:cs="Times New Roman"/>
          <w:color w:val="000000"/>
          <w:sz w:val="28"/>
          <w:szCs w:val="28"/>
        </w:rPr>
      </w:pPr>
      <w:r w:rsidRPr="003435C4">
        <w:rPr>
          <w:rFonts w:ascii="Times New Roman" w:hAnsi="Times New Roman" w:cs="Times New Roman"/>
          <w:sz w:val="28"/>
          <w:szCs w:val="28"/>
        </w:rPr>
        <w:t xml:space="preserve">10.1. Приложение № 1 - </w:t>
      </w:r>
      <w:r w:rsidRPr="003435C4">
        <w:rPr>
          <w:rFonts w:ascii="Times New Roman" w:hAnsi="Times New Roman" w:cs="Times New Roman"/>
          <w:color w:val="000000"/>
          <w:sz w:val="28"/>
          <w:szCs w:val="28"/>
        </w:rPr>
        <w:t>Техническое задание на оказание автотранспортных услуг по перевозке должностных лиц администрации Свердловского района города Перми.</w:t>
      </w:r>
    </w:p>
    <w:p w:rsidR="003435C4" w:rsidRDefault="003435C4" w:rsidP="003435C4">
      <w:pPr>
        <w:pStyle w:val="ConsPlusNormal"/>
        <w:widowControl/>
        <w:ind w:firstLine="0"/>
        <w:jc w:val="both"/>
        <w:rPr>
          <w:rFonts w:ascii="Times New Roman" w:hAnsi="Times New Roman" w:cs="Times New Roman"/>
          <w:sz w:val="28"/>
          <w:szCs w:val="28"/>
        </w:rPr>
      </w:pPr>
      <w:r w:rsidRPr="003435C4">
        <w:rPr>
          <w:rFonts w:ascii="Times New Roman" w:hAnsi="Times New Roman" w:cs="Times New Roman"/>
          <w:sz w:val="28"/>
          <w:szCs w:val="28"/>
        </w:rPr>
        <w:t>10.2. Приложение № 2 - Расчет стоимости.</w:t>
      </w:r>
    </w:p>
    <w:p w:rsidR="003435C4" w:rsidRDefault="003435C4" w:rsidP="003435C4">
      <w:pPr>
        <w:pStyle w:val="ConsPlusNormal"/>
        <w:widowControl/>
        <w:ind w:firstLine="0"/>
        <w:jc w:val="both"/>
        <w:rPr>
          <w:rFonts w:ascii="Times New Roman" w:hAnsi="Times New Roman" w:cs="Times New Roman"/>
          <w:sz w:val="28"/>
          <w:szCs w:val="28"/>
        </w:rPr>
      </w:pPr>
    </w:p>
    <w:p w:rsidR="003435C4" w:rsidRDefault="003435C4" w:rsidP="003435C4">
      <w:pPr>
        <w:shd w:val="clear" w:color="auto" w:fill="FFFFFF"/>
        <w:spacing w:after="0" w:line="240" w:lineRule="auto"/>
        <w:ind w:left="2484" w:firstLine="348"/>
        <w:rPr>
          <w:rFonts w:ascii="Times New Roman" w:hAnsi="Times New Roman"/>
          <w:b/>
          <w:sz w:val="28"/>
          <w:szCs w:val="28"/>
        </w:rPr>
      </w:pPr>
      <w:r>
        <w:rPr>
          <w:rFonts w:ascii="Times New Roman" w:hAnsi="Times New Roman"/>
          <w:b/>
          <w:color w:val="000000"/>
          <w:sz w:val="28"/>
          <w:szCs w:val="28"/>
        </w:rPr>
        <w:t xml:space="preserve">11. </w:t>
      </w:r>
      <w:r>
        <w:rPr>
          <w:rFonts w:ascii="Times New Roman" w:hAnsi="Times New Roman"/>
          <w:b/>
          <w:sz w:val="28"/>
          <w:szCs w:val="28"/>
        </w:rPr>
        <w:t>Обеспечение муниципального контракта</w:t>
      </w:r>
    </w:p>
    <w:p w:rsidR="003435C4" w:rsidRDefault="003435C4" w:rsidP="003435C4">
      <w:pPr>
        <w:shd w:val="clear" w:color="auto" w:fill="FFFFFF"/>
        <w:spacing w:after="0" w:line="240" w:lineRule="auto"/>
        <w:ind w:left="720"/>
        <w:rPr>
          <w:rFonts w:ascii="Times New Roman" w:hAnsi="Times New Roman"/>
          <w:b/>
          <w:sz w:val="28"/>
          <w:szCs w:val="28"/>
        </w:rPr>
      </w:pPr>
    </w:p>
    <w:p w:rsidR="003435C4" w:rsidRDefault="003435C4" w:rsidP="003435C4">
      <w:pPr>
        <w:shd w:val="clear" w:color="auto" w:fill="FFFFFF"/>
        <w:spacing w:line="240" w:lineRule="auto"/>
        <w:jc w:val="both"/>
        <w:rPr>
          <w:rFonts w:ascii="Times New Roman" w:hAnsi="Times New Roman"/>
          <w:sz w:val="28"/>
          <w:szCs w:val="28"/>
        </w:rPr>
      </w:pPr>
      <w:r>
        <w:rPr>
          <w:rFonts w:ascii="Times New Roman" w:hAnsi="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3435C4" w:rsidRDefault="003435C4" w:rsidP="003435C4">
      <w:pPr>
        <w:shd w:val="clear" w:color="auto" w:fill="FFFFFF"/>
        <w:spacing w:line="240" w:lineRule="auto"/>
        <w:jc w:val="both"/>
        <w:rPr>
          <w:rFonts w:ascii="Times New Roman" w:hAnsi="Times New Roman"/>
          <w:sz w:val="28"/>
          <w:szCs w:val="28"/>
        </w:rPr>
      </w:pPr>
      <w:r>
        <w:rPr>
          <w:rFonts w:ascii="Times New Roman" w:hAnsi="Times New Roman"/>
          <w:sz w:val="28"/>
          <w:szCs w:val="28"/>
        </w:rPr>
        <w:t>- безотзывная банковская гарантия;</w:t>
      </w:r>
    </w:p>
    <w:p w:rsidR="003435C4" w:rsidRDefault="003435C4" w:rsidP="003435C4">
      <w:pPr>
        <w:shd w:val="clear" w:color="auto" w:fill="FFFFFF"/>
        <w:spacing w:line="240" w:lineRule="auto"/>
        <w:jc w:val="both"/>
        <w:rPr>
          <w:rFonts w:ascii="Times New Roman" w:hAnsi="Times New Roman"/>
          <w:sz w:val="28"/>
          <w:szCs w:val="28"/>
        </w:rPr>
      </w:pPr>
      <w:r>
        <w:rPr>
          <w:rFonts w:ascii="Times New Roman" w:hAnsi="Times New Roman"/>
          <w:sz w:val="28"/>
          <w:szCs w:val="28"/>
        </w:rPr>
        <w:t xml:space="preserve">-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sidR="005A5B1E">
        <w:rPr>
          <w:rFonts w:ascii="Times New Roman" w:hAnsi="Times New Roman"/>
          <w:sz w:val="28"/>
          <w:szCs w:val="28"/>
        </w:rPr>
        <w:t>3</w:t>
      </w:r>
      <w:r w:rsidR="007847CA">
        <w:rPr>
          <w:rFonts w:ascii="Times New Roman" w:hAnsi="Times New Roman"/>
          <w:sz w:val="28"/>
          <w:szCs w:val="28"/>
        </w:rPr>
        <w:t xml:space="preserve">0 </w:t>
      </w:r>
      <w:r>
        <w:rPr>
          <w:rFonts w:ascii="Times New Roman" w:hAnsi="Times New Roman"/>
          <w:sz w:val="28"/>
          <w:szCs w:val="28"/>
        </w:rPr>
        <w:t>% начальной (максимальной) цены контракта.</w:t>
      </w:r>
    </w:p>
    <w:p w:rsidR="003435C4" w:rsidRDefault="003435C4" w:rsidP="003435C4">
      <w:pPr>
        <w:shd w:val="clear" w:color="auto" w:fill="FFFFFF"/>
        <w:spacing w:line="240" w:lineRule="auto"/>
        <w:jc w:val="both"/>
        <w:rPr>
          <w:rFonts w:ascii="Times New Roman" w:hAnsi="Times New Roman"/>
          <w:sz w:val="28"/>
          <w:szCs w:val="28"/>
        </w:rPr>
      </w:pPr>
      <w:r>
        <w:rPr>
          <w:rFonts w:ascii="Times New Roman" w:hAnsi="Times New Roman"/>
          <w:sz w:val="28"/>
          <w:szCs w:val="28"/>
        </w:rPr>
        <w:lastRenderedPageBreak/>
        <w:t>11.2. Способ обеспечения исполнения настоящего контракта из вышеперечисленных способов определяется ИСПОЛНИТЕЛЕМ  самостоятельно.</w:t>
      </w:r>
    </w:p>
    <w:p w:rsidR="003435C4" w:rsidRPr="003435C4" w:rsidRDefault="003435C4" w:rsidP="003435C4">
      <w:pPr>
        <w:pStyle w:val="ConsPlusNormal"/>
        <w:widowControl/>
        <w:ind w:firstLine="0"/>
        <w:jc w:val="both"/>
        <w:rPr>
          <w:rFonts w:ascii="Times New Roman" w:hAnsi="Times New Roman" w:cs="Times New Roman"/>
          <w:sz w:val="28"/>
          <w:szCs w:val="28"/>
        </w:rPr>
      </w:pPr>
    </w:p>
    <w:p w:rsidR="003435C4" w:rsidRPr="003435C4" w:rsidRDefault="003435C4" w:rsidP="003435C4">
      <w:pPr>
        <w:pStyle w:val="ConsPlusNormal"/>
        <w:widowControl/>
        <w:ind w:firstLine="0"/>
        <w:jc w:val="center"/>
        <w:rPr>
          <w:rFonts w:ascii="Times New Roman" w:hAnsi="Times New Roman" w:cs="Times New Roman"/>
          <w:b/>
          <w:sz w:val="28"/>
          <w:szCs w:val="28"/>
        </w:rPr>
      </w:pPr>
      <w:r w:rsidRPr="003435C4">
        <w:rPr>
          <w:rFonts w:ascii="Times New Roman" w:hAnsi="Times New Roman" w:cs="Times New Roman"/>
          <w:b/>
          <w:sz w:val="28"/>
          <w:szCs w:val="28"/>
        </w:rPr>
        <w:t>12. Адреса, банковские реквизиты и подписи сторон</w:t>
      </w:r>
    </w:p>
    <w:p w:rsidR="003435C4" w:rsidRPr="003435C4" w:rsidRDefault="003435C4" w:rsidP="003435C4">
      <w:pPr>
        <w:pStyle w:val="ConsPlusNormal"/>
        <w:widowControl/>
        <w:ind w:left="360" w:firstLine="0"/>
        <w:rPr>
          <w:rFonts w:ascii="Times New Roman" w:hAnsi="Times New Roman" w:cs="Times New Roman"/>
          <w:sz w:val="28"/>
          <w:szCs w:val="28"/>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12"/>
        <w:gridCol w:w="5348"/>
      </w:tblGrid>
      <w:tr w:rsidR="003435C4" w:rsidRPr="003435C4" w:rsidTr="009E632E">
        <w:trPr>
          <w:trHeight w:val="5505"/>
        </w:trPr>
        <w:tc>
          <w:tcPr>
            <w:tcW w:w="5012" w:type="dxa"/>
            <w:tcBorders>
              <w:top w:val="nil"/>
              <w:left w:val="nil"/>
              <w:bottom w:val="nil"/>
              <w:right w:val="nil"/>
            </w:tcBorders>
          </w:tcPr>
          <w:p w:rsidR="003435C4" w:rsidRPr="003435C4" w:rsidRDefault="003435C4" w:rsidP="009E632E">
            <w:pPr>
              <w:pStyle w:val="ConsPlusNormal"/>
              <w:widowControl/>
              <w:ind w:firstLine="0"/>
              <w:jc w:val="both"/>
              <w:rPr>
                <w:rFonts w:ascii="Times New Roman" w:hAnsi="Times New Roman" w:cs="Times New Roman"/>
                <w:sz w:val="28"/>
                <w:szCs w:val="28"/>
              </w:rPr>
            </w:pPr>
            <w:r w:rsidRPr="003435C4">
              <w:rPr>
                <w:rFonts w:ascii="Times New Roman" w:hAnsi="Times New Roman" w:cs="Times New Roman"/>
                <w:sz w:val="28"/>
                <w:szCs w:val="28"/>
              </w:rPr>
              <w:t xml:space="preserve">ЗАКАЗЧИК: </w:t>
            </w:r>
          </w:p>
          <w:p w:rsidR="003435C4" w:rsidRPr="003435C4" w:rsidRDefault="003435C4" w:rsidP="009E632E">
            <w:pPr>
              <w:pStyle w:val="ConsPlusNormal"/>
              <w:widowControl/>
              <w:ind w:firstLine="0"/>
              <w:jc w:val="both"/>
              <w:rPr>
                <w:rFonts w:ascii="Times New Roman" w:hAnsi="Times New Roman" w:cs="Times New Roman"/>
                <w:bCs/>
                <w:sz w:val="28"/>
                <w:szCs w:val="28"/>
              </w:rPr>
            </w:pPr>
            <w:r w:rsidRPr="003435C4">
              <w:rPr>
                <w:rFonts w:ascii="Times New Roman" w:hAnsi="Times New Roman" w:cs="Times New Roman"/>
                <w:bCs/>
                <w:sz w:val="28"/>
                <w:szCs w:val="28"/>
              </w:rPr>
              <w:t>Администрация Свердловского района города Перми</w:t>
            </w:r>
          </w:p>
          <w:p w:rsidR="003435C4" w:rsidRPr="003435C4" w:rsidRDefault="003435C4" w:rsidP="009E632E">
            <w:pPr>
              <w:pStyle w:val="ConsNormal"/>
              <w:ind w:firstLine="0"/>
              <w:jc w:val="both"/>
              <w:rPr>
                <w:rFonts w:ascii="Times New Roman" w:hAnsi="Times New Roman"/>
                <w:sz w:val="28"/>
                <w:szCs w:val="28"/>
              </w:rPr>
            </w:pPr>
            <w:r w:rsidRPr="003435C4">
              <w:rPr>
                <w:rFonts w:ascii="Times New Roman" w:hAnsi="Times New Roman"/>
                <w:sz w:val="28"/>
                <w:szCs w:val="28"/>
              </w:rPr>
              <w:t xml:space="preserve">Местонахождение: 614990 г. Пермь, </w:t>
            </w:r>
          </w:p>
          <w:p w:rsidR="003435C4" w:rsidRPr="003435C4" w:rsidRDefault="003435C4" w:rsidP="009E632E">
            <w:pPr>
              <w:pStyle w:val="ConsNormal"/>
              <w:ind w:firstLine="0"/>
              <w:jc w:val="both"/>
              <w:rPr>
                <w:rFonts w:ascii="Times New Roman" w:hAnsi="Times New Roman"/>
                <w:sz w:val="28"/>
                <w:szCs w:val="28"/>
              </w:rPr>
            </w:pPr>
            <w:r w:rsidRPr="003435C4">
              <w:rPr>
                <w:rFonts w:ascii="Times New Roman" w:hAnsi="Times New Roman"/>
                <w:sz w:val="28"/>
                <w:szCs w:val="28"/>
              </w:rPr>
              <w:t>ул. Сибирская, 58</w:t>
            </w:r>
          </w:p>
          <w:p w:rsidR="003435C4" w:rsidRPr="003435C4" w:rsidRDefault="003435C4" w:rsidP="009E632E">
            <w:pPr>
              <w:pStyle w:val="ConsNormal"/>
              <w:ind w:firstLine="0"/>
              <w:jc w:val="both"/>
              <w:rPr>
                <w:rFonts w:ascii="Times New Roman" w:hAnsi="Times New Roman"/>
                <w:sz w:val="28"/>
                <w:szCs w:val="28"/>
              </w:rPr>
            </w:pPr>
            <w:r w:rsidRPr="003435C4">
              <w:rPr>
                <w:rFonts w:ascii="Times New Roman" w:hAnsi="Times New Roman"/>
                <w:sz w:val="28"/>
                <w:szCs w:val="28"/>
              </w:rPr>
              <w:t>КПП 590401001  ИНН 5904080513</w:t>
            </w:r>
          </w:p>
          <w:p w:rsidR="003435C4" w:rsidRPr="003435C4" w:rsidRDefault="003435C4" w:rsidP="009E632E">
            <w:pPr>
              <w:pStyle w:val="ConsNormal"/>
              <w:ind w:firstLine="0"/>
              <w:rPr>
                <w:rFonts w:ascii="Times New Roman" w:hAnsi="Times New Roman"/>
                <w:sz w:val="28"/>
                <w:szCs w:val="28"/>
              </w:rPr>
            </w:pPr>
            <w:r w:rsidRPr="003435C4">
              <w:rPr>
                <w:rFonts w:ascii="Times New Roman" w:hAnsi="Times New Roman"/>
                <w:sz w:val="28"/>
                <w:szCs w:val="28"/>
              </w:rPr>
              <w:t>Департамент финансов администрации города Перми,</w:t>
            </w:r>
          </w:p>
          <w:p w:rsidR="003435C4" w:rsidRPr="003435C4" w:rsidRDefault="003435C4" w:rsidP="009E632E">
            <w:pPr>
              <w:pStyle w:val="ConsNormal"/>
              <w:ind w:firstLine="0"/>
              <w:rPr>
                <w:rFonts w:ascii="Times New Roman" w:hAnsi="Times New Roman"/>
                <w:sz w:val="28"/>
                <w:szCs w:val="28"/>
              </w:rPr>
            </w:pPr>
            <w:r w:rsidRPr="003435C4">
              <w:rPr>
                <w:rFonts w:ascii="Times New Roman" w:hAnsi="Times New Roman"/>
                <w:sz w:val="28"/>
                <w:szCs w:val="28"/>
              </w:rPr>
              <w:t xml:space="preserve">(Администрация Свердловского района города </w:t>
            </w:r>
            <w:r w:rsidR="005E3F60">
              <w:rPr>
                <w:rFonts w:ascii="Times New Roman" w:hAnsi="Times New Roman"/>
                <w:sz w:val="28"/>
                <w:szCs w:val="28"/>
              </w:rPr>
              <w:t xml:space="preserve"> </w:t>
            </w:r>
            <w:r w:rsidRPr="003435C4">
              <w:rPr>
                <w:rFonts w:ascii="Times New Roman" w:hAnsi="Times New Roman"/>
                <w:sz w:val="28"/>
                <w:szCs w:val="28"/>
              </w:rPr>
              <w:t>Перми</w:t>
            </w:r>
            <w:r w:rsidR="005E3F60">
              <w:rPr>
                <w:rFonts w:ascii="Times New Roman" w:hAnsi="Times New Roman"/>
                <w:sz w:val="28"/>
                <w:szCs w:val="28"/>
              </w:rPr>
              <w:t xml:space="preserve"> </w:t>
            </w:r>
            <w:r w:rsidRPr="003435C4">
              <w:rPr>
                <w:rFonts w:ascii="Times New Roman" w:hAnsi="Times New Roman"/>
                <w:sz w:val="28"/>
                <w:szCs w:val="28"/>
              </w:rPr>
              <w:t>л/сч 02932011554)</w:t>
            </w:r>
          </w:p>
          <w:p w:rsidR="003435C4" w:rsidRPr="003435C4" w:rsidRDefault="003435C4" w:rsidP="009E632E">
            <w:pPr>
              <w:pStyle w:val="ConsNormal"/>
              <w:ind w:firstLine="0"/>
              <w:jc w:val="both"/>
              <w:rPr>
                <w:rFonts w:ascii="Times New Roman" w:hAnsi="Times New Roman"/>
                <w:sz w:val="28"/>
                <w:szCs w:val="28"/>
              </w:rPr>
            </w:pPr>
            <w:r w:rsidRPr="003435C4">
              <w:rPr>
                <w:rFonts w:ascii="Times New Roman" w:hAnsi="Times New Roman"/>
                <w:sz w:val="28"/>
                <w:szCs w:val="28"/>
              </w:rPr>
              <w:t>р/с 40204810300000000006</w:t>
            </w:r>
          </w:p>
          <w:p w:rsidR="003435C4" w:rsidRPr="003435C4" w:rsidRDefault="003435C4" w:rsidP="009E632E">
            <w:pPr>
              <w:pStyle w:val="ConsNormal"/>
              <w:ind w:firstLine="0"/>
              <w:rPr>
                <w:rFonts w:ascii="Times New Roman" w:hAnsi="Times New Roman"/>
                <w:sz w:val="28"/>
                <w:szCs w:val="28"/>
              </w:rPr>
            </w:pPr>
            <w:r w:rsidRPr="003435C4">
              <w:rPr>
                <w:rFonts w:ascii="Times New Roman" w:hAnsi="Times New Roman"/>
                <w:sz w:val="28"/>
                <w:szCs w:val="28"/>
              </w:rPr>
              <w:t xml:space="preserve">в ГРКЦ ГУ Банка России по Пермскому краю </w:t>
            </w:r>
          </w:p>
          <w:p w:rsidR="003435C4" w:rsidRPr="003435C4" w:rsidRDefault="003435C4" w:rsidP="009E632E">
            <w:pPr>
              <w:pStyle w:val="ConsNormal"/>
              <w:ind w:firstLine="0"/>
              <w:rPr>
                <w:rFonts w:ascii="Times New Roman" w:hAnsi="Times New Roman"/>
                <w:sz w:val="28"/>
                <w:szCs w:val="28"/>
              </w:rPr>
            </w:pPr>
            <w:r w:rsidRPr="003435C4">
              <w:rPr>
                <w:rFonts w:ascii="Times New Roman" w:hAnsi="Times New Roman"/>
                <w:sz w:val="28"/>
                <w:szCs w:val="28"/>
              </w:rPr>
              <w:t>г. Пермь</w:t>
            </w:r>
          </w:p>
          <w:p w:rsidR="003435C4" w:rsidRPr="003435C4" w:rsidRDefault="003435C4" w:rsidP="009E632E">
            <w:pPr>
              <w:pStyle w:val="ConsNormal"/>
              <w:ind w:firstLine="0"/>
              <w:jc w:val="both"/>
              <w:rPr>
                <w:rFonts w:ascii="Times New Roman" w:hAnsi="Times New Roman"/>
                <w:sz w:val="28"/>
                <w:szCs w:val="28"/>
              </w:rPr>
            </w:pPr>
            <w:r w:rsidRPr="003435C4">
              <w:rPr>
                <w:rFonts w:ascii="Times New Roman" w:hAnsi="Times New Roman"/>
                <w:sz w:val="28"/>
                <w:szCs w:val="28"/>
              </w:rPr>
              <w:t xml:space="preserve">БИК 045773001 </w:t>
            </w:r>
          </w:p>
          <w:p w:rsidR="003435C4" w:rsidRPr="003435C4" w:rsidRDefault="003435C4" w:rsidP="009E632E">
            <w:pPr>
              <w:pStyle w:val="ConsPlusNonformat"/>
              <w:widowControl/>
              <w:rPr>
                <w:rFonts w:ascii="Times New Roman" w:hAnsi="Times New Roman" w:cs="Times New Roman"/>
                <w:sz w:val="28"/>
                <w:szCs w:val="28"/>
              </w:rPr>
            </w:pPr>
            <w:r w:rsidRPr="003435C4">
              <w:rPr>
                <w:rFonts w:ascii="Times New Roman" w:hAnsi="Times New Roman" w:cs="Times New Roman"/>
                <w:sz w:val="28"/>
                <w:szCs w:val="28"/>
              </w:rPr>
              <w:t>ОГРН 1025900918251</w:t>
            </w:r>
          </w:p>
          <w:p w:rsidR="003435C4" w:rsidRPr="003435C4" w:rsidRDefault="003435C4" w:rsidP="009E632E">
            <w:pPr>
              <w:pStyle w:val="ConsPlusNonformat"/>
              <w:widowControl/>
              <w:rPr>
                <w:rFonts w:ascii="Times New Roman" w:hAnsi="Times New Roman" w:cs="Times New Roman"/>
                <w:sz w:val="28"/>
                <w:szCs w:val="28"/>
              </w:rPr>
            </w:pPr>
          </w:p>
          <w:p w:rsidR="003435C4" w:rsidRDefault="003435C4" w:rsidP="009E632E">
            <w:pPr>
              <w:pStyle w:val="ConsNonformat"/>
              <w:widowControl/>
              <w:rPr>
                <w:rFonts w:ascii="Times New Roman" w:hAnsi="Times New Roman" w:cs="Times New Roman"/>
                <w:sz w:val="28"/>
                <w:szCs w:val="28"/>
              </w:rPr>
            </w:pPr>
            <w:r w:rsidRPr="003435C4">
              <w:rPr>
                <w:rFonts w:ascii="Times New Roman" w:hAnsi="Times New Roman" w:cs="Times New Roman"/>
                <w:sz w:val="28"/>
                <w:szCs w:val="28"/>
              </w:rPr>
              <w:t>И.о. главы администрации Свердловского района города Перми</w:t>
            </w:r>
          </w:p>
          <w:p w:rsidR="003435C4" w:rsidRDefault="003435C4" w:rsidP="009E632E">
            <w:pPr>
              <w:pStyle w:val="ConsNonformat"/>
              <w:widowControl/>
              <w:rPr>
                <w:rFonts w:ascii="Times New Roman" w:hAnsi="Times New Roman" w:cs="Times New Roman"/>
                <w:sz w:val="28"/>
                <w:szCs w:val="28"/>
              </w:rPr>
            </w:pPr>
          </w:p>
          <w:p w:rsidR="003435C4" w:rsidRPr="003435C4" w:rsidRDefault="003435C4" w:rsidP="009E632E">
            <w:pPr>
              <w:pStyle w:val="ConsNonformat"/>
              <w:widowControl/>
              <w:rPr>
                <w:rFonts w:ascii="Times New Roman" w:hAnsi="Times New Roman" w:cs="Times New Roman"/>
                <w:sz w:val="28"/>
                <w:szCs w:val="28"/>
              </w:rPr>
            </w:pPr>
          </w:p>
          <w:p w:rsidR="003435C4" w:rsidRPr="003435C4" w:rsidRDefault="003435C4" w:rsidP="009E632E">
            <w:pPr>
              <w:pStyle w:val="ConsNonformat"/>
              <w:widowControl/>
              <w:rPr>
                <w:rFonts w:ascii="Times New Roman" w:hAnsi="Times New Roman" w:cs="Times New Roman"/>
                <w:sz w:val="28"/>
                <w:szCs w:val="28"/>
              </w:rPr>
            </w:pPr>
            <w:r w:rsidRPr="003435C4">
              <w:rPr>
                <w:rFonts w:ascii="Times New Roman" w:hAnsi="Times New Roman" w:cs="Times New Roman"/>
                <w:sz w:val="28"/>
                <w:szCs w:val="28"/>
              </w:rPr>
              <w:t>____________________ В.В. Криницын</w:t>
            </w:r>
          </w:p>
          <w:p w:rsidR="003435C4" w:rsidRPr="003435C4" w:rsidRDefault="003435C4" w:rsidP="009E632E">
            <w:pPr>
              <w:pStyle w:val="ConsNonformat"/>
              <w:widowControl/>
              <w:rPr>
                <w:rFonts w:ascii="Times New Roman" w:hAnsi="Times New Roman" w:cs="Times New Roman"/>
                <w:sz w:val="28"/>
                <w:szCs w:val="28"/>
              </w:rPr>
            </w:pPr>
            <w:r w:rsidRPr="003435C4">
              <w:rPr>
                <w:rFonts w:ascii="Times New Roman" w:hAnsi="Times New Roman" w:cs="Times New Roman"/>
                <w:sz w:val="28"/>
                <w:szCs w:val="28"/>
              </w:rPr>
              <w:t>М.П.</w:t>
            </w:r>
          </w:p>
        </w:tc>
        <w:tc>
          <w:tcPr>
            <w:tcW w:w="5348" w:type="dxa"/>
            <w:tcBorders>
              <w:top w:val="nil"/>
              <w:left w:val="nil"/>
              <w:bottom w:val="nil"/>
              <w:right w:val="nil"/>
            </w:tcBorders>
          </w:tcPr>
          <w:p w:rsidR="003435C4" w:rsidRPr="003435C4" w:rsidRDefault="003435C4" w:rsidP="009E632E">
            <w:pPr>
              <w:suppressAutoHyphens/>
              <w:spacing w:after="0" w:line="240" w:lineRule="auto"/>
              <w:rPr>
                <w:rFonts w:ascii="Times New Roman" w:hAnsi="Times New Roman" w:cs="Times New Roman"/>
                <w:sz w:val="28"/>
                <w:szCs w:val="28"/>
                <w:lang w:eastAsia="ar-SA"/>
              </w:rPr>
            </w:pPr>
            <w:r w:rsidRPr="003435C4">
              <w:rPr>
                <w:rFonts w:ascii="Times New Roman" w:hAnsi="Times New Roman" w:cs="Times New Roman"/>
                <w:sz w:val="28"/>
                <w:szCs w:val="28"/>
                <w:lang w:eastAsia="ar-SA"/>
              </w:rPr>
              <w:t>ИСПОЛНИТЕЛЬ:</w:t>
            </w:r>
          </w:p>
        </w:tc>
      </w:tr>
    </w:tbl>
    <w:p w:rsidR="003435C4" w:rsidRPr="003435C4" w:rsidRDefault="003435C4" w:rsidP="003435C4">
      <w:pPr>
        <w:spacing w:after="0" w:line="240" w:lineRule="auto"/>
        <w:rPr>
          <w:rFonts w:ascii="Times New Roman" w:hAnsi="Times New Roman" w:cs="Times New Roman"/>
          <w:sz w:val="28"/>
          <w:szCs w:val="28"/>
        </w:rPr>
      </w:pPr>
    </w:p>
    <w:p w:rsidR="00A000E2" w:rsidRPr="003435C4" w:rsidRDefault="00A000E2" w:rsidP="00A000E2">
      <w:pPr>
        <w:shd w:val="clear" w:color="auto" w:fill="FFFFFF"/>
        <w:tabs>
          <w:tab w:val="left" w:pos="2006"/>
          <w:tab w:val="left" w:pos="3912"/>
        </w:tabs>
        <w:spacing w:after="240"/>
        <w:jc w:val="both"/>
        <w:rPr>
          <w:rFonts w:ascii="Times New Roman" w:hAnsi="Times New Roman" w:cs="Times New Roman"/>
          <w:color w:val="000000"/>
          <w:sz w:val="28"/>
          <w:szCs w:val="28"/>
        </w:rPr>
      </w:pPr>
    </w:p>
    <w:p w:rsidR="000B1E29" w:rsidRDefault="000B1E29" w:rsidP="00A000E2">
      <w:pPr>
        <w:spacing w:after="0" w:line="240" w:lineRule="auto"/>
        <w:rPr>
          <w:rFonts w:ascii="Times New Roman" w:hAnsi="Times New Roman" w:cs="Times New Roman"/>
          <w:sz w:val="28"/>
          <w:szCs w:val="28"/>
        </w:rPr>
      </w:pPr>
    </w:p>
    <w:p w:rsidR="00833226" w:rsidRDefault="00833226" w:rsidP="000A1F8E">
      <w:pPr>
        <w:spacing w:after="0" w:line="240" w:lineRule="auto"/>
        <w:jc w:val="right"/>
        <w:rPr>
          <w:rFonts w:ascii="Times New Roman" w:hAnsi="Times New Roman" w:cs="Times New Roman"/>
          <w:sz w:val="28"/>
          <w:szCs w:val="28"/>
        </w:rPr>
      </w:pPr>
    </w:p>
    <w:p w:rsidR="00833226" w:rsidRDefault="00833226" w:rsidP="000A1F8E">
      <w:pPr>
        <w:spacing w:after="0" w:line="240" w:lineRule="auto"/>
        <w:jc w:val="right"/>
        <w:rPr>
          <w:rFonts w:ascii="Times New Roman" w:hAnsi="Times New Roman" w:cs="Times New Roman"/>
          <w:sz w:val="28"/>
          <w:szCs w:val="28"/>
        </w:rPr>
      </w:pPr>
    </w:p>
    <w:p w:rsidR="006778FE" w:rsidRPr="00850351" w:rsidRDefault="006778FE" w:rsidP="006778F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6778FE" w:rsidRDefault="006778FE" w:rsidP="006778F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w:t>
      </w:r>
      <w:r>
        <w:rPr>
          <w:rFonts w:ascii="Times New Roman" w:hAnsi="Times New Roman" w:cs="Times New Roman"/>
          <w:sz w:val="28"/>
          <w:szCs w:val="28"/>
        </w:rPr>
        <w:t>муниципальному контракту № ________</w:t>
      </w:r>
    </w:p>
    <w:p w:rsidR="006778FE" w:rsidRDefault="006778FE" w:rsidP="006778F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_____________</w:t>
      </w:r>
    </w:p>
    <w:p w:rsidR="006778FE" w:rsidRDefault="006778FE" w:rsidP="006778FE">
      <w:pPr>
        <w:spacing w:after="0" w:line="240" w:lineRule="auto"/>
        <w:rPr>
          <w:rFonts w:ascii="Times New Roman" w:hAnsi="Times New Roman" w:cs="Times New Roman"/>
          <w:b/>
          <w:sz w:val="28"/>
          <w:szCs w:val="28"/>
        </w:rPr>
      </w:pPr>
    </w:p>
    <w:p w:rsidR="006778FE" w:rsidRDefault="006778FE" w:rsidP="006778FE">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6778FE" w:rsidRPr="00413AC2" w:rsidRDefault="006778FE" w:rsidP="006778FE">
      <w:pPr>
        <w:jc w:val="center"/>
        <w:rPr>
          <w:rFonts w:ascii="Times New Roman" w:hAnsi="Times New Roman" w:cs="Times New Roman"/>
          <w:b/>
          <w:sz w:val="28"/>
          <w:szCs w:val="28"/>
        </w:rPr>
      </w:pPr>
      <w:r w:rsidRPr="00413AC2">
        <w:rPr>
          <w:rFonts w:ascii="Times New Roman" w:hAnsi="Times New Roman" w:cs="Times New Roman"/>
          <w:b/>
          <w:sz w:val="28"/>
          <w:szCs w:val="28"/>
        </w:rPr>
        <w:t>на оказание авто</w:t>
      </w:r>
      <w:r w:rsidRPr="00413AC2">
        <w:rPr>
          <w:rFonts w:ascii="Times New Roman" w:hAnsi="Times New Roman" w:cs="Times New Roman"/>
          <w:b/>
          <w:bCs/>
          <w:iCs/>
          <w:sz w:val="28"/>
          <w:szCs w:val="28"/>
        </w:rPr>
        <w:t xml:space="preserve">транспортных услуг по перевозке должностных лиц </w:t>
      </w:r>
    </w:p>
    <w:p w:rsidR="006778FE" w:rsidRPr="00413AC2" w:rsidRDefault="006778FE" w:rsidP="006778FE">
      <w:pPr>
        <w:jc w:val="center"/>
        <w:rPr>
          <w:rFonts w:ascii="Times New Roman" w:hAnsi="Times New Roman" w:cs="Times New Roman"/>
          <w:sz w:val="28"/>
          <w:szCs w:val="28"/>
        </w:rPr>
      </w:pPr>
      <w:r w:rsidRPr="00413AC2">
        <w:rPr>
          <w:rFonts w:ascii="Times New Roman" w:hAnsi="Times New Roman" w:cs="Times New Roman"/>
          <w:b/>
          <w:bCs/>
          <w:iCs/>
          <w:sz w:val="28"/>
          <w:szCs w:val="28"/>
        </w:rPr>
        <w:t>администрации Свердловского района города Перми</w:t>
      </w:r>
    </w:p>
    <w:tbl>
      <w:tblPr>
        <w:tblW w:w="10008" w:type="dxa"/>
        <w:tblInd w:w="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3808"/>
        <w:gridCol w:w="3808"/>
      </w:tblGrid>
      <w:tr w:rsidR="006778FE" w:rsidRPr="00413AC2" w:rsidTr="009E632E">
        <w:tc>
          <w:tcPr>
            <w:tcW w:w="2392"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sz w:val="28"/>
                <w:szCs w:val="28"/>
              </w:rPr>
            </w:pPr>
            <w:r w:rsidRPr="00413AC2">
              <w:rPr>
                <w:b w:val="0"/>
                <w:sz w:val="28"/>
                <w:szCs w:val="28"/>
              </w:rPr>
              <w:t>Наименование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осуществление перевозки должностных лиц легковыми автомобилями, закрепленными на постоянной основе.</w:t>
            </w:r>
          </w:p>
        </w:tc>
      </w:tr>
      <w:tr w:rsidR="006778FE" w:rsidRPr="00413AC2" w:rsidTr="009E632E">
        <w:tc>
          <w:tcPr>
            <w:tcW w:w="2392"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sz w:val="28"/>
                <w:szCs w:val="28"/>
              </w:rPr>
            </w:pPr>
            <w:r w:rsidRPr="00413AC2">
              <w:rPr>
                <w:b w:val="0"/>
                <w:sz w:val="28"/>
                <w:szCs w:val="28"/>
              </w:rPr>
              <w:t>Срок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С момента заключения</w:t>
            </w:r>
            <w:r>
              <w:rPr>
                <w:rFonts w:ascii="Times New Roman" w:hAnsi="Times New Roman" w:cs="Times New Roman"/>
                <w:sz w:val="28"/>
                <w:szCs w:val="28"/>
              </w:rPr>
              <w:t xml:space="preserve"> муниципального </w:t>
            </w:r>
            <w:r w:rsidRPr="00413AC2">
              <w:rPr>
                <w:rFonts w:ascii="Times New Roman" w:hAnsi="Times New Roman" w:cs="Times New Roman"/>
                <w:sz w:val="28"/>
                <w:szCs w:val="28"/>
              </w:rPr>
              <w:t xml:space="preserve"> контракта</w:t>
            </w:r>
            <w:r>
              <w:rPr>
                <w:rFonts w:ascii="Times New Roman" w:hAnsi="Times New Roman" w:cs="Times New Roman"/>
                <w:sz w:val="28"/>
                <w:szCs w:val="28"/>
              </w:rPr>
              <w:t xml:space="preserve"> по 31 декабря 2013 года.</w:t>
            </w:r>
          </w:p>
        </w:tc>
      </w:tr>
      <w:tr w:rsidR="006778FE" w:rsidRPr="00413AC2" w:rsidTr="009E632E">
        <w:trPr>
          <w:trHeight w:val="249"/>
        </w:trPr>
        <w:tc>
          <w:tcPr>
            <w:tcW w:w="2392"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sz w:val="28"/>
                <w:szCs w:val="28"/>
              </w:rPr>
            </w:pPr>
            <w:r w:rsidRPr="00413AC2">
              <w:rPr>
                <w:b w:val="0"/>
                <w:sz w:val="28"/>
                <w:szCs w:val="28"/>
              </w:rPr>
              <w:t>Место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jc w:val="both"/>
              <w:rPr>
                <w:rFonts w:ascii="Times New Roman" w:hAnsi="Times New Roman" w:cs="Times New Roman"/>
                <w:sz w:val="28"/>
                <w:szCs w:val="28"/>
                <w:lang w:val="en-US"/>
              </w:rPr>
            </w:pPr>
            <w:r w:rsidRPr="00413AC2">
              <w:rPr>
                <w:rFonts w:ascii="Times New Roman" w:hAnsi="Times New Roman" w:cs="Times New Roman"/>
                <w:sz w:val="28"/>
                <w:szCs w:val="28"/>
              </w:rPr>
              <w:t>Г</w:t>
            </w:r>
            <w:r>
              <w:rPr>
                <w:rFonts w:ascii="Times New Roman" w:hAnsi="Times New Roman" w:cs="Times New Roman"/>
                <w:sz w:val="28"/>
                <w:szCs w:val="28"/>
              </w:rPr>
              <w:t xml:space="preserve">ород </w:t>
            </w:r>
            <w:r w:rsidRPr="00413AC2">
              <w:rPr>
                <w:rFonts w:ascii="Times New Roman" w:hAnsi="Times New Roman" w:cs="Times New Roman"/>
                <w:sz w:val="28"/>
                <w:szCs w:val="28"/>
              </w:rPr>
              <w:t>Пермь.</w:t>
            </w:r>
          </w:p>
        </w:tc>
      </w:tr>
      <w:tr w:rsidR="006778FE" w:rsidRPr="00413AC2" w:rsidTr="009E632E">
        <w:tc>
          <w:tcPr>
            <w:tcW w:w="2392" w:type="dxa"/>
            <w:vMerge w:val="restart"/>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sz w:val="28"/>
                <w:szCs w:val="28"/>
              </w:rPr>
            </w:pPr>
            <w:r w:rsidRPr="00413AC2">
              <w:rPr>
                <w:b w:val="0"/>
                <w:sz w:val="28"/>
                <w:szCs w:val="28"/>
              </w:rPr>
              <w:t>Требования к количеству и составу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
                <w:sz w:val="28"/>
                <w:szCs w:val="28"/>
              </w:rPr>
            </w:pPr>
            <w:r w:rsidRPr="00413AC2">
              <w:rPr>
                <w:rFonts w:ascii="Times New Roman" w:hAnsi="Times New Roman" w:cs="Times New Roman"/>
                <w:b/>
                <w:bCs/>
                <w:sz w:val="28"/>
                <w:szCs w:val="28"/>
              </w:rPr>
              <w:t>автомобиль – 1 единица</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rPr>
                <w:rFonts w:ascii="Times New Roman" w:hAnsi="Times New Roman" w:cs="Times New Roman"/>
                <w:b/>
                <w:bCs/>
                <w:sz w:val="28"/>
                <w:szCs w:val="28"/>
              </w:rPr>
            </w:pPr>
            <w:r w:rsidRPr="00413AC2">
              <w:rPr>
                <w:rFonts w:ascii="Times New Roman" w:hAnsi="Times New Roman" w:cs="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
                <w:bCs/>
                <w:sz w:val="28"/>
                <w:szCs w:val="28"/>
              </w:rPr>
            </w:pPr>
            <w:r w:rsidRPr="00413AC2">
              <w:rPr>
                <w:rFonts w:ascii="Times New Roman" w:hAnsi="Times New Roman" w:cs="Times New Roman"/>
                <w:bCs/>
                <w:sz w:val="28"/>
                <w:szCs w:val="28"/>
              </w:rPr>
              <w:t>Легковой</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Не менее 5</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Седан</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длина,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4838</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ширина,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1817</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высота,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1462</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lang w:val="en-US"/>
              </w:rPr>
            </w:pPr>
            <w:r w:rsidRPr="00413AC2">
              <w:rPr>
                <w:rFonts w:ascii="Times New Roman" w:hAnsi="Times New Roman" w:cs="Times New Roman"/>
                <w:sz w:val="28"/>
                <w:szCs w:val="28"/>
              </w:rPr>
              <w:t>Количество дверей, шт</w:t>
            </w:r>
            <w:r w:rsidRPr="00413AC2">
              <w:rPr>
                <w:rFonts w:ascii="Times New Roman" w:hAnsi="Times New Roman" w:cs="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не менее 4</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Клиренс (дорожный просвет), мм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Не менее 139</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Бензиновый</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Мощность двигателя, л.с.</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Не менее 152</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Рабочий объем двигателя, куб.см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Не менее 1,8 (1798)</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lang w:val="en-US"/>
              </w:rPr>
            </w:pPr>
            <w:r w:rsidRPr="00413AC2">
              <w:rPr>
                <w:rFonts w:ascii="Times New Roman" w:hAnsi="Times New Roman" w:cs="Times New Roman"/>
                <w:sz w:val="28"/>
                <w:szCs w:val="28"/>
              </w:rPr>
              <w:t>Антиблокировочная система (</w:t>
            </w:r>
            <w:r w:rsidRPr="00413AC2">
              <w:rPr>
                <w:rFonts w:ascii="Times New Roman" w:hAnsi="Times New Roman" w:cs="Times New Roman"/>
                <w:sz w:val="28"/>
                <w:szCs w:val="28"/>
                <w:lang w:val="en-US"/>
              </w:rPr>
              <w:t>ABS)</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Наличие</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lang w:val="en-US"/>
              </w:rPr>
            </w:pPr>
            <w:r w:rsidRPr="00413AC2">
              <w:rPr>
                <w:rFonts w:ascii="Times New Roman" w:hAnsi="Times New Roman" w:cs="Times New Roman"/>
                <w:bCs/>
                <w:sz w:val="28"/>
                <w:szCs w:val="28"/>
              </w:rPr>
              <w:t>Система стабилизации (</w:t>
            </w:r>
            <w:r w:rsidRPr="00413AC2">
              <w:rPr>
                <w:rFonts w:ascii="Times New Roman" w:hAnsi="Times New Roman" w:cs="Times New Roman"/>
                <w:bCs/>
                <w:sz w:val="28"/>
                <w:szCs w:val="28"/>
                <w:lang w:val="en-US"/>
              </w:rPr>
              <w:t>ESP)</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Наличие</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Кондиционер/климат-контроль</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Цвет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Черный</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jc w:val="left"/>
              <w:rPr>
                <w:b w:val="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ранее 2012 г.</w:t>
            </w:r>
          </w:p>
        </w:tc>
      </w:tr>
      <w:tr w:rsidR="006778FE" w:rsidRPr="00413AC2" w:rsidTr="009E632E">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
                <w:bCs/>
                <w:sz w:val="28"/>
                <w:szCs w:val="28"/>
              </w:rPr>
            </w:pPr>
            <w:r w:rsidRPr="00413AC2">
              <w:rPr>
                <w:rFonts w:ascii="Times New Roman" w:hAnsi="Times New Roman" w:cs="Times New Roman"/>
                <w:b/>
                <w:sz w:val="28"/>
                <w:szCs w:val="28"/>
              </w:rPr>
              <w:t xml:space="preserve">автомобиль </w:t>
            </w:r>
            <w:r w:rsidRPr="00413AC2">
              <w:rPr>
                <w:rFonts w:ascii="Times New Roman" w:hAnsi="Times New Roman" w:cs="Times New Roman"/>
                <w:b/>
                <w:bCs/>
                <w:sz w:val="28"/>
                <w:szCs w:val="28"/>
              </w:rPr>
              <w:t>– 3 единицы</w:t>
            </w:r>
          </w:p>
        </w:tc>
      </w:tr>
      <w:tr w:rsidR="006778FE" w:rsidRPr="00413AC2" w:rsidTr="009E632E">
        <w:trPr>
          <w:trHeight w:val="71"/>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Легковой</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Не менее 5</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Хэтчбек</w:t>
            </w:r>
            <w:r w:rsidRPr="00413AC2">
              <w:rPr>
                <w:rFonts w:ascii="Times New Roman" w:hAnsi="Times New Roman" w:cs="Times New Roman"/>
                <w:bCs/>
                <w:sz w:val="28"/>
                <w:szCs w:val="28"/>
                <w:lang w:val="en-US"/>
              </w:rPr>
              <w:t>/</w:t>
            </w:r>
            <w:r w:rsidRPr="00413AC2">
              <w:rPr>
                <w:rFonts w:ascii="Times New Roman" w:hAnsi="Times New Roman" w:cs="Times New Roman"/>
                <w:bCs/>
                <w:sz w:val="28"/>
                <w:szCs w:val="28"/>
              </w:rPr>
              <w:t>Седан</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длина,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4569</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ширина,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1769</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Габаритная высота, мм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1462</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lang w:val="en-US"/>
              </w:rPr>
            </w:pPr>
            <w:r w:rsidRPr="00413AC2">
              <w:rPr>
                <w:rFonts w:ascii="Times New Roman" w:hAnsi="Times New Roman" w:cs="Times New Roman"/>
                <w:sz w:val="28"/>
                <w:szCs w:val="28"/>
              </w:rPr>
              <w:t>Количество дверей, шт</w:t>
            </w:r>
            <w:r w:rsidRPr="00413AC2">
              <w:rPr>
                <w:rFonts w:ascii="Times New Roman" w:hAnsi="Times New Roman" w:cs="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не менее 5</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rPr>
                <w:rFonts w:ascii="Times New Roman" w:hAnsi="Times New Roman" w:cs="Times New Roman"/>
                <w:sz w:val="28"/>
                <w:szCs w:val="28"/>
              </w:rPr>
            </w:pPr>
            <w:r w:rsidRPr="00413AC2">
              <w:rPr>
                <w:rFonts w:ascii="Times New Roman" w:hAnsi="Times New Roman" w:cs="Times New Roman"/>
                <w:sz w:val="28"/>
                <w:szCs w:val="28"/>
              </w:rPr>
              <w:t>Клиренс (дорожный просвет), мм</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Не менее 164</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Бензиновый</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Мощность двигателя, л.с.</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102</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Рабочий объем двигателя, куб.см</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менее 1,6 (1595)</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lang w:val="en-US"/>
              </w:rPr>
            </w:pPr>
            <w:r w:rsidRPr="00413AC2">
              <w:rPr>
                <w:rFonts w:ascii="Times New Roman" w:hAnsi="Times New Roman" w:cs="Times New Roman"/>
                <w:sz w:val="28"/>
                <w:szCs w:val="28"/>
              </w:rPr>
              <w:t>Антиблокировочная система (</w:t>
            </w:r>
            <w:r w:rsidRPr="00413AC2">
              <w:rPr>
                <w:rFonts w:ascii="Times New Roman" w:hAnsi="Times New Roman" w:cs="Times New Roman"/>
                <w:sz w:val="28"/>
                <w:szCs w:val="28"/>
                <w:lang w:val="en-US"/>
              </w:rPr>
              <w:t>ABS)</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Наличие</w:t>
            </w:r>
          </w:p>
        </w:tc>
      </w:tr>
      <w:tr w:rsidR="006778FE" w:rsidRPr="00413AC2" w:rsidTr="009E632E">
        <w:trPr>
          <w:trHeight w:val="70"/>
        </w:trPr>
        <w:tc>
          <w:tcPr>
            <w:tcW w:w="2392" w:type="dxa"/>
            <w:vMerge/>
            <w:tcBorders>
              <w:left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color w:val="FF0000"/>
                <w:sz w:val="28"/>
                <w:szCs w:val="28"/>
              </w:rPr>
            </w:pP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 ранее 2012 г.</w:t>
            </w:r>
          </w:p>
        </w:tc>
      </w:tr>
      <w:tr w:rsidR="006778FE" w:rsidRPr="00413AC2" w:rsidTr="009E632E">
        <w:tc>
          <w:tcPr>
            <w:tcW w:w="2392"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sz w:val="28"/>
                <w:szCs w:val="28"/>
              </w:rPr>
            </w:pPr>
            <w:r w:rsidRPr="00413AC2">
              <w:rPr>
                <w:b w:val="0"/>
                <w:sz w:val="28"/>
                <w:szCs w:val="28"/>
              </w:rPr>
              <w:t>Режим эксплуатации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-е</w:t>
            </w:r>
            <w:r w:rsidRPr="00413AC2">
              <w:rPr>
                <w:rFonts w:ascii="Times New Roman" w:hAnsi="Times New Roman" w:cs="Times New Roman"/>
                <w:sz w:val="28"/>
                <w:szCs w:val="28"/>
              </w:rPr>
              <w:t>жедневно в будние дни – в течение рабочего дня, установленного у Заказчика, а также вне рабочего времени – по согласованию с Заказчиком;</w:t>
            </w:r>
          </w:p>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-использование транспортного средства в праздничные и выходные дни при необходимости по требованию Заказчика.</w:t>
            </w:r>
          </w:p>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Режим работы:</w:t>
            </w:r>
          </w:p>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 xml:space="preserve">-рабочее время – это время с 09.00 до 18.00 (в пятницу до 17.00) часов в рабочие дни, обеденный перерыв с 13.00 до </w:t>
            </w:r>
            <w:r w:rsidRPr="00413AC2">
              <w:rPr>
                <w:rFonts w:ascii="Times New Roman" w:hAnsi="Times New Roman" w:cs="Times New Roman"/>
                <w:bCs/>
                <w:sz w:val="28"/>
                <w:szCs w:val="28"/>
              </w:rPr>
              <w:lastRenderedPageBreak/>
              <w:t>13.48 (в расчет не входит и оплате не подлежит);</w:t>
            </w:r>
          </w:p>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-нерабочее время – время  с 18.00 до 09.00 в рабочие дни, а также выходные и праздничные дни.</w:t>
            </w:r>
          </w:p>
        </w:tc>
      </w:tr>
      <w:tr w:rsidR="006778FE" w:rsidRPr="00413AC2" w:rsidTr="009E632E">
        <w:tc>
          <w:tcPr>
            <w:tcW w:w="2392"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rPr>
                <w:rFonts w:ascii="Times New Roman" w:hAnsi="Times New Roman" w:cs="Times New Roman"/>
                <w:sz w:val="28"/>
                <w:szCs w:val="28"/>
                <w:lang w:val="en-US"/>
              </w:rPr>
            </w:pPr>
            <w:r w:rsidRPr="00413AC2">
              <w:rPr>
                <w:rFonts w:ascii="Times New Roman" w:hAnsi="Times New Roman" w:cs="Times New Roman"/>
                <w:sz w:val="28"/>
                <w:szCs w:val="28"/>
              </w:rPr>
              <w:lastRenderedPageBreak/>
              <w:t>Время использования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shd w:val="clear" w:color="auto" w:fill="FFFFFF"/>
              <w:rPr>
                <w:rFonts w:ascii="Times New Roman" w:hAnsi="Times New Roman" w:cs="Times New Roman"/>
                <w:spacing w:val="8"/>
                <w:sz w:val="28"/>
                <w:szCs w:val="28"/>
              </w:rPr>
            </w:pPr>
            <w:r w:rsidRPr="00413AC2">
              <w:rPr>
                <w:rFonts w:ascii="Times New Roman" w:hAnsi="Times New Roman" w:cs="Times New Roman"/>
                <w:spacing w:val="8"/>
                <w:sz w:val="28"/>
                <w:szCs w:val="28"/>
              </w:rPr>
              <w:t>общее плановое количество часов эксплуатации автомобилей, включая заявки заказчика о представлении автотранспорта в выходные и праздничные дни и вне рабочего времени:</w:t>
            </w:r>
          </w:p>
          <w:p w:rsidR="006778FE" w:rsidRPr="00413AC2" w:rsidRDefault="006778FE" w:rsidP="009E632E">
            <w:pPr>
              <w:shd w:val="clear" w:color="auto" w:fill="FFFFFF"/>
              <w:rPr>
                <w:rFonts w:ascii="Times New Roman" w:hAnsi="Times New Roman" w:cs="Times New Roman"/>
                <w:sz w:val="28"/>
                <w:szCs w:val="28"/>
              </w:rPr>
            </w:pPr>
            <w:r w:rsidRPr="00413AC2">
              <w:rPr>
                <w:rFonts w:ascii="Times New Roman" w:hAnsi="Times New Roman" w:cs="Times New Roman"/>
                <w:spacing w:val="8"/>
                <w:sz w:val="28"/>
                <w:szCs w:val="28"/>
              </w:rPr>
              <w:t>-</w:t>
            </w:r>
            <w:r w:rsidRPr="00413AC2">
              <w:rPr>
                <w:rFonts w:ascii="Times New Roman" w:hAnsi="Times New Roman" w:cs="Times New Roman"/>
                <w:b/>
                <w:spacing w:val="8"/>
                <w:sz w:val="28"/>
                <w:szCs w:val="28"/>
              </w:rPr>
              <w:t xml:space="preserve">1 </w:t>
            </w:r>
            <w:r w:rsidRPr="00413AC2">
              <w:rPr>
                <w:rFonts w:ascii="Times New Roman" w:hAnsi="Times New Roman" w:cs="Times New Roman"/>
                <w:b/>
                <w:bCs/>
                <w:sz w:val="28"/>
                <w:szCs w:val="28"/>
              </w:rPr>
              <w:t xml:space="preserve">автомобиль – </w:t>
            </w:r>
            <w:r w:rsidRPr="00413AC2">
              <w:rPr>
                <w:rFonts w:ascii="Times New Roman" w:hAnsi="Times New Roman" w:cs="Times New Roman"/>
                <w:b/>
                <w:sz w:val="28"/>
                <w:szCs w:val="28"/>
              </w:rPr>
              <w:t>не менее 2640 часов</w:t>
            </w:r>
            <w:r w:rsidRPr="00413AC2">
              <w:rPr>
                <w:rFonts w:ascii="Times New Roman" w:hAnsi="Times New Roman" w:cs="Times New Roman"/>
                <w:sz w:val="28"/>
                <w:szCs w:val="28"/>
              </w:rPr>
              <w:t>;</w:t>
            </w:r>
          </w:p>
          <w:p w:rsidR="006778FE" w:rsidRPr="00413AC2" w:rsidRDefault="006778FE" w:rsidP="009E632E">
            <w:pPr>
              <w:shd w:val="clear" w:color="auto" w:fill="FFFFFF"/>
              <w:rPr>
                <w:rFonts w:ascii="Times New Roman" w:hAnsi="Times New Roman" w:cs="Times New Roman"/>
                <w:sz w:val="28"/>
                <w:szCs w:val="28"/>
              </w:rPr>
            </w:pPr>
            <w:r w:rsidRPr="00413AC2">
              <w:rPr>
                <w:rFonts w:ascii="Times New Roman" w:hAnsi="Times New Roman" w:cs="Times New Roman"/>
                <w:sz w:val="28"/>
                <w:szCs w:val="28"/>
              </w:rPr>
              <w:t>-</w:t>
            </w:r>
            <w:r w:rsidRPr="00413AC2">
              <w:rPr>
                <w:rFonts w:ascii="Times New Roman" w:hAnsi="Times New Roman" w:cs="Times New Roman"/>
                <w:b/>
                <w:sz w:val="28"/>
                <w:szCs w:val="28"/>
              </w:rPr>
              <w:t xml:space="preserve">3 автомобиля </w:t>
            </w:r>
            <w:r w:rsidRPr="00413AC2">
              <w:rPr>
                <w:rFonts w:ascii="Times New Roman" w:hAnsi="Times New Roman" w:cs="Times New Roman"/>
                <w:b/>
                <w:bCs/>
                <w:sz w:val="28"/>
                <w:szCs w:val="28"/>
              </w:rPr>
              <w:t>– не менее 3717 часов.</w:t>
            </w:r>
          </w:p>
        </w:tc>
      </w:tr>
      <w:tr w:rsidR="006778FE" w:rsidRPr="00413AC2" w:rsidTr="009E632E">
        <w:tc>
          <w:tcPr>
            <w:tcW w:w="2392"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sz w:val="28"/>
                <w:szCs w:val="28"/>
              </w:rPr>
            </w:pPr>
            <w:r w:rsidRPr="00413AC2">
              <w:rPr>
                <w:b w:val="0"/>
                <w:sz w:val="28"/>
                <w:szCs w:val="28"/>
              </w:rPr>
              <w:t>Стоимость 1 машино-часа использования транспортного средства (включая НДС)</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tabs>
                <w:tab w:val="num" w:pos="540"/>
                <w:tab w:val="num" w:pos="1260"/>
              </w:tabs>
              <w:jc w:val="both"/>
              <w:rPr>
                <w:rFonts w:ascii="Times New Roman" w:hAnsi="Times New Roman" w:cs="Times New Roman"/>
                <w:b/>
                <w:sz w:val="28"/>
                <w:szCs w:val="28"/>
              </w:rPr>
            </w:pPr>
            <w:r w:rsidRPr="00413AC2">
              <w:rPr>
                <w:rFonts w:ascii="Times New Roman" w:hAnsi="Times New Roman" w:cs="Times New Roman"/>
                <w:b/>
                <w:sz w:val="28"/>
                <w:szCs w:val="28"/>
              </w:rPr>
              <w:t xml:space="preserve">-1 </w:t>
            </w:r>
            <w:r w:rsidRPr="00413AC2">
              <w:rPr>
                <w:rFonts w:ascii="Times New Roman" w:hAnsi="Times New Roman" w:cs="Times New Roman"/>
                <w:b/>
                <w:bCs/>
                <w:sz w:val="28"/>
                <w:szCs w:val="28"/>
              </w:rPr>
              <w:t xml:space="preserve">автомобиль – </w:t>
            </w:r>
            <w:r w:rsidRPr="00413AC2">
              <w:rPr>
                <w:rFonts w:ascii="Times New Roman" w:hAnsi="Times New Roman" w:cs="Times New Roman"/>
                <w:b/>
                <w:sz w:val="28"/>
                <w:szCs w:val="28"/>
              </w:rPr>
              <w:t>не более 330,00</w:t>
            </w:r>
            <w:r w:rsidRPr="00413AC2">
              <w:rPr>
                <w:rFonts w:ascii="Times New Roman" w:hAnsi="Times New Roman" w:cs="Times New Roman"/>
                <w:b/>
                <w:bCs/>
                <w:sz w:val="28"/>
                <w:szCs w:val="28"/>
              </w:rPr>
              <w:t xml:space="preserve"> рублей за час;</w:t>
            </w:r>
          </w:p>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sz w:val="28"/>
                <w:szCs w:val="28"/>
              </w:rPr>
              <w:t>-</w:t>
            </w:r>
            <w:r w:rsidRPr="00413AC2">
              <w:rPr>
                <w:rFonts w:ascii="Times New Roman" w:hAnsi="Times New Roman" w:cs="Times New Roman"/>
                <w:b/>
                <w:sz w:val="28"/>
                <w:szCs w:val="28"/>
              </w:rPr>
              <w:t xml:space="preserve">3 автомобиля </w:t>
            </w:r>
            <w:r w:rsidRPr="00413AC2">
              <w:rPr>
                <w:rFonts w:ascii="Times New Roman" w:hAnsi="Times New Roman" w:cs="Times New Roman"/>
                <w:b/>
                <w:bCs/>
                <w:sz w:val="28"/>
                <w:szCs w:val="28"/>
              </w:rPr>
              <w:t>– не более 210,00 рублей за час</w:t>
            </w:r>
            <w:r w:rsidRPr="00413AC2">
              <w:rPr>
                <w:rFonts w:ascii="Times New Roman" w:hAnsi="Times New Roman" w:cs="Times New Roman"/>
                <w:bCs/>
                <w:sz w:val="28"/>
                <w:szCs w:val="28"/>
              </w:rPr>
              <w:t>.</w:t>
            </w:r>
          </w:p>
        </w:tc>
      </w:tr>
      <w:tr w:rsidR="006778FE" w:rsidRPr="00413AC2" w:rsidTr="009E632E">
        <w:tc>
          <w:tcPr>
            <w:tcW w:w="2392"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sz w:val="28"/>
                <w:szCs w:val="28"/>
              </w:rPr>
            </w:pPr>
            <w:r w:rsidRPr="00413AC2">
              <w:rPr>
                <w:b w:val="0"/>
                <w:sz w:val="28"/>
                <w:szCs w:val="28"/>
              </w:rPr>
              <w:t>Требования к качеству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-единое диспетчерское обслуживание;</w:t>
            </w:r>
          </w:p>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-обеспечение безопасной эксплуатации автомобиля в соответствии с целями оказания услуг;</w:t>
            </w:r>
          </w:p>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-предоставление автомобиля, в технически исправном состоянии, заправленного ГСМ, со штатным водителем, согласованным с Заказчиком;</w:t>
            </w:r>
          </w:p>
          <w:p w:rsidR="006778FE" w:rsidRPr="00413AC2" w:rsidRDefault="006778FE" w:rsidP="009E632E">
            <w:pPr>
              <w:tabs>
                <w:tab w:val="num" w:pos="1260"/>
              </w:tabs>
              <w:rPr>
                <w:rFonts w:ascii="Times New Roman" w:hAnsi="Times New Roman" w:cs="Times New Roman"/>
                <w:sz w:val="28"/>
                <w:szCs w:val="28"/>
              </w:rPr>
            </w:pPr>
            <w:r w:rsidRPr="00413AC2">
              <w:rPr>
                <w:rFonts w:ascii="Times New Roman" w:hAnsi="Times New Roman" w:cs="Times New Roman"/>
                <w:sz w:val="28"/>
                <w:szCs w:val="28"/>
              </w:rPr>
              <w:t>-предоставление (по требованию) информации о маршруте, времени начала и окончания движения транспортного средства, времени простоя и данных о пробеге;</w:t>
            </w:r>
          </w:p>
          <w:p w:rsidR="006778FE" w:rsidRPr="00413AC2" w:rsidRDefault="006778FE" w:rsidP="009E632E">
            <w:pPr>
              <w:pStyle w:val="a3"/>
              <w:tabs>
                <w:tab w:val="num" w:pos="0"/>
              </w:tabs>
              <w:rPr>
                <w:sz w:val="28"/>
                <w:szCs w:val="28"/>
              </w:rPr>
            </w:pPr>
            <w:r w:rsidRPr="00413AC2">
              <w:rPr>
                <w:sz w:val="28"/>
                <w:szCs w:val="28"/>
              </w:rPr>
              <w:t>-предоставление автомобиля в любое время суток, в любой день недели по требованию Заказчика;</w:t>
            </w:r>
          </w:p>
          <w:p w:rsidR="006778FE" w:rsidRPr="00413AC2" w:rsidRDefault="006778FE" w:rsidP="009E632E">
            <w:pPr>
              <w:tabs>
                <w:tab w:val="num" w:pos="1260"/>
              </w:tabs>
              <w:rPr>
                <w:rFonts w:ascii="Times New Roman" w:hAnsi="Times New Roman" w:cs="Times New Roman"/>
                <w:sz w:val="28"/>
                <w:szCs w:val="28"/>
              </w:rPr>
            </w:pPr>
            <w:r w:rsidRPr="00413AC2">
              <w:rPr>
                <w:rFonts w:ascii="Times New Roman" w:hAnsi="Times New Roman" w:cs="Times New Roman"/>
                <w:sz w:val="28"/>
                <w:szCs w:val="28"/>
              </w:rPr>
              <w:lastRenderedPageBreak/>
              <w:t>-обязательное проведение пред- и послерейсовых медицинских осмотров водителей в порядке, установленном действующими нормативными актами;</w:t>
            </w:r>
          </w:p>
          <w:p w:rsidR="006778FE" w:rsidRPr="00413AC2" w:rsidRDefault="006778FE" w:rsidP="009E632E">
            <w:pPr>
              <w:tabs>
                <w:tab w:val="num" w:pos="567"/>
                <w:tab w:val="num" w:pos="1260"/>
              </w:tabs>
              <w:rPr>
                <w:rFonts w:ascii="Times New Roman" w:hAnsi="Times New Roman" w:cs="Times New Roman"/>
                <w:sz w:val="28"/>
                <w:szCs w:val="28"/>
              </w:rPr>
            </w:pPr>
            <w:r w:rsidRPr="00413AC2">
              <w:rPr>
                <w:rFonts w:ascii="Times New Roman" w:hAnsi="Times New Roman" w:cs="Times New Roman"/>
                <w:sz w:val="28"/>
                <w:szCs w:val="28"/>
              </w:rPr>
              <w:t>-</w:t>
            </w:r>
            <w:r w:rsidRPr="00413AC2">
              <w:rPr>
                <w:rFonts w:ascii="Times New Roman" w:hAnsi="Times New Roman" w:cs="Times New Roman"/>
                <w:bCs/>
                <w:sz w:val="28"/>
                <w:szCs w:val="28"/>
              </w:rPr>
              <w:t>контроль над техническим состоянием автомобиля перед выездом</w:t>
            </w:r>
            <w:r w:rsidRPr="00413AC2">
              <w:rPr>
                <w:rFonts w:ascii="Times New Roman" w:hAnsi="Times New Roman" w:cs="Times New Roman"/>
                <w:sz w:val="28"/>
                <w:szCs w:val="28"/>
              </w:rPr>
              <w:t>;</w:t>
            </w:r>
          </w:p>
          <w:p w:rsidR="006778FE" w:rsidRPr="00413AC2" w:rsidRDefault="006778FE" w:rsidP="009E632E">
            <w:pPr>
              <w:tabs>
                <w:tab w:val="num" w:pos="567"/>
                <w:tab w:val="num" w:pos="1260"/>
              </w:tabs>
              <w:rPr>
                <w:rFonts w:ascii="Times New Roman" w:hAnsi="Times New Roman" w:cs="Times New Roman"/>
                <w:sz w:val="28"/>
                <w:szCs w:val="28"/>
              </w:rPr>
            </w:pPr>
            <w:r w:rsidRPr="00413AC2">
              <w:rPr>
                <w:rFonts w:ascii="Times New Roman" w:hAnsi="Times New Roman" w:cs="Times New Roman"/>
                <w:sz w:val="28"/>
                <w:szCs w:val="28"/>
              </w:rPr>
              <w:t>-соответствие транспортных средств требованиям безопасности, техническому состоянию и методам проверок, установленных действующими нормативными актами;</w:t>
            </w:r>
          </w:p>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 xml:space="preserve">-соответствие требованиям к системам отопления, вентиляции установленных </w:t>
            </w:r>
            <w:r w:rsidRPr="00413AC2">
              <w:rPr>
                <w:rFonts w:ascii="Times New Roman" w:hAnsi="Times New Roman" w:cs="Times New Roman"/>
                <w:sz w:val="28"/>
                <w:szCs w:val="28"/>
              </w:rPr>
              <w:t>действующими нормативными актами</w:t>
            </w:r>
            <w:r w:rsidRPr="00413AC2">
              <w:rPr>
                <w:rFonts w:ascii="Times New Roman" w:hAnsi="Times New Roman" w:cs="Times New Roman"/>
                <w:bCs/>
                <w:sz w:val="28"/>
                <w:szCs w:val="28"/>
              </w:rPr>
              <w:t>;</w:t>
            </w:r>
          </w:p>
          <w:p w:rsidR="006778FE" w:rsidRPr="00413AC2" w:rsidRDefault="006778FE" w:rsidP="009E632E">
            <w:pPr>
              <w:pStyle w:val="a3"/>
              <w:rPr>
                <w:sz w:val="28"/>
                <w:szCs w:val="28"/>
              </w:rPr>
            </w:pPr>
            <w:r w:rsidRPr="00413AC2">
              <w:rPr>
                <w:sz w:val="28"/>
                <w:szCs w:val="28"/>
              </w:rPr>
              <w:t>-предоставление чистого транспортного средства как внутри, так и снаружи;</w:t>
            </w:r>
          </w:p>
          <w:p w:rsidR="006778FE" w:rsidRPr="00413AC2" w:rsidRDefault="006778FE" w:rsidP="009E632E">
            <w:pPr>
              <w:pStyle w:val="a3"/>
              <w:rPr>
                <w:sz w:val="28"/>
                <w:szCs w:val="28"/>
              </w:rPr>
            </w:pPr>
            <w:r w:rsidRPr="00413AC2">
              <w:rPr>
                <w:sz w:val="28"/>
                <w:szCs w:val="28"/>
              </w:rPr>
              <w:t>-предоставление прогретых автомобилей при холодных погодных условиях;</w:t>
            </w:r>
          </w:p>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-при дорожно-транспортном происшествии или технической неисправности транспортного средства Исполнитель предоставляет Заказчику в течение 1-го часа другое транспортное средство, соответствующее требованиям Технического задания;</w:t>
            </w:r>
          </w:p>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bCs/>
                <w:sz w:val="28"/>
                <w:szCs w:val="28"/>
              </w:rPr>
              <w:t>-буксировку транспортного средства обеспечивает Исполнитель;</w:t>
            </w:r>
          </w:p>
          <w:p w:rsidR="006778FE" w:rsidRPr="00413AC2" w:rsidRDefault="006778FE" w:rsidP="009E632E">
            <w:pPr>
              <w:tabs>
                <w:tab w:val="num" w:pos="540"/>
                <w:tab w:val="num" w:pos="1260"/>
              </w:tabs>
              <w:jc w:val="both"/>
              <w:rPr>
                <w:rFonts w:ascii="Times New Roman" w:hAnsi="Times New Roman" w:cs="Times New Roman"/>
                <w:sz w:val="28"/>
                <w:szCs w:val="28"/>
              </w:rPr>
            </w:pPr>
            <w:r w:rsidRPr="00413AC2">
              <w:rPr>
                <w:rFonts w:ascii="Times New Roman" w:hAnsi="Times New Roman" w:cs="Times New Roman"/>
                <w:sz w:val="28"/>
                <w:szCs w:val="28"/>
              </w:rPr>
              <w:t>-наличие бесперебойной телефонной связи с транспортом, с использованием средств связи Исполнителя;</w:t>
            </w:r>
          </w:p>
          <w:p w:rsidR="006778FE" w:rsidRPr="00413AC2" w:rsidRDefault="006778FE" w:rsidP="009E632E">
            <w:pPr>
              <w:tabs>
                <w:tab w:val="num" w:pos="540"/>
                <w:tab w:val="num" w:pos="1260"/>
              </w:tabs>
              <w:jc w:val="both"/>
              <w:rPr>
                <w:rFonts w:ascii="Times New Roman" w:hAnsi="Times New Roman" w:cs="Times New Roman"/>
                <w:sz w:val="28"/>
                <w:szCs w:val="28"/>
              </w:rPr>
            </w:pPr>
            <w:r w:rsidRPr="00413AC2">
              <w:rPr>
                <w:rFonts w:ascii="Times New Roman" w:hAnsi="Times New Roman" w:cs="Times New Roman"/>
                <w:sz w:val="28"/>
                <w:szCs w:val="28"/>
              </w:rPr>
              <w:t xml:space="preserve">- оборудование автомобилей системой </w:t>
            </w:r>
            <w:r w:rsidRPr="00413AC2">
              <w:rPr>
                <w:rFonts w:ascii="Times New Roman" w:hAnsi="Times New Roman" w:cs="Times New Roman"/>
                <w:sz w:val="28"/>
                <w:szCs w:val="28"/>
                <w:lang w:val="en-US"/>
              </w:rPr>
              <w:t>GPS</w:t>
            </w:r>
            <w:r w:rsidRPr="00413AC2">
              <w:rPr>
                <w:rFonts w:ascii="Times New Roman" w:hAnsi="Times New Roman" w:cs="Times New Roman"/>
                <w:sz w:val="28"/>
                <w:szCs w:val="28"/>
              </w:rPr>
              <w:t>-навигатор по требованию Заказчика;</w:t>
            </w:r>
          </w:p>
          <w:p w:rsidR="006778FE" w:rsidRPr="00413AC2" w:rsidRDefault="006778FE" w:rsidP="009E632E">
            <w:pPr>
              <w:tabs>
                <w:tab w:val="num" w:pos="0"/>
                <w:tab w:val="num" w:pos="567"/>
                <w:tab w:val="num" w:pos="1260"/>
              </w:tabs>
              <w:suppressAutoHyphens/>
              <w:jc w:val="both"/>
              <w:rPr>
                <w:rFonts w:ascii="Times New Roman" w:hAnsi="Times New Roman" w:cs="Times New Roman"/>
                <w:sz w:val="28"/>
                <w:szCs w:val="28"/>
              </w:rPr>
            </w:pPr>
            <w:r w:rsidRPr="00413AC2">
              <w:rPr>
                <w:rFonts w:ascii="Times New Roman" w:hAnsi="Times New Roman" w:cs="Times New Roman"/>
                <w:sz w:val="28"/>
                <w:szCs w:val="28"/>
              </w:rPr>
              <w:t>-отсутствие у автомобиля знаков принадлежности к какой-</w:t>
            </w:r>
            <w:r w:rsidRPr="00413AC2">
              <w:rPr>
                <w:rFonts w:ascii="Times New Roman" w:hAnsi="Times New Roman" w:cs="Times New Roman"/>
                <w:sz w:val="28"/>
                <w:szCs w:val="28"/>
              </w:rPr>
              <w:lastRenderedPageBreak/>
              <w:t>либо службе;</w:t>
            </w:r>
          </w:p>
          <w:p w:rsidR="006778FE" w:rsidRPr="00413AC2" w:rsidRDefault="006778FE" w:rsidP="009E632E">
            <w:pPr>
              <w:tabs>
                <w:tab w:val="num" w:pos="0"/>
                <w:tab w:val="num" w:pos="567"/>
                <w:tab w:val="num" w:pos="1260"/>
              </w:tabs>
              <w:suppressAutoHyphens/>
              <w:jc w:val="both"/>
              <w:rPr>
                <w:rFonts w:ascii="Times New Roman" w:hAnsi="Times New Roman" w:cs="Times New Roman"/>
                <w:sz w:val="28"/>
                <w:szCs w:val="28"/>
              </w:rPr>
            </w:pPr>
            <w:r w:rsidRPr="00413AC2">
              <w:rPr>
                <w:rFonts w:ascii="Times New Roman" w:hAnsi="Times New Roman" w:cs="Times New Roman"/>
                <w:sz w:val="28"/>
                <w:szCs w:val="28"/>
              </w:rPr>
              <w:t>-денежное содержание водительского состава -  за счет средств Исполнителя;</w:t>
            </w:r>
          </w:p>
          <w:p w:rsidR="006778FE" w:rsidRPr="00413AC2" w:rsidRDefault="006778FE" w:rsidP="009E632E">
            <w:pPr>
              <w:tabs>
                <w:tab w:val="num" w:pos="0"/>
                <w:tab w:val="num" w:pos="567"/>
                <w:tab w:val="num" w:pos="1260"/>
              </w:tabs>
              <w:suppressAutoHyphens/>
              <w:jc w:val="both"/>
              <w:rPr>
                <w:rFonts w:ascii="Times New Roman" w:hAnsi="Times New Roman" w:cs="Times New Roman"/>
                <w:sz w:val="28"/>
                <w:szCs w:val="28"/>
              </w:rPr>
            </w:pPr>
            <w:r w:rsidRPr="00413AC2">
              <w:rPr>
                <w:rFonts w:ascii="Times New Roman" w:hAnsi="Times New Roman" w:cs="Times New Roman"/>
                <w:sz w:val="28"/>
                <w:szCs w:val="28"/>
              </w:rPr>
              <w:t>-своевременная выплата заработной платы штатным водителям, закрепленным на постоянной основе за транспортными средствами Заказчика.</w:t>
            </w:r>
          </w:p>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sz w:val="28"/>
                <w:szCs w:val="28"/>
              </w:rPr>
              <w:t>Исполнитель несёт полную материальную и иную, предусмотренную действующим законодательством и заключенным контрактом, ответственность перед Заказчиком за жизнь и здоровье пассажиров, сохранность перевозимых грузов и имущественную ответственность за причинение вреда третьим лицам.</w:t>
            </w:r>
          </w:p>
        </w:tc>
      </w:tr>
      <w:tr w:rsidR="006778FE" w:rsidRPr="00413AC2" w:rsidTr="009E632E">
        <w:tc>
          <w:tcPr>
            <w:tcW w:w="2392" w:type="dxa"/>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pStyle w:val="af"/>
              <w:spacing w:line="240" w:lineRule="auto"/>
              <w:jc w:val="left"/>
              <w:rPr>
                <w:b w:val="0"/>
                <w:sz w:val="28"/>
                <w:szCs w:val="28"/>
              </w:rPr>
            </w:pPr>
            <w:r w:rsidRPr="00413AC2">
              <w:rPr>
                <w:b w:val="0"/>
                <w:sz w:val="28"/>
                <w:szCs w:val="28"/>
              </w:rPr>
              <w:lastRenderedPageBreak/>
              <w:t>Порядок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shd w:val="clear" w:color="auto" w:fill="auto"/>
          </w:tcPr>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-Заказчик размещает заказ через диспетчерскую службу Исполнителя по телефонному звонку, не менее чем за 15 минут до времени выполнения заказа;</w:t>
            </w:r>
          </w:p>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Исполнитель обязан выполнять условия заявки: по времени с точностью до 5 минут, по месту – точно по адресу.</w:t>
            </w:r>
          </w:p>
          <w:p w:rsidR="006778FE" w:rsidRPr="00413AC2" w:rsidRDefault="006778FE" w:rsidP="009E632E">
            <w:pPr>
              <w:shd w:val="clear" w:color="auto" w:fill="FFFFFF"/>
              <w:jc w:val="both"/>
              <w:rPr>
                <w:rFonts w:ascii="Times New Roman" w:hAnsi="Times New Roman" w:cs="Times New Roman"/>
                <w:sz w:val="28"/>
                <w:szCs w:val="28"/>
              </w:rPr>
            </w:pPr>
            <w:r w:rsidRPr="00413AC2">
              <w:rPr>
                <w:rFonts w:ascii="Times New Roman" w:hAnsi="Times New Roman" w:cs="Times New Roman"/>
                <w:sz w:val="28"/>
                <w:szCs w:val="28"/>
              </w:rPr>
              <w:t>Изменение режима предоставления транспорта, междугородние поездки и командировки Заказчик обязан согласовывать с Исполнителем не менее чем за 12 часов до таковых по телефонному звонку или по факсу.</w:t>
            </w:r>
          </w:p>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Использование Заказчиком транспортного средства в нерабочие время оплачивается по неизменному тарифу стоимости машино-часа.</w:t>
            </w:r>
          </w:p>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 xml:space="preserve">Обслуживание Заказчика в выходные и праздничные дни оплачивается </w:t>
            </w:r>
            <w:r w:rsidRPr="00413AC2">
              <w:rPr>
                <w:rFonts w:ascii="Times New Roman" w:hAnsi="Times New Roman" w:cs="Times New Roman"/>
                <w:sz w:val="28"/>
                <w:szCs w:val="28"/>
              </w:rPr>
              <w:br/>
            </w:r>
            <w:r w:rsidRPr="00413AC2">
              <w:rPr>
                <w:rFonts w:ascii="Times New Roman" w:hAnsi="Times New Roman" w:cs="Times New Roman"/>
                <w:sz w:val="28"/>
                <w:szCs w:val="28"/>
              </w:rPr>
              <w:lastRenderedPageBreak/>
              <w:t>по неизменному тарифу стоимости машино-часа.</w:t>
            </w:r>
          </w:p>
          <w:p w:rsidR="006778FE" w:rsidRPr="00413AC2" w:rsidRDefault="006778FE" w:rsidP="009E632E">
            <w:pPr>
              <w:jc w:val="both"/>
              <w:rPr>
                <w:rFonts w:ascii="Times New Roman" w:hAnsi="Times New Roman" w:cs="Times New Roman"/>
                <w:sz w:val="28"/>
                <w:szCs w:val="28"/>
              </w:rPr>
            </w:pPr>
            <w:r w:rsidRPr="00413AC2">
              <w:rPr>
                <w:rFonts w:ascii="Times New Roman" w:hAnsi="Times New Roman" w:cs="Times New Roman"/>
                <w:sz w:val="28"/>
                <w:szCs w:val="28"/>
              </w:rPr>
              <w:t>В случае отсутствия необходимости использования автотранспорта Заказчик оставляет за собой право изменить продолжительность эксплуатации и количество транспортных средств.</w:t>
            </w:r>
          </w:p>
          <w:p w:rsidR="006778FE" w:rsidRPr="00413AC2" w:rsidRDefault="006778FE" w:rsidP="009E632E">
            <w:pPr>
              <w:tabs>
                <w:tab w:val="num" w:pos="540"/>
                <w:tab w:val="num" w:pos="1260"/>
              </w:tabs>
              <w:jc w:val="both"/>
              <w:rPr>
                <w:rFonts w:ascii="Times New Roman" w:hAnsi="Times New Roman" w:cs="Times New Roman"/>
                <w:bCs/>
                <w:sz w:val="28"/>
                <w:szCs w:val="28"/>
              </w:rPr>
            </w:pPr>
            <w:r w:rsidRPr="00413AC2">
              <w:rPr>
                <w:rFonts w:ascii="Times New Roman" w:hAnsi="Times New Roman" w:cs="Times New Roman"/>
                <w:sz w:val="28"/>
                <w:szCs w:val="28"/>
              </w:rPr>
              <w:t>Учет машино-часов предоставления транспортного средства для обслуживания Заказчика ведется диспетчерской службой Исполнителя. При предоставлении транспортного средства Заказчик делает отметки в сопроводительных документах Исполнителя (путевой лист, заказ-наряд) о фактическом времени использования транспорта.</w:t>
            </w:r>
          </w:p>
        </w:tc>
      </w:tr>
    </w:tbl>
    <w:p w:rsidR="006778FE" w:rsidRDefault="006778FE" w:rsidP="006778FE">
      <w:pPr>
        <w:pStyle w:val="Style8"/>
        <w:widowControl/>
        <w:spacing w:line="240" w:lineRule="auto"/>
        <w:ind w:right="-426" w:firstLine="0"/>
        <w:jc w:val="left"/>
        <w:rPr>
          <w:b/>
          <w:sz w:val="28"/>
          <w:szCs w:val="28"/>
        </w:rPr>
      </w:pPr>
      <w:r w:rsidRPr="00413AC2">
        <w:rPr>
          <w:rStyle w:val="FontStyle13"/>
          <w:b/>
          <w:sz w:val="28"/>
          <w:szCs w:val="28"/>
        </w:rPr>
        <w:lastRenderedPageBreak/>
        <w:t xml:space="preserve">Дополнительное требование к автомобилям: </w:t>
      </w:r>
      <w:r w:rsidRPr="00413AC2">
        <w:rPr>
          <w:rStyle w:val="FontStyle13"/>
          <w:sz w:val="28"/>
          <w:szCs w:val="28"/>
        </w:rPr>
        <w:t>не участие в дорожно-транспортных происшествиях.</w:t>
      </w:r>
    </w:p>
    <w:p w:rsidR="006778FE" w:rsidRDefault="006778FE" w:rsidP="006778FE">
      <w:pPr>
        <w:pStyle w:val="Style8"/>
        <w:widowControl/>
        <w:spacing w:line="240" w:lineRule="auto"/>
        <w:ind w:right="-426" w:firstLine="0"/>
        <w:jc w:val="left"/>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6778FE" w:rsidRDefault="006778FE" w:rsidP="006778FE">
      <w:pPr>
        <w:pStyle w:val="Style8"/>
        <w:widowControl/>
        <w:spacing w:line="240" w:lineRule="auto"/>
        <w:ind w:right="-426" w:firstLine="0"/>
        <w:jc w:val="center"/>
        <w:rPr>
          <w:b/>
          <w:sz w:val="28"/>
          <w:szCs w:val="28"/>
        </w:rPr>
      </w:pPr>
    </w:p>
    <w:p w:rsidR="00A40E61" w:rsidRDefault="00A40E61" w:rsidP="006778FE">
      <w:pPr>
        <w:pStyle w:val="Style8"/>
        <w:widowControl/>
        <w:spacing w:line="240" w:lineRule="auto"/>
        <w:ind w:right="-426" w:firstLine="0"/>
        <w:jc w:val="center"/>
        <w:rPr>
          <w:b/>
          <w:sz w:val="28"/>
          <w:szCs w:val="28"/>
        </w:rPr>
      </w:pPr>
    </w:p>
    <w:p w:rsidR="00A40E61" w:rsidRPr="00A40E61" w:rsidRDefault="00A40E61" w:rsidP="00A40E61">
      <w:pPr>
        <w:pStyle w:val="Style8"/>
        <w:widowControl/>
        <w:spacing w:line="240" w:lineRule="auto"/>
        <w:ind w:right="-426" w:firstLine="0"/>
        <w:jc w:val="right"/>
        <w:rPr>
          <w:sz w:val="28"/>
          <w:szCs w:val="28"/>
        </w:rPr>
      </w:pPr>
      <w:r w:rsidRPr="00A40E61">
        <w:rPr>
          <w:sz w:val="28"/>
          <w:szCs w:val="28"/>
        </w:rPr>
        <w:t>Приложение № 2</w:t>
      </w:r>
    </w:p>
    <w:p w:rsidR="00A40E61" w:rsidRPr="00A40E61" w:rsidRDefault="00A40E61" w:rsidP="00A40E61">
      <w:pPr>
        <w:pStyle w:val="Style8"/>
        <w:widowControl/>
        <w:spacing w:line="240" w:lineRule="auto"/>
        <w:ind w:right="-426" w:firstLine="0"/>
        <w:jc w:val="right"/>
        <w:rPr>
          <w:sz w:val="28"/>
          <w:szCs w:val="28"/>
        </w:rPr>
      </w:pPr>
      <w:r w:rsidRPr="00A40E61">
        <w:rPr>
          <w:sz w:val="28"/>
          <w:szCs w:val="28"/>
        </w:rPr>
        <w:t>к муниципальному контракту № ________</w:t>
      </w:r>
    </w:p>
    <w:p w:rsidR="00A40E61" w:rsidRPr="00A40E61" w:rsidRDefault="00A40E61" w:rsidP="00A40E61">
      <w:pPr>
        <w:pStyle w:val="Style8"/>
        <w:widowControl/>
        <w:spacing w:line="240" w:lineRule="auto"/>
        <w:ind w:right="-426" w:firstLine="0"/>
        <w:jc w:val="right"/>
        <w:rPr>
          <w:sz w:val="28"/>
          <w:szCs w:val="28"/>
        </w:rPr>
      </w:pPr>
      <w:r w:rsidRPr="00A40E61">
        <w:rPr>
          <w:sz w:val="28"/>
          <w:szCs w:val="28"/>
        </w:rPr>
        <w:t>от __________</w:t>
      </w:r>
    </w:p>
    <w:p w:rsidR="00A40E61" w:rsidRPr="00A40E61" w:rsidRDefault="00A40E61" w:rsidP="00A40E61">
      <w:pPr>
        <w:pStyle w:val="Style8"/>
        <w:widowControl/>
        <w:spacing w:line="240" w:lineRule="auto"/>
        <w:ind w:right="-426" w:firstLine="0"/>
        <w:jc w:val="right"/>
        <w:rPr>
          <w:sz w:val="28"/>
          <w:szCs w:val="28"/>
        </w:rPr>
      </w:pPr>
    </w:p>
    <w:p w:rsidR="006778FE" w:rsidRDefault="006778FE" w:rsidP="006778FE">
      <w:pPr>
        <w:pStyle w:val="Style8"/>
        <w:widowControl/>
        <w:spacing w:line="240" w:lineRule="auto"/>
        <w:ind w:right="-426" w:firstLine="0"/>
        <w:jc w:val="center"/>
        <w:rPr>
          <w:b/>
          <w:sz w:val="28"/>
          <w:szCs w:val="28"/>
        </w:rPr>
      </w:pPr>
      <w:r w:rsidRPr="00413AC2">
        <w:rPr>
          <w:b/>
          <w:sz w:val="28"/>
          <w:szCs w:val="28"/>
        </w:rPr>
        <w:t>Расчет стоимости</w:t>
      </w:r>
    </w:p>
    <w:p w:rsidR="006778FE" w:rsidRPr="00413AC2" w:rsidRDefault="006778FE" w:rsidP="006778FE">
      <w:pPr>
        <w:pStyle w:val="Style8"/>
        <w:widowControl/>
        <w:spacing w:line="240" w:lineRule="auto"/>
        <w:ind w:right="-426" w:firstLine="0"/>
        <w:jc w:val="center"/>
        <w:rPr>
          <w:b/>
          <w:sz w:val="28"/>
          <w:szCs w:val="28"/>
        </w:rPr>
      </w:pPr>
    </w:p>
    <w:p w:rsidR="006778FE" w:rsidRPr="00413AC2" w:rsidRDefault="006778FE" w:rsidP="006778FE">
      <w:pPr>
        <w:pStyle w:val="Style8"/>
        <w:widowControl/>
        <w:spacing w:line="240" w:lineRule="auto"/>
        <w:ind w:firstLine="0"/>
        <w:jc w:val="center"/>
        <w:rPr>
          <w:sz w:val="28"/>
          <w:szCs w:val="28"/>
        </w:rPr>
      </w:pPr>
      <w:r w:rsidRPr="00413AC2">
        <w:rPr>
          <w:sz w:val="28"/>
          <w:szCs w:val="28"/>
        </w:rPr>
        <w:t>Стоимость одного машино-часа, условия предоставления, срок оказания услуг:</w:t>
      </w:r>
    </w:p>
    <w:p w:rsidR="006778FE" w:rsidRPr="00413AC2" w:rsidRDefault="006778FE" w:rsidP="006778FE">
      <w:pPr>
        <w:jc w:val="both"/>
        <w:rPr>
          <w:rFonts w:ascii="Times New Roman" w:hAnsi="Times New Roman" w:cs="Times New Roman"/>
          <w:sz w:val="28"/>
          <w:szCs w:val="28"/>
        </w:rPr>
      </w:pPr>
    </w:p>
    <w:tbl>
      <w:tblPr>
        <w:tblW w:w="10598"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992"/>
        <w:gridCol w:w="993"/>
        <w:gridCol w:w="1417"/>
        <w:gridCol w:w="1843"/>
        <w:gridCol w:w="2268"/>
        <w:gridCol w:w="1701"/>
      </w:tblGrid>
      <w:tr w:rsidR="006778FE" w:rsidRPr="00413AC2" w:rsidTr="009E632E">
        <w:trPr>
          <w:trHeight w:val="443"/>
        </w:trPr>
        <w:tc>
          <w:tcPr>
            <w:tcW w:w="1384" w:type="dxa"/>
            <w:shd w:val="clear" w:color="auto" w:fill="auto"/>
            <w:noWrap/>
            <w:vAlign w:val="center"/>
          </w:tcPr>
          <w:p w:rsidR="006778FE" w:rsidRPr="00413AC2" w:rsidRDefault="006778FE" w:rsidP="009E632E">
            <w:pPr>
              <w:jc w:val="center"/>
              <w:rPr>
                <w:rFonts w:ascii="Times New Roman" w:hAnsi="Times New Roman" w:cs="Times New Roman"/>
                <w:b/>
                <w:sz w:val="28"/>
                <w:szCs w:val="28"/>
              </w:rPr>
            </w:pPr>
            <w:r w:rsidRPr="00413AC2">
              <w:rPr>
                <w:rFonts w:ascii="Times New Roman" w:hAnsi="Times New Roman" w:cs="Times New Roman"/>
                <w:b/>
                <w:sz w:val="28"/>
                <w:szCs w:val="28"/>
              </w:rPr>
              <w:t>Марки автомобилей</w:t>
            </w:r>
          </w:p>
        </w:tc>
        <w:tc>
          <w:tcPr>
            <w:tcW w:w="992" w:type="dxa"/>
            <w:shd w:val="clear" w:color="auto" w:fill="auto"/>
            <w:vAlign w:val="center"/>
          </w:tcPr>
          <w:p w:rsidR="006778FE" w:rsidRPr="00413AC2" w:rsidRDefault="006778FE" w:rsidP="009E632E">
            <w:pPr>
              <w:jc w:val="center"/>
              <w:rPr>
                <w:rFonts w:ascii="Times New Roman" w:hAnsi="Times New Roman" w:cs="Times New Roman"/>
                <w:b/>
                <w:sz w:val="28"/>
                <w:szCs w:val="28"/>
              </w:rPr>
            </w:pPr>
            <w:r w:rsidRPr="00413AC2">
              <w:rPr>
                <w:rFonts w:ascii="Times New Roman" w:hAnsi="Times New Roman" w:cs="Times New Roman"/>
                <w:b/>
                <w:sz w:val="28"/>
                <w:szCs w:val="28"/>
              </w:rPr>
              <w:t>Тип</w:t>
            </w:r>
          </w:p>
        </w:tc>
        <w:tc>
          <w:tcPr>
            <w:tcW w:w="993" w:type="dxa"/>
            <w:vAlign w:val="center"/>
          </w:tcPr>
          <w:p w:rsidR="006778FE" w:rsidRPr="00413AC2" w:rsidRDefault="006778FE" w:rsidP="009E632E">
            <w:pPr>
              <w:ind w:right="-108"/>
              <w:jc w:val="center"/>
              <w:rPr>
                <w:rFonts w:ascii="Times New Roman" w:hAnsi="Times New Roman" w:cs="Times New Roman"/>
                <w:b/>
                <w:sz w:val="28"/>
                <w:szCs w:val="28"/>
              </w:rPr>
            </w:pPr>
            <w:r w:rsidRPr="00413AC2">
              <w:rPr>
                <w:rFonts w:ascii="Times New Roman" w:hAnsi="Times New Roman" w:cs="Times New Roman"/>
                <w:b/>
                <w:sz w:val="28"/>
                <w:szCs w:val="28"/>
              </w:rPr>
              <w:t>Плановое количество часов</w:t>
            </w:r>
          </w:p>
        </w:tc>
        <w:tc>
          <w:tcPr>
            <w:tcW w:w="1417" w:type="dxa"/>
            <w:shd w:val="clear" w:color="auto" w:fill="auto"/>
            <w:vAlign w:val="center"/>
          </w:tcPr>
          <w:p w:rsidR="006778FE" w:rsidRPr="00413AC2" w:rsidRDefault="006778FE" w:rsidP="009E632E">
            <w:pPr>
              <w:ind w:right="-108"/>
              <w:jc w:val="center"/>
              <w:rPr>
                <w:rFonts w:ascii="Times New Roman" w:hAnsi="Times New Roman" w:cs="Times New Roman"/>
                <w:b/>
                <w:sz w:val="28"/>
                <w:szCs w:val="28"/>
              </w:rPr>
            </w:pPr>
            <w:r w:rsidRPr="00413AC2">
              <w:rPr>
                <w:rFonts w:ascii="Times New Roman" w:hAnsi="Times New Roman" w:cs="Times New Roman"/>
                <w:b/>
                <w:sz w:val="28"/>
                <w:szCs w:val="28"/>
              </w:rPr>
              <w:t>Стоимость одного машино-часа с НДС</w:t>
            </w:r>
          </w:p>
          <w:p w:rsidR="006778FE" w:rsidRPr="00413AC2" w:rsidRDefault="006778FE" w:rsidP="009E632E">
            <w:pPr>
              <w:ind w:right="-108"/>
              <w:jc w:val="center"/>
              <w:rPr>
                <w:rFonts w:ascii="Times New Roman" w:hAnsi="Times New Roman" w:cs="Times New Roman"/>
                <w:b/>
                <w:sz w:val="28"/>
                <w:szCs w:val="28"/>
              </w:rPr>
            </w:pPr>
            <w:r w:rsidRPr="00413AC2">
              <w:rPr>
                <w:rFonts w:ascii="Times New Roman" w:hAnsi="Times New Roman" w:cs="Times New Roman"/>
                <w:b/>
                <w:sz w:val="28"/>
                <w:szCs w:val="28"/>
              </w:rPr>
              <w:t>(руб.)</w:t>
            </w:r>
          </w:p>
        </w:tc>
        <w:tc>
          <w:tcPr>
            <w:tcW w:w="1843" w:type="dxa"/>
            <w:shd w:val="clear" w:color="auto" w:fill="auto"/>
            <w:vAlign w:val="center"/>
          </w:tcPr>
          <w:p w:rsidR="006778FE" w:rsidRPr="00413AC2" w:rsidRDefault="006778FE" w:rsidP="009E632E">
            <w:pPr>
              <w:jc w:val="center"/>
              <w:rPr>
                <w:rFonts w:ascii="Times New Roman" w:hAnsi="Times New Roman" w:cs="Times New Roman"/>
                <w:b/>
                <w:sz w:val="28"/>
                <w:szCs w:val="28"/>
              </w:rPr>
            </w:pPr>
            <w:r w:rsidRPr="00413AC2">
              <w:rPr>
                <w:rFonts w:ascii="Times New Roman" w:hAnsi="Times New Roman" w:cs="Times New Roman"/>
                <w:b/>
                <w:sz w:val="28"/>
                <w:szCs w:val="28"/>
              </w:rPr>
              <w:t>Максимальная сумма контракта (руб.)</w:t>
            </w:r>
          </w:p>
        </w:tc>
        <w:tc>
          <w:tcPr>
            <w:tcW w:w="2268" w:type="dxa"/>
            <w:shd w:val="clear" w:color="auto" w:fill="auto"/>
            <w:vAlign w:val="center"/>
          </w:tcPr>
          <w:p w:rsidR="006778FE" w:rsidRPr="00413AC2" w:rsidRDefault="006778FE" w:rsidP="009E632E">
            <w:pPr>
              <w:jc w:val="center"/>
              <w:rPr>
                <w:rFonts w:ascii="Times New Roman" w:hAnsi="Times New Roman" w:cs="Times New Roman"/>
                <w:b/>
                <w:sz w:val="28"/>
                <w:szCs w:val="28"/>
              </w:rPr>
            </w:pPr>
            <w:r w:rsidRPr="00413AC2">
              <w:rPr>
                <w:rFonts w:ascii="Times New Roman" w:hAnsi="Times New Roman" w:cs="Times New Roman"/>
                <w:b/>
                <w:sz w:val="28"/>
                <w:szCs w:val="28"/>
              </w:rPr>
              <w:t>Условия предоставления транспортных средств по заявке Заказчика</w:t>
            </w:r>
          </w:p>
        </w:tc>
        <w:tc>
          <w:tcPr>
            <w:tcW w:w="1701" w:type="dxa"/>
            <w:shd w:val="clear" w:color="auto" w:fill="auto"/>
            <w:vAlign w:val="center"/>
          </w:tcPr>
          <w:p w:rsidR="006778FE" w:rsidRPr="00413AC2" w:rsidRDefault="006778FE" w:rsidP="009E632E">
            <w:pPr>
              <w:jc w:val="center"/>
              <w:rPr>
                <w:rFonts w:ascii="Times New Roman" w:hAnsi="Times New Roman" w:cs="Times New Roman"/>
                <w:b/>
                <w:sz w:val="28"/>
                <w:szCs w:val="28"/>
              </w:rPr>
            </w:pPr>
            <w:r w:rsidRPr="00413AC2">
              <w:rPr>
                <w:rStyle w:val="FontStyle13"/>
                <w:b/>
                <w:sz w:val="28"/>
                <w:szCs w:val="28"/>
              </w:rPr>
              <w:t>Срок оказания услуг</w:t>
            </w:r>
          </w:p>
        </w:tc>
      </w:tr>
      <w:tr w:rsidR="006778FE" w:rsidRPr="00413AC2" w:rsidTr="009E632E">
        <w:trPr>
          <w:trHeight w:val="417"/>
        </w:trPr>
        <w:tc>
          <w:tcPr>
            <w:tcW w:w="1384" w:type="dxa"/>
            <w:shd w:val="clear" w:color="auto" w:fill="auto"/>
            <w:noWrap/>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1.</w:t>
            </w:r>
          </w:p>
        </w:tc>
        <w:tc>
          <w:tcPr>
            <w:tcW w:w="992" w:type="dxa"/>
            <w:shd w:val="clear" w:color="auto" w:fill="auto"/>
            <w:noWrap/>
            <w:vAlign w:val="center"/>
          </w:tcPr>
          <w:p w:rsidR="006778FE" w:rsidRPr="00413AC2" w:rsidRDefault="006778FE" w:rsidP="009E632E">
            <w:pPr>
              <w:jc w:val="center"/>
              <w:rPr>
                <w:rFonts w:ascii="Times New Roman" w:hAnsi="Times New Roman" w:cs="Times New Roman"/>
                <w:sz w:val="28"/>
                <w:szCs w:val="28"/>
              </w:rPr>
            </w:pPr>
            <w:r w:rsidRPr="00413AC2">
              <w:rPr>
                <w:rFonts w:ascii="Times New Roman" w:hAnsi="Times New Roman" w:cs="Times New Roman"/>
                <w:sz w:val="28"/>
                <w:szCs w:val="28"/>
              </w:rPr>
              <w:t>Легковой</w:t>
            </w:r>
          </w:p>
        </w:tc>
        <w:tc>
          <w:tcPr>
            <w:tcW w:w="993" w:type="dxa"/>
            <w:vAlign w:val="center"/>
          </w:tcPr>
          <w:p w:rsidR="006778FE" w:rsidRPr="00413AC2" w:rsidRDefault="006778FE" w:rsidP="009E632E">
            <w:pPr>
              <w:jc w:val="center"/>
              <w:rPr>
                <w:rFonts w:ascii="Times New Roman" w:hAnsi="Times New Roman" w:cs="Times New Roman"/>
                <w:sz w:val="28"/>
                <w:szCs w:val="28"/>
              </w:rPr>
            </w:pPr>
            <w:r w:rsidRPr="00413AC2">
              <w:rPr>
                <w:rFonts w:ascii="Times New Roman" w:hAnsi="Times New Roman" w:cs="Times New Roman"/>
                <w:sz w:val="28"/>
                <w:szCs w:val="28"/>
              </w:rPr>
              <w:t>2640</w:t>
            </w:r>
          </w:p>
        </w:tc>
        <w:tc>
          <w:tcPr>
            <w:tcW w:w="1417" w:type="dxa"/>
            <w:shd w:val="clear" w:color="auto" w:fill="auto"/>
            <w:noWrap/>
            <w:vAlign w:val="center"/>
          </w:tcPr>
          <w:p w:rsidR="006778FE" w:rsidRPr="00413AC2" w:rsidRDefault="006778FE" w:rsidP="009E632E">
            <w:pPr>
              <w:jc w:val="center"/>
              <w:rPr>
                <w:rFonts w:ascii="Times New Roman" w:hAnsi="Times New Roman" w:cs="Times New Roman"/>
                <w:sz w:val="28"/>
                <w:szCs w:val="28"/>
              </w:rPr>
            </w:pPr>
            <w:r w:rsidRPr="00413AC2">
              <w:rPr>
                <w:rFonts w:ascii="Times New Roman" w:hAnsi="Times New Roman" w:cs="Times New Roman"/>
                <w:sz w:val="28"/>
                <w:szCs w:val="28"/>
              </w:rPr>
              <w:t>330,00</w:t>
            </w:r>
          </w:p>
        </w:tc>
        <w:tc>
          <w:tcPr>
            <w:tcW w:w="1843" w:type="dxa"/>
            <w:vMerge w:val="restart"/>
            <w:shd w:val="clear" w:color="auto" w:fill="auto"/>
            <w:noWrap/>
            <w:vAlign w:val="center"/>
          </w:tcPr>
          <w:p w:rsidR="006778FE" w:rsidRPr="00413AC2" w:rsidRDefault="006778FE" w:rsidP="009E632E">
            <w:pPr>
              <w:jc w:val="center"/>
              <w:rPr>
                <w:rFonts w:ascii="Times New Roman" w:hAnsi="Times New Roman" w:cs="Times New Roman"/>
                <w:b/>
                <w:bCs/>
                <w:sz w:val="28"/>
                <w:szCs w:val="28"/>
              </w:rPr>
            </w:pPr>
            <w:r w:rsidRPr="00413AC2">
              <w:rPr>
                <w:rFonts w:ascii="Times New Roman" w:hAnsi="Times New Roman" w:cs="Times New Roman"/>
                <w:b/>
                <w:bCs/>
                <w:sz w:val="28"/>
                <w:szCs w:val="28"/>
              </w:rPr>
              <w:t>1 651 770,00</w:t>
            </w:r>
          </w:p>
        </w:tc>
        <w:tc>
          <w:tcPr>
            <w:tcW w:w="2268" w:type="dxa"/>
            <w:vMerge w:val="restart"/>
            <w:shd w:val="clear" w:color="auto" w:fill="auto"/>
            <w:noWrap/>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Ежедневно в будние дни –</w:t>
            </w:r>
            <w:r w:rsidRPr="00413AC2">
              <w:rPr>
                <w:rFonts w:ascii="Times New Roman" w:hAnsi="Times New Roman" w:cs="Times New Roman"/>
                <w:sz w:val="28"/>
                <w:szCs w:val="28"/>
              </w:rPr>
              <w:br/>
              <w:t>в течение рабочего дня, установленного у Заказчика,</w:t>
            </w:r>
            <w:r w:rsidRPr="00413AC2">
              <w:rPr>
                <w:rFonts w:ascii="Times New Roman" w:hAnsi="Times New Roman" w:cs="Times New Roman"/>
                <w:sz w:val="28"/>
                <w:szCs w:val="28"/>
              </w:rPr>
              <w:br/>
              <w:t>а также вне рабочего времени – по согласованию с Заказчиком.</w:t>
            </w:r>
          </w:p>
        </w:tc>
        <w:tc>
          <w:tcPr>
            <w:tcW w:w="1701" w:type="dxa"/>
            <w:vMerge w:val="restart"/>
            <w:shd w:val="clear" w:color="auto" w:fill="auto"/>
            <w:vAlign w:val="center"/>
          </w:tcPr>
          <w:p w:rsidR="006778FE" w:rsidRPr="00413AC2" w:rsidRDefault="006778FE" w:rsidP="009E632E">
            <w:pPr>
              <w:jc w:val="center"/>
              <w:rPr>
                <w:rFonts w:ascii="Times New Roman" w:hAnsi="Times New Roman" w:cs="Times New Roman"/>
                <w:sz w:val="28"/>
                <w:szCs w:val="28"/>
              </w:rPr>
            </w:pPr>
            <w:r w:rsidRPr="00413AC2">
              <w:rPr>
                <w:rFonts w:ascii="Times New Roman" w:hAnsi="Times New Roman" w:cs="Times New Roman"/>
                <w:sz w:val="28"/>
                <w:szCs w:val="28"/>
              </w:rPr>
              <w:t>С момента заключения муниципального контракта</w:t>
            </w:r>
            <w:r w:rsidRPr="00413AC2">
              <w:rPr>
                <w:rFonts w:ascii="Times New Roman" w:hAnsi="Times New Roman" w:cs="Times New Roman"/>
                <w:sz w:val="28"/>
                <w:szCs w:val="28"/>
              </w:rPr>
              <w:br/>
              <w:t>по 31 декабря 2013 г.</w:t>
            </w:r>
          </w:p>
        </w:tc>
      </w:tr>
      <w:tr w:rsidR="006778FE" w:rsidRPr="00413AC2" w:rsidTr="009E632E">
        <w:trPr>
          <w:trHeight w:val="417"/>
        </w:trPr>
        <w:tc>
          <w:tcPr>
            <w:tcW w:w="1384" w:type="dxa"/>
            <w:shd w:val="clear" w:color="auto" w:fill="auto"/>
            <w:noWrap/>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2.</w:t>
            </w:r>
          </w:p>
        </w:tc>
        <w:tc>
          <w:tcPr>
            <w:tcW w:w="992" w:type="dxa"/>
            <w:vMerge w:val="restart"/>
            <w:shd w:val="clear" w:color="auto" w:fill="auto"/>
            <w:noWrap/>
            <w:vAlign w:val="center"/>
          </w:tcPr>
          <w:p w:rsidR="006778FE" w:rsidRPr="00413AC2" w:rsidRDefault="006778FE" w:rsidP="009E632E">
            <w:pPr>
              <w:jc w:val="center"/>
              <w:rPr>
                <w:rFonts w:ascii="Times New Roman" w:hAnsi="Times New Roman" w:cs="Times New Roman"/>
                <w:sz w:val="28"/>
                <w:szCs w:val="28"/>
              </w:rPr>
            </w:pPr>
            <w:r w:rsidRPr="00413AC2">
              <w:rPr>
                <w:rFonts w:ascii="Times New Roman" w:hAnsi="Times New Roman" w:cs="Times New Roman"/>
                <w:sz w:val="28"/>
                <w:szCs w:val="28"/>
              </w:rPr>
              <w:t>Легковой</w:t>
            </w:r>
          </w:p>
        </w:tc>
        <w:tc>
          <w:tcPr>
            <w:tcW w:w="993" w:type="dxa"/>
            <w:vMerge w:val="restart"/>
            <w:vAlign w:val="center"/>
          </w:tcPr>
          <w:p w:rsidR="006778FE" w:rsidRPr="00413AC2" w:rsidRDefault="006778FE" w:rsidP="009E632E">
            <w:pPr>
              <w:jc w:val="center"/>
              <w:rPr>
                <w:rFonts w:ascii="Times New Roman" w:hAnsi="Times New Roman" w:cs="Times New Roman"/>
                <w:sz w:val="28"/>
                <w:szCs w:val="28"/>
              </w:rPr>
            </w:pPr>
            <w:r w:rsidRPr="00413AC2">
              <w:rPr>
                <w:rFonts w:ascii="Times New Roman" w:hAnsi="Times New Roman" w:cs="Times New Roman"/>
                <w:sz w:val="28"/>
                <w:szCs w:val="28"/>
              </w:rPr>
              <w:t>3717</w:t>
            </w:r>
          </w:p>
        </w:tc>
        <w:tc>
          <w:tcPr>
            <w:tcW w:w="1417" w:type="dxa"/>
            <w:vMerge w:val="restart"/>
            <w:shd w:val="clear" w:color="auto" w:fill="auto"/>
            <w:noWrap/>
            <w:vAlign w:val="center"/>
          </w:tcPr>
          <w:p w:rsidR="006778FE" w:rsidRPr="00413AC2" w:rsidRDefault="006778FE" w:rsidP="009E632E">
            <w:pPr>
              <w:jc w:val="center"/>
              <w:rPr>
                <w:rFonts w:ascii="Times New Roman" w:hAnsi="Times New Roman" w:cs="Times New Roman"/>
                <w:sz w:val="28"/>
                <w:szCs w:val="28"/>
              </w:rPr>
            </w:pPr>
            <w:r w:rsidRPr="00413AC2">
              <w:rPr>
                <w:rFonts w:ascii="Times New Roman" w:hAnsi="Times New Roman" w:cs="Times New Roman"/>
                <w:sz w:val="28"/>
                <w:szCs w:val="28"/>
              </w:rPr>
              <w:t>210,00</w:t>
            </w:r>
          </w:p>
        </w:tc>
        <w:tc>
          <w:tcPr>
            <w:tcW w:w="1843" w:type="dxa"/>
            <w:vMerge/>
            <w:shd w:val="clear" w:color="auto" w:fill="auto"/>
            <w:noWrap/>
            <w:vAlign w:val="center"/>
          </w:tcPr>
          <w:p w:rsidR="006778FE" w:rsidRPr="00413AC2" w:rsidRDefault="006778FE" w:rsidP="009E632E">
            <w:pPr>
              <w:jc w:val="center"/>
              <w:rPr>
                <w:rFonts w:ascii="Times New Roman" w:hAnsi="Times New Roman" w:cs="Times New Roman"/>
                <w:sz w:val="28"/>
                <w:szCs w:val="28"/>
              </w:rPr>
            </w:pPr>
          </w:p>
        </w:tc>
        <w:tc>
          <w:tcPr>
            <w:tcW w:w="2268" w:type="dxa"/>
            <w:vMerge/>
            <w:shd w:val="clear" w:color="auto" w:fill="auto"/>
            <w:noWrap/>
            <w:vAlign w:val="center"/>
          </w:tcPr>
          <w:p w:rsidR="006778FE" w:rsidRPr="00413AC2" w:rsidRDefault="006778FE" w:rsidP="009E632E">
            <w:pPr>
              <w:rPr>
                <w:rFonts w:ascii="Times New Roman" w:hAnsi="Times New Roman" w:cs="Times New Roman"/>
                <w:sz w:val="28"/>
                <w:szCs w:val="28"/>
              </w:rPr>
            </w:pPr>
          </w:p>
        </w:tc>
        <w:tc>
          <w:tcPr>
            <w:tcW w:w="1701" w:type="dxa"/>
            <w:vMerge/>
            <w:shd w:val="clear" w:color="auto" w:fill="auto"/>
            <w:vAlign w:val="center"/>
          </w:tcPr>
          <w:p w:rsidR="006778FE" w:rsidRPr="00413AC2" w:rsidRDefault="006778FE" w:rsidP="009E632E">
            <w:pPr>
              <w:jc w:val="center"/>
              <w:rPr>
                <w:rFonts w:ascii="Times New Roman" w:hAnsi="Times New Roman" w:cs="Times New Roman"/>
                <w:sz w:val="28"/>
                <w:szCs w:val="28"/>
              </w:rPr>
            </w:pPr>
          </w:p>
        </w:tc>
      </w:tr>
      <w:tr w:rsidR="006778FE" w:rsidRPr="00413AC2" w:rsidTr="009E632E">
        <w:trPr>
          <w:trHeight w:val="421"/>
        </w:trPr>
        <w:tc>
          <w:tcPr>
            <w:tcW w:w="1384" w:type="dxa"/>
            <w:shd w:val="clear" w:color="auto" w:fill="auto"/>
            <w:noWrap/>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3.</w:t>
            </w:r>
          </w:p>
        </w:tc>
        <w:tc>
          <w:tcPr>
            <w:tcW w:w="992" w:type="dxa"/>
            <w:vMerge/>
            <w:shd w:val="clear" w:color="auto" w:fill="auto"/>
            <w:noWrap/>
            <w:vAlign w:val="center"/>
          </w:tcPr>
          <w:p w:rsidR="006778FE" w:rsidRPr="00413AC2" w:rsidRDefault="006778FE" w:rsidP="009E632E">
            <w:pPr>
              <w:jc w:val="center"/>
              <w:rPr>
                <w:rFonts w:ascii="Times New Roman" w:hAnsi="Times New Roman" w:cs="Times New Roman"/>
                <w:sz w:val="28"/>
                <w:szCs w:val="28"/>
              </w:rPr>
            </w:pPr>
          </w:p>
        </w:tc>
        <w:tc>
          <w:tcPr>
            <w:tcW w:w="993" w:type="dxa"/>
            <w:vMerge/>
            <w:vAlign w:val="center"/>
          </w:tcPr>
          <w:p w:rsidR="006778FE" w:rsidRPr="00413AC2" w:rsidRDefault="006778FE" w:rsidP="009E632E">
            <w:pPr>
              <w:jc w:val="center"/>
              <w:rPr>
                <w:rFonts w:ascii="Times New Roman" w:hAnsi="Times New Roman" w:cs="Times New Roman"/>
                <w:sz w:val="28"/>
                <w:szCs w:val="28"/>
              </w:rPr>
            </w:pPr>
          </w:p>
        </w:tc>
        <w:tc>
          <w:tcPr>
            <w:tcW w:w="1417" w:type="dxa"/>
            <w:vMerge/>
            <w:shd w:val="clear" w:color="auto" w:fill="auto"/>
            <w:noWrap/>
            <w:vAlign w:val="center"/>
          </w:tcPr>
          <w:p w:rsidR="006778FE" w:rsidRPr="00413AC2" w:rsidRDefault="006778FE" w:rsidP="009E632E">
            <w:pPr>
              <w:jc w:val="center"/>
              <w:rPr>
                <w:rFonts w:ascii="Times New Roman" w:hAnsi="Times New Roman" w:cs="Times New Roman"/>
                <w:sz w:val="28"/>
                <w:szCs w:val="28"/>
              </w:rPr>
            </w:pPr>
          </w:p>
        </w:tc>
        <w:tc>
          <w:tcPr>
            <w:tcW w:w="1843" w:type="dxa"/>
            <w:vMerge/>
            <w:shd w:val="clear" w:color="auto" w:fill="auto"/>
            <w:noWrap/>
            <w:vAlign w:val="center"/>
          </w:tcPr>
          <w:p w:rsidR="006778FE" w:rsidRPr="00413AC2" w:rsidRDefault="006778FE" w:rsidP="009E632E">
            <w:pPr>
              <w:jc w:val="center"/>
              <w:rPr>
                <w:rFonts w:ascii="Times New Roman" w:hAnsi="Times New Roman" w:cs="Times New Roman"/>
                <w:sz w:val="28"/>
                <w:szCs w:val="28"/>
              </w:rPr>
            </w:pPr>
          </w:p>
        </w:tc>
        <w:tc>
          <w:tcPr>
            <w:tcW w:w="2268" w:type="dxa"/>
            <w:vMerge/>
            <w:shd w:val="clear" w:color="auto" w:fill="auto"/>
            <w:noWrap/>
            <w:vAlign w:val="center"/>
          </w:tcPr>
          <w:p w:rsidR="006778FE" w:rsidRPr="00413AC2" w:rsidRDefault="006778FE" w:rsidP="009E632E">
            <w:pPr>
              <w:rPr>
                <w:rFonts w:ascii="Times New Roman" w:hAnsi="Times New Roman" w:cs="Times New Roman"/>
                <w:sz w:val="28"/>
                <w:szCs w:val="28"/>
              </w:rPr>
            </w:pPr>
          </w:p>
        </w:tc>
        <w:tc>
          <w:tcPr>
            <w:tcW w:w="1701" w:type="dxa"/>
            <w:vMerge/>
            <w:shd w:val="clear" w:color="auto" w:fill="auto"/>
            <w:vAlign w:val="center"/>
          </w:tcPr>
          <w:p w:rsidR="006778FE" w:rsidRPr="00413AC2" w:rsidRDefault="006778FE" w:rsidP="009E632E">
            <w:pPr>
              <w:rPr>
                <w:rStyle w:val="FontStyle13"/>
                <w:sz w:val="28"/>
                <w:szCs w:val="28"/>
              </w:rPr>
            </w:pPr>
          </w:p>
        </w:tc>
      </w:tr>
      <w:tr w:rsidR="006778FE" w:rsidRPr="00413AC2" w:rsidTr="009E632E">
        <w:trPr>
          <w:trHeight w:val="411"/>
        </w:trPr>
        <w:tc>
          <w:tcPr>
            <w:tcW w:w="1384" w:type="dxa"/>
            <w:shd w:val="clear" w:color="auto" w:fill="auto"/>
            <w:noWrap/>
            <w:vAlign w:val="center"/>
          </w:tcPr>
          <w:p w:rsidR="006778FE" w:rsidRPr="00413AC2" w:rsidRDefault="006778FE" w:rsidP="009E632E">
            <w:pPr>
              <w:rPr>
                <w:rFonts w:ascii="Times New Roman" w:hAnsi="Times New Roman" w:cs="Times New Roman"/>
                <w:sz w:val="28"/>
                <w:szCs w:val="28"/>
              </w:rPr>
            </w:pPr>
            <w:r w:rsidRPr="00413AC2">
              <w:rPr>
                <w:rFonts w:ascii="Times New Roman" w:hAnsi="Times New Roman" w:cs="Times New Roman"/>
                <w:sz w:val="28"/>
                <w:szCs w:val="28"/>
              </w:rPr>
              <w:t>4.</w:t>
            </w:r>
          </w:p>
        </w:tc>
        <w:tc>
          <w:tcPr>
            <w:tcW w:w="992" w:type="dxa"/>
            <w:vMerge/>
            <w:shd w:val="clear" w:color="auto" w:fill="auto"/>
            <w:noWrap/>
            <w:vAlign w:val="center"/>
          </w:tcPr>
          <w:p w:rsidR="006778FE" w:rsidRPr="00413AC2" w:rsidRDefault="006778FE" w:rsidP="009E632E">
            <w:pPr>
              <w:jc w:val="center"/>
              <w:rPr>
                <w:rFonts w:ascii="Times New Roman" w:hAnsi="Times New Roman" w:cs="Times New Roman"/>
                <w:sz w:val="28"/>
                <w:szCs w:val="28"/>
              </w:rPr>
            </w:pPr>
          </w:p>
        </w:tc>
        <w:tc>
          <w:tcPr>
            <w:tcW w:w="993" w:type="dxa"/>
            <w:vMerge/>
            <w:vAlign w:val="center"/>
          </w:tcPr>
          <w:p w:rsidR="006778FE" w:rsidRPr="00413AC2" w:rsidRDefault="006778FE" w:rsidP="009E632E">
            <w:pPr>
              <w:jc w:val="center"/>
              <w:rPr>
                <w:rFonts w:ascii="Times New Roman" w:hAnsi="Times New Roman" w:cs="Times New Roman"/>
                <w:sz w:val="28"/>
                <w:szCs w:val="28"/>
              </w:rPr>
            </w:pPr>
          </w:p>
        </w:tc>
        <w:tc>
          <w:tcPr>
            <w:tcW w:w="1417" w:type="dxa"/>
            <w:vMerge/>
            <w:shd w:val="clear" w:color="auto" w:fill="auto"/>
            <w:noWrap/>
            <w:vAlign w:val="center"/>
          </w:tcPr>
          <w:p w:rsidR="006778FE" w:rsidRPr="00413AC2" w:rsidRDefault="006778FE" w:rsidP="009E632E">
            <w:pPr>
              <w:jc w:val="center"/>
              <w:rPr>
                <w:rFonts w:ascii="Times New Roman" w:hAnsi="Times New Roman" w:cs="Times New Roman"/>
                <w:sz w:val="28"/>
                <w:szCs w:val="28"/>
              </w:rPr>
            </w:pPr>
          </w:p>
        </w:tc>
        <w:tc>
          <w:tcPr>
            <w:tcW w:w="1843" w:type="dxa"/>
            <w:vMerge/>
            <w:shd w:val="clear" w:color="auto" w:fill="auto"/>
            <w:noWrap/>
            <w:vAlign w:val="center"/>
          </w:tcPr>
          <w:p w:rsidR="006778FE" w:rsidRPr="00413AC2" w:rsidRDefault="006778FE" w:rsidP="009E632E">
            <w:pPr>
              <w:jc w:val="center"/>
              <w:rPr>
                <w:rFonts w:ascii="Times New Roman" w:hAnsi="Times New Roman" w:cs="Times New Roman"/>
                <w:sz w:val="28"/>
                <w:szCs w:val="28"/>
              </w:rPr>
            </w:pPr>
          </w:p>
        </w:tc>
        <w:tc>
          <w:tcPr>
            <w:tcW w:w="2268" w:type="dxa"/>
            <w:vMerge/>
            <w:shd w:val="clear" w:color="auto" w:fill="auto"/>
            <w:noWrap/>
            <w:vAlign w:val="center"/>
          </w:tcPr>
          <w:p w:rsidR="006778FE" w:rsidRPr="00413AC2" w:rsidRDefault="006778FE" w:rsidP="009E632E">
            <w:pPr>
              <w:rPr>
                <w:rFonts w:ascii="Times New Roman" w:hAnsi="Times New Roman" w:cs="Times New Roman"/>
                <w:sz w:val="28"/>
                <w:szCs w:val="28"/>
              </w:rPr>
            </w:pPr>
          </w:p>
        </w:tc>
        <w:tc>
          <w:tcPr>
            <w:tcW w:w="1701" w:type="dxa"/>
            <w:vMerge/>
            <w:shd w:val="clear" w:color="auto" w:fill="auto"/>
            <w:vAlign w:val="center"/>
          </w:tcPr>
          <w:p w:rsidR="006778FE" w:rsidRPr="00413AC2" w:rsidRDefault="006778FE" w:rsidP="009E632E">
            <w:pPr>
              <w:rPr>
                <w:rStyle w:val="FontStyle13"/>
                <w:sz w:val="28"/>
                <w:szCs w:val="28"/>
              </w:rPr>
            </w:pPr>
          </w:p>
        </w:tc>
      </w:tr>
      <w:tr w:rsidR="006778FE" w:rsidRPr="00413AC2" w:rsidTr="009E632E">
        <w:trPr>
          <w:trHeight w:val="255"/>
        </w:trPr>
        <w:tc>
          <w:tcPr>
            <w:tcW w:w="4786" w:type="dxa"/>
            <w:gridSpan w:val="4"/>
            <w:vAlign w:val="center"/>
          </w:tcPr>
          <w:p w:rsidR="006778FE" w:rsidRPr="00413AC2" w:rsidRDefault="006778FE" w:rsidP="009E632E">
            <w:pPr>
              <w:jc w:val="right"/>
              <w:rPr>
                <w:rFonts w:ascii="Times New Roman" w:hAnsi="Times New Roman" w:cs="Times New Roman"/>
                <w:b/>
                <w:bCs/>
                <w:sz w:val="28"/>
                <w:szCs w:val="28"/>
              </w:rPr>
            </w:pPr>
            <w:r w:rsidRPr="00413AC2">
              <w:rPr>
                <w:rFonts w:ascii="Times New Roman" w:hAnsi="Times New Roman" w:cs="Times New Roman"/>
                <w:b/>
                <w:bCs/>
                <w:sz w:val="28"/>
                <w:szCs w:val="28"/>
              </w:rPr>
              <w:t xml:space="preserve">Итого </w:t>
            </w:r>
          </w:p>
        </w:tc>
        <w:tc>
          <w:tcPr>
            <w:tcW w:w="1843" w:type="dxa"/>
            <w:shd w:val="clear" w:color="auto" w:fill="auto"/>
            <w:noWrap/>
            <w:vAlign w:val="center"/>
          </w:tcPr>
          <w:p w:rsidR="006778FE" w:rsidRPr="00413AC2" w:rsidRDefault="006778FE" w:rsidP="009E632E">
            <w:pPr>
              <w:jc w:val="right"/>
              <w:rPr>
                <w:rFonts w:ascii="Times New Roman" w:hAnsi="Times New Roman" w:cs="Times New Roman"/>
                <w:b/>
                <w:bCs/>
                <w:sz w:val="28"/>
                <w:szCs w:val="28"/>
              </w:rPr>
            </w:pPr>
            <w:r w:rsidRPr="00413AC2">
              <w:rPr>
                <w:rFonts w:ascii="Times New Roman" w:hAnsi="Times New Roman" w:cs="Times New Roman"/>
                <w:b/>
                <w:bCs/>
                <w:sz w:val="28"/>
                <w:szCs w:val="28"/>
              </w:rPr>
              <w:t>1 651 770,00</w:t>
            </w:r>
          </w:p>
        </w:tc>
        <w:tc>
          <w:tcPr>
            <w:tcW w:w="3969" w:type="dxa"/>
            <w:gridSpan w:val="2"/>
            <w:shd w:val="clear" w:color="auto" w:fill="auto"/>
            <w:noWrap/>
            <w:vAlign w:val="bottom"/>
          </w:tcPr>
          <w:p w:rsidR="006778FE" w:rsidRPr="00413AC2" w:rsidRDefault="006778FE" w:rsidP="009E632E">
            <w:pPr>
              <w:rPr>
                <w:rFonts w:ascii="Times New Roman" w:hAnsi="Times New Roman" w:cs="Times New Roman"/>
                <w:sz w:val="28"/>
                <w:szCs w:val="28"/>
              </w:rPr>
            </w:pPr>
          </w:p>
        </w:tc>
      </w:tr>
    </w:tbl>
    <w:p w:rsidR="006778FE" w:rsidRDefault="006778FE" w:rsidP="000A1F8E">
      <w:pPr>
        <w:spacing w:after="0" w:line="240" w:lineRule="auto"/>
        <w:jc w:val="right"/>
        <w:rPr>
          <w:rFonts w:ascii="Times New Roman" w:hAnsi="Times New Roman" w:cs="Times New Roman"/>
          <w:sz w:val="28"/>
          <w:szCs w:val="28"/>
        </w:rPr>
      </w:pPr>
    </w:p>
    <w:p w:rsidR="006778FE" w:rsidRDefault="006778FE" w:rsidP="000A1F8E">
      <w:pPr>
        <w:spacing w:after="0" w:line="240" w:lineRule="auto"/>
        <w:jc w:val="right"/>
        <w:rPr>
          <w:rFonts w:ascii="Times New Roman" w:hAnsi="Times New Roman" w:cs="Times New Roman"/>
          <w:sz w:val="28"/>
          <w:szCs w:val="28"/>
        </w:rPr>
      </w:pPr>
    </w:p>
    <w:p w:rsidR="006778FE" w:rsidRDefault="006778FE" w:rsidP="000A1F8E">
      <w:pPr>
        <w:spacing w:after="0" w:line="240" w:lineRule="auto"/>
        <w:jc w:val="right"/>
        <w:rPr>
          <w:rFonts w:ascii="Times New Roman" w:hAnsi="Times New Roman" w:cs="Times New Roman"/>
          <w:sz w:val="28"/>
          <w:szCs w:val="28"/>
        </w:rPr>
      </w:pPr>
    </w:p>
    <w:p w:rsidR="006778FE" w:rsidRDefault="006778FE" w:rsidP="000A1F8E">
      <w:pPr>
        <w:spacing w:after="0" w:line="240" w:lineRule="auto"/>
        <w:jc w:val="right"/>
        <w:rPr>
          <w:rFonts w:ascii="Times New Roman" w:hAnsi="Times New Roman" w:cs="Times New Roman"/>
          <w:sz w:val="28"/>
          <w:szCs w:val="28"/>
        </w:rPr>
      </w:pPr>
    </w:p>
    <w:p w:rsidR="006778FE" w:rsidRDefault="006778FE" w:rsidP="000A1F8E">
      <w:pPr>
        <w:spacing w:after="0" w:line="240" w:lineRule="auto"/>
        <w:jc w:val="right"/>
        <w:rPr>
          <w:rFonts w:ascii="Times New Roman" w:hAnsi="Times New Roman" w:cs="Times New Roman"/>
          <w:sz w:val="28"/>
          <w:szCs w:val="28"/>
        </w:rPr>
      </w:pPr>
    </w:p>
    <w:p w:rsidR="006778FE" w:rsidRDefault="006778FE" w:rsidP="000A1F8E">
      <w:pPr>
        <w:spacing w:after="0" w:line="240" w:lineRule="auto"/>
        <w:jc w:val="right"/>
        <w:rPr>
          <w:rFonts w:ascii="Times New Roman" w:hAnsi="Times New Roman" w:cs="Times New Roman"/>
          <w:sz w:val="28"/>
          <w:szCs w:val="28"/>
        </w:rPr>
      </w:pPr>
    </w:p>
    <w:p w:rsidR="006778FE" w:rsidRDefault="006778FE" w:rsidP="000A1F8E">
      <w:pPr>
        <w:spacing w:after="0" w:line="240" w:lineRule="auto"/>
        <w:jc w:val="right"/>
        <w:rPr>
          <w:rFonts w:ascii="Times New Roman" w:hAnsi="Times New Roman" w:cs="Times New Roman"/>
          <w:sz w:val="28"/>
          <w:szCs w:val="28"/>
        </w:rPr>
      </w:pPr>
    </w:p>
    <w:p w:rsidR="006778FE" w:rsidRDefault="006778F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CA49BA" w:rsidRPr="00833A1C" w:rsidRDefault="00CA49BA"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CA49BA" w:rsidRPr="00833A1C" w:rsidRDefault="00CA49BA"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CA49BA" w:rsidRDefault="00CA49BA"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p w:rsidR="00CA49BA" w:rsidRPr="00833A1C" w:rsidRDefault="00CA49BA" w:rsidP="000A1F8E">
      <w:pPr>
        <w:autoSpaceDE w:val="0"/>
        <w:autoSpaceDN w:val="0"/>
        <w:adjustRightInd w:val="0"/>
        <w:spacing w:after="0" w:line="240" w:lineRule="auto"/>
        <w:ind w:firstLine="540"/>
        <w:jc w:val="center"/>
        <w:rPr>
          <w:rFonts w:ascii="Times New Roman" w:hAnsi="Times New Roman" w:cs="Times New Roman"/>
          <w:b/>
          <w:sz w:val="28"/>
          <w:szCs w:val="28"/>
        </w:rPr>
      </w:pP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lastRenderedPageBreak/>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Pr="00CA49BA"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lastRenderedPageBreak/>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lastRenderedPageBreak/>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5EC6" w:rsidRDefault="00245EC6" w:rsidP="00F85EA1">
      <w:pPr>
        <w:spacing w:after="0" w:line="240" w:lineRule="auto"/>
      </w:pPr>
      <w:r>
        <w:separator/>
      </w:r>
    </w:p>
  </w:endnote>
  <w:endnote w:type="continuationSeparator" w:id="1">
    <w:p w:rsidR="00245EC6" w:rsidRDefault="00245EC6"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32E" w:rsidRDefault="00641226">
    <w:pPr>
      <w:pStyle w:val="a7"/>
      <w:framePr w:wrap="around" w:vAnchor="text" w:hAnchor="margin" w:xAlign="center" w:y="1"/>
      <w:rPr>
        <w:rStyle w:val="a9"/>
      </w:rPr>
    </w:pPr>
    <w:r>
      <w:rPr>
        <w:rStyle w:val="a9"/>
      </w:rPr>
      <w:fldChar w:fldCharType="begin"/>
    </w:r>
    <w:r w:rsidR="009E632E">
      <w:rPr>
        <w:rStyle w:val="a9"/>
      </w:rPr>
      <w:instrText xml:space="preserve">PAGE  </w:instrText>
    </w:r>
    <w:r>
      <w:rPr>
        <w:rStyle w:val="a9"/>
      </w:rPr>
      <w:fldChar w:fldCharType="end"/>
    </w:r>
  </w:p>
  <w:p w:rsidR="009E632E" w:rsidRDefault="009E632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32E" w:rsidRDefault="00641226">
    <w:pPr>
      <w:pStyle w:val="a7"/>
      <w:framePr w:wrap="around" w:vAnchor="text" w:hAnchor="margin" w:xAlign="center" w:y="1"/>
      <w:rPr>
        <w:rStyle w:val="a9"/>
      </w:rPr>
    </w:pPr>
    <w:r>
      <w:rPr>
        <w:rStyle w:val="a9"/>
      </w:rPr>
      <w:fldChar w:fldCharType="begin"/>
    </w:r>
    <w:r w:rsidR="009E632E">
      <w:rPr>
        <w:rStyle w:val="a9"/>
      </w:rPr>
      <w:instrText xml:space="preserve">PAGE  </w:instrText>
    </w:r>
    <w:r>
      <w:rPr>
        <w:rStyle w:val="a9"/>
      </w:rPr>
      <w:fldChar w:fldCharType="separate"/>
    </w:r>
    <w:r w:rsidR="009E632E">
      <w:rPr>
        <w:rStyle w:val="a9"/>
        <w:noProof/>
      </w:rPr>
      <w:t>2</w:t>
    </w:r>
    <w:r>
      <w:rPr>
        <w:rStyle w:val="a9"/>
      </w:rPr>
      <w:fldChar w:fldCharType="end"/>
    </w:r>
  </w:p>
  <w:p w:rsidR="009E632E" w:rsidRDefault="009E632E">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32E" w:rsidRDefault="00641226">
    <w:pPr>
      <w:pStyle w:val="a7"/>
      <w:framePr w:wrap="around" w:vAnchor="text" w:hAnchor="margin" w:xAlign="center" w:y="1"/>
      <w:rPr>
        <w:rStyle w:val="a9"/>
      </w:rPr>
    </w:pPr>
    <w:r>
      <w:rPr>
        <w:rStyle w:val="a9"/>
      </w:rPr>
      <w:fldChar w:fldCharType="begin"/>
    </w:r>
    <w:r w:rsidR="009E632E">
      <w:rPr>
        <w:rStyle w:val="a9"/>
      </w:rPr>
      <w:instrText xml:space="preserve">PAGE  </w:instrText>
    </w:r>
    <w:r>
      <w:rPr>
        <w:rStyle w:val="a9"/>
      </w:rPr>
      <w:fldChar w:fldCharType="end"/>
    </w:r>
  </w:p>
  <w:p w:rsidR="009E632E" w:rsidRDefault="009E632E">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32E" w:rsidRDefault="00641226">
    <w:pPr>
      <w:pStyle w:val="a7"/>
      <w:framePr w:wrap="around" w:vAnchor="text" w:hAnchor="margin" w:xAlign="center" w:y="1"/>
      <w:rPr>
        <w:rStyle w:val="a9"/>
      </w:rPr>
    </w:pPr>
    <w:r>
      <w:rPr>
        <w:rStyle w:val="a9"/>
      </w:rPr>
      <w:fldChar w:fldCharType="begin"/>
    </w:r>
    <w:r w:rsidR="009E632E">
      <w:rPr>
        <w:rStyle w:val="a9"/>
      </w:rPr>
      <w:instrText xml:space="preserve">PAGE  </w:instrText>
    </w:r>
    <w:r>
      <w:rPr>
        <w:rStyle w:val="a9"/>
      </w:rPr>
      <w:fldChar w:fldCharType="separate"/>
    </w:r>
    <w:r w:rsidR="000B4616">
      <w:rPr>
        <w:rStyle w:val="a9"/>
        <w:noProof/>
      </w:rPr>
      <w:t>2</w:t>
    </w:r>
    <w:r>
      <w:rPr>
        <w:rStyle w:val="a9"/>
      </w:rPr>
      <w:fldChar w:fldCharType="end"/>
    </w:r>
  </w:p>
  <w:p w:rsidR="009E632E" w:rsidRDefault="009E632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5EC6" w:rsidRDefault="00245EC6" w:rsidP="00F85EA1">
      <w:pPr>
        <w:spacing w:after="0" w:line="240" w:lineRule="auto"/>
      </w:pPr>
      <w:r>
        <w:separator/>
      </w:r>
    </w:p>
  </w:footnote>
  <w:footnote w:type="continuationSeparator" w:id="1">
    <w:p w:rsidR="00245EC6" w:rsidRDefault="00245EC6"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32E" w:rsidRDefault="009E632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8">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4">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C523AE8"/>
    <w:multiLevelType w:val="hybridMultilevel"/>
    <w:tmpl w:val="7220D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4"/>
  </w:num>
  <w:num w:numId="3">
    <w:abstractNumId w:val="10"/>
  </w:num>
  <w:num w:numId="4">
    <w:abstractNumId w:val="3"/>
  </w:num>
  <w:num w:numId="5">
    <w:abstractNumId w:val="11"/>
  </w:num>
  <w:num w:numId="6">
    <w:abstractNumId w:val="9"/>
  </w:num>
  <w:num w:numId="7">
    <w:abstractNumId w:val="2"/>
  </w:num>
  <w:num w:numId="8">
    <w:abstractNumId w:val="12"/>
  </w:num>
  <w:num w:numId="9">
    <w:abstractNumId w:val="0"/>
  </w:num>
  <w:num w:numId="1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2"/>
  </w:num>
  <w:num w:numId="13">
    <w:abstractNumId w:val="7"/>
  </w:num>
  <w:num w:numId="14">
    <w:abstractNumId w:val="13"/>
  </w:num>
  <w:num w:numId="15">
    <w:abstractNumId w:val="25"/>
  </w:num>
  <w:num w:numId="1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8"/>
  </w:num>
  <w:num w:numId="21">
    <w:abstractNumId w:val="18"/>
  </w:num>
  <w:num w:numId="22">
    <w:abstractNumId w:val="15"/>
  </w:num>
  <w:num w:numId="23">
    <w:abstractNumId w:val="23"/>
  </w:num>
  <w:num w:numId="24">
    <w:abstractNumId w:val="21"/>
  </w:num>
  <w:num w:numId="25">
    <w:abstractNumId w:val="5"/>
  </w:num>
  <w:num w:numId="26">
    <w:abstractNumId w:val="17"/>
  </w:num>
  <w:num w:numId="27">
    <w:abstractNumId w:val="6"/>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2E2F"/>
    <w:rsid w:val="000131A7"/>
    <w:rsid w:val="000173D2"/>
    <w:rsid w:val="00020ABA"/>
    <w:rsid w:val="00021993"/>
    <w:rsid w:val="00021E3E"/>
    <w:rsid w:val="00025B78"/>
    <w:rsid w:val="00030355"/>
    <w:rsid w:val="00031058"/>
    <w:rsid w:val="00035453"/>
    <w:rsid w:val="0003631B"/>
    <w:rsid w:val="00042A33"/>
    <w:rsid w:val="00047A41"/>
    <w:rsid w:val="0005674E"/>
    <w:rsid w:val="000617F0"/>
    <w:rsid w:val="000635A6"/>
    <w:rsid w:val="00067332"/>
    <w:rsid w:val="000703D7"/>
    <w:rsid w:val="000746BC"/>
    <w:rsid w:val="00076B3F"/>
    <w:rsid w:val="000770C5"/>
    <w:rsid w:val="000776BA"/>
    <w:rsid w:val="0009037B"/>
    <w:rsid w:val="00090661"/>
    <w:rsid w:val="00094F39"/>
    <w:rsid w:val="000952C3"/>
    <w:rsid w:val="000A135C"/>
    <w:rsid w:val="000A189E"/>
    <w:rsid w:val="000A1F8E"/>
    <w:rsid w:val="000A509E"/>
    <w:rsid w:val="000B0FB2"/>
    <w:rsid w:val="000B197C"/>
    <w:rsid w:val="000B1E29"/>
    <w:rsid w:val="000B227F"/>
    <w:rsid w:val="000B3159"/>
    <w:rsid w:val="000B4616"/>
    <w:rsid w:val="000B6B40"/>
    <w:rsid w:val="000C578A"/>
    <w:rsid w:val="000D61B8"/>
    <w:rsid w:val="000E039F"/>
    <w:rsid w:val="000E215B"/>
    <w:rsid w:val="000E3985"/>
    <w:rsid w:val="000E4A29"/>
    <w:rsid w:val="000F2037"/>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44D0"/>
    <w:rsid w:val="00197213"/>
    <w:rsid w:val="00197CE0"/>
    <w:rsid w:val="001A5743"/>
    <w:rsid w:val="001A7F0E"/>
    <w:rsid w:val="001B278A"/>
    <w:rsid w:val="001C023C"/>
    <w:rsid w:val="001C19BE"/>
    <w:rsid w:val="001C1BD0"/>
    <w:rsid w:val="001D0614"/>
    <w:rsid w:val="001D37A9"/>
    <w:rsid w:val="001D4E53"/>
    <w:rsid w:val="001D5674"/>
    <w:rsid w:val="001D6B6C"/>
    <w:rsid w:val="001F01D7"/>
    <w:rsid w:val="001F32C7"/>
    <w:rsid w:val="001F5E44"/>
    <w:rsid w:val="002009FF"/>
    <w:rsid w:val="0020722D"/>
    <w:rsid w:val="002072BB"/>
    <w:rsid w:val="00210751"/>
    <w:rsid w:val="00220FE0"/>
    <w:rsid w:val="00221BE5"/>
    <w:rsid w:val="00223845"/>
    <w:rsid w:val="0022551F"/>
    <w:rsid w:val="002267EA"/>
    <w:rsid w:val="00226AF0"/>
    <w:rsid w:val="002310C5"/>
    <w:rsid w:val="0024067F"/>
    <w:rsid w:val="00242452"/>
    <w:rsid w:val="002438B7"/>
    <w:rsid w:val="002454B1"/>
    <w:rsid w:val="002455D0"/>
    <w:rsid w:val="00245EC6"/>
    <w:rsid w:val="00246B51"/>
    <w:rsid w:val="00251960"/>
    <w:rsid w:val="00254C4B"/>
    <w:rsid w:val="00255D6A"/>
    <w:rsid w:val="00260AAF"/>
    <w:rsid w:val="00261F73"/>
    <w:rsid w:val="002701BA"/>
    <w:rsid w:val="00281B31"/>
    <w:rsid w:val="002870E9"/>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6936"/>
    <w:rsid w:val="00300417"/>
    <w:rsid w:val="003007A4"/>
    <w:rsid w:val="00301244"/>
    <w:rsid w:val="00302434"/>
    <w:rsid w:val="00302B0F"/>
    <w:rsid w:val="00302D1D"/>
    <w:rsid w:val="00312398"/>
    <w:rsid w:val="00316BB3"/>
    <w:rsid w:val="003176AB"/>
    <w:rsid w:val="00317B57"/>
    <w:rsid w:val="00323717"/>
    <w:rsid w:val="00323F7B"/>
    <w:rsid w:val="003245C0"/>
    <w:rsid w:val="00325D62"/>
    <w:rsid w:val="00326744"/>
    <w:rsid w:val="00331F28"/>
    <w:rsid w:val="00332AF6"/>
    <w:rsid w:val="00332C47"/>
    <w:rsid w:val="00333B34"/>
    <w:rsid w:val="00335905"/>
    <w:rsid w:val="00336692"/>
    <w:rsid w:val="00337C3E"/>
    <w:rsid w:val="00340199"/>
    <w:rsid w:val="0034145C"/>
    <w:rsid w:val="00342468"/>
    <w:rsid w:val="003435C4"/>
    <w:rsid w:val="00343D0F"/>
    <w:rsid w:val="00355171"/>
    <w:rsid w:val="00356C74"/>
    <w:rsid w:val="0036713D"/>
    <w:rsid w:val="003706AB"/>
    <w:rsid w:val="003710CD"/>
    <w:rsid w:val="00377ABA"/>
    <w:rsid w:val="003840F4"/>
    <w:rsid w:val="003857C4"/>
    <w:rsid w:val="00392206"/>
    <w:rsid w:val="003A1988"/>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13AC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2B0A"/>
    <w:rsid w:val="00463F00"/>
    <w:rsid w:val="00464794"/>
    <w:rsid w:val="00472F2D"/>
    <w:rsid w:val="004747E4"/>
    <w:rsid w:val="004808CD"/>
    <w:rsid w:val="00482438"/>
    <w:rsid w:val="004856DD"/>
    <w:rsid w:val="004917FF"/>
    <w:rsid w:val="00492A90"/>
    <w:rsid w:val="00494D15"/>
    <w:rsid w:val="0049573E"/>
    <w:rsid w:val="00495CF1"/>
    <w:rsid w:val="004A2E3D"/>
    <w:rsid w:val="004A3B15"/>
    <w:rsid w:val="004B3547"/>
    <w:rsid w:val="004B49F7"/>
    <w:rsid w:val="004C1C15"/>
    <w:rsid w:val="004C21F4"/>
    <w:rsid w:val="004C2845"/>
    <w:rsid w:val="004C7A94"/>
    <w:rsid w:val="004C7F5A"/>
    <w:rsid w:val="004D0076"/>
    <w:rsid w:val="004E7ED1"/>
    <w:rsid w:val="004F160C"/>
    <w:rsid w:val="004F1EF8"/>
    <w:rsid w:val="004F2D36"/>
    <w:rsid w:val="004F45C5"/>
    <w:rsid w:val="00505401"/>
    <w:rsid w:val="00516DFB"/>
    <w:rsid w:val="005204D4"/>
    <w:rsid w:val="00520A3F"/>
    <w:rsid w:val="00520D2E"/>
    <w:rsid w:val="00523A70"/>
    <w:rsid w:val="005250CB"/>
    <w:rsid w:val="0053408A"/>
    <w:rsid w:val="005360AE"/>
    <w:rsid w:val="00541A30"/>
    <w:rsid w:val="00550F67"/>
    <w:rsid w:val="005518A7"/>
    <w:rsid w:val="0055421B"/>
    <w:rsid w:val="00554674"/>
    <w:rsid w:val="0055499C"/>
    <w:rsid w:val="005557A0"/>
    <w:rsid w:val="00557F0F"/>
    <w:rsid w:val="00566121"/>
    <w:rsid w:val="00571280"/>
    <w:rsid w:val="0057313B"/>
    <w:rsid w:val="00577F07"/>
    <w:rsid w:val="00581DF3"/>
    <w:rsid w:val="00592517"/>
    <w:rsid w:val="00593500"/>
    <w:rsid w:val="005947C7"/>
    <w:rsid w:val="0059584E"/>
    <w:rsid w:val="00597192"/>
    <w:rsid w:val="005A0210"/>
    <w:rsid w:val="005A2280"/>
    <w:rsid w:val="005A43E1"/>
    <w:rsid w:val="005A4540"/>
    <w:rsid w:val="005A5B1E"/>
    <w:rsid w:val="005A6E72"/>
    <w:rsid w:val="005B17B5"/>
    <w:rsid w:val="005C098B"/>
    <w:rsid w:val="005C15D2"/>
    <w:rsid w:val="005C6012"/>
    <w:rsid w:val="005C61F8"/>
    <w:rsid w:val="005D0743"/>
    <w:rsid w:val="005D2CE6"/>
    <w:rsid w:val="005E3F60"/>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1226"/>
    <w:rsid w:val="00643B77"/>
    <w:rsid w:val="006526A1"/>
    <w:rsid w:val="00655D7F"/>
    <w:rsid w:val="006633D5"/>
    <w:rsid w:val="00663696"/>
    <w:rsid w:val="00664DCA"/>
    <w:rsid w:val="00666E4E"/>
    <w:rsid w:val="0067125E"/>
    <w:rsid w:val="006738ED"/>
    <w:rsid w:val="006778FE"/>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130C"/>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54C1E"/>
    <w:rsid w:val="00762578"/>
    <w:rsid w:val="00765420"/>
    <w:rsid w:val="007668D4"/>
    <w:rsid w:val="00766F54"/>
    <w:rsid w:val="00770E39"/>
    <w:rsid w:val="00771C8D"/>
    <w:rsid w:val="00772351"/>
    <w:rsid w:val="00772934"/>
    <w:rsid w:val="00775210"/>
    <w:rsid w:val="00780104"/>
    <w:rsid w:val="00782569"/>
    <w:rsid w:val="007847CA"/>
    <w:rsid w:val="00785A22"/>
    <w:rsid w:val="00792F8E"/>
    <w:rsid w:val="00795767"/>
    <w:rsid w:val="007958C2"/>
    <w:rsid w:val="00795FD7"/>
    <w:rsid w:val="007A2CA0"/>
    <w:rsid w:val="007A5E45"/>
    <w:rsid w:val="007B21D6"/>
    <w:rsid w:val="007B2625"/>
    <w:rsid w:val="007B46E6"/>
    <w:rsid w:val="007C1F6E"/>
    <w:rsid w:val="007C23D7"/>
    <w:rsid w:val="007C5AD0"/>
    <w:rsid w:val="007C772F"/>
    <w:rsid w:val="007D1870"/>
    <w:rsid w:val="007D39D1"/>
    <w:rsid w:val="007D4458"/>
    <w:rsid w:val="007D57F7"/>
    <w:rsid w:val="007D5AA1"/>
    <w:rsid w:val="007D7A21"/>
    <w:rsid w:val="007E4D06"/>
    <w:rsid w:val="007E5FAB"/>
    <w:rsid w:val="007F33D5"/>
    <w:rsid w:val="00800151"/>
    <w:rsid w:val="008017FA"/>
    <w:rsid w:val="00801F16"/>
    <w:rsid w:val="00802720"/>
    <w:rsid w:val="008058DD"/>
    <w:rsid w:val="00813E4F"/>
    <w:rsid w:val="00820160"/>
    <w:rsid w:val="00833226"/>
    <w:rsid w:val="0083464F"/>
    <w:rsid w:val="0084012B"/>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4389"/>
    <w:rsid w:val="008A7511"/>
    <w:rsid w:val="008B0E2F"/>
    <w:rsid w:val="008B3B3C"/>
    <w:rsid w:val="008B44CB"/>
    <w:rsid w:val="008B6CFA"/>
    <w:rsid w:val="008C0591"/>
    <w:rsid w:val="008C3332"/>
    <w:rsid w:val="008C3C24"/>
    <w:rsid w:val="008C5689"/>
    <w:rsid w:val="008D06FF"/>
    <w:rsid w:val="008D2574"/>
    <w:rsid w:val="008D32B8"/>
    <w:rsid w:val="008F3A47"/>
    <w:rsid w:val="008F5518"/>
    <w:rsid w:val="00902FFD"/>
    <w:rsid w:val="009105E6"/>
    <w:rsid w:val="00913279"/>
    <w:rsid w:val="00920F6F"/>
    <w:rsid w:val="00922C56"/>
    <w:rsid w:val="00924112"/>
    <w:rsid w:val="0092432E"/>
    <w:rsid w:val="00925821"/>
    <w:rsid w:val="00925940"/>
    <w:rsid w:val="0092731E"/>
    <w:rsid w:val="0093108A"/>
    <w:rsid w:val="009354FA"/>
    <w:rsid w:val="00935619"/>
    <w:rsid w:val="00941834"/>
    <w:rsid w:val="00941D78"/>
    <w:rsid w:val="009445C8"/>
    <w:rsid w:val="00950374"/>
    <w:rsid w:val="0095106F"/>
    <w:rsid w:val="00961049"/>
    <w:rsid w:val="00971138"/>
    <w:rsid w:val="00971492"/>
    <w:rsid w:val="00974120"/>
    <w:rsid w:val="0097433D"/>
    <w:rsid w:val="00976786"/>
    <w:rsid w:val="00976FEC"/>
    <w:rsid w:val="00990770"/>
    <w:rsid w:val="009973D3"/>
    <w:rsid w:val="00997CC7"/>
    <w:rsid w:val="009A4B97"/>
    <w:rsid w:val="009A5ED6"/>
    <w:rsid w:val="009B170B"/>
    <w:rsid w:val="009B686A"/>
    <w:rsid w:val="009B74EE"/>
    <w:rsid w:val="009C08B3"/>
    <w:rsid w:val="009C0C09"/>
    <w:rsid w:val="009C41C9"/>
    <w:rsid w:val="009C4E3A"/>
    <w:rsid w:val="009C6EED"/>
    <w:rsid w:val="009E17E5"/>
    <w:rsid w:val="009E2988"/>
    <w:rsid w:val="009E3ED0"/>
    <w:rsid w:val="009E4B6D"/>
    <w:rsid w:val="009E632E"/>
    <w:rsid w:val="009E79C0"/>
    <w:rsid w:val="009F4FA9"/>
    <w:rsid w:val="009F541B"/>
    <w:rsid w:val="009F79A8"/>
    <w:rsid w:val="009F7CF5"/>
    <w:rsid w:val="00A000E2"/>
    <w:rsid w:val="00A009A9"/>
    <w:rsid w:val="00A00DB8"/>
    <w:rsid w:val="00A11124"/>
    <w:rsid w:val="00A17B2D"/>
    <w:rsid w:val="00A20537"/>
    <w:rsid w:val="00A234F7"/>
    <w:rsid w:val="00A23C77"/>
    <w:rsid w:val="00A308C5"/>
    <w:rsid w:val="00A32CE1"/>
    <w:rsid w:val="00A40E61"/>
    <w:rsid w:val="00A45B42"/>
    <w:rsid w:val="00A4638A"/>
    <w:rsid w:val="00A51269"/>
    <w:rsid w:val="00A64444"/>
    <w:rsid w:val="00A66AEA"/>
    <w:rsid w:val="00A7103B"/>
    <w:rsid w:val="00A71657"/>
    <w:rsid w:val="00A71FD7"/>
    <w:rsid w:val="00A74A43"/>
    <w:rsid w:val="00A777E1"/>
    <w:rsid w:val="00A93B2D"/>
    <w:rsid w:val="00A958A8"/>
    <w:rsid w:val="00A95EBA"/>
    <w:rsid w:val="00AA5215"/>
    <w:rsid w:val="00AB3E2B"/>
    <w:rsid w:val="00AB4300"/>
    <w:rsid w:val="00AC185A"/>
    <w:rsid w:val="00AC6068"/>
    <w:rsid w:val="00AC61ED"/>
    <w:rsid w:val="00AC6A49"/>
    <w:rsid w:val="00AC734E"/>
    <w:rsid w:val="00AD03B4"/>
    <w:rsid w:val="00AD0498"/>
    <w:rsid w:val="00AD4E1C"/>
    <w:rsid w:val="00AF26D9"/>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4162D"/>
    <w:rsid w:val="00B422E9"/>
    <w:rsid w:val="00B449ED"/>
    <w:rsid w:val="00B459BF"/>
    <w:rsid w:val="00B45B9E"/>
    <w:rsid w:val="00B46CF1"/>
    <w:rsid w:val="00B5486C"/>
    <w:rsid w:val="00B55DCD"/>
    <w:rsid w:val="00B56039"/>
    <w:rsid w:val="00B57149"/>
    <w:rsid w:val="00B62295"/>
    <w:rsid w:val="00B70037"/>
    <w:rsid w:val="00B7296A"/>
    <w:rsid w:val="00B75F5D"/>
    <w:rsid w:val="00B77BE6"/>
    <w:rsid w:val="00B8087A"/>
    <w:rsid w:val="00B82C78"/>
    <w:rsid w:val="00B841AA"/>
    <w:rsid w:val="00B910AA"/>
    <w:rsid w:val="00B93441"/>
    <w:rsid w:val="00B9451C"/>
    <w:rsid w:val="00BA7DA0"/>
    <w:rsid w:val="00BB2122"/>
    <w:rsid w:val="00BB3910"/>
    <w:rsid w:val="00BB5B7E"/>
    <w:rsid w:val="00BB6A49"/>
    <w:rsid w:val="00BC1271"/>
    <w:rsid w:val="00BC18E4"/>
    <w:rsid w:val="00BC3F90"/>
    <w:rsid w:val="00BC5ADA"/>
    <w:rsid w:val="00BC6A79"/>
    <w:rsid w:val="00BE0DD9"/>
    <w:rsid w:val="00BE402D"/>
    <w:rsid w:val="00BF2BC8"/>
    <w:rsid w:val="00BF7392"/>
    <w:rsid w:val="00C017B3"/>
    <w:rsid w:val="00C04200"/>
    <w:rsid w:val="00C10829"/>
    <w:rsid w:val="00C15F8A"/>
    <w:rsid w:val="00C162EE"/>
    <w:rsid w:val="00C27AF0"/>
    <w:rsid w:val="00C317B6"/>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0A2C"/>
    <w:rsid w:val="00CA2E80"/>
    <w:rsid w:val="00CA49BA"/>
    <w:rsid w:val="00CB1FF7"/>
    <w:rsid w:val="00CB4D4A"/>
    <w:rsid w:val="00CB4F8E"/>
    <w:rsid w:val="00CB51DE"/>
    <w:rsid w:val="00CC347C"/>
    <w:rsid w:val="00CC3589"/>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67CC"/>
    <w:rsid w:val="00D74084"/>
    <w:rsid w:val="00D745EC"/>
    <w:rsid w:val="00D754D6"/>
    <w:rsid w:val="00D76EFE"/>
    <w:rsid w:val="00D80F67"/>
    <w:rsid w:val="00D84B23"/>
    <w:rsid w:val="00D85215"/>
    <w:rsid w:val="00D86126"/>
    <w:rsid w:val="00DA5879"/>
    <w:rsid w:val="00DA7592"/>
    <w:rsid w:val="00DB03E4"/>
    <w:rsid w:val="00DB0D3D"/>
    <w:rsid w:val="00DB3FDE"/>
    <w:rsid w:val="00DC0712"/>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434CD"/>
    <w:rsid w:val="00E5010D"/>
    <w:rsid w:val="00E5376B"/>
    <w:rsid w:val="00E555ED"/>
    <w:rsid w:val="00E559CB"/>
    <w:rsid w:val="00E62F0B"/>
    <w:rsid w:val="00E64402"/>
    <w:rsid w:val="00E664B4"/>
    <w:rsid w:val="00E93BCA"/>
    <w:rsid w:val="00EA0476"/>
    <w:rsid w:val="00EA277C"/>
    <w:rsid w:val="00EA335C"/>
    <w:rsid w:val="00EA73EF"/>
    <w:rsid w:val="00EB1A3A"/>
    <w:rsid w:val="00EB288A"/>
    <w:rsid w:val="00EC5786"/>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460A9"/>
    <w:rsid w:val="00F52120"/>
    <w:rsid w:val="00F53F2D"/>
    <w:rsid w:val="00F5601E"/>
    <w:rsid w:val="00F642C0"/>
    <w:rsid w:val="00F64E67"/>
    <w:rsid w:val="00F65F60"/>
    <w:rsid w:val="00F66572"/>
    <w:rsid w:val="00F66B11"/>
    <w:rsid w:val="00F735CB"/>
    <w:rsid w:val="00F7470B"/>
    <w:rsid w:val="00F76FD4"/>
    <w:rsid w:val="00F85470"/>
    <w:rsid w:val="00F85D6C"/>
    <w:rsid w:val="00F85EA1"/>
    <w:rsid w:val="00F925AA"/>
    <w:rsid w:val="00F96B51"/>
    <w:rsid w:val="00FA2EAB"/>
    <w:rsid w:val="00FA5C35"/>
    <w:rsid w:val="00FB2ABF"/>
    <w:rsid w:val="00FC67A4"/>
    <w:rsid w:val="00FC6DF9"/>
    <w:rsid w:val="00FD1429"/>
    <w:rsid w:val="00FD3593"/>
    <w:rsid w:val="00FD43F3"/>
    <w:rsid w:val="00FD4798"/>
    <w:rsid w:val="00FD5F2F"/>
    <w:rsid w:val="00FE046E"/>
    <w:rsid w:val="00FE28B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uiPriority w:val="99"/>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uiPriority w:val="99"/>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uiPriority w:val="99"/>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7894D-8900-4AB9-B047-1503738C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39</Pages>
  <Words>7152</Words>
  <Characters>40772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27</cp:revision>
  <cp:lastPrinted>2013-03-21T06:00:00Z</cp:lastPrinted>
  <dcterms:created xsi:type="dcterms:W3CDTF">2013-03-18T06:25:00Z</dcterms:created>
  <dcterms:modified xsi:type="dcterms:W3CDTF">2013-03-21T06:06:00Z</dcterms:modified>
</cp:coreProperties>
</file>