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8E4" w:rsidRPr="003D4B7F" w:rsidRDefault="003D4B7F" w:rsidP="003D4B7F">
      <w:pPr>
        <w:pStyle w:val="a3"/>
        <w:jc w:val="right"/>
        <w:rPr>
          <w:sz w:val="28"/>
          <w:szCs w:val="28"/>
        </w:rPr>
      </w:pPr>
      <w:r w:rsidRPr="003D4B7F">
        <w:rPr>
          <w:sz w:val="28"/>
          <w:szCs w:val="28"/>
        </w:rPr>
        <w:t>Приложение № 3</w:t>
      </w:r>
    </w:p>
    <w:p w:rsidR="003D4B7F" w:rsidRPr="003D4B7F" w:rsidRDefault="003D4B7F" w:rsidP="003D4B7F">
      <w:pPr>
        <w:pStyle w:val="a3"/>
        <w:jc w:val="right"/>
        <w:rPr>
          <w:sz w:val="28"/>
          <w:szCs w:val="28"/>
        </w:rPr>
      </w:pPr>
      <w:r w:rsidRPr="003D4B7F">
        <w:rPr>
          <w:sz w:val="28"/>
          <w:szCs w:val="28"/>
        </w:rPr>
        <w:t>к извещению</w:t>
      </w:r>
    </w:p>
    <w:p w:rsidR="00C148E4" w:rsidRPr="00467CA8" w:rsidRDefault="00C148E4" w:rsidP="00C148E4">
      <w:pPr>
        <w:pStyle w:val="a3"/>
        <w:jc w:val="center"/>
        <w:rPr>
          <w:b/>
          <w:sz w:val="28"/>
          <w:szCs w:val="28"/>
        </w:rPr>
      </w:pPr>
      <w:r w:rsidRPr="00467CA8">
        <w:rPr>
          <w:b/>
          <w:sz w:val="28"/>
          <w:szCs w:val="28"/>
        </w:rPr>
        <w:t>Муниципальный контракт № ________</w:t>
      </w:r>
    </w:p>
    <w:p w:rsidR="00C148E4" w:rsidRDefault="00C148E4" w:rsidP="00C148E4">
      <w:pPr>
        <w:pStyle w:val="a3"/>
        <w:jc w:val="center"/>
        <w:rPr>
          <w:b/>
          <w:bCs/>
          <w:iCs/>
          <w:sz w:val="28"/>
          <w:szCs w:val="28"/>
        </w:rPr>
      </w:pPr>
      <w:bookmarkStart w:id="0" w:name="_GoBack"/>
      <w:r w:rsidRPr="00467CA8">
        <w:rPr>
          <w:b/>
          <w:bCs/>
          <w:iCs/>
          <w:sz w:val="28"/>
          <w:szCs w:val="28"/>
        </w:rPr>
        <w:t>на оказание</w:t>
      </w:r>
      <w:r w:rsidRPr="00467CA8">
        <w:rPr>
          <w:b/>
          <w:sz w:val="28"/>
          <w:szCs w:val="28"/>
        </w:rPr>
        <w:t xml:space="preserve"> услуг</w:t>
      </w:r>
      <w:r w:rsidRPr="00467CA8">
        <w:rPr>
          <w:b/>
          <w:bCs/>
          <w:iCs/>
          <w:sz w:val="28"/>
          <w:szCs w:val="28"/>
        </w:rPr>
        <w:t xml:space="preserve"> по </w:t>
      </w:r>
      <w:r w:rsidR="00313F81">
        <w:rPr>
          <w:b/>
          <w:bCs/>
          <w:iCs/>
          <w:sz w:val="28"/>
          <w:szCs w:val="28"/>
        </w:rPr>
        <w:t>технической охране, противопожарному наблюдению и техническому обслуживанию средств охранно-пожарной сигнализации в помещении общественного центра по адресу: г</w:t>
      </w:r>
      <w:proofErr w:type="gramStart"/>
      <w:r w:rsidR="00313F81">
        <w:rPr>
          <w:b/>
          <w:bCs/>
          <w:iCs/>
          <w:sz w:val="28"/>
          <w:szCs w:val="28"/>
        </w:rPr>
        <w:t>.П</w:t>
      </w:r>
      <w:proofErr w:type="gramEnd"/>
      <w:r w:rsidR="00313F81">
        <w:rPr>
          <w:b/>
          <w:bCs/>
          <w:iCs/>
          <w:sz w:val="28"/>
          <w:szCs w:val="28"/>
        </w:rPr>
        <w:t xml:space="preserve">ермь, </w:t>
      </w:r>
      <w:bookmarkEnd w:id="0"/>
      <w:r w:rsidR="00313F81">
        <w:rPr>
          <w:b/>
          <w:bCs/>
          <w:iCs/>
          <w:sz w:val="28"/>
          <w:szCs w:val="28"/>
        </w:rPr>
        <w:t>ул.</w:t>
      </w:r>
      <w:r w:rsidR="00E62E80">
        <w:rPr>
          <w:b/>
          <w:bCs/>
          <w:iCs/>
          <w:sz w:val="28"/>
          <w:szCs w:val="28"/>
        </w:rPr>
        <w:t>Холмогорская,6</w:t>
      </w:r>
    </w:p>
    <w:p w:rsidR="00C148E4" w:rsidRDefault="00C148E4" w:rsidP="00C148E4">
      <w:pPr>
        <w:pStyle w:val="a3"/>
        <w:jc w:val="center"/>
        <w:rPr>
          <w:b/>
          <w:bCs/>
          <w:iCs/>
          <w:sz w:val="28"/>
          <w:szCs w:val="28"/>
        </w:rPr>
      </w:pPr>
    </w:p>
    <w:p w:rsidR="00C148E4" w:rsidRDefault="00C148E4" w:rsidP="00C148E4">
      <w:pPr>
        <w:spacing w:after="0" w:line="240" w:lineRule="auto"/>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_______________ 2013 г.</w:t>
      </w:r>
    </w:p>
    <w:p w:rsidR="00C148E4" w:rsidRDefault="00C148E4" w:rsidP="00C148E4">
      <w:pPr>
        <w:spacing w:after="0" w:line="240" w:lineRule="auto"/>
        <w:rPr>
          <w:rFonts w:ascii="Times New Roman" w:hAnsi="Times New Roman"/>
          <w:sz w:val="28"/>
          <w:szCs w:val="28"/>
        </w:rPr>
      </w:pPr>
    </w:p>
    <w:p w:rsidR="00C148E4" w:rsidRDefault="00C148E4" w:rsidP="00C148E4">
      <w:pPr>
        <w:spacing w:after="0" w:line="240" w:lineRule="auto"/>
        <w:ind w:firstLine="567"/>
        <w:jc w:val="both"/>
        <w:rPr>
          <w:rFonts w:ascii="Times New Roman" w:hAnsi="Times New Roman"/>
          <w:sz w:val="28"/>
          <w:szCs w:val="28"/>
        </w:rPr>
      </w:pPr>
      <w:r>
        <w:rPr>
          <w:rFonts w:ascii="Times New Roman" w:hAnsi="Times New Roman"/>
          <w:b/>
          <w:sz w:val="28"/>
          <w:szCs w:val="28"/>
        </w:rPr>
        <w:t>Администрация Свердловского района</w:t>
      </w:r>
      <w:r w:rsidR="00F1748D">
        <w:rPr>
          <w:rFonts w:ascii="Times New Roman" w:hAnsi="Times New Roman"/>
          <w:b/>
          <w:sz w:val="28"/>
          <w:szCs w:val="28"/>
        </w:rPr>
        <w:t xml:space="preserve"> города Перми</w:t>
      </w:r>
      <w:r>
        <w:rPr>
          <w:rFonts w:ascii="Times New Roman" w:hAnsi="Times New Roman"/>
          <w:sz w:val="28"/>
          <w:szCs w:val="28"/>
        </w:rPr>
        <w:t xml:space="preserve">, именуемая в дальнейшем ЗАКАЗЧИК,  </w:t>
      </w:r>
      <w:r>
        <w:rPr>
          <w:rFonts w:ascii="Times New Roman" w:hAnsi="Times New Roman"/>
          <w:b/>
          <w:sz w:val="28"/>
          <w:szCs w:val="28"/>
        </w:rPr>
        <w:t xml:space="preserve">в лице </w:t>
      </w:r>
      <w:r w:rsidR="00F1748D">
        <w:rPr>
          <w:rFonts w:ascii="Times New Roman" w:hAnsi="Times New Roman"/>
          <w:b/>
          <w:sz w:val="28"/>
          <w:szCs w:val="28"/>
        </w:rPr>
        <w:t>и.о.</w:t>
      </w:r>
      <w:r>
        <w:rPr>
          <w:rFonts w:ascii="Times New Roman" w:hAnsi="Times New Roman"/>
          <w:b/>
          <w:sz w:val="28"/>
          <w:szCs w:val="28"/>
        </w:rPr>
        <w:t xml:space="preserve"> главы администрации </w:t>
      </w:r>
      <w:r w:rsidR="00465EA5">
        <w:rPr>
          <w:rFonts w:ascii="Times New Roman" w:hAnsi="Times New Roman"/>
          <w:b/>
          <w:sz w:val="28"/>
          <w:szCs w:val="28"/>
        </w:rPr>
        <w:t>Криницына Вячеслава Васильевича</w:t>
      </w:r>
      <w:r>
        <w:rPr>
          <w:rFonts w:ascii="Times New Roman" w:hAnsi="Times New Roman"/>
          <w:noProof/>
          <w:sz w:val="28"/>
          <w:szCs w:val="28"/>
        </w:rPr>
        <w:t xml:space="preserve">, </w:t>
      </w:r>
      <w:r>
        <w:rPr>
          <w:rFonts w:ascii="Times New Roman" w:hAnsi="Times New Roman"/>
          <w:sz w:val="28"/>
          <w:szCs w:val="28"/>
        </w:rPr>
        <w:t xml:space="preserve">действующего на основании </w:t>
      </w:r>
      <w:r w:rsidR="00465EA5">
        <w:rPr>
          <w:rFonts w:ascii="Times New Roman" w:hAnsi="Times New Roman"/>
          <w:sz w:val="28"/>
          <w:szCs w:val="28"/>
        </w:rPr>
        <w:t>распоряжения администрации города Перми от 12.03.2013 №17-к</w:t>
      </w:r>
      <w:r>
        <w:rPr>
          <w:rFonts w:ascii="Times New Roman" w:hAnsi="Times New Roman"/>
          <w:noProof/>
          <w:sz w:val="28"/>
          <w:szCs w:val="28"/>
        </w:rPr>
        <w:t xml:space="preserve">, </w:t>
      </w:r>
      <w:r>
        <w:rPr>
          <w:rFonts w:ascii="Times New Roman" w:hAnsi="Times New Roman"/>
          <w:sz w:val="28"/>
          <w:szCs w:val="28"/>
        </w:rPr>
        <w:t xml:space="preserve">с одной стороны, и </w:t>
      </w:r>
      <w:r>
        <w:rPr>
          <w:rFonts w:ascii="Times New Roman" w:hAnsi="Times New Roman"/>
          <w:b/>
          <w:sz w:val="28"/>
          <w:szCs w:val="28"/>
        </w:rPr>
        <w:t>__________________________________</w:t>
      </w:r>
      <w:r>
        <w:rPr>
          <w:rFonts w:ascii="Times New Roman" w:hAnsi="Times New Roman"/>
          <w:sz w:val="28"/>
          <w:szCs w:val="28"/>
        </w:rPr>
        <w:t xml:space="preserve">, именуемое в дальнейшем ИСПОЛНИТЕЛЬ,  в лице </w:t>
      </w:r>
      <w:r>
        <w:rPr>
          <w:rFonts w:ascii="Times New Roman" w:hAnsi="Times New Roman"/>
          <w:b/>
          <w:sz w:val="28"/>
          <w:szCs w:val="28"/>
        </w:rPr>
        <w:t>_______________</w:t>
      </w:r>
      <w:r>
        <w:rPr>
          <w:rFonts w:ascii="Times New Roman" w:hAnsi="Times New Roman"/>
          <w:sz w:val="28"/>
          <w:szCs w:val="28"/>
        </w:rPr>
        <w:t xml:space="preserve">, действующего на основании Устава, </w:t>
      </w:r>
      <w:r w:rsidR="006167BF">
        <w:rPr>
          <w:rFonts w:ascii="Times New Roman" w:hAnsi="Times New Roman"/>
          <w:sz w:val="28"/>
          <w:szCs w:val="28"/>
        </w:rPr>
        <w:t xml:space="preserve">лицензии от ________№______, </w:t>
      </w:r>
      <w:r>
        <w:rPr>
          <w:rFonts w:ascii="Times New Roman" w:hAnsi="Times New Roman"/>
          <w:sz w:val="28"/>
          <w:szCs w:val="28"/>
        </w:rPr>
        <w:t>с другой стороны, заключили настоящий контракт (далее - контракт), о нижеследующем:</w:t>
      </w:r>
    </w:p>
    <w:p w:rsidR="00C148E4" w:rsidRDefault="00C148E4" w:rsidP="00C148E4">
      <w:pPr>
        <w:spacing w:after="0" w:line="240" w:lineRule="auto"/>
        <w:ind w:firstLine="567"/>
        <w:jc w:val="both"/>
        <w:rPr>
          <w:rFonts w:ascii="Times New Roman" w:hAnsi="Times New Roman"/>
          <w:sz w:val="28"/>
          <w:szCs w:val="28"/>
        </w:rPr>
      </w:pPr>
    </w:p>
    <w:p w:rsidR="00C148E4" w:rsidRDefault="00C148E4" w:rsidP="00C148E4">
      <w:pPr>
        <w:numPr>
          <w:ilvl w:val="0"/>
          <w:numId w:val="1"/>
        </w:numPr>
        <w:spacing w:after="0" w:line="240" w:lineRule="auto"/>
        <w:jc w:val="center"/>
        <w:rPr>
          <w:rFonts w:ascii="Times New Roman" w:hAnsi="Times New Roman"/>
          <w:b/>
          <w:sz w:val="28"/>
          <w:szCs w:val="28"/>
        </w:rPr>
      </w:pPr>
      <w:r>
        <w:rPr>
          <w:rFonts w:ascii="Times New Roman" w:hAnsi="Times New Roman"/>
          <w:b/>
          <w:sz w:val="28"/>
          <w:szCs w:val="28"/>
        </w:rPr>
        <w:t>Предмет контракта.</w:t>
      </w:r>
    </w:p>
    <w:p w:rsidR="007C6A0A" w:rsidRPr="007C6A0A" w:rsidRDefault="007C6A0A" w:rsidP="007C6A0A">
      <w:pPr>
        <w:autoSpaceDE w:val="0"/>
        <w:autoSpaceDN w:val="0"/>
        <w:adjustRightInd w:val="0"/>
        <w:spacing w:after="0" w:line="240" w:lineRule="auto"/>
        <w:jc w:val="both"/>
        <w:rPr>
          <w:rFonts w:ascii="Times New Roman" w:hAnsi="Times New Roman" w:cs="Times New Roman"/>
          <w:sz w:val="28"/>
          <w:szCs w:val="28"/>
        </w:rPr>
      </w:pPr>
      <w:r w:rsidRPr="007C6A0A">
        <w:rPr>
          <w:rFonts w:ascii="Times New Roman" w:hAnsi="Times New Roman" w:cs="Times New Roman"/>
          <w:color w:val="000000"/>
          <w:sz w:val="28"/>
          <w:szCs w:val="28"/>
        </w:rPr>
        <w:t xml:space="preserve">1.1. </w:t>
      </w:r>
      <w:r w:rsidRPr="007C6A0A">
        <w:rPr>
          <w:rFonts w:ascii="Times New Roman" w:hAnsi="Times New Roman" w:cs="Times New Roman"/>
          <w:sz w:val="28"/>
          <w:szCs w:val="28"/>
        </w:rPr>
        <w:t xml:space="preserve">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года № 300 «О бюджете города Перми на 2013 год и на  плановый  период 2014 и 2015 годов»,  во исполнение мероприятий п. 11.2.1. Ведомственной  целевой программы «Развитие Свердловского района города Перми» на 2013-2015 годы», утвержденной постановлением администрации города Перми от 11.10.2012 № 611, </w:t>
      </w:r>
      <w:r w:rsidRPr="007C6A0A">
        <w:rPr>
          <w:rFonts w:ascii="Times New Roman" w:hAnsi="Times New Roman" w:cs="Times New Roman"/>
          <w:color w:val="000000"/>
          <w:sz w:val="28"/>
          <w:szCs w:val="28"/>
        </w:rPr>
        <w:t>в соответствии</w:t>
      </w:r>
      <w:r w:rsidRPr="007C6A0A">
        <w:rPr>
          <w:rFonts w:ascii="Times New Roman" w:hAnsi="Times New Roman" w:cs="Times New Roman"/>
          <w:sz w:val="28"/>
          <w:szCs w:val="28"/>
        </w:rPr>
        <w:t xml:space="preserve"> с приказом главы администрации Свердловского района города Перми от _________№СЭД-__________ «О размещении муниципального заказа</w:t>
      </w:r>
      <w:r w:rsidRPr="007C6A0A">
        <w:rPr>
          <w:rFonts w:ascii="Times New Roman" w:hAnsi="Times New Roman" w:cs="Times New Roman"/>
          <w:bCs/>
          <w:iCs/>
          <w:sz w:val="28"/>
          <w:szCs w:val="28"/>
        </w:rPr>
        <w:t xml:space="preserve">»;  </w:t>
      </w:r>
      <w:r w:rsidRPr="007C6A0A">
        <w:rPr>
          <w:rFonts w:ascii="Times New Roman" w:hAnsi="Times New Roman" w:cs="Times New Roman"/>
          <w:sz w:val="28"/>
          <w:szCs w:val="28"/>
        </w:rPr>
        <w:t>решением постоянно действующей котировочной  комиссии  администрации Свердловского района города Перми (протокол от _________ № ____).</w:t>
      </w:r>
    </w:p>
    <w:p w:rsidR="00C148E4" w:rsidRDefault="00C148E4" w:rsidP="00C148E4">
      <w:pPr>
        <w:pStyle w:val="a3"/>
        <w:rPr>
          <w:sz w:val="28"/>
          <w:szCs w:val="28"/>
        </w:rPr>
      </w:pPr>
      <w:r>
        <w:rPr>
          <w:sz w:val="28"/>
          <w:szCs w:val="28"/>
        </w:rPr>
        <w:t>1.2.  По настоящему Контракту ИСПОЛНИТЕЛЬ по поручению ЗАКАЗЧИКА принимает на себя обязательство оказать ЗАКАЗЧИКУ</w:t>
      </w:r>
      <w:r w:rsidR="00313F81">
        <w:rPr>
          <w:sz w:val="28"/>
          <w:szCs w:val="28"/>
        </w:rPr>
        <w:t xml:space="preserve"> услуги </w:t>
      </w:r>
      <w:r w:rsidR="00C56513">
        <w:rPr>
          <w:sz w:val="28"/>
          <w:szCs w:val="28"/>
        </w:rPr>
        <w:t xml:space="preserve">по </w:t>
      </w:r>
      <w:r w:rsidR="00C56513" w:rsidRPr="00C56513">
        <w:rPr>
          <w:bCs/>
          <w:iCs/>
          <w:sz w:val="28"/>
          <w:szCs w:val="28"/>
        </w:rPr>
        <w:t>технической охране, противопожарному наблюдению и техническому обслуживанию средств охранно-пожарной сигнализации в помещении общественного центра по адресу: г.Пермь, ул.</w:t>
      </w:r>
      <w:r w:rsidR="00E62E80" w:rsidRPr="00E62E80">
        <w:rPr>
          <w:bCs/>
          <w:iCs/>
          <w:sz w:val="28"/>
          <w:szCs w:val="28"/>
        </w:rPr>
        <w:t xml:space="preserve"> Холмогорская,6</w:t>
      </w:r>
      <w:r w:rsidR="007C6A0A">
        <w:rPr>
          <w:bCs/>
          <w:iCs/>
          <w:sz w:val="28"/>
          <w:szCs w:val="28"/>
        </w:rPr>
        <w:t xml:space="preserve">, </w:t>
      </w:r>
      <w:r>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C148E4" w:rsidRDefault="00C148E4" w:rsidP="00C148E4">
      <w:pPr>
        <w:pStyle w:val="a3"/>
        <w:rPr>
          <w:sz w:val="28"/>
          <w:szCs w:val="28"/>
        </w:rPr>
      </w:pPr>
    </w:p>
    <w:p w:rsidR="00C148E4" w:rsidRDefault="00C148E4" w:rsidP="00C148E4">
      <w:pPr>
        <w:pStyle w:val="a3"/>
        <w:numPr>
          <w:ilvl w:val="1"/>
          <w:numId w:val="1"/>
        </w:numPr>
        <w:ind w:left="0" w:firstLine="0"/>
        <w:rPr>
          <w:sz w:val="28"/>
          <w:szCs w:val="28"/>
        </w:rPr>
      </w:pPr>
      <w:r>
        <w:rPr>
          <w:sz w:val="28"/>
          <w:szCs w:val="28"/>
        </w:rPr>
        <w:t xml:space="preserve">ИСПОЛНИТЕЛЬ обязуется оказать услуги в соответствии с Приложением № 1 к настоящему Контракту (Техническое задание на оказание услуг по </w:t>
      </w:r>
      <w:r w:rsidR="00313F81" w:rsidRPr="00C56513">
        <w:rPr>
          <w:bCs/>
          <w:iCs/>
          <w:sz w:val="28"/>
          <w:szCs w:val="28"/>
        </w:rPr>
        <w:t xml:space="preserve">технической охране, противопожарному наблюдению и </w:t>
      </w:r>
      <w:r w:rsidR="00313F81" w:rsidRPr="00C56513">
        <w:rPr>
          <w:bCs/>
          <w:iCs/>
          <w:sz w:val="28"/>
          <w:szCs w:val="28"/>
        </w:rPr>
        <w:lastRenderedPageBreak/>
        <w:t xml:space="preserve">техническому обслуживанию средств охранно-пожарной сигнализации в помещении общественного центра по адресу: г.Пермь, </w:t>
      </w:r>
      <w:r w:rsidR="00E62E80" w:rsidRPr="00E62E80">
        <w:rPr>
          <w:bCs/>
          <w:iCs/>
          <w:sz w:val="28"/>
          <w:szCs w:val="28"/>
        </w:rPr>
        <w:t>ул. Холмогорская,6</w:t>
      </w:r>
      <w:r w:rsidR="00C56513" w:rsidRPr="00C56513">
        <w:rPr>
          <w:bCs/>
          <w:iCs/>
          <w:sz w:val="28"/>
          <w:szCs w:val="28"/>
        </w:rPr>
        <w:t>)</w:t>
      </w:r>
    </w:p>
    <w:p w:rsidR="00C148E4" w:rsidRDefault="00C148E4" w:rsidP="00C148E4">
      <w:pPr>
        <w:pStyle w:val="a3"/>
        <w:rPr>
          <w:sz w:val="28"/>
          <w:szCs w:val="28"/>
        </w:rPr>
      </w:pPr>
      <w:r>
        <w:rPr>
          <w:sz w:val="28"/>
          <w:szCs w:val="28"/>
        </w:rPr>
        <w:t>Приложени</w:t>
      </w:r>
      <w:r w:rsidR="00C56513">
        <w:rPr>
          <w:sz w:val="28"/>
          <w:szCs w:val="28"/>
        </w:rPr>
        <w:t>е</w:t>
      </w:r>
      <w:r>
        <w:rPr>
          <w:sz w:val="28"/>
          <w:szCs w:val="28"/>
        </w:rPr>
        <w:t xml:space="preserve"> № 1 к настоящему контракту явля</w:t>
      </w:r>
      <w:r w:rsidR="00C56513">
        <w:rPr>
          <w:sz w:val="28"/>
          <w:szCs w:val="28"/>
        </w:rPr>
        <w:t>е</w:t>
      </w:r>
      <w:r>
        <w:rPr>
          <w:sz w:val="28"/>
          <w:szCs w:val="28"/>
        </w:rPr>
        <w:t>тся  его неотъемлемой частью.</w:t>
      </w:r>
    </w:p>
    <w:p w:rsidR="00C148E4" w:rsidRDefault="00C148E4" w:rsidP="00C148E4">
      <w:pPr>
        <w:spacing w:after="0" w:line="240" w:lineRule="auto"/>
        <w:ind w:firstLine="567"/>
        <w:rPr>
          <w:rFonts w:ascii="Times New Roman" w:hAnsi="Times New Roman"/>
          <w:sz w:val="28"/>
          <w:szCs w:val="28"/>
        </w:rPr>
      </w:pPr>
    </w:p>
    <w:p w:rsidR="00C148E4" w:rsidRDefault="00C148E4" w:rsidP="00C148E4">
      <w:pPr>
        <w:pStyle w:val="a5"/>
        <w:numPr>
          <w:ilvl w:val="0"/>
          <w:numId w:val="1"/>
        </w:numPr>
        <w:spacing w:after="0" w:line="240" w:lineRule="auto"/>
        <w:jc w:val="center"/>
        <w:rPr>
          <w:rFonts w:ascii="Times New Roman" w:hAnsi="Times New Roman"/>
          <w:b/>
          <w:sz w:val="28"/>
          <w:szCs w:val="28"/>
        </w:rPr>
      </w:pPr>
      <w:r>
        <w:rPr>
          <w:rFonts w:ascii="Times New Roman" w:hAnsi="Times New Roman"/>
          <w:b/>
          <w:sz w:val="28"/>
          <w:szCs w:val="28"/>
        </w:rPr>
        <w:t>Сроки  и место оказания услуг.</w:t>
      </w:r>
    </w:p>
    <w:p w:rsidR="00C148E4" w:rsidRDefault="00C148E4" w:rsidP="00C148E4">
      <w:pPr>
        <w:pStyle w:val="a5"/>
        <w:spacing w:after="0" w:line="240" w:lineRule="auto"/>
        <w:rPr>
          <w:rFonts w:ascii="Times New Roman" w:hAnsi="Times New Roman"/>
          <w:b/>
          <w:sz w:val="28"/>
          <w:szCs w:val="28"/>
        </w:rPr>
      </w:pPr>
    </w:p>
    <w:p w:rsidR="00C148E4" w:rsidRDefault="00C148E4" w:rsidP="00C148E4">
      <w:pPr>
        <w:spacing w:after="0" w:line="240" w:lineRule="auto"/>
        <w:jc w:val="both"/>
        <w:rPr>
          <w:rFonts w:ascii="Times New Roman" w:hAnsi="Times New Roman"/>
          <w:b/>
          <w:sz w:val="28"/>
          <w:szCs w:val="28"/>
        </w:rPr>
      </w:pPr>
      <w:r>
        <w:rPr>
          <w:rFonts w:ascii="Times New Roman" w:hAnsi="Times New Roman"/>
          <w:sz w:val="28"/>
          <w:szCs w:val="28"/>
        </w:rPr>
        <w:t xml:space="preserve">2.1. Сроки оказания услуг:  с момента заключения муниципального контракта по </w:t>
      </w:r>
      <w:r w:rsidR="00C34138">
        <w:rPr>
          <w:rFonts w:ascii="Times New Roman" w:hAnsi="Times New Roman"/>
          <w:sz w:val="28"/>
          <w:szCs w:val="28"/>
        </w:rPr>
        <w:t xml:space="preserve">31 декабря </w:t>
      </w:r>
      <w:r>
        <w:rPr>
          <w:rFonts w:ascii="Times New Roman" w:hAnsi="Times New Roman"/>
          <w:sz w:val="28"/>
          <w:szCs w:val="28"/>
        </w:rPr>
        <w:t xml:space="preserve"> 2013г</w:t>
      </w:r>
      <w:r w:rsidR="00F1748D">
        <w:rPr>
          <w:rFonts w:ascii="Times New Roman" w:hAnsi="Times New Roman"/>
          <w:sz w:val="28"/>
          <w:szCs w:val="28"/>
        </w:rPr>
        <w:t>ода.</w:t>
      </w:r>
    </w:p>
    <w:p w:rsidR="00C148E4" w:rsidRDefault="00C148E4" w:rsidP="00C148E4">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территория Свердловского района г.Перми, в соответствии с Приложением №1  к настоящему контракту.</w:t>
      </w:r>
    </w:p>
    <w:p w:rsidR="00C148E4" w:rsidRDefault="00C148E4" w:rsidP="00C148E4">
      <w:pPr>
        <w:pStyle w:val="a5"/>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C148E4" w:rsidRDefault="00C148E4" w:rsidP="00C148E4">
      <w:pPr>
        <w:spacing w:after="0" w:line="240" w:lineRule="auto"/>
        <w:rPr>
          <w:rFonts w:ascii="Times New Roman" w:hAnsi="Times New Roman"/>
          <w:b/>
          <w:sz w:val="28"/>
          <w:szCs w:val="28"/>
        </w:rPr>
      </w:pPr>
    </w:p>
    <w:p w:rsidR="00C148E4" w:rsidRDefault="00C148E4" w:rsidP="00C148E4">
      <w:pPr>
        <w:pStyle w:val="a5"/>
        <w:numPr>
          <w:ilvl w:val="0"/>
          <w:numId w:val="1"/>
        </w:numPr>
        <w:spacing w:after="0" w:line="240" w:lineRule="auto"/>
        <w:jc w:val="center"/>
        <w:rPr>
          <w:rFonts w:ascii="Times New Roman" w:hAnsi="Times New Roman"/>
          <w:b/>
          <w:sz w:val="28"/>
          <w:szCs w:val="28"/>
        </w:rPr>
      </w:pPr>
      <w:r>
        <w:rPr>
          <w:rFonts w:ascii="Times New Roman" w:hAnsi="Times New Roman"/>
          <w:b/>
          <w:sz w:val="28"/>
          <w:szCs w:val="28"/>
        </w:rPr>
        <w:t>Стоимость услуг, порядок приемки и оплаты.</w:t>
      </w:r>
    </w:p>
    <w:p w:rsidR="00C148E4" w:rsidRDefault="00C148E4" w:rsidP="00C148E4">
      <w:pPr>
        <w:shd w:val="clear" w:color="auto" w:fill="FFFFFF"/>
        <w:spacing w:after="0" w:line="240" w:lineRule="auto"/>
        <w:jc w:val="both"/>
        <w:rPr>
          <w:rFonts w:ascii="Times New Roman" w:hAnsi="Times New Roman"/>
          <w:color w:val="000000"/>
          <w:sz w:val="28"/>
          <w:szCs w:val="28"/>
        </w:rPr>
      </w:pPr>
    </w:p>
    <w:p w:rsidR="006167BF" w:rsidRDefault="006167BF" w:rsidP="006167BF">
      <w:pPr>
        <w:shd w:val="clear" w:color="auto" w:fill="FFFFFF"/>
        <w:spacing w:after="0" w:line="240" w:lineRule="auto"/>
        <w:jc w:val="both"/>
        <w:rPr>
          <w:rFonts w:ascii="Times New Roman" w:hAnsi="Times New Roman"/>
          <w:b/>
          <w:bCs/>
          <w:sz w:val="28"/>
          <w:szCs w:val="28"/>
        </w:rPr>
      </w:pPr>
      <w:r>
        <w:rPr>
          <w:rFonts w:ascii="Times New Roman" w:hAnsi="Times New Roman"/>
          <w:color w:val="000000"/>
          <w:sz w:val="28"/>
          <w:szCs w:val="28"/>
        </w:rPr>
        <w:t xml:space="preserve">3.1. </w:t>
      </w:r>
      <w:r>
        <w:rPr>
          <w:rFonts w:ascii="Times New Roman" w:hAnsi="Times New Roman"/>
          <w:b/>
          <w:color w:val="000000"/>
          <w:sz w:val="28"/>
          <w:szCs w:val="28"/>
        </w:rPr>
        <w:t xml:space="preserve">Цена муниципального контракта составляет  _______ рублей ______ копеек, </w:t>
      </w:r>
      <w:r>
        <w:rPr>
          <w:rFonts w:ascii="Times New Roman" w:hAnsi="Times New Roman"/>
          <w:b/>
          <w:bCs/>
          <w:sz w:val="28"/>
          <w:szCs w:val="28"/>
        </w:rPr>
        <w:t>включая уплату налогов, сборов и других обязательных платежей.</w:t>
      </w:r>
    </w:p>
    <w:p w:rsidR="006167BF" w:rsidRPr="0089631F" w:rsidRDefault="006167BF" w:rsidP="006167BF">
      <w:pPr>
        <w:pStyle w:val="2"/>
        <w:spacing w:line="240" w:lineRule="auto"/>
        <w:ind w:firstLine="567"/>
        <w:jc w:val="both"/>
        <w:rPr>
          <w:sz w:val="28"/>
          <w:szCs w:val="28"/>
        </w:rPr>
      </w:pPr>
      <w:r w:rsidRPr="0089631F">
        <w:rPr>
          <w:sz w:val="28"/>
          <w:szCs w:val="28"/>
        </w:rPr>
        <w:t>Цена муниципального контракта может быть снижена по соглашению Сторон без изменения предусмотренных контрактом объема услуг и иных условий исполнения муниципального контракта.</w:t>
      </w:r>
    </w:p>
    <w:p w:rsidR="006167BF" w:rsidRPr="0089631F" w:rsidRDefault="006167BF" w:rsidP="006167BF">
      <w:pPr>
        <w:pStyle w:val="2"/>
        <w:spacing w:line="240" w:lineRule="auto"/>
        <w:ind w:firstLine="567"/>
        <w:jc w:val="both"/>
        <w:rPr>
          <w:sz w:val="28"/>
          <w:szCs w:val="28"/>
        </w:rPr>
      </w:pPr>
      <w:r w:rsidRPr="0089631F">
        <w:rPr>
          <w:sz w:val="28"/>
          <w:szCs w:val="28"/>
        </w:rPr>
        <w:t>3.2. Форма оплаты: безналичное перечисление денежных средств на счет ИСПОЛНИТЕЛЯ.</w:t>
      </w:r>
    </w:p>
    <w:p w:rsidR="006167BF" w:rsidRPr="0089631F" w:rsidRDefault="006167BF" w:rsidP="006167BF">
      <w:pPr>
        <w:pStyle w:val="2"/>
        <w:spacing w:line="240" w:lineRule="auto"/>
        <w:ind w:firstLine="567"/>
        <w:jc w:val="both"/>
        <w:rPr>
          <w:sz w:val="28"/>
          <w:szCs w:val="28"/>
        </w:rPr>
      </w:pPr>
      <w:r w:rsidRPr="0089631F">
        <w:rPr>
          <w:sz w:val="28"/>
          <w:szCs w:val="28"/>
        </w:rPr>
        <w:t xml:space="preserve">3.3. ИСПОЛНИТЕЛЬ </w:t>
      </w:r>
      <w:r>
        <w:rPr>
          <w:sz w:val="28"/>
          <w:szCs w:val="28"/>
        </w:rPr>
        <w:t>ежемесячно на 25 число текущего месяца</w:t>
      </w:r>
      <w:r w:rsidRPr="0089631F">
        <w:rPr>
          <w:sz w:val="28"/>
          <w:szCs w:val="28"/>
        </w:rPr>
        <w:t>,  обязан представить ЗАКАЗЧИКУ следующие документы:</w:t>
      </w:r>
    </w:p>
    <w:p w:rsidR="006167BF" w:rsidRPr="0089631F" w:rsidRDefault="006167BF" w:rsidP="006167BF">
      <w:pPr>
        <w:pStyle w:val="2"/>
        <w:spacing w:line="240" w:lineRule="auto"/>
        <w:ind w:firstLine="567"/>
        <w:jc w:val="both"/>
        <w:rPr>
          <w:sz w:val="28"/>
          <w:szCs w:val="28"/>
        </w:rPr>
      </w:pPr>
      <w:r w:rsidRPr="0089631F">
        <w:rPr>
          <w:sz w:val="28"/>
          <w:szCs w:val="28"/>
        </w:rPr>
        <w:t>- акт сдачи-приемки оказанных услуг;</w:t>
      </w:r>
    </w:p>
    <w:p w:rsidR="006167BF" w:rsidRPr="0089631F" w:rsidRDefault="006167BF" w:rsidP="006167BF">
      <w:pPr>
        <w:pStyle w:val="2"/>
        <w:spacing w:line="240" w:lineRule="auto"/>
        <w:ind w:firstLine="567"/>
        <w:jc w:val="both"/>
        <w:rPr>
          <w:sz w:val="28"/>
          <w:szCs w:val="28"/>
        </w:rPr>
      </w:pPr>
      <w:r w:rsidRPr="0089631F">
        <w:rPr>
          <w:sz w:val="28"/>
          <w:szCs w:val="28"/>
        </w:rPr>
        <w:t>- счет или счет-фактуру (в зависимости от системы налогообложения);</w:t>
      </w:r>
    </w:p>
    <w:p w:rsidR="006167BF" w:rsidRPr="0089631F" w:rsidRDefault="006167BF" w:rsidP="006167BF">
      <w:pPr>
        <w:pStyle w:val="2"/>
        <w:spacing w:line="240" w:lineRule="auto"/>
        <w:ind w:firstLine="567"/>
        <w:jc w:val="both"/>
        <w:rPr>
          <w:sz w:val="28"/>
          <w:szCs w:val="28"/>
        </w:rPr>
      </w:pPr>
      <w:r w:rsidRPr="0089631F">
        <w:rPr>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6167BF" w:rsidRPr="0089631F" w:rsidRDefault="006167BF" w:rsidP="006167BF">
      <w:pPr>
        <w:pStyle w:val="2"/>
        <w:spacing w:line="240" w:lineRule="auto"/>
        <w:ind w:firstLine="567"/>
        <w:jc w:val="both"/>
        <w:rPr>
          <w:sz w:val="28"/>
          <w:szCs w:val="28"/>
        </w:rPr>
      </w:pPr>
      <w:r w:rsidRPr="0089631F">
        <w:rPr>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6167BF" w:rsidRPr="0089631F" w:rsidRDefault="006167BF" w:rsidP="006167BF">
      <w:pPr>
        <w:pStyle w:val="2"/>
        <w:spacing w:line="240" w:lineRule="auto"/>
        <w:ind w:firstLine="567"/>
        <w:jc w:val="both"/>
        <w:rPr>
          <w:sz w:val="28"/>
          <w:szCs w:val="28"/>
        </w:rPr>
      </w:pPr>
      <w:r w:rsidRPr="0089631F">
        <w:rPr>
          <w:sz w:val="28"/>
          <w:szCs w:val="28"/>
        </w:rPr>
        <w:t xml:space="preserve">3.4. Оплата услуг по настоящему контракту производится ЗАКАЗЧИКОМ </w:t>
      </w:r>
      <w:r>
        <w:rPr>
          <w:sz w:val="28"/>
          <w:szCs w:val="28"/>
        </w:rPr>
        <w:t xml:space="preserve">ежемесячно </w:t>
      </w:r>
      <w:r w:rsidRPr="0089631F">
        <w:rPr>
          <w:sz w:val="28"/>
          <w:szCs w:val="28"/>
        </w:rPr>
        <w:t>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6167BF" w:rsidRPr="0089631F" w:rsidRDefault="006167BF" w:rsidP="006167BF">
      <w:pPr>
        <w:pStyle w:val="2"/>
        <w:spacing w:line="240" w:lineRule="auto"/>
        <w:ind w:firstLine="567"/>
        <w:jc w:val="both"/>
        <w:rPr>
          <w:sz w:val="28"/>
          <w:szCs w:val="28"/>
        </w:rPr>
      </w:pPr>
      <w:r w:rsidRPr="0089631F">
        <w:rPr>
          <w:sz w:val="28"/>
          <w:szCs w:val="28"/>
        </w:rPr>
        <w:t>3.5. Приемка ЗАКАЗЧИКОМ результатов оказанных услуг осуществляется</w:t>
      </w:r>
      <w:r>
        <w:rPr>
          <w:sz w:val="28"/>
          <w:szCs w:val="28"/>
        </w:rPr>
        <w:t xml:space="preserve"> ежемесячно</w:t>
      </w:r>
      <w:r w:rsidRPr="0089631F">
        <w:rPr>
          <w:sz w:val="28"/>
          <w:szCs w:val="28"/>
        </w:rPr>
        <w:t xml:space="preserve">  по акту  сдачи-приемки оказанных услуг, при </w:t>
      </w:r>
      <w:r w:rsidRPr="0089631F">
        <w:rPr>
          <w:sz w:val="28"/>
          <w:szCs w:val="28"/>
        </w:rPr>
        <w:lastRenderedPageBreak/>
        <w:t xml:space="preserve">предъявлении ИСПОЛНИТЕЛЕМ документов, указанных в пункте 3.3. настоящего контракта. </w:t>
      </w:r>
    </w:p>
    <w:p w:rsidR="006167BF" w:rsidRPr="0089631F" w:rsidRDefault="006167BF" w:rsidP="006167BF">
      <w:pPr>
        <w:pStyle w:val="2"/>
        <w:spacing w:line="240" w:lineRule="auto"/>
        <w:ind w:firstLine="567"/>
        <w:jc w:val="both"/>
        <w:rPr>
          <w:sz w:val="28"/>
          <w:szCs w:val="28"/>
        </w:rPr>
      </w:pPr>
      <w:r>
        <w:rPr>
          <w:sz w:val="28"/>
          <w:szCs w:val="28"/>
        </w:rPr>
        <w:t xml:space="preserve">3.6. </w:t>
      </w:r>
      <w:r w:rsidRPr="0089631F">
        <w:rPr>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C148E4" w:rsidRPr="0089631F" w:rsidRDefault="00C148E4" w:rsidP="0089631F">
      <w:pPr>
        <w:pStyle w:val="2"/>
        <w:spacing w:line="240" w:lineRule="auto"/>
        <w:ind w:firstLine="567"/>
        <w:jc w:val="both"/>
        <w:rPr>
          <w:sz w:val="28"/>
          <w:szCs w:val="28"/>
        </w:rPr>
      </w:pPr>
    </w:p>
    <w:p w:rsidR="00C148E4" w:rsidRDefault="00C148E4" w:rsidP="00C148E4">
      <w:pPr>
        <w:spacing w:after="0" w:line="240" w:lineRule="auto"/>
        <w:jc w:val="center"/>
        <w:rPr>
          <w:rFonts w:ascii="Times New Roman" w:hAnsi="Times New Roman"/>
          <w:b/>
          <w:sz w:val="28"/>
          <w:szCs w:val="28"/>
        </w:rPr>
      </w:pPr>
      <w:r>
        <w:rPr>
          <w:rFonts w:ascii="Times New Roman" w:hAnsi="Times New Roman"/>
          <w:b/>
          <w:sz w:val="28"/>
          <w:szCs w:val="28"/>
        </w:rPr>
        <w:t xml:space="preserve">4. Права и обязанности </w:t>
      </w:r>
      <w:r w:rsidR="0089631F">
        <w:rPr>
          <w:rFonts w:ascii="Times New Roman" w:hAnsi="Times New Roman"/>
          <w:b/>
          <w:sz w:val="28"/>
          <w:szCs w:val="28"/>
        </w:rPr>
        <w:t>сторон.</w:t>
      </w:r>
    </w:p>
    <w:p w:rsidR="00C148E4" w:rsidRDefault="00C148E4" w:rsidP="00C148E4">
      <w:pPr>
        <w:spacing w:after="0" w:line="240" w:lineRule="auto"/>
        <w:jc w:val="center"/>
        <w:rPr>
          <w:rFonts w:ascii="Times New Roman" w:hAnsi="Times New Roman"/>
          <w:b/>
          <w:bCs/>
          <w:sz w:val="28"/>
          <w:szCs w:val="28"/>
        </w:rPr>
      </w:pPr>
    </w:p>
    <w:p w:rsidR="0089631F" w:rsidRPr="0089631F" w:rsidRDefault="0089631F" w:rsidP="0089631F">
      <w:pPr>
        <w:pStyle w:val="2"/>
        <w:spacing w:line="240" w:lineRule="auto"/>
        <w:ind w:firstLine="567"/>
        <w:jc w:val="both"/>
        <w:rPr>
          <w:sz w:val="28"/>
          <w:szCs w:val="28"/>
        </w:rPr>
      </w:pPr>
      <w:r w:rsidRPr="00C43431">
        <w:rPr>
          <w:sz w:val="24"/>
          <w:szCs w:val="24"/>
        </w:rPr>
        <w:t>4</w:t>
      </w:r>
      <w:r w:rsidRPr="0089631F">
        <w:rPr>
          <w:sz w:val="28"/>
          <w:szCs w:val="28"/>
        </w:rPr>
        <w:t>.1.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Лепишева Анатолия Федоровича для осуществления контроля  за оказанием услуг, предусмотренных настоящим контрактом,  и принятия оперативных решений.</w:t>
      </w:r>
    </w:p>
    <w:p w:rsidR="0089631F" w:rsidRPr="0089631F" w:rsidRDefault="0089631F" w:rsidP="0089631F">
      <w:pPr>
        <w:pStyle w:val="2"/>
        <w:spacing w:line="240" w:lineRule="auto"/>
        <w:ind w:firstLine="567"/>
        <w:jc w:val="both"/>
        <w:rPr>
          <w:sz w:val="28"/>
          <w:szCs w:val="28"/>
        </w:rPr>
      </w:pPr>
      <w:r w:rsidRPr="0089631F">
        <w:rPr>
          <w:sz w:val="28"/>
          <w:szCs w:val="28"/>
        </w:rPr>
        <w:t xml:space="preserve">4.2. ИСПОЛНИТЕЛЬ обязуется оказывать услуги, предусмотренные настоящим муниципальным контрактом, </w:t>
      </w:r>
      <w:r w:rsidR="006167BF">
        <w:rPr>
          <w:sz w:val="28"/>
          <w:szCs w:val="28"/>
        </w:rPr>
        <w:t xml:space="preserve">ежемесячно </w:t>
      </w:r>
      <w:r w:rsidRPr="0089631F">
        <w:rPr>
          <w:sz w:val="28"/>
          <w:szCs w:val="28"/>
        </w:rPr>
        <w:t>представлять ЗАКАЗЧИКУ результаты оказанных услуг по акту сдачи-приемки оказанных услуг.</w:t>
      </w:r>
    </w:p>
    <w:p w:rsidR="0089631F" w:rsidRPr="0089631F" w:rsidRDefault="0089631F" w:rsidP="0089631F">
      <w:pPr>
        <w:pStyle w:val="2"/>
        <w:spacing w:line="240" w:lineRule="auto"/>
        <w:ind w:firstLine="567"/>
        <w:jc w:val="both"/>
        <w:rPr>
          <w:sz w:val="28"/>
          <w:szCs w:val="28"/>
        </w:rPr>
      </w:pPr>
      <w:r w:rsidRPr="0089631F">
        <w:rPr>
          <w:sz w:val="28"/>
          <w:szCs w:val="28"/>
        </w:rPr>
        <w:t xml:space="preserve">4.3. ЗАКАЗЧИК имеет право осуществлять контроль качества оказанных ИСПОЛНИТЕЛЕМ услуг посредством  проверок. </w:t>
      </w:r>
    </w:p>
    <w:p w:rsidR="0089631F" w:rsidRDefault="0089631F" w:rsidP="0089631F">
      <w:pPr>
        <w:pStyle w:val="2"/>
        <w:spacing w:line="240" w:lineRule="auto"/>
        <w:ind w:firstLine="567"/>
        <w:jc w:val="both"/>
        <w:rPr>
          <w:sz w:val="28"/>
          <w:szCs w:val="28"/>
        </w:rPr>
      </w:pPr>
      <w:r w:rsidRPr="0089631F">
        <w:rPr>
          <w:sz w:val="28"/>
          <w:szCs w:val="28"/>
        </w:rPr>
        <w:t>4.4. 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4701B6" w:rsidRDefault="004701B6" w:rsidP="004701B6">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4.5. После заключения контракта ИСПОЛНИТЕЛЬ обязан  в течении 3х дней предоставить ЗАКАЗЧИКУ лицензию на осуществление негосударственной (частной) охранной деятельности; лицензию на проектирование, монтаж и эксплуатационное обслуживание средств охранно-пожарной сигнализации.</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5</w:t>
      </w:r>
      <w:r w:rsidR="00C148E4">
        <w:rPr>
          <w:rFonts w:ascii="Times New Roman" w:hAnsi="Times New Roman"/>
          <w:b/>
          <w:sz w:val="28"/>
          <w:szCs w:val="28"/>
        </w:rPr>
        <w:t>. Ответственность сторон.</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ind w:firstLine="567"/>
        <w:jc w:val="both"/>
        <w:rPr>
          <w:rFonts w:ascii="Times New Roman" w:hAnsi="Times New Roman"/>
          <w:sz w:val="28"/>
          <w:szCs w:val="28"/>
          <w:highlight w:val="lightGray"/>
        </w:rPr>
      </w:pPr>
      <w:r>
        <w:rPr>
          <w:rFonts w:ascii="Times New Roman" w:hAnsi="Times New Roman"/>
          <w:sz w:val="28"/>
          <w:szCs w:val="28"/>
        </w:rPr>
        <w:t>5</w:t>
      </w:r>
      <w:r w:rsidR="00C148E4">
        <w:rPr>
          <w:rFonts w:ascii="Times New Roman" w:hAnsi="Times New Roman"/>
          <w:sz w:val="28"/>
          <w:szCs w:val="28"/>
        </w:rPr>
        <w:t>.1. За невыполнение или ненадлежащее выполнение принятых на себя обязательств,  стороны несут ответственность в соответствии с действующим законодательством Российской Федерации.</w:t>
      </w:r>
    </w:p>
    <w:p w:rsidR="00C148E4" w:rsidRDefault="0089631F" w:rsidP="00C148E4">
      <w:pPr>
        <w:pStyle w:val="2"/>
        <w:spacing w:line="240" w:lineRule="auto"/>
        <w:ind w:firstLine="567"/>
        <w:jc w:val="both"/>
        <w:rPr>
          <w:sz w:val="28"/>
          <w:szCs w:val="28"/>
        </w:rPr>
      </w:pPr>
      <w:r>
        <w:rPr>
          <w:sz w:val="28"/>
          <w:szCs w:val="28"/>
        </w:rPr>
        <w:t>5</w:t>
      </w:r>
      <w:r w:rsidR="00C148E4">
        <w:rPr>
          <w:sz w:val="28"/>
          <w:szCs w:val="28"/>
        </w:rPr>
        <w:t xml:space="preserve">.2. ИСПОЛНИТЕЛЬ несет ответственность и обязанность возмещения ущерба, причиненного, в том числе третьим лицам, в результате некачественного представления услуг по настоящему контракту (в том числе, если недостатки возникли или выявлены после завершения представленных услуг), иных нарушений условий настоящего контракта, требований  действующего законодательства и технической документации (СНиП, ГОСТ).  </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5</w:t>
      </w:r>
      <w:r w:rsidR="00C148E4">
        <w:rPr>
          <w:rFonts w:ascii="Times New Roman" w:hAnsi="Times New Roman"/>
          <w:sz w:val="28"/>
          <w:szCs w:val="28"/>
        </w:rPr>
        <w:t xml:space="preserve">.3. При возникновении неблагоприятных последствий в связи с предоставлением ИСПОЛНИТЕЛЕМ услуг по настоящему контракту, ИСПОЛНИТЕЛЬ обязан за собственный счет компенсировать все возникшие в связи с этим издержки и затраты, выплатить компенсации и возместить убытки. </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5</w:t>
      </w:r>
      <w:r w:rsidR="00C148E4">
        <w:rPr>
          <w:rFonts w:ascii="Times New Roman" w:hAnsi="Times New Roman"/>
          <w:sz w:val="28"/>
          <w:szCs w:val="28"/>
        </w:rPr>
        <w:t>.4. В случае просрочки исполнения ЗАКАЗЧИКОМ обязательства, предусмотренного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5</w:t>
      </w:r>
      <w:r w:rsidR="00C148E4">
        <w:rPr>
          <w:rFonts w:ascii="Times New Roman" w:hAnsi="Times New Roman"/>
          <w:sz w:val="28"/>
          <w:szCs w:val="28"/>
        </w:rPr>
        <w:t xml:space="preserve">.5. В случае неисполнения, ненадлежащего исполнения или просрочки исполнения ИСПОЛНИТЕЛЕМ обязательства, предусмотренного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r w:rsidR="00C148E4" w:rsidRPr="0089631F">
        <w:rPr>
          <w:rFonts w:ascii="Times New Roman" w:hAnsi="Times New Roman"/>
          <w:sz w:val="28"/>
          <w:szCs w:val="28"/>
        </w:rPr>
        <w:t xml:space="preserve">Размер такой неустойки (штрафа, пеней) устанавливается контрактом в размере 1% от общей стоимости услуг по настоящему контракту. </w:t>
      </w:r>
      <w:r w:rsidR="00C148E4">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6</w:t>
      </w:r>
      <w:r w:rsidR="00C148E4">
        <w:rPr>
          <w:rFonts w:ascii="Times New Roman" w:hAnsi="Times New Roman"/>
          <w:b/>
          <w:sz w:val="28"/>
          <w:szCs w:val="28"/>
        </w:rPr>
        <w:t>. Действие и прекращение действия контракта.</w:t>
      </w:r>
    </w:p>
    <w:p w:rsidR="00C148E4" w:rsidRDefault="00C148E4" w:rsidP="00C148E4">
      <w:pPr>
        <w:spacing w:after="0" w:line="240" w:lineRule="auto"/>
        <w:ind w:firstLine="567"/>
        <w:jc w:val="both"/>
        <w:rPr>
          <w:rFonts w:ascii="Times New Roman" w:hAnsi="Times New Roman"/>
          <w:sz w:val="28"/>
          <w:szCs w:val="28"/>
        </w:rPr>
      </w:pP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6</w:t>
      </w:r>
      <w:r w:rsidR="00C148E4">
        <w:rPr>
          <w:rFonts w:ascii="Times New Roman" w:hAnsi="Times New Roman"/>
          <w:sz w:val="28"/>
          <w:szCs w:val="28"/>
        </w:rPr>
        <w:t>.1. Настоящий контракт составлен в 3-х экземплярах, имеющих одинаковую юридическую силу.</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6</w:t>
      </w:r>
      <w:r w:rsidR="00C148E4">
        <w:rPr>
          <w:rFonts w:ascii="Times New Roman" w:hAnsi="Times New Roman"/>
          <w:sz w:val="28"/>
          <w:szCs w:val="28"/>
        </w:rPr>
        <w:t>.2. Настоящий контра</w:t>
      </w:r>
      <w:proofErr w:type="gramStart"/>
      <w:r w:rsidR="00C148E4">
        <w:rPr>
          <w:rFonts w:ascii="Times New Roman" w:hAnsi="Times New Roman"/>
          <w:sz w:val="28"/>
          <w:szCs w:val="28"/>
        </w:rPr>
        <w:t>кт вст</w:t>
      </w:r>
      <w:proofErr w:type="gramEnd"/>
      <w:r w:rsidR="00C148E4">
        <w:rPr>
          <w:rFonts w:ascii="Times New Roman" w:hAnsi="Times New Roman"/>
          <w:sz w:val="28"/>
          <w:szCs w:val="28"/>
        </w:rPr>
        <w:t>упает в силу с момента его подписания сторонами и действует до исполнения всех принятых на себя обязательств сторонами по контракту.</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6</w:t>
      </w:r>
      <w:r w:rsidR="00C148E4">
        <w:rPr>
          <w:rFonts w:ascii="Times New Roman" w:hAnsi="Times New Roman"/>
          <w:sz w:val="28"/>
          <w:szCs w:val="28"/>
        </w:rPr>
        <w:t xml:space="preserve">.3. Расторжение контракта допускается по соглашению сторон или по решению суда по основаниям, предусмотренным гражданским законодательством. </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7</w:t>
      </w:r>
      <w:r w:rsidR="00C148E4">
        <w:rPr>
          <w:rFonts w:ascii="Times New Roman" w:hAnsi="Times New Roman"/>
          <w:b/>
          <w:sz w:val="28"/>
          <w:szCs w:val="28"/>
        </w:rPr>
        <w:t>. Разрешение споров между сторонами.</w:t>
      </w:r>
    </w:p>
    <w:p w:rsidR="00C148E4" w:rsidRDefault="00C148E4" w:rsidP="00C148E4">
      <w:pPr>
        <w:spacing w:after="0" w:line="240" w:lineRule="auto"/>
        <w:ind w:firstLine="567"/>
        <w:jc w:val="both"/>
        <w:rPr>
          <w:rFonts w:ascii="Times New Roman" w:hAnsi="Times New Roman"/>
          <w:sz w:val="28"/>
          <w:szCs w:val="28"/>
        </w:rPr>
      </w:pP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7</w:t>
      </w:r>
      <w:r w:rsidR="00C148E4">
        <w:rPr>
          <w:rFonts w:ascii="Times New Roman" w:hAnsi="Times New Roman"/>
          <w:sz w:val="28"/>
          <w:szCs w:val="28"/>
        </w:rPr>
        <w:t>.1. Правоотношения между сторонами по настоящему контракту регулируется законодательством Российской Федерации.</w:t>
      </w:r>
    </w:p>
    <w:p w:rsidR="00C148E4" w:rsidRDefault="0089631F" w:rsidP="00C148E4">
      <w:pPr>
        <w:tabs>
          <w:tab w:val="num" w:pos="1506"/>
        </w:tabs>
        <w:spacing w:after="0" w:line="240" w:lineRule="auto"/>
        <w:ind w:firstLine="567"/>
        <w:jc w:val="both"/>
        <w:rPr>
          <w:rFonts w:ascii="Times New Roman" w:hAnsi="Times New Roman"/>
          <w:sz w:val="28"/>
          <w:szCs w:val="28"/>
        </w:rPr>
      </w:pPr>
      <w:r>
        <w:rPr>
          <w:rFonts w:ascii="Times New Roman" w:hAnsi="Times New Roman"/>
          <w:sz w:val="28"/>
          <w:szCs w:val="28"/>
        </w:rPr>
        <w:lastRenderedPageBreak/>
        <w:t>7</w:t>
      </w:r>
      <w:r w:rsidR="00C148E4">
        <w:rPr>
          <w:rFonts w:ascii="Times New Roman" w:hAnsi="Times New Roman"/>
          <w:sz w:val="28"/>
          <w:szCs w:val="28"/>
        </w:rPr>
        <w:t>.2. Все споры и разногласия, возникающие между сторонами по настоящему контракту, решаются путем переговоров. В случае не достижения соглашения споры и разногласия подлежат рассмотрению в судебном порядке.</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8</w:t>
      </w:r>
      <w:r w:rsidR="00C148E4">
        <w:rPr>
          <w:rFonts w:ascii="Times New Roman" w:hAnsi="Times New Roman"/>
          <w:b/>
          <w:sz w:val="28"/>
          <w:szCs w:val="28"/>
        </w:rPr>
        <w:t>. Обстоятельства непреодолимой силы.</w:t>
      </w:r>
    </w:p>
    <w:p w:rsidR="00C148E4" w:rsidRDefault="00C148E4" w:rsidP="00C148E4">
      <w:pPr>
        <w:spacing w:after="0" w:line="240" w:lineRule="auto"/>
        <w:ind w:firstLine="567"/>
        <w:jc w:val="both"/>
        <w:rPr>
          <w:rFonts w:ascii="Times New Roman" w:hAnsi="Times New Roman"/>
          <w:sz w:val="28"/>
          <w:szCs w:val="28"/>
        </w:rPr>
      </w:pP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8</w:t>
      </w:r>
      <w:r w:rsidR="00C148E4">
        <w:rPr>
          <w:rFonts w:ascii="Times New Roman" w:hAnsi="Times New Roman"/>
          <w:sz w:val="28"/>
          <w:szCs w:val="28"/>
        </w:rPr>
        <w:t>.1.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C148E4" w:rsidRDefault="0089631F" w:rsidP="00C148E4">
      <w:pPr>
        <w:spacing w:after="0" w:line="240" w:lineRule="auto"/>
        <w:ind w:firstLine="567"/>
        <w:jc w:val="both"/>
        <w:rPr>
          <w:rFonts w:ascii="Times New Roman" w:hAnsi="Times New Roman"/>
          <w:sz w:val="28"/>
          <w:szCs w:val="28"/>
        </w:rPr>
      </w:pPr>
      <w:r>
        <w:rPr>
          <w:rFonts w:ascii="Times New Roman" w:hAnsi="Times New Roman"/>
          <w:sz w:val="28"/>
          <w:szCs w:val="28"/>
        </w:rPr>
        <w:t>8</w:t>
      </w:r>
      <w:r w:rsidR="00C148E4">
        <w:rPr>
          <w:rFonts w:ascii="Times New Roman" w:hAnsi="Times New Roman"/>
          <w:sz w:val="28"/>
          <w:szCs w:val="28"/>
        </w:rPr>
        <w:t>.2.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C148E4" w:rsidRDefault="00C148E4" w:rsidP="00C148E4">
      <w:pPr>
        <w:spacing w:after="0" w:line="240" w:lineRule="auto"/>
        <w:jc w:val="center"/>
        <w:rPr>
          <w:rFonts w:ascii="Times New Roman" w:hAnsi="Times New Roman"/>
          <w:b/>
          <w:sz w:val="28"/>
          <w:szCs w:val="28"/>
        </w:rPr>
      </w:pPr>
    </w:p>
    <w:p w:rsidR="00C148E4" w:rsidRDefault="0089631F" w:rsidP="00C148E4">
      <w:pPr>
        <w:spacing w:after="0" w:line="240" w:lineRule="auto"/>
        <w:jc w:val="center"/>
        <w:rPr>
          <w:rFonts w:ascii="Times New Roman" w:hAnsi="Times New Roman"/>
          <w:b/>
          <w:sz w:val="28"/>
          <w:szCs w:val="28"/>
        </w:rPr>
      </w:pPr>
      <w:r>
        <w:rPr>
          <w:rFonts w:ascii="Times New Roman" w:hAnsi="Times New Roman"/>
          <w:b/>
          <w:sz w:val="28"/>
          <w:szCs w:val="28"/>
        </w:rPr>
        <w:t>9</w:t>
      </w:r>
      <w:r w:rsidR="00C148E4">
        <w:rPr>
          <w:rFonts w:ascii="Times New Roman" w:hAnsi="Times New Roman"/>
          <w:b/>
          <w:sz w:val="28"/>
          <w:szCs w:val="28"/>
        </w:rPr>
        <w:t>. Приложения к настоящему контракту.</w:t>
      </w:r>
    </w:p>
    <w:p w:rsidR="00C148E4" w:rsidRDefault="00C148E4" w:rsidP="00C148E4">
      <w:pPr>
        <w:spacing w:after="0" w:line="240" w:lineRule="auto"/>
        <w:ind w:firstLine="567"/>
        <w:jc w:val="both"/>
        <w:rPr>
          <w:rFonts w:ascii="Times New Roman" w:hAnsi="Times New Roman"/>
          <w:sz w:val="28"/>
          <w:szCs w:val="28"/>
        </w:rPr>
      </w:pPr>
    </w:p>
    <w:p w:rsidR="00C148E4" w:rsidRDefault="0089631F" w:rsidP="0089631F">
      <w:pPr>
        <w:spacing w:after="0" w:line="240" w:lineRule="auto"/>
        <w:ind w:firstLine="567"/>
        <w:jc w:val="both"/>
        <w:rPr>
          <w:rFonts w:ascii="Times New Roman" w:hAnsi="Times New Roman"/>
          <w:b/>
          <w:color w:val="000000"/>
          <w:sz w:val="28"/>
          <w:szCs w:val="28"/>
        </w:rPr>
      </w:pPr>
      <w:r>
        <w:rPr>
          <w:rFonts w:ascii="Times New Roman" w:hAnsi="Times New Roman"/>
          <w:sz w:val="28"/>
          <w:szCs w:val="28"/>
        </w:rPr>
        <w:t>9</w:t>
      </w:r>
      <w:r w:rsidR="00C148E4">
        <w:rPr>
          <w:rFonts w:ascii="Times New Roman" w:hAnsi="Times New Roman"/>
          <w:sz w:val="28"/>
          <w:szCs w:val="28"/>
        </w:rPr>
        <w:t xml:space="preserve">.1. Приложение №1 – Техническое задание на оказание услуг </w:t>
      </w:r>
      <w:r w:rsidRPr="0089631F">
        <w:rPr>
          <w:rFonts w:ascii="Times New Roman" w:hAnsi="Times New Roman"/>
          <w:sz w:val="28"/>
          <w:szCs w:val="28"/>
        </w:rPr>
        <w:t>по  технической охране, противопожарному наблюдению и техническому обслуживанию средств охранно-пожарной сигнализации в помещении общественного центра по адресу: г</w:t>
      </w:r>
      <w:proofErr w:type="gramStart"/>
      <w:r w:rsidRPr="0089631F">
        <w:rPr>
          <w:rFonts w:ascii="Times New Roman" w:hAnsi="Times New Roman"/>
          <w:sz w:val="28"/>
          <w:szCs w:val="28"/>
        </w:rPr>
        <w:t>.П</w:t>
      </w:r>
      <w:proofErr w:type="gramEnd"/>
      <w:r w:rsidRPr="0089631F">
        <w:rPr>
          <w:rFonts w:ascii="Times New Roman" w:hAnsi="Times New Roman"/>
          <w:sz w:val="28"/>
          <w:szCs w:val="28"/>
        </w:rPr>
        <w:t>ермь, ул.</w:t>
      </w:r>
      <w:r w:rsidR="00E62E80" w:rsidRPr="00E62E80">
        <w:rPr>
          <w:rFonts w:ascii="Times New Roman" w:hAnsi="Times New Roman" w:cs="Times New Roman"/>
          <w:bCs/>
          <w:iCs/>
          <w:sz w:val="28"/>
          <w:szCs w:val="28"/>
        </w:rPr>
        <w:t>ул. Холмогорская,6</w:t>
      </w:r>
      <w:r w:rsidRPr="00E62E80">
        <w:rPr>
          <w:rFonts w:ascii="Times New Roman" w:hAnsi="Times New Roman" w:cs="Times New Roman"/>
          <w:sz w:val="28"/>
          <w:szCs w:val="28"/>
        </w:rPr>
        <w:t>.</w:t>
      </w:r>
    </w:p>
    <w:p w:rsidR="00C148E4" w:rsidRDefault="00C148E4" w:rsidP="00C148E4">
      <w:pPr>
        <w:shd w:val="clear" w:color="auto" w:fill="FFFFFF"/>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1</w:t>
      </w:r>
      <w:r w:rsidR="0089631F">
        <w:rPr>
          <w:rFonts w:ascii="Times New Roman" w:hAnsi="Times New Roman"/>
          <w:b/>
          <w:color w:val="000000"/>
          <w:sz w:val="28"/>
          <w:szCs w:val="28"/>
        </w:rPr>
        <w:t>0</w:t>
      </w:r>
      <w:r>
        <w:rPr>
          <w:rFonts w:ascii="Times New Roman" w:hAnsi="Times New Roman"/>
          <w:b/>
          <w:color w:val="000000"/>
          <w:sz w:val="28"/>
          <w:szCs w:val="28"/>
        </w:rPr>
        <w:t>. Адреса и банковские реквизиты сторон.</w:t>
      </w:r>
    </w:p>
    <w:p w:rsidR="00C148E4" w:rsidRDefault="00C148E4" w:rsidP="00C148E4">
      <w:pPr>
        <w:shd w:val="clear" w:color="auto" w:fill="FFFFFF"/>
        <w:spacing w:after="0" w:line="240" w:lineRule="auto"/>
        <w:jc w:val="center"/>
        <w:rPr>
          <w:rFonts w:ascii="Times New Roman" w:hAnsi="Times New Roman"/>
          <w:color w:val="000000"/>
          <w:sz w:val="28"/>
          <w:szCs w:val="28"/>
        </w:rPr>
      </w:pPr>
    </w:p>
    <w:tbl>
      <w:tblPr>
        <w:tblW w:w="9748" w:type="dxa"/>
        <w:tblLook w:val="00A0"/>
      </w:tblPr>
      <w:tblGrid>
        <w:gridCol w:w="5070"/>
        <w:gridCol w:w="4678"/>
      </w:tblGrid>
      <w:tr w:rsidR="00C148E4" w:rsidTr="00F1748D">
        <w:tc>
          <w:tcPr>
            <w:tcW w:w="5070" w:type="dxa"/>
          </w:tcPr>
          <w:p w:rsidR="00C148E4" w:rsidRDefault="00C148E4">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C148E4" w:rsidRDefault="00C148E4">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r w:rsidR="00F1748D">
              <w:rPr>
                <w:rFonts w:ascii="Times New Roman" w:hAnsi="Times New Roman"/>
                <w:b/>
                <w:bCs/>
                <w:sz w:val="28"/>
                <w:szCs w:val="28"/>
              </w:rPr>
              <w:t>города Перми</w:t>
            </w:r>
          </w:p>
          <w:p w:rsidR="00C148E4" w:rsidRDefault="00C148E4">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C148E4" w:rsidRDefault="00C148E4">
            <w:pPr>
              <w:pStyle w:val="ConsNormal"/>
              <w:spacing w:line="276" w:lineRule="auto"/>
              <w:ind w:firstLine="0"/>
              <w:jc w:val="both"/>
              <w:rPr>
                <w:rFonts w:ascii="Times New Roman" w:hAnsi="Times New Roman"/>
                <w:sz w:val="28"/>
                <w:szCs w:val="28"/>
              </w:rPr>
            </w:pPr>
            <w:r>
              <w:rPr>
                <w:rFonts w:ascii="Times New Roman" w:hAnsi="Times New Roman"/>
                <w:sz w:val="28"/>
                <w:szCs w:val="28"/>
              </w:rPr>
              <w:t>ул. Сибирская, 58</w:t>
            </w:r>
          </w:p>
          <w:p w:rsidR="00C148E4" w:rsidRDefault="00C148E4">
            <w:pPr>
              <w:pStyle w:val="ConsNormal"/>
              <w:spacing w:line="276" w:lineRule="auto"/>
              <w:ind w:firstLine="0"/>
              <w:jc w:val="both"/>
              <w:rPr>
                <w:rFonts w:ascii="Times New Roman" w:hAnsi="Times New Roman"/>
                <w:sz w:val="28"/>
                <w:szCs w:val="28"/>
              </w:rPr>
            </w:pPr>
            <w:r>
              <w:rPr>
                <w:rFonts w:ascii="Times New Roman" w:hAnsi="Times New Roman"/>
                <w:sz w:val="28"/>
                <w:szCs w:val="28"/>
              </w:rPr>
              <w:t>КПП: 590401001  ИНН 5904080513</w:t>
            </w:r>
          </w:p>
          <w:p w:rsidR="00C148E4" w:rsidRDefault="00C148E4">
            <w:pPr>
              <w:pStyle w:val="ConsNormal"/>
              <w:spacing w:line="276" w:lineRule="auto"/>
              <w:ind w:firstLine="0"/>
              <w:rPr>
                <w:rFonts w:ascii="Times New Roman" w:hAnsi="Times New Roman"/>
                <w:sz w:val="28"/>
                <w:szCs w:val="28"/>
              </w:rPr>
            </w:pPr>
            <w:proofErr w:type="gramStart"/>
            <w:r>
              <w:rPr>
                <w:rFonts w:ascii="Times New Roman" w:hAnsi="Times New Roman"/>
                <w:sz w:val="28"/>
                <w:szCs w:val="28"/>
              </w:rPr>
              <w:t>УФК по Пермскому краю (ДФ г. Перми,</w:t>
            </w:r>
            <w:proofErr w:type="gramEnd"/>
          </w:p>
          <w:p w:rsidR="00C148E4" w:rsidRDefault="00C148E4">
            <w:pPr>
              <w:pStyle w:val="ConsNormal"/>
              <w:spacing w:line="276" w:lineRule="auto"/>
              <w:ind w:firstLine="0"/>
              <w:rPr>
                <w:rFonts w:ascii="Times New Roman" w:hAnsi="Times New Roman"/>
                <w:sz w:val="28"/>
                <w:szCs w:val="28"/>
              </w:rPr>
            </w:pPr>
            <w:r>
              <w:rPr>
                <w:rFonts w:ascii="Times New Roman" w:hAnsi="Times New Roman"/>
                <w:sz w:val="28"/>
                <w:szCs w:val="28"/>
              </w:rPr>
              <w:t xml:space="preserve">Администрация Свердловского района </w:t>
            </w:r>
            <w:r w:rsidR="007C6A0A">
              <w:rPr>
                <w:rFonts w:ascii="Times New Roman" w:hAnsi="Times New Roman"/>
                <w:sz w:val="28"/>
                <w:szCs w:val="28"/>
              </w:rPr>
              <w:t>города Перми</w:t>
            </w:r>
          </w:p>
          <w:p w:rsidR="00C148E4" w:rsidRDefault="00C148E4">
            <w:pPr>
              <w:pStyle w:val="ConsNormal"/>
              <w:spacing w:line="276" w:lineRule="auto"/>
              <w:ind w:firstLine="0"/>
              <w:rPr>
                <w:rFonts w:ascii="Times New Roman" w:hAnsi="Times New Roman"/>
                <w:sz w:val="28"/>
                <w:szCs w:val="28"/>
              </w:rPr>
            </w:pPr>
            <w:proofErr w:type="gramStart"/>
            <w:r>
              <w:rPr>
                <w:rFonts w:ascii="Times New Roman" w:hAnsi="Times New Roman"/>
                <w:sz w:val="28"/>
                <w:szCs w:val="28"/>
              </w:rPr>
              <w:t>л</w:t>
            </w:r>
            <w:proofErr w:type="gramEnd"/>
            <w:r>
              <w:rPr>
                <w:rFonts w:ascii="Times New Roman" w:hAnsi="Times New Roman"/>
                <w:sz w:val="28"/>
                <w:szCs w:val="28"/>
              </w:rPr>
              <w:t>/</w:t>
            </w:r>
            <w:proofErr w:type="spellStart"/>
            <w:r>
              <w:rPr>
                <w:rFonts w:ascii="Times New Roman" w:hAnsi="Times New Roman"/>
                <w:sz w:val="28"/>
                <w:szCs w:val="28"/>
              </w:rPr>
              <w:t>сч</w:t>
            </w:r>
            <w:proofErr w:type="spellEnd"/>
            <w:r>
              <w:rPr>
                <w:rFonts w:ascii="Times New Roman" w:hAnsi="Times New Roman"/>
                <w:sz w:val="28"/>
                <w:szCs w:val="28"/>
              </w:rPr>
              <w:t xml:space="preserve"> 02932011554)</w:t>
            </w:r>
          </w:p>
          <w:p w:rsidR="00C148E4" w:rsidRDefault="00C148E4">
            <w:pPr>
              <w:pStyle w:val="ConsNormal"/>
              <w:spacing w:line="276" w:lineRule="auto"/>
              <w:ind w:firstLine="0"/>
              <w:jc w:val="both"/>
              <w:rPr>
                <w:rFonts w:ascii="Times New Roman" w:hAnsi="Times New Roman"/>
                <w:sz w:val="28"/>
                <w:szCs w:val="28"/>
              </w:rPr>
            </w:pPr>
            <w:proofErr w:type="gramStart"/>
            <w:r>
              <w:rPr>
                <w:rFonts w:ascii="Times New Roman" w:hAnsi="Times New Roman"/>
                <w:sz w:val="28"/>
                <w:szCs w:val="28"/>
              </w:rPr>
              <w:t>р</w:t>
            </w:r>
            <w:proofErr w:type="gramEnd"/>
            <w:r>
              <w:rPr>
                <w:rFonts w:ascii="Times New Roman" w:hAnsi="Times New Roman"/>
                <w:sz w:val="28"/>
                <w:szCs w:val="28"/>
              </w:rPr>
              <w:t>/с 40204810300000000006</w:t>
            </w:r>
          </w:p>
          <w:p w:rsidR="00C148E4" w:rsidRDefault="00C148E4">
            <w:pPr>
              <w:pStyle w:val="ConsNormal"/>
              <w:spacing w:line="276" w:lineRule="auto"/>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C148E4" w:rsidRDefault="00C148E4">
            <w:pPr>
              <w:pStyle w:val="ConsNormal"/>
              <w:spacing w:line="276" w:lineRule="auto"/>
              <w:ind w:firstLine="0"/>
              <w:rPr>
                <w:rFonts w:ascii="Times New Roman" w:hAnsi="Times New Roman"/>
                <w:sz w:val="28"/>
                <w:szCs w:val="28"/>
              </w:rPr>
            </w:pPr>
            <w:r>
              <w:rPr>
                <w:rFonts w:ascii="Times New Roman" w:hAnsi="Times New Roman"/>
                <w:sz w:val="28"/>
                <w:szCs w:val="28"/>
              </w:rPr>
              <w:t>г.Пермь</w:t>
            </w:r>
          </w:p>
          <w:p w:rsidR="00C148E4" w:rsidRDefault="00C148E4">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БИК 045773001 </w:t>
            </w:r>
          </w:p>
          <w:p w:rsidR="00C148E4" w:rsidRDefault="00C148E4">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1025900918251</w:t>
            </w:r>
          </w:p>
          <w:p w:rsidR="00C148E4" w:rsidRDefault="00C148E4">
            <w:pPr>
              <w:pStyle w:val="ConsNonformat"/>
              <w:widowControl/>
              <w:spacing w:line="276" w:lineRule="auto"/>
              <w:rPr>
                <w:rFonts w:ascii="Times New Roman" w:hAnsi="Times New Roman" w:cs="Times New Roman"/>
                <w:sz w:val="28"/>
                <w:szCs w:val="28"/>
              </w:rPr>
            </w:pPr>
          </w:p>
          <w:p w:rsidR="00C148E4" w:rsidRDefault="00F1748D">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И.о. Главы</w:t>
            </w:r>
            <w:r w:rsidR="00C148E4">
              <w:rPr>
                <w:rFonts w:ascii="Times New Roman" w:hAnsi="Times New Roman" w:cs="Times New Roman"/>
                <w:sz w:val="28"/>
                <w:szCs w:val="28"/>
              </w:rPr>
              <w:t xml:space="preserve"> администрации Свердловского района  </w:t>
            </w:r>
            <w:r>
              <w:rPr>
                <w:rFonts w:ascii="Times New Roman" w:hAnsi="Times New Roman" w:cs="Times New Roman"/>
                <w:sz w:val="28"/>
                <w:szCs w:val="28"/>
              </w:rPr>
              <w:t>города Перми</w:t>
            </w:r>
          </w:p>
          <w:p w:rsidR="00C148E4" w:rsidRDefault="00C148E4">
            <w:pPr>
              <w:pStyle w:val="ConsNonformat"/>
              <w:widowControl/>
              <w:spacing w:line="276" w:lineRule="auto"/>
              <w:rPr>
                <w:rFonts w:ascii="Times New Roman" w:hAnsi="Times New Roman" w:cs="Times New Roman"/>
                <w:sz w:val="28"/>
                <w:szCs w:val="28"/>
              </w:rPr>
            </w:pPr>
          </w:p>
          <w:p w:rsidR="00C148E4" w:rsidRDefault="00C148E4">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____________________ В. </w:t>
            </w:r>
            <w:proofErr w:type="spellStart"/>
            <w:r w:rsidR="00F1748D">
              <w:rPr>
                <w:rFonts w:ascii="Times New Roman" w:hAnsi="Times New Roman" w:cs="Times New Roman"/>
                <w:sz w:val="28"/>
                <w:szCs w:val="28"/>
              </w:rPr>
              <w:t>В.Криницын</w:t>
            </w:r>
            <w:proofErr w:type="spellEnd"/>
          </w:p>
          <w:p w:rsidR="00C148E4" w:rsidRDefault="00C148E4">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C148E4" w:rsidRDefault="00C148E4">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lastRenderedPageBreak/>
              <w:t>ИСПОЛНИТЕЛЬ:</w:t>
            </w:r>
          </w:p>
          <w:p w:rsidR="00C148E4" w:rsidRDefault="00C148E4">
            <w:pPr>
              <w:pStyle w:val="ConsNonformat"/>
              <w:widowControl/>
              <w:spacing w:line="276" w:lineRule="auto"/>
              <w:rPr>
                <w:rFonts w:ascii="Times New Roman" w:hAnsi="Times New Roman" w:cs="Times New Roman"/>
                <w:sz w:val="28"/>
                <w:szCs w:val="28"/>
              </w:rPr>
            </w:pPr>
          </w:p>
          <w:p w:rsidR="00C148E4" w:rsidRDefault="00C148E4">
            <w:pPr>
              <w:pStyle w:val="ConsNonformat"/>
              <w:widowControl/>
              <w:spacing w:line="276" w:lineRule="auto"/>
              <w:rPr>
                <w:rFonts w:ascii="Times New Roman" w:hAnsi="Times New Roman" w:cs="Times New Roman"/>
                <w:sz w:val="28"/>
                <w:szCs w:val="28"/>
              </w:rPr>
            </w:pPr>
          </w:p>
          <w:p w:rsidR="00C148E4" w:rsidRDefault="00C148E4">
            <w:pPr>
              <w:pStyle w:val="ConsNonformat"/>
              <w:widowControl/>
              <w:spacing w:line="276" w:lineRule="auto"/>
              <w:rPr>
                <w:rFonts w:ascii="Times New Roman" w:hAnsi="Times New Roman" w:cs="Times New Roman"/>
                <w:sz w:val="28"/>
                <w:szCs w:val="28"/>
              </w:rPr>
            </w:pPr>
          </w:p>
          <w:p w:rsidR="00C148E4" w:rsidRDefault="00C148E4">
            <w:pPr>
              <w:pStyle w:val="ConsNonformat"/>
              <w:widowControl/>
              <w:spacing w:line="276" w:lineRule="auto"/>
              <w:rPr>
                <w:rFonts w:ascii="Times New Roman" w:hAnsi="Times New Roman" w:cs="Times New Roman"/>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b/>
                <w:sz w:val="28"/>
                <w:szCs w:val="28"/>
              </w:rPr>
            </w:pPr>
          </w:p>
          <w:p w:rsidR="00C148E4" w:rsidRDefault="00C148E4">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w:t>
            </w:r>
          </w:p>
          <w:p w:rsidR="00C148E4" w:rsidRDefault="00C148E4">
            <w:pPr>
              <w:pStyle w:val="ConsNonformat"/>
              <w:widowControl/>
              <w:spacing w:line="276" w:lineRule="auto"/>
              <w:rPr>
                <w:rFonts w:ascii="Times New Roman" w:hAnsi="Times New Roman" w:cs="Times New Roman"/>
                <w:b/>
                <w:sz w:val="28"/>
                <w:szCs w:val="28"/>
              </w:rPr>
            </w:pPr>
            <w:r>
              <w:rPr>
                <w:rFonts w:ascii="Times New Roman" w:hAnsi="Times New Roman" w:cs="Times New Roman"/>
                <w:sz w:val="28"/>
                <w:szCs w:val="28"/>
              </w:rPr>
              <w:t>М.П.</w:t>
            </w:r>
          </w:p>
        </w:tc>
      </w:tr>
    </w:tbl>
    <w:p w:rsidR="00C148E4" w:rsidRDefault="00C148E4" w:rsidP="00C148E4">
      <w:pPr>
        <w:spacing w:line="240" w:lineRule="auto"/>
        <w:rPr>
          <w:rFonts w:ascii="Times New Roman" w:hAnsi="Times New Roman"/>
          <w:sz w:val="28"/>
          <w:szCs w:val="28"/>
        </w:rPr>
      </w:pPr>
    </w:p>
    <w:p w:rsidR="003611ED" w:rsidRDefault="003611ED" w:rsidP="003611ED">
      <w:pPr>
        <w:spacing w:after="0" w:line="240" w:lineRule="auto"/>
        <w:jc w:val="center"/>
        <w:rPr>
          <w:rFonts w:ascii="Times New Roman" w:eastAsia="Times New Roman" w:hAnsi="Times New Roman" w:cs="Times New Roman"/>
          <w:b/>
          <w:bCs/>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Default="003611ED" w:rsidP="003611ED">
      <w:pPr>
        <w:spacing w:after="0" w:line="240" w:lineRule="auto"/>
        <w:jc w:val="right"/>
        <w:rPr>
          <w:rFonts w:ascii="Times New Roman" w:eastAsia="Times New Roman" w:hAnsi="Times New Roman" w:cs="Times New Roman"/>
          <w:bCs/>
          <w:sz w:val="24"/>
          <w:szCs w:val="24"/>
        </w:rPr>
      </w:pPr>
    </w:p>
    <w:p w:rsidR="003611ED" w:rsidRPr="003611ED" w:rsidRDefault="003611ED" w:rsidP="003611ED">
      <w:pPr>
        <w:spacing w:after="0" w:line="240" w:lineRule="auto"/>
        <w:jc w:val="right"/>
        <w:rPr>
          <w:rFonts w:ascii="Times New Roman" w:eastAsia="Times New Roman" w:hAnsi="Times New Roman" w:cs="Times New Roman"/>
          <w:bCs/>
          <w:sz w:val="28"/>
          <w:szCs w:val="28"/>
        </w:rPr>
      </w:pPr>
      <w:r w:rsidRPr="003611ED">
        <w:rPr>
          <w:rFonts w:ascii="Times New Roman" w:eastAsia="Times New Roman" w:hAnsi="Times New Roman" w:cs="Times New Roman"/>
          <w:bCs/>
          <w:sz w:val="28"/>
          <w:szCs w:val="28"/>
        </w:rPr>
        <w:lastRenderedPageBreak/>
        <w:t>Приложение № 1</w:t>
      </w:r>
    </w:p>
    <w:p w:rsidR="003611ED" w:rsidRDefault="003611ED" w:rsidP="003611ED">
      <w:pPr>
        <w:spacing w:after="0" w:line="240" w:lineRule="auto"/>
        <w:jc w:val="right"/>
        <w:rPr>
          <w:rFonts w:ascii="Times New Roman" w:eastAsia="Times New Roman" w:hAnsi="Times New Roman" w:cs="Times New Roman"/>
          <w:bCs/>
          <w:sz w:val="28"/>
          <w:szCs w:val="28"/>
        </w:rPr>
      </w:pPr>
      <w:r w:rsidRPr="003611ED">
        <w:rPr>
          <w:rFonts w:ascii="Times New Roman" w:eastAsia="Times New Roman" w:hAnsi="Times New Roman" w:cs="Times New Roman"/>
          <w:bCs/>
          <w:sz w:val="28"/>
          <w:szCs w:val="28"/>
        </w:rPr>
        <w:t xml:space="preserve">к </w:t>
      </w:r>
      <w:r>
        <w:rPr>
          <w:rFonts w:ascii="Times New Roman" w:eastAsia="Times New Roman" w:hAnsi="Times New Roman" w:cs="Times New Roman"/>
          <w:bCs/>
          <w:sz w:val="28"/>
          <w:szCs w:val="28"/>
        </w:rPr>
        <w:t>муниципальному контракту № ________</w:t>
      </w:r>
    </w:p>
    <w:p w:rsidR="003611ED" w:rsidRPr="003611ED" w:rsidRDefault="003611ED" w:rsidP="003611ED">
      <w:pPr>
        <w:spacing w:after="0" w:line="240" w:lineRule="auto"/>
        <w:jc w:val="right"/>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от ______________</w:t>
      </w:r>
    </w:p>
    <w:p w:rsidR="003611ED" w:rsidRPr="003611ED" w:rsidRDefault="003611ED" w:rsidP="003611ED">
      <w:pPr>
        <w:spacing w:after="0" w:line="240" w:lineRule="auto"/>
        <w:jc w:val="right"/>
        <w:rPr>
          <w:rFonts w:ascii="Times New Roman" w:eastAsia="Times New Roman" w:hAnsi="Times New Roman" w:cs="Times New Roman"/>
          <w:b/>
          <w:bCs/>
          <w:sz w:val="28"/>
          <w:szCs w:val="28"/>
        </w:rPr>
      </w:pPr>
    </w:p>
    <w:p w:rsidR="003611ED" w:rsidRPr="003611ED" w:rsidRDefault="003611ED" w:rsidP="003611ED">
      <w:pPr>
        <w:spacing w:after="0" w:line="240" w:lineRule="auto"/>
        <w:jc w:val="center"/>
        <w:rPr>
          <w:rFonts w:ascii="Times New Roman" w:eastAsia="Times New Roman" w:hAnsi="Times New Roman" w:cs="Times New Roman"/>
          <w:b/>
          <w:bCs/>
          <w:sz w:val="28"/>
          <w:szCs w:val="28"/>
        </w:rPr>
      </w:pPr>
      <w:r w:rsidRPr="003611ED">
        <w:rPr>
          <w:rFonts w:ascii="Times New Roman" w:eastAsia="Times New Roman" w:hAnsi="Times New Roman" w:cs="Times New Roman"/>
          <w:b/>
          <w:bCs/>
          <w:sz w:val="28"/>
          <w:szCs w:val="28"/>
        </w:rPr>
        <w:t>ТЕХНИЧЕСКОЕ ЗАДАНИЕ</w:t>
      </w:r>
    </w:p>
    <w:p w:rsidR="003611ED" w:rsidRPr="003611ED" w:rsidRDefault="003611ED" w:rsidP="003611ED">
      <w:pPr>
        <w:spacing w:after="0" w:line="240" w:lineRule="auto"/>
        <w:jc w:val="center"/>
        <w:rPr>
          <w:rFonts w:ascii="Times New Roman" w:eastAsia="Times New Roman" w:hAnsi="Times New Roman" w:cs="Times New Roman"/>
          <w:b/>
          <w:sz w:val="28"/>
          <w:szCs w:val="28"/>
        </w:rPr>
      </w:pPr>
      <w:r w:rsidRPr="003611ED">
        <w:rPr>
          <w:rFonts w:ascii="Times New Roman" w:eastAsia="Times New Roman" w:hAnsi="Times New Roman" w:cs="Times New Roman"/>
          <w:b/>
          <w:bCs/>
          <w:sz w:val="28"/>
          <w:szCs w:val="28"/>
        </w:rPr>
        <w:t xml:space="preserve">На оказание услуг по технической охране, противопожарному наблюдению и техническому обслуживанию средств охранно-пожарной сигнализации в помещении общественного центра по адресу: </w:t>
      </w:r>
      <w:proofErr w:type="gramStart"/>
      <w:r w:rsidRPr="003611ED">
        <w:rPr>
          <w:rFonts w:ascii="Times New Roman" w:eastAsia="Times New Roman" w:hAnsi="Times New Roman" w:cs="Times New Roman"/>
          <w:b/>
          <w:bCs/>
          <w:sz w:val="28"/>
          <w:szCs w:val="28"/>
        </w:rPr>
        <w:t>г</w:t>
      </w:r>
      <w:proofErr w:type="gramEnd"/>
      <w:r w:rsidRPr="003611ED">
        <w:rPr>
          <w:rFonts w:ascii="Times New Roman" w:eastAsia="Times New Roman" w:hAnsi="Times New Roman" w:cs="Times New Roman"/>
          <w:b/>
          <w:bCs/>
          <w:sz w:val="28"/>
          <w:szCs w:val="28"/>
        </w:rPr>
        <w:t xml:space="preserve">. Пермь, </w:t>
      </w:r>
      <w:r w:rsidRPr="003611ED">
        <w:rPr>
          <w:rFonts w:ascii="Times New Roman" w:hAnsi="Times New Roman" w:cs="Times New Roman"/>
          <w:b/>
          <w:sz w:val="28"/>
          <w:szCs w:val="28"/>
        </w:rPr>
        <w:t>ул. Холмогорская,6</w:t>
      </w:r>
    </w:p>
    <w:p w:rsidR="003611ED" w:rsidRPr="003611ED" w:rsidRDefault="003611ED" w:rsidP="003611ED">
      <w:pPr>
        <w:pStyle w:val="a5"/>
        <w:numPr>
          <w:ilvl w:val="0"/>
          <w:numId w:val="2"/>
        </w:numPr>
        <w:tabs>
          <w:tab w:val="left" w:pos="284"/>
        </w:tabs>
        <w:spacing w:after="0" w:line="240" w:lineRule="auto"/>
        <w:ind w:left="0" w:firstLine="0"/>
        <w:contextualSpacing w:val="0"/>
        <w:rPr>
          <w:rFonts w:ascii="Times New Roman" w:eastAsia="Times New Roman" w:hAnsi="Times New Roman" w:cs="Times New Roman"/>
          <w:sz w:val="28"/>
          <w:szCs w:val="28"/>
          <w:u w:val="single"/>
        </w:rPr>
      </w:pPr>
      <w:r w:rsidRPr="003611ED">
        <w:rPr>
          <w:rFonts w:ascii="Times New Roman" w:hAnsi="Times New Roman" w:cs="Times New Roman"/>
          <w:sz w:val="28"/>
          <w:szCs w:val="28"/>
          <w:u w:val="single"/>
        </w:rPr>
        <w:t>Срок оказания услуг</w:t>
      </w:r>
    </w:p>
    <w:p w:rsidR="003611ED" w:rsidRPr="003611ED" w:rsidRDefault="003611ED" w:rsidP="003611ED">
      <w:pPr>
        <w:pStyle w:val="a5"/>
        <w:ind w:left="0"/>
        <w:jc w:val="both"/>
        <w:rPr>
          <w:rFonts w:ascii="Times New Roman" w:hAnsi="Times New Roman" w:cs="Times New Roman"/>
          <w:sz w:val="28"/>
          <w:szCs w:val="28"/>
        </w:rPr>
      </w:pPr>
      <w:r w:rsidRPr="003611ED">
        <w:rPr>
          <w:rFonts w:ascii="Times New Roman" w:hAnsi="Times New Roman" w:cs="Times New Roman"/>
          <w:sz w:val="28"/>
          <w:szCs w:val="28"/>
        </w:rPr>
        <w:t xml:space="preserve"> Срок </w:t>
      </w:r>
      <w:r w:rsidRPr="003611ED">
        <w:rPr>
          <w:rFonts w:ascii="Times New Roman" w:hAnsi="Times New Roman" w:cs="Times New Roman"/>
          <w:bCs/>
          <w:sz w:val="28"/>
          <w:szCs w:val="28"/>
        </w:rPr>
        <w:t xml:space="preserve">оказания услуг по технической охране, противопожарному наблюдению и техническому обслуживанию средств охранно-пожарной сигнализации </w:t>
      </w:r>
      <w:r w:rsidRPr="003611ED">
        <w:rPr>
          <w:rFonts w:ascii="Times New Roman" w:hAnsi="Times New Roman" w:cs="Times New Roman"/>
          <w:sz w:val="28"/>
          <w:szCs w:val="28"/>
        </w:rPr>
        <w:t xml:space="preserve">устанавливается  </w:t>
      </w:r>
      <w:r w:rsidRPr="003611ED">
        <w:rPr>
          <w:rFonts w:ascii="Times New Roman" w:hAnsi="Times New Roman" w:cs="Times New Roman"/>
          <w:sz w:val="28"/>
          <w:szCs w:val="28"/>
          <w:lang w:val="en-US"/>
        </w:rPr>
        <w:t>c</w:t>
      </w:r>
      <w:r w:rsidRPr="003611ED">
        <w:rPr>
          <w:rFonts w:ascii="Times New Roman" w:hAnsi="Times New Roman" w:cs="Times New Roman"/>
          <w:sz w:val="28"/>
          <w:szCs w:val="28"/>
        </w:rPr>
        <w:t xml:space="preserve"> момента заключения муниципального контракта по 31 декабря  2013 года.</w:t>
      </w:r>
    </w:p>
    <w:p w:rsidR="003611ED" w:rsidRPr="003611ED" w:rsidRDefault="003611ED" w:rsidP="003611ED">
      <w:pPr>
        <w:spacing w:after="0" w:line="240" w:lineRule="auto"/>
        <w:rPr>
          <w:rFonts w:ascii="Times New Roman" w:eastAsia="Times New Roman" w:hAnsi="Times New Roman" w:cs="Times New Roman"/>
          <w:sz w:val="28"/>
          <w:szCs w:val="28"/>
          <w:u w:val="single"/>
        </w:rPr>
      </w:pPr>
      <w:r w:rsidRPr="003611ED">
        <w:rPr>
          <w:rFonts w:ascii="Times New Roman" w:eastAsia="Times New Roman" w:hAnsi="Times New Roman" w:cs="Times New Roman"/>
          <w:sz w:val="28"/>
          <w:szCs w:val="28"/>
        </w:rPr>
        <w:t xml:space="preserve">2. </w:t>
      </w:r>
      <w:r w:rsidRPr="003611ED">
        <w:rPr>
          <w:rFonts w:ascii="Times New Roman" w:eastAsia="Times New Roman" w:hAnsi="Times New Roman" w:cs="Times New Roman"/>
          <w:sz w:val="28"/>
          <w:szCs w:val="28"/>
          <w:u w:val="single"/>
        </w:rPr>
        <w:t>Условия оказания услуг</w:t>
      </w:r>
    </w:p>
    <w:p w:rsidR="003611ED" w:rsidRPr="003611ED" w:rsidRDefault="003611ED" w:rsidP="003611ED">
      <w:pPr>
        <w:spacing w:after="0" w:line="240" w:lineRule="auto"/>
        <w:rPr>
          <w:rFonts w:ascii="Times New Roman" w:eastAsia="Times New Roman" w:hAnsi="Times New Roman" w:cs="Times New Roman"/>
          <w:sz w:val="28"/>
          <w:szCs w:val="28"/>
          <w:u w:val="single"/>
        </w:rPr>
      </w:pPr>
    </w:p>
    <w:p w:rsidR="003611ED" w:rsidRPr="003611ED" w:rsidRDefault="003611ED" w:rsidP="003611ED">
      <w:pPr>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3611ED">
        <w:rPr>
          <w:rFonts w:ascii="Times New Roman" w:hAnsi="Times New Roman" w:cs="Times New Roman"/>
          <w:sz w:val="28"/>
          <w:szCs w:val="28"/>
        </w:rPr>
        <w:t xml:space="preserve">2.1.Техническое обслуживание комплекса технических средств  систем охранной, пожарной и тревожной сигнализаций помещений общественного центра по адресу город Пермь, ул. Холмогорская,6 (далее – объект) заключается  в  поддержании  его  работоспособном состоянии в  процессе эксплуатации путем периодического оказания услуг по профилактике, контролю технического состояния и устранению характерных неисправностей,  в  помещении   Заказчика. Исполнитель производит работы по установке охранной  сигнализации в помещении Заказчика своими силами и за счет собственных средств. </w:t>
      </w:r>
    </w:p>
    <w:p w:rsidR="003611ED" w:rsidRPr="003611ED" w:rsidRDefault="003611ED" w:rsidP="003611ED">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 xml:space="preserve">2.1.1.Комплекс  технических  систем и  средств  охраны, </w:t>
      </w:r>
      <w:r w:rsidRPr="003611ED">
        <w:rPr>
          <w:rFonts w:ascii="Times New Roman" w:eastAsia="Times New Roman" w:hAnsi="Times New Roman" w:cs="Times New Roman"/>
          <w:b/>
          <w:sz w:val="28"/>
          <w:szCs w:val="28"/>
          <w:u w:val="single"/>
        </w:rPr>
        <w:t>выведенных на пульты охранно-пожарной сигнализаци</w:t>
      </w:r>
      <w:proofErr w:type="gramStart"/>
      <w:r w:rsidRPr="003611ED">
        <w:rPr>
          <w:rFonts w:ascii="Times New Roman" w:eastAsia="Times New Roman" w:hAnsi="Times New Roman" w:cs="Times New Roman"/>
          <w:b/>
          <w:sz w:val="28"/>
          <w:szCs w:val="28"/>
          <w:u w:val="single"/>
        </w:rPr>
        <w:t>и</w:t>
      </w:r>
      <w:r w:rsidRPr="003611ED">
        <w:rPr>
          <w:rFonts w:ascii="Times New Roman" w:eastAsia="Times New Roman" w:hAnsi="Times New Roman" w:cs="Times New Roman"/>
          <w:sz w:val="28"/>
          <w:szCs w:val="28"/>
        </w:rPr>
        <w:t>(</w:t>
      </w:r>
      <w:proofErr w:type="gramEnd"/>
      <w:r w:rsidRPr="003611ED">
        <w:rPr>
          <w:rFonts w:ascii="Times New Roman" w:eastAsia="Times New Roman" w:hAnsi="Times New Roman" w:cs="Times New Roman"/>
          <w:sz w:val="28"/>
          <w:szCs w:val="28"/>
        </w:rPr>
        <w:t>далее - Комплекс) включает:</w:t>
      </w:r>
    </w:p>
    <w:p w:rsidR="003611ED" w:rsidRPr="003611ED" w:rsidRDefault="003611ED" w:rsidP="003611ED">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 системы  автоматической  пожарной  и  охранной  сигнализации;</w:t>
      </w:r>
    </w:p>
    <w:p w:rsidR="003611ED" w:rsidRPr="003611ED" w:rsidRDefault="003611ED" w:rsidP="003611ED">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 системы  оповещения  людей при пожаре;</w:t>
      </w:r>
    </w:p>
    <w:p w:rsidR="003611ED" w:rsidRPr="003611ED" w:rsidRDefault="003611ED" w:rsidP="003611ED">
      <w:pPr>
        <w:spacing w:after="0" w:line="240" w:lineRule="auto"/>
        <w:jc w:val="both"/>
        <w:rPr>
          <w:rFonts w:ascii="Times New Roman" w:eastAsiaTheme="minorHAnsi" w:hAnsi="Times New Roman" w:cs="Times New Roman"/>
          <w:sz w:val="28"/>
          <w:szCs w:val="28"/>
          <w:lang w:eastAsia="en-US"/>
        </w:rPr>
      </w:pPr>
      <w:r w:rsidRPr="003611ED">
        <w:rPr>
          <w:rFonts w:ascii="Times New Roman" w:eastAsia="Times New Roman" w:hAnsi="Times New Roman" w:cs="Times New Roman"/>
          <w:sz w:val="28"/>
          <w:szCs w:val="28"/>
        </w:rPr>
        <w:t>- стационарные и переносные кнопки  тревожной  сигнализации.</w:t>
      </w:r>
    </w:p>
    <w:p w:rsidR="003611ED" w:rsidRPr="003611ED" w:rsidRDefault="003611ED" w:rsidP="003611ED">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2.1.2.Исполнитель  обязан:</w:t>
      </w:r>
    </w:p>
    <w:p w:rsidR="003611ED" w:rsidRPr="003611ED" w:rsidRDefault="003611ED" w:rsidP="003611ED">
      <w:pPr>
        <w:widowControl w:val="0"/>
        <w:tabs>
          <w:tab w:val="num" w:pos="0"/>
        </w:tabs>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3611ED">
        <w:rPr>
          <w:rFonts w:ascii="Times New Roman" w:eastAsia="Times New Roman" w:hAnsi="Times New Roman" w:cs="Times New Roman"/>
          <w:sz w:val="28"/>
          <w:szCs w:val="28"/>
        </w:rPr>
        <w:t>- Осуществлять  техническое  обслуживание  Комплекса  своими  контрольно-измерительными  приборами  и инструментами  с  привлечением  соответствующих  квалифицированных  специалистов.</w:t>
      </w:r>
    </w:p>
    <w:p w:rsidR="003611ED" w:rsidRPr="003611ED" w:rsidRDefault="003611ED" w:rsidP="003611ED">
      <w:pPr>
        <w:widowControl w:val="0"/>
        <w:tabs>
          <w:tab w:val="num" w:pos="0"/>
        </w:tabs>
        <w:autoSpaceDE w:val="0"/>
        <w:autoSpaceDN w:val="0"/>
        <w:adjustRightInd w:val="0"/>
        <w:spacing w:after="0" w:line="240" w:lineRule="auto"/>
        <w:jc w:val="both"/>
        <w:rPr>
          <w:rFonts w:ascii="Times New Roman" w:hAnsi="Times New Roman" w:cs="Times New Roman"/>
          <w:sz w:val="28"/>
          <w:szCs w:val="28"/>
        </w:rPr>
      </w:pPr>
      <w:r w:rsidRPr="003611ED">
        <w:rPr>
          <w:rFonts w:ascii="Times New Roman" w:hAnsi="Times New Roman" w:cs="Times New Roman"/>
          <w:sz w:val="28"/>
          <w:szCs w:val="28"/>
        </w:rPr>
        <w:t xml:space="preserve"> - О</w:t>
      </w:r>
      <w:r w:rsidRPr="003611ED">
        <w:rPr>
          <w:rFonts w:ascii="Times New Roman" w:eastAsia="Times New Roman" w:hAnsi="Times New Roman" w:cs="Times New Roman"/>
          <w:sz w:val="28"/>
          <w:szCs w:val="28"/>
        </w:rPr>
        <w:t>бучать  представителей  «Заказчика»  правилам  пользования  техническими системами и  средствами  охраны, по мере необходимости, соблюдать  правила  внутреннего  распорядка, техники  безопасности, пожарной  безопасности  на  объектах  Заказчика.</w:t>
      </w:r>
    </w:p>
    <w:p w:rsidR="003611ED" w:rsidRPr="003611ED" w:rsidRDefault="003611ED" w:rsidP="003611ED">
      <w:pPr>
        <w:widowControl w:val="0"/>
        <w:tabs>
          <w:tab w:val="num" w:pos="0"/>
        </w:tabs>
        <w:autoSpaceDE w:val="0"/>
        <w:autoSpaceDN w:val="0"/>
        <w:adjustRightInd w:val="0"/>
        <w:spacing w:after="0" w:line="240" w:lineRule="auto"/>
        <w:jc w:val="both"/>
        <w:rPr>
          <w:rFonts w:ascii="Times New Roman" w:hAnsi="Times New Roman" w:cs="Times New Roman"/>
          <w:sz w:val="28"/>
          <w:szCs w:val="28"/>
        </w:rPr>
      </w:pPr>
      <w:r w:rsidRPr="003611ED">
        <w:rPr>
          <w:rFonts w:ascii="Times New Roman" w:hAnsi="Times New Roman" w:cs="Times New Roman"/>
          <w:color w:val="000000"/>
          <w:sz w:val="28"/>
          <w:szCs w:val="28"/>
        </w:rPr>
        <w:t xml:space="preserve">2.1.3.Исполнитель своими силами обеспечивает комплексную наладку и апробирование средств охранной сигнализации, установленных в помещениях «Заказчика», и подключение их к пункту центрального наблюдения (далее – ПЦН). Подключение средств охранной сигнализации к ПЦН оформляется актом (приложение №1 к техническому заданию) и подписывается сторонами перед началом оказания услуг по </w:t>
      </w:r>
      <w:r w:rsidRPr="003611ED">
        <w:rPr>
          <w:rFonts w:ascii="Times New Roman" w:hAnsi="Times New Roman" w:cs="Times New Roman"/>
          <w:sz w:val="28"/>
          <w:szCs w:val="28"/>
        </w:rPr>
        <w:t xml:space="preserve">муниципальному </w:t>
      </w:r>
      <w:r w:rsidRPr="003611ED">
        <w:rPr>
          <w:rFonts w:ascii="Times New Roman" w:hAnsi="Times New Roman" w:cs="Times New Roman"/>
          <w:sz w:val="28"/>
          <w:szCs w:val="28"/>
        </w:rPr>
        <w:lastRenderedPageBreak/>
        <w:t>контракту.</w:t>
      </w:r>
    </w:p>
    <w:p w:rsidR="003611ED" w:rsidRPr="003611ED" w:rsidRDefault="003611ED" w:rsidP="003611ED">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2.1.4.Перечень обязательных работ (услуг) по техническому обслуживанию комплекса технических  сре</w:t>
      </w:r>
      <w:proofErr w:type="gramStart"/>
      <w:r w:rsidRPr="003611ED">
        <w:rPr>
          <w:rFonts w:ascii="Times New Roman" w:eastAsia="Times New Roman" w:hAnsi="Times New Roman" w:cs="Times New Roman"/>
          <w:sz w:val="28"/>
          <w:szCs w:val="28"/>
        </w:rPr>
        <w:t>дств  тр</w:t>
      </w:r>
      <w:proofErr w:type="gramEnd"/>
      <w:r w:rsidRPr="003611ED">
        <w:rPr>
          <w:rFonts w:ascii="Times New Roman" w:eastAsia="Times New Roman" w:hAnsi="Times New Roman" w:cs="Times New Roman"/>
          <w:sz w:val="28"/>
          <w:szCs w:val="28"/>
        </w:rPr>
        <w:t>евожной, охранной и пожарной сигнализаций:</w:t>
      </w:r>
    </w:p>
    <w:tbl>
      <w:tblPr>
        <w:tblpPr w:leftFromText="180" w:rightFromText="180" w:bottomFromText="200" w:vertAnchor="text" w:horzAnchor="margin" w:tblpY="1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6373"/>
        <w:gridCol w:w="2604"/>
      </w:tblGrid>
      <w:tr w:rsidR="003611ED" w:rsidRPr="003611ED" w:rsidTr="003611ED">
        <w:tc>
          <w:tcPr>
            <w:tcW w:w="541" w:type="dxa"/>
            <w:tcBorders>
              <w:top w:val="single" w:sz="4" w:space="0" w:color="auto"/>
              <w:left w:val="single" w:sz="4" w:space="0" w:color="auto"/>
              <w:bottom w:val="single" w:sz="4" w:space="0" w:color="auto"/>
              <w:right w:val="single" w:sz="4" w:space="0" w:color="auto"/>
            </w:tcBorders>
            <w:vAlign w:val="center"/>
            <w:hideMark/>
          </w:tcPr>
          <w:p w:rsidR="003611ED" w:rsidRPr="003611ED" w:rsidRDefault="003611ED">
            <w:pPr>
              <w:spacing w:after="0" w:line="240" w:lineRule="auto"/>
              <w:jc w:val="center"/>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 xml:space="preserve">№ </w:t>
            </w:r>
            <w:proofErr w:type="spellStart"/>
            <w:proofErr w:type="gramStart"/>
            <w:r w:rsidRPr="003611ED">
              <w:rPr>
                <w:rFonts w:ascii="Times New Roman" w:eastAsia="Times New Roman" w:hAnsi="Times New Roman" w:cs="Times New Roman"/>
                <w:sz w:val="28"/>
                <w:szCs w:val="28"/>
              </w:rPr>
              <w:t>п</w:t>
            </w:r>
            <w:proofErr w:type="spellEnd"/>
            <w:proofErr w:type="gramEnd"/>
            <w:r w:rsidRPr="003611ED">
              <w:rPr>
                <w:rFonts w:ascii="Times New Roman" w:eastAsia="Times New Roman" w:hAnsi="Times New Roman" w:cs="Times New Roman"/>
                <w:sz w:val="28"/>
                <w:szCs w:val="28"/>
              </w:rPr>
              <w:t>/</w:t>
            </w:r>
            <w:proofErr w:type="spellStart"/>
            <w:r w:rsidRPr="003611ED">
              <w:rPr>
                <w:rFonts w:ascii="Times New Roman" w:eastAsia="Times New Roman" w:hAnsi="Times New Roman" w:cs="Times New Roman"/>
                <w:sz w:val="28"/>
                <w:szCs w:val="28"/>
              </w:rPr>
              <w:t>п</w:t>
            </w:r>
            <w:proofErr w:type="spellEnd"/>
          </w:p>
        </w:tc>
        <w:tc>
          <w:tcPr>
            <w:tcW w:w="6420" w:type="dxa"/>
            <w:tcBorders>
              <w:top w:val="single" w:sz="4" w:space="0" w:color="auto"/>
              <w:left w:val="single" w:sz="4" w:space="0" w:color="auto"/>
              <w:bottom w:val="single" w:sz="4" w:space="0" w:color="auto"/>
              <w:right w:val="single" w:sz="4" w:space="0" w:color="auto"/>
            </w:tcBorders>
            <w:vAlign w:val="center"/>
            <w:hideMark/>
          </w:tcPr>
          <w:p w:rsidR="003611ED" w:rsidRPr="003611ED" w:rsidRDefault="003611ED">
            <w:pPr>
              <w:spacing w:after="0" w:line="240" w:lineRule="auto"/>
              <w:jc w:val="center"/>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Вид работ и услуг</w:t>
            </w:r>
          </w:p>
        </w:tc>
        <w:tc>
          <w:tcPr>
            <w:tcW w:w="2611" w:type="dxa"/>
            <w:tcBorders>
              <w:top w:val="single" w:sz="4" w:space="0" w:color="auto"/>
              <w:left w:val="single" w:sz="4" w:space="0" w:color="auto"/>
              <w:bottom w:val="single" w:sz="4" w:space="0" w:color="auto"/>
              <w:right w:val="single" w:sz="4" w:space="0" w:color="auto"/>
            </w:tcBorders>
            <w:vAlign w:val="center"/>
            <w:hideMark/>
          </w:tcPr>
          <w:p w:rsidR="003611ED" w:rsidRPr="003611ED" w:rsidRDefault="003611ED">
            <w:pPr>
              <w:spacing w:after="0" w:line="240" w:lineRule="auto"/>
              <w:jc w:val="center"/>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Периодичность оказания услуг</w:t>
            </w:r>
          </w:p>
        </w:tc>
      </w:tr>
      <w:tr w:rsidR="003611ED" w:rsidRPr="003611ED" w:rsidTr="003611ED">
        <w:tc>
          <w:tcPr>
            <w:tcW w:w="541" w:type="dxa"/>
            <w:tcBorders>
              <w:top w:val="single" w:sz="4" w:space="0" w:color="auto"/>
              <w:left w:val="single" w:sz="4" w:space="0" w:color="auto"/>
              <w:bottom w:val="single" w:sz="4" w:space="0" w:color="auto"/>
              <w:right w:val="single" w:sz="4" w:space="0" w:color="auto"/>
            </w:tcBorders>
            <w:vAlign w:val="center"/>
            <w:hideMark/>
          </w:tcPr>
          <w:p w:rsidR="003611ED" w:rsidRPr="003611ED" w:rsidRDefault="003611ED">
            <w:pPr>
              <w:spacing w:after="0" w:line="240" w:lineRule="auto"/>
              <w:jc w:val="center"/>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1</w:t>
            </w:r>
          </w:p>
        </w:tc>
        <w:tc>
          <w:tcPr>
            <w:tcW w:w="6420" w:type="dxa"/>
            <w:tcBorders>
              <w:top w:val="single" w:sz="4" w:space="0" w:color="auto"/>
              <w:left w:val="single" w:sz="4" w:space="0" w:color="auto"/>
              <w:bottom w:val="single" w:sz="4" w:space="0" w:color="auto"/>
              <w:right w:val="single" w:sz="4" w:space="0" w:color="auto"/>
            </w:tcBorders>
            <w:vAlign w:val="center"/>
            <w:hideMark/>
          </w:tcPr>
          <w:p w:rsidR="003611ED" w:rsidRPr="003611ED" w:rsidRDefault="003611ED">
            <w:pPr>
              <w:spacing w:after="0" w:line="240" w:lineRule="auto"/>
              <w:jc w:val="both"/>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 xml:space="preserve">Внешний осмотр составных частей системы (приемно-контрольного прибора, </w:t>
            </w:r>
            <w:proofErr w:type="spellStart"/>
            <w:r w:rsidRPr="003611ED">
              <w:rPr>
                <w:rFonts w:ascii="Times New Roman" w:eastAsia="Times New Roman" w:hAnsi="Times New Roman" w:cs="Times New Roman"/>
                <w:sz w:val="28"/>
                <w:szCs w:val="28"/>
              </w:rPr>
              <w:t>извещателей</w:t>
            </w:r>
            <w:proofErr w:type="spellEnd"/>
            <w:r w:rsidRPr="003611ED">
              <w:rPr>
                <w:rFonts w:ascii="Times New Roman" w:eastAsia="Times New Roman" w:hAnsi="Times New Roman" w:cs="Times New Roman"/>
                <w:sz w:val="28"/>
                <w:szCs w:val="28"/>
              </w:rPr>
              <w:t xml:space="preserve">, </w:t>
            </w:r>
            <w:proofErr w:type="spellStart"/>
            <w:r w:rsidRPr="003611ED">
              <w:rPr>
                <w:rFonts w:ascii="Times New Roman" w:eastAsia="Times New Roman" w:hAnsi="Times New Roman" w:cs="Times New Roman"/>
                <w:sz w:val="28"/>
                <w:szCs w:val="28"/>
              </w:rPr>
              <w:t>оповещателей</w:t>
            </w:r>
            <w:proofErr w:type="spellEnd"/>
            <w:r w:rsidRPr="003611ED">
              <w:rPr>
                <w:rFonts w:ascii="Times New Roman" w:eastAsia="Times New Roman" w:hAnsi="Times New Roman" w:cs="Times New Roman"/>
                <w:sz w:val="28"/>
                <w:szCs w:val="28"/>
              </w:rPr>
              <w:t>, шлейфа сигнализации и др.) на отсутствие механических повреждений, коррозии, грязи, нарушения  креплений и т.д.</w:t>
            </w:r>
          </w:p>
        </w:tc>
        <w:tc>
          <w:tcPr>
            <w:tcW w:w="2611" w:type="dxa"/>
            <w:tcBorders>
              <w:top w:val="single" w:sz="4" w:space="0" w:color="auto"/>
              <w:left w:val="single" w:sz="4" w:space="0" w:color="auto"/>
              <w:bottom w:val="single" w:sz="4" w:space="0" w:color="auto"/>
              <w:right w:val="single" w:sz="4" w:space="0" w:color="auto"/>
            </w:tcBorders>
            <w:vAlign w:val="center"/>
            <w:hideMark/>
          </w:tcPr>
          <w:p w:rsidR="003611ED" w:rsidRPr="003611ED" w:rsidRDefault="003611ED">
            <w:pPr>
              <w:spacing w:after="0" w:line="240" w:lineRule="auto"/>
              <w:jc w:val="center"/>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не реже 1 раза  в месяц</w:t>
            </w:r>
          </w:p>
        </w:tc>
      </w:tr>
      <w:tr w:rsidR="003611ED" w:rsidRPr="003611ED" w:rsidTr="003611ED">
        <w:tc>
          <w:tcPr>
            <w:tcW w:w="541" w:type="dxa"/>
            <w:tcBorders>
              <w:top w:val="single" w:sz="4" w:space="0" w:color="auto"/>
              <w:left w:val="single" w:sz="4" w:space="0" w:color="auto"/>
              <w:bottom w:val="single" w:sz="4" w:space="0" w:color="auto"/>
              <w:right w:val="single" w:sz="4" w:space="0" w:color="auto"/>
            </w:tcBorders>
            <w:vAlign w:val="center"/>
            <w:hideMark/>
          </w:tcPr>
          <w:p w:rsidR="003611ED" w:rsidRPr="003611ED" w:rsidRDefault="003611ED">
            <w:pPr>
              <w:spacing w:after="0" w:line="240" w:lineRule="auto"/>
              <w:jc w:val="center"/>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2</w:t>
            </w:r>
          </w:p>
        </w:tc>
        <w:tc>
          <w:tcPr>
            <w:tcW w:w="6420" w:type="dxa"/>
            <w:tcBorders>
              <w:top w:val="single" w:sz="4" w:space="0" w:color="auto"/>
              <w:left w:val="single" w:sz="4" w:space="0" w:color="auto"/>
              <w:bottom w:val="single" w:sz="4" w:space="0" w:color="auto"/>
              <w:right w:val="single" w:sz="4" w:space="0" w:color="auto"/>
            </w:tcBorders>
            <w:vAlign w:val="center"/>
            <w:hideMark/>
          </w:tcPr>
          <w:p w:rsidR="003611ED" w:rsidRPr="003611ED" w:rsidRDefault="003611ED">
            <w:pPr>
              <w:spacing w:after="0" w:line="240" w:lineRule="auto"/>
              <w:jc w:val="both"/>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Контроль рабочего положения выключателей и переключателей, исправности световой индикации, наличие пломб на приемно-контрольном приборе</w:t>
            </w:r>
          </w:p>
        </w:tc>
        <w:tc>
          <w:tcPr>
            <w:tcW w:w="2611" w:type="dxa"/>
            <w:tcBorders>
              <w:top w:val="single" w:sz="4" w:space="0" w:color="auto"/>
              <w:left w:val="single" w:sz="4" w:space="0" w:color="auto"/>
              <w:bottom w:val="single" w:sz="4" w:space="0" w:color="auto"/>
              <w:right w:val="single" w:sz="4" w:space="0" w:color="auto"/>
            </w:tcBorders>
            <w:vAlign w:val="center"/>
            <w:hideMark/>
          </w:tcPr>
          <w:p w:rsidR="003611ED" w:rsidRPr="003611ED" w:rsidRDefault="003611ED">
            <w:pPr>
              <w:spacing w:after="0" w:line="240" w:lineRule="auto"/>
              <w:jc w:val="center"/>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 xml:space="preserve"> не реже 1 раза  в  месяц</w:t>
            </w:r>
          </w:p>
        </w:tc>
      </w:tr>
      <w:tr w:rsidR="003611ED" w:rsidRPr="003611ED" w:rsidTr="003611ED">
        <w:tc>
          <w:tcPr>
            <w:tcW w:w="541" w:type="dxa"/>
            <w:tcBorders>
              <w:top w:val="single" w:sz="4" w:space="0" w:color="auto"/>
              <w:left w:val="single" w:sz="4" w:space="0" w:color="auto"/>
              <w:bottom w:val="single" w:sz="4" w:space="0" w:color="auto"/>
              <w:right w:val="single" w:sz="4" w:space="0" w:color="auto"/>
            </w:tcBorders>
            <w:vAlign w:val="center"/>
            <w:hideMark/>
          </w:tcPr>
          <w:p w:rsidR="003611ED" w:rsidRPr="003611ED" w:rsidRDefault="003611ED">
            <w:pPr>
              <w:spacing w:after="0" w:line="240" w:lineRule="auto"/>
              <w:jc w:val="center"/>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3</w:t>
            </w:r>
          </w:p>
        </w:tc>
        <w:tc>
          <w:tcPr>
            <w:tcW w:w="6420" w:type="dxa"/>
            <w:tcBorders>
              <w:top w:val="single" w:sz="4" w:space="0" w:color="auto"/>
              <w:left w:val="single" w:sz="4" w:space="0" w:color="auto"/>
              <w:bottom w:val="single" w:sz="4" w:space="0" w:color="auto"/>
              <w:right w:val="single" w:sz="4" w:space="0" w:color="auto"/>
            </w:tcBorders>
            <w:vAlign w:val="center"/>
            <w:hideMark/>
          </w:tcPr>
          <w:p w:rsidR="003611ED" w:rsidRPr="003611ED" w:rsidRDefault="003611ED">
            <w:pPr>
              <w:spacing w:after="0" w:line="240" w:lineRule="auto"/>
              <w:jc w:val="both"/>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 xml:space="preserve">Контроль основного и резервного источников питания и проверка автоматического переключения питания с рабочего ввода  </w:t>
            </w:r>
            <w:proofErr w:type="gramStart"/>
            <w:r w:rsidRPr="003611ED">
              <w:rPr>
                <w:rFonts w:ascii="Times New Roman" w:eastAsia="Times New Roman" w:hAnsi="Times New Roman" w:cs="Times New Roman"/>
                <w:sz w:val="28"/>
                <w:szCs w:val="28"/>
              </w:rPr>
              <w:t>на</w:t>
            </w:r>
            <w:proofErr w:type="gramEnd"/>
            <w:r w:rsidRPr="003611ED">
              <w:rPr>
                <w:rFonts w:ascii="Times New Roman" w:eastAsia="Times New Roman" w:hAnsi="Times New Roman" w:cs="Times New Roman"/>
                <w:sz w:val="28"/>
                <w:szCs w:val="28"/>
              </w:rPr>
              <w:t xml:space="preserve">  резервный</w:t>
            </w:r>
          </w:p>
        </w:tc>
        <w:tc>
          <w:tcPr>
            <w:tcW w:w="2611" w:type="dxa"/>
            <w:tcBorders>
              <w:top w:val="single" w:sz="4" w:space="0" w:color="auto"/>
              <w:left w:val="single" w:sz="4" w:space="0" w:color="auto"/>
              <w:bottom w:val="single" w:sz="4" w:space="0" w:color="auto"/>
              <w:right w:val="single" w:sz="4" w:space="0" w:color="auto"/>
            </w:tcBorders>
            <w:vAlign w:val="center"/>
            <w:hideMark/>
          </w:tcPr>
          <w:p w:rsidR="003611ED" w:rsidRPr="003611ED" w:rsidRDefault="003611ED">
            <w:pPr>
              <w:spacing w:after="0" w:line="240" w:lineRule="auto"/>
              <w:jc w:val="center"/>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не реже 1 раза в месяц</w:t>
            </w:r>
          </w:p>
        </w:tc>
      </w:tr>
      <w:tr w:rsidR="003611ED" w:rsidRPr="003611ED" w:rsidTr="003611ED">
        <w:tc>
          <w:tcPr>
            <w:tcW w:w="541" w:type="dxa"/>
            <w:tcBorders>
              <w:top w:val="single" w:sz="4" w:space="0" w:color="auto"/>
              <w:left w:val="single" w:sz="4" w:space="0" w:color="auto"/>
              <w:bottom w:val="single" w:sz="4" w:space="0" w:color="auto"/>
              <w:right w:val="single" w:sz="4" w:space="0" w:color="auto"/>
            </w:tcBorders>
            <w:vAlign w:val="center"/>
            <w:hideMark/>
          </w:tcPr>
          <w:p w:rsidR="003611ED" w:rsidRPr="003611ED" w:rsidRDefault="003611ED">
            <w:pPr>
              <w:spacing w:after="0" w:line="240" w:lineRule="auto"/>
              <w:jc w:val="center"/>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4</w:t>
            </w:r>
          </w:p>
        </w:tc>
        <w:tc>
          <w:tcPr>
            <w:tcW w:w="6420" w:type="dxa"/>
            <w:tcBorders>
              <w:top w:val="single" w:sz="4" w:space="0" w:color="auto"/>
              <w:left w:val="single" w:sz="4" w:space="0" w:color="auto"/>
              <w:bottom w:val="single" w:sz="4" w:space="0" w:color="auto"/>
              <w:right w:val="single" w:sz="4" w:space="0" w:color="auto"/>
            </w:tcBorders>
            <w:vAlign w:val="center"/>
            <w:hideMark/>
          </w:tcPr>
          <w:p w:rsidR="003611ED" w:rsidRPr="003611ED" w:rsidRDefault="003611ED">
            <w:pPr>
              <w:spacing w:after="0" w:line="240" w:lineRule="auto"/>
              <w:jc w:val="both"/>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 xml:space="preserve">Проверка работоспособности составных частей системы (составных частей пожарной сигнализации, системы оповещения, приемно-контрольного устройства или прибора, </w:t>
            </w:r>
            <w:proofErr w:type="spellStart"/>
            <w:r w:rsidRPr="003611ED">
              <w:rPr>
                <w:rFonts w:ascii="Times New Roman" w:eastAsia="Times New Roman" w:hAnsi="Times New Roman" w:cs="Times New Roman"/>
                <w:sz w:val="28"/>
                <w:szCs w:val="28"/>
              </w:rPr>
              <w:t>извещателей</w:t>
            </w:r>
            <w:proofErr w:type="spellEnd"/>
            <w:r w:rsidRPr="003611ED">
              <w:rPr>
                <w:rFonts w:ascii="Times New Roman" w:eastAsia="Times New Roman" w:hAnsi="Times New Roman" w:cs="Times New Roman"/>
                <w:sz w:val="28"/>
                <w:szCs w:val="28"/>
              </w:rPr>
              <w:t xml:space="preserve">, </w:t>
            </w:r>
            <w:proofErr w:type="spellStart"/>
            <w:r w:rsidRPr="003611ED">
              <w:rPr>
                <w:rFonts w:ascii="Times New Roman" w:eastAsia="Times New Roman" w:hAnsi="Times New Roman" w:cs="Times New Roman"/>
                <w:sz w:val="28"/>
                <w:szCs w:val="28"/>
              </w:rPr>
              <w:t>оповещателей</w:t>
            </w:r>
            <w:proofErr w:type="spellEnd"/>
            <w:r w:rsidRPr="003611ED">
              <w:rPr>
                <w:rFonts w:ascii="Times New Roman" w:eastAsia="Times New Roman" w:hAnsi="Times New Roman" w:cs="Times New Roman"/>
                <w:sz w:val="28"/>
                <w:szCs w:val="28"/>
              </w:rPr>
              <w:t>, измерение параметров шлейфов сигнализаций и т.д.)</w:t>
            </w:r>
          </w:p>
        </w:tc>
        <w:tc>
          <w:tcPr>
            <w:tcW w:w="2611" w:type="dxa"/>
            <w:tcBorders>
              <w:top w:val="single" w:sz="4" w:space="0" w:color="auto"/>
              <w:left w:val="single" w:sz="4" w:space="0" w:color="auto"/>
              <w:bottom w:val="single" w:sz="4" w:space="0" w:color="auto"/>
              <w:right w:val="single" w:sz="4" w:space="0" w:color="auto"/>
            </w:tcBorders>
            <w:vAlign w:val="center"/>
            <w:hideMark/>
          </w:tcPr>
          <w:p w:rsidR="003611ED" w:rsidRPr="003611ED" w:rsidRDefault="003611ED">
            <w:pPr>
              <w:spacing w:after="0" w:line="240" w:lineRule="auto"/>
              <w:jc w:val="center"/>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не реже 1 раза в месяц</w:t>
            </w:r>
          </w:p>
        </w:tc>
      </w:tr>
      <w:tr w:rsidR="003611ED" w:rsidRPr="003611ED" w:rsidTr="003611ED">
        <w:tc>
          <w:tcPr>
            <w:tcW w:w="541" w:type="dxa"/>
            <w:tcBorders>
              <w:top w:val="single" w:sz="4" w:space="0" w:color="auto"/>
              <w:left w:val="single" w:sz="4" w:space="0" w:color="auto"/>
              <w:bottom w:val="single" w:sz="4" w:space="0" w:color="auto"/>
              <w:right w:val="single" w:sz="4" w:space="0" w:color="auto"/>
            </w:tcBorders>
            <w:vAlign w:val="center"/>
            <w:hideMark/>
          </w:tcPr>
          <w:p w:rsidR="003611ED" w:rsidRPr="003611ED" w:rsidRDefault="003611ED">
            <w:pPr>
              <w:spacing w:after="0" w:line="240" w:lineRule="auto"/>
              <w:jc w:val="center"/>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5</w:t>
            </w:r>
          </w:p>
        </w:tc>
        <w:tc>
          <w:tcPr>
            <w:tcW w:w="6420" w:type="dxa"/>
            <w:tcBorders>
              <w:top w:val="single" w:sz="4" w:space="0" w:color="auto"/>
              <w:left w:val="single" w:sz="4" w:space="0" w:color="auto"/>
              <w:bottom w:val="single" w:sz="4" w:space="0" w:color="auto"/>
              <w:right w:val="single" w:sz="4" w:space="0" w:color="auto"/>
            </w:tcBorders>
            <w:vAlign w:val="center"/>
            <w:hideMark/>
          </w:tcPr>
          <w:p w:rsidR="003611ED" w:rsidRPr="003611ED" w:rsidRDefault="003611ED">
            <w:pPr>
              <w:spacing w:after="0" w:line="240" w:lineRule="auto"/>
              <w:jc w:val="both"/>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Профилактические работы</w:t>
            </w:r>
          </w:p>
        </w:tc>
        <w:tc>
          <w:tcPr>
            <w:tcW w:w="2611" w:type="dxa"/>
            <w:tcBorders>
              <w:top w:val="single" w:sz="4" w:space="0" w:color="auto"/>
              <w:left w:val="single" w:sz="4" w:space="0" w:color="auto"/>
              <w:bottom w:val="single" w:sz="4" w:space="0" w:color="auto"/>
              <w:right w:val="single" w:sz="4" w:space="0" w:color="auto"/>
            </w:tcBorders>
            <w:vAlign w:val="center"/>
            <w:hideMark/>
          </w:tcPr>
          <w:p w:rsidR="003611ED" w:rsidRPr="003611ED" w:rsidRDefault="003611ED">
            <w:pPr>
              <w:spacing w:after="0" w:line="240" w:lineRule="auto"/>
              <w:jc w:val="center"/>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не реже 1 раза в месяц</w:t>
            </w:r>
          </w:p>
        </w:tc>
      </w:tr>
      <w:tr w:rsidR="003611ED" w:rsidRPr="003611ED" w:rsidTr="003611ED">
        <w:tc>
          <w:tcPr>
            <w:tcW w:w="541" w:type="dxa"/>
            <w:tcBorders>
              <w:top w:val="single" w:sz="4" w:space="0" w:color="auto"/>
              <w:left w:val="single" w:sz="4" w:space="0" w:color="auto"/>
              <w:bottom w:val="single" w:sz="4" w:space="0" w:color="auto"/>
              <w:right w:val="single" w:sz="4" w:space="0" w:color="auto"/>
            </w:tcBorders>
            <w:vAlign w:val="center"/>
            <w:hideMark/>
          </w:tcPr>
          <w:p w:rsidR="003611ED" w:rsidRPr="003611ED" w:rsidRDefault="003611ED">
            <w:pPr>
              <w:spacing w:after="0" w:line="240" w:lineRule="auto"/>
              <w:jc w:val="center"/>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6</w:t>
            </w:r>
          </w:p>
        </w:tc>
        <w:tc>
          <w:tcPr>
            <w:tcW w:w="6420" w:type="dxa"/>
            <w:tcBorders>
              <w:top w:val="single" w:sz="4" w:space="0" w:color="auto"/>
              <w:left w:val="single" w:sz="4" w:space="0" w:color="auto"/>
              <w:bottom w:val="single" w:sz="4" w:space="0" w:color="auto"/>
              <w:right w:val="single" w:sz="4" w:space="0" w:color="auto"/>
            </w:tcBorders>
            <w:vAlign w:val="center"/>
            <w:hideMark/>
          </w:tcPr>
          <w:p w:rsidR="003611ED" w:rsidRPr="003611ED" w:rsidRDefault="003611ED">
            <w:pPr>
              <w:spacing w:after="0" w:line="240" w:lineRule="auto"/>
              <w:jc w:val="both"/>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Проверка работоспособности системы</w:t>
            </w:r>
          </w:p>
        </w:tc>
        <w:tc>
          <w:tcPr>
            <w:tcW w:w="2611" w:type="dxa"/>
            <w:tcBorders>
              <w:top w:val="single" w:sz="4" w:space="0" w:color="auto"/>
              <w:left w:val="single" w:sz="4" w:space="0" w:color="auto"/>
              <w:bottom w:val="single" w:sz="4" w:space="0" w:color="auto"/>
              <w:right w:val="single" w:sz="4" w:space="0" w:color="auto"/>
            </w:tcBorders>
            <w:vAlign w:val="center"/>
            <w:hideMark/>
          </w:tcPr>
          <w:p w:rsidR="003611ED" w:rsidRPr="003611ED" w:rsidRDefault="003611ED">
            <w:pPr>
              <w:spacing w:after="0" w:line="240" w:lineRule="auto"/>
              <w:jc w:val="center"/>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 xml:space="preserve"> но не реже 1 раза  в месяц</w:t>
            </w:r>
          </w:p>
        </w:tc>
      </w:tr>
      <w:tr w:rsidR="003611ED" w:rsidRPr="003611ED" w:rsidTr="003611ED">
        <w:tc>
          <w:tcPr>
            <w:tcW w:w="541" w:type="dxa"/>
            <w:tcBorders>
              <w:top w:val="single" w:sz="4" w:space="0" w:color="auto"/>
              <w:left w:val="single" w:sz="4" w:space="0" w:color="auto"/>
              <w:bottom w:val="single" w:sz="4" w:space="0" w:color="auto"/>
              <w:right w:val="single" w:sz="4" w:space="0" w:color="auto"/>
            </w:tcBorders>
            <w:vAlign w:val="center"/>
            <w:hideMark/>
          </w:tcPr>
          <w:p w:rsidR="003611ED" w:rsidRPr="003611ED" w:rsidRDefault="003611ED">
            <w:pPr>
              <w:spacing w:after="0" w:line="240" w:lineRule="auto"/>
              <w:jc w:val="center"/>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7</w:t>
            </w:r>
          </w:p>
        </w:tc>
        <w:tc>
          <w:tcPr>
            <w:tcW w:w="6420" w:type="dxa"/>
            <w:tcBorders>
              <w:top w:val="single" w:sz="4" w:space="0" w:color="auto"/>
              <w:left w:val="single" w:sz="4" w:space="0" w:color="auto"/>
              <w:bottom w:val="single" w:sz="4" w:space="0" w:color="auto"/>
              <w:right w:val="single" w:sz="4" w:space="0" w:color="auto"/>
            </w:tcBorders>
            <w:vAlign w:val="center"/>
            <w:hideMark/>
          </w:tcPr>
          <w:p w:rsidR="003611ED" w:rsidRPr="003611ED" w:rsidRDefault="003611ED">
            <w:pPr>
              <w:spacing w:after="0" w:line="240" w:lineRule="auto"/>
              <w:jc w:val="both"/>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Измерение сопротивления защитного и рабочего заземления</w:t>
            </w:r>
          </w:p>
        </w:tc>
        <w:tc>
          <w:tcPr>
            <w:tcW w:w="2611" w:type="dxa"/>
            <w:tcBorders>
              <w:top w:val="single" w:sz="4" w:space="0" w:color="auto"/>
              <w:left w:val="single" w:sz="4" w:space="0" w:color="auto"/>
              <w:bottom w:val="single" w:sz="4" w:space="0" w:color="auto"/>
              <w:right w:val="single" w:sz="4" w:space="0" w:color="auto"/>
            </w:tcBorders>
            <w:vAlign w:val="center"/>
            <w:hideMark/>
          </w:tcPr>
          <w:p w:rsidR="003611ED" w:rsidRPr="003611ED" w:rsidRDefault="003611ED">
            <w:pPr>
              <w:spacing w:after="0" w:line="240" w:lineRule="auto"/>
              <w:jc w:val="center"/>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1 раз  в год</w:t>
            </w:r>
          </w:p>
        </w:tc>
      </w:tr>
      <w:tr w:rsidR="003611ED" w:rsidRPr="003611ED" w:rsidTr="003611ED">
        <w:tc>
          <w:tcPr>
            <w:tcW w:w="541" w:type="dxa"/>
            <w:tcBorders>
              <w:top w:val="single" w:sz="4" w:space="0" w:color="auto"/>
              <w:left w:val="single" w:sz="4" w:space="0" w:color="auto"/>
              <w:bottom w:val="single" w:sz="4" w:space="0" w:color="auto"/>
              <w:right w:val="single" w:sz="4" w:space="0" w:color="auto"/>
            </w:tcBorders>
            <w:vAlign w:val="center"/>
            <w:hideMark/>
          </w:tcPr>
          <w:p w:rsidR="003611ED" w:rsidRPr="003611ED" w:rsidRDefault="003611ED">
            <w:pPr>
              <w:spacing w:after="0" w:line="240" w:lineRule="auto"/>
              <w:jc w:val="center"/>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8</w:t>
            </w:r>
          </w:p>
        </w:tc>
        <w:tc>
          <w:tcPr>
            <w:tcW w:w="6420" w:type="dxa"/>
            <w:tcBorders>
              <w:top w:val="single" w:sz="4" w:space="0" w:color="auto"/>
              <w:left w:val="single" w:sz="4" w:space="0" w:color="auto"/>
              <w:bottom w:val="single" w:sz="4" w:space="0" w:color="auto"/>
              <w:right w:val="single" w:sz="4" w:space="0" w:color="auto"/>
            </w:tcBorders>
            <w:vAlign w:val="center"/>
            <w:hideMark/>
          </w:tcPr>
          <w:p w:rsidR="003611ED" w:rsidRPr="003611ED" w:rsidRDefault="003611ED">
            <w:pPr>
              <w:spacing w:after="0" w:line="240" w:lineRule="auto"/>
              <w:jc w:val="both"/>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 xml:space="preserve">Мелкий ремонт  по замене вышедших из строя  приборов и  оборудования.  Стоимость  приборов  и оборудования  оплачивает  Заказчик (кроме  крепежных  изделий) </w:t>
            </w:r>
          </w:p>
        </w:tc>
        <w:tc>
          <w:tcPr>
            <w:tcW w:w="2611" w:type="dxa"/>
            <w:tcBorders>
              <w:top w:val="single" w:sz="4" w:space="0" w:color="auto"/>
              <w:left w:val="single" w:sz="4" w:space="0" w:color="auto"/>
              <w:bottom w:val="single" w:sz="4" w:space="0" w:color="auto"/>
              <w:right w:val="single" w:sz="4" w:space="0" w:color="auto"/>
            </w:tcBorders>
            <w:vAlign w:val="center"/>
            <w:hideMark/>
          </w:tcPr>
          <w:p w:rsidR="003611ED" w:rsidRPr="003611ED" w:rsidRDefault="003611ED">
            <w:pPr>
              <w:spacing w:after="0" w:line="240" w:lineRule="auto"/>
              <w:jc w:val="center"/>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По мере  необходимости и по заявке Заказчика</w:t>
            </w:r>
          </w:p>
        </w:tc>
      </w:tr>
      <w:tr w:rsidR="003611ED" w:rsidRPr="003611ED" w:rsidTr="003611ED">
        <w:tc>
          <w:tcPr>
            <w:tcW w:w="541" w:type="dxa"/>
            <w:tcBorders>
              <w:top w:val="single" w:sz="4" w:space="0" w:color="auto"/>
              <w:left w:val="single" w:sz="4" w:space="0" w:color="auto"/>
              <w:bottom w:val="single" w:sz="4" w:space="0" w:color="auto"/>
              <w:right w:val="single" w:sz="4" w:space="0" w:color="auto"/>
            </w:tcBorders>
            <w:vAlign w:val="center"/>
            <w:hideMark/>
          </w:tcPr>
          <w:p w:rsidR="003611ED" w:rsidRPr="003611ED" w:rsidRDefault="003611ED">
            <w:pPr>
              <w:spacing w:after="0" w:line="240" w:lineRule="auto"/>
              <w:jc w:val="center"/>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9</w:t>
            </w:r>
          </w:p>
        </w:tc>
        <w:tc>
          <w:tcPr>
            <w:tcW w:w="6420" w:type="dxa"/>
            <w:tcBorders>
              <w:top w:val="single" w:sz="4" w:space="0" w:color="auto"/>
              <w:left w:val="single" w:sz="4" w:space="0" w:color="auto"/>
              <w:bottom w:val="single" w:sz="4" w:space="0" w:color="auto"/>
              <w:right w:val="single" w:sz="4" w:space="0" w:color="auto"/>
            </w:tcBorders>
            <w:vAlign w:val="center"/>
            <w:hideMark/>
          </w:tcPr>
          <w:p w:rsidR="003611ED" w:rsidRPr="003611ED" w:rsidRDefault="003611ED">
            <w:pPr>
              <w:spacing w:after="0" w:line="240" w:lineRule="auto"/>
              <w:jc w:val="both"/>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Проведение инструктажа по пользованию техническими системами и  средствами охраны с персоналом Заказчика</w:t>
            </w:r>
          </w:p>
        </w:tc>
        <w:tc>
          <w:tcPr>
            <w:tcW w:w="2611" w:type="dxa"/>
            <w:tcBorders>
              <w:top w:val="single" w:sz="4" w:space="0" w:color="auto"/>
              <w:left w:val="single" w:sz="4" w:space="0" w:color="auto"/>
              <w:bottom w:val="single" w:sz="4" w:space="0" w:color="auto"/>
              <w:right w:val="single" w:sz="4" w:space="0" w:color="auto"/>
            </w:tcBorders>
            <w:vAlign w:val="center"/>
            <w:hideMark/>
          </w:tcPr>
          <w:p w:rsidR="003611ED" w:rsidRPr="003611ED" w:rsidRDefault="003611ED">
            <w:pPr>
              <w:spacing w:after="0" w:line="240" w:lineRule="auto"/>
              <w:jc w:val="center"/>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По мере  необходимости и по заявке Заказчика</w:t>
            </w:r>
          </w:p>
        </w:tc>
      </w:tr>
      <w:tr w:rsidR="003611ED" w:rsidRPr="003611ED" w:rsidTr="003611ED">
        <w:trPr>
          <w:trHeight w:val="626"/>
        </w:trPr>
        <w:tc>
          <w:tcPr>
            <w:tcW w:w="541" w:type="dxa"/>
            <w:tcBorders>
              <w:top w:val="single" w:sz="4" w:space="0" w:color="auto"/>
              <w:left w:val="single" w:sz="4" w:space="0" w:color="auto"/>
              <w:bottom w:val="single" w:sz="4" w:space="0" w:color="auto"/>
              <w:right w:val="single" w:sz="4" w:space="0" w:color="auto"/>
            </w:tcBorders>
            <w:vAlign w:val="center"/>
            <w:hideMark/>
          </w:tcPr>
          <w:p w:rsidR="003611ED" w:rsidRPr="003611ED" w:rsidRDefault="003611ED">
            <w:pPr>
              <w:spacing w:after="0" w:line="240" w:lineRule="auto"/>
              <w:jc w:val="center"/>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10</w:t>
            </w:r>
          </w:p>
        </w:tc>
        <w:tc>
          <w:tcPr>
            <w:tcW w:w="6420" w:type="dxa"/>
            <w:tcBorders>
              <w:top w:val="single" w:sz="4" w:space="0" w:color="auto"/>
              <w:left w:val="single" w:sz="4" w:space="0" w:color="auto"/>
              <w:bottom w:val="single" w:sz="4" w:space="0" w:color="auto"/>
              <w:right w:val="single" w:sz="4" w:space="0" w:color="auto"/>
            </w:tcBorders>
            <w:vAlign w:val="center"/>
            <w:hideMark/>
          </w:tcPr>
          <w:p w:rsidR="003611ED" w:rsidRPr="003611ED" w:rsidRDefault="003611ED">
            <w:pPr>
              <w:spacing w:after="0" w:line="240" w:lineRule="auto"/>
              <w:jc w:val="both"/>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Подготовка и представление Заказчику отчетов по фактическому состоянию систем Комплекса: АПС, ОС и ТС</w:t>
            </w:r>
          </w:p>
        </w:tc>
        <w:tc>
          <w:tcPr>
            <w:tcW w:w="2611" w:type="dxa"/>
            <w:tcBorders>
              <w:top w:val="single" w:sz="4" w:space="0" w:color="auto"/>
              <w:left w:val="single" w:sz="4" w:space="0" w:color="auto"/>
              <w:bottom w:val="single" w:sz="4" w:space="0" w:color="auto"/>
              <w:right w:val="single" w:sz="4" w:space="0" w:color="auto"/>
            </w:tcBorders>
            <w:vAlign w:val="center"/>
            <w:hideMark/>
          </w:tcPr>
          <w:p w:rsidR="003611ED" w:rsidRPr="003611ED" w:rsidRDefault="003611ED">
            <w:pPr>
              <w:spacing w:after="0" w:line="240" w:lineRule="auto"/>
              <w:jc w:val="center"/>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Ежеквартально</w:t>
            </w:r>
          </w:p>
        </w:tc>
      </w:tr>
    </w:tbl>
    <w:p w:rsidR="003611ED" w:rsidRPr="003611ED" w:rsidRDefault="003611ED" w:rsidP="003611ED">
      <w:pPr>
        <w:spacing w:after="0" w:line="240" w:lineRule="auto"/>
        <w:jc w:val="both"/>
        <w:rPr>
          <w:rFonts w:ascii="Times New Roman" w:hAnsi="Times New Roman" w:cs="Times New Roman"/>
          <w:sz w:val="28"/>
          <w:szCs w:val="28"/>
        </w:rPr>
      </w:pPr>
    </w:p>
    <w:p w:rsidR="003611ED" w:rsidRPr="003611ED" w:rsidRDefault="003611ED" w:rsidP="003611ED">
      <w:pPr>
        <w:spacing w:after="0" w:line="240" w:lineRule="auto"/>
        <w:jc w:val="both"/>
        <w:rPr>
          <w:rFonts w:ascii="Times New Roman" w:hAnsi="Times New Roman" w:cs="Times New Roman"/>
          <w:sz w:val="28"/>
          <w:szCs w:val="28"/>
        </w:rPr>
      </w:pPr>
    </w:p>
    <w:p w:rsidR="003611ED" w:rsidRPr="003611ED" w:rsidRDefault="003611ED" w:rsidP="003611ED">
      <w:pPr>
        <w:spacing w:after="0" w:line="240" w:lineRule="auto"/>
        <w:jc w:val="both"/>
        <w:rPr>
          <w:rFonts w:ascii="Times New Roman" w:hAnsi="Times New Roman" w:cs="Times New Roman"/>
          <w:sz w:val="28"/>
          <w:szCs w:val="28"/>
        </w:rPr>
      </w:pPr>
      <w:r w:rsidRPr="003611ED">
        <w:rPr>
          <w:rFonts w:ascii="Times New Roman" w:hAnsi="Times New Roman" w:cs="Times New Roman"/>
          <w:sz w:val="28"/>
          <w:szCs w:val="28"/>
        </w:rPr>
        <w:lastRenderedPageBreak/>
        <w:t>2.2.Техническая охрана: выполнение мероприятий по обеспечению круглосуточного непрерывного мониторинга состояния охраняемого помещения по своевременной передаче сигнала  «тревога» от «объекта» до центральной станции мониторинга.</w:t>
      </w:r>
    </w:p>
    <w:p w:rsidR="003611ED" w:rsidRPr="003611ED" w:rsidRDefault="003611ED" w:rsidP="003611ED">
      <w:pPr>
        <w:spacing w:after="0" w:line="240" w:lineRule="auto"/>
        <w:jc w:val="both"/>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2.2.1.Исполнитель обязан:</w:t>
      </w:r>
    </w:p>
    <w:p w:rsidR="003611ED" w:rsidRPr="003611ED" w:rsidRDefault="003611ED" w:rsidP="003611ED">
      <w:pPr>
        <w:spacing w:after="0" w:line="240" w:lineRule="auto"/>
        <w:jc w:val="both"/>
        <w:rPr>
          <w:rFonts w:ascii="Times New Roman" w:eastAsiaTheme="minorHAnsi" w:hAnsi="Times New Roman" w:cs="Times New Roman"/>
          <w:sz w:val="28"/>
          <w:szCs w:val="28"/>
          <w:lang w:eastAsia="en-US"/>
        </w:rPr>
      </w:pPr>
      <w:r w:rsidRPr="003611ED">
        <w:rPr>
          <w:rFonts w:ascii="Times New Roman" w:hAnsi="Times New Roman" w:cs="Times New Roman"/>
          <w:color w:val="000000"/>
          <w:sz w:val="28"/>
          <w:szCs w:val="28"/>
        </w:rPr>
        <w:t xml:space="preserve">- Принимать под охрану «Объекты», </w:t>
      </w:r>
      <w:proofErr w:type="gramStart"/>
      <w:r w:rsidRPr="003611ED">
        <w:rPr>
          <w:rFonts w:ascii="Times New Roman" w:hAnsi="Times New Roman" w:cs="Times New Roman"/>
          <w:color w:val="000000"/>
          <w:sz w:val="28"/>
          <w:szCs w:val="28"/>
        </w:rPr>
        <w:t>согласно режима</w:t>
      </w:r>
      <w:proofErr w:type="gramEnd"/>
      <w:r w:rsidRPr="003611ED">
        <w:rPr>
          <w:rFonts w:ascii="Times New Roman" w:hAnsi="Times New Roman" w:cs="Times New Roman"/>
          <w:color w:val="000000"/>
          <w:sz w:val="28"/>
          <w:szCs w:val="28"/>
        </w:rPr>
        <w:t xml:space="preserve">  работы общественного центра.</w:t>
      </w:r>
    </w:p>
    <w:p w:rsidR="003611ED" w:rsidRPr="003611ED" w:rsidRDefault="003611ED" w:rsidP="003611ED">
      <w:pPr>
        <w:spacing w:after="0" w:line="240" w:lineRule="auto"/>
        <w:jc w:val="both"/>
        <w:rPr>
          <w:rFonts w:ascii="Times New Roman" w:eastAsia="Times New Roman" w:hAnsi="Times New Roman" w:cs="Times New Roman"/>
          <w:sz w:val="28"/>
          <w:szCs w:val="28"/>
        </w:rPr>
      </w:pPr>
      <w:r w:rsidRPr="003611ED">
        <w:rPr>
          <w:rFonts w:ascii="Times New Roman" w:hAnsi="Times New Roman" w:cs="Times New Roman"/>
          <w:bCs/>
          <w:sz w:val="28"/>
          <w:szCs w:val="28"/>
        </w:rPr>
        <w:t>- О</w:t>
      </w:r>
      <w:r w:rsidRPr="003611ED">
        <w:rPr>
          <w:rFonts w:ascii="Times New Roman" w:eastAsia="Times New Roman" w:hAnsi="Times New Roman" w:cs="Times New Roman"/>
          <w:sz w:val="28"/>
          <w:szCs w:val="28"/>
        </w:rPr>
        <w:t>беспечить прибытие группы быстрого реагирования на объе</w:t>
      </w:r>
      <w:proofErr w:type="gramStart"/>
      <w:r w:rsidRPr="003611ED">
        <w:rPr>
          <w:rFonts w:ascii="Times New Roman" w:eastAsia="Times New Roman" w:hAnsi="Times New Roman" w:cs="Times New Roman"/>
          <w:sz w:val="28"/>
          <w:szCs w:val="28"/>
        </w:rPr>
        <w:t>кт в сл</w:t>
      </w:r>
      <w:proofErr w:type="gramEnd"/>
      <w:r w:rsidRPr="003611ED">
        <w:rPr>
          <w:rFonts w:ascii="Times New Roman" w:eastAsia="Times New Roman" w:hAnsi="Times New Roman" w:cs="Times New Roman"/>
          <w:sz w:val="28"/>
          <w:szCs w:val="28"/>
        </w:rPr>
        <w:t>учае нарушения порядка на объекте или поступления тревожного сигнала в течение 5-7 минут после обнаружения факта нарушения порядка или поступления тревожного сигнала.</w:t>
      </w:r>
    </w:p>
    <w:p w:rsidR="003611ED" w:rsidRPr="003611ED" w:rsidRDefault="003611ED" w:rsidP="003611ED">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 В  случае  невозможности  сдать  объект  под  охрану  по  причине  неисправности  Комплекса  Исполнитель  должен  обеспечить  прибытие  своего  представителя  на  объект  не  позднее  чем  через  один  час  после  получения  заявки  на  ремонт  и  осуществить  ремонт  Комплекса  в  течение  одних  суток.</w:t>
      </w:r>
    </w:p>
    <w:p w:rsidR="003611ED" w:rsidRPr="003611ED" w:rsidRDefault="003611ED" w:rsidP="003611ED">
      <w:pPr>
        <w:widowControl w:val="0"/>
        <w:tabs>
          <w:tab w:val="num" w:pos="0"/>
        </w:tabs>
        <w:autoSpaceDE w:val="0"/>
        <w:autoSpaceDN w:val="0"/>
        <w:adjustRightInd w:val="0"/>
        <w:spacing w:after="0" w:line="240" w:lineRule="auto"/>
        <w:jc w:val="both"/>
        <w:rPr>
          <w:rFonts w:ascii="Times New Roman" w:eastAsiaTheme="minorHAnsi" w:hAnsi="Times New Roman" w:cs="Times New Roman"/>
          <w:color w:val="000000"/>
          <w:sz w:val="28"/>
          <w:szCs w:val="28"/>
        </w:rPr>
      </w:pPr>
      <w:r w:rsidRPr="003611ED">
        <w:rPr>
          <w:rFonts w:ascii="Times New Roman" w:hAnsi="Times New Roman" w:cs="Times New Roman"/>
          <w:color w:val="000000"/>
          <w:sz w:val="28"/>
          <w:szCs w:val="28"/>
        </w:rPr>
        <w:t xml:space="preserve">- В случае обнаружения на охраняемом «Объекте» посторонних, а равно признаков повреждения целостности охраняемых «Объектов», принять меры к задержанию этих лиц и доставке их в отдел полиции. «Исполнитель» сообщает по телефону о случившемся территориальному органу полиции, первому руководителю или дежурному представителю «Заказчика» </w:t>
      </w:r>
      <w:r w:rsidRPr="003611ED">
        <w:rPr>
          <w:rFonts w:ascii="Times New Roman" w:hAnsi="Times New Roman" w:cs="Times New Roman"/>
          <w:bCs/>
          <w:color w:val="000000"/>
          <w:sz w:val="28"/>
          <w:szCs w:val="28"/>
        </w:rPr>
        <w:t xml:space="preserve">и </w:t>
      </w:r>
      <w:r w:rsidRPr="003611ED">
        <w:rPr>
          <w:rFonts w:ascii="Times New Roman" w:hAnsi="Times New Roman" w:cs="Times New Roman"/>
          <w:color w:val="000000"/>
          <w:sz w:val="28"/>
          <w:szCs w:val="28"/>
        </w:rPr>
        <w:t>обеспечивает охрану места происшествия, путем выставления поста охраны.</w:t>
      </w:r>
    </w:p>
    <w:p w:rsidR="003611ED" w:rsidRPr="003611ED" w:rsidRDefault="003611ED" w:rsidP="003611ED">
      <w:pPr>
        <w:spacing w:after="0" w:line="240" w:lineRule="auto"/>
        <w:jc w:val="both"/>
        <w:rPr>
          <w:rFonts w:ascii="Times New Roman" w:hAnsi="Times New Roman" w:cs="Times New Roman"/>
          <w:sz w:val="28"/>
          <w:szCs w:val="28"/>
          <w:lang w:eastAsia="en-US"/>
        </w:rPr>
      </w:pPr>
      <w:r w:rsidRPr="003611ED">
        <w:rPr>
          <w:rFonts w:ascii="Times New Roman" w:hAnsi="Times New Roman" w:cs="Times New Roman"/>
          <w:sz w:val="28"/>
          <w:szCs w:val="28"/>
        </w:rPr>
        <w:t xml:space="preserve">- Не менее 2х раз в ночное время с 0.00 до 06.00 совершать объезд объекта. </w:t>
      </w:r>
    </w:p>
    <w:p w:rsidR="003611ED" w:rsidRPr="003611ED" w:rsidRDefault="003611ED" w:rsidP="003611ED">
      <w:pPr>
        <w:spacing w:after="0" w:line="240" w:lineRule="auto"/>
        <w:jc w:val="both"/>
        <w:rPr>
          <w:rFonts w:ascii="Times New Roman" w:hAnsi="Times New Roman" w:cs="Times New Roman"/>
          <w:sz w:val="28"/>
          <w:szCs w:val="28"/>
        </w:rPr>
      </w:pPr>
      <w:r w:rsidRPr="003611ED">
        <w:rPr>
          <w:rFonts w:ascii="Times New Roman" w:hAnsi="Times New Roman" w:cs="Times New Roman"/>
          <w:sz w:val="28"/>
          <w:szCs w:val="28"/>
        </w:rPr>
        <w:t>- Установить оборудование на объект из материалов и за счёт Исполнителя.</w:t>
      </w:r>
    </w:p>
    <w:p w:rsidR="003611ED" w:rsidRPr="003611ED" w:rsidRDefault="003611ED" w:rsidP="003611ED">
      <w:pPr>
        <w:spacing w:after="0" w:line="240" w:lineRule="auto"/>
        <w:jc w:val="both"/>
        <w:rPr>
          <w:rFonts w:ascii="Times New Roman" w:hAnsi="Times New Roman" w:cs="Times New Roman"/>
          <w:sz w:val="28"/>
          <w:szCs w:val="28"/>
        </w:rPr>
      </w:pPr>
      <w:r w:rsidRPr="003611ED">
        <w:rPr>
          <w:rFonts w:ascii="Times New Roman" w:hAnsi="Times New Roman" w:cs="Times New Roman"/>
          <w:sz w:val="28"/>
          <w:szCs w:val="28"/>
        </w:rPr>
        <w:t>-обладать собственной группой быстрого реагирования (далее - ГБР), не менее 2 экипажей в Свердловском районе города Перми.</w:t>
      </w:r>
    </w:p>
    <w:p w:rsidR="003611ED" w:rsidRPr="003611ED" w:rsidRDefault="003611ED" w:rsidP="003611ED">
      <w:pPr>
        <w:widowControl w:val="0"/>
        <w:tabs>
          <w:tab w:val="num" w:pos="0"/>
        </w:tabs>
        <w:autoSpaceDE w:val="0"/>
        <w:autoSpaceDN w:val="0"/>
        <w:adjustRightInd w:val="0"/>
        <w:spacing w:after="0" w:line="240" w:lineRule="auto"/>
        <w:jc w:val="both"/>
        <w:rPr>
          <w:rFonts w:ascii="Times New Roman" w:hAnsi="Times New Roman" w:cs="Times New Roman"/>
          <w:sz w:val="28"/>
          <w:szCs w:val="28"/>
        </w:rPr>
      </w:pPr>
    </w:p>
    <w:p w:rsidR="003611ED" w:rsidRPr="003611ED" w:rsidRDefault="003611ED" w:rsidP="003611ED">
      <w:pPr>
        <w:spacing w:after="0" w:line="240" w:lineRule="auto"/>
        <w:jc w:val="both"/>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 xml:space="preserve">3. По  каждому факту   выполнения  профилактических  и ремонтных  услуг  составляется  акт технического обследования. В случае выхода из строя технических средств </w:t>
      </w:r>
      <w:r w:rsidRPr="003611ED">
        <w:rPr>
          <w:rFonts w:ascii="Times New Roman" w:hAnsi="Times New Roman" w:cs="Times New Roman"/>
          <w:color w:val="000000"/>
          <w:sz w:val="28"/>
          <w:szCs w:val="28"/>
        </w:rPr>
        <w:t xml:space="preserve">охранно-пожарной сигнализации (далее </w:t>
      </w:r>
      <w:proofErr w:type="gramStart"/>
      <w:r w:rsidRPr="003611ED">
        <w:rPr>
          <w:rFonts w:ascii="Times New Roman" w:hAnsi="Times New Roman" w:cs="Times New Roman"/>
          <w:color w:val="000000"/>
          <w:sz w:val="28"/>
          <w:szCs w:val="28"/>
        </w:rPr>
        <w:t>–</w:t>
      </w:r>
      <w:r w:rsidRPr="003611ED">
        <w:rPr>
          <w:rFonts w:ascii="Times New Roman" w:eastAsia="Times New Roman" w:hAnsi="Times New Roman" w:cs="Times New Roman"/>
          <w:sz w:val="28"/>
          <w:szCs w:val="28"/>
        </w:rPr>
        <w:t>О</w:t>
      </w:r>
      <w:proofErr w:type="gramEnd"/>
      <w:r w:rsidRPr="003611ED">
        <w:rPr>
          <w:rFonts w:ascii="Times New Roman" w:eastAsia="Times New Roman" w:hAnsi="Times New Roman" w:cs="Times New Roman"/>
          <w:sz w:val="28"/>
          <w:szCs w:val="28"/>
        </w:rPr>
        <w:t>ПС), Исполнитель осуществляет их временную замену из своего обменного фонда.</w:t>
      </w:r>
    </w:p>
    <w:p w:rsidR="003611ED" w:rsidRPr="003611ED" w:rsidRDefault="003611ED" w:rsidP="003611ED">
      <w:pPr>
        <w:spacing w:after="0" w:line="240" w:lineRule="auto"/>
        <w:jc w:val="both"/>
        <w:rPr>
          <w:rFonts w:ascii="Times New Roman" w:eastAsia="Times New Roman" w:hAnsi="Times New Roman" w:cs="Times New Roman"/>
          <w:sz w:val="28"/>
          <w:szCs w:val="28"/>
        </w:rPr>
      </w:pPr>
    </w:p>
    <w:p w:rsidR="003611ED" w:rsidRPr="003611ED" w:rsidRDefault="003611ED" w:rsidP="003611ED">
      <w:pPr>
        <w:spacing w:after="0" w:line="240" w:lineRule="auto"/>
        <w:jc w:val="both"/>
        <w:rPr>
          <w:rFonts w:ascii="Times New Roman" w:eastAsiaTheme="minorHAnsi" w:hAnsi="Times New Roman" w:cs="Times New Roman"/>
          <w:sz w:val="28"/>
          <w:szCs w:val="28"/>
          <w:lang w:eastAsia="en-US"/>
        </w:rPr>
      </w:pPr>
      <w:r w:rsidRPr="003611ED">
        <w:rPr>
          <w:rFonts w:ascii="Times New Roman" w:eastAsia="Times New Roman" w:hAnsi="Times New Roman" w:cs="Times New Roman"/>
          <w:sz w:val="28"/>
          <w:szCs w:val="28"/>
        </w:rPr>
        <w:t>3.1. Исполнитель предоставляет Заказчику перечень необходимого оборудования для замены вышедшего из строя оборудования и акт технического обследования неисправного оборудования с указанием причин выхода из строя и заключением о возможности дальнейшей его эксплуатации, в течение 24 часов с момента обнаружения факта неисправности оборудования.</w:t>
      </w:r>
    </w:p>
    <w:p w:rsidR="003611ED" w:rsidRPr="003611ED" w:rsidRDefault="003611ED" w:rsidP="003611ED">
      <w:pPr>
        <w:spacing w:after="0" w:line="240" w:lineRule="auto"/>
        <w:jc w:val="both"/>
        <w:rPr>
          <w:rFonts w:ascii="Times New Roman" w:hAnsi="Times New Roman" w:cs="Times New Roman"/>
          <w:sz w:val="28"/>
          <w:szCs w:val="28"/>
        </w:rPr>
      </w:pPr>
      <w:r w:rsidRPr="003611ED">
        <w:rPr>
          <w:rFonts w:ascii="Times New Roman" w:eastAsia="Times New Roman" w:hAnsi="Times New Roman" w:cs="Times New Roman"/>
          <w:sz w:val="28"/>
          <w:szCs w:val="28"/>
        </w:rPr>
        <w:t xml:space="preserve">3.1.1. Исполнитель обеспечивает конфиденциальность  сведений, касающихся технической  оснащённости  и  </w:t>
      </w:r>
      <w:proofErr w:type="spellStart"/>
      <w:r w:rsidRPr="003611ED">
        <w:rPr>
          <w:rFonts w:ascii="Times New Roman" w:eastAsia="Times New Roman" w:hAnsi="Times New Roman" w:cs="Times New Roman"/>
          <w:sz w:val="28"/>
          <w:szCs w:val="28"/>
        </w:rPr>
        <w:t>укрупнённости</w:t>
      </w:r>
      <w:proofErr w:type="spellEnd"/>
      <w:r w:rsidRPr="003611ED">
        <w:rPr>
          <w:rFonts w:ascii="Times New Roman" w:eastAsia="Times New Roman" w:hAnsi="Times New Roman" w:cs="Times New Roman"/>
          <w:sz w:val="28"/>
          <w:szCs w:val="28"/>
        </w:rPr>
        <w:t xml:space="preserve">  объекта  Заказчика.</w:t>
      </w:r>
    </w:p>
    <w:p w:rsidR="003611ED" w:rsidRPr="003611ED" w:rsidRDefault="003611ED" w:rsidP="003611ED">
      <w:pPr>
        <w:spacing w:after="0" w:line="240" w:lineRule="auto"/>
        <w:jc w:val="both"/>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 xml:space="preserve">3.1.2. Исполнитель  несет  ответственность за  ущерб, причинённый  Заказчику  кражей, повреждением  или  уничтожением  его  материальных  ценностей  в  связи  с  невыполнением  или  ненадлежащим  выполнением  своих  обязательств  по  муниципальному   контракту в размере </w:t>
      </w:r>
      <w:r w:rsidRPr="003611ED">
        <w:rPr>
          <w:rFonts w:ascii="Times New Roman" w:hAnsi="Times New Roman" w:cs="Times New Roman"/>
          <w:color w:val="000000"/>
          <w:sz w:val="28"/>
          <w:szCs w:val="28"/>
        </w:rPr>
        <w:t xml:space="preserve">ущерба, </w:t>
      </w:r>
      <w:r w:rsidRPr="003611ED">
        <w:rPr>
          <w:rFonts w:ascii="Times New Roman" w:hAnsi="Times New Roman" w:cs="Times New Roman"/>
          <w:color w:val="000000"/>
          <w:sz w:val="28"/>
          <w:szCs w:val="28"/>
        </w:rPr>
        <w:lastRenderedPageBreak/>
        <w:t>согласно</w:t>
      </w:r>
      <w:r w:rsidRPr="003611ED">
        <w:rPr>
          <w:rFonts w:ascii="Times New Roman" w:eastAsia="Times New Roman" w:hAnsi="Times New Roman" w:cs="Times New Roman"/>
          <w:sz w:val="28"/>
          <w:szCs w:val="28"/>
        </w:rPr>
        <w:t xml:space="preserve"> балансовой стоимости похищенного или </w:t>
      </w:r>
      <w:r w:rsidRPr="003611ED">
        <w:rPr>
          <w:rFonts w:ascii="Times New Roman" w:hAnsi="Times New Roman" w:cs="Times New Roman"/>
          <w:color w:val="000000"/>
          <w:sz w:val="28"/>
          <w:szCs w:val="28"/>
        </w:rPr>
        <w:t>поврежденного</w:t>
      </w:r>
      <w:r w:rsidRPr="003611ED">
        <w:rPr>
          <w:rFonts w:ascii="Times New Roman" w:eastAsia="Times New Roman" w:hAnsi="Times New Roman" w:cs="Times New Roman"/>
          <w:sz w:val="28"/>
          <w:szCs w:val="28"/>
        </w:rPr>
        <w:t xml:space="preserve"> имущества.</w:t>
      </w:r>
    </w:p>
    <w:p w:rsidR="003611ED" w:rsidRPr="003611ED" w:rsidRDefault="003611ED" w:rsidP="003611ED">
      <w:pPr>
        <w:spacing w:after="0" w:line="240" w:lineRule="auto"/>
        <w:jc w:val="both"/>
        <w:rPr>
          <w:rFonts w:ascii="Times New Roman" w:eastAsia="Times New Roman" w:hAnsi="Times New Roman" w:cs="Times New Roman"/>
          <w:sz w:val="28"/>
          <w:szCs w:val="28"/>
        </w:rPr>
      </w:pPr>
      <w:r w:rsidRPr="003611ED">
        <w:rPr>
          <w:rFonts w:ascii="Times New Roman" w:hAnsi="Times New Roman" w:cs="Times New Roman"/>
          <w:color w:val="000000"/>
          <w:sz w:val="28"/>
          <w:szCs w:val="28"/>
        </w:rPr>
        <w:t>3.1.3.Определение ущерба, причиненного кражей или повреждением имущества, производится в присутствии уполномоченног</w:t>
      </w:r>
      <w:proofErr w:type="gramStart"/>
      <w:r w:rsidRPr="003611ED">
        <w:rPr>
          <w:rFonts w:ascii="Times New Roman" w:hAnsi="Times New Roman" w:cs="Times New Roman"/>
          <w:color w:val="000000"/>
          <w:sz w:val="28"/>
          <w:szCs w:val="28"/>
        </w:rPr>
        <w:t>о(</w:t>
      </w:r>
      <w:proofErr w:type="spellStart"/>
      <w:proofErr w:type="gramEnd"/>
      <w:r w:rsidRPr="003611ED">
        <w:rPr>
          <w:rFonts w:ascii="Times New Roman" w:hAnsi="Times New Roman" w:cs="Times New Roman"/>
          <w:color w:val="000000"/>
          <w:sz w:val="28"/>
          <w:szCs w:val="28"/>
        </w:rPr>
        <w:t>ых</w:t>
      </w:r>
      <w:proofErr w:type="spellEnd"/>
      <w:r w:rsidRPr="003611ED">
        <w:rPr>
          <w:rFonts w:ascii="Times New Roman" w:hAnsi="Times New Roman" w:cs="Times New Roman"/>
          <w:color w:val="000000"/>
          <w:sz w:val="28"/>
          <w:szCs w:val="28"/>
        </w:rPr>
        <w:t>) представителя(ей) Заказчика и Исполнителя.</w:t>
      </w:r>
    </w:p>
    <w:p w:rsidR="003611ED" w:rsidRPr="003611ED" w:rsidRDefault="003611ED" w:rsidP="003611ED">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3.1.4. Исполнителем на каждом объекте обслуживания должен быть заведен журнал регистрации работ по техническому обслуживанию (далее – ТО</w:t>
      </w:r>
      <w:proofErr w:type="gramStart"/>
      <w:r w:rsidRPr="003611ED">
        <w:rPr>
          <w:rFonts w:ascii="Times New Roman" w:eastAsia="Times New Roman" w:hAnsi="Times New Roman" w:cs="Times New Roman"/>
          <w:sz w:val="28"/>
          <w:szCs w:val="28"/>
        </w:rPr>
        <w:t>)и</w:t>
      </w:r>
      <w:proofErr w:type="gramEnd"/>
      <w:r w:rsidRPr="003611ED">
        <w:rPr>
          <w:rFonts w:ascii="Times New Roman" w:eastAsia="Times New Roman" w:hAnsi="Times New Roman" w:cs="Times New Roman"/>
          <w:sz w:val="28"/>
          <w:szCs w:val="28"/>
        </w:rPr>
        <w:t xml:space="preserve"> проведенному ремонту системы ОПС, в котором должны фиксироваться все выполненные работы.</w:t>
      </w:r>
    </w:p>
    <w:p w:rsidR="003611ED" w:rsidRPr="003611ED" w:rsidRDefault="003611ED" w:rsidP="003611ED">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p>
    <w:p w:rsidR="003611ED" w:rsidRPr="003611ED" w:rsidRDefault="003611ED" w:rsidP="003611ED">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3.2. В течени</w:t>
      </w:r>
      <w:proofErr w:type="gramStart"/>
      <w:r w:rsidRPr="003611ED">
        <w:rPr>
          <w:rFonts w:ascii="Times New Roman" w:eastAsia="Times New Roman" w:hAnsi="Times New Roman" w:cs="Times New Roman"/>
          <w:sz w:val="28"/>
          <w:szCs w:val="28"/>
        </w:rPr>
        <w:t>и</w:t>
      </w:r>
      <w:proofErr w:type="gramEnd"/>
      <w:r w:rsidRPr="003611ED">
        <w:rPr>
          <w:rFonts w:ascii="Times New Roman" w:eastAsia="Times New Roman" w:hAnsi="Times New Roman" w:cs="Times New Roman"/>
          <w:sz w:val="28"/>
          <w:szCs w:val="28"/>
        </w:rPr>
        <w:t xml:space="preserve"> 3 дней с момента заключения контракта Исполнитель обязан представить Заказчику график проведения ТО и планово-предупредительного ремонта (далее – ППР) на объектах. Перечень и периодичность работ по ТО и ППР должны соответствовать типовым регламентам технического обслуживания технических средств ОПС.</w:t>
      </w:r>
    </w:p>
    <w:p w:rsidR="003611ED" w:rsidRPr="003611ED" w:rsidRDefault="003611ED" w:rsidP="003611ED">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p>
    <w:p w:rsidR="003611ED" w:rsidRPr="003611ED" w:rsidRDefault="003611ED" w:rsidP="003611ED">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 xml:space="preserve">3.3. Исполнитель  ежемесячно   предоставляет  Заказчику акты сдачи-приемки </w:t>
      </w:r>
      <w:proofErr w:type="gramStart"/>
      <w:r w:rsidRPr="003611ED">
        <w:rPr>
          <w:rFonts w:ascii="Times New Roman" w:eastAsia="Times New Roman" w:hAnsi="Times New Roman" w:cs="Times New Roman"/>
          <w:sz w:val="28"/>
          <w:szCs w:val="28"/>
        </w:rPr>
        <w:t>оказанных</w:t>
      </w:r>
      <w:proofErr w:type="gramEnd"/>
      <w:r w:rsidRPr="003611ED">
        <w:rPr>
          <w:rFonts w:ascii="Times New Roman" w:eastAsia="Times New Roman" w:hAnsi="Times New Roman" w:cs="Times New Roman"/>
          <w:sz w:val="28"/>
          <w:szCs w:val="28"/>
        </w:rPr>
        <w:t xml:space="preserve"> услугна21 число текущего месяц.</w:t>
      </w:r>
    </w:p>
    <w:p w:rsidR="003611ED" w:rsidRPr="003611ED" w:rsidRDefault="003611ED" w:rsidP="003611ED">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p>
    <w:p w:rsidR="003611ED" w:rsidRPr="003611ED" w:rsidRDefault="003611ED" w:rsidP="003611ED">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8"/>
          <w:szCs w:val="28"/>
        </w:rPr>
      </w:pPr>
      <w:r w:rsidRPr="003611ED">
        <w:rPr>
          <w:rFonts w:ascii="Times New Roman" w:eastAsia="Times New Roman" w:hAnsi="Times New Roman" w:cs="Times New Roman"/>
          <w:sz w:val="28"/>
          <w:szCs w:val="28"/>
        </w:rPr>
        <w:t xml:space="preserve">4. Место оказания услуг: </w:t>
      </w:r>
      <w:proofErr w:type="gramStart"/>
      <w:r w:rsidRPr="003611ED">
        <w:rPr>
          <w:rFonts w:ascii="Times New Roman" w:eastAsia="Times New Roman" w:hAnsi="Times New Roman" w:cs="Times New Roman"/>
          <w:bCs/>
          <w:sz w:val="28"/>
          <w:szCs w:val="28"/>
        </w:rPr>
        <w:t>г</w:t>
      </w:r>
      <w:proofErr w:type="gramEnd"/>
      <w:r w:rsidRPr="003611ED">
        <w:rPr>
          <w:rFonts w:ascii="Times New Roman" w:eastAsia="Times New Roman" w:hAnsi="Times New Roman" w:cs="Times New Roman"/>
          <w:bCs/>
          <w:sz w:val="28"/>
          <w:szCs w:val="28"/>
        </w:rPr>
        <w:t xml:space="preserve">. Пермь, </w:t>
      </w:r>
      <w:r w:rsidRPr="003611ED">
        <w:rPr>
          <w:rFonts w:ascii="Times New Roman" w:hAnsi="Times New Roman" w:cs="Times New Roman"/>
          <w:sz w:val="28"/>
          <w:szCs w:val="28"/>
        </w:rPr>
        <w:t>ул. Холмогорская,6.</w:t>
      </w:r>
    </w:p>
    <w:p w:rsidR="003611ED" w:rsidRPr="003611ED" w:rsidRDefault="003611ED" w:rsidP="003611ED">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3611ED" w:rsidRPr="003611ED" w:rsidRDefault="003611ED" w:rsidP="003611ED">
      <w:pPr>
        <w:spacing w:after="0" w:line="240" w:lineRule="auto"/>
        <w:rPr>
          <w:rFonts w:ascii="Times New Roman" w:eastAsia="Times New Roman" w:hAnsi="Times New Roman" w:cs="Times New Roman"/>
          <w:sz w:val="28"/>
          <w:szCs w:val="28"/>
        </w:rPr>
      </w:pPr>
    </w:p>
    <w:p w:rsidR="003611ED" w:rsidRPr="003611ED" w:rsidRDefault="003611ED" w:rsidP="003611ED">
      <w:pPr>
        <w:spacing w:after="0" w:line="240" w:lineRule="auto"/>
        <w:rPr>
          <w:rFonts w:ascii="Times New Roman" w:eastAsia="Times New Roman" w:hAnsi="Times New Roman" w:cs="Times New Roman"/>
          <w:sz w:val="28"/>
          <w:szCs w:val="28"/>
        </w:rPr>
      </w:pPr>
    </w:p>
    <w:p w:rsidR="003611ED" w:rsidRPr="003611ED" w:rsidRDefault="003611ED" w:rsidP="003611ED">
      <w:pPr>
        <w:spacing w:after="0" w:line="240" w:lineRule="auto"/>
        <w:jc w:val="center"/>
        <w:rPr>
          <w:rFonts w:ascii="Times New Roman" w:eastAsia="Times New Roman" w:hAnsi="Times New Roman" w:cs="Times New Roman"/>
          <w:sz w:val="28"/>
          <w:szCs w:val="28"/>
        </w:rPr>
      </w:pPr>
    </w:p>
    <w:p w:rsidR="003611ED" w:rsidRPr="003611ED" w:rsidRDefault="003611ED" w:rsidP="003611ED">
      <w:pPr>
        <w:spacing w:after="0" w:line="240" w:lineRule="auto"/>
        <w:rPr>
          <w:rFonts w:ascii="Times New Roman" w:eastAsia="Times New Roman" w:hAnsi="Times New Roman" w:cs="Times New Roman"/>
          <w:sz w:val="28"/>
          <w:szCs w:val="28"/>
        </w:rPr>
      </w:pPr>
    </w:p>
    <w:p w:rsidR="003611ED" w:rsidRPr="003611ED" w:rsidRDefault="003611ED" w:rsidP="003611ED">
      <w:pPr>
        <w:spacing w:after="0" w:line="240" w:lineRule="auto"/>
        <w:rPr>
          <w:rFonts w:ascii="Times New Roman" w:eastAsia="Times New Roman" w:hAnsi="Times New Roman" w:cs="Times New Roman"/>
          <w:sz w:val="28"/>
          <w:szCs w:val="28"/>
        </w:rPr>
      </w:pPr>
    </w:p>
    <w:p w:rsidR="003611ED" w:rsidRPr="003611ED" w:rsidRDefault="003611ED" w:rsidP="003611ED">
      <w:pPr>
        <w:spacing w:after="0" w:line="240" w:lineRule="auto"/>
        <w:rPr>
          <w:rFonts w:ascii="Times New Roman" w:eastAsia="Times New Roman" w:hAnsi="Times New Roman" w:cs="Times New Roman"/>
          <w:sz w:val="28"/>
          <w:szCs w:val="28"/>
        </w:rPr>
      </w:pPr>
    </w:p>
    <w:p w:rsidR="003611ED" w:rsidRPr="003611ED" w:rsidRDefault="003611ED" w:rsidP="003611ED">
      <w:pPr>
        <w:spacing w:after="0" w:line="240" w:lineRule="auto"/>
        <w:rPr>
          <w:rFonts w:ascii="Times New Roman" w:eastAsia="Times New Roman" w:hAnsi="Times New Roman" w:cs="Times New Roman"/>
          <w:sz w:val="28"/>
          <w:szCs w:val="28"/>
        </w:rPr>
      </w:pPr>
    </w:p>
    <w:p w:rsidR="003611ED" w:rsidRPr="003611ED" w:rsidRDefault="003611ED" w:rsidP="003611ED">
      <w:pPr>
        <w:spacing w:after="0" w:line="240" w:lineRule="auto"/>
        <w:rPr>
          <w:rFonts w:ascii="Times New Roman" w:eastAsia="Times New Roman" w:hAnsi="Times New Roman" w:cs="Times New Roman"/>
          <w:sz w:val="28"/>
          <w:szCs w:val="28"/>
        </w:rPr>
      </w:pPr>
    </w:p>
    <w:p w:rsidR="003611ED" w:rsidRPr="003611ED" w:rsidRDefault="003611ED" w:rsidP="003611ED">
      <w:pPr>
        <w:spacing w:after="0" w:line="240" w:lineRule="auto"/>
        <w:rPr>
          <w:rFonts w:ascii="Times New Roman" w:eastAsia="Times New Roman" w:hAnsi="Times New Roman" w:cs="Times New Roman"/>
          <w:sz w:val="28"/>
          <w:szCs w:val="28"/>
        </w:rPr>
      </w:pPr>
    </w:p>
    <w:p w:rsidR="003611ED" w:rsidRPr="003611ED" w:rsidRDefault="003611ED" w:rsidP="003611ED">
      <w:pPr>
        <w:spacing w:after="0" w:line="240" w:lineRule="auto"/>
        <w:rPr>
          <w:rFonts w:ascii="Times New Roman" w:eastAsia="Times New Roman" w:hAnsi="Times New Roman" w:cs="Times New Roman"/>
          <w:sz w:val="28"/>
          <w:szCs w:val="28"/>
        </w:rPr>
      </w:pPr>
    </w:p>
    <w:p w:rsidR="003611ED" w:rsidRPr="003611ED" w:rsidRDefault="003611ED" w:rsidP="003611ED">
      <w:pPr>
        <w:spacing w:after="0" w:line="240" w:lineRule="auto"/>
        <w:rPr>
          <w:rFonts w:ascii="Times New Roman" w:eastAsia="Times New Roman" w:hAnsi="Times New Roman" w:cs="Times New Roman"/>
          <w:sz w:val="28"/>
          <w:szCs w:val="28"/>
        </w:rPr>
      </w:pPr>
    </w:p>
    <w:p w:rsidR="003611ED" w:rsidRPr="003611ED" w:rsidRDefault="003611ED" w:rsidP="003611ED">
      <w:pPr>
        <w:spacing w:after="0" w:line="240" w:lineRule="auto"/>
        <w:rPr>
          <w:rFonts w:ascii="Times New Roman" w:eastAsia="Times New Roman" w:hAnsi="Times New Roman" w:cs="Times New Roman"/>
          <w:sz w:val="28"/>
          <w:szCs w:val="28"/>
        </w:rPr>
      </w:pPr>
    </w:p>
    <w:p w:rsidR="003611ED" w:rsidRPr="003611ED" w:rsidRDefault="003611ED" w:rsidP="003611ED">
      <w:pPr>
        <w:spacing w:after="0" w:line="240" w:lineRule="auto"/>
        <w:rPr>
          <w:rFonts w:ascii="Times New Roman" w:eastAsia="Times New Roman" w:hAnsi="Times New Roman" w:cs="Times New Roman"/>
          <w:sz w:val="28"/>
          <w:szCs w:val="28"/>
        </w:rPr>
      </w:pPr>
    </w:p>
    <w:p w:rsidR="003611ED" w:rsidRPr="003611ED" w:rsidRDefault="003611ED" w:rsidP="003611ED">
      <w:pPr>
        <w:spacing w:after="0" w:line="240" w:lineRule="auto"/>
        <w:rPr>
          <w:rFonts w:ascii="Times New Roman" w:eastAsia="Times New Roman" w:hAnsi="Times New Roman" w:cs="Times New Roman"/>
          <w:sz w:val="28"/>
          <w:szCs w:val="28"/>
        </w:rPr>
      </w:pPr>
    </w:p>
    <w:p w:rsidR="003611ED" w:rsidRPr="003611ED" w:rsidRDefault="003611ED" w:rsidP="003611ED">
      <w:pPr>
        <w:spacing w:after="0" w:line="240" w:lineRule="auto"/>
        <w:rPr>
          <w:rFonts w:ascii="Times New Roman" w:eastAsia="Times New Roman" w:hAnsi="Times New Roman" w:cs="Times New Roman"/>
          <w:sz w:val="28"/>
          <w:szCs w:val="28"/>
        </w:rPr>
      </w:pPr>
    </w:p>
    <w:p w:rsidR="003611ED" w:rsidRPr="003611ED" w:rsidRDefault="003611ED" w:rsidP="003611ED">
      <w:pPr>
        <w:spacing w:after="0" w:line="240" w:lineRule="auto"/>
        <w:rPr>
          <w:rFonts w:ascii="Times New Roman" w:eastAsia="Times New Roman" w:hAnsi="Times New Roman" w:cs="Times New Roman"/>
          <w:sz w:val="28"/>
          <w:szCs w:val="28"/>
        </w:rPr>
      </w:pPr>
    </w:p>
    <w:p w:rsidR="003611ED" w:rsidRPr="003611ED" w:rsidRDefault="003611ED" w:rsidP="003611ED">
      <w:pPr>
        <w:spacing w:after="0" w:line="240" w:lineRule="auto"/>
        <w:rPr>
          <w:rFonts w:ascii="Times New Roman" w:eastAsia="Times New Roman" w:hAnsi="Times New Roman" w:cs="Times New Roman"/>
          <w:sz w:val="28"/>
          <w:szCs w:val="28"/>
        </w:rPr>
      </w:pPr>
    </w:p>
    <w:p w:rsidR="003611ED" w:rsidRPr="003611ED" w:rsidRDefault="003611ED" w:rsidP="003611ED">
      <w:pPr>
        <w:spacing w:after="0" w:line="240" w:lineRule="auto"/>
        <w:rPr>
          <w:rFonts w:ascii="Times New Roman" w:eastAsia="Times New Roman" w:hAnsi="Times New Roman" w:cs="Times New Roman"/>
          <w:sz w:val="28"/>
          <w:szCs w:val="28"/>
        </w:rPr>
      </w:pPr>
    </w:p>
    <w:p w:rsidR="003611ED" w:rsidRPr="003611ED" w:rsidRDefault="003611ED" w:rsidP="003611ED">
      <w:pPr>
        <w:spacing w:after="0" w:line="240" w:lineRule="auto"/>
        <w:rPr>
          <w:rFonts w:ascii="Times New Roman" w:eastAsia="Times New Roman" w:hAnsi="Times New Roman" w:cs="Times New Roman"/>
          <w:sz w:val="28"/>
          <w:szCs w:val="28"/>
        </w:rPr>
      </w:pPr>
    </w:p>
    <w:p w:rsidR="003611ED" w:rsidRPr="003611ED" w:rsidRDefault="003611ED" w:rsidP="003611ED">
      <w:pPr>
        <w:spacing w:after="0" w:line="240" w:lineRule="auto"/>
        <w:rPr>
          <w:rFonts w:ascii="Times New Roman" w:eastAsia="Times New Roman" w:hAnsi="Times New Roman" w:cs="Times New Roman"/>
          <w:sz w:val="28"/>
          <w:szCs w:val="28"/>
        </w:rPr>
      </w:pPr>
    </w:p>
    <w:p w:rsidR="003611ED" w:rsidRPr="003611ED" w:rsidRDefault="003611ED" w:rsidP="003611ED">
      <w:pPr>
        <w:spacing w:after="0" w:line="240" w:lineRule="auto"/>
        <w:rPr>
          <w:rFonts w:ascii="Times New Roman" w:eastAsia="Times New Roman" w:hAnsi="Times New Roman" w:cs="Times New Roman"/>
          <w:sz w:val="28"/>
          <w:szCs w:val="28"/>
        </w:rPr>
      </w:pPr>
    </w:p>
    <w:p w:rsidR="003611ED" w:rsidRPr="003611ED" w:rsidRDefault="003611ED" w:rsidP="003611ED">
      <w:pPr>
        <w:spacing w:after="0" w:line="240" w:lineRule="auto"/>
        <w:rPr>
          <w:rFonts w:ascii="Times New Roman" w:eastAsia="Times New Roman" w:hAnsi="Times New Roman" w:cs="Times New Roman"/>
          <w:sz w:val="28"/>
          <w:szCs w:val="28"/>
        </w:rPr>
      </w:pPr>
    </w:p>
    <w:p w:rsidR="003611ED" w:rsidRPr="003611ED" w:rsidRDefault="003611ED" w:rsidP="003611ED">
      <w:pPr>
        <w:spacing w:after="0" w:line="240" w:lineRule="auto"/>
        <w:rPr>
          <w:rFonts w:ascii="Times New Roman" w:eastAsia="Times New Roman" w:hAnsi="Times New Roman" w:cs="Times New Roman"/>
          <w:sz w:val="28"/>
          <w:szCs w:val="28"/>
        </w:rPr>
      </w:pPr>
    </w:p>
    <w:p w:rsidR="003611ED" w:rsidRPr="003611ED" w:rsidRDefault="003611ED" w:rsidP="003611ED">
      <w:pPr>
        <w:spacing w:after="0" w:line="240" w:lineRule="auto"/>
        <w:rPr>
          <w:rFonts w:ascii="Times New Roman" w:eastAsia="Times New Roman" w:hAnsi="Times New Roman" w:cs="Times New Roman"/>
          <w:sz w:val="28"/>
          <w:szCs w:val="28"/>
        </w:rPr>
      </w:pPr>
    </w:p>
    <w:p w:rsidR="003611ED" w:rsidRPr="003611ED" w:rsidRDefault="003611ED" w:rsidP="003611ED">
      <w:pPr>
        <w:autoSpaceDE w:val="0"/>
        <w:autoSpaceDN w:val="0"/>
        <w:adjustRightInd w:val="0"/>
        <w:spacing w:after="0" w:line="240" w:lineRule="auto"/>
        <w:ind w:left="7080"/>
        <w:rPr>
          <w:rFonts w:ascii="Times New Roman" w:eastAsiaTheme="minorHAnsi" w:hAnsi="Times New Roman" w:cs="Times New Roman"/>
          <w:color w:val="000000"/>
          <w:sz w:val="28"/>
          <w:szCs w:val="28"/>
        </w:rPr>
      </w:pPr>
      <w:r w:rsidRPr="003611ED">
        <w:rPr>
          <w:rFonts w:ascii="Times New Roman" w:hAnsi="Times New Roman" w:cs="Times New Roman"/>
          <w:color w:val="000000"/>
          <w:sz w:val="28"/>
          <w:szCs w:val="28"/>
        </w:rPr>
        <w:lastRenderedPageBreak/>
        <w:t>Приложение № 1 к техническому заданию</w:t>
      </w:r>
    </w:p>
    <w:p w:rsidR="003611ED" w:rsidRPr="003611ED" w:rsidRDefault="003611ED" w:rsidP="003611ED">
      <w:pPr>
        <w:autoSpaceDE w:val="0"/>
        <w:autoSpaceDN w:val="0"/>
        <w:adjustRightInd w:val="0"/>
        <w:spacing w:after="0" w:line="240" w:lineRule="auto"/>
        <w:rPr>
          <w:rFonts w:ascii="Times New Roman" w:hAnsi="Times New Roman" w:cs="Times New Roman"/>
          <w:b/>
          <w:color w:val="000000"/>
          <w:sz w:val="28"/>
          <w:szCs w:val="28"/>
          <w:u w:val="single"/>
        </w:rPr>
      </w:pPr>
    </w:p>
    <w:p w:rsidR="003611ED" w:rsidRPr="003611ED" w:rsidRDefault="003611ED" w:rsidP="003611ED">
      <w:pPr>
        <w:autoSpaceDE w:val="0"/>
        <w:autoSpaceDN w:val="0"/>
        <w:adjustRightInd w:val="0"/>
        <w:spacing w:after="0" w:line="240" w:lineRule="auto"/>
        <w:rPr>
          <w:rFonts w:ascii="Times New Roman" w:hAnsi="Times New Roman" w:cs="Times New Roman"/>
          <w:b/>
          <w:color w:val="000000"/>
          <w:sz w:val="28"/>
          <w:szCs w:val="28"/>
          <w:u w:val="single"/>
        </w:rPr>
      </w:pPr>
      <w:r w:rsidRPr="003611ED">
        <w:rPr>
          <w:rFonts w:ascii="Times New Roman" w:hAnsi="Times New Roman" w:cs="Times New Roman"/>
          <w:b/>
          <w:color w:val="000000"/>
          <w:sz w:val="28"/>
          <w:szCs w:val="28"/>
          <w:u w:val="single"/>
        </w:rPr>
        <w:t>ФОРМА</w:t>
      </w:r>
    </w:p>
    <w:p w:rsidR="003611ED" w:rsidRPr="003611ED" w:rsidRDefault="003611ED" w:rsidP="003611ED">
      <w:pPr>
        <w:autoSpaceDE w:val="0"/>
        <w:autoSpaceDN w:val="0"/>
        <w:adjustRightInd w:val="0"/>
        <w:spacing w:after="0" w:line="240" w:lineRule="auto"/>
        <w:rPr>
          <w:rFonts w:ascii="Times New Roman" w:hAnsi="Times New Roman" w:cs="Times New Roman"/>
          <w:b/>
          <w:color w:val="000000"/>
          <w:sz w:val="28"/>
          <w:szCs w:val="28"/>
          <w:u w:val="single"/>
        </w:rPr>
      </w:pPr>
    </w:p>
    <w:p w:rsidR="003611ED" w:rsidRPr="003611ED" w:rsidRDefault="003611ED" w:rsidP="003611ED">
      <w:pPr>
        <w:autoSpaceDE w:val="0"/>
        <w:autoSpaceDN w:val="0"/>
        <w:adjustRightInd w:val="0"/>
        <w:spacing w:after="0" w:line="240" w:lineRule="auto"/>
        <w:jc w:val="center"/>
        <w:rPr>
          <w:rFonts w:ascii="Times New Roman" w:hAnsi="Times New Roman" w:cs="Times New Roman"/>
          <w:b/>
          <w:bCs/>
          <w:smallCaps/>
          <w:color w:val="000000"/>
          <w:sz w:val="28"/>
          <w:szCs w:val="28"/>
        </w:rPr>
      </w:pPr>
      <w:r w:rsidRPr="003611ED">
        <w:rPr>
          <w:rFonts w:ascii="Times New Roman" w:hAnsi="Times New Roman" w:cs="Times New Roman"/>
          <w:b/>
          <w:bCs/>
          <w:smallCaps/>
          <w:color w:val="000000"/>
          <w:sz w:val="28"/>
          <w:szCs w:val="28"/>
        </w:rPr>
        <w:t>АКТ</w:t>
      </w:r>
    </w:p>
    <w:p w:rsidR="003611ED" w:rsidRPr="003611ED" w:rsidRDefault="003611ED" w:rsidP="003611ED">
      <w:pPr>
        <w:autoSpaceDE w:val="0"/>
        <w:autoSpaceDN w:val="0"/>
        <w:adjustRightInd w:val="0"/>
        <w:spacing w:after="0" w:line="240" w:lineRule="auto"/>
        <w:jc w:val="center"/>
        <w:rPr>
          <w:rFonts w:ascii="Times New Roman" w:hAnsi="Times New Roman" w:cs="Times New Roman"/>
          <w:b/>
          <w:color w:val="000000"/>
          <w:sz w:val="28"/>
          <w:szCs w:val="28"/>
        </w:rPr>
      </w:pPr>
      <w:r w:rsidRPr="003611ED">
        <w:rPr>
          <w:rFonts w:ascii="Times New Roman" w:hAnsi="Times New Roman" w:cs="Times New Roman"/>
          <w:b/>
          <w:color w:val="000000"/>
          <w:sz w:val="28"/>
          <w:szCs w:val="28"/>
        </w:rPr>
        <w:t xml:space="preserve">комплексной наладки и апробирования системы </w:t>
      </w:r>
    </w:p>
    <w:p w:rsidR="003611ED" w:rsidRPr="003611ED" w:rsidRDefault="003611ED" w:rsidP="003611ED">
      <w:pPr>
        <w:autoSpaceDE w:val="0"/>
        <w:autoSpaceDN w:val="0"/>
        <w:adjustRightInd w:val="0"/>
        <w:spacing w:after="0" w:line="240" w:lineRule="auto"/>
        <w:jc w:val="center"/>
        <w:rPr>
          <w:rFonts w:ascii="Times New Roman" w:hAnsi="Times New Roman" w:cs="Times New Roman"/>
          <w:b/>
          <w:color w:val="000000"/>
          <w:sz w:val="28"/>
          <w:szCs w:val="28"/>
        </w:rPr>
      </w:pPr>
      <w:r w:rsidRPr="003611ED">
        <w:rPr>
          <w:rFonts w:ascii="Times New Roman" w:hAnsi="Times New Roman" w:cs="Times New Roman"/>
          <w:b/>
          <w:color w:val="000000"/>
          <w:sz w:val="28"/>
          <w:szCs w:val="28"/>
        </w:rPr>
        <w:t>(подключение к Пульту централизованного наблюдения)</w:t>
      </w:r>
    </w:p>
    <w:p w:rsidR="003611ED" w:rsidRPr="003611ED" w:rsidRDefault="003611ED" w:rsidP="003611ED">
      <w:pPr>
        <w:autoSpaceDE w:val="0"/>
        <w:autoSpaceDN w:val="0"/>
        <w:adjustRightInd w:val="0"/>
        <w:spacing w:after="0" w:line="240" w:lineRule="auto"/>
        <w:rPr>
          <w:rFonts w:ascii="Times New Roman" w:hAnsi="Times New Roman" w:cs="Times New Roman"/>
          <w:color w:val="000000"/>
          <w:sz w:val="28"/>
          <w:szCs w:val="28"/>
        </w:rPr>
      </w:pPr>
    </w:p>
    <w:p w:rsidR="003611ED" w:rsidRPr="003611ED" w:rsidRDefault="003611ED" w:rsidP="003611ED">
      <w:pPr>
        <w:autoSpaceDE w:val="0"/>
        <w:autoSpaceDN w:val="0"/>
        <w:adjustRightInd w:val="0"/>
        <w:spacing w:after="0" w:line="240" w:lineRule="auto"/>
        <w:rPr>
          <w:rFonts w:ascii="Times New Roman" w:hAnsi="Times New Roman" w:cs="Times New Roman"/>
          <w:color w:val="000000"/>
          <w:sz w:val="28"/>
          <w:szCs w:val="28"/>
        </w:rPr>
      </w:pPr>
      <w:r w:rsidRPr="003611ED">
        <w:rPr>
          <w:rFonts w:ascii="Times New Roman" w:hAnsi="Times New Roman" w:cs="Times New Roman"/>
          <w:color w:val="000000"/>
          <w:sz w:val="28"/>
          <w:szCs w:val="28"/>
        </w:rPr>
        <w:t>г. Пермь</w:t>
      </w:r>
      <w:r w:rsidRPr="003611ED">
        <w:rPr>
          <w:rFonts w:ascii="Times New Roman" w:hAnsi="Times New Roman" w:cs="Times New Roman"/>
          <w:color w:val="000000"/>
          <w:sz w:val="28"/>
          <w:szCs w:val="28"/>
        </w:rPr>
        <w:tab/>
      </w:r>
      <w:r w:rsidRPr="003611ED">
        <w:rPr>
          <w:rFonts w:ascii="Times New Roman" w:hAnsi="Times New Roman" w:cs="Times New Roman"/>
          <w:color w:val="000000"/>
          <w:sz w:val="28"/>
          <w:szCs w:val="28"/>
        </w:rPr>
        <w:tab/>
      </w:r>
      <w:r w:rsidRPr="003611ED">
        <w:rPr>
          <w:rFonts w:ascii="Times New Roman" w:hAnsi="Times New Roman" w:cs="Times New Roman"/>
          <w:color w:val="000000"/>
          <w:sz w:val="28"/>
          <w:szCs w:val="28"/>
        </w:rPr>
        <w:tab/>
      </w:r>
      <w:r w:rsidRPr="003611ED">
        <w:rPr>
          <w:rFonts w:ascii="Times New Roman" w:hAnsi="Times New Roman" w:cs="Times New Roman"/>
          <w:color w:val="000000"/>
          <w:sz w:val="28"/>
          <w:szCs w:val="28"/>
        </w:rPr>
        <w:tab/>
      </w:r>
      <w:r w:rsidRPr="003611ED">
        <w:rPr>
          <w:rFonts w:ascii="Times New Roman" w:hAnsi="Times New Roman" w:cs="Times New Roman"/>
          <w:color w:val="000000"/>
          <w:sz w:val="28"/>
          <w:szCs w:val="28"/>
        </w:rPr>
        <w:tab/>
      </w:r>
      <w:r w:rsidRPr="003611ED">
        <w:rPr>
          <w:rFonts w:ascii="Times New Roman" w:hAnsi="Times New Roman" w:cs="Times New Roman"/>
          <w:color w:val="000000"/>
          <w:sz w:val="28"/>
          <w:szCs w:val="28"/>
        </w:rPr>
        <w:tab/>
      </w:r>
      <w:r w:rsidRPr="003611ED">
        <w:rPr>
          <w:rFonts w:ascii="Times New Roman" w:hAnsi="Times New Roman" w:cs="Times New Roman"/>
          <w:color w:val="000000"/>
          <w:sz w:val="28"/>
          <w:szCs w:val="28"/>
        </w:rPr>
        <w:tab/>
      </w:r>
      <w:r w:rsidRPr="003611ED">
        <w:rPr>
          <w:rFonts w:ascii="Times New Roman" w:hAnsi="Times New Roman" w:cs="Times New Roman"/>
          <w:color w:val="000000"/>
          <w:sz w:val="28"/>
          <w:szCs w:val="28"/>
        </w:rPr>
        <w:tab/>
      </w:r>
      <w:r w:rsidRPr="003611ED">
        <w:rPr>
          <w:rFonts w:ascii="Times New Roman" w:hAnsi="Times New Roman" w:cs="Times New Roman"/>
          <w:color w:val="000000"/>
          <w:sz w:val="28"/>
          <w:szCs w:val="28"/>
        </w:rPr>
        <w:tab/>
      </w:r>
      <w:r w:rsidRPr="003611ED">
        <w:rPr>
          <w:rFonts w:ascii="Times New Roman" w:hAnsi="Times New Roman" w:cs="Times New Roman"/>
          <w:color w:val="559584"/>
          <w:sz w:val="28"/>
          <w:szCs w:val="28"/>
        </w:rPr>
        <w:t xml:space="preserve">__________________ </w:t>
      </w:r>
      <w:r w:rsidRPr="003611ED">
        <w:rPr>
          <w:rFonts w:ascii="Times New Roman" w:hAnsi="Times New Roman" w:cs="Times New Roman"/>
          <w:color w:val="000000"/>
          <w:sz w:val="28"/>
          <w:szCs w:val="28"/>
        </w:rPr>
        <w:t>2013г.</w:t>
      </w:r>
    </w:p>
    <w:p w:rsidR="003611ED" w:rsidRPr="003611ED" w:rsidRDefault="003611ED" w:rsidP="003611ED">
      <w:pPr>
        <w:autoSpaceDE w:val="0"/>
        <w:autoSpaceDN w:val="0"/>
        <w:adjustRightInd w:val="0"/>
        <w:spacing w:after="0" w:line="240" w:lineRule="auto"/>
        <w:rPr>
          <w:rFonts w:ascii="Times New Roman" w:hAnsi="Times New Roman" w:cs="Times New Roman"/>
          <w:color w:val="000000"/>
          <w:sz w:val="28"/>
          <w:szCs w:val="28"/>
        </w:rPr>
      </w:pPr>
    </w:p>
    <w:p w:rsidR="003611ED" w:rsidRPr="003611ED" w:rsidRDefault="003611ED" w:rsidP="003611ED">
      <w:pPr>
        <w:autoSpaceDE w:val="0"/>
        <w:autoSpaceDN w:val="0"/>
        <w:adjustRightInd w:val="0"/>
        <w:spacing w:after="0" w:line="240" w:lineRule="auto"/>
        <w:ind w:firstLine="708"/>
        <w:rPr>
          <w:rFonts w:ascii="Times New Roman" w:hAnsi="Times New Roman" w:cs="Times New Roman"/>
          <w:color w:val="000000"/>
          <w:sz w:val="28"/>
          <w:szCs w:val="28"/>
        </w:rPr>
      </w:pPr>
      <w:r w:rsidRPr="003611ED">
        <w:rPr>
          <w:rFonts w:ascii="Times New Roman" w:hAnsi="Times New Roman" w:cs="Times New Roman"/>
          <w:color w:val="000000"/>
          <w:sz w:val="28"/>
          <w:szCs w:val="28"/>
        </w:rPr>
        <w:t>Мы, нижеподписавшиеся:</w:t>
      </w:r>
    </w:p>
    <w:p w:rsidR="003611ED" w:rsidRPr="003611ED" w:rsidRDefault="003611ED" w:rsidP="003611E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3611ED">
        <w:rPr>
          <w:rFonts w:ascii="Times New Roman" w:hAnsi="Times New Roman" w:cs="Times New Roman"/>
          <w:b/>
          <w:color w:val="000000"/>
          <w:sz w:val="28"/>
          <w:szCs w:val="28"/>
        </w:rPr>
        <w:t>Администрация Свердловского района города Перми</w:t>
      </w:r>
      <w:r w:rsidRPr="003611ED">
        <w:rPr>
          <w:rFonts w:ascii="Times New Roman" w:hAnsi="Times New Roman" w:cs="Times New Roman"/>
          <w:color w:val="000000"/>
          <w:sz w:val="28"/>
          <w:szCs w:val="28"/>
        </w:rPr>
        <w:t>, именуемая в дальнейшем «Заказ</w:t>
      </w:r>
      <w:r w:rsidRPr="003611ED">
        <w:rPr>
          <w:rFonts w:ascii="Times New Roman" w:hAnsi="Times New Roman" w:cs="Times New Roman"/>
          <w:color w:val="000000"/>
          <w:sz w:val="28"/>
          <w:szCs w:val="28"/>
        </w:rPr>
        <w:softHyphen/>
        <w:t xml:space="preserve">чик», </w:t>
      </w:r>
      <w:r w:rsidRPr="003611ED">
        <w:rPr>
          <w:rFonts w:ascii="Times New Roman" w:hAnsi="Times New Roman" w:cs="Times New Roman"/>
          <w:b/>
          <w:sz w:val="28"/>
          <w:szCs w:val="28"/>
        </w:rPr>
        <w:t xml:space="preserve">в лице исполняющего обязанности главы администрации Свердловского района, </w:t>
      </w:r>
      <w:proofErr w:type="spellStart"/>
      <w:r w:rsidRPr="003611ED">
        <w:rPr>
          <w:rFonts w:ascii="Times New Roman" w:hAnsi="Times New Roman" w:cs="Times New Roman"/>
          <w:b/>
          <w:sz w:val="28"/>
          <w:szCs w:val="28"/>
        </w:rPr>
        <w:t>Криницына</w:t>
      </w:r>
      <w:proofErr w:type="spellEnd"/>
      <w:r w:rsidRPr="003611ED">
        <w:rPr>
          <w:rFonts w:ascii="Times New Roman" w:hAnsi="Times New Roman" w:cs="Times New Roman"/>
          <w:b/>
          <w:sz w:val="28"/>
          <w:szCs w:val="28"/>
        </w:rPr>
        <w:t xml:space="preserve"> Вячеслава Васильевича</w:t>
      </w:r>
      <w:r w:rsidRPr="003611ED">
        <w:rPr>
          <w:rFonts w:ascii="Times New Roman" w:hAnsi="Times New Roman" w:cs="Times New Roman"/>
          <w:sz w:val="28"/>
          <w:szCs w:val="28"/>
        </w:rPr>
        <w:t>, действующего на основании распоряжения Администрации города Перми №17-к от 12.03.2013 года, с одной стороны, с одной стороны</w:t>
      </w:r>
      <w:r w:rsidRPr="003611ED">
        <w:rPr>
          <w:rFonts w:ascii="Times New Roman" w:hAnsi="Times New Roman" w:cs="Times New Roman"/>
          <w:color w:val="000000"/>
          <w:sz w:val="28"/>
          <w:szCs w:val="28"/>
        </w:rPr>
        <w:t xml:space="preserve">, и </w:t>
      </w:r>
      <w:r w:rsidRPr="003611ED">
        <w:rPr>
          <w:rFonts w:ascii="Times New Roman" w:hAnsi="Times New Roman" w:cs="Times New Roman"/>
          <w:b/>
          <w:color w:val="000000"/>
          <w:sz w:val="28"/>
          <w:szCs w:val="28"/>
        </w:rPr>
        <w:t>_____________________________________________________________________________________________________________________________________________________________________________________________________</w:t>
      </w:r>
      <w:r w:rsidRPr="003611ED">
        <w:rPr>
          <w:rFonts w:ascii="Times New Roman" w:hAnsi="Times New Roman" w:cs="Times New Roman"/>
          <w:color w:val="000000"/>
          <w:sz w:val="28"/>
          <w:szCs w:val="28"/>
        </w:rPr>
        <w:t xml:space="preserve">, с другой стороны (совместно </w:t>
      </w:r>
      <w:r w:rsidRPr="003611ED">
        <w:rPr>
          <w:rFonts w:ascii="Times New Roman" w:hAnsi="Times New Roman" w:cs="Times New Roman"/>
          <w:bCs/>
          <w:color w:val="000000"/>
          <w:sz w:val="28"/>
          <w:szCs w:val="28"/>
        </w:rPr>
        <w:t xml:space="preserve">именуемые </w:t>
      </w:r>
      <w:r w:rsidRPr="003611ED">
        <w:rPr>
          <w:rFonts w:ascii="Times New Roman" w:hAnsi="Times New Roman" w:cs="Times New Roman"/>
          <w:color w:val="000000"/>
          <w:sz w:val="28"/>
          <w:szCs w:val="28"/>
        </w:rPr>
        <w:t>стороны), составили настоящий Акт в том, что:</w:t>
      </w:r>
    </w:p>
    <w:p w:rsidR="003611ED" w:rsidRPr="003611ED" w:rsidRDefault="003611ED" w:rsidP="003611ED">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3611ED" w:rsidRPr="003611ED" w:rsidRDefault="003611ED" w:rsidP="003611ED">
      <w:pPr>
        <w:autoSpaceDE w:val="0"/>
        <w:autoSpaceDN w:val="0"/>
        <w:adjustRightInd w:val="0"/>
        <w:spacing w:after="0" w:line="240" w:lineRule="auto"/>
        <w:jc w:val="both"/>
        <w:rPr>
          <w:rFonts w:ascii="Times New Roman" w:hAnsi="Times New Roman" w:cs="Times New Roman"/>
          <w:color w:val="000000"/>
          <w:sz w:val="28"/>
          <w:szCs w:val="28"/>
        </w:rPr>
      </w:pPr>
      <w:r w:rsidRPr="003611ED">
        <w:rPr>
          <w:rFonts w:ascii="Times New Roman" w:hAnsi="Times New Roman" w:cs="Times New Roman"/>
          <w:bCs/>
          <w:color w:val="000000"/>
          <w:sz w:val="28"/>
          <w:szCs w:val="28"/>
        </w:rPr>
        <w:t>1.</w:t>
      </w:r>
      <w:r w:rsidRPr="003611ED">
        <w:rPr>
          <w:rFonts w:ascii="Times New Roman" w:hAnsi="Times New Roman" w:cs="Times New Roman"/>
          <w:color w:val="000000"/>
          <w:sz w:val="28"/>
          <w:szCs w:val="28"/>
        </w:rPr>
        <w:t xml:space="preserve">«Заказчик» принял, а «Исполнитель» выполнил на объекте (в помещении </w:t>
      </w:r>
      <w:r w:rsidRPr="003611ED">
        <w:rPr>
          <w:rFonts w:ascii="Times New Roman" w:hAnsi="Times New Roman" w:cs="Times New Roman"/>
          <w:bCs/>
          <w:color w:val="000000"/>
          <w:sz w:val="28"/>
          <w:szCs w:val="28"/>
        </w:rPr>
        <w:t xml:space="preserve">общественного </w:t>
      </w:r>
      <w:r w:rsidRPr="003611ED">
        <w:rPr>
          <w:rFonts w:ascii="Times New Roman" w:hAnsi="Times New Roman" w:cs="Times New Roman"/>
          <w:color w:val="000000"/>
          <w:sz w:val="28"/>
          <w:szCs w:val="28"/>
        </w:rPr>
        <w:t>цен</w:t>
      </w:r>
      <w:r w:rsidRPr="003611ED">
        <w:rPr>
          <w:rFonts w:ascii="Times New Roman" w:hAnsi="Times New Roman" w:cs="Times New Roman"/>
          <w:color w:val="000000"/>
          <w:sz w:val="28"/>
          <w:szCs w:val="28"/>
        </w:rPr>
        <w:softHyphen/>
        <w:t xml:space="preserve">тра по адресу: </w:t>
      </w:r>
      <w:proofErr w:type="gramStart"/>
      <w:r w:rsidRPr="003611ED">
        <w:rPr>
          <w:rFonts w:ascii="Times New Roman" w:hAnsi="Times New Roman" w:cs="Times New Roman"/>
          <w:b/>
          <w:color w:val="000000"/>
          <w:sz w:val="28"/>
          <w:szCs w:val="28"/>
        </w:rPr>
        <w:t>г</w:t>
      </w:r>
      <w:proofErr w:type="gramEnd"/>
      <w:r w:rsidRPr="003611ED">
        <w:rPr>
          <w:rFonts w:ascii="Times New Roman" w:hAnsi="Times New Roman" w:cs="Times New Roman"/>
          <w:b/>
          <w:color w:val="000000"/>
          <w:sz w:val="28"/>
          <w:szCs w:val="28"/>
        </w:rPr>
        <w:t xml:space="preserve">. Пермь, </w:t>
      </w:r>
      <w:r w:rsidRPr="003611ED">
        <w:rPr>
          <w:rFonts w:ascii="Times New Roman" w:hAnsi="Times New Roman" w:cs="Times New Roman"/>
          <w:b/>
          <w:sz w:val="28"/>
          <w:szCs w:val="28"/>
        </w:rPr>
        <w:t>ул. Холмогорская,6</w:t>
      </w:r>
      <w:r w:rsidRPr="003611ED">
        <w:rPr>
          <w:rFonts w:ascii="Times New Roman" w:hAnsi="Times New Roman" w:cs="Times New Roman"/>
          <w:b/>
          <w:bCs/>
          <w:color w:val="000000"/>
          <w:sz w:val="28"/>
          <w:szCs w:val="28"/>
        </w:rPr>
        <w:t xml:space="preserve">) </w:t>
      </w:r>
      <w:r w:rsidRPr="003611ED">
        <w:rPr>
          <w:rFonts w:ascii="Times New Roman" w:hAnsi="Times New Roman" w:cs="Times New Roman"/>
          <w:color w:val="000000"/>
          <w:sz w:val="28"/>
          <w:szCs w:val="28"/>
        </w:rPr>
        <w:t>необходимый объем работ по подключению системы к Пульту Централизованного Наблюдения.</w:t>
      </w:r>
    </w:p>
    <w:p w:rsidR="003611ED" w:rsidRPr="003611ED" w:rsidRDefault="003611ED" w:rsidP="003611ED">
      <w:pPr>
        <w:autoSpaceDE w:val="0"/>
        <w:autoSpaceDN w:val="0"/>
        <w:adjustRightInd w:val="0"/>
        <w:spacing w:after="0" w:line="240" w:lineRule="auto"/>
        <w:jc w:val="both"/>
        <w:rPr>
          <w:rFonts w:ascii="Times New Roman" w:hAnsi="Times New Roman" w:cs="Times New Roman"/>
          <w:color w:val="000000"/>
          <w:sz w:val="28"/>
          <w:szCs w:val="28"/>
        </w:rPr>
      </w:pPr>
      <w:r w:rsidRPr="003611ED">
        <w:rPr>
          <w:rFonts w:ascii="Times New Roman" w:hAnsi="Times New Roman" w:cs="Times New Roman"/>
          <w:bCs/>
          <w:color w:val="000000"/>
          <w:sz w:val="28"/>
          <w:szCs w:val="28"/>
        </w:rPr>
        <w:t>2.</w:t>
      </w:r>
      <w:r w:rsidRPr="003611ED">
        <w:rPr>
          <w:rFonts w:ascii="Times New Roman" w:hAnsi="Times New Roman" w:cs="Times New Roman"/>
          <w:color w:val="000000"/>
          <w:sz w:val="28"/>
          <w:szCs w:val="28"/>
        </w:rPr>
        <w:t xml:space="preserve"> «Исполнитель» произвёл комплексную наладку и апробирование системы в составе комплекса Пульта Централизованного </w:t>
      </w:r>
      <w:r w:rsidRPr="003611ED">
        <w:rPr>
          <w:rFonts w:ascii="Times New Roman" w:hAnsi="Times New Roman" w:cs="Times New Roman"/>
          <w:bCs/>
          <w:color w:val="000000"/>
          <w:sz w:val="28"/>
          <w:szCs w:val="28"/>
        </w:rPr>
        <w:t xml:space="preserve">Наблюдения. </w:t>
      </w:r>
      <w:r w:rsidRPr="003611ED">
        <w:rPr>
          <w:rFonts w:ascii="Times New Roman" w:hAnsi="Times New Roman" w:cs="Times New Roman"/>
          <w:color w:val="000000"/>
          <w:sz w:val="28"/>
          <w:szCs w:val="28"/>
        </w:rPr>
        <w:t xml:space="preserve">Система функционирует нормально в </w:t>
      </w:r>
      <w:r w:rsidRPr="003611ED">
        <w:rPr>
          <w:rFonts w:ascii="Times New Roman" w:hAnsi="Times New Roman" w:cs="Times New Roman"/>
          <w:bCs/>
          <w:color w:val="000000"/>
          <w:sz w:val="28"/>
          <w:szCs w:val="28"/>
        </w:rPr>
        <w:t xml:space="preserve">соответствии </w:t>
      </w:r>
      <w:r w:rsidRPr="003611ED">
        <w:rPr>
          <w:rFonts w:ascii="Times New Roman" w:hAnsi="Times New Roman" w:cs="Times New Roman"/>
          <w:color w:val="000000"/>
          <w:sz w:val="28"/>
          <w:szCs w:val="28"/>
        </w:rPr>
        <w:t>с предъявляемыми требованиями.</w:t>
      </w:r>
    </w:p>
    <w:p w:rsidR="003611ED" w:rsidRPr="003611ED" w:rsidRDefault="003611ED" w:rsidP="003611ED">
      <w:pPr>
        <w:autoSpaceDE w:val="0"/>
        <w:autoSpaceDN w:val="0"/>
        <w:adjustRightInd w:val="0"/>
        <w:spacing w:after="0" w:line="240" w:lineRule="auto"/>
        <w:jc w:val="both"/>
        <w:rPr>
          <w:rFonts w:ascii="Times New Roman" w:hAnsi="Times New Roman" w:cs="Times New Roman"/>
          <w:color w:val="000000"/>
          <w:sz w:val="28"/>
          <w:szCs w:val="28"/>
        </w:rPr>
      </w:pPr>
      <w:r w:rsidRPr="003611ED">
        <w:rPr>
          <w:rFonts w:ascii="Times New Roman" w:hAnsi="Times New Roman" w:cs="Times New Roman"/>
          <w:color w:val="000000"/>
          <w:sz w:val="28"/>
          <w:szCs w:val="28"/>
        </w:rPr>
        <w:t xml:space="preserve">3. </w:t>
      </w:r>
      <w:proofErr w:type="spellStart"/>
      <w:r w:rsidRPr="003611ED">
        <w:rPr>
          <w:rFonts w:ascii="Times New Roman" w:hAnsi="Times New Roman" w:cs="Times New Roman"/>
          <w:b/>
          <w:bCs/>
          <w:color w:val="000000"/>
          <w:sz w:val="28"/>
          <w:szCs w:val="28"/>
        </w:rPr>
        <w:t>С___</w:t>
      </w:r>
      <w:proofErr w:type="gramStart"/>
      <w:r w:rsidRPr="003611ED">
        <w:rPr>
          <w:rFonts w:ascii="Times New Roman" w:hAnsi="Times New Roman" w:cs="Times New Roman"/>
          <w:b/>
          <w:bCs/>
          <w:color w:val="000000"/>
          <w:sz w:val="28"/>
          <w:szCs w:val="28"/>
        </w:rPr>
        <w:t>ч</w:t>
      </w:r>
      <w:proofErr w:type="gramEnd"/>
      <w:r w:rsidRPr="003611ED">
        <w:rPr>
          <w:rFonts w:ascii="Times New Roman" w:hAnsi="Times New Roman" w:cs="Times New Roman"/>
          <w:b/>
          <w:bCs/>
          <w:color w:val="000000"/>
          <w:sz w:val="28"/>
          <w:szCs w:val="28"/>
        </w:rPr>
        <w:t>.___мин</w:t>
      </w:r>
      <w:proofErr w:type="spellEnd"/>
      <w:r w:rsidRPr="003611ED">
        <w:rPr>
          <w:rFonts w:ascii="Times New Roman" w:hAnsi="Times New Roman" w:cs="Times New Roman"/>
          <w:b/>
          <w:bCs/>
          <w:color w:val="000000"/>
          <w:sz w:val="28"/>
          <w:szCs w:val="28"/>
        </w:rPr>
        <w:t>.___________ 201_ г.</w:t>
      </w:r>
      <w:r w:rsidRPr="003611ED">
        <w:rPr>
          <w:rFonts w:ascii="Times New Roman" w:hAnsi="Times New Roman" w:cs="Times New Roman"/>
          <w:color w:val="000000"/>
          <w:sz w:val="28"/>
          <w:szCs w:val="28"/>
        </w:rPr>
        <w:t xml:space="preserve"> «Исполнитель» начинает осуществлять централизо</w:t>
      </w:r>
      <w:r w:rsidRPr="003611ED">
        <w:rPr>
          <w:rFonts w:ascii="Times New Roman" w:hAnsi="Times New Roman" w:cs="Times New Roman"/>
          <w:color w:val="000000"/>
          <w:sz w:val="28"/>
          <w:szCs w:val="28"/>
        </w:rPr>
        <w:softHyphen/>
        <w:t xml:space="preserve">ванное </w:t>
      </w:r>
      <w:r w:rsidRPr="003611ED">
        <w:rPr>
          <w:rFonts w:ascii="Times New Roman" w:hAnsi="Times New Roman" w:cs="Times New Roman"/>
          <w:bCs/>
          <w:color w:val="000000"/>
          <w:sz w:val="28"/>
          <w:szCs w:val="28"/>
        </w:rPr>
        <w:t xml:space="preserve">наблюдение за </w:t>
      </w:r>
      <w:r w:rsidRPr="003611ED">
        <w:rPr>
          <w:rFonts w:ascii="Times New Roman" w:hAnsi="Times New Roman" w:cs="Times New Roman"/>
          <w:color w:val="000000"/>
          <w:sz w:val="28"/>
          <w:szCs w:val="28"/>
        </w:rPr>
        <w:t xml:space="preserve">передачей с объекта «Заказчика», указанного </w:t>
      </w:r>
      <w:r w:rsidRPr="003611ED">
        <w:rPr>
          <w:rFonts w:ascii="Times New Roman" w:hAnsi="Times New Roman" w:cs="Times New Roman"/>
          <w:bCs/>
          <w:color w:val="000000"/>
          <w:sz w:val="28"/>
          <w:szCs w:val="28"/>
        </w:rPr>
        <w:t xml:space="preserve">в </w:t>
      </w:r>
      <w:r w:rsidRPr="003611ED">
        <w:rPr>
          <w:rFonts w:ascii="Times New Roman" w:hAnsi="Times New Roman" w:cs="Times New Roman"/>
          <w:color w:val="000000"/>
          <w:sz w:val="28"/>
          <w:szCs w:val="28"/>
        </w:rPr>
        <w:t>п. 1. настоящего акта сиг</w:t>
      </w:r>
      <w:r w:rsidRPr="003611ED">
        <w:rPr>
          <w:rFonts w:ascii="Times New Roman" w:hAnsi="Times New Roman" w:cs="Times New Roman"/>
          <w:color w:val="000000"/>
          <w:sz w:val="28"/>
          <w:szCs w:val="28"/>
        </w:rPr>
        <w:softHyphen/>
      </w:r>
      <w:r w:rsidRPr="003611ED">
        <w:rPr>
          <w:rFonts w:ascii="Times New Roman" w:hAnsi="Times New Roman" w:cs="Times New Roman"/>
          <w:bCs/>
          <w:color w:val="000000"/>
          <w:sz w:val="28"/>
          <w:szCs w:val="28"/>
        </w:rPr>
        <w:t xml:space="preserve">нала </w:t>
      </w:r>
      <w:r w:rsidRPr="003611ED">
        <w:rPr>
          <w:rFonts w:ascii="Times New Roman" w:hAnsi="Times New Roman" w:cs="Times New Roman"/>
          <w:color w:val="000000"/>
          <w:sz w:val="28"/>
          <w:szCs w:val="28"/>
        </w:rPr>
        <w:t xml:space="preserve">«Тревога» ежедневно со времени сдачи объекта «Заказчика» под охрану «Исполнителю» до времени снятия его с охраны ответственными лицами. </w:t>
      </w:r>
    </w:p>
    <w:p w:rsidR="003611ED" w:rsidRPr="003611ED" w:rsidRDefault="003611ED" w:rsidP="003611ED">
      <w:pPr>
        <w:autoSpaceDE w:val="0"/>
        <w:autoSpaceDN w:val="0"/>
        <w:adjustRightInd w:val="0"/>
        <w:spacing w:after="0" w:line="240" w:lineRule="auto"/>
        <w:jc w:val="both"/>
        <w:rPr>
          <w:rFonts w:ascii="Times New Roman" w:hAnsi="Times New Roman" w:cs="Times New Roman"/>
          <w:color w:val="000000"/>
          <w:sz w:val="28"/>
          <w:szCs w:val="28"/>
        </w:rPr>
      </w:pPr>
      <w:r w:rsidRPr="003611ED">
        <w:rPr>
          <w:rFonts w:ascii="Times New Roman" w:hAnsi="Times New Roman" w:cs="Times New Roman"/>
          <w:color w:val="000000"/>
          <w:sz w:val="28"/>
          <w:szCs w:val="28"/>
        </w:rPr>
        <w:t>4. Объект охраняется ___________ рубежами охраны. Тел. Пульта Централизованного Наблюде</w:t>
      </w:r>
      <w:r w:rsidRPr="003611ED">
        <w:rPr>
          <w:rFonts w:ascii="Times New Roman" w:hAnsi="Times New Roman" w:cs="Times New Roman"/>
          <w:color w:val="000000"/>
          <w:sz w:val="28"/>
          <w:szCs w:val="28"/>
        </w:rPr>
        <w:softHyphen/>
        <w:t>ния _______________ (круглосуточно)</w:t>
      </w:r>
    </w:p>
    <w:p w:rsidR="003611ED" w:rsidRPr="003611ED" w:rsidRDefault="003611ED" w:rsidP="003611ED">
      <w:pPr>
        <w:autoSpaceDE w:val="0"/>
        <w:autoSpaceDN w:val="0"/>
        <w:adjustRightInd w:val="0"/>
        <w:spacing w:after="0" w:line="240" w:lineRule="auto"/>
        <w:rPr>
          <w:rFonts w:ascii="Times New Roman" w:hAnsi="Times New Roman" w:cs="Times New Roman"/>
          <w:color w:val="000000"/>
          <w:sz w:val="28"/>
          <w:szCs w:val="28"/>
        </w:rPr>
      </w:pPr>
    </w:p>
    <w:p w:rsidR="003611ED" w:rsidRPr="003611ED" w:rsidRDefault="003611ED" w:rsidP="003611ED">
      <w:pPr>
        <w:autoSpaceDE w:val="0"/>
        <w:autoSpaceDN w:val="0"/>
        <w:adjustRightInd w:val="0"/>
        <w:spacing w:after="0" w:line="240" w:lineRule="auto"/>
        <w:rPr>
          <w:rFonts w:ascii="Times New Roman" w:hAnsi="Times New Roman" w:cs="Times New Roman"/>
          <w:color w:val="000000"/>
          <w:sz w:val="28"/>
          <w:szCs w:val="28"/>
        </w:rPr>
      </w:pPr>
      <w:r w:rsidRPr="003611ED">
        <w:rPr>
          <w:rFonts w:ascii="Times New Roman" w:hAnsi="Times New Roman" w:cs="Times New Roman"/>
          <w:color w:val="000000"/>
          <w:sz w:val="28"/>
          <w:szCs w:val="28"/>
        </w:rPr>
        <w:t>Подписи сторон:</w:t>
      </w:r>
    </w:p>
    <w:p w:rsidR="003611ED" w:rsidRPr="003611ED" w:rsidRDefault="003611ED" w:rsidP="003611ED">
      <w:pPr>
        <w:autoSpaceDE w:val="0"/>
        <w:autoSpaceDN w:val="0"/>
        <w:adjustRightInd w:val="0"/>
        <w:spacing w:after="0" w:line="240" w:lineRule="auto"/>
        <w:rPr>
          <w:rFonts w:ascii="Times New Roman" w:hAnsi="Times New Roman" w:cs="Times New Roman"/>
          <w:color w:val="000000"/>
          <w:sz w:val="28"/>
          <w:szCs w:val="28"/>
        </w:rPr>
      </w:pPr>
    </w:p>
    <w:p w:rsidR="003611ED" w:rsidRPr="003611ED" w:rsidRDefault="003611ED" w:rsidP="003611ED">
      <w:pPr>
        <w:pStyle w:val="ConsNonformat"/>
        <w:widowControl/>
        <w:rPr>
          <w:rFonts w:ascii="Times New Roman" w:hAnsi="Times New Roman" w:cs="Times New Roman"/>
          <w:sz w:val="28"/>
          <w:szCs w:val="28"/>
        </w:rPr>
      </w:pPr>
      <w:r w:rsidRPr="003611ED">
        <w:rPr>
          <w:rFonts w:ascii="Times New Roman" w:hAnsi="Times New Roman" w:cs="Times New Roman"/>
          <w:color w:val="000000"/>
          <w:sz w:val="28"/>
          <w:szCs w:val="28"/>
        </w:rPr>
        <w:t>И.о. главы администрации Свердловского района города Перми</w:t>
      </w:r>
    </w:p>
    <w:p w:rsidR="003611ED" w:rsidRPr="003611ED" w:rsidRDefault="003611ED" w:rsidP="003611ED">
      <w:pPr>
        <w:pStyle w:val="ConsNonformat"/>
        <w:widowControl/>
        <w:rPr>
          <w:rFonts w:ascii="Times New Roman" w:hAnsi="Times New Roman" w:cs="Times New Roman"/>
          <w:sz w:val="28"/>
          <w:szCs w:val="28"/>
        </w:rPr>
      </w:pPr>
    </w:p>
    <w:p w:rsidR="003611ED" w:rsidRPr="003611ED" w:rsidRDefault="003611ED" w:rsidP="003611ED">
      <w:pPr>
        <w:pStyle w:val="ConsNonformat"/>
        <w:widowControl/>
        <w:rPr>
          <w:rFonts w:ascii="Times New Roman" w:hAnsi="Times New Roman" w:cs="Times New Roman"/>
          <w:sz w:val="28"/>
          <w:szCs w:val="28"/>
        </w:rPr>
      </w:pPr>
      <w:r w:rsidRPr="003611ED">
        <w:rPr>
          <w:rFonts w:ascii="Times New Roman" w:hAnsi="Times New Roman" w:cs="Times New Roman"/>
          <w:sz w:val="28"/>
          <w:szCs w:val="28"/>
        </w:rPr>
        <w:t xml:space="preserve">____________________ </w:t>
      </w:r>
      <w:r w:rsidRPr="003611ED">
        <w:rPr>
          <w:rFonts w:ascii="Times New Roman" w:hAnsi="Times New Roman" w:cs="Times New Roman"/>
          <w:b/>
          <w:sz w:val="28"/>
          <w:szCs w:val="28"/>
        </w:rPr>
        <w:t xml:space="preserve">В.В. </w:t>
      </w:r>
      <w:proofErr w:type="spellStart"/>
      <w:r w:rsidRPr="003611ED">
        <w:rPr>
          <w:rFonts w:ascii="Times New Roman" w:hAnsi="Times New Roman" w:cs="Times New Roman"/>
          <w:b/>
          <w:sz w:val="28"/>
          <w:szCs w:val="28"/>
        </w:rPr>
        <w:t>Криницын</w:t>
      </w:r>
      <w:proofErr w:type="spellEnd"/>
    </w:p>
    <w:p w:rsidR="003611ED" w:rsidRPr="003611ED" w:rsidRDefault="003611ED" w:rsidP="003611ED">
      <w:pPr>
        <w:autoSpaceDE w:val="0"/>
        <w:autoSpaceDN w:val="0"/>
        <w:adjustRightInd w:val="0"/>
        <w:spacing w:after="0" w:line="240" w:lineRule="auto"/>
        <w:rPr>
          <w:rFonts w:ascii="Times New Roman" w:hAnsi="Times New Roman" w:cs="Times New Roman"/>
          <w:color w:val="000000"/>
          <w:sz w:val="28"/>
          <w:szCs w:val="28"/>
        </w:rPr>
      </w:pPr>
      <w:r w:rsidRPr="003611ED">
        <w:rPr>
          <w:rFonts w:ascii="Times New Roman" w:hAnsi="Times New Roman" w:cs="Times New Roman"/>
          <w:sz w:val="28"/>
          <w:szCs w:val="28"/>
        </w:rPr>
        <w:lastRenderedPageBreak/>
        <w:t xml:space="preserve">  М.П.</w:t>
      </w:r>
    </w:p>
    <w:p w:rsidR="003611ED" w:rsidRPr="003611ED" w:rsidRDefault="003611ED" w:rsidP="003611ED">
      <w:pPr>
        <w:autoSpaceDE w:val="0"/>
        <w:autoSpaceDN w:val="0"/>
        <w:adjustRightInd w:val="0"/>
        <w:spacing w:after="0" w:line="240" w:lineRule="auto"/>
        <w:ind w:right="-1"/>
        <w:rPr>
          <w:rFonts w:ascii="Times New Roman" w:hAnsi="Times New Roman" w:cs="Times New Roman"/>
          <w:bCs/>
          <w:color w:val="000000"/>
          <w:sz w:val="28"/>
          <w:szCs w:val="28"/>
        </w:rPr>
      </w:pPr>
    </w:p>
    <w:p w:rsidR="003611ED" w:rsidRPr="003611ED" w:rsidRDefault="003611ED" w:rsidP="003611ED">
      <w:pPr>
        <w:autoSpaceDE w:val="0"/>
        <w:autoSpaceDN w:val="0"/>
        <w:adjustRightInd w:val="0"/>
        <w:spacing w:after="0" w:line="240" w:lineRule="auto"/>
        <w:ind w:right="-1"/>
        <w:rPr>
          <w:rFonts w:ascii="Times New Roman" w:hAnsi="Times New Roman" w:cs="Times New Roman"/>
          <w:bCs/>
          <w:color w:val="000000"/>
          <w:sz w:val="28"/>
          <w:szCs w:val="28"/>
        </w:rPr>
      </w:pPr>
    </w:p>
    <w:p w:rsidR="003611ED" w:rsidRPr="003611ED" w:rsidRDefault="003611ED" w:rsidP="003611ED">
      <w:pPr>
        <w:autoSpaceDE w:val="0"/>
        <w:autoSpaceDN w:val="0"/>
        <w:adjustRightInd w:val="0"/>
        <w:spacing w:after="0" w:line="240" w:lineRule="auto"/>
        <w:ind w:right="-1"/>
        <w:rPr>
          <w:rFonts w:ascii="Times New Roman" w:hAnsi="Times New Roman" w:cs="Times New Roman"/>
          <w:bCs/>
          <w:color w:val="000000"/>
          <w:sz w:val="28"/>
          <w:szCs w:val="28"/>
        </w:rPr>
      </w:pPr>
    </w:p>
    <w:p w:rsidR="003611ED" w:rsidRPr="003611ED" w:rsidRDefault="003611ED" w:rsidP="003611ED">
      <w:pPr>
        <w:autoSpaceDE w:val="0"/>
        <w:autoSpaceDN w:val="0"/>
        <w:adjustRightInd w:val="0"/>
        <w:spacing w:after="0" w:line="240" w:lineRule="auto"/>
        <w:rPr>
          <w:rFonts w:ascii="Times New Roman" w:hAnsi="Times New Roman" w:cs="Times New Roman"/>
          <w:bCs/>
          <w:color w:val="000000"/>
          <w:sz w:val="28"/>
          <w:szCs w:val="28"/>
        </w:rPr>
      </w:pPr>
      <w:r w:rsidRPr="003611ED">
        <w:rPr>
          <w:rFonts w:ascii="Times New Roman" w:hAnsi="Times New Roman" w:cs="Times New Roman"/>
          <w:color w:val="000000"/>
          <w:sz w:val="28"/>
          <w:szCs w:val="28"/>
        </w:rPr>
        <w:t>_________________________________________________________</w:t>
      </w:r>
    </w:p>
    <w:p w:rsidR="003611ED" w:rsidRPr="003611ED" w:rsidRDefault="003611ED" w:rsidP="003611ED">
      <w:pPr>
        <w:autoSpaceDE w:val="0"/>
        <w:autoSpaceDN w:val="0"/>
        <w:adjustRightInd w:val="0"/>
        <w:spacing w:after="0" w:line="240" w:lineRule="auto"/>
        <w:rPr>
          <w:rFonts w:ascii="Times New Roman" w:hAnsi="Times New Roman" w:cs="Times New Roman"/>
          <w:b/>
          <w:bCs/>
          <w:color w:val="000000"/>
          <w:sz w:val="28"/>
          <w:szCs w:val="28"/>
        </w:rPr>
      </w:pPr>
    </w:p>
    <w:p w:rsidR="003611ED" w:rsidRPr="003611ED" w:rsidRDefault="003611ED" w:rsidP="003611ED">
      <w:pPr>
        <w:spacing w:after="0" w:line="240" w:lineRule="auto"/>
        <w:rPr>
          <w:rFonts w:ascii="Times New Roman" w:hAnsi="Times New Roman" w:cs="Times New Roman"/>
          <w:bCs/>
          <w:color w:val="000000"/>
          <w:sz w:val="28"/>
          <w:szCs w:val="28"/>
        </w:rPr>
      </w:pPr>
      <w:r w:rsidRPr="003611ED">
        <w:rPr>
          <w:rFonts w:ascii="Times New Roman" w:hAnsi="Times New Roman" w:cs="Times New Roman"/>
          <w:b/>
          <w:bCs/>
          <w:color w:val="000000"/>
          <w:sz w:val="28"/>
          <w:szCs w:val="28"/>
        </w:rPr>
        <w:t xml:space="preserve">_________________ </w:t>
      </w:r>
      <w:r w:rsidRPr="003611ED">
        <w:rPr>
          <w:rFonts w:ascii="Times New Roman" w:hAnsi="Times New Roman" w:cs="Times New Roman"/>
          <w:bCs/>
          <w:color w:val="000000"/>
          <w:sz w:val="28"/>
          <w:szCs w:val="28"/>
        </w:rPr>
        <w:t>_____________________</w:t>
      </w:r>
    </w:p>
    <w:p w:rsidR="003611ED" w:rsidRPr="003611ED" w:rsidRDefault="003611ED" w:rsidP="003611ED">
      <w:pPr>
        <w:spacing w:after="0" w:line="240" w:lineRule="auto"/>
        <w:rPr>
          <w:rFonts w:ascii="Times New Roman" w:hAnsi="Times New Roman" w:cs="Times New Roman"/>
          <w:bCs/>
          <w:color w:val="000000"/>
          <w:sz w:val="28"/>
          <w:szCs w:val="28"/>
        </w:rPr>
      </w:pPr>
      <w:r w:rsidRPr="003611ED">
        <w:rPr>
          <w:rFonts w:ascii="Times New Roman" w:hAnsi="Times New Roman" w:cs="Times New Roman"/>
          <w:bCs/>
          <w:color w:val="000000"/>
          <w:sz w:val="28"/>
          <w:szCs w:val="28"/>
        </w:rPr>
        <w:t>М.П.</w:t>
      </w:r>
    </w:p>
    <w:p w:rsidR="003611ED" w:rsidRPr="003611ED" w:rsidRDefault="003611ED" w:rsidP="003611ED">
      <w:pPr>
        <w:spacing w:after="0" w:line="240" w:lineRule="auto"/>
        <w:rPr>
          <w:rFonts w:ascii="Times New Roman" w:eastAsia="Times New Roman" w:hAnsi="Times New Roman" w:cs="Times New Roman"/>
          <w:sz w:val="28"/>
          <w:szCs w:val="28"/>
        </w:rPr>
      </w:pPr>
    </w:p>
    <w:p w:rsidR="003611ED" w:rsidRPr="003611ED" w:rsidRDefault="003611ED" w:rsidP="003611ED">
      <w:pPr>
        <w:pStyle w:val="a5"/>
        <w:tabs>
          <w:tab w:val="left" w:pos="284"/>
        </w:tabs>
        <w:ind w:left="0"/>
        <w:rPr>
          <w:rFonts w:ascii="Times New Roman" w:eastAsia="Times New Roman" w:hAnsi="Times New Roman" w:cs="Times New Roman"/>
          <w:sz w:val="28"/>
          <w:szCs w:val="28"/>
        </w:rPr>
      </w:pPr>
    </w:p>
    <w:p w:rsidR="003611ED" w:rsidRPr="003611ED" w:rsidRDefault="003611ED" w:rsidP="003611ED">
      <w:pPr>
        <w:pStyle w:val="a5"/>
        <w:tabs>
          <w:tab w:val="left" w:pos="284"/>
        </w:tabs>
        <w:ind w:left="0"/>
        <w:rPr>
          <w:rFonts w:ascii="Times New Roman" w:hAnsi="Times New Roman" w:cs="Times New Roman"/>
          <w:sz w:val="28"/>
          <w:szCs w:val="28"/>
        </w:rPr>
      </w:pPr>
    </w:p>
    <w:p w:rsidR="00917BE1" w:rsidRPr="003611ED" w:rsidRDefault="00917BE1">
      <w:pPr>
        <w:rPr>
          <w:rFonts w:ascii="Times New Roman" w:hAnsi="Times New Roman" w:cs="Times New Roman"/>
          <w:sz w:val="28"/>
          <w:szCs w:val="28"/>
        </w:rPr>
      </w:pPr>
    </w:p>
    <w:sectPr w:rsidR="00917BE1" w:rsidRPr="003611ED" w:rsidSect="003A471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82E78"/>
    <w:multiLevelType w:val="hybridMultilevel"/>
    <w:tmpl w:val="8836FFB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1E43A4A"/>
    <w:multiLevelType w:val="multilevel"/>
    <w:tmpl w:val="585E8572"/>
    <w:lvl w:ilvl="0">
      <w:start w:val="1"/>
      <w:numFmt w:val="decimal"/>
      <w:lvlText w:val="%1."/>
      <w:lvlJc w:val="left"/>
      <w:pPr>
        <w:ind w:left="720" w:hanging="360"/>
      </w:pPr>
    </w:lvl>
    <w:lvl w:ilvl="1">
      <w:start w:val="3"/>
      <w:numFmt w:val="decimal"/>
      <w:isLgl/>
      <w:lvlText w:val="%1.%2."/>
      <w:lvlJc w:val="left"/>
      <w:pPr>
        <w:ind w:left="2007" w:hanging="360"/>
      </w:pPr>
    </w:lvl>
    <w:lvl w:ilvl="2">
      <w:start w:val="1"/>
      <w:numFmt w:val="decimal"/>
      <w:isLgl/>
      <w:lvlText w:val="%1.%2.%3."/>
      <w:lvlJc w:val="left"/>
      <w:pPr>
        <w:ind w:left="3654" w:hanging="720"/>
      </w:pPr>
    </w:lvl>
    <w:lvl w:ilvl="3">
      <w:start w:val="1"/>
      <w:numFmt w:val="decimal"/>
      <w:isLgl/>
      <w:lvlText w:val="%1.%2.%3.%4."/>
      <w:lvlJc w:val="left"/>
      <w:pPr>
        <w:ind w:left="4941" w:hanging="720"/>
      </w:pPr>
    </w:lvl>
    <w:lvl w:ilvl="4">
      <w:start w:val="1"/>
      <w:numFmt w:val="decimal"/>
      <w:isLgl/>
      <w:lvlText w:val="%1.%2.%3.%4.%5."/>
      <w:lvlJc w:val="left"/>
      <w:pPr>
        <w:ind w:left="6588" w:hanging="1080"/>
      </w:pPr>
    </w:lvl>
    <w:lvl w:ilvl="5">
      <w:start w:val="1"/>
      <w:numFmt w:val="decimal"/>
      <w:isLgl/>
      <w:lvlText w:val="%1.%2.%3.%4.%5.%6."/>
      <w:lvlJc w:val="left"/>
      <w:pPr>
        <w:ind w:left="7875" w:hanging="1080"/>
      </w:pPr>
    </w:lvl>
    <w:lvl w:ilvl="6">
      <w:start w:val="1"/>
      <w:numFmt w:val="decimal"/>
      <w:isLgl/>
      <w:lvlText w:val="%1.%2.%3.%4.%5.%6.%7."/>
      <w:lvlJc w:val="left"/>
      <w:pPr>
        <w:ind w:left="9522" w:hanging="1440"/>
      </w:pPr>
    </w:lvl>
    <w:lvl w:ilvl="7">
      <w:start w:val="1"/>
      <w:numFmt w:val="decimal"/>
      <w:isLgl/>
      <w:lvlText w:val="%1.%2.%3.%4.%5.%6.%7.%8."/>
      <w:lvlJc w:val="left"/>
      <w:pPr>
        <w:ind w:left="10809" w:hanging="1440"/>
      </w:pPr>
    </w:lvl>
    <w:lvl w:ilvl="8">
      <w:start w:val="1"/>
      <w:numFmt w:val="decimal"/>
      <w:isLgl/>
      <w:lvlText w:val="%1.%2.%3.%4.%5.%6.%7.%8.%9."/>
      <w:lvlJc w:val="left"/>
      <w:pPr>
        <w:ind w:left="12456" w:hanging="1800"/>
      </w:pPr>
    </w:lvl>
  </w:abstractNum>
  <w:num w:numId="1">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148E4"/>
    <w:rsid w:val="00234E0F"/>
    <w:rsid w:val="002E4E6B"/>
    <w:rsid w:val="002F11C4"/>
    <w:rsid w:val="00313F81"/>
    <w:rsid w:val="003611ED"/>
    <w:rsid w:val="003A4719"/>
    <w:rsid w:val="003D4B7F"/>
    <w:rsid w:val="00465EA5"/>
    <w:rsid w:val="00467CA8"/>
    <w:rsid w:val="004701B6"/>
    <w:rsid w:val="006167BF"/>
    <w:rsid w:val="006A3D9D"/>
    <w:rsid w:val="007317FC"/>
    <w:rsid w:val="007C6A0A"/>
    <w:rsid w:val="0089631F"/>
    <w:rsid w:val="00917BE1"/>
    <w:rsid w:val="00B41FB9"/>
    <w:rsid w:val="00B81E9F"/>
    <w:rsid w:val="00C148E4"/>
    <w:rsid w:val="00C34138"/>
    <w:rsid w:val="00C56513"/>
    <w:rsid w:val="00DC760A"/>
    <w:rsid w:val="00E62E80"/>
    <w:rsid w:val="00F1748D"/>
    <w:rsid w:val="00F40C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471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C148E4"/>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semiHidden/>
    <w:rsid w:val="00C148E4"/>
    <w:rPr>
      <w:rFonts w:ascii="Times New Roman" w:eastAsia="Times New Roman" w:hAnsi="Times New Roman" w:cs="Times New Roman"/>
      <w:sz w:val="24"/>
      <w:szCs w:val="20"/>
    </w:rPr>
  </w:style>
  <w:style w:type="paragraph" w:styleId="2">
    <w:name w:val="Body Text 2"/>
    <w:basedOn w:val="a"/>
    <w:link w:val="20"/>
    <w:uiPriority w:val="99"/>
    <w:semiHidden/>
    <w:unhideWhenUsed/>
    <w:rsid w:val="00C148E4"/>
    <w:pPr>
      <w:suppressAutoHyphens/>
      <w:spacing w:after="120" w:line="480" w:lineRule="auto"/>
    </w:pPr>
    <w:rPr>
      <w:rFonts w:ascii="Times New Roman" w:eastAsia="Times New Roman" w:hAnsi="Times New Roman" w:cs="Times New Roman"/>
      <w:sz w:val="20"/>
      <w:szCs w:val="20"/>
      <w:lang w:eastAsia="ar-SA"/>
    </w:rPr>
  </w:style>
  <w:style w:type="character" w:customStyle="1" w:styleId="20">
    <w:name w:val="Основной текст 2 Знак"/>
    <w:basedOn w:val="a0"/>
    <w:link w:val="2"/>
    <w:uiPriority w:val="99"/>
    <w:semiHidden/>
    <w:rsid w:val="00C148E4"/>
    <w:rPr>
      <w:rFonts w:ascii="Times New Roman" w:eastAsia="Times New Roman" w:hAnsi="Times New Roman" w:cs="Times New Roman"/>
      <w:sz w:val="20"/>
      <w:szCs w:val="20"/>
      <w:lang w:eastAsia="ar-SA"/>
    </w:rPr>
  </w:style>
  <w:style w:type="paragraph" w:styleId="a5">
    <w:name w:val="List Paragraph"/>
    <w:basedOn w:val="a"/>
    <w:uiPriority w:val="34"/>
    <w:qFormat/>
    <w:rsid w:val="00C148E4"/>
    <w:pPr>
      <w:ind w:left="720"/>
      <w:contextualSpacing/>
    </w:pPr>
  </w:style>
  <w:style w:type="paragraph" w:customStyle="1" w:styleId="ConsNonformat">
    <w:name w:val="ConsNonformat"/>
    <w:rsid w:val="00C148E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rmal">
    <w:name w:val="ConsNormal"/>
    <w:rsid w:val="00C148E4"/>
    <w:pPr>
      <w:spacing w:after="0" w:line="240" w:lineRule="auto"/>
      <w:ind w:firstLine="720"/>
    </w:pPr>
    <w:rPr>
      <w:rFonts w:ascii="Consultant" w:eastAsia="Times New Roman" w:hAnsi="Consultant" w:cs="Times New Roman"/>
      <w:sz w:val="20"/>
      <w:szCs w:val="20"/>
    </w:rPr>
  </w:style>
  <w:style w:type="paragraph" w:customStyle="1" w:styleId="ConsPlusNonformat">
    <w:name w:val="ConsPlusNonformat"/>
    <w:uiPriority w:val="99"/>
    <w:rsid w:val="00C148E4"/>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6">
    <w:name w:val="Hyperlink"/>
    <w:basedOn w:val="a0"/>
    <w:uiPriority w:val="99"/>
    <w:semiHidden/>
    <w:unhideWhenUsed/>
    <w:rsid w:val="00C148E4"/>
    <w:rPr>
      <w:color w:val="0000FF"/>
      <w:u w:val="single"/>
    </w:rPr>
  </w:style>
  <w:style w:type="paragraph" w:styleId="a7">
    <w:name w:val="Body Text Indent"/>
    <w:basedOn w:val="a"/>
    <w:link w:val="a8"/>
    <w:uiPriority w:val="99"/>
    <w:semiHidden/>
    <w:unhideWhenUsed/>
    <w:rsid w:val="0089631F"/>
    <w:pPr>
      <w:spacing w:after="120"/>
      <w:ind w:left="283"/>
    </w:pPr>
  </w:style>
  <w:style w:type="character" w:customStyle="1" w:styleId="a8">
    <w:name w:val="Основной текст с отступом Знак"/>
    <w:basedOn w:val="a0"/>
    <w:link w:val="a7"/>
    <w:uiPriority w:val="99"/>
    <w:semiHidden/>
    <w:rsid w:val="0089631F"/>
  </w:style>
  <w:style w:type="paragraph" w:styleId="a9">
    <w:name w:val="Balloon Text"/>
    <w:basedOn w:val="a"/>
    <w:link w:val="aa"/>
    <w:uiPriority w:val="99"/>
    <w:semiHidden/>
    <w:unhideWhenUsed/>
    <w:rsid w:val="00B41FB9"/>
    <w:pPr>
      <w:spacing w:after="0" w:line="240" w:lineRule="auto"/>
    </w:pPr>
    <w:rPr>
      <w:rFonts w:ascii="Arial" w:hAnsi="Arial" w:cs="Arial"/>
      <w:sz w:val="16"/>
      <w:szCs w:val="16"/>
    </w:rPr>
  </w:style>
  <w:style w:type="character" w:customStyle="1" w:styleId="aa">
    <w:name w:val="Текст выноски Знак"/>
    <w:basedOn w:val="a0"/>
    <w:link w:val="a9"/>
    <w:uiPriority w:val="99"/>
    <w:semiHidden/>
    <w:rsid w:val="00B41FB9"/>
    <w:rPr>
      <w:rFonts w:ascii="Arial"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C148E4"/>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semiHidden/>
    <w:rsid w:val="00C148E4"/>
    <w:rPr>
      <w:rFonts w:ascii="Times New Roman" w:eastAsia="Times New Roman" w:hAnsi="Times New Roman" w:cs="Times New Roman"/>
      <w:sz w:val="24"/>
      <w:szCs w:val="20"/>
    </w:rPr>
  </w:style>
  <w:style w:type="paragraph" w:styleId="2">
    <w:name w:val="Body Text 2"/>
    <w:basedOn w:val="a"/>
    <w:link w:val="20"/>
    <w:uiPriority w:val="99"/>
    <w:semiHidden/>
    <w:unhideWhenUsed/>
    <w:rsid w:val="00C148E4"/>
    <w:pPr>
      <w:suppressAutoHyphens/>
      <w:spacing w:after="120" w:line="480" w:lineRule="auto"/>
    </w:pPr>
    <w:rPr>
      <w:rFonts w:ascii="Times New Roman" w:eastAsia="Times New Roman" w:hAnsi="Times New Roman" w:cs="Times New Roman"/>
      <w:sz w:val="20"/>
      <w:szCs w:val="20"/>
      <w:lang w:eastAsia="ar-SA"/>
    </w:rPr>
  </w:style>
  <w:style w:type="character" w:customStyle="1" w:styleId="20">
    <w:name w:val="Основной текст 2 Знак"/>
    <w:basedOn w:val="a0"/>
    <w:link w:val="2"/>
    <w:uiPriority w:val="99"/>
    <w:semiHidden/>
    <w:rsid w:val="00C148E4"/>
    <w:rPr>
      <w:rFonts w:ascii="Times New Roman" w:eastAsia="Times New Roman" w:hAnsi="Times New Roman" w:cs="Times New Roman"/>
      <w:sz w:val="20"/>
      <w:szCs w:val="20"/>
      <w:lang w:eastAsia="ar-SA"/>
    </w:rPr>
  </w:style>
  <w:style w:type="paragraph" w:styleId="a5">
    <w:name w:val="List Paragraph"/>
    <w:basedOn w:val="a"/>
    <w:uiPriority w:val="99"/>
    <w:qFormat/>
    <w:rsid w:val="00C148E4"/>
    <w:pPr>
      <w:ind w:left="720"/>
      <w:contextualSpacing/>
    </w:pPr>
  </w:style>
  <w:style w:type="paragraph" w:customStyle="1" w:styleId="ConsNonformat">
    <w:name w:val="ConsNonformat"/>
    <w:uiPriority w:val="99"/>
    <w:rsid w:val="00C148E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rmal">
    <w:name w:val="ConsNormal"/>
    <w:rsid w:val="00C148E4"/>
    <w:pPr>
      <w:spacing w:after="0" w:line="240" w:lineRule="auto"/>
      <w:ind w:firstLine="720"/>
    </w:pPr>
    <w:rPr>
      <w:rFonts w:ascii="Consultant" w:eastAsia="Times New Roman" w:hAnsi="Consultant" w:cs="Times New Roman"/>
      <w:sz w:val="20"/>
      <w:szCs w:val="20"/>
    </w:rPr>
  </w:style>
  <w:style w:type="paragraph" w:customStyle="1" w:styleId="ConsPlusNonformat">
    <w:name w:val="ConsPlusNonformat"/>
    <w:uiPriority w:val="99"/>
    <w:rsid w:val="00C148E4"/>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6">
    <w:name w:val="Hyperlink"/>
    <w:basedOn w:val="a0"/>
    <w:uiPriority w:val="99"/>
    <w:semiHidden/>
    <w:unhideWhenUsed/>
    <w:rsid w:val="00C148E4"/>
    <w:rPr>
      <w:color w:val="0000FF"/>
      <w:u w:val="single"/>
    </w:rPr>
  </w:style>
  <w:style w:type="paragraph" w:styleId="a7">
    <w:name w:val="Body Text Indent"/>
    <w:basedOn w:val="a"/>
    <w:link w:val="a8"/>
    <w:uiPriority w:val="99"/>
    <w:semiHidden/>
    <w:unhideWhenUsed/>
    <w:rsid w:val="0089631F"/>
    <w:pPr>
      <w:spacing w:after="120"/>
      <w:ind w:left="283"/>
    </w:pPr>
  </w:style>
  <w:style w:type="character" w:customStyle="1" w:styleId="a8">
    <w:name w:val="Основной текст с отступом Знак"/>
    <w:basedOn w:val="a0"/>
    <w:link w:val="a7"/>
    <w:uiPriority w:val="99"/>
    <w:semiHidden/>
    <w:rsid w:val="0089631F"/>
  </w:style>
  <w:style w:type="paragraph" w:styleId="a9">
    <w:name w:val="Balloon Text"/>
    <w:basedOn w:val="a"/>
    <w:link w:val="aa"/>
    <w:uiPriority w:val="99"/>
    <w:semiHidden/>
    <w:unhideWhenUsed/>
    <w:rsid w:val="00B41FB9"/>
    <w:pPr>
      <w:spacing w:after="0" w:line="240" w:lineRule="auto"/>
    </w:pPr>
    <w:rPr>
      <w:rFonts w:ascii="Arial" w:hAnsi="Arial" w:cs="Arial"/>
      <w:sz w:val="16"/>
      <w:szCs w:val="16"/>
    </w:rPr>
  </w:style>
  <w:style w:type="character" w:customStyle="1" w:styleId="aa">
    <w:name w:val="Текст выноски Знак"/>
    <w:basedOn w:val="a0"/>
    <w:link w:val="a9"/>
    <w:uiPriority w:val="99"/>
    <w:semiHidden/>
    <w:rsid w:val="00B41FB9"/>
    <w:rPr>
      <w:rFonts w:ascii="Arial" w:hAnsi="Arial" w:cs="Arial"/>
      <w:sz w:val="16"/>
      <w:szCs w:val="16"/>
    </w:rPr>
  </w:style>
</w:styles>
</file>

<file path=word/webSettings.xml><?xml version="1.0" encoding="utf-8"?>
<w:webSettings xmlns:r="http://schemas.openxmlformats.org/officeDocument/2006/relationships" xmlns:w="http://schemas.openxmlformats.org/wordprocessingml/2006/main">
  <w:divs>
    <w:div w:id="332882126">
      <w:bodyDiv w:val="1"/>
      <w:marLeft w:val="0"/>
      <w:marRight w:val="0"/>
      <w:marTop w:val="0"/>
      <w:marBottom w:val="0"/>
      <w:divBdr>
        <w:top w:val="none" w:sz="0" w:space="0" w:color="auto"/>
        <w:left w:val="none" w:sz="0" w:space="0" w:color="auto"/>
        <w:bottom w:val="none" w:sz="0" w:space="0" w:color="auto"/>
        <w:right w:val="none" w:sz="0" w:space="0" w:color="auto"/>
      </w:divBdr>
    </w:div>
    <w:div w:id="606887924">
      <w:bodyDiv w:val="1"/>
      <w:marLeft w:val="0"/>
      <w:marRight w:val="0"/>
      <w:marTop w:val="0"/>
      <w:marBottom w:val="0"/>
      <w:divBdr>
        <w:top w:val="none" w:sz="0" w:space="0" w:color="auto"/>
        <w:left w:val="none" w:sz="0" w:space="0" w:color="auto"/>
        <w:bottom w:val="none" w:sz="0" w:space="0" w:color="auto"/>
        <w:right w:val="none" w:sz="0" w:space="0" w:color="auto"/>
      </w:divBdr>
    </w:div>
    <w:div w:id="2000646678">
      <w:bodyDiv w:val="1"/>
      <w:marLeft w:val="0"/>
      <w:marRight w:val="0"/>
      <w:marTop w:val="0"/>
      <w:marBottom w:val="0"/>
      <w:divBdr>
        <w:top w:val="none" w:sz="0" w:space="0" w:color="auto"/>
        <w:left w:val="none" w:sz="0" w:space="0" w:color="auto"/>
        <w:bottom w:val="none" w:sz="0" w:space="0" w:color="auto"/>
        <w:right w:val="none" w:sz="0" w:space="0" w:color="auto"/>
      </w:divBdr>
    </w:div>
    <w:div w:id="2048531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2CDAC-0DA0-4F5F-B5E1-0E22CD0C5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12</Pages>
  <Words>2981</Words>
  <Characters>16998</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us3051</dc:creator>
  <cp:keywords/>
  <dc:description/>
  <cp:lastModifiedBy>kab106-3</cp:lastModifiedBy>
  <cp:revision>10</cp:revision>
  <cp:lastPrinted>2013-03-15T06:00:00Z</cp:lastPrinted>
  <dcterms:created xsi:type="dcterms:W3CDTF">2013-03-14T05:21:00Z</dcterms:created>
  <dcterms:modified xsi:type="dcterms:W3CDTF">2013-03-25T08:59:00Z</dcterms:modified>
</cp:coreProperties>
</file>